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right" w:tblpY="29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7090"/>
        <w:gridCol w:w="2126"/>
      </w:tblGrid>
      <w:tr w:rsidR="003652A8" w:rsidRPr="003652A8" w:rsidTr="00FA352A">
        <w:trPr>
          <w:trHeight w:val="1257"/>
        </w:trPr>
        <w:tc>
          <w:tcPr>
            <w:tcW w:w="1240" w:type="dxa"/>
            <w:tcBorders>
              <w:top w:val="nil"/>
              <w:left w:val="nil"/>
              <w:bottom w:val="nil"/>
              <w:right w:val="nil"/>
            </w:tcBorders>
            <w:shd w:val="clear" w:color="auto" w:fill="auto"/>
          </w:tcPr>
          <w:p w:rsidR="00DD6186" w:rsidRPr="003652A8" w:rsidRDefault="00DD6186" w:rsidP="00F760CA">
            <w:pPr>
              <w:pStyle w:val="11"/>
              <w:tabs>
                <w:tab w:val="center" w:pos="5103"/>
              </w:tabs>
              <w:spacing w:after="0"/>
              <w:ind w:right="-284"/>
              <w:jc w:val="left"/>
              <w:rPr>
                <w:rFonts w:ascii="Arial" w:hAnsi="Arial" w:cs="Arial"/>
                <w:b/>
                <w:sz w:val="14"/>
                <w:szCs w:val="14"/>
              </w:rPr>
            </w:pPr>
            <w:r w:rsidRPr="003652A8">
              <w:rPr>
                <w:rFonts w:ascii="Arial" w:hAnsi="Arial" w:cs="Arial"/>
                <w:b/>
                <w:sz w:val="14"/>
                <w:szCs w:val="14"/>
              </w:rPr>
              <w:drawing>
                <wp:anchor distT="0" distB="0" distL="114300" distR="114300" simplePos="0" relativeHeight="251654656" behindDoc="0" locked="0" layoutInCell="1" allowOverlap="1" wp14:anchorId="3EF39459" wp14:editId="218EEEDA">
                  <wp:simplePos x="0" y="0"/>
                  <wp:positionH relativeFrom="column">
                    <wp:posOffset>-60960</wp:posOffset>
                  </wp:positionH>
                  <wp:positionV relativeFrom="paragraph">
                    <wp:posOffset>7620</wp:posOffset>
                  </wp:positionV>
                  <wp:extent cx="750570" cy="1029970"/>
                  <wp:effectExtent l="0" t="0" r="0" b="0"/>
                  <wp:wrapSquare wrapText="left"/>
                  <wp:docPr id="12" name="Рисунок 3" descr="Описание: Ка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Канский р-н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0570" cy="1029970"/>
                          </a:xfrm>
                          <a:prstGeom prst="rect">
                            <a:avLst/>
                          </a:prstGeom>
                          <a:noFill/>
                          <a:ln>
                            <a:noFill/>
                          </a:ln>
                        </pic:spPr>
                      </pic:pic>
                    </a:graphicData>
                  </a:graphic>
                </wp:anchor>
              </w:drawing>
            </w:r>
            <w:r w:rsidR="007F6F4F" w:rsidRPr="003652A8">
              <w:rPr>
                <w:rFonts w:ascii="Arial" w:hAnsi="Arial" w:cs="Arial"/>
                <w:b/>
                <w:sz w:val="14"/>
                <w:szCs w:val="14"/>
              </w:rPr>
              <w:t xml:space="preserve">                    </w:t>
            </w:r>
            <w:r w:rsidR="001F1AEE" w:rsidRPr="003652A8">
              <w:rPr>
                <w:rFonts w:ascii="Arial" w:hAnsi="Arial" w:cs="Arial"/>
                <w:b/>
                <w:sz w:val="14"/>
                <w:szCs w:val="14"/>
              </w:rPr>
              <w:t>-</w:t>
            </w:r>
          </w:p>
          <w:p w:rsidR="007B1CD8" w:rsidRPr="003652A8" w:rsidRDefault="007B1CD8" w:rsidP="00F760CA">
            <w:pPr>
              <w:pStyle w:val="11"/>
              <w:tabs>
                <w:tab w:val="center" w:pos="5103"/>
              </w:tabs>
              <w:spacing w:after="0"/>
              <w:ind w:right="-284"/>
              <w:jc w:val="left"/>
              <w:rPr>
                <w:rFonts w:ascii="Arial" w:hAnsi="Arial" w:cs="Arial"/>
                <w:b/>
                <w:sz w:val="14"/>
                <w:szCs w:val="14"/>
              </w:rPr>
            </w:pPr>
          </w:p>
        </w:tc>
        <w:tc>
          <w:tcPr>
            <w:tcW w:w="7090" w:type="dxa"/>
            <w:tcBorders>
              <w:top w:val="nil"/>
              <w:left w:val="nil"/>
              <w:bottom w:val="nil"/>
              <w:right w:val="nil"/>
            </w:tcBorders>
            <w:shd w:val="clear" w:color="auto" w:fill="auto"/>
          </w:tcPr>
          <w:p w:rsidR="00DD6186" w:rsidRPr="003652A8" w:rsidRDefault="00DD6186" w:rsidP="00595B41">
            <w:pPr>
              <w:spacing w:after="0" w:line="240" w:lineRule="auto"/>
              <w:ind w:right="-284"/>
              <w:jc w:val="center"/>
              <w:rPr>
                <w:rFonts w:ascii="Arial" w:hAnsi="Arial" w:cs="Arial"/>
                <w:b/>
                <w:sz w:val="48"/>
                <w:szCs w:val="48"/>
              </w:rPr>
            </w:pPr>
            <w:r w:rsidRPr="003652A8">
              <w:rPr>
                <w:rFonts w:ascii="Arial" w:hAnsi="Arial" w:cs="Arial"/>
                <w:b/>
                <w:sz w:val="48"/>
                <w:szCs w:val="48"/>
              </w:rPr>
              <w:t xml:space="preserve">ВЕСТИ  КАНСКОГО РАЙОНА </w:t>
            </w:r>
          </w:p>
          <w:p w:rsidR="00DD6186" w:rsidRPr="003652A8" w:rsidRDefault="00DD6186" w:rsidP="00595B41">
            <w:pPr>
              <w:spacing w:after="0" w:line="240" w:lineRule="auto"/>
              <w:ind w:right="-284"/>
              <w:jc w:val="center"/>
              <w:rPr>
                <w:rFonts w:ascii="Arial" w:hAnsi="Arial" w:cs="Arial"/>
                <w:b/>
              </w:rPr>
            </w:pPr>
          </w:p>
          <w:p w:rsidR="00DD6186" w:rsidRPr="003652A8" w:rsidRDefault="00DD6186" w:rsidP="00595B41">
            <w:pPr>
              <w:spacing w:after="0" w:line="240" w:lineRule="auto"/>
              <w:ind w:right="-284"/>
              <w:jc w:val="center"/>
              <w:rPr>
                <w:rFonts w:ascii="Arial" w:hAnsi="Arial" w:cs="Arial"/>
                <w:b/>
              </w:rPr>
            </w:pPr>
          </w:p>
          <w:p w:rsidR="00557513" w:rsidRPr="003652A8" w:rsidRDefault="00557513" w:rsidP="00595B41">
            <w:pPr>
              <w:spacing w:after="0" w:line="240" w:lineRule="auto"/>
              <w:ind w:right="-284"/>
              <w:jc w:val="center"/>
              <w:rPr>
                <w:rFonts w:ascii="Arial" w:hAnsi="Arial" w:cs="Arial"/>
                <w:b/>
              </w:rPr>
            </w:pPr>
          </w:p>
          <w:p w:rsidR="00DD6186" w:rsidRPr="003652A8" w:rsidRDefault="00DD6186" w:rsidP="00557513">
            <w:pPr>
              <w:spacing w:after="0" w:line="240" w:lineRule="auto"/>
              <w:ind w:right="-284"/>
              <w:rPr>
                <w:rFonts w:ascii="Arial" w:hAnsi="Arial" w:cs="Arial"/>
                <w:b/>
                <w:sz w:val="14"/>
                <w:szCs w:val="14"/>
              </w:rPr>
            </w:pPr>
            <w:r w:rsidRPr="003652A8">
              <w:rPr>
                <w:rFonts w:ascii="Arial" w:hAnsi="Arial" w:cs="Arial"/>
                <w:b/>
              </w:rPr>
              <w:t>ОФИЦИАЛЬНОЕ ПЕЧАТНОЕ ИЗДАНИЕ КАНСКОГО РАЙОНА</w:t>
            </w:r>
          </w:p>
        </w:tc>
        <w:tc>
          <w:tcPr>
            <w:tcW w:w="2126" w:type="dxa"/>
            <w:tcBorders>
              <w:top w:val="nil"/>
              <w:left w:val="nil"/>
              <w:bottom w:val="nil"/>
              <w:right w:val="nil"/>
            </w:tcBorders>
            <w:shd w:val="clear" w:color="auto" w:fill="auto"/>
          </w:tcPr>
          <w:p w:rsidR="00DD6186" w:rsidRPr="003652A8" w:rsidRDefault="006F645B" w:rsidP="00595B41">
            <w:pPr>
              <w:pStyle w:val="11"/>
              <w:tabs>
                <w:tab w:val="center" w:pos="5103"/>
              </w:tabs>
              <w:spacing w:after="0"/>
              <w:ind w:right="24"/>
              <w:rPr>
                <w:rFonts w:ascii="Arial" w:hAnsi="Arial" w:cs="Arial"/>
                <w:b/>
                <w:sz w:val="24"/>
                <w:szCs w:val="24"/>
              </w:rPr>
            </w:pPr>
            <w:r w:rsidRPr="003652A8">
              <w:rPr>
                <w:rFonts w:ascii="Arial" w:hAnsi="Arial" w:cs="Arial"/>
                <w:b/>
                <w:sz w:val="48"/>
                <w:szCs w:val="48"/>
              </w:rPr>
              <w:t xml:space="preserve">№ </w:t>
            </w:r>
            <w:r w:rsidR="0025526B" w:rsidRPr="003652A8">
              <w:rPr>
                <w:rFonts w:ascii="Arial" w:hAnsi="Arial" w:cs="Arial"/>
                <w:b/>
                <w:sz w:val="48"/>
                <w:szCs w:val="48"/>
              </w:rPr>
              <w:t>10</w:t>
            </w:r>
            <w:r w:rsidR="00DD6186" w:rsidRPr="003652A8">
              <w:rPr>
                <w:rFonts w:ascii="Arial" w:hAnsi="Arial" w:cs="Arial"/>
                <w:b/>
                <w:sz w:val="48"/>
                <w:szCs w:val="48"/>
              </w:rPr>
              <w:br/>
            </w:r>
            <w:r w:rsidR="00DD6186" w:rsidRPr="003652A8">
              <w:rPr>
                <w:rFonts w:ascii="Arial" w:hAnsi="Arial" w:cs="Arial"/>
                <w:b/>
                <w:sz w:val="24"/>
                <w:szCs w:val="24"/>
              </w:rPr>
              <w:t>(2</w:t>
            </w:r>
            <w:r w:rsidR="0025526B" w:rsidRPr="003652A8">
              <w:rPr>
                <w:rFonts w:ascii="Arial" w:hAnsi="Arial" w:cs="Arial"/>
                <w:b/>
                <w:sz w:val="24"/>
                <w:szCs w:val="24"/>
              </w:rPr>
              <w:t>71</w:t>
            </w:r>
            <w:r w:rsidR="00DD6186" w:rsidRPr="003652A8">
              <w:rPr>
                <w:rFonts w:ascii="Arial" w:hAnsi="Arial" w:cs="Arial"/>
                <w:b/>
                <w:sz w:val="24"/>
                <w:szCs w:val="24"/>
              </w:rPr>
              <w:t>)</w:t>
            </w:r>
          </w:p>
          <w:p w:rsidR="00232C1D" w:rsidRPr="003652A8" w:rsidRDefault="006F645B" w:rsidP="00232C1D">
            <w:pPr>
              <w:pStyle w:val="11"/>
              <w:tabs>
                <w:tab w:val="center" w:pos="5103"/>
              </w:tabs>
              <w:spacing w:after="0"/>
              <w:ind w:right="24"/>
              <w:rPr>
                <w:rFonts w:ascii="Arial" w:hAnsi="Arial" w:cs="Arial"/>
                <w:b/>
                <w:sz w:val="32"/>
                <w:szCs w:val="32"/>
              </w:rPr>
            </w:pPr>
            <w:r w:rsidRPr="003652A8">
              <w:rPr>
                <w:rFonts w:ascii="Arial" w:hAnsi="Arial" w:cs="Arial"/>
                <w:b/>
                <w:sz w:val="32"/>
                <w:szCs w:val="32"/>
              </w:rPr>
              <w:t xml:space="preserve"> </w:t>
            </w:r>
            <w:r w:rsidR="0025526B" w:rsidRPr="003652A8">
              <w:rPr>
                <w:rFonts w:ascii="Arial" w:hAnsi="Arial" w:cs="Arial"/>
                <w:b/>
                <w:sz w:val="32"/>
                <w:szCs w:val="32"/>
              </w:rPr>
              <w:t xml:space="preserve">24 </w:t>
            </w:r>
            <w:r w:rsidR="004960ED" w:rsidRPr="003652A8">
              <w:rPr>
                <w:rFonts w:ascii="Arial" w:hAnsi="Arial" w:cs="Arial"/>
                <w:b/>
                <w:sz w:val="32"/>
                <w:szCs w:val="32"/>
              </w:rPr>
              <w:t>мая</w:t>
            </w:r>
          </w:p>
          <w:p w:rsidR="00DD6186" w:rsidRPr="003652A8" w:rsidRDefault="00DD6186" w:rsidP="00232C1D">
            <w:pPr>
              <w:pStyle w:val="11"/>
              <w:tabs>
                <w:tab w:val="center" w:pos="5103"/>
              </w:tabs>
              <w:spacing w:after="0"/>
              <w:ind w:right="24"/>
              <w:rPr>
                <w:rFonts w:ascii="Arial" w:hAnsi="Arial" w:cs="Arial"/>
                <w:b/>
                <w:sz w:val="32"/>
                <w:szCs w:val="32"/>
              </w:rPr>
            </w:pPr>
            <w:r w:rsidRPr="003652A8">
              <w:rPr>
                <w:rFonts w:ascii="Arial" w:hAnsi="Arial" w:cs="Arial"/>
                <w:b/>
                <w:sz w:val="32"/>
                <w:szCs w:val="32"/>
              </w:rPr>
              <w:t>201</w:t>
            </w:r>
            <w:r w:rsidR="006A4728" w:rsidRPr="003652A8">
              <w:rPr>
                <w:rFonts w:ascii="Arial" w:hAnsi="Arial" w:cs="Arial"/>
                <w:b/>
                <w:sz w:val="32"/>
                <w:szCs w:val="32"/>
              </w:rPr>
              <w:t>9</w:t>
            </w:r>
            <w:r w:rsidRPr="003652A8">
              <w:rPr>
                <w:rFonts w:ascii="Arial" w:hAnsi="Arial" w:cs="Arial"/>
                <w:b/>
                <w:sz w:val="32"/>
                <w:szCs w:val="32"/>
              </w:rPr>
              <w:t xml:space="preserve"> г.</w:t>
            </w:r>
          </w:p>
        </w:tc>
      </w:tr>
    </w:tbl>
    <w:p w:rsidR="00DD6186" w:rsidRPr="003652A8" w:rsidRDefault="00DD6186" w:rsidP="00595B41">
      <w:pPr>
        <w:pStyle w:val="11"/>
        <w:tabs>
          <w:tab w:val="center" w:pos="5103"/>
        </w:tabs>
        <w:spacing w:after="0"/>
        <w:ind w:right="-284"/>
        <w:jc w:val="left"/>
        <w:rPr>
          <w:rFonts w:ascii="Arial" w:hAnsi="Arial" w:cs="Arial"/>
          <w:b/>
          <w:sz w:val="14"/>
          <w:szCs w:val="14"/>
        </w:rPr>
      </w:pPr>
    </w:p>
    <w:p w:rsidR="00DD6186" w:rsidRPr="003652A8" w:rsidRDefault="00DD6186" w:rsidP="00595B41">
      <w:pPr>
        <w:spacing w:after="0" w:line="240" w:lineRule="auto"/>
        <w:ind w:right="-284"/>
        <w:jc w:val="both"/>
        <w:rPr>
          <w:rFonts w:ascii="Arial" w:hAnsi="Arial" w:cs="Arial"/>
          <w:b/>
          <w:sz w:val="12"/>
          <w:szCs w:val="14"/>
        </w:rPr>
      </w:pPr>
    </w:p>
    <w:p w:rsidR="00DD6186" w:rsidRPr="003652A8" w:rsidRDefault="00DD6186" w:rsidP="00595B41">
      <w:pPr>
        <w:spacing w:after="0" w:line="240" w:lineRule="auto"/>
        <w:ind w:right="-284"/>
        <w:jc w:val="both"/>
        <w:rPr>
          <w:rFonts w:ascii="Arial" w:hAnsi="Arial" w:cs="Arial"/>
          <w:b/>
          <w:szCs w:val="24"/>
        </w:rPr>
      </w:pPr>
      <w:r w:rsidRPr="003652A8">
        <w:rPr>
          <w:rFonts w:ascii="Arial" w:hAnsi="Arial" w:cs="Arial"/>
          <w:b/>
          <w:szCs w:val="24"/>
        </w:rPr>
        <w:t xml:space="preserve">Содержание  № </w:t>
      </w:r>
      <w:r w:rsidR="0025526B" w:rsidRPr="003652A8">
        <w:rPr>
          <w:rFonts w:ascii="Arial" w:hAnsi="Arial" w:cs="Arial"/>
          <w:b/>
          <w:szCs w:val="24"/>
        </w:rPr>
        <w:t>10</w:t>
      </w:r>
      <w:r w:rsidR="006F645B" w:rsidRPr="003652A8">
        <w:rPr>
          <w:rFonts w:ascii="Arial" w:hAnsi="Arial" w:cs="Arial"/>
          <w:b/>
          <w:szCs w:val="24"/>
        </w:rPr>
        <w:t xml:space="preserve"> </w:t>
      </w:r>
      <w:r w:rsidRPr="003652A8">
        <w:rPr>
          <w:rFonts w:ascii="Arial" w:hAnsi="Arial" w:cs="Arial"/>
          <w:b/>
          <w:szCs w:val="24"/>
        </w:rPr>
        <w:t xml:space="preserve">от </w:t>
      </w:r>
      <w:r w:rsidR="0025526B" w:rsidRPr="003652A8">
        <w:rPr>
          <w:rFonts w:ascii="Arial" w:hAnsi="Arial" w:cs="Arial"/>
          <w:b/>
          <w:szCs w:val="24"/>
        </w:rPr>
        <w:t>24</w:t>
      </w:r>
      <w:r w:rsidR="004960ED" w:rsidRPr="003652A8">
        <w:rPr>
          <w:rFonts w:ascii="Arial" w:hAnsi="Arial" w:cs="Arial"/>
          <w:b/>
          <w:szCs w:val="24"/>
        </w:rPr>
        <w:t>.05</w:t>
      </w:r>
      <w:r w:rsidR="006A4728" w:rsidRPr="003652A8">
        <w:rPr>
          <w:rFonts w:ascii="Arial" w:hAnsi="Arial" w:cs="Arial"/>
          <w:b/>
          <w:szCs w:val="24"/>
        </w:rPr>
        <w:t>.2019</w:t>
      </w:r>
      <w:r w:rsidRPr="003652A8">
        <w:rPr>
          <w:rFonts w:ascii="Arial" w:hAnsi="Arial" w:cs="Arial"/>
          <w:b/>
          <w:szCs w:val="24"/>
        </w:rPr>
        <w:t xml:space="preserve"> года:</w:t>
      </w:r>
    </w:p>
    <w:p w:rsidR="009011FC" w:rsidRPr="003652A8" w:rsidRDefault="009011FC" w:rsidP="00595B41">
      <w:pPr>
        <w:spacing w:after="0" w:line="240" w:lineRule="auto"/>
        <w:ind w:right="-284"/>
        <w:jc w:val="both"/>
        <w:rPr>
          <w:rFonts w:ascii="Arial" w:hAnsi="Arial" w:cs="Arial"/>
          <w:b/>
          <w:szCs w:val="24"/>
        </w:rPr>
      </w:pPr>
    </w:p>
    <w:p w:rsidR="008B59CB" w:rsidRPr="003652A8" w:rsidRDefault="008B59CB" w:rsidP="008B59CB">
      <w:pPr>
        <w:pStyle w:val="aa"/>
        <w:numPr>
          <w:ilvl w:val="0"/>
          <w:numId w:val="6"/>
        </w:numPr>
        <w:tabs>
          <w:tab w:val="left" w:pos="426"/>
        </w:tabs>
        <w:ind w:right="-284"/>
        <w:jc w:val="both"/>
        <w:rPr>
          <w:rFonts w:ascii="Arial" w:hAnsi="Arial" w:cs="Arial"/>
          <w:b/>
          <w:color w:val="auto"/>
        </w:rPr>
      </w:pPr>
      <w:r w:rsidRPr="003652A8">
        <w:rPr>
          <w:rFonts w:ascii="Arial" w:hAnsi="Arial" w:cs="Arial"/>
          <w:b/>
          <w:color w:val="auto"/>
        </w:rPr>
        <w:t xml:space="preserve">Решение Канского районного Совета депутатов от </w:t>
      </w:r>
      <w:r w:rsidR="00D07E5A" w:rsidRPr="003652A8">
        <w:rPr>
          <w:rFonts w:ascii="Arial" w:hAnsi="Arial" w:cs="Arial"/>
          <w:b/>
          <w:color w:val="auto"/>
        </w:rPr>
        <w:t>23</w:t>
      </w:r>
      <w:r w:rsidRPr="003652A8">
        <w:rPr>
          <w:rFonts w:ascii="Arial" w:hAnsi="Arial" w:cs="Arial"/>
          <w:b/>
          <w:color w:val="auto"/>
        </w:rPr>
        <w:t xml:space="preserve">.05.2019 № </w:t>
      </w:r>
      <w:r w:rsidR="007D2909" w:rsidRPr="003652A8">
        <w:rPr>
          <w:rFonts w:ascii="Arial" w:hAnsi="Arial" w:cs="Arial"/>
          <w:b/>
          <w:color w:val="auto"/>
        </w:rPr>
        <w:t>29-215;</w:t>
      </w:r>
    </w:p>
    <w:p w:rsidR="008B59CB" w:rsidRPr="003652A8" w:rsidRDefault="008B59CB" w:rsidP="008B59CB">
      <w:pPr>
        <w:pStyle w:val="aa"/>
        <w:numPr>
          <w:ilvl w:val="0"/>
          <w:numId w:val="6"/>
        </w:numPr>
        <w:tabs>
          <w:tab w:val="left" w:pos="426"/>
        </w:tabs>
        <w:ind w:right="-284"/>
        <w:jc w:val="both"/>
        <w:rPr>
          <w:rFonts w:ascii="Arial" w:hAnsi="Arial" w:cs="Arial"/>
          <w:b/>
          <w:color w:val="auto"/>
        </w:rPr>
      </w:pPr>
      <w:r w:rsidRPr="003652A8">
        <w:rPr>
          <w:rFonts w:ascii="Arial" w:hAnsi="Arial" w:cs="Arial"/>
          <w:b/>
          <w:color w:val="auto"/>
        </w:rPr>
        <w:t xml:space="preserve">Решение Канского районного Совета депутатов от </w:t>
      </w:r>
      <w:r w:rsidR="00D07E5A" w:rsidRPr="003652A8">
        <w:rPr>
          <w:rFonts w:ascii="Arial" w:hAnsi="Arial" w:cs="Arial"/>
          <w:b/>
          <w:color w:val="auto"/>
        </w:rPr>
        <w:t>23</w:t>
      </w:r>
      <w:r w:rsidRPr="003652A8">
        <w:rPr>
          <w:rFonts w:ascii="Arial" w:hAnsi="Arial" w:cs="Arial"/>
          <w:b/>
          <w:color w:val="auto"/>
        </w:rPr>
        <w:t xml:space="preserve">.05.2019 № </w:t>
      </w:r>
      <w:r w:rsidR="007D2909" w:rsidRPr="003652A8">
        <w:rPr>
          <w:rFonts w:ascii="Arial" w:hAnsi="Arial" w:cs="Arial"/>
          <w:b/>
          <w:color w:val="auto"/>
        </w:rPr>
        <w:t>29-217;</w:t>
      </w:r>
    </w:p>
    <w:p w:rsidR="008B59CB" w:rsidRPr="003652A8" w:rsidRDefault="008B59CB" w:rsidP="008B59CB">
      <w:pPr>
        <w:pStyle w:val="aa"/>
        <w:numPr>
          <w:ilvl w:val="0"/>
          <w:numId w:val="6"/>
        </w:numPr>
        <w:tabs>
          <w:tab w:val="left" w:pos="426"/>
        </w:tabs>
        <w:ind w:right="-284"/>
        <w:jc w:val="both"/>
        <w:rPr>
          <w:rFonts w:ascii="Arial" w:hAnsi="Arial" w:cs="Arial"/>
          <w:b/>
          <w:color w:val="auto"/>
        </w:rPr>
      </w:pPr>
      <w:r w:rsidRPr="003652A8">
        <w:rPr>
          <w:rFonts w:ascii="Arial" w:hAnsi="Arial" w:cs="Arial"/>
          <w:b/>
          <w:color w:val="auto"/>
        </w:rPr>
        <w:t xml:space="preserve">Решение Канского районного Совета депутатов от </w:t>
      </w:r>
      <w:r w:rsidR="00D07E5A" w:rsidRPr="003652A8">
        <w:rPr>
          <w:rFonts w:ascii="Arial" w:hAnsi="Arial" w:cs="Arial"/>
          <w:b/>
          <w:color w:val="auto"/>
        </w:rPr>
        <w:t>23</w:t>
      </w:r>
      <w:r w:rsidRPr="003652A8">
        <w:rPr>
          <w:rFonts w:ascii="Arial" w:hAnsi="Arial" w:cs="Arial"/>
          <w:b/>
          <w:color w:val="auto"/>
        </w:rPr>
        <w:t xml:space="preserve">.05.2019 № </w:t>
      </w:r>
      <w:r w:rsidR="007D2909" w:rsidRPr="003652A8">
        <w:rPr>
          <w:rFonts w:ascii="Arial" w:hAnsi="Arial" w:cs="Arial"/>
          <w:b/>
          <w:color w:val="auto"/>
        </w:rPr>
        <w:t>29-218;</w:t>
      </w:r>
    </w:p>
    <w:p w:rsidR="008B59CB" w:rsidRPr="003652A8" w:rsidRDefault="008B59CB" w:rsidP="008B59CB">
      <w:pPr>
        <w:pStyle w:val="aa"/>
        <w:numPr>
          <w:ilvl w:val="0"/>
          <w:numId w:val="6"/>
        </w:numPr>
        <w:tabs>
          <w:tab w:val="left" w:pos="426"/>
        </w:tabs>
        <w:ind w:right="-284"/>
        <w:jc w:val="both"/>
        <w:rPr>
          <w:rFonts w:ascii="Arial" w:hAnsi="Arial" w:cs="Arial"/>
          <w:b/>
          <w:color w:val="auto"/>
        </w:rPr>
      </w:pPr>
      <w:r w:rsidRPr="003652A8">
        <w:rPr>
          <w:rFonts w:ascii="Arial" w:hAnsi="Arial" w:cs="Arial"/>
          <w:b/>
          <w:color w:val="auto"/>
        </w:rPr>
        <w:t>Решение Канского районного Совета депутатов от 2</w:t>
      </w:r>
      <w:r w:rsidR="00D07E5A" w:rsidRPr="003652A8">
        <w:rPr>
          <w:rFonts w:ascii="Arial" w:hAnsi="Arial" w:cs="Arial"/>
          <w:b/>
          <w:color w:val="auto"/>
        </w:rPr>
        <w:t>3</w:t>
      </w:r>
      <w:r w:rsidRPr="003652A8">
        <w:rPr>
          <w:rFonts w:ascii="Arial" w:hAnsi="Arial" w:cs="Arial"/>
          <w:b/>
          <w:color w:val="auto"/>
        </w:rPr>
        <w:t xml:space="preserve">.05.2019 № </w:t>
      </w:r>
      <w:r w:rsidR="007D2909" w:rsidRPr="003652A8">
        <w:rPr>
          <w:rFonts w:ascii="Arial" w:hAnsi="Arial" w:cs="Arial"/>
          <w:b/>
          <w:color w:val="auto"/>
        </w:rPr>
        <w:t>29-219;</w:t>
      </w:r>
    </w:p>
    <w:p w:rsidR="008B59CB" w:rsidRPr="003652A8" w:rsidRDefault="008B59CB" w:rsidP="008B59CB">
      <w:pPr>
        <w:pStyle w:val="aa"/>
        <w:numPr>
          <w:ilvl w:val="0"/>
          <w:numId w:val="6"/>
        </w:numPr>
        <w:tabs>
          <w:tab w:val="left" w:pos="426"/>
        </w:tabs>
        <w:ind w:right="-284"/>
        <w:jc w:val="both"/>
        <w:rPr>
          <w:rFonts w:ascii="Arial" w:hAnsi="Arial" w:cs="Arial"/>
          <w:b/>
          <w:color w:val="auto"/>
        </w:rPr>
      </w:pPr>
      <w:r w:rsidRPr="003652A8">
        <w:rPr>
          <w:rFonts w:ascii="Arial" w:hAnsi="Arial" w:cs="Arial"/>
          <w:b/>
          <w:color w:val="auto"/>
        </w:rPr>
        <w:t xml:space="preserve">Решение Канского районного Совета депутатов от </w:t>
      </w:r>
      <w:r w:rsidR="00D07E5A" w:rsidRPr="003652A8">
        <w:rPr>
          <w:rFonts w:ascii="Arial" w:hAnsi="Arial" w:cs="Arial"/>
          <w:b/>
          <w:color w:val="auto"/>
        </w:rPr>
        <w:t>23</w:t>
      </w:r>
      <w:r w:rsidRPr="003652A8">
        <w:rPr>
          <w:rFonts w:ascii="Arial" w:hAnsi="Arial" w:cs="Arial"/>
          <w:b/>
          <w:color w:val="auto"/>
        </w:rPr>
        <w:t xml:space="preserve">.05.2019 № </w:t>
      </w:r>
      <w:r w:rsidR="007D2909" w:rsidRPr="003652A8">
        <w:rPr>
          <w:rFonts w:ascii="Arial" w:hAnsi="Arial" w:cs="Arial"/>
          <w:b/>
          <w:color w:val="auto"/>
        </w:rPr>
        <w:t>29-220;</w:t>
      </w:r>
    </w:p>
    <w:p w:rsidR="008B59CB" w:rsidRPr="003652A8" w:rsidRDefault="008B59CB" w:rsidP="008B59CB">
      <w:pPr>
        <w:pStyle w:val="aa"/>
        <w:numPr>
          <w:ilvl w:val="0"/>
          <w:numId w:val="6"/>
        </w:numPr>
        <w:tabs>
          <w:tab w:val="left" w:pos="426"/>
        </w:tabs>
        <w:ind w:right="-284"/>
        <w:jc w:val="both"/>
        <w:rPr>
          <w:rFonts w:ascii="Arial" w:hAnsi="Arial" w:cs="Arial"/>
          <w:b/>
          <w:color w:val="auto"/>
        </w:rPr>
      </w:pPr>
      <w:r w:rsidRPr="003652A8">
        <w:rPr>
          <w:rFonts w:ascii="Arial" w:hAnsi="Arial" w:cs="Arial"/>
          <w:b/>
          <w:color w:val="auto"/>
        </w:rPr>
        <w:t xml:space="preserve">Решение Канского районного Совета депутатов от </w:t>
      </w:r>
      <w:r w:rsidR="00D07E5A" w:rsidRPr="003652A8">
        <w:rPr>
          <w:rFonts w:ascii="Arial" w:hAnsi="Arial" w:cs="Arial"/>
          <w:b/>
          <w:color w:val="auto"/>
        </w:rPr>
        <w:t>23</w:t>
      </w:r>
      <w:r w:rsidRPr="003652A8">
        <w:rPr>
          <w:rFonts w:ascii="Arial" w:hAnsi="Arial" w:cs="Arial"/>
          <w:b/>
          <w:color w:val="auto"/>
        </w:rPr>
        <w:t xml:space="preserve">.05.2019 № </w:t>
      </w:r>
      <w:r w:rsidR="007D2909" w:rsidRPr="003652A8">
        <w:rPr>
          <w:rFonts w:ascii="Arial" w:hAnsi="Arial" w:cs="Arial"/>
          <w:b/>
          <w:color w:val="auto"/>
        </w:rPr>
        <w:t>29-221;</w:t>
      </w:r>
    </w:p>
    <w:p w:rsidR="007D2909" w:rsidRPr="003652A8" w:rsidRDefault="007D2909" w:rsidP="007D2909">
      <w:pPr>
        <w:pStyle w:val="aa"/>
        <w:numPr>
          <w:ilvl w:val="0"/>
          <w:numId w:val="6"/>
        </w:numPr>
        <w:tabs>
          <w:tab w:val="left" w:pos="426"/>
        </w:tabs>
        <w:ind w:right="-284"/>
        <w:jc w:val="both"/>
        <w:rPr>
          <w:rFonts w:ascii="Arial" w:hAnsi="Arial" w:cs="Arial"/>
          <w:b/>
          <w:color w:val="auto"/>
        </w:rPr>
      </w:pPr>
      <w:r w:rsidRPr="003652A8">
        <w:rPr>
          <w:rFonts w:ascii="Arial" w:hAnsi="Arial" w:cs="Arial"/>
          <w:b/>
          <w:color w:val="auto"/>
        </w:rPr>
        <w:t>Решение Канского районного Совета депутатов от 23.05.2019 № 29-222;</w:t>
      </w:r>
    </w:p>
    <w:p w:rsidR="007D2909" w:rsidRPr="003652A8" w:rsidRDefault="007D2909" w:rsidP="007D2909">
      <w:pPr>
        <w:pStyle w:val="aa"/>
        <w:numPr>
          <w:ilvl w:val="0"/>
          <w:numId w:val="6"/>
        </w:numPr>
        <w:tabs>
          <w:tab w:val="left" w:pos="426"/>
        </w:tabs>
        <w:ind w:right="-284"/>
        <w:jc w:val="both"/>
        <w:rPr>
          <w:rFonts w:ascii="Arial" w:hAnsi="Arial" w:cs="Arial"/>
          <w:b/>
          <w:color w:val="auto"/>
        </w:rPr>
      </w:pPr>
      <w:r w:rsidRPr="003652A8">
        <w:rPr>
          <w:rFonts w:ascii="Arial" w:hAnsi="Arial" w:cs="Arial"/>
          <w:b/>
          <w:color w:val="auto"/>
        </w:rPr>
        <w:t>Решение Канского районного Совета депутатов от 23.05.2019 № 29-223;</w:t>
      </w:r>
    </w:p>
    <w:p w:rsidR="007D2909" w:rsidRPr="003652A8" w:rsidRDefault="007D2909" w:rsidP="007D2909">
      <w:pPr>
        <w:pStyle w:val="aa"/>
        <w:numPr>
          <w:ilvl w:val="0"/>
          <w:numId w:val="6"/>
        </w:numPr>
        <w:tabs>
          <w:tab w:val="left" w:pos="426"/>
        </w:tabs>
        <w:ind w:right="-284"/>
        <w:jc w:val="both"/>
        <w:rPr>
          <w:rFonts w:ascii="Arial" w:hAnsi="Arial" w:cs="Arial"/>
          <w:b/>
          <w:color w:val="auto"/>
        </w:rPr>
      </w:pPr>
      <w:r w:rsidRPr="003652A8">
        <w:rPr>
          <w:rFonts w:ascii="Arial" w:hAnsi="Arial" w:cs="Arial"/>
          <w:b/>
          <w:color w:val="auto"/>
        </w:rPr>
        <w:t>Решение Канского районного Совета депутатов от 23.05.2019 № 29-224;</w:t>
      </w:r>
    </w:p>
    <w:p w:rsidR="007D2909" w:rsidRPr="003652A8" w:rsidRDefault="007D2909" w:rsidP="007D2909">
      <w:pPr>
        <w:pStyle w:val="aa"/>
        <w:numPr>
          <w:ilvl w:val="0"/>
          <w:numId w:val="6"/>
        </w:numPr>
        <w:tabs>
          <w:tab w:val="left" w:pos="426"/>
        </w:tabs>
        <w:ind w:right="-284"/>
        <w:jc w:val="both"/>
        <w:rPr>
          <w:rFonts w:ascii="Arial" w:hAnsi="Arial" w:cs="Arial"/>
          <w:b/>
          <w:color w:val="auto"/>
        </w:rPr>
      </w:pPr>
      <w:r w:rsidRPr="003652A8">
        <w:rPr>
          <w:rFonts w:ascii="Arial" w:hAnsi="Arial" w:cs="Arial"/>
          <w:b/>
          <w:color w:val="auto"/>
        </w:rPr>
        <w:t xml:space="preserve">Решение Канского районного Совета </w:t>
      </w:r>
      <w:r w:rsidR="00D95F4C" w:rsidRPr="003652A8">
        <w:rPr>
          <w:rFonts w:ascii="Arial" w:hAnsi="Arial" w:cs="Arial"/>
          <w:b/>
          <w:color w:val="auto"/>
        </w:rPr>
        <w:t>депутатов от</w:t>
      </w:r>
      <w:r w:rsidRPr="003652A8">
        <w:rPr>
          <w:rFonts w:ascii="Arial" w:hAnsi="Arial" w:cs="Arial"/>
          <w:b/>
          <w:color w:val="auto"/>
        </w:rPr>
        <w:t>23.05.2019 № 29-225;</w:t>
      </w:r>
    </w:p>
    <w:p w:rsidR="007D2909" w:rsidRPr="003652A8" w:rsidRDefault="007D2909" w:rsidP="007D2909">
      <w:pPr>
        <w:pStyle w:val="aa"/>
        <w:numPr>
          <w:ilvl w:val="0"/>
          <w:numId w:val="6"/>
        </w:numPr>
        <w:tabs>
          <w:tab w:val="left" w:pos="426"/>
        </w:tabs>
        <w:ind w:right="-284"/>
        <w:jc w:val="both"/>
        <w:rPr>
          <w:rFonts w:ascii="Arial" w:hAnsi="Arial" w:cs="Arial"/>
          <w:b/>
          <w:color w:val="auto"/>
        </w:rPr>
      </w:pPr>
      <w:r w:rsidRPr="003652A8">
        <w:rPr>
          <w:rFonts w:ascii="Arial" w:hAnsi="Arial" w:cs="Arial"/>
          <w:b/>
          <w:color w:val="auto"/>
        </w:rPr>
        <w:t>Решение Канского районного Совета депутатов от 23.05.2019 № 29-226;</w:t>
      </w:r>
    </w:p>
    <w:p w:rsidR="008B59CB" w:rsidRPr="003652A8" w:rsidRDefault="007D2909" w:rsidP="007D2909">
      <w:pPr>
        <w:pStyle w:val="aa"/>
        <w:numPr>
          <w:ilvl w:val="0"/>
          <w:numId w:val="6"/>
        </w:numPr>
        <w:tabs>
          <w:tab w:val="left" w:pos="426"/>
        </w:tabs>
        <w:ind w:right="-284"/>
        <w:jc w:val="both"/>
        <w:rPr>
          <w:rFonts w:ascii="Arial" w:hAnsi="Arial" w:cs="Arial"/>
          <w:b/>
          <w:color w:val="auto"/>
        </w:rPr>
      </w:pPr>
      <w:r w:rsidRPr="003652A8">
        <w:rPr>
          <w:rFonts w:ascii="Arial" w:hAnsi="Arial" w:cs="Arial"/>
          <w:b/>
          <w:color w:val="auto"/>
        </w:rPr>
        <w:t>Решение Канского районного Совета депутатов от 23.05.2019 № 29-227;</w:t>
      </w:r>
    </w:p>
    <w:p w:rsidR="007D2909" w:rsidRPr="003652A8" w:rsidRDefault="007D2909" w:rsidP="007D2909">
      <w:pPr>
        <w:pStyle w:val="aa"/>
        <w:numPr>
          <w:ilvl w:val="0"/>
          <w:numId w:val="6"/>
        </w:numPr>
        <w:tabs>
          <w:tab w:val="left" w:pos="426"/>
        </w:tabs>
        <w:ind w:right="-284"/>
        <w:jc w:val="both"/>
        <w:rPr>
          <w:rFonts w:ascii="Arial" w:hAnsi="Arial" w:cs="Arial"/>
          <w:b/>
          <w:color w:val="auto"/>
        </w:rPr>
      </w:pPr>
      <w:r w:rsidRPr="003652A8">
        <w:rPr>
          <w:rFonts w:ascii="Arial" w:hAnsi="Arial" w:cs="Arial"/>
          <w:b/>
          <w:color w:val="auto"/>
        </w:rPr>
        <w:t xml:space="preserve">Информационное  сообщение о проведении публичных слушаний </w:t>
      </w:r>
    </w:p>
    <w:p w:rsidR="007D2909" w:rsidRPr="003652A8" w:rsidRDefault="007D2909" w:rsidP="007D2909">
      <w:pPr>
        <w:pStyle w:val="aa"/>
        <w:tabs>
          <w:tab w:val="left" w:pos="426"/>
        </w:tabs>
        <w:ind w:left="502" w:right="-284"/>
        <w:jc w:val="both"/>
        <w:rPr>
          <w:rFonts w:ascii="Arial" w:hAnsi="Arial" w:cs="Arial"/>
          <w:b/>
          <w:color w:val="auto"/>
        </w:rPr>
      </w:pPr>
      <w:r w:rsidRPr="003652A8">
        <w:rPr>
          <w:rFonts w:ascii="Arial" w:hAnsi="Arial" w:cs="Arial"/>
          <w:b/>
          <w:color w:val="auto"/>
        </w:rPr>
        <w:t>по проекту решения Канского райсовета «О внесении  изменений  и</w:t>
      </w:r>
    </w:p>
    <w:p w:rsidR="007D2909" w:rsidRPr="003652A8" w:rsidRDefault="007D2909" w:rsidP="007D2909">
      <w:pPr>
        <w:pStyle w:val="aa"/>
        <w:tabs>
          <w:tab w:val="left" w:pos="426"/>
        </w:tabs>
        <w:ind w:left="502" w:right="-284"/>
        <w:jc w:val="both"/>
        <w:rPr>
          <w:rFonts w:ascii="Arial" w:hAnsi="Arial" w:cs="Arial"/>
          <w:b/>
          <w:color w:val="auto"/>
        </w:rPr>
      </w:pPr>
      <w:r w:rsidRPr="003652A8">
        <w:rPr>
          <w:rFonts w:ascii="Arial" w:hAnsi="Arial" w:cs="Arial"/>
          <w:b/>
          <w:color w:val="auto"/>
        </w:rPr>
        <w:t>дополнений  в  Устав Канского района»;</w:t>
      </w:r>
    </w:p>
    <w:p w:rsidR="009D2F64" w:rsidRPr="003652A8" w:rsidRDefault="009D2F64" w:rsidP="009D2F64">
      <w:pPr>
        <w:pStyle w:val="aa"/>
        <w:numPr>
          <w:ilvl w:val="0"/>
          <w:numId w:val="6"/>
        </w:numPr>
        <w:tabs>
          <w:tab w:val="left" w:pos="426"/>
        </w:tabs>
        <w:ind w:right="-284"/>
        <w:jc w:val="both"/>
        <w:rPr>
          <w:rFonts w:ascii="Arial" w:hAnsi="Arial" w:cs="Arial"/>
          <w:b/>
          <w:color w:val="auto"/>
        </w:rPr>
      </w:pPr>
      <w:r w:rsidRPr="003652A8">
        <w:rPr>
          <w:rFonts w:ascii="Arial" w:hAnsi="Arial" w:cs="Arial"/>
          <w:b/>
          <w:color w:val="auto"/>
        </w:rPr>
        <w:t xml:space="preserve">Постановление  Администрации  Канского  </w:t>
      </w:r>
      <w:r w:rsidR="00D95F4C" w:rsidRPr="003652A8">
        <w:rPr>
          <w:rFonts w:ascii="Arial" w:hAnsi="Arial" w:cs="Arial"/>
          <w:b/>
          <w:color w:val="auto"/>
        </w:rPr>
        <w:t xml:space="preserve">района от  </w:t>
      </w:r>
      <w:r w:rsidR="00383865" w:rsidRPr="003652A8">
        <w:rPr>
          <w:rFonts w:ascii="Arial" w:hAnsi="Arial" w:cs="Arial"/>
          <w:b/>
          <w:color w:val="auto"/>
        </w:rPr>
        <w:t>08.05.2019 № 274</w:t>
      </w:r>
      <w:r w:rsidRPr="003652A8">
        <w:rPr>
          <w:rFonts w:ascii="Arial" w:hAnsi="Arial" w:cs="Arial"/>
          <w:b/>
          <w:color w:val="auto"/>
        </w:rPr>
        <w:t>-пг;</w:t>
      </w:r>
    </w:p>
    <w:p w:rsidR="00383865" w:rsidRPr="003652A8" w:rsidRDefault="00383865" w:rsidP="009D2F64">
      <w:pPr>
        <w:pStyle w:val="aa"/>
        <w:numPr>
          <w:ilvl w:val="0"/>
          <w:numId w:val="6"/>
        </w:numPr>
        <w:tabs>
          <w:tab w:val="left" w:pos="426"/>
        </w:tabs>
        <w:ind w:right="-284"/>
        <w:jc w:val="both"/>
        <w:rPr>
          <w:rFonts w:ascii="Arial" w:hAnsi="Arial" w:cs="Arial"/>
          <w:b/>
          <w:color w:val="auto"/>
        </w:rPr>
      </w:pPr>
      <w:r w:rsidRPr="003652A8">
        <w:rPr>
          <w:rFonts w:ascii="Arial" w:hAnsi="Arial" w:cs="Arial"/>
          <w:b/>
          <w:color w:val="auto"/>
        </w:rPr>
        <w:t>Постановление  Администрации  Канско</w:t>
      </w:r>
      <w:r w:rsidR="00D95F4C" w:rsidRPr="003652A8">
        <w:rPr>
          <w:rFonts w:ascii="Arial" w:hAnsi="Arial" w:cs="Arial"/>
          <w:b/>
          <w:color w:val="auto"/>
        </w:rPr>
        <w:t xml:space="preserve">го  района от </w:t>
      </w:r>
      <w:r w:rsidRPr="003652A8">
        <w:rPr>
          <w:rFonts w:ascii="Arial" w:hAnsi="Arial" w:cs="Arial"/>
          <w:b/>
          <w:color w:val="auto"/>
        </w:rPr>
        <w:t xml:space="preserve"> 08.05.2019 № 275-пг;</w:t>
      </w:r>
    </w:p>
    <w:p w:rsidR="00383865" w:rsidRPr="003652A8" w:rsidRDefault="00D07E5A" w:rsidP="009D2F64">
      <w:pPr>
        <w:pStyle w:val="aa"/>
        <w:numPr>
          <w:ilvl w:val="0"/>
          <w:numId w:val="6"/>
        </w:numPr>
        <w:tabs>
          <w:tab w:val="left" w:pos="426"/>
        </w:tabs>
        <w:ind w:right="-284"/>
        <w:jc w:val="both"/>
        <w:rPr>
          <w:rFonts w:ascii="Arial" w:hAnsi="Arial" w:cs="Arial"/>
          <w:b/>
          <w:color w:val="auto"/>
        </w:rPr>
      </w:pPr>
      <w:r w:rsidRPr="003652A8">
        <w:rPr>
          <w:rFonts w:ascii="Arial" w:hAnsi="Arial" w:cs="Arial"/>
          <w:b/>
          <w:color w:val="auto"/>
        </w:rPr>
        <w:t xml:space="preserve">Постановление </w:t>
      </w:r>
      <w:r w:rsidR="00383865" w:rsidRPr="003652A8">
        <w:rPr>
          <w:rFonts w:ascii="Arial" w:hAnsi="Arial" w:cs="Arial"/>
          <w:b/>
          <w:color w:val="auto"/>
        </w:rPr>
        <w:t>Администрации  Канского  района от   08.05.2019 № 276-пг;</w:t>
      </w:r>
    </w:p>
    <w:p w:rsidR="00352351" w:rsidRPr="003652A8" w:rsidRDefault="00352351" w:rsidP="00383865">
      <w:pPr>
        <w:pStyle w:val="aa"/>
        <w:numPr>
          <w:ilvl w:val="0"/>
          <w:numId w:val="6"/>
        </w:numPr>
        <w:tabs>
          <w:tab w:val="left" w:pos="426"/>
        </w:tabs>
        <w:ind w:right="-284"/>
        <w:jc w:val="both"/>
        <w:rPr>
          <w:rFonts w:ascii="Arial" w:hAnsi="Arial" w:cs="Arial"/>
          <w:b/>
          <w:color w:val="auto"/>
        </w:rPr>
      </w:pPr>
      <w:r w:rsidRPr="003652A8">
        <w:rPr>
          <w:rFonts w:ascii="Arial" w:hAnsi="Arial" w:cs="Arial"/>
          <w:b/>
          <w:color w:val="auto"/>
        </w:rPr>
        <w:t>Постановление Администрации  Канского  района от   08.05.2019 № 279-пг;</w:t>
      </w:r>
    </w:p>
    <w:p w:rsidR="00383865" w:rsidRPr="003652A8" w:rsidRDefault="00383865" w:rsidP="00383865">
      <w:pPr>
        <w:pStyle w:val="aa"/>
        <w:numPr>
          <w:ilvl w:val="0"/>
          <w:numId w:val="6"/>
        </w:numPr>
        <w:tabs>
          <w:tab w:val="left" w:pos="426"/>
        </w:tabs>
        <w:ind w:right="-284"/>
        <w:jc w:val="both"/>
        <w:rPr>
          <w:rFonts w:ascii="Arial" w:hAnsi="Arial" w:cs="Arial"/>
          <w:b/>
          <w:color w:val="auto"/>
        </w:rPr>
      </w:pPr>
      <w:r w:rsidRPr="003652A8">
        <w:rPr>
          <w:rFonts w:ascii="Arial" w:hAnsi="Arial" w:cs="Arial"/>
          <w:b/>
          <w:color w:val="auto"/>
        </w:rPr>
        <w:t>Постановление Администрации  Канского  района от   13.05.2019 № 280-пг;</w:t>
      </w:r>
    </w:p>
    <w:p w:rsidR="00383865" w:rsidRPr="003652A8" w:rsidRDefault="00383865" w:rsidP="00383865">
      <w:pPr>
        <w:pStyle w:val="aa"/>
        <w:numPr>
          <w:ilvl w:val="0"/>
          <w:numId w:val="6"/>
        </w:numPr>
        <w:tabs>
          <w:tab w:val="left" w:pos="426"/>
        </w:tabs>
        <w:ind w:right="-284"/>
        <w:jc w:val="both"/>
        <w:rPr>
          <w:rFonts w:ascii="Arial" w:hAnsi="Arial" w:cs="Arial"/>
          <w:b/>
          <w:color w:val="auto"/>
        </w:rPr>
      </w:pPr>
      <w:r w:rsidRPr="003652A8">
        <w:rPr>
          <w:rFonts w:ascii="Arial" w:hAnsi="Arial" w:cs="Arial"/>
          <w:b/>
          <w:color w:val="auto"/>
        </w:rPr>
        <w:t>Постановление Администрации  Канского  района от   13.05.2019 № 281-пг;</w:t>
      </w:r>
    </w:p>
    <w:p w:rsidR="00383865" w:rsidRPr="003652A8" w:rsidRDefault="00383865" w:rsidP="00383865">
      <w:pPr>
        <w:pStyle w:val="aa"/>
        <w:numPr>
          <w:ilvl w:val="0"/>
          <w:numId w:val="6"/>
        </w:numPr>
        <w:tabs>
          <w:tab w:val="left" w:pos="426"/>
        </w:tabs>
        <w:ind w:right="-284"/>
        <w:jc w:val="both"/>
        <w:rPr>
          <w:rFonts w:ascii="Arial" w:hAnsi="Arial" w:cs="Arial"/>
          <w:b/>
          <w:color w:val="auto"/>
        </w:rPr>
      </w:pPr>
      <w:r w:rsidRPr="003652A8">
        <w:rPr>
          <w:rFonts w:ascii="Arial" w:hAnsi="Arial" w:cs="Arial"/>
          <w:b/>
          <w:color w:val="auto"/>
        </w:rPr>
        <w:t>Постановление Администрации  Канского  района от   13.05.2019 № 284-пг;</w:t>
      </w:r>
    </w:p>
    <w:p w:rsidR="00383865" w:rsidRPr="003652A8" w:rsidRDefault="008B59CB" w:rsidP="00383865">
      <w:pPr>
        <w:pStyle w:val="aa"/>
        <w:numPr>
          <w:ilvl w:val="0"/>
          <w:numId w:val="6"/>
        </w:numPr>
        <w:tabs>
          <w:tab w:val="left" w:pos="426"/>
        </w:tabs>
        <w:ind w:right="-284"/>
        <w:jc w:val="both"/>
        <w:rPr>
          <w:rFonts w:ascii="Arial" w:hAnsi="Arial" w:cs="Arial"/>
          <w:b/>
          <w:color w:val="auto"/>
        </w:rPr>
      </w:pPr>
      <w:r w:rsidRPr="003652A8">
        <w:rPr>
          <w:rFonts w:ascii="Arial" w:hAnsi="Arial" w:cs="Arial"/>
          <w:b/>
          <w:color w:val="auto"/>
        </w:rPr>
        <w:t xml:space="preserve">Постановление </w:t>
      </w:r>
      <w:r w:rsidR="00383865" w:rsidRPr="003652A8">
        <w:rPr>
          <w:rFonts w:ascii="Arial" w:hAnsi="Arial" w:cs="Arial"/>
          <w:b/>
          <w:color w:val="auto"/>
        </w:rPr>
        <w:t>Администрации  Канско</w:t>
      </w:r>
      <w:r w:rsidRPr="003652A8">
        <w:rPr>
          <w:rFonts w:ascii="Arial" w:hAnsi="Arial" w:cs="Arial"/>
          <w:b/>
          <w:color w:val="auto"/>
        </w:rPr>
        <w:t xml:space="preserve">го  района от </w:t>
      </w:r>
      <w:r w:rsidR="00D07E5A" w:rsidRPr="003652A8">
        <w:rPr>
          <w:rFonts w:ascii="Arial" w:hAnsi="Arial" w:cs="Arial"/>
          <w:b/>
          <w:color w:val="auto"/>
        </w:rPr>
        <w:t xml:space="preserve"> </w:t>
      </w:r>
      <w:r w:rsidRPr="003652A8">
        <w:rPr>
          <w:rFonts w:ascii="Arial" w:hAnsi="Arial" w:cs="Arial"/>
          <w:b/>
          <w:color w:val="auto"/>
        </w:rPr>
        <w:t xml:space="preserve"> </w:t>
      </w:r>
      <w:r w:rsidR="00383865" w:rsidRPr="003652A8">
        <w:rPr>
          <w:rFonts w:ascii="Arial" w:hAnsi="Arial" w:cs="Arial"/>
          <w:b/>
          <w:color w:val="auto"/>
        </w:rPr>
        <w:t>13.05.2019 № 286-пг;</w:t>
      </w:r>
    </w:p>
    <w:p w:rsidR="003D7F3F" w:rsidRPr="003652A8" w:rsidRDefault="008B59CB" w:rsidP="003D7F3F">
      <w:pPr>
        <w:pStyle w:val="aa"/>
        <w:numPr>
          <w:ilvl w:val="0"/>
          <w:numId w:val="6"/>
        </w:numPr>
        <w:tabs>
          <w:tab w:val="left" w:pos="426"/>
        </w:tabs>
        <w:ind w:right="-284"/>
        <w:jc w:val="both"/>
        <w:rPr>
          <w:rFonts w:ascii="Arial" w:hAnsi="Arial" w:cs="Arial"/>
          <w:b/>
          <w:color w:val="auto"/>
        </w:rPr>
      </w:pPr>
      <w:r w:rsidRPr="003652A8">
        <w:rPr>
          <w:rFonts w:ascii="Arial" w:hAnsi="Arial" w:cs="Arial"/>
          <w:b/>
          <w:color w:val="auto"/>
        </w:rPr>
        <w:t xml:space="preserve">Постановление </w:t>
      </w:r>
      <w:r w:rsidR="003D7F3F" w:rsidRPr="003652A8">
        <w:rPr>
          <w:rFonts w:ascii="Arial" w:hAnsi="Arial" w:cs="Arial"/>
          <w:b/>
          <w:color w:val="auto"/>
        </w:rPr>
        <w:t>Администрации  Канско</w:t>
      </w:r>
      <w:r w:rsidRPr="003652A8">
        <w:rPr>
          <w:rFonts w:ascii="Arial" w:hAnsi="Arial" w:cs="Arial"/>
          <w:b/>
          <w:color w:val="auto"/>
        </w:rPr>
        <w:t xml:space="preserve">го  района от  </w:t>
      </w:r>
      <w:r w:rsidR="00D07E5A" w:rsidRPr="003652A8">
        <w:rPr>
          <w:rFonts w:ascii="Arial" w:hAnsi="Arial" w:cs="Arial"/>
          <w:b/>
          <w:color w:val="auto"/>
        </w:rPr>
        <w:t xml:space="preserve"> </w:t>
      </w:r>
      <w:r w:rsidR="003D7F3F" w:rsidRPr="003652A8">
        <w:rPr>
          <w:rFonts w:ascii="Arial" w:hAnsi="Arial" w:cs="Arial"/>
          <w:b/>
          <w:color w:val="auto"/>
        </w:rPr>
        <w:t>16.05.2019 № 296-пг;</w:t>
      </w:r>
    </w:p>
    <w:p w:rsidR="00383865" w:rsidRPr="003652A8" w:rsidRDefault="00443559" w:rsidP="009D2F64">
      <w:pPr>
        <w:pStyle w:val="aa"/>
        <w:numPr>
          <w:ilvl w:val="0"/>
          <w:numId w:val="6"/>
        </w:numPr>
        <w:tabs>
          <w:tab w:val="left" w:pos="426"/>
        </w:tabs>
        <w:ind w:right="-284"/>
        <w:jc w:val="both"/>
        <w:rPr>
          <w:rFonts w:ascii="Arial" w:hAnsi="Arial" w:cs="Arial"/>
          <w:b/>
          <w:color w:val="auto"/>
        </w:rPr>
      </w:pPr>
      <w:r w:rsidRPr="003652A8">
        <w:rPr>
          <w:rFonts w:ascii="Arial" w:hAnsi="Arial" w:cs="Arial"/>
          <w:b/>
          <w:color w:val="auto"/>
        </w:rPr>
        <w:t xml:space="preserve">Распоряжение </w:t>
      </w:r>
      <w:r w:rsidR="008B59CB" w:rsidRPr="003652A8">
        <w:rPr>
          <w:rFonts w:ascii="Arial" w:hAnsi="Arial" w:cs="Arial"/>
          <w:b/>
          <w:color w:val="auto"/>
        </w:rPr>
        <w:t xml:space="preserve">  </w:t>
      </w:r>
      <w:r w:rsidR="00D07E5A" w:rsidRPr="003652A8">
        <w:rPr>
          <w:rFonts w:ascii="Arial" w:hAnsi="Arial" w:cs="Arial"/>
          <w:b/>
          <w:color w:val="auto"/>
        </w:rPr>
        <w:t xml:space="preserve">Главы  Канского </w:t>
      </w:r>
      <w:r w:rsidR="008B59CB" w:rsidRPr="003652A8">
        <w:rPr>
          <w:rFonts w:ascii="Arial" w:hAnsi="Arial" w:cs="Arial"/>
          <w:b/>
          <w:color w:val="auto"/>
        </w:rPr>
        <w:t xml:space="preserve">района                 </w:t>
      </w:r>
      <w:r w:rsidR="00D07E5A" w:rsidRPr="003652A8">
        <w:rPr>
          <w:rFonts w:ascii="Arial" w:hAnsi="Arial" w:cs="Arial"/>
          <w:b/>
          <w:color w:val="auto"/>
        </w:rPr>
        <w:t xml:space="preserve"> </w:t>
      </w:r>
      <w:r w:rsidR="008B59CB" w:rsidRPr="003652A8">
        <w:rPr>
          <w:rFonts w:ascii="Arial" w:hAnsi="Arial" w:cs="Arial"/>
          <w:b/>
          <w:color w:val="auto"/>
        </w:rPr>
        <w:t xml:space="preserve"> </w:t>
      </w:r>
      <w:r w:rsidR="00D5282C" w:rsidRPr="003652A8">
        <w:rPr>
          <w:rFonts w:ascii="Arial" w:hAnsi="Arial" w:cs="Arial"/>
          <w:b/>
          <w:color w:val="auto"/>
        </w:rPr>
        <w:t xml:space="preserve">от </w:t>
      </w:r>
      <w:r w:rsidR="00D07E5A" w:rsidRPr="003652A8">
        <w:rPr>
          <w:rFonts w:ascii="Arial" w:hAnsi="Arial" w:cs="Arial"/>
          <w:b/>
          <w:color w:val="auto"/>
        </w:rPr>
        <w:t xml:space="preserve"> </w:t>
      </w:r>
      <w:r w:rsidR="00D5282C" w:rsidRPr="003652A8">
        <w:rPr>
          <w:rFonts w:ascii="Arial" w:hAnsi="Arial" w:cs="Arial"/>
          <w:b/>
          <w:color w:val="auto"/>
        </w:rPr>
        <w:t xml:space="preserve"> </w:t>
      </w:r>
      <w:r w:rsidRPr="003652A8">
        <w:rPr>
          <w:rFonts w:ascii="Arial" w:hAnsi="Arial" w:cs="Arial"/>
          <w:b/>
          <w:color w:val="auto"/>
        </w:rPr>
        <w:t>16.05.2019 № 32-рГ;</w:t>
      </w:r>
    </w:p>
    <w:p w:rsidR="005E3F2A" w:rsidRPr="003652A8" w:rsidRDefault="005E3F2A" w:rsidP="005E3F2A">
      <w:pPr>
        <w:pStyle w:val="aa"/>
        <w:numPr>
          <w:ilvl w:val="0"/>
          <w:numId w:val="6"/>
        </w:numPr>
        <w:tabs>
          <w:tab w:val="left" w:pos="426"/>
        </w:tabs>
        <w:ind w:right="-284"/>
        <w:jc w:val="both"/>
        <w:rPr>
          <w:rFonts w:ascii="Arial" w:hAnsi="Arial" w:cs="Arial"/>
          <w:b/>
          <w:color w:val="auto"/>
        </w:rPr>
      </w:pPr>
      <w:r w:rsidRPr="003652A8">
        <w:rPr>
          <w:rFonts w:ascii="Arial" w:hAnsi="Arial" w:cs="Arial"/>
          <w:b/>
          <w:color w:val="auto"/>
        </w:rPr>
        <w:t xml:space="preserve">Постановление Администрации  Канского  района от </w:t>
      </w:r>
      <w:r w:rsidR="00D07E5A" w:rsidRPr="003652A8">
        <w:rPr>
          <w:rFonts w:ascii="Arial" w:hAnsi="Arial" w:cs="Arial"/>
          <w:b/>
          <w:color w:val="auto"/>
        </w:rPr>
        <w:t xml:space="preserve"> </w:t>
      </w:r>
      <w:r w:rsidRPr="003652A8">
        <w:rPr>
          <w:rFonts w:ascii="Arial" w:hAnsi="Arial" w:cs="Arial"/>
          <w:b/>
          <w:color w:val="auto"/>
        </w:rPr>
        <w:t xml:space="preserve">  20.05.2019 № 307-пг;</w:t>
      </w:r>
    </w:p>
    <w:p w:rsidR="00F07AD4" w:rsidRPr="003652A8" w:rsidRDefault="00F07AD4" w:rsidP="005E3F2A">
      <w:pPr>
        <w:pStyle w:val="aa"/>
        <w:numPr>
          <w:ilvl w:val="0"/>
          <w:numId w:val="6"/>
        </w:numPr>
        <w:tabs>
          <w:tab w:val="left" w:pos="426"/>
        </w:tabs>
        <w:ind w:right="-284"/>
        <w:jc w:val="both"/>
        <w:rPr>
          <w:rFonts w:ascii="Arial" w:hAnsi="Arial" w:cs="Arial"/>
          <w:b/>
          <w:color w:val="auto"/>
        </w:rPr>
      </w:pPr>
      <w:r w:rsidRPr="003652A8">
        <w:rPr>
          <w:rFonts w:ascii="Arial" w:hAnsi="Arial" w:cs="Arial"/>
          <w:b/>
          <w:color w:val="auto"/>
        </w:rPr>
        <w:t>Постановление Администрации  Канского  района от    20.05.2019 № 308-пг;</w:t>
      </w:r>
    </w:p>
    <w:p w:rsidR="00284F6F" w:rsidRPr="003652A8" w:rsidRDefault="00284F6F" w:rsidP="00284F6F">
      <w:pPr>
        <w:pStyle w:val="aa"/>
        <w:numPr>
          <w:ilvl w:val="0"/>
          <w:numId w:val="6"/>
        </w:numPr>
        <w:tabs>
          <w:tab w:val="left" w:pos="426"/>
        </w:tabs>
        <w:ind w:right="-284"/>
        <w:jc w:val="both"/>
        <w:rPr>
          <w:rFonts w:ascii="Arial" w:hAnsi="Arial" w:cs="Arial"/>
          <w:b/>
          <w:color w:val="auto"/>
        </w:rPr>
      </w:pPr>
      <w:r w:rsidRPr="003652A8">
        <w:rPr>
          <w:rFonts w:ascii="Arial" w:hAnsi="Arial" w:cs="Arial"/>
          <w:b/>
          <w:color w:val="auto"/>
        </w:rPr>
        <w:t xml:space="preserve">Постановление Администрации  Канского  района от   </w:t>
      </w:r>
      <w:r w:rsidR="00D07E5A" w:rsidRPr="003652A8">
        <w:rPr>
          <w:rFonts w:ascii="Arial" w:hAnsi="Arial" w:cs="Arial"/>
          <w:b/>
          <w:color w:val="auto"/>
        </w:rPr>
        <w:t xml:space="preserve"> </w:t>
      </w:r>
      <w:r w:rsidRPr="003652A8">
        <w:rPr>
          <w:rFonts w:ascii="Arial" w:hAnsi="Arial" w:cs="Arial"/>
          <w:b/>
          <w:color w:val="auto"/>
        </w:rPr>
        <w:t>21.05.2019 № 317-пг;</w:t>
      </w:r>
    </w:p>
    <w:p w:rsidR="00A57E31" w:rsidRPr="003652A8" w:rsidRDefault="00A57E31" w:rsidP="00A57E31">
      <w:pPr>
        <w:pStyle w:val="aa"/>
        <w:numPr>
          <w:ilvl w:val="0"/>
          <w:numId w:val="6"/>
        </w:numPr>
        <w:tabs>
          <w:tab w:val="left" w:pos="426"/>
        </w:tabs>
        <w:ind w:right="-284"/>
        <w:jc w:val="both"/>
        <w:rPr>
          <w:rFonts w:ascii="Arial" w:hAnsi="Arial" w:cs="Arial"/>
          <w:b/>
          <w:color w:val="auto"/>
        </w:rPr>
      </w:pPr>
      <w:r w:rsidRPr="003652A8">
        <w:rPr>
          <w:rFonts w:ascii="Arial" w:hAnsi="Arial" w:cs="Arial"/>
          <w:b/>
          <w:color w:val="auto"/>
        </w:rPr>
        <w:t>Постановление Администрации  Канского  района от    22.05.2019 № 321-пг;</w:t>
      </w:r>
    </w:p>
    <w:p w:rsidR="00443559" w:rsidRPr="003652A8" w:rsidRDefault="00C8047B" w:rsidP="009D2F64">
      <w:pPr>
        <w:pStyle w:val="aa"/>
        <w:numPr>
          <w:ilvl w:val="0"/>
          <w:numId w:val="6"/>
        </w:numPr>
        <w:tabs>
          <w:tab w:val="left" w:pos="426"/>
        </w:tabs>
        <w:ind w:right="-284"/>
        <w:jc w:val="both"/>
        <w:rPr>
          <w:rFonts w:ascii="Arial" w:hAnsi="Arial" w:cs="Arial"/>
          <w:b/>
          <w:color w:val="auto"/>
        </w:rPr>
      </w:pPr>
      <w:r w:rsidRPr="003652A8">
        <w:rPr>
          <w:rFonts w:ascii="Arial" w:hAnsi="Arial" w:cs="Arial"/>
          <w:b/>
          <w:color w:val="auto"/>
        </w:rPr>
        <w:t xml:space="preserve">Постановление Администрации  Канского  района от </w:t>
      </w:r>
      <w:r w:rsidR="00D07E5A" w:rsidRPr="003652A8">
        <w:rPr>
          <w:rFonts w:ascii="Arial" w:hAnsi="Arial" w:cs="Arial"/>
          <w:b/>
          <w:color w:val="auto"/>
        </w:rPr>
        <w:t xml:space="preserve"> </w:t>
      </w:r>
      <w:r w:rsidRPr="003652A8">
        <w:rPr>
          <w:rFonts w:ascii="Arial" w:hAnsi="Arial" w:cs="Arial"/>
          <w:b/>
          <w:color w:val="auto"/>
        </w:rPr>
        <w:t xml:space="preserve">  24.05.2019 № 325-пг;</w:t>
      </w:r>
    </w:p>
    <w:p w:rsidR="00A57E31" w:rsidRPr="003652A8" w:rsidRDefault="00A57E31" w:rsidP="00A57E31">
      <w:pPr>
        <w:pStyle w:val="aa"/>
        <w:numPr>
          <w:ilvl w:val="0"/>
          <w:numId w:val="6"/>
        </w:numPr>
        <w:tabs>
          <w:tab w:val="left" w:pos="426"/>
        </w:tabs>
        <w:ind w:right="-284"/>
        <w:jc w:val="both"/>
        <w:rPr>
          <w:rFonts w:ascii="Arial" w:hAnsi="Arial" w:cs="Arial"/>
          <w:b/>
          <w:color w:val="auto"/>
        </w:rPr>
      </w:pPr>
      <w:r w:rsidRPr="003652A8">
        <w:rPr>
          <w:rFonts w:ascii="Arial" w:hAnsi="Arial" w:cs="Arial"/>
          <w:b/>
          <w:color w:val="auto"/>
        </w:rPr>
        <w:t>Постановление Администрации  Канского  района от    24.05.2019 № 326-пг;</w:t>
      </w:r>
    </w:p>
    <w:p w:rsidR="00F07AD4" w:rsidRPr="003652A8" w:rsidRDefault="00C8047B" w:rsidP="00A57E31">
      <w:pPr>
        <w:pStyle w:val="aa"/>
        <w:numPr>
          <w:ilvl w:val="0"/>
          <w:numId w:val="6"/>
        </w:numPr>
        <w:tabs>
          <w:tab w:val="left" w:pos="426"/>
        </w:tabs>
        <w:ind w:right="-284"/>
        <w:jc w:val="both"/>
        <w:rPr>
          <w:rFonts w:ascii="Arial" w:hAnsi="Arial" w:cs="Arial"/>
          <w:b/>
          <w:color w:val="auto"/>
        </w:rPr>
      </w:pPr>
      <w:r w:rsidRPr="003652A8">
        <w:rPr>
          <w:rFonts w:ascii="Arial" w:hAnsi="Arial" w:cs="Arial"/>
          <w:b/>
          <w:color w:val="auto"/>
        </w:rPr>
        <w:t xml:space="preserve">Распоряжение </w:t>
      </w:r>
      <w:r w:rsidR="008B59CB" w:rsidRPr="003652A8">
        <w:rPr>
          <w:rFonts w:ascii="Arial" w:hAnsi="Arial" w:cs="Arial"/>
          <w:b/>
          <w:color w:val="auto"/>
        </w:rPr>
        <w:t xml:space="preserve">  </w:t>
      </w:r>
      <w:r w:rsidRPr="003652A8">
        <w:rPr>
          <w:rFonts w:ascii="Arial" w:hAnsi="Arial" w:cs="Arial"/>
          <w:b/>
          <w:color w:val="auto"/>
        </w:rPr>
        <w:t>Г</w:t>
      </w:r>
      <w:r w:rsidR="00D07E5A" w:rsidRPr="003652A8">
        <w:rPr>
          <w:rFonts w:ascii="Arial" w:hAnsi="Arial" w:cs="Arial"/>
          <w:b/>
          <w:color w:val="auto"/>
        </w:rPr>
        <w:t xml:space="preserve">лавы  Канского </w:t>
      </w:r>
      <w:r w:rsidRPr="003652A8">
        <w:rPr>
          <w:rFonts w:ascii="Arial" w:hAnsi="Arial" w:cs="Arial"/>
          <w:b/>
          <w:color w:val="auto"/>
        </w:rPr>
        <w:t xml:space="preserve">района                 </w:t>
      </w:r>
      <w:r w:rsidR="00D07E5A" w:rsidRPr="003652A8">
        <w:rPr>
          <w:rFonts w:ascii="Arial" w:hAnsi="Arial" w:cs="Arial"/>
          <w:b/>
          <w:color w:val="auto"/>
        </w:rPr>
        <w:t xml:space="preserve"> </w:t>
      </w:r>
      <w:r w:rsidRPr="003652A8">
        <w:rPr>
          <w:rFonts w:ascii="Arial" w:hAnsi="Arial" w:cs="Arial"/>
          <w:b/>
          <w:color w:val="auto"/>
        </w:rPr>
        <w:t xml:space="preserve"> </w:t>
      </w:r>
      <w:r w:rsidR="008B59CB" w:rsidRPr="003652A8">
        <w:rPr>
          <w:rFonts w:ascii="Arial" w:hAnsi="Arial" w:cs="Arial"/>
          <w:b/>
          <w:color w:val="auto"/>
        </w:rPr>
        <w:t xml:space="preserve">от   </w:t>
      </w:r>
      <w:r w:rsidR="00D07E5A" w:rsidRPr="003652A8">
        <w:rPr>
          <w:rFonts w:ascii="Arial" w:hAnsi="Arial" w:cs="Arial"/>
          <w:b/>
          <w:color w:val="auto"/>
        </w:rPr>
        <w:t xml:space="preserve"> </w:t>
      </w:r>
      <w:r w:rsidRPr="003652A8">
        <w:rPr>
          <w:rFonts w:ascii="Arial" w:hAnsi="Arial" w:cs="Arial"/>
          <w:b/>
          <w:color w:val="auto"/>
        </w:rPr>
        <w:t>24.05.2019 № 33-рГ;</w:t>
      </w:r>
    </w:p>
    <w:p w:rsidR="008149EA" w:rsidRPr="003652A8" w:rsidRDefault="008149EA" w:rsidP="00A57E31">
      <w:pPr>
        <w:pStyle w:val="aa"/>
        <w:numPr>
          <w:ilvl w:val="0"/>
          <w:numId w:val="6"/>
        </w:numPr>
        <w:tabs>
          <w:tab w:val="left" w:pos="426"/>
        </w:tabs>
        <w:ind w:right="-284"/>
        <w:jc w:val="both"/>
        <w:rPr>
          <w:rFonts w:ascii="Arial" w:hAnsi="Arial" w:cs="Arial"/>
          <w:b/>
          <w:color w:val="auto"/>
        </w:rPr>
      </w:pPr>
      <w:r w:rsidRPr="003652A8">
        <w:rPr>
          <w:rFonts w:ascii="Arial" w:hAnsi="Arial" w:cs="Arial"/>
          <w:b/>
          <w:color w:val="auto"/>
        </w:rPr>
        <w:t>Информация</w:t>
      </w:r>
    </w:p>
    <w:p w:rsidR="00F07AD4" w:rsidRPr="003652A8" w:rsidRDefault="00F07AD4" w:rsidP="00F07AD4">
      <w:pPr>
        <w:pStyle w:val="aa"/>
        <w:tabs>
          <w:tab w:val="left" w:pos="426"/>
        </w:tabs>
        <w:ind w:left="502" w:right="-284"/>
        <w:jc w:val="both"/>
        <w:rPr>
          <w:rFonts w:ascii="Arial" w:hAnsi="Arial" w:cs="Arial"/>
          <w:b/>
          <w:color w:val="auto"/>
        </w:rPr>
      </w:pPr>
    </w:p>
    <w:p w:rsidR="00C8047B" w:rsidRPr="003652A8" w:rsidRDefault="00C8047B" w:rsidP="008B59CB">
      <w:pPr>
        <w:pStyle w:val="aa"/>
        <w:tabs>
          <w:tab w:val="left" w:pos="426"/>
        </w:tabs>
        <w:ind w:left="502" w:right="-284"/>
        <w:jc w:val="both"/>
        <w:rPr>
          <w:rFonts w:ascii="Arial" w:hAnsi="Arial" w:cs="Arial"/>
          <w:b/>
          <w:color w:val="auto"/>
        </w:rPr>
      </w:pPr>
    </w:p>
    <w:p w:rsidR="00EB5A1D" w:rsidRPr="003652A8" w:rsidRDefault="00EB5A1D" w:rsidP="00EB5A1D">
      <w:pPr>
        <w:pStyle w:val="aa"/>
        <w:tabs>
          <w:tab w:val="left" w:pos="426"/>
        </w:tabs>
        <w:ind w:left="502" w:right="-284"/>
        <w:rPr>
          <w:rFonts w:ascii="Arial" w:hAnsi="Arial" w:cs="Arial"/>
          <w:b/>
          <w:color w:val="auto"/>
        </w:rPr>
      </w:pPr>
    </w:p>
    <w:p w:rsidR="00EB5A1D" w:rsidRPr="003652A8" w:rsidRDefault="00EB5A1D" w:rsidP="00EB5A1D">
      <w:pPr>
        <w:ind w:left="142"/>
        <w:rPr>
          <w:rFonts w:ascii="Arial" w:hAnsi="Arial" w:cs="Arial"/>
          <w:sz w:val="14"/>
          <w:szCs w:val="14"/>
        </w:rPr>
      </w:pPr>
    </w:p>
    <w:p w:rsidR="00EB5A1D" w:rsidRPr="003652A8" w:rsidRDefault="00EB5A1D" w:rsidP="00EB5A1D">
      <w:pPr>
        <w:ind w:left="142"/>
        <w:rPr>
          <w:rFonts w:ascii="Arial" w:hAnsi="Arial" w:cs="Arial"/>
          <w:sz w:val="14"/>
          <w:szCs w:val="14"/>
        </w:rPr>
      </w:pPr>
    </w:p>
    <w:p w:rsidR="006F645B" w:rsidRPr="003652A8" w:rsidRDefault="006F645B" w:rsidP="00C7409D">
      <w:pPr>
        <w:tabs>
          <w:tab w:val="left" w:pos="426"/>
        </w:tabs>
        <w:ind w:left="360" w:right="-284"/>
        <w:jc w:val="both"/>
        <w:rPr>
          <w:rFonts w:ascii="Arial" w:hAnsi="Arial" w:cs="Arial"/>
          <w:b/>
        </w:rPr>
      </w:pPr>
    </w:p>
    <w:p w:rsidR="00232C1D" w:rsidRPr="003652A8" w:rsidRDefault="00232C1D" w:rsidP="006130D9">
      <w:pPr>
        <w:pStyle w:val="Style2"/>
        <w:widowControl/>
        <w:ind w:left="1440" w:firstLine="720"/>
        <w:rPr>
          <w:rStyle w:val="FontStyle35"/>
          <w:rFonts w:ascii="Arial" w:hAnsi="Arial" w:cs="Arial"/>
          <w:sz w:val="18"/>
          <w:szCs w:val="18"/>
        </w:rPr>
      </w:pPr>
    </w:p>
    <w:p w:rsidR="00232C1D" w:rsidRPr="003652A8" w:rsidRDefault="00232C1D" w:rsidP="006130D9">
      <w:pPr>
        <w:pStyle w:val="Style2"/>
        <w:widowControl/>
        <w:ind w:left="1440" w:firstLine="720"/>
        <w:rPr>
          <w:rStyle w:val="FontStyle35"/>
          <w:rFonts w:ascii="Arial" w:hAnsi="Arial" w:cs="Arial"/>
          <w:sz w:val="18"/>
          <w:szCs w:val="18"/>
        </w:rPr>
      </w:pPr>
    </w:p>
    <w:p w:rsidR="00232C1D" w:rsidRPr="003652A8" w:rsidRDefault="00232C1D" w:rsidP="006130D9">
      <w:pPr>
        <w:pStyle w:val="Style2"/>
        <w:widowControl/>
        <w:ind w:left="1440" w:firstLine="720"/>
        <w:rPr>
          <w:rStyle w:val="FontStyle35"/>
          <w:rFonts w:ascii="Arial" w:hAnsi="Arial" w:cs="Arial"/>
          <w:sz w:val="18"/>
          <w:szCs w:val="18"/>
        </w:rPr>
      </w:pPr>
    </w:p>
    <w:p w:rsidR="00232C1D" w:rsidRPr="003652A8" w:rsidRDefault="00232C1D" w:rsidP="006130D9">
      <w:pPr>
        <w:pStyle w:val="Style2"/>
        <w:widowControl/>
        <w:ind w:left="1440" w:firstLine="720"/>
        <w:rPr>
          <w:rStyle w:val="FontStyle35"/>
          <w:rFonts w:ascii="Arial" w:hAnsi="Arial" w:cs="Arial"/>
          <w:sz w:val="18"/>
          <w:szCs w:val="18"/>
        </w:rPr>
      </w:pPr>
    </w:p>
    <w:p w:rsidR="00232C1D" w:rsidRPr="003652A8" w:rsidRDefault="00232C1D" w:rsidP="006130D9">
      <w:pPr>
        <w:pStyle w:val="Style2"/>
        <w:widowControl/>
        <w:ind w:left="1440" w:firstLine="720"/>
        <w:rPr>
          <w:rStyle w:val="FontStyle35"/>
          <w:rFonts w:ascii="Arial" w:hAnsi="Arial" w:cs="Arial"/>
          <w:sz w:val="18"/>
          <w:szCs w:val="18"/>
        </w:rPr>
      </w:pPr>
    </w:p>
    <w:p w:rsidR="00232C1D" w:rsidRPr="003652A8" w:rsidRDefault="00232C1D" w:rsidP="006130D9">
      <w:pPr>
        <w:pStyle w:val="Style2"/>
        <w:widowControl/>
        <w:ind w:left="1440" w:firstLine="720"/>
        <w:rPr>
          <w:rStyle w:val="FontStyle35"/>
          <w:rFonts w:ascii="Arial" w:hAnsi="Arial" w:cs="Arial"/>
          <w:sz w:val="18"/>
          <w:szCs w:val="18"/>
        </w:rPr>
      </w:pPr>
    </w:p>
    <w:p w:rsidR="00232C1D" w:rsidRPr="003652A8" w:rsidRDefault="00232C1D" w:rsidP="006130D9">
      <w:pPr>
        <w:pStyle w:val="Style2"/>
        <w:widowControl/>
        <w:ind w:left="1440" w:firstLine="720"/>
        <w:rPr>
          <w:rStyle w:val="FontStyle35"/>
          <w:rFonts w:ascii="Arial" w:hAnsi="Arial" w:cs="Arial"/>
          <w:sz w:val="18"/>
          <w:szCs w:val="18"/>
        </w:rPr>
      </w:pPr>
    </w:p>
    <w:p w:rsidR="00232C1D" w:rsidRPr="003652A8" w:rsidRDefault="00232C1D" w:rsidP="006130D9">
      <w:pPr>
        <w:pStyle w:val="Style2"/>
        <w:widowControl/>
        <w:ind w:left="1440" w:firstLine="720"/>
        <w:rPr>
          <w:rStyle w:val="FontStyle35"/>
          <w:rFonts w:ascii="Arial" w:hAnsi="Arial" w:cs="Arial"/>
          <w:sz w:val="18"/>
          <w:szCs w:val="18"/>
        </w:rPr>
      </w:pPr>
    </w:p>
    <w:p w:rsidR="00232C1D" w:rsidRPr="003652A8" w:rsidRDefault="00232C1D" w:rsidP="006130D9">
      <w:pPr>
        <w:pStyle w:val="Style2"/>
        <w:widowControl/>
        <w:ind w:left="1440" w:firstLine="720"/>
        <w:rPr>
          <w:rStyle w:val="FontStyle35"/>
          <w:rFonts w:ascii="Arial" w:hAnsi="Arial" w:cs="Arial"/>
          <w:sz w:val="18"/>
          <w:szCs w:val="18"/>
        </w:rPr>
      </w:pPr>
    </w:p>
    <w:p w:rsidR="00232C1D" w:rsidRPr="003652A8" w:rsidRDefault="00232C1D" w:rsidP="006130D9">
      <w:pPr>
        <w:pStyle w:val="Style2"/>
        <w:widowControl/>
        <w:ind w:left="1440" w:firstLine="720"/>
        <w:rPr>
          <w:rStyle w:val="FontStyle35"/>
          <w:rFonts w:ascii="Arial" w:hAnsi="Arial" w:cs="Arial"/>
          <w:sz w:val="18"/>
          <w:szCs w:val="18"/>
        </w:rPr>
      </w:pPr>
    </w:p>
    <w:p w:rsidR="00DF63A1" w:rsidRPr="003652A8" w:rsidRDefault="00DF63A1" w:rsidP="006130D9">
      <w:pPr>
        <w:pStyle w:val="Style2"/>
        <w:widowControl/>
        <w:ind w:left="1440" w:firstLine="720"/>
        <w:rPr>
          <w:rStyle w:val="FontStyle35"/>
          <w:rFonts w:ascii="Arial" w:hAnsi="Arial" w:cs="Arial"/>
          <w:sz w:val="18"/>
          <w:szCs w:val="18"/>
        </w:rPr>
      </w:pPr>
    </w:p>
    <w:p w:rsidR="000B0681" w:rsidRPr="003652A8" w:rsidRDefault="000B0681" w:rsidP="000B0681">
      <w:pPr>
        <w:spacing w:after="0" w:line="240" w:lineRule="auto"/>
        <w:jc w:val="center"/>
        <w:rPr>
          <w:rFonts w:ascii="Arial" w:hAnsi="Arial" w:cs="Arial"/>
          <w:b/>
          <w:sz w:val="18"/>
          <w:szCs w:val="18"/>
        </w:rPr>
      </w:pPr>
      <w:r w:rsidRPr="003652A8">
        <w:rPr>
          <w:rFonts w:ascii="Arial" w:hAnsi="Arial" w:cs="Arial"/>
          <w:b/>
          <w:sz w:val="18"/>
          <w:szCs w:val="18"/>
        </w:rPr>
        <w:t>КАНСКИЙ РАЙОННЫЙ СОВЕТ ДЕПУТАТОВ КРАСНОЯРСКОГО КРАЯ</w:t>
      </w:r>
    </w:p>
    <w:p w:rsidR="000B0681" w:rsidRPr="003652A8" w:rsidRDefault="00F53C04" w:rsidP="000B0681">
      <w:pPr>
        <w:spacing w:after="0" w:line="240" w:lineRule="auto"/>
        <w:jc w:val="center"/>
        <w:rPr>
          <w:rFonts w:ascii="Arial" w:hAnsi="Arial" w:cs="Arial"/>
          <w:b/>
          <w:sz w:val="18"/>
          <w:szCs w:val="18"/>
        </w:rPr>
      </w:pPr>
      <w:r w:rsidRPr="003652A8">
        <w:rPr>
          <w:rFonts w:ascii="Arial" w:hAnsi="Arial" w:cs="Arial"/>
          <w:b/>
          <w:sz w:val="18"/>
          <w:szCs w:val="18"/>
        </w:rPr>
        <w:t xml:space="preserve">   </w:t>
      </w:r>
      <w:r w:rsidR="000B0681" w:rsidRPr="003652A8">
        <w:rPr>
          <w:rFonts w:ascii="Arial" w:hAnsi="Arial" w:cs="Arial"/>
          <w:b/>
          <w:sz w:val="18"/>
          <w:szCs w:val="18"/>
        </w:rPr>
        <w:t>РЕШЕНИЕ</w:t>
      </w:r>
    </w:p>
    <w:p w:rsidR="000B0681" w:rsidRPr="003652A8" w:rsidRDefault="000B0681" w:rsidP="000B0681">
      <w:pPr>
        <w:spacing w:after="0" w:line="240" w:lineRule="auto"/>
        <w:rPr>
          <w:rFonts w:ascii="Arial" w:hAnsi="Arial" w:cs="Arial"/>
          <w:b/>
          <w:sz w:val="18"/>
          <w:szCs w:val="18"/>
        </w:rPr>
      </w:pPr>
    </w:p>
    <w:p w:rsidR="000B0681" w:rsidRPr="003652A8" w:rsidRDefault="000B0681" w:rsidP="000B0681">
      <w:pPr>
        <w:spacing w:after="0" w:line="240" w:lineRule="auto"/>
        <w:rPr>
          <w:rFonts w:ascii="Arial" w:hAnsi="Arial" w:cs="Arial"/>
          <w:b/>
          <w:sz w:val="18"/>
          <w:szCs w:val="18"/>
        </w:rPr>
      </w:pPr>
      <w:r w:rsidRPr="003652A8">
        <w:rPr>
          <w:rFonts w:ascii="Arial" w:hAnsi="Arial" w:cs="Arial"/>
          <w:b/>
          <w:sz w:val="18"/>
          <w:szCs w:val="18"/>
        </w:rPr>
        <w:t>23.05.2019</w:t>
      </w:r>
      <w:r w:rsidRPr="003652A8">
        <w:rPr>
          <w:rFonts w:ascii="Arial" w:hAnsi="Arial" w:cs="Arial"/>
          <w:b/>
          <w:sz w:val="18"/>
          <w:szCs w:val="18"/>
        </w:rPr>
        <w:tab/>
      </w:r>
      <w:r w:rsidRPr="003652A8">
        <w:rPr>
          <w:rFonts w:ascii="Arial" w:hAnsi="Arial" w:cs="Arial"/>
          <w:b/>
          <w:sz w:val="18"/>
          <w:szCs w:val="18"/>
        </w:rPr>
        <w:tab/>
      </w:r>
      <w:r w:rsidRPr="003652A8">
        <w:rPr>
          <w:rFonts w:ascii="Arial" w:hAnsi="Arial" w:cs="Arial"/>
          <w:b/>
          <w:sz w:val="18"/>
          <w:szCs w:val="18"/>
        </w:rPr>
        <w:tab/>
      </w:r>
      <w:r w:rsidRPr="003652A8">
        <w:rPr>
          <w:rFonts w:ascii="Arial" w:hAnsi="Arial" w:cs="Arial"/>
          <w:b/>
          <w:sz w:val="18"/>
          <w:szCs w:val="18"/>
        </w:rPr>
        <w:tab/>
      </w:r>
      <w:r w:rsidRPr="003652A8">
        <w:rPr>
          <w:rFonts w:ascii="Arial" w:hAnsi="Arial" w:cs="Arial"/>
          <w:b/>
          <w:sz w:val="18"/>
          <w:szCs w:val="18"/>
        </w:rPr>
        <w:tab/>
        <w:t xml:space="preserve">    </w:t>
      </w:r>
      <w:r w:rsidR="00F53C04" w:rsidRPr="003652A8">
        <w:rPr>
          <w:rFonts w:ascii="Arial" w:hAnsi="Arial" w:cs="Arial"/>
          <w:b/>
          <w:sz w:val="18"/>
          <w:szCs w:val="18"/>
        </w:rPr>
        <w:t xml:space="preserve">    </w:t>
      </w:r>
      <w:r w:rsidRPr="003652A8">
        <w:rPr>
          <w:rFonts w:ascii="Arial" w:hAnsi="Arial" w:cs="Arial"/>
          <w:b/>
          <w:sz w:val="18"/>
          <w:szCs w:val="18"/>
        </w:rPr>
        <w:t xml:space="preserve">  г. Канск</w:t>
      </w:r>
      <w:r w:rsidRPr="003652A8">
        <w:rPr>
          <w:rFonts w:ascii="Arial" w:hAnsi="Arial" w:cs="Arial"/>
          <w:b/>
          <w:sz w:val="18"/>
          <w:szCs w:val="18"/>
        </w:rPr>
        <w:tab/>
      </w:r>
      <w:r w:rsidRPr="003652A8">
        <w:rPr>
          <w:rFonts w:ascii="Arial" w:hAnsi="Arial" w:cs="Arial"/>
          <w:b/>
          <w:sz w:val="18"/>
          <w:szCs w:val="18"/>
        </w:rPr>
        <w:tab/>
      </w:r>
      <w:r w:rsidRPr="003652A8">
        <w:rPr>
          <w:rFonts w:ascii="Arial" w:hAnsi="Arial" w:cs="Arial"/>
          <w:b/>
          <w:sz w:val="18"/>
          <w:szCs w:val="18"/>
        </w:rPr>
        <w:tab/>
      </w:r>
      <w:r w:rsidRPr="003652A8">
        <w:rPr>
          <w:rFonts w:ascii="Arial" w:hAnsi="Arial" w:cs="Arial"/>
          <w:b/>
          <w:sz w:val="18"/>
          <w:szCs w:val="18"/>
        </w:rPr>
        <w:tab/>
      </w:r>
      <w:r w:rsidRPr="003652A8">
        <w:rPr>
          <w:rFonts w:ascii="Arial" w:hAnsi="Arial" w:cs="Arial"/>
          <w:b/>
          <w:sz w:val="18"/>
          <w:szCs w:val="18"/>
        </w:rPr>
        <w:tab/>
      </w:r>
      <w:r w:rsidRPr="003652A8">
        <w:rPr>
          <w:rFonts w:ascii="Arial" w:hAnsi="Arial" w:cs="Arial"/>
          <w:b/>
          <w:sz w:val="18"/>
          <w:szCs w:val="18"/>
        </w:rPr>
        <w:tab/>
        <w:t>№ 29-215</w:t>
      </w:r>
    </w:p>
    <w:p w:rsidR="000B0681" w:rsidRPr="003652A8" w:rsidRDefault="000B0681" w:rsidP="000B0681">
      <w:pPr>
        <w:shd w:val="clear" w:color="auto" w:fill="FFFFFF"/>
        <w:spacing w:after="0" w:line="240" w:lineRule="auto"/>
        <w:rPr>
          <w:rFonts w:ascii="Arial" w:hAnsi="Arial" w:cs="Arial"/>
          <w:b/>
          <w:caps/>
          <w:sz w:val="18"/>
          <w:szCs w:val="18"/>
        </w:rPr>
      </w:pPr>
    </w:p>
    <w:p w:rsidR="000B0681" w:rsidRPr="003652A8" w:rsidRDefault="000B0681" w:rsidP="000B0681">
      <w:pPr>
        <w:shd w:val="clear" w:color="auto" w:fill="FFFFFF"/>
        <w:spacing w:after="0" w:line="240" w:lineRule="auto"/>
        <w:jc w:val="center"/>
        <w:rPr>
          <w:rFonts w:ascii="Arial" w:hAnsi="Arial" w:cs="Arial"/>
          <w:b/>
          <w:sz w:val="18"/>
          <w:szCs w:val="18"/>
        </w:rPr>
      </w:pPr>
      <w:r w:rsidRPr="003652A8">
        <w:rPr>
          <w:rFonts w:ascii="Arial" w:hAnsi="Arial" w:cs="Arial"/>
          <w:b/>
          <w:sz w:val="18"/>
          <w:szCs w:val="18"/>
        </w:rPr>
        <w:t>Отчет Главы Канского района о результатах своей деятельности, о результатах деятельности администрации района, в том числе о решении вопросов, поставленных Советом депутатов за 2018 год</w:t>
      </w:r>
    </w:p>
    <w:p w:rsidR="000B0681" w:rsidRPr="003652A8" w:rsidRDefault="000B0681" w:rsidP="000B0681">
      <w:pPr>
        <w:shd w:val="clear" w:color="auto" w:fill="FFFFFF"/>
        <w:spacing w:after="0" w:line="240" w:lineRule="auto"/>
        <w:jc w:val="center"/>
        <w:rPr>
          <w:rFonts w:ascii="Arial" w:hAnsi="Arial" w:cs="Arial"/>
          <w:sz w:val="14"/>
          <w:szCs w:val="14"/>
        </w:rPr>
      </w:pPr>
    </w:p>
    <w:p w:rsidR="000B0681" w:rsidRPr="003652A8" w:rsidRDefault="000B0681" w:rsidP="000B0681">
      <w:pPr>
        <w:shd w:val="clear" w:color="auto" w:fill="FFFFFF"/>
        <w:spacing w:after="0" w:line="240" w:lineRule="auto"/>
        <w:ind w:firstLine="709"/>
        <w:jc w:val="both"/>
        <w:rPr>
          <w:rFonts w:ascii="Arial" w:hAnsi="Arial" w:cs="Arial"/>
          <w:sz w:val="14"/>
          <w:szCs w:val="14"/>
        </w:rPr>
      </w:pPr>
      <w:r w:rsidRPr="003652A8">
        <w:rPr>
          <w:rFonts w:ascii="Arial" w:hAnsi="Arial" w:cs="Arial"/>
          <w:sz w:val="14"/>
          <w:szCs w:val="14"/>
        </w:rPr>
        <w:t>На основании ч. 11.1 статьи 35, частей 5, 5.1 статьи 36 Федерального закона «Об общих принципах организации местного самоуправления в Российской Федерации» от 06.10.2003 № 131-ФЗ, п. 3 статьи 17 Устава Канского района, руководствуясь статями 25, 30 Устава Канского района Красноярского края, Канский районный Совет депутатов Красноярского края РЕШИЛ:</w:t>
      </w:r>
    </w:p>
    <w:p w:rsidR="000B0681" w:rsidRPr="003652A8" w:rsidRDefault="000B0681" w:rsidP="000B0681">
      <w:pPr>
        <w:pStyle w:val="12"/>
        <w:numPr>
          <w:ilvl w:val="0"/>
          <w:numId w:val="12"/>
        </w:numPr>
        <w:shd w:val="clear" w:color="auto" w:fill="auto"/>
        <w:tabs>
          <w:tab w:val="left" w:pos="721"/>
        </w:tabs>
        <w:spacing w:before="0" w:after="0" w:line="240" w:lineRule="auto"/>
        <w:jc w:val="both"/>
        <w:rPr>
          <w:rFonts w:ascii="Arial" w:hAnsi="Arial" w:cs="Arial"/>
          <w:sz w:val="14"/>
          <w:szCs w:val="14"/>
        </w:rPr>
      </w:pPr>
      <w:r w:rsidRPr="003652A8">
        <w:rPr>
          <w:rFonts w:ascii="Arial" w:hAnsi="Arial" w:cs="Arial"/>
          <w:sz w:val="14"/>
          <w:szCs w:val="14"/>
        </w:rPr>
        <w:t>Признать деятельность Главы Канского района за 2018 год удовлетворительной.</w:t>
      </w:r>
    </w:p>
    <w:p w:rsidR="000B0681" w:rsidRPr="003652A8" w:rsidRDefault="000B0681" w:rsidP="000B0681">
      <w:pPr>
        <w:widowControl w:val="0"/>
        <w:numPr>
          <w:ilvl w:val="0"/>
          <w:numId w:val="12"/>
        </w:numPr>
        <w:shd w:val="clear" w:color="auto" w:fill="FFFFFF"/>
        <w:tabs>
          <w:tab w:val="left" w:pos="1800"/>
        </w:tabs>
        <w:autoSpaceDE w:val="0"/>
        <w:autoSpaceDN w:val="0"/>
        <w:adjustRightInd w:val="0"/>
        <w:spacing w:after="0" w:line="240" w:lineRule="auto"/>
        <w:jc w:val="both"/>
        <w:rPr>
          <w:rFonts w:ascii="Arial" w:hAnsi="Arial" w:cs="Arial"/>
          <w:sz w:val="14"/>
          <w:szCs w:val="14"/>
        </w:rPr>
      </w:pPr>
      <w:proofErr w:type="gramStart"/>
      <w:r w:rsidRPr="003652A8">
        <w:rPr>
          <w:rFonts w:ascii="Arial" w:hAnsi="Arial" w:cs="Arial"/>
          <w:sz w:val="14"/>
          <w:szCs w:val="14"/>
        </w:rPr>
        <w:t>Контроль за</w:t>
      </w:r>
      <w:proofErr w:type="gramEnd"/>
      <w:r w:rsidRPr="003652A8">
        <w:rPr>
          <w:rFonts w:ascii="Arial" w:hAnsi="Arial" w:cs="Arial"/>
          <w:sz w:val="14"/>
          <w:szCs w:val="14"/>
        </w:rPr>
        <w:t xml:space="preserve"> исполнением настоящего Решения возложить на постоянную комиссию по социальной политике и местному самоуправлению.</w:t>
      </w:r>
    </w:p>
    <w:p w:rsidR="000B0681" w:rsidRPr="003652A8" w:rsidRDefault="000B0681" w:rsidP="000B0681">
      <w:pPr>
        <w:widowControl w:val="0"/>
        <w:numPr>
          <w:ilvl w:val="0"/>
          <w:numId w:val="12"/>
        </w:numPr>
        <w:shd w:val="clear" w:color="auto" w:fill="FFFFFF"/>
        <w:tabs>
          <w:tab w:val="left" w:pos="1800"/>
        </w:tabs>
        <w:autoSpaceDE w:val="0"/>
        <w:autoSpaceDN w:val="0"/>
        <w:adjustRightInd w:val="0"/>
        <w:spacing w:after="0" w:line="240" w:lineRule="auto"/>
        <w:jc w:val="both"/>
        <w:rPr>
          <w:rFonts w:ascii="Arial" w:hAnsi="Arial" w:cs="Arial"/>
          <w:sz w:val="14"/>
          <w:szCs w:val="14"/>
        </w:rPr>
      </w:pPr>
      <w:r w:rsidRPr="003652A8">
        <w:rPr>
          <w:rFonts w:ascii="Arial" w:hAnsi="Arial" w:cs="Arial"/>
          <w:sz w:val="14"/>
          <w:szCs w:val="14"/>
        </w:rPr>
        <w:t>Настоящее Решение вступает в силу со дня, следующего за днем его официального опубликования в печатном издании «Вести Канского района» и подлежит размещению на официальном сайте муниципального образования Канский район в информационно-телекоммуникационной сети «Интернет».</w:t>
      </w:r>
    </w:p>
    <w:p w:rsidR="000B0681" w:rsidRPr="003652A8" w:rsidRDefault="000B0681" w:rsidP="000B0681">
      <w:pPr>
        <w:shd w:val="clear" w:color="auto" w:fill="FFFFFF"/>
        <w:tabs>
          <w:tab w:val="left" w:pos="1800"/>
        </w:tabs>
        <w:spacing w:after="0" w:line="240" w:lineRule="auto"/>
        <w:jc w:val="both"/>
        <w:rPr>
          <w:rFonts w:ascii="Arial" w:hAnsi="Arial" w:cs="Arial"/>
          <w:sz w:val="14"/>
          <w:szCs w:val="14"/>
        </w:rPr>
      </w:pPr>
    </w:p>
    <w:p w:rsidR="000B0681" w:rsidRPr="003652A8" w:rsidRDefault="000B0681" w:rsidP="000B0681">
      <w:pPr>
        <w:spacing w:after="0" w:line="240" w:lineRule="auto"/>
        <w:ind w:left="5387"/>
        <w:rPr>
          <w:rFonts w:ascii="Arial" w:hAnsi="Arial" w:cs="Arial"/>
          <w:sz w:val="12"/>
          <w:szCs w:val="12"/>
        </w:rPr>
      </w:pPr>
      <w:r w:rsidRPr="003652A8">
        <w:rPr>
          <w:rFonts w:ascii="Arial" w:hAnsi="Arial" w:cs="Arial"/>
          <w:sz w:val="12"/>
          <w:szCs w:val="12"/>
        </w:rPr>
        <w:t>Председатель Канского районного Совета депутатов Красноярского  края                               Н.Г. Неживая</w:t>
      </w:r>
    </w:p>
    <w:p w:rsidR="000B0681" w:rsidRPr="003652A8" w:rsidRDefault="000B0681" w:rsidP="000B0681">
      <w:pPr>
        <w:shd w:val="clear" w:color="auto" w:fill="FFFFFF"/>
        <w:tabs>
          <w:tab w:val="left" w:pos="1800"/>
        </w:tabs>
        <w:spacing w:after="0" w:line="240" w:lineRule="auto"/>
        <w:jc w:val="both"/>
        <w:rPr>
          <w:rFonts w:ascii="Arial" w:hAnsi="Arial" w:cs="Arial"/>
          <w:spacing w:val="-12"/>
          <w:sz w:val="14"/>
          <w:szCs w:val="14"/>
        </w:rPr>
      </w:pPr>
    </w:p>
    <w:p w:rsidR="00DF63A1" w:rsidRPr="003652A8" w:rsidRDefault="00DF63A1" w:rsidP="006130D9">
      <w:pPr>
        <w:pStyle w:val="Style2"/>
        <w:widowControl/>
        <w:ind w:left="1440" w:firstLine="720"/>
        <w:rPr>
          <w:rStyle w:val="FontStyle35"/>
          <w:rFonts w:ascii="Arial" w:hAnsi="Arial" w:cs="Arial"/>
          <w:sz w:val="18"/>
          <w:szCs w:val="18"/>
        </w:rPr>
      </w:pPr>
    </w:p>
    <w:p w:rsidR="000B0681" w:rsidRPr="003652A8" w:rsidRDefault="000B0681" w:rsidP="00DE7288">
      <w:pPr>
        <w:pStyle w:val="4"/>
        <w:spacing w:before="0" w:line="240" w:lineRule="auto"/>
        <w:jc w:val="center"/>
        <w:rPr>
          <w:rFonts w:ascii="Arial" w:hAnsi="Arial" w:cs="Arial"/>
          <w:i w:val="0"/>
          <w:color w:val="auto"/>
          <w:sz w:val="18"/>
          <w:szCs w:val="18"/>
        </w:rPr>
      </w:pPr>
      <w:r w:rsidRPr="003652A8">
        <w:rPr>
          <w:rFonts w:ascii="Arial" w:hAnsi="Arial" w:cs="Arial"/>
          <w:i w:val="0"/>
          <w:color w:val="auto"/>
          <w:sz w:val="18"/>
          <w:szCs w:val="18"/>
        </w:rPr>
        <w:t xml:space="preserve">КАНСКИЙ РАЙОННЫЙ </w:t>
      </w:r>
      <w:r w:rsidR="00DE7288" w:rsidRPr="003652A8">
        <w:rPr>
          <w:rFonts w:ascii="Arial" w:hAnsi="Arial" w:cs="Arial"/>
          <w:i w:val="0"/>
          <w:color w:val="auto"/>
          <w:sz w:val="18"/>
          <w:szCs w:val="18"/>
        </w:rPr>
        <w:t xml:space="preserve">СОВЕТ ДЕПУТАТОВ </w:t>
      </w:r>
      <w:r w:rsidRPr="003652A8">
        <w:rPr>
          <w:rFonts w:ascii="Arial" w:hAnsi="Arial" w:cs="Arial"/>
          <w:i w:val="0"/>
          <w:color w:val="auto"/>
          <w:sz w:val="18"/>
          <w:szCs w:val="18"/>
        </w:rPr>
        <w:t>КРАСНОЯРСКОГО КРАЯ</w:t>
      </w:r>
    </w:p>
    <w:p w:rsidR="00DE7288" w:rsidRPr="003652A8" w:rsidRDefault="000B0681" w:rsidP="00DE7288">
      <w:pPr>
        <w:pStyle w:val="4"/>
        <w:spacing w:before="0" w:line="240" w:lineRule="auto"/>
        <w:jc w:val="center"/>
        <w:rPr>
          <w:rFonts w:ascii="Arial" w:hAnsi="Arial" w:cs="Arial"/>
          <w:i w:val="0"/>
          <w:color w:val="auto"/>
          <w:sz w:val="18"/>
          <w:szCs w:val="18"/>
        </w:rPr>
      </w:pPr>
      <w:r w:rsidRPr="003652A8">
        <w:rPr>
          <w:rFonts w:ascii="Arial" w:hAnsi="Arial" w:cs="Arial"/>
          <w:i w:val="0"/>
          <w:color w:val="auto"/>
          <w:sz w:val="18"/>
          <w:szCs w:val="18"/>
        </w:rPr>
        <w:t>РЕШЕНИЕ</w:t>
      </w:r>
    </w:p>
    <w:p w:rsidR="00DE7288" w:rsidRPr="003652A8" w:rsidRDefault="00DE7288" w:rsidP="00DE7288">
      <w:pPr>
        <w:pStyle w:val="4"/>
        <w:spacing w:before="0" w:line="240" w:lineRule="auto"/>
        <w:rPr>
          <w:rFonts w:ascii="Arial" w:hAnsi="Arial" w:cs="Arial"/>
          <w:i w:val="0"/>
          <w:color w:val="auto"/>
          <w:sz w:val="18"/>
          <w:szCs w:val="18"/>
        </w:rPr>
      </w:pPr>
    </w:p>
    <w:p w:rsidR="000B0681" w:rsidRPr="003652A8" w:rsidRDefault="000B0681" w:rsidP="00DE7288">
      <w:pPr>
        <w:pStyle w:val="4"/>
        <w:spacing w:before="0" w:line="240" w:lineRule="auto"/>
        <w:rPr>
          <w:rFonts w:ascii="Arial" w:hAnsi="Arial" w:cs="Arial"/>
          <w:i w:val="0"/>
          <w:color w:val="auto"/>
          <w:sz w:val="16"/>
          <w:szCs w:val="16"/>
        </w:rPr>
      </w:pPr>
      <w:r w:rsidRPr="003652A8">
        <w:rPr>
          <w:rFonts w:ascii="Arial" w:hAnsi="Arial" w:cs="Arial"/>
          <w:i w:val="0"/>
          <w:color w:val="auto"/>
          <w:sz w:val="16"/>
          <w:szCs w:val="16"/>
        </w:rPr>
        <w:t xml:space="preserve"> 23.05.2019</w:t>
      </w:r>
      <w:r w:rsidRPr="003652A8">
        <w:rPr>
          <w:rFonts w:ascii="Arial" w:hAnsi="Arial" w:cs="Arial"/>
          <w:i w:val="0"/>
          <w:color w:val="auto"/>
          <w:sz w:val="16"/>
          <w:szCs w:val="16"/>
        </w:rPr>
        <w:tab/>
      </w:r>
      <w:r w:rsidRPr="003652A8">
        <w:rPr>
          <w:rFonts w:ascii="Arial" w:hAnsi="Arial" w:cs="Arial"/>
          <w:i w:val="0"/>
          <w:color w:val="auto"/>
          <w:sz w:val="16"/>
          <w:szCs w:val="16"/>
        </w:rPr>
        <w:tab/>
      </w:r>
      <w:r w:rsidRPr="003652A8">
        <w:rPr>
          <w:rFonts w:ascii="Arial" w:hAnsi="Arial" w:cs="Arial"/>
          <w:i w:val="0"/>
          <w:color w:val="auto"/>
          <w:sz w:val="16"/>
          <w:szCs w:val="16"/>
        </w:rPr>
        <w:tab/>
      </w:r>
      <w:r w:rsidRPr="003652A8">
        <w:rPr>
          <w:rFonts w:ascii="Arial" w:hAnsi="Arial" w:cs="Arial"/>
          <w:i w:val="0"/>
          <w:color w:val="auto"/>
          <w:sz w:val="16"/>
          <w:szCs w:val="16"/>
        </w:rPr>
        <w:tab/>
      </w:r>
      <w:r w:rsidR="00DE7288" w:rsidRPr="003652A8">
        <w:rPr>
          <w:rFonts w:ascii="Arial" w:hAnsi="Arial" w:cs="Arial"/>
          <w:i w:val="0"/>
          <w:color w:val="auto"/>
          <w:sz w:val="16"/>
          <w:szCs w:val="16"/>
        </w:rPr>
        <w:t xml:space="preserve">                       </w:t>
      </w:r>
      <w:r w:rsidRPr="003652A8">
        <w:rPr>
          <w:rFonts w:ascii="Arial" w:hAnsi="Arial" w:cs="Arial"/>
          <w:i w:val="0"/>
          <w:color w:val="auto"/>
          <w:sz w:val="16"/>
          <w:szCs w:val="16"/>
        </w:rPr>
        <w:t>г. Канск</w:t>
      </w:r>
      <w:r w:rsidRPr="003652A8">
        <w:rPr>
          <w:rFonts w:ascii="Arial" w:hAnsi="Arial" w:cs="Arial"/>
          <w:i w:val="0"/>
          <w:color w:val="auto"/>
          <w:sz w:val="16"/>
          <w:szCs w:val="16"/>
        </w:rPr>
        <w:tab/>
      </w:r>
      <w:r w:rsidRPr="003652A8">
        <w:rPr>
          <w:rFonts w:ascii="Arial" w:hAnsi="Arial" w:cs="Arial"/>
          <w:i w:val="0"/>
          <w:color w:val="auto"/>
          <w:sz w:val="16"/>
          <w:szCs w:val="16"/>
        </w:rPr>
        <w:tab/>
      </w:r>
      <w:r w:rsidRPr="003652A8">
        <w:rPr>
          <w:rFonts w:ascii="Arial" w:hAnsi="Arial" w:cs="Arial"/>
          <w:i w:val="0"/>
          <w:color w:val="auto"/>
          <w:sz w:val="16"/>
          <w:szCs w:val="16"/>
        </w:rPr>
        <w:tab/>
      </w:r>
      <w:r w:rsidRPr="003652A8">
        <w:rPr>
          <w:rFonts w:ascii="Arial" w:hAnsi="Arial" w:cs="Arial"/>
          <w:i w:val="0"/>
          <w:color w:val="auto"/>
          <w:sz w:val="16"/>
          <w:szCs w:val="16"/>
        </w:rPr>
        <w:tab/>
      </w:r>
      <w:r w:rsidR="00DE7288" w:rsidRPr="003652A8">
        <w:rPr>
          <w:rFonts w:ascii="Arial" w:hAnsi="Arial" w:cs="Arial"/>
          <w:i w:val="0"/>
          <w:color w:val="auto"/>
          <w:sz w:val="16"/>
          <w:szCs w:val="16"/>
        </w:rPr>
        <w:t xml:space="preserve">                               </w:t>
      </w:r>
      <w:r w:rsidRPr="003652A8">
        <w:rPr>
          <w:rFonts w:ascii="Arial" w:hAnsi="Arial" w:cs="Arial"/>
          <w:i w:val="0"/>
          <w:color w:val="auto"/>
          <w:sz w:val="16"/>
          <w:szCs w:val="16"/>
        </w:rPr>
        <w:t>№ 29-217</w:t>
      </w:r>
    </w:p>
    <w:p w:rsidR="000B0681" w:rsidRPr="003652A8" w:rsidRDefault="000B0681" w:rsidP="00DE7288">
      <w:pPr>
        <w:spacing w:after="0" w:line="240" w:lineRule="auto"/>
        <w:jc w:val="both"/>
        <w:rPr>
          <w:rFonts w:ascii="Arial" w:hAnsi="Arial" w:cs="Arial"/>
          <w:b/>
          <w:sz w:val="16"/>
          <w:szCs w:val="16"/>
        </w:rPr>
      </w:pPr>
    </w:p>
    <w:p w:rsidR="000B0681" w:rsidRPr="003652A8" w:rsidRDefault="000B0681" w:rsidP="00823C27">
      <w:pPr>
        <w:spacing w:after="0" w:line="240" w:lineRule="auto"/>
        <w:jc w:val="center"/>
        <w:rPr>
          <w:rFonts w:ascii="Arial" w:hAnsi="Arial" w:cs="Arial"/>
          <w:b/>
          <w:sz w:val="16"/>
          <w:szCs w:val="16"/>
        </w:rPr>
      </w:pPr>
      <w:r w:rsidRPr="003652A8">
        <w:rPr>
          <w:rFonts w:ascii="Arial" w:hAnsi="Arial" w:cs="Arial"/>
          <w:b/>
          <w:sz w:val="16"/>
          <w:szCs w:val="16"/>
        </w:rPr>
        <w:t>О внесении изменений в решение Канского районного Совета депутатов от 20.02.2013 № 25-174 «О реестре должностей муниципальной службы»</w:t>
      </w:r>
    </w:p>
    <w:p w:rsidR="000B0681" w:rsidRPr="003652A8" w:rsidRDefault="000B0681" w:rsidP="00DE7288">
      <w:pPr>
        <w:spacing w:after="0" w:line="240" w:lineRule="auto"/>
        <w:rPr>
          <w:rFonts w:ascii="Arial" w:hAnsi="Arial" w:cs="Arial"/>
          <w:b/>
          <w:sz w:val="16"/>
          <w:szCs w:val="16"/>
        </w:rPr>
      </w:pPr>
    </w:p>
    <w:p w:rsidR="000B0681" w:rsidRPr="003652A8" w:rsidRDefault="000B0681" w:rsidP="00DE7288">
      <w:pPr>
        <w:autoSpaceDE w:val="0"/>
        <w:autoSpaceDN w:val="0"/>
        <w:adjustRightInd w:val="0"/>
        <w:spacing w:after="0" w:line="240" w:lineRule="auto"/>
        <w:ind w:firstLine="709"/>
        <w:jc w:val="both"/>
        <w:rPr>
          <w:rFonts w:ascii="Arial" w:hAnsi="Arial" w:cs="Arial"/>
          <w:sz w:val="14"/>
          <w:szCs w:val="14"/>
        </w:rPr>
      </w:pPr>
      <w:r w:rsidRPr="003652A8">
        <w:rPr>
          <w:rFonts w:ascii="Arial" w:hAnsi="Arial" w:cs="Arial"/>
          <w:sz w:val="14"/>
          <w:szCs w:val="14"/>
        </w:rPr>
        <w:t xml:space="preserve">На основании Закона Красноярского края от 27.12.2005 № 17-4354 «О Реестре должностей муниципальной службы» с внесёнными изменениями Законом Красноярского края от 21.11.2013 № 5-1824, руководствуясь статьями 25, 30 Устава Канского района, </w:t>
      </w:r>
      <w:r w:rsidRPr="003652A8">
        <w:rPr>
          <w:rFonts w:ascii="Arial" w:hAnsi="Arial" w:cs="Arial"/>
          <w:bCs/>
          <w:sz w:val="14"/>
          <w:szCs w:val="14"/>
        </w:rPr>
        <w:t>Канский районный Совет депутатов Красноярского края РЕШИЛ</w:t>
      </w:r>
      <w:r w:rsidRPr="003652A8">
        <w:rPr>
          <w:rFonts w:ascii="Arial" w:hAnsi="Arial" w:cs="Arial"/>
          <w:sz w:val="14"/>
          <w:szCs w:val="14"/>
        </w:rPr>
        <w:t>:</w:t>
      </w:r>
    </w:p>
    <w:p w:rsidR="000B0681" w:rsidRPr="003652A8" w:rsidRDefault="000B0681" w:rsidP="00DE7288">
      <w:pPr>
        <w:numPr>
          <w:ilvl w:val="0"/>
          <w:numId w:val="22"/>
        </w:numPr>
        <w:spacing w:after="0" w:line="240" w:lineRule="auto"/>
        <w:ind w:left="0" w:firstLine="0"/>
        <w:jc w:val="both"/>
        <w:rPr>
          <w:rFonts w:ascii="Arial" w:hAnsi="Arial" w:cs="Arial"/>
          <w:sz w:val="14"/>
          <w:szCs w:val="14"/>
        </w:rPr>
      </w:pPr>
      <w:r w:rsidRPr="003652A8">
        <w:rPr>
          <w:rFonts w:ascii="Arial" w:hAnsi="Arial" w:cs="Arial"/>
          <w:sz w:val="14"/>
          <w:szCs w:val="14"/>
        </w:rPr>
        <w:t>Внести в решение Канского районного Совета депутатов от 20.02.2013 № 25-174 «О реестре должностей муниципальной службы» в редакции решения от 13.02.2014 № 37-277 следующие изменения:</w:t>
      </w:r>
    </w:p>
    <w:p w:rsidR="000B0681" w:rsidRPr="003652A8" w:rsidRDefault="000B0681" w:rsidP="00DE7288">
      <w:pPr>
        <w:spacing w:after="0" w:line="240" w:lineRule="auto"/>
        <w:jc w:val="both"/>
        <w:rPr>
          <w:rFonts w:ascii="Arial" w:hAnsi="Arial" w:cs="Arial"/>
          <w:sz w:val="14"/>
          <w:szCs w:val="14"/>
        </w:rPr>
      </w:pPr>
      <w:r w:rsidRPr="003652A8">
        <w:rPr>
          <w:rFonts w:ascii="Arial" w:hAnsi="Arial" w:cs="Arial"/>
          <w:sz w:val="14"/>
          <w:szCs w:val="14"/>
        </w:rPr>
        <w:t>раздел 1 приложения к решению изложить в следующей редакции:</w:t>
      </w:r>
    </w:p>
    <w:p w:rsidR="000B0681" w:rsidRPr="003652A8" w:rsidRDefault="000B0681" w:rsidP="00DE7288">
      <w:pPr>
        <w:spacing w:after="0" w:line="240" w:lineRule="auto"/>
        <w:rPr>
          <w:rFonts w:ascii="Arial" w:hAnsi="Arial" w:cs="Arial"/>
          <w:sz w:val="14"/>
          <w:szCs w:val="14"/>
        </w:rPr>
      </w:pPr>
      <w:r w:rsidRPr="003652A8">
        <w:rPr>
          <w:rFonts w:ascii="Arial" w:hAnsi="Arial" w:cs="Arial"/>
          <w:sz w:val="14"/>
          <w:szCs w:val="14"/>
        </w:rPr>
        <w:t>изложить в следующей редакции:</w:t>
      </w:r>
    </w:p>
    <w:p w:rsidR="000B0681" w:rsidRPr="003652A8" w:rsidRDefault="000B0681" w:rsidP="00DE7288">
      <w:pPr>
        <w:autoSpaceDE w:val="0"/>
        <w:autoSpaceDN w:val="0"/>
        <w:adjustRightInd w:val="0"/>
        <w:spacing w:after="0" w:line="240" w:lineRule="auto"/>
        <w:jc w:val="center"/>
        <w:rPr>
          <w:rFonts w:ascii="Arial" w:hAnsi="Arial" w:cs="Arial"/>
          <w:sz w:val="14"/>
          <w:szCs w:val="14"/>
        </w:rPr>
      </w:pPr>
      <w:r w:rsidRPr="003652A8">
        <w:rPr>
          <w:rFonts w:ascii="Arial" w:hAnsi="Arial" w:cs="Arial"/>
          <w:sz w:val="14"/>
          <w:szCs w:val="14"/>
        </w:rPr>
        <w:t>Раздел 1. Перечень д</w:t>
      </w:r>
      <w:r w:rsidR="00EA4D8F" w:rsidRPr="003652A8">
        <w:rPr>
          <w:rFonts w:ascii="Arial" w:hAnsi="Arial" w:cs="Arial"/>
          <w:sz w:val="14"/>
          <w:szCs w:val="14"/>
        </w:rPr>
        <w:t xml:space="preserve">олжностей муниципальной службы  </w:t>
      </w:r>
      <w:r w:rsidRPr="003652A8">
        <w:rPr>
          <w:rFonts w:ascii="Arial" w:hAnsi="Arial" w:cs="Arial"/>
          <w:sz w:val="14"/>
          <w:szCs w:val="14"/>
        </w:rPr>
        <w:t>в Канском районном Совете депутатов</w:t>
      </w:r>
    </w:p>
    <w:p w:rsidR="000B0681" w:rsidRPr="003652A8" w:rsidRDefault="000B0681" w:rsidP="00DE7288">
      <w:pPr>
        <w:autoSpaceDE w:val="0"/>
        <w:autoSpaceDN w:val="0"/>
        <w:adjustRightInd w:val="0"/>
        <w:spacing w:after="0" w:line="240" w:lineRule="auto"/>
        <w:jc w:val="center"/>
        <w:rPr>
          <w:rFonts w:ascii="Arial" w:hAnsi="Arial" w:cs="Arial"/>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5"/>
        <w:gridCol w:w="3024"/>
        <w:gridCol w:w="4283"/>
      </w:tblGrid>
      <w:tr w:rsidR="003652A8" w:rsidRPr="003652A8" w:rsidTr="00DE7288">
        <w:tc>
          <w:tcPr>
            <w:tcW w:w="1494" w:type="pct"/>
            <w:tcBorders>
              <w:top w:val="single" w:sz="4" w:space="0" w:color="auto"/>
              <w:left w:val="single" w:sz="4" w:space="0" w:color="auto"/>
              <w:bottom w:val="single" w:sz="4" w:space="0" w:color="auto"/>
              <w:right w:val="single" w:sz="4" w:space="0" w:color="auto"/>
            </w:tcBorders>
            <w:hideMark/>
          </w:tcPr>
          <w:p w:rsidR="000B0681" w:rsidRPr="003652A8" w:rsidRDefault="000B0681" w:rsidP="00DE7288">
            <w:pPr>
              <w:autoSpaceDE w:val="0"/>
              <w:autoSpaceDN w:val="0"/>
              <w:adjustRightInd w:val="0"/>
              <w:spacing w:after="0" w:line="240" w:lineRule="auto"/>
              <w:jc w:val="center"/>
              <w:rPr>
                <w:rFonts w:ascii="Arial" w:hAnsi="Arial" w:cs="Arial"/>
                <w:sz w:val="14"/>
                <w:szCs w:val="14"/>
              </w:rPr>
            </w:pPr>
            <w:r w:rsidRPr="003652A8">
              <w:rPr>
                <w:rFonts w:ascii="Arial" w:hAnsi="Arial" w:cs="Arial"/>
                <w:sz w:val="14"/>
                <w:szCs w:val="14"/>
              </w:rPr>
              <w:t>Категория должности</w:t>
            </w:r>
          </w:p>
        </w:tc>
        <w:tc>
          <w:tcPr>
            <w:tcW w:w="1451" w:type="pct"/>
            <w:tcBorders>
              <w:top w:val="single" w:sz="4" w:space="0" w:color="auto"/>
              <w:left w:val="single" w:sz="4" w:space="0" w:color="auto"/>
              <w:bottom w:val="single" w:sz="4" w:space="0" w:color="auto"/>
              <w:right w:val="single" w:sz="4" w:space="0" w:color="auto"/>
            </w:tcBorders>
            <w:hideMark/>
          </w:tcPr>
          <w:p w:rsidR="000B0681" w:rsidRPr="003652A8" w:rsidRDefault="000B0681" w:rsidP="00DE7288">
            <w:pPr>
              <w:autoSpaceDE w:val="0"/>
              <w:autoSpaceDN w:val="0"/>
              <w:adjustRightInd w:val="0"/>
              <w:spacing w:after="0" w:line="240" w:lineRule="auto"/>
              <w:jc w:val="center"/>
              <w:rPr>
                <w:rFonts w:ascii="Arial" w:hAnsi="Arial" w:cs="Arial"/>
                <w:sz w:val="14"/>
                <w:szCs w:val="14"/>
              </w:rPr>
            </w:pPr>
            <w:r w:rsidRPr="003652A8">
              <w:rPr>
                <w:rFonts w:ascii="Arial" w:hAnsi="Arial" w:cs="Arial"/>
                <w:sz w:val="14"/>
                <w:szCs w:val="14"/>
              </w:rPr>
              <w:t>Группа должности</w:t>
            </w:r>
          </w:p>
        </w:tc>
        <w:tc>
          <w:tcPr>
            <w:tcW w:w="2055" w:type="pct"/>
            <w:tcBorders>
              <w:top w:val="single" w:sz="4" w:space="0" w:color="auto"/>
              <w:left w:val="single" w:sz="4" w:space="0" w:color="auto"/>
              <w:bottom w:val="single" w:sz="4" w:space="0" w:color="auto"/>
              <w:right w:val="single" w:sz="4" w:space="0" w:color="auto"/>
            </w:tcBorders>
            <w:hideMark/>
          </w:tcPr>
          <w:p w:rsidR="000B0681" w:rsidRPr="003652A8" w:rsidRDefault="000B0681" w:rsidP="00DE7288">
            <w:pPr>
              <w:autoSpaceDE w:val="0"/>
              <w:autoSpaceDN w:val="0"/>
              <w:adjustRightInd w:val="0"/>
              <w:spacing w:after="0" w:line="240" w:lineRule="auto"/>
              <w:jc w:val="center"/>
              <w:rPr>
                <w:rFonts w:ascii="Arial" w:hAnsi="Arial" w:cs="Arial"/>
                <w:sz w:val="14"/>
                <w:szCs w:val="14"/>
              </w:rPr>
            </w:pPr>
            <w:r w:rsidRPr="003652A8">
              <w:rPr>
                <w:rFonts w:ascii="Arial" w:hAnsi="Arial" w:cs="Arial"/>
                <w:sz w:val="14"/>
                <w:szCs w:val="14"/>
              </w:rPr>
              <w:t>Наименование должности</w:t>
            </w:r>
          </w:p>
        </w:tc>
      </w:tr>
      <w:tr w:rsidR="000B0681" w:rsidRPr="003652A8" w:rsidTr="00DE7288">
        <w:tc>
          <w:tcPr>
            <w:tcW w:w="1494" w:type="pct"/>
            <w:tcBorders>
              <w:top w:val="single" w:sz="4" w:space="0" w:color="auto"/>
              <w:left w:val="single" w:sz="4" w:space="0" w:color="auto"/>
              <w:bottom w:val="single" w:sz="4" w:space="0" w:color="auto"/>
              <w:right w:val="single" w:sz="4" w:space="0" w:color="auto"/>
            </w:tcBorders>
          </w:tcPr>
          <w:p w:rsidR="000B0681" w:rsidRPr="003652A8" w:rsidRDefault="000B0681" w:rsidP="00DE7288">
            <w:pPr>
              <w:autoSpaceDE w:val="0"/>
              <w:autoSpaceDN w:val="0"/>
              <w:adjustRightInd w:val="0"/>
              <w:spacing w:after="0" w:line="240" w:lineRule="auto"/>
              <w:rPr>
                <w:rFonts w:ascii="Arial" w:hAnsi="Arial" w:cs="Arial"/>
                <w:sz w:val="14"/>
                <w:szCs w:val="14"/>
              </w:rPr>
            </w:pPr>
            <w:r w:rsidRPr="003652A8">
              <w:rPr>
                <w:rFonts w:ascii="Arial" w:hAnsi="Arial" w:cs="Arial"/>
                <w:sz w:val="14"/>
                <w:szCs w:val="14"/>
              </w:rPr>
              <w:t>Специалисты</w:t>
            </w:r>
          </w:p>
        </w:tc>
        <w:tc>
          <w:tcPr>
            <w:tcW w:w="1451" w:type="pct"/>
            <w:tcBorders>
              <w:top w:val="single" w:sz="4" w:space="0" w:color="auto"/>
              <w:left w:val="single" w:sz="4" w:space="0" w:color="auto"/>
              <w:bottom w:val="single" w:sz="4" w:space="0" w:color="auto"/>
              <w:right w:val="single" w:sz="4" w:space="0" w:color="auto"/>
            </w:tcBorders>
            <w:hideMark/>
          </w:tcPr>
          <w:p w:rsidR="000B0681" w:rsidRPr="003652A8" w:rsidRDefault="000B0681" w:rsidP="00DE7288">
            <w:pPr>
              <w:autoSpaceDE w:val="0"/>
              <w:autoSpaceDN w:val="0"/>
              <w:adjustRightInd w:val="0"/>
              <w:spacing w:after="0" w:line="240" w:lineRule="auto"/>
              <w:rPr>
                <w:rFonts w:ascii="Arial" w:hAnsi="Arial" w:cs="Arial"/>
                <w:sz w:val="14"/>
                <w:szCs w:val="14"/>
              </w:rPr>
            </w:pPr>
            <w:r w:rsidRPr="003652A8">
              <w:rPr>
                <w:rFonts w:ascii="Arial" w:hAnsi="Arial" w:cs="Arial"/>
                <w:sz w:val="14"/>
                <w:szCs w:val="14"/>
              </w:rPr>
              <w:t>Старшая</w:t>
            </w:r>
          </w:p>
        </w:tc>
        <w:tc>
          <w:tcPr>
            <w:tcW w:w="2055" w:type="pct"/>
            <w:tcBorders>
              <w:top w:val="single" w:sz="4" w:space="0" w:color="auto"/>
              <w:left w:val="single" w:sz="4" w:space="0" w:color="auto"/>
              <w:bottom w:val="single" w:sz="4" w:space="0" w:color="auto"/>
              <w:right w:val="single" w:sz="4" w:space="0" w:color="auto"/>
            </w:tcBorders>
            <w:hideMark/>
          </w:tcPr>
          <w:p w:rsidR="000B0681" w:rsidRPr="003652A8" w:rsidRDefault="000B0681" w:rsidP="00DE7288">
            <w:pPr>
              <w:autoSpaceDE w:val="0"/>
              <w:autoSpaceDN w:val="0"/>
              <w:adjustRightInd w:val="0"/>
              <w:spacing w:after="0" w:line="240" w:lineRule="auto"/>
              <w:rPr>
                <w:rFonts w:ascii="Arial" w:hAnsi="Arial" w:cs="Arial"/>
                <w:sz w:val="14"/>
                <w:szCs w:val="14"/>
              </w:rPr>
            </w:pPr>
            <w:r w:rsidRPr="003652A8">
              <w:rPr>
                <w:rFonts w:ascii="Arial" w:hAnsi="Arial" w:cs="Arial"/>
                <w:sz w:val="14"/>
                <w:szCs w:val="14"/>
              </w:rPr>
              <w:t>Ведущий специалист</w:t>
            </w:r>
          </w:p>
        </w:tc>
      </w:tr>
    </w:tbl>
    <w:p w:rsidR="000B0681" w:rsidRPr="003652A8" w:rsidRDefault="000B0681" w:rsidP="00DE7288">
      <w:pPr>
        <w:spacing w:after="0" w:line="240" w:lineRule="auto"/>
        <w:jc w:val="both"/>
        <w:rPr>
          <w:rFonts w:ascii="Arial" w:hAnsi="Arial" w:cs="Arial"/>
          <w:sz w:val="14"/>
          <w:szCs w:val="14"/>
        </w:rPr>
      </w:pPr>
    </w:p>
    <w:p w:rsidR="000B0681" w:rsidRPr="003652A8" w:rsidRDefault="000B0681" w:rsidP="00DE7288">
      <w:pPr>
        <w:spacing w:after="0" w:line="240" w:lineRule="auto"/>
        <w:jc w:val="both"/>
        <w:rPr>
          <w:rFonts w:ascii="Arial" w:hAnsi="Arial" w:cs="Arial"/>
          <w:sz w:val="14"/>
          <w:szCs w:val="14"/>
        </w:rPr>
      </w:pPr>
      <w:r w:rsidRPr="003652A8">
        <w:rPr>
          <w:rFonts w:ascii="Arial" w:hAnsi="Arial" w:cs="Arial"/>
          <w:sz w:val="14"/>
          <w:szCs w:val="14"/>
        </w:rPr>
        <w:t xml:space="preserve">2. </w:t>
      </w:r>
      <w:proofErr w:type="gramStart"/>
      <w:r w:rsidRPr="003652A8">
        <w:rPr>
          <w:rFonts w:ascii="Arial" w:hAnsi="Arial" w:cs="Arial"/>
          <w:sz w:val="14"/>
          <w:szCs w:val="14"/>
        </w:rPr>
        <w:t>Контроль за</w:t>
      </w:r>
      <w:proofErr w:type="gramEnd"/>
      <w:r w:rsidRPr="003652A8">
        <w:rPr>
          <w:rFonts w:ascii="Arial" w:hAnsi="Arial" w:cs="Arial"/>
          <w:sz w:val="14"/>
          <w:szCs w:val="14"/>
        </w:rPr>
        <w:t xml:space="preserve"> исполнением настоящего Решения возложить на постоянную комиссию по социальной политике и местному самоуправлению.</w:t>
      </w:r>
    </w:p>
    <w:p w:rsidR="000B0681" w:rsidRPr="003652A8" w:rsidRDefault="000B0681" w:rsidP="00DE7288">
      <w:pPr>
        <w:spacing w:after="0" w:line="240" w:lineRule="auto"/>
        <w:jc w:val="both"/>
        <w:rPr>
          <w:rFonts w:ascii="Arial" w:hAnsi="Arial" w:cs="Arial"/>
          <w:sz w:val="14"/>
          <w:szCs w:val="14"/>
        </w:rPr>
      </w:pPr>
      <w:r w:rsidRPr="003652A8">
        <w:rPr>
          <w:rFonts w:ascii="Arial" w:hAnsi="Arial" w:cs="Arial"/>
          <w:sz w:val="14"/>
          <w:szCs w:val="14"/>
        </w:rPr>
        <w:t>3. Решение вступает в силу в день, следующий за днем его опубликования в  официальном печатном издании «Вести Канского района», подлежит размещению на официальном сайте муниципального образования Канский район в информационно-телекоммуникационной сети «Интернет».</w:t>
      </w:r>
    </w:p>
    <w:p w:rsidR="00232C1D" w:rsidRPr="003652A8" w:rsidRDefault="00232C1D" w:rsidP="00EA4D8F">
      <w:pPr>
        <w:pStyle w:val="Style2"/>
        <w:widowControl/>
        <w:ind w:left="1440" w:firstLine="720"/>
        <w:rPr>
          <w:rStyle w:val="FontStyle35"/>
          <w:rFonts w:ascii="Arial" w:hAnsi="Arial" w:cs="Arial"/>
          <w:sz w:val="18"/>
          <w:szCs w:val="18"/>
        </w:rPr>
      </w:pPr>
    </w:p>
    <w:tbl>
      <w:tblPr>
        <w:tblW w:w="10314" w:type="dxa"/>
        <w:tblLook w:val="0480" w:firstRow="0" w:lastRow="0" w:firstColumn="1" w:lastColumn="0" w:noHBand="0" w:noVBand="1"/>
      </w:tblPr>
      <w:tblGrid>
        <w:gridCol w:w="4503"/>
        <w:gridCol w:w="2693"/>
        <w:gridCol w:w="3118"/>
      </w:tblGrid>
      <w:tr w:rsidR="00DE4494" w:rsidRPr="003652A8" w:rsidTr="00DE4494">
        <w:tc>
          <w:tcPr>
            <w:tcW w:w="4503" w:type="dxa"/>
            <w:shd w:val="clear" w:color="auto" w:fill="auto"/>
          </w:tcPr>
          <w:p w:rsidR="00DE4494" w:rsidRPr="003652A8" w:rsidRDefault="00DE4494" w:rsidP="00DE4494">
            <w:pPr>
              <w:widowControl w:val="0"/>
              <w:autoSpaceDE w:val="0"/>
              <w:autoSpaceDN w:val="0"/>
              <w:adjustRightInd w:val="0"/>
              <w:spacing w:after="0" w:line="240" w:lineRule="auto"/>
              <w:rPr>
                <w:rFonts w:ascii="Arial" w:eastAsia="Calibri" w:hAnsi="Arial" w:cs="Arial"/>
                <w:sz w:val="12"/>
                <w:szCs w:val="12"/>
              </w:rPr>
            </w:pPr>
            <w:r w:rsidRPr="003652A8">
              <w:rPr>
                <w:rFonts w:ascii="Arial" w:eastAsia="Calibri" w:hAnsi="Arial" w:cs="Arial"/>
                <w:sz w:val="12"/>
                <w:szCs w:val="12"/>
              </w:rPr>
              <w:t xml:space="preserve">Председатель Канского районного Совета депутатов </w:t>
            </w:r>
          </w:p>
          <w:p w:rsidR="00DE4494" w:rsidRPr="003652A8" w:rsidRDefault="00DE4494" w:rsidP="00DE4494">
            <w:pPr>
              <w:widowControl w:val="0"/>
              <w:autoSpaceDE w:val="0"/>
              <w:autoSpaceDN w:val="0"/>
              <w:adjustRightInd w:val="0"/>
              <w:spacing w:after="0" w:line="240" w:lineRule="auto"/>
              <w:rPr>
                <w:rFonts w:ascii="Arial" w:eastAsia="Calibri" w:hAnsi="Arial" w:cs="Arial"/>
                <w:sz w:val="12"/>
                <w:szCs w:val="12"/>
              </w:rPr>
            </w:pPr>
            <w:r w:rsidRPr="003652A8">
              <w:rPr>
                <w:rFonts w:ascii="Arial" w:eastAsia="Calibri" w:hAnsi="Arial" w:cs="Arial"/>
                <w:sz w:val="12"/>
                <w:szCs w:val="12"/>
              </w:rPr>
              <w:t>Н.Г. Неживая</w:t>
            </w:r>
          </w:p>
          <w:p w:rsidR="00DE4494" w:rsidRPr="003652A8" w:rsidRDefault="00DE4494" w:rsidP="00DE4494">
            <w:pPr>
              <w:widowControl w:val="0"/>
              <w:autoSpaceDE w:val="0"/>
              <w:autoSpaceDN w:val="0"/>
              <w:adjustRightInd w:val="0"/>
              <w:spacing w:after="0" w:line="240" w:lineRule="auto"/>
              <w:rPr>
                <w:rFonts w:ascii="Arial" w:eastAsia="Calibri" w:hAnsi="Arial" w:cs="Arial"/>
                <w:sz w:val="12"/>
                <w:szCs w:val="12"/>
              </w:rPr>
            </w:pPr>
          </w:p>
        </w:tc>
        <w:tc>
          <w:tcPr>
            <w:tcW w:w="2693" w:type="dxa"/>
            <w:shd w:val="clear" w:color="auto" w:fill="auto"/>
          </w:tcPr>
          <w:p w:rsidR="00DE4494" w:rsidRPr="003652A8" w:rsidRDefault="00DE4494" w:rsidP="00DE4494">
            <w:pPr>
              <w:spacing w:after="0" w:line="240" w:lineRule="auto"/>
              <w:jc w:val="both"/>
              <w:rPr>
                <w:rFonts w:ascii="Arial" w:hAnsi="Arial" w:cs="Arial"/>
                <w:sz w:val="12"/>
                <w:szCs w:val="12"/>
              </w:rPr>
            </w:pPr>
          </w:p>
        </w:tc>
        <w:tc>
          <w:tcPr>
            <w:tcW w:w="3118" w:type="dxa"/>
            <w:shd w:val="clear" w:color="auto" w:fill="auto"/>
          </w:tcPr>
          <w:p w:rsidR="00DE4494" w:rsidRPr="003652A8" w:rsidRDefault="00DE4494" w:rsidP="00DE4494">
            <w:pPr>
              <w:widowControl w:val="0"/>
              <w:autoSpaceDE w:val="0"/>
              <w:autoSpaceDN w:val="0"/>
              <w:adjustRightInd w:val="0"/>
              <w:spacing w:after="0" w:line="240" w:lineRule="auto"/>
              <w:ind w:left="-533" w:firstLine="533"/>
              <w:jc w:val="right"/>
              <w:rPr>
                <w:rFonts w:ascii="Arial" w:eastAsia="Calibri" w:hAnsi="Arial" w:cs="Arial"/>
                <w:sz w:val="12"/>
                <w:szCs w:val="12"/>
              </w:rPr>
            </w:pPr>
            <w:r w:rsidRPr="003652A8">
              <w:rPr>
                <w:rFonts w:ascii="Arial" w:eastAsia="Calibri" w:hAnsi="Arial" w:cs="Arial"/>
                <w:sz w:val="12"/>
                <w:szCs w:val="12"/>
              </w:rPr>
              <w:t xml:space="preserve">Глава Канского района </w:t>
            </w:r>
          </w:p>
          <w:p w:rsidR="00DE4494" w:rsidRPr="003652A8" w:rsidRDefault="00DE4494" w:rsidP="00DE4494">
            <w:pPr>
              <w:widowControl w:val="0"/>
              <w:autoSpaceDE w:val="0"/>
              <w:autoSpaceDN w:val="0"/>
              <w:adjustRightInd w:val="0"/>
              <w:spacing w:after="0" w:line="240" w:lineRule="auto"/>
              <w:ind w:left="-533" w:firstLine="533"/>
              <w:jc w:val="right"/>
              <w:rPr>
                <w:rFonts w:ascii="Arial" w:eastAsia="Calibri" w:hAnsi="Arial" w:cs="Arial"/>
                <w:sz w:val="12"/>
                <w:szCs w:val="12"/>
              </w:rPr>
            </w:pPr>
            <w:r w:rsidRPr="003652A8">
              <w:rPr>
                <w:rFonts w:ascii="Arial" w:eastAsia="Calibri" w:hAnsi="Arial" w:cs="Arial"/>
                <w:sz w:val="12"/>
                <w:szCs w:val="12"/>
              </w:rPr>
              <w:t>А.А. Заруцкий</w:t>
            </w:r>
          </w:p>
          <w:p w:rsidR="00DE4494" w:rsidRPr="003652A8" w:rsidRDefault="00DE4494" w:rsidP="00DE4494">
            <w:pPr>
              <w:widowControl w:val="0"/>
              <w:autoSpaceDE w:val="0"/>
              <w:autoSpaceDN w:val="0"/>
              <w:adjustRightInd w:val="0"/>
              <w:spacing w:after="0" w:line="240" w:lineRule="auto"/>
              <w:ind w:left="-533" w:firstLine="533"/>
              <w:jc w:val="right"/>
              <w:rPr>
                <w:rFonts w:ascii="Arial" w:eastAsia="Calibri" w:hAnsi="Arial" w:cs="Arial"/>
                <w:sz w:val="12"/>
                <w:szCs w:val="12"/>
              </w:rPr>
            </w:pPr>
          </w:p>
        </w:tc>
      </w:tr>
    </w:tbl>
    <w:p w:rsidR="00DE4494" w:rsidRPr="003652A8" w:rsidRDefault="00DE4494" w:rsidP="00EA4D8F">
      <w:pPr>
        <w:pStyle w:val="Style2"/>
        <w:widowControl/>
        <w:ind w:left="1440" w:firstLine="720"/>
        <w:rPr>
          <w:rStyle w:val="FontStyle35"/>
          <w:rFonts w:ascii="Arial" w:hAnsi="Arial" w:cs="Arial"/>
          <w:sz w:val="18"/>
          <w:szCs w:val="18"/>
        </w:rPr>
      </w:pPr>
    </w:p>
    <w:p w:rsidR="00EA4D8F" w:rsidRPr="003652A8" w:rsidRDefault="00EA4D8F" w:rsidP="00EA4D8F">
      <w:pPr>
        <w:spacing w:after="0" w:line="240" w:lineRule="auto"/>
        <w:jc w:val="center"/>
        <w:rPr>
          <w:rFonts w:ascii="Arial" w:hAnsi="Arial" w:cs="Arial"/>
          <w:b/>
          <w:sz w:val="18"/>
          <w:szCs w:val="18"/>
        </w:rPr>
      </w:pPr>
      <w:r w:rsidRPr="003652A8">
        <w:rPr>
          <w:rFonts w:ascii="Arial" w:hAnsi="Arial" w:cs="Arial"/>
          <w:b/>
          <w:sz w:val="18"/>
          <w:szCs w:val="18"/>
        </w:rPr>
        <w:t>КАНСКИЙ РАЙОННЫЙ СОВЕТ ДЕПУТАТОВ КРАСНОЯРСКОГО КРАЯ</w:t>
      </w:r>
    </w:p>
    <w:p w:rsidR="00EA4D8F" w:rsidRPr="003652A8" w:rsidRDefault="00EA4D8F" w:rsidP="00EA4D8F">
      <w:pPr>
        <w:pStyle w:val="1"/>
        <w:spacing w:before="0" w:after="0"/>
        <w:rPr>
          <w:rFonts w:ascii="Arial" w:hAnsi="Arial" w:cs="Arial"/>
          <w:sz w:val="18"/>
          <w:szCs w:val="18"/>
        </w:rPr>
      </w:pPr>
      <w:r w:rsidRPr="003652A8">
        <w:rPr>
          <w:rFonts w:ascii="Arial" w:hAnsi="Arial" w:cs="Arial"/>
          <w:sz w:val="18"/>
          <w:szCs w:val="18"/>
        </w:rPr>
        <w:t>РЕШЕНИЕ</w:t>
      </w:r>
    </w:p>
    <w:p w:rsidR="00EA4D8F" w:rsidRPr="003652A8" w:rsidRDefault="00EA4D8F" w:rsidP="00EA4D8F">
      <w:pPr>
        <w:pStyle w:val="1"/>
        <w:spacing w:before="0" w:after="0"/>
        <w:ind w:left="0" w:right="0"/>
        <w:jc w:val="left"/>
        <w:rPr>
          <w:rFonts w:ascii="Arial" w:hAnsi="Arial" w:cs="Arial"/>
          <w:sz w:val="18"/>
          <w:szCs w:val="18"/>
        </w:rPr>
      </w:pPr>
    </w:p>
    <w:p w:rsidR="00EA4D8F" w:rsidRPr="003652A8" w:rsidRDefault="00EA4D8F" w:rsidP="00EA4D8F">
      <w:pPr>
        <w:pStyle w:val="1"/>
        <w:spacing w:before="0" w:after="0"/>
        <w:ind w:left="0" w:right="0"/>
        <w:jc w:val="left"/>
        <w:rPr>
          <w:rFonts w:ascii="Arial" w:hAnsi="Arial" w:cs="Arial"/>
          <w:sz w:val="18"/>
          <w:szCs w:val="18"/>
        </w:rPr>
      </w:pPr>
      <w:r w:rsidRPr="003652A8">
        <w:rPr>
          <w:rFonts w:ascii="Arial" w:hAnsi="Arial" w:cs="Arial"/>
          <w:sz w:val="16"/>
          <w:szCs w:val="16"/>
        </w:rPr>
        <w:t>23.05.2019</w:t>
      </w:r>
      <w:r w:rsidRPr="003652A8">
        <w:rPr>
          <w:rFonts w:ascii="Arial" w:hAnsi="Arial" w:cs="Arial"/>
          <w:sz w:val="16"/>
          <w:szCs w:val="16"/>
        </w:rPr>
        <w:tab/>
      </w:r>
      <w:r w:rsidRPr="003652A8">
        <w:rPr>
          <w:rFonts w:ascii="Arial" w:hAnsi="Arial" w:cs="Arial"/>
          <w:sz w:val="16"/>
          <w:szCs w:val="16"/>
        </w:rPr>
        <w:tab/>
      </w:r>
      <w:r w:rsidRPr="003652A8">
        <w:rPr>
          <w:rFonts w:ascii="Arial" w:hAnsi="Arial" w:cs="Arial"/>
          <w:sz w:val="16"/>
          <w:szCs w:val="16"/>
        </w:rPr>
        <w:tab/>
      </w:r>
      <w:r w:rsidRPr="003652A8">
        <w:rPr>
          <w:rFonts w:ascii="Arial" w:hAnsi="Arial" w:cs="Arial"/>
          <w:sz w:val="16"/>
          <w:szCs w:val="16"/>
        </w:rPr>
        <w:tab/>
      </w:r>
      <w:r w:rsidRPr="003652A8">
        <w:rPr>
          <w:rFonts w:ascii="Arial" w:hAnsi="Arial" w:cs="Arial"/>
          <w:sz w:val="16"/>
          <w:szCs w:val="16"/>
        </w:rPr>
        <w:tab/>
        <w:t xml:space="preserve">           г. Канск</w:t>
      </w:r>
      <w:r w:rsidRPr="003652A8">
        <w:rPr>
          <w:rFonts w:ascii="Arial" w:hAnsi="Arial" w:cs="Arial"/>
          <w:sz w:val="16"/>
          <w:szCs w:val="16"/>
        </w:rPr>
        <w:tab/>
      </w:r>
      <w:r w:rsidRPr="003652A8">
        <w:rPr>
          <w:rFonts w:ascii="Arial" w:hAnsi="Arial" w:cs="Arial"/>
          <w:sz w:val="16"/>
          <w:szCs w:val="16"/>
        </w:rPr>
        <w:tab/>
      </w:r>
      <w:r w:rsidRPr="003652A8">
        <w:rPr>
          <w:rFonts w:ascii="Arial" w:hAnsi="Arial" w:cs="Arial"/>
          <w:sz w:val="16"/>
          <w:szCs w:val="16"/>
        </w:rPr>
        <w:tab/>
      </w:r>
      <w:r w:rsidRPr="003652A8">
        <w:rPr>
          <w:rFonts w:ascii="Arial" w:hAnsi="Arial" w:cs="Arial"/>
          <w:sz w:val="16"/>
          <w:szCs w:val="16"/>
        </w:rPr>
        <w:tab/>
      </w:r>
      <w:r w:rsidRPr="003652A8">
        <w:rPr>
          <w:rFonts w:ascii="Arial" w:hAnsi="Arial" w:cs="Arial"/>
          <w:sz w:val="16"/>
          <w:szCs w:val="16"/>
        </w:rPr>
        <w:tab/>
      </w:r>
      <w:r w:rsidRPr="003652A8">
        <w:rPr>
          <w:rFonts w:ascii="Arial" w:hAnsi="Arial" w:cs="Arial"/>
          <w:sz w:val="16"/>
          <w:szCs w:val="16"/>
        </w:rPr>
        <w:tab/>
        <w:t>№ 29-218</w:t>
      </w:r>
    </w:p>
    <w:p w:rsidR="00EA4D8F" w:rsidRPr="003652A8" w:rsidRDefault="00EA4D8F" w:rsidP="00EA4D8F">
      <w:pPr>
        <w:spacing w:after="0" w:line="240" w:lineRule="auto"/>
        <w:rPr>
          <w:rFonts w:ascii="Arial" w:hAnsi="Arial" w:cs="Arial"/>
          <w:b/>
          <w:sz w:val="16"/>
          <w:szCs w:val="16"/>
        </w:rPr>
      </w:pPr>
    </w:p>
    <w:p w:rsidR="00EA4D8F" w:rsidRPr="003652A8" w:rsidRDefault="00EA4D8F" w:rsidP="00EA4D8F">
      <w:pPr>
        <w:autoSpaceDE w:val="0"/>
        <w:autoSpaceDN w:val="0"/>
        <w:adjustRightInd w:val="0"/>
        <w:spacing w:after="0" w:line="240" w:lineRule="auto"/>
        <w:jc w:val="center"/>
        <w:rPr>
          <w:rFonts w:ascii="Arial" w:hAnsi="Arial" w:cs="Arial"/>
          <w:b/>
          <w:sz w:val="16"/>
          <w:szCs w:val="16"/>
        </w:rPr>
      </w:pPr>
      <w:r w:rsidRPr="003652A8">
        <w:rPr>
          <w:rFonts w:ascii="Arial" w:hAnsi="Arial" w:cs="Arial"/>
          <w:b/>
          <w:sz w:val="16"/>
          <w:szCs w:val="16"/>
        </w:rPr>
        <w:t>О проведении публичных слушаний по проекту решения Канского районного Совета депутатов «О внесении изменений и дополнений в Устав Канского района Красноярского края»</w:t>
      </w:r>
    </w:p>
    <w:p w:rsidR="00EA4D8F" w:rsidRPr="003652A8" w:rsidRDefault="00EA4D8F" w:rsidP="00EA4D8F">
      <w:pPr>
        <w:autoSpaceDE w:val="0"/>
        <w:autoSpaceDN w:val="0"/>
        <w:adjustRightInd w:val="0"/>
        <w:spacing w:after="0" w:line="240" w:lineRule="auto"/>
        <w:rPr>
          <w:rFonts w:ascii="Arial" w:hAnsi="Arial" w:cs="Arial"/>
          <w:sz w:val="16"/>
          <w:szCs w:val="16"/>
        </w:rPr>
      </w:pPr>
    </w:p>
    <w:p w:rsidR="00EA4D8F" w:rsidRPr="003652A8" w:rsidRDefault="00EA4D8F" w:rsidP="00EA4D8F">
      <w:pPr>
        <w:spacing w:after="0" w:line="240" w:lineRule="auto"/>
        <w:ind w:firstLine="709"/>
        <w:jc w:val="both"/>
        <w:rPr>
          <w:rFonts w:ascii="Arial" w:hAnsi="Arial" w:cs="Arial"/>
          <w:sz w:val="14"/>
          <w:szCs w:val="14"/>
        </w:rPr>
      </w:pPr>
      <w:r w:rsidRPr="003652A8">
        <w:rPr>
          <w:rFonts w:ascii="Arial" w:hAnsi="Arial" w:cs="Arial"/>
          <w:sz w:val="14"/>
          <w:szCs w:val="14"/>
        </w:rPr>
        <w:t>В соответствии со статьей 28 Федерального Закона от 06.10.2003 № 131-ФЗ «Об общих принципах организации местного самоуправления в Российской Федерации», статьей 50, 70 Устава Канского района, и решением Канского районного Совета депутатов от 25.07.2012 № 19-104 «Об утверждении Положения о публичных слушаниях в Канском районе», Канский районный Совет депутатов Красноярского края РЕШИЛ:</w:t>
      </w:r>
    </w:p>
    <w:p w:rsidR="00EA4D8F" w:rsidRPr="003652A8" w:rsidRDefault="00EA4D8F" w:rsidP="00EA4D8F">
      <w:pPr>
        <w:numPr>
          <w:ilvl w:val="0"/>
          <w:numId w:val="23"/>
        </w:numPr>
        <w:spacing w:after="0" w:line="240" w:lineRule="auto"/>
        <w:ind w:left="0" w:firstLine="0"/>
        <w:jc w:val="both"/>
        <w:rPr>
          <w:rFonts w:ascii="Arial" w:hAnsi="Arial" w:cs="Arial"/>
          <w:sz w:val="14"/>
          <w:szCs w:val="14"/>
        </w:rPr>
      </w:pPr>
      <w:r w:rsidRPr="003652A8">
        <w:rPr>
          <w:rFonts w:ascii="Arial" w:hAnsi="Arial" w:cs="Arial"/>
          <w:sz w:val="14"/>
          <w:szCs w:val="14"/>
        </w:rPr>
        <w:t>Провести публичные слушания по проекту решения Канского районного Совета депутатов «О внесении изменений и дополнений в Устав Канского района Красноярского края» 06.06.2019 в 14 часов 00 минут по адресу: г. Канск, ул. Кайтымская, 160.</w:t>
      </w:r>
    </w:p>
    <w:p w:rsidR="00EA4D8F" w:rsidRPr="003652A8" w:rsidRDefault="00EA4D8F" w:rsidP="00EA4D8F">
      <w:pPr>
        <w:numPr>
          <w:ilvl w:val="0"/>
          <w:numId w:val="23"/>
        </w:numPr>
        <w:spacing w:after="0" w:line="240" w:lineRule="auto"/>
        <w:ind w:left="0" w:firstLine="0"/>
        <w:jc w:val="both"/>
        <w:rPr>
          <w:rFonts w:ascii="Arial" w:hAnsi="Arial" w:cs="Arial"/>
          <w:sz w:val="14"/>
          <w:szCs w:val="14"/>
        </w:rPr>
      </w:pPr>
      <w:r w:rsidRPr="003652A8">
        <w:rPr>
          <w:rFonts w:ascii="Arial" w:hAnsi="Arial" w:cs="Arial"/>
          <w:sz w:val="14"/>
          <w:szCs w:val="14"/>
        </w:rPr>
        <w:t xml:space="preserve">Назначить председательствующим публичных слушаний </w:t>
      </w:r>
      <w:proofErr w:type="gramStart"/>
      <w:r w:rsidRPr="003652A8">
        <w:rPr>
          <w:rFonts w:ascii="Arial" w:hAnsi="Arial" w:cs="Arial"/>
          <w:sz w:val="14"/>
          <w:szCs w:val="14"/>
        </w:rPr>
        <w:t>Неживую</w:t>
      </w:r>
      <w:proofErr w:type="gramEnd"/>
      <w:r w:rsidRPr="003652A8">
        <w:rPr>
          <w:rFonts w:ascii="Arial" w:hAnsi="Arial" w:cs="Arial"/>
          <w:sz w:val="14"/>
          <w:szCs w:val="14"/>
        </w:rPr>
        <w:t xml:space="preserve"> Н.Г. - председателя Канского районного Совета депутатов.</w:t>
      </w:r>
    </w:p>
    <w:p w:rsidR="00EA4D8F" w:rsidRPr="003652A8" w:rsidRDefault="00EA4D8F" w:rsidP="00EA4D8F">
      <w:pPr>
        <w:numPr>
          <w:ilvl w:val="0"/>
          <w:numId w:val="23"/>
        </w:numPr>
        <w:spacing w:after="0" w:line="240" w:lineRule="auto"/>
        <w:ind w:left="0" w:firstLine="0"/>
        <w:jc w:val="both"/>
        <w:rPr>
          <w:rFonts w:ascii="Arial" w:hAnsi="Arial" w:cs="Arial"/>
          <w:sz w:val="14"/>
          <w:szCs w:val="14"/>
        </w:rPr>
      </w:pPr>
      <w:r w:rsidRPr="003652A8">
        <w:rPr>
          <w:rFonts w:ascii="Arial" w:hAnsi="Arial" w:cs="Arial"/>
          <w:sz w:val="14"/>
          <w:szCs w:val="14"/>
        </w:rPr>
        <w:t>Назначить секретарем публичных слушаний Игнатову О.В. – ведущего специалиста Канского районного Совета депутатов.</w:t>
      </w:r>
    </w:p>
    <w:p w:rsidR="00EA4D8F" w:rsidRPr="003652A8" w:rsidRDefault="00EA4D8F" w:rsidP="00EA4D8F">
      <w:pPr>
        <w:pStyle w:val="aa"/>
        <w:widowControl/>
        <w:numPr>
          <w:ilvl w:val="0"/>
          <w:numId w:val="23"/>
        </w:numPr>
        <w:ind w:left="0" w:firstLine="0"/>
        <w:contextualSpacing/>
        <w:jc w:val="both"/>
        <w:outlineLvl w:val="2"/>
        <w:rPr>
          <w:rFonts w:ascii="Arial" w:hAnsi="Arial" w:cs="Arial"/>
          <w:bCs/>
          <w:iCs/>
          <w:color w:val="auto"/>
          <w:sz w:val="14"/>
          <w:szCs w:val="14"/>
        </w:rPr>
      </w:pPr>
      <w:r w:rsidRPr="003652A8">
        <w:rPr>
          <w:rFonts w:ascii="Arial" w:hAnsi="Arial" w:cs="Arial"/>
          <w:bCs/>
          <w:iCs/>
          <w:color w:val="auto"/>
          <w:sz w:val="14"/>
          <w:szCs w:val="14"/>
        </w:rPr>
        <w:t xml:space="preserve">Опубликовать информационное сообщение о проведении публичных слушаний в 7-дневный срок с момента принятия настоящего решения в </w:t>
      </w:r>
      <w:r w:rsidRPr="003652A8">
        <w:rPr>
          <w:rFonts w:ascii="Arial" w:hAnsi="Arial" w:cs="Arial"/>
          <w:color w:val="auto"/>
          <w:sz w:val="14"/>
          <w:szCs w:val="14"/>
        </w:rPr>
        <w:t>официальном печатном издании «Вести Канского района» и размещению на официальном сайте муниципального образования Канский район в информационно-телекоммуникационной сети «Интернет»</w:t>
      </w:r>
      <w:r w:rsidRPr="003652A8">
        <w:rPr>
          <w:rFonts w:ascii="Arial" w:hAnsi="Arial" w:cs="Arial"/>
          <w:bCs/>
          <w:iCs/>
          <w:color w:val="auto"/>
          <w:sz w:val="14"/>
          <w:szCs w:val="14"/>
        </w:rPr>
        <w:t>. В информационном сообщении</w:t>
      </w:r>
      <w:r w:rsidRPr="003652A8">
        <w:rPr>
          <w:rFonts w:ascii="Arial" w:hAnsi="Arial" w:cs="Arial"/>
          <w:color w:val="auto"/>
          <w:sz w:val="14"/>
          <w:szCs w:val="14"/>
        </w:rPr>
        <w:t xml:space="preserve"> указать сведения:</w:t>
      </w:r>
    </w:p>
    <w:p w:rsidR="00EA4D8F" w:rsidRPr="003652A8" w:rsidRDefault="00EA4D8F" w:rsidP="00EA4D8F">
      <w:pPr>
        <w:pStyle w:val="aa"/>
        <w:widowControl/>
        <w:numPr>
          <w:ilvl w:val="0"/>
          <w:numId w:val="24"/>
        </w:numPr>
        <w:shd w:val="clear" w:color="auto" w:fill="FFFFFF"/>
        <w:tabs>
          <w:tab w:val="left" w:pos="1056"/>
        </w:tabs>
        <w:ind w:left="357" w:hanging="357"/>
        <w:contextualSpacing/>
        <w:jc w:val="both"/>
        <w:rPr>
          <w:rFonts w:ascii="Arial" w:hAnsi="Arial" w:cs="Arial"/>
          <w:color w:val="auto"/>
          <w:sz w:val="14"/>
          <w:szCs w:val="14"/>
        </w:rPr>
      </w:pPr>
      <w:r w:rsidRPr="003652A8">
        <w:rPr>
          <w:rFonts w:ascii="Arial" w:hAnsi="Arial" w:cs="Arial"/>
          <w:color w:val="auto"/>
          <w:sz w:val="14"/>
          <w:szCs w:val="14"/>
        </w:rPr>
        <w:t>- дата, время и место проведения публичных слушаний.</w:t>
      </w:r>
    </w:p>
    <w:p w:rsidR="00EA4D8F" w:rsidRPr="003652A8" w:rsidRDefault="00EA4D8F" w:rsidP="00EA4D8F">
      <w:pPr>
        <w:pStyle w:val="aa"/>
        <w:widowControl/>
        <w:numPr>
          <w:ilvl w:val="0"/>
          <w:numId w:val="24"/>
        </w:numPr>
        <w:shd w:val="clear" w:color="auto" w:fill="FFFFFF"/>
        <w:tabs>
          <w:tab w:val="left" w:pos="763"/>
        </w:tabs>
        <w:ind w:left="357" w:hanging="357"/>
        <w:contextualSpacing/>
        <w:jc w:val="both"/>
        <w:rPr>
          <w:rFonts w:ascii="Arial" w:hAnsi="Arial" w:cs="Arial"/>
          <w:color w:val="auto"/>
          <w:sz w:val="14"/>
          <w:szCs w:val="14"/>
        </w:rPr>
      </w:pPr>
      <w:r w:rsidRPr="003652A8">
        <w:rPr>
          <w:rFonts w:ascii="Arial" w:hAnsi="Arial" w:cs="Arial"/>
          <w:color w:val="auto"/>
          <w:sz w:val="14"/>
          <w:szCs w:val="14"/>
        </w:rPr>
        <w:t>- инициаторы проведения публичных слушаний;</w:t>
      </w:r>
    </w:p>
    <w:p w:rsidR="00EA4D8F" w:rsidRPr="003652A8" w:rsidRDefault="00EA4D8F" w:rsidP="00EA4D8F">
      <w:pPr>
        <w:pStyle w:val="aa"/>
        <w:widowControl/>
        <w:numPr>
          <w:ilvl w:val="0"/>
          <w:numId w:val="24"/>
        </w:numPr>
        <w:shd w:val="clear" w:color="auto" w:fill="FFFFFF"/>
        <w:tabs>
          <w:tab w:val="left" w:pos="763"/>
        </w:tabs>
        <w:ind w:left="357" w:hanging="357"/>
        <w:contextualSpacing/>
        <w:jc w:val="both"/>
        <w:rPr>
          <w:rFonts w:ascii="Arial" w:hAnsi="Arial" w:cs="Arial"/>
          <w:color w:val="auto"/>
          <w:sz w:val="14"/>
          <w:szCs w:val="14"/>
        </w:rPr>
      </w:pPr>
      <w:r w:rsidRPr="003652A8">
        <w:rPr>
          <w:rFonts w:ascii="Arial" w:hAnsi="Arial" w:cs="Arial"/>
          <w:color w:val="auto"/>
          <w:sz w:val="14"/>
          <w:szCs w:val="14"/>
        </w:rPr>
        <w:t>- проект решения Канского районного Совета депутатов «О внесении изменений и дополнений в Устав Канского района Красноярского края»</w:t>
      </w:r>
    </w:p>
    <w:p w:rsidR="00EA4D8F" w:rsidRPr="003652A8" w:rsidRDefault="00EA4D8F" w:rsidP="00EA4D8F">
      <w:pPr>
        <w:pStyle w:val="aa"/>
        <w:widowControl/>
        <w:numPr>
          <w:ilvl w:val="0"/>
          <w:numId w:val="24"/>
        </w:numPr>
        <w:shd w:val="clear" w:color="auto" w:fill="FFFFFF"/>
        <w:tabs>
          <w:tab w:val="left" w:pos="763"/>
        </w:tabs>
        <w:ind w:left="357" w:hanging="357"/>
        <w:contextualSpacing/>
        <w:jc w:val="both"/>
        <w:rPr>
          <w:rFonts w:ascii="Arial" w:hAnsi="Arial" w:cs="Arial"/>
          <w:color w:val="auto"/>
          <w:sz w:val="14"/>
          <w:szCs w:val="14"/>
        </w:rPr>
      </w:pPr>
      <w:r w:rsidRPr="003652A8">
        <w:rPr>
          <w:rFonts w:ascii="Arial" w:hAnsi="Arial" w:cs="Arial"/>
          <w:color w:val="auto"/>
          <w:sz w:val="14"/>
          <w:szCs w:val="14"/>
        </w:rPr>
        <w:t>- порядок ознакомления с проектом решения Канского районного Совета депутатов «О внесении изменений и дополнений в Устав Канского района Красноярского края».</w:t>
      </w:r>
    </w:p>
    <w:p w:rsidR="00EA4D8F" w:rsidRPr="003652A8" w:rsidRDefault="00EA4D8F" w:rsidP="00EA4D8F">
      <w:pPr>
        <w:pStyle w:val="aa"/>
        <w:widowControl/>
        <w:numPr>
          <w:ilvl w:val="0"/>
          <w:numId w:val="24"/>
        </w:numPr>
        <w:shd w:val="clear" w:color="auto" w:fill="FFFFFF"/>
        <w:tabs>
          <w:tab w:val="left" w:pos="763"/>
        </w:tabs>
        <w:ind w:left="357" w:hanging="357"/>
        <w:contextualSpacing/>
        <w:jc w:val="both"/>
        <w:rPr>
          <w:rFonts w:ascii="Arial" w:hAnsi="Arial" w:cs="Arial"/>
          <w:color w:val="auto"/>
          <w:sz w:val="14"/>
          <w:szCs w:val="14"/>
        </w:rPr>
      </w:pPr>
      <w:r w:rsidRPr="003652A8">
        <w:rPr>
          <w:rFonts w:ascii="Arial" w:hAnsi="Arial" w:cs="Arial"/>
          <w:color w:val="auto"/>
          <w:sz w:val="14"/>
          <w:szCs w:val="14"/>
        </w:rPr>
        <w:t>порядок учета предложений граждан по проекту решения Канского районного Совета депутатов «О внесении изменений и дополнений в Устав Канского района Красноярского края», а также порядок участия граждан в обсуждении указанного проекта.</w:t>
      </w:r>
    </w:p>
    <w:p w:rsidR="00EA4D8F" w:rsidRPr="003652A8" w:rsidRDefault="00EA4D8F" w:rsidP="00EA4D8F">
      <w:pPr>
        <w:pStyle w:val="aa"/>
        <w:widowControl/>
        <w:numPr>
          <w:ilvl w:val="0"/>
          <w:numId w:val="23"/>
        </w:numPr>
        <w:autoSpaceDE w:val="0"/>
        <w:autoSpaceDN w:val="0"/>
        <w:adjustRightInd w:val="0"/>
        <w:ind w:left="0" w:firstLine="0"/>
        <w:contextualSpacing/>
        <w:jc w:val="both"/>
        <w:rPr>
          <w:rFonts w:ascii="Arial" w:eastAsia="Calibri" w:hAnsi="Arial" w:cs="Arial"/>
          <w:color w:val="auto"/>
          <w:sz w:val="14"/>
          <w:szCs w:val="14"/>
          <w:lang w:eastAsia="en-US"/>
        </w:rPr>
      </w:pPr>
      <w:proofErr w:type="gramStart"/>
      <w:r w:rsidRPr="003652A8">
        <w:rPr>
          <w:rFonts w:ascii="Arial" w:hAnsi="Arial" w:cs="Arial"/>
          <w:color w:val="auto"/>
          <w:sz w:val="14"/>
          <w:szCs w:val="14"/>
        </w:rPr>
        <w:t>Контроль за</w:t>
      </w:r>
      <w:proofErr w:type="gramEnd"/>
      <w:r w:rsidRPr="003652A8">
        <w:rPr>
          <w:rFonts w:ascii="Arial" w:hAnsi="Arial" w:cs="Arial"/>
          <w:color w:val="auto"/>
          <w:sz w:val="14"/>
          <w:szCs w:val="14"/>
        </w:rPr>
        <w:t xml:space="preserve"> исполнением настоящего Решения возложить на постоянную комиссию по </w:t>
      </w:r>
      <w:r w:rsidRPr="003652A8">
        <w:rPr>
          <w:rFonts w:ascii="Arial" w:eastAsia="Calibri" w:hAnsi="Arial" w:cs="Arial"/>
          <w:color w:val="auto"/>
          <w:sz w:val="14"/>
          <w:szCs w:val="14"/>
          <w:lang w:eastAsia="en-US"/>
        </w:rPr>
        <w:t>социальной политике и местному самоуправлению.</w:t>
      </w:r>
    </w:p>
    <w:p w:rsidR="00EA4D8F" w:rsidRPr="003652A8" w:rsidRDefault="00EA4D8F" w:rsidP="00EA4D8F">
      <w:pPr>
        <w:pStyle w:val="aa"/>
        <w:widowControl/>
        <w:numPr>
          <w:ilvl w:val="0"/>
          <w:numId w:val="23"/>
        </w:numPr>
        <w:ind w:left="0" w:firstLine="0"/>
        <w:contextualSpacing/>
        <w:jc w:val="both"/>
        <w:rPr>
          <w:rFonts w:ascii="Arial" w:eastAsia="Calibri" w:hAnsi="Arial" w:cs="Arial"/>
          <w:color w:val="auto"/>
          <w:sz w:val="14"/>
          <w:szCs w:val="14"/>
          <w:lang w:eastAsia="en-US"/>
        </w:rPr>
      </w:pPr>
      <w:r w:rsidRPr="003652A8">
        <w:rPr>
          <w:rFonts w:ascii="Arial" w:eastAsia="Calibri" w:hAnsi="Arial" w:cs="Arial"/>
          <w:color w:val="auto"/>
          <w:sz w:val="14"/>
          <w:szCs w:val="14"/>
          <w:lang w:eastAsia="en-US"/>
        </w:rPr>
        <w:t xml:space="preserve">Настоящее Решение </w:t>
      </w:r>
      <w:r w:rsidRPr="003652A8">
        <w:rPr>
          <w:rFonts w:ascii="Arial" w:hAnsi="Arial" w:cs="Arial"/>
          <w:color w:val="auto"/>
          <w:sz w:val="14"/>
          <w:szCs w:val="14"/>
        </w:rPr>
        <w:t>подлежит опубликованию в официальном печатном издании «Вести Канского района» и размещению на официальном сайте муниципального образования Канский район в информационно-телекоммуникационной сети «Интернет».</w:t>
      </w:r>
    </w:p>
    <w:p w:rsidR="00232C1D" w:rsidRPr="003652A8" w:rsidRDefault="00232C1D" w:rsidP="006130D9">
      <w:pPr>
        <w:pStyle w:val="Style2"/>
        <w:widowControl/>
        <w:ind w:left="1440" w:firstLine="720"/>
        <w:rPr>
          <w:rStyle w:val="FontStyle35"/>
          <w:rFonts w:ascii="Arial" w:hAnsi="Arial" w:cs="Arial"/>
          <w:sz w:val="18"/>
          <w:szCs w:val="18"/>
        </w:rPr>
      </w:pPr>
    </w:p>
    <w:p w:rsidR="00EA4D8F" w:rsidRPr="003652A8" w:rsidRDefault="00EA4D8F" w:rsidP="00EA4D8F">
      <w:pPr>
        <w:spacing w:after="0" w:line="240" w:lineRule="auto"/>
        <w:ind w:left="5387"/>
        <w:rPr>
          <w:rFonts w:ascii="Arial" w:hAnsi="Arial" w:cs="Arial"/>
          <w:sz w:val="12"/>
          <w:szCs w:val="12"/>
        </w:rPr>
      </w:pPr>
      <w:r w:rsidRPr="003652A8">
        <w:rPr>
          <w:rFonts w:ascii="Arial" w:hAnsi="Arial" w:cs="Arial"/>
          <w:sz w:val="12"/>
          <w:szCs w:val="12"/>
        </w:rPr>
        <w:t>Председатель Канского районного Совета депутатов Красноярского  края                               Н.Г. Неживая</w:t>
      </w:r>
    </w:p>
    <w:p w:rsidR="007D2909" w:rsidRPr="003652A8" w:rsidRDefault="007D2909" w:rsidP="007D2909">
      <w:pPr>
        <w:spacing w:after="0" w:line="240" w:lineRule="auto"/>
        <w:jc w:val="center"/>
        <w:rPr>
          <w:rFonts w:ascii="Arial" w:hAnsi="Arial" w:cs="Arial"/>
          <w:b/>
          <w:sz w:val="18"/>
          <w:szCs w:val="18"/>
        </w:rPr>
      </w:pPr>
    </w:p>
    <w:p w:rsidR="007D2909" w:rsidRPr="003652A8" w:rsidRDefault="007D2909" w:rsidP="007D2909">
      <w:pPr>
        <w:spacing w:after="0" w:line="240" w:lineRule="auto"/>
        <w:jc w:val="center"/>
        <w:rPr>
          <w:rFonts w:ascii="Arial" w:hAnsi="Arial" w:cs="Arial"/>
          <w:b/>
          <w:sz w:val="18"/>
          <w:szCs w:val="18"/>
        </w:rPr>
      </w:pPr>
      <w:r w:rsidRPr="003652A8">
        <w:rPr>
          <w:rFonts w:ascii="Arial" w:hAnsi="Arial" w:cs="Arial"/>
          <w:b/>
          <w:sz w:val="18"/>
          <w:szCs w:val="18"/>
        </w:rPr>
        <w:t>КАНСКИЙ РАЙОННЫЙ СОВЕТ ДЕПУТАТОВ КРАСНОЯРСКОГО КРАЯ</w:t>
      </w:r>
    </w:p>
    <w:p w:rsidR="007D2909" w:rsidRPr="003652A8" w:rsidRDefault="007D2909" w:rsidP="007D2909">
      <w:pPr>
        <w:pStyle w:val="1"/>
        <w:spacing w:before="0" w:after="0"/>
        <w:rPr>
          <w:rFonts w:ascii="Arial" w:hAnsi="Arial" w:cs="Arial"/>
          <w:sz w:val="18"/>
          <w:szCs w:val="18"/>
        </w:rPr>
      </w:pPr>
      <w:r w:rsidRPr="003652A8">
        <w:rPr>
          <w:rFonts w:ascii="Arial" w:hAnsi="Arial" w:cs="Arial"/>
          <w:sz w:val="18"/>
          <w:szCs w:val="18"/>
        </w:rPr>
        <w:t>РЕШЕНИЕ</w:t>
      </w:r>
    </w:p>
    <w:p w:rsidR="007D2909" w:rsidRPr="003652A8" w:rsidRDefault="007D2909" w:rsidP="007D2909">
      <w:pPr>
        <w:pStyle w:val="aa"/>
        <w:ind w:left="0"/>
        <w:jc w:val="center"/>
        <w:rPr>
          <w:rFonts w:ascii="Arial" w:hAnsi="Arial" w:cs="Arial"/>
          <w:b/>
          <w:color w:val="auto"/>
          <w:sz w:val="18"/>
          <w:szCs w:val="18"/>
        </w:rPr>
      </w:pPr>
    </w:p>
    <w:p w:rsidR="007D2909" w:rsidRPr="003652A8" w:rsidRDefault="007D2909" w:rsidP="007D2909">
      <w:pPr>
        <w:pStyle w:val="aa"/>
        <w:ind w:left="0"/>
        <w:rPr>
          <w:rFonts w:ascii="Arial" w:hAnsi="Arial" w:cs="Arial"/>
          <w:b/>
          <w:color w:val="auto"/>
          <w:sz w:val="16"/>
          <w:szCs w:val="16"/>
        </w:rPr>
      </w:pPr>
      <w:r w:rsidRPr="003652A8">
        <w:rPr>
          <w:rFonts w:ascii="Arial" w:hAnsi="Arial" w:cs="Arial"/>
          <w:b/>
          <w:color w:val="auto"/>
          <w:sz w:val="16"/>
          <w:szCs w:val="16"/>
        </w:rPr>
        <w:t>23.05.2019</w:t>
      </w:r>
      <w:r w:rsidRPr="003652A8">
        <w:rPr>
          <w:rFonts w:ascii="Arial" w:hAnsi="Arial" w:cs="Arial"/>
          <w:b/>
          <w:color w:val="auto"/>
          <w:sz w:val="16"/>
          <w:szCs w:val="16"/>
        </w:rPr>
        <w:tab/>
      </w:r>
      <w:r w:rsidRPr="003652A8">
        <w:rPr>
          <w:rFonts w:ascii="Arial" w:hAnsi="Arial" w:cs="Arial"/>
          <w:b/>
          <w:color w:val="auto"/>
          <w:sz w:val="16"/>
          <w:szCs w:val="16"/>
        </w:rPr>
        <w:tab/>
      </w:r>
      <w:r w:rsidRPr="003652A8">
        <w:rPr>
          <w:rFonts w:ascii="Arial" w:hAnsi="Arial" w:cs="Arial"/>
          <w:b/>
          <w:color w:val="auto"/>
          <w:sz w:val="16"/>
          <w:szCs w:val="16"/>
        </w:rPr>
        <w:tab/>
      </w:r>
      <w:r w:rsidRPr="003652A8">
        <w:rPr>
          <w:rFonts w:ascii="Arial" w:hAnsi="Arial" w:cs="Arial"/>
          <w:b/>
          <w:color w:val="auto"/>
          <w:sz w:val="16"/>
          <w:szCs w:val="16"/>
        </w:rPr>
        <w:tab/>
      </w:r>
      <w:r w:rsidRPr="003652A8">
        <w:rPr>
          <w:rFonts w:ascii="Arial" w:hAnsi="Arial" w:cs="Arial"/>
          <w:b/>
          <w:color w:val="auto"/>
          <w:sz w:val="16"/>
          <w:szCs w:val="16"/>
        </w:rPr>
        <w:tab/>
        <w:t xml:space="preserve">        г. Канск</w:t>
      </w:r>
      <w:r w:rsidRPr="003652A8">
        <w:rPr>
          <w:rFonts w:ascii="Arial" w:hAnsi="Arial" w:cs="Arial"/>
          <w:b/>
          <w:color w:val="auto"/>
          <w:sz w:val="16"/>
          <w:szCs w:val="16"/>
        </w:rPr>
        <w:tab/>
      </w:r>
      <w:r w:rsidRPr="003652A8">
        <w:rPr>
          <w:rFonts w:ascii="Arial" w:hAnsi="Arial" w:cs="Arial"/>
          <w:b/>
          <w:color w:val="auto"/>
          <w:sz w:val="16"/>
          <w:szCs w:val="16"/>
        </w:rPr>
        <w:tab/>
      </w:r>
      <w:r w:rsidRPr="003652A8">
        <w:rPr>
          <w:rFonts w:ascii="Arial" w:hAnsi="Arial" w:cs="Arial"/>
          <w:b/>
          <w:color w:val="auto"/>
          <w:sz w:val="16"/>
          <w:szCs w:val="16"/>
        </w:rPr>
        <w:tab/>
      </w:r>
      <w:r w:rsidRPr="003652A8">
        <w:rPr>
          <w:rFonts w:ascii="Arial" w:hAnsi="Arial" w:cs="Arial"/>
          <w:b/>
          <w:color w:val="auto"/>
          <w:sz w:val="16"/>
          <w:szCs w:val="16"/>
        </w:rPr>
        <w:tab/>
      </w:r>
      <w:r w:rsidRPr="003652A8">
        <w:rPr>
          <w:rFonts w:ascii="Arial" w:hAnsi="Arial" w:cs="Arial"/>
          <w:b/>
          <w:color w:val="auto"/>
          <w:sz w:val="16"/>
          <w:szCs w:val="16"/>
        </w:rPr>
        <w:tab/>
        <w:t xml:space="preserve">                 № 29-219</w:t>
      </w:r>
    </w:p>
    <w:p w:rsidR="007D2909" w:rsidRPr="003652A8" w:rsidRDefault="007D2909" w:rsidP="007D2909">
      <w:pPr>
        <w:pStyle w:val="aa"/>
        <w:ind w:left="0"/>
        <w:jc w:val="center"/>
        <w:rPr>
          <w:rFonts w:ascii="Arial" w:hAnsi="Arial" w:cs="Arial"/>
          <w:b/>
          <w:color w:val="auto"/>
          <w:sz w:val="16"/>
          <w:szCs w:val="16"/>
        </w:rPr>
      </w:pPr>
      <w:r w:rsidRPr="003652A8">
        <w:rPr>
          <w:rFonts w:ascii="Arial" w:hAnsi="Arial" w:cs="Arial"/>
          <w:b/>
          <w:color w:val="auto"/>
          <w:sz w:val="16"/>
          <w:szCs w:val="16"/>
        </w:rPr>
        <w:t xml:space="preserve"> </w:t>
      </w:r>
    </w:p>
    <w:p w:rsidR="007D2909" w:rsidRPr="003652A8" w:rsidRDefault="007D2909" w:rsidP="007D2909">
      <w:pPr>
        <w:autoSpaceDE w:val="0"/>
        <w:autoSpaceDN w:val="0"/>
        <w:adjustRightInd w:val="0"/>
        <w:spacing w:after="0" w:line="240" w:lineRule="auto"/>
        <w:jc w:val="center"/>
        <w:rPr>
          <w:rFonts w:ascii="Arial" w:hAnsi="Arial" w:cs="Arial"/>
          <w:b/>
          <w:sz w:val="16"/>
          <w:szCs w:val="16"/>
        </w:rPr>
      </w:pPr>
      <w:r w:rsidRPr="003652A8">
        <w:rPr>
          <w:rFonts w:ascii="Arial" w:hAnsi="Arial" w:cs="Arial"/>
          <w:b/>
          <w:sz w:val="16"/>
          <w:szCs w:val="16"/>
        </w:rPr>
        <w:t>О принятии проекта решения «О внесении изменений и дополнений в Устав Канского района Красноярского края»</w:t>
      </w:r>
    </w:p>
    <w:p w:rsidR="007D2909" w:rsidRPr="003652A8" w:rsidRDefault="007D2909" w:rsidP="007D2909">
      <w:pPr>
        <w:spacing w:after="0" w:line="240" w:lineRule="auto"/>
        <w:ind w:firstLine="709"/>
        <w:jc w:val="both"/>
        <w:rPr>
          <w:rFonts w:ascii="Arial" w:hAnsi="Arial" w:cs="Arial"/>
          <w:sz w:val="14"/>
          <w:szCs w:val="14"/>
        </w:rPr>
      </w:pPr>
      <w:r w:rsidRPr="003652A8">
        <w:rPr>
          <w:rFonts w:ascii="Arial" w:hAnsi="Arial" w:cs="Arial"/>
          <w:sz w:val="14"/>
          <w:szCs w:val="14"/>
        </w:rPr>
        <w:lastRenderedPageBreak/>
        <w:t>В целях приведения Устава Канского района Красноярского края в соответствие с действующим законодательством, руководствуясь статьями 25, 30 Устава Канского района Красноярского края, Канский районный Совет депутатов Красноярского края РЕШИЛ:</w:t>
      </w:r>
    </w:p>
    <w:p w:rsidR="007D2909" w:rsidRPr="003652A8" w:rsidRDefault="00D4181E" w:rsidP="00D4181E">
      <w:pPr>
        <w:pStyle w:val="aa"/>
        <w:widowControl/>
        <w:autoSpaceDE w:val="0"/>
        <w:autoSpaceDN w:val="0"/>
        <w:adjustRightInd w:val="0"/>
        <w:ind w:left="0"/>
        <w:contextualSpacing/>
        <w:jc w:val="both"/>
        <w:rPr>
          <w:rFonts w:ascii="Arial" w:hAnsi="Arial" w:cs="Arial"/>
          <w:color w:val="auto"/>
          <w:sz w:val="14"/>
          <w:szCs w:val="14"/>
        </w:rPr>
      </w:pPr>
      <w:r>
        <w:rPr>
          <w:rFonts w:ascii="Arial" w:eastAsia="Calibri" w:hAnsi="Arial" w:cs="Arial"/>
          <w:color w:val="auto"/>
          <w:sz w:val="14"/>
          <w:szCs w:val="14"/>
          <w:lang w:eastAsia="en-US"/>
        </w:rPr>
        <w:t>1.</w:t>
      </w:r>
      <w:r w:rsidR="007D2909" w:rsidRPr="003652A8">
        <w:rPr>
          <w:rFonts w:ascii="Arial" w:eastAsia="Calibri" w:hAnsi="Arial" w:cs="Arial"/>
          <w:color w:val="auto"/>
          <w:sz w:val="14"/>
          <w:szCs w:val="14"/>
          <w:lang w:eastAsia="en-US"/>
        </w:rPr>
        <w:t xml:space="preserve">Принять проект решения Канского районного Совета депутатов </w:t>
      </w:r>
      <w:r w:rsidR="007D2909" w:rsidRPr="003652A8">
        <w:rPr>
          <w:rFonts w:ascii="Arial" w:hAnsi="Arial" w:cs="Arial"/>
          <w:color w:val="auto"/>
          <w:sz w:val="14"/>
          <w:szCs w:val="14"/>
        </w:rPr>
        <w:t>«О внесении изменений и дополнений в Устав Канского района Красноярского края» (прилагается).</w:t>
      </w:r>
    </w:p>
    <w:p w:rsidR="007D2909" w:rsidRPr="003652A8" w:rsidRDefault="00D4181E" w:rsidP="00D4181E">
      <w:pPr>
        <w:pStyle w:val="aa"/>
        <w:widowControl/>
        <w:autoSpaceDE w:val="0"/>
        <w:autoSpaceDN w:val="0"/>
        <w:adjustRightInd w:val="0"/>
        <w:ind w:left="0"/>
        <w:contextualSpacing/>
        <w:jc w:val="both"/>
        <w:rPr>
          <w:rFonts w:ascii="Arial" w:eastAsia="Calibri" w:hAnsi="Arial" w:cs="Arial"/>
          <w:color w:val="auto"/>
          <w:sz w:val="14"/>
          <w:szCs w:val="14"/>
          <w:lang w:eastAsia="en-US"/>
        </w:rPr>
      </w:pPr>
      <w:r>
        <w:rPr>
          <w:rFonts w:ascii="Arial" w:hAnsi="Arial" w:cs="Arial"/>
          <w:color w:val="auto"/>
          <w:sz w:val="14"/>
          <w:szCs w:val="14"/>
        </w:rPr>
        <w:t>2.</w:t>
      </w:r>
      <w:proofErr w:type="gramStart"/>
      <w:r w:rsidR="007D2909" w:rsidRPr="003652A8">
        <w:rPr>
          <w:rFonts w:ascii="Arial" w:hAnsi="Arial" w:cs="Arial"/>
          <w:color w:val="auto"/>
          <w:sz w:val="14"/>
          <w:szCs w:val="14"/>
        </w:rPr>
        <w:t>Контроль за</w:t>
      </w:r>
      <w:proofErr w:type="gramEnd"/>
      <w:r w:rsidR="007D2909" w:rsidRPr="003652A8">
        <w:rPr>
          <w:rFonts w:ascii="Arial" w:hAnsi="Arial" w:cs="Arial"/>
          <w:color w:val="auto"/>
          <w:sz w:val="14"/>
          <w:szCs w:val="14"/>
        </w:rPr>
        <w:t xml:space="preserve"> исполнением настоящего Решения возложить на постоянную комиссию по </w:t>
      </w:r>
      <w:r w:rsidR="007D2909" w:rsidRPr="003652A8">
        <w:rPr>
          <w:rFonts w:ascii="Arial" w:eastAsia="Calibri" w:hAnsi="Arial" w:cs="Arial"/>
          <w:color w:val="auto"/>
          <w:sz w:val="14"/>
          <w:szCs w:val="14"/>
          <w:lang w:eastAsia="en-US"/>
        </w:rPr>
        <w:t>социальной политике и местному самоуправлению.</w:t>
      </w:r>
    </w:p>
    <w:p w:rsidR="007D2909" w:rsidRPr="003652A8" w:rsidRDefault="00D4181E" w:rsidP="00D4181E">
      <w:pPr>
        <w:pStyle w:val="aa"/>
        <w:widowControl/>
        <w:ind w:left="0"/>
        <w:contextualSpacing/>
        <w:jc w:val="both"/>
        <w:rPr>
          <w:rFonts w:ascii="Arial" w:eastAsia="Calibri" w:hAnsi="Arial" w:cs="Arial"/>
          <w:color w:val="auto"/>
          <w:sz w:val="14"/>
          <w:szCs w:val="14"/>
          <w:lang w:eastAsia="en-US"/>
        </w:rPr>
      </w:pPr>
      <w:r>
        <w:rPr>
          <w:rFonts w:ascii="Arial" w:eastAsia="Calibri" w:hAnsi="Arial" w:cs="Arial"/>
          <w:color w:val="auto"/>
          <w:sz w:val="14"/>
          <w:szCs w:val="14"/>
          <w:lang w:eastAsia="en-US"/>
        </w:rPr>
        <w:t>3.</w:t>
      </w:r>
      <w:r w:rsidR="007D2909" w:rsidRPr="003652A8">
        <w:rPr>
          <w:rFonts w:ascii="Arial" w:eastAsia="Calibri" w:hAnsi="Arial" w:cs="Arial"/>
          <w:color w:val="auto"/>
          <w:sz w:val="14"/>
          <w:szCs w:val="14"/>
          <w:lang w:eastAsia="en-US"/>
        </w:rPr>
        <w:t xml:space="preserve">Настоящее Решение </w:t>
      </w:r>
      <w:r w:rsidR="007D2909" w:rsidRPr="003652A8">
        <w:rPr>
          <w:rFonts w:ascii="Arial" w:hAnsi="Arial" w:cs="Arial"/>
          <w:color w:val="auto"/>
          <w:sz w:val="14"/>
          <w:szCs w:val="14"/>
        </w:rPr>
        <w:t>подлежит опубликованию в официальном печатном издании «Вести Канского района» и размещению</w:t>
      </w:r>
      <w:r w:rsidR="007D2909" w:rsidRPr="003652A8">
        <w:rPr>
          <w:rFonts w:ascii="Arial" w:hAnsi="Arial" w:cs="Arial"/>
          <w:b/>
          <w:color w:val="auto"/>
          <w:sz w:val="14"/>
          <w:szCs w:val="14"/>
        </w:rPr>
        <w:t xml:space="preserve"> </w:t>
      </w:r>
      <w:r w:rsidR="007D2909" w:rsidRPr="003652A8">
        <w:rPr>
          <w:rFonts w:ascii="Arial" w:hAnsi="Arial" w:cs="Arial"/>
          <w:color w:val="auto"/>
          <w:sz w:val="14"/>
          <w:szCs w:val="14"/>
        </w:rPr>
        <w:t>на официальном сайте муниципального образования Канский район в информационно-телекоммуникационной сети «Интернет».</w:t>
      </w:r>
    </w:p>
    <w:p w:rsidR="007D2909" w:rsidRPr="003652A8" w:rsidRDefault="007D2909" w:rsidP="007D2909">
      <w:pPr>
        <w:contextualSpacing/>
        <w:jc w:val="both"/>
        <w:rPr>
          <w:rFonts w:ascii="Arial" w:eastAsia="Calibri" w:hAnsi="Arial" w:cs="Arial"/>
          <w:sz w:val="14"/>
          <w:szCs w:val="14"/>
        </w:rPr>
      </w:pPr>
    </w:p>
    <w:tbl>
      <w:tblPr>
        <w:tblW w:w="10314" w:type="dxa"/>
        <w:tblLook w:val="0480" w:firstRow="0" w:lastRow="0" w:firstColumn="1" w:lastColumn="0" w:noHBand="0" w:noVBand="1"/>
      </w:tblPr>
      <w:tblGrid>
        <w:gridCol w:w="4503"/>
        <w:gridCol w:w="2693"/>
        <w:gridCol w:w="3118"/>
      </w:tblGrid>
      <w:tr w:rsidR="003652A8" w:rsidRPr="003652A8" w:rsidTr="007D2909">
        <w:tc>
          <w:tcPr>
            <w:tcW w:w="4503" w:type="dxa"/>
            <w:shd w:val="clear" w:color="auto" w:fill="auto"/>
          </w:tcPr>
          <w:p w:rsidR="007D2909" w:rsidRPr="003652A8" w:rsidRDefault="007D2909" w:rsidP="00D95F4C">
            <w:pPr>
              <w:widowControl w:val="0"/>
              <w:autoSpaceDE w:val="0"/>
              <w:autoSpaceDN w:val="0"/>
              <w:adjustRightInd w:val="0"/>
              <w:spacing w:after="0" w:line="240" w:lineRule="auto"/>
              <w:rPr>
                <w:rFonts w:ascii="Arial" w:eastAsia="Calibri" w:hAnsi="Arial" w:cs="Arial"/>
                <w:sz w:val="12"/>
                <w:szCs w:val="12"/>
              </w:rPr>
            </w:pPr>
            <w:r w:rsidRPr="003652A8">
              <w:rPr>
                <w:rFonts w:ascii="Arial" w:eastAsia="Calibri" w:hAnsi="Arial" w:cs="Arial"/>
                <w:sz w:val="12"/>
                <w:szCs w:val="12"/>
              </w:rPr>
              <w:t xml:space="preserve">Председатель Канского районного Совета депутатов </w:t>
            </w:r>
          </w:p>
          <w:p w:rsidR="007D2909" w:rsidRPr="003652A8" w:rsidRDefault="007D2909" w:rsidP="00D95F4C">
            <w:pPr>
              <w:widowControl w:val="0"/>
              <w:autoSpaceDE w:val="0"/>
              <w:autoSpaceDN w:val="0"/>
              <w:adjustRightInd w:val="0"/>
              <w:spacing w:after="0" w:line="240" w:lineRule="auto"/>
              <w:rPr>
                <w:rFonts w:ascii="Arial" w:eastAsia="Calibri" w:hAnsi="Arial" w:cs="Arial"/>
                <w:sz w:val="12"/>
                <w:szCs w:val="12"/>
              </w:rPr>
            </w:pPr>
            <w:r w:rsidRPr="003652A8">
              <w:rPr>
                <w:rFonts w:ascii="Arial" w:eastAsia="Calibri" w:hAnsi="Arial" w:cs="Arial"/>
                <w:sz w:val="12"/>
                <w:szCs w:val="12"/>
              </w:rPr>
              <w:t>Н.Г. Неживая</w:t>
            </w:r>
          </w:p>
          <w:p w:rsidR="007D2909" w:rsidRPr="003652A8" w:rsidRDefault="007D2909" w:rsidP="00D95F4C">
            <w:pPr>
              <w:widowControl w:val="0"/>
              <w:autoSpaceDE w:val="0"/>
              <w:autoSpaceDN w:val="0"/>
              <w:adjustRightInd w:val="0"/>
              <w:spacing w:after="0" w:line="240" w:lineRule="auto"/>
              <w:rPr>
                <w:rFonts w:ascii="Arial" w:eastAsia="Calibri" w:hAnsi="Arial" w:cs="Arial"/>
                <w:sz w:val="12"/>
                <w:szCs w:val="12"/>
              </w:rPr>
            </w:pPr>
          </w:p>
        </w:tc>
        <w:tc>
          <w:tcPr>
            <w:tcW w:w="2693" w:type="dxa"/>
            <w:shd w:val="clear" w:color="auto" w:fill="auto"/>
          </w:tcPr>
          <w:p w:rsidR="007D2909" w:rsidRPr="003652A8" w:rsidRDefault="007D2909" w:rsidP="00D95F4C">
            <w:pPr>
              <w:spacing w:after="0" w:line="240" w:lineRule="auto"/>
              <w:jc w:val="both"/>
              <w:rPr>
                <w:rFonts w:ascii="Arial" w:hAnsi="Arial" w:cs="Arial"/>
                <w:sz w:val="12"/>
                <w:szCs w:val="12"/>
              </w:rPr>
            </w:pPr>
          </w:p>
        </w:tc>
        <w:tc>
          <w:tcPr>
            <w:tcW w:w="3118" w:type="dxa"/>
            <w:shd w:val="clear" w:color="auto" w:fill="auto"/>
          </w:tcPr>
          <w:p w:rsidR="007D2909" w:rsidRPr="003652A8" w:rsidRDefault="007D2909" w:rsidP="00D95F4C">
            <w:pPr>
              <w:widowControl w:val="0"/>
              <w:autoSpaceDE w:val="0"/>
              <w:autoSpaceDN w:val="0"/>
              <w:adjustRightInd w:val="0"/>
              <w:spacing w:after="0" w:line="240" w:lineRule="auto"/>
              <w:ind w:left="-533" w:firstLine="533"/>
              <w:jc w:val="right"/>
              <w:rPr>
                <w:rFonts w:ascii="Arial" w:eastAsia="Calibri" w:hAnsi="Arial" w:cs="Arial"/>
                <w:sz w:val="12"/>
                <w:szCs w:val="12"/>
              </w:rPr>
            </w:pPr>
            <w:r w:rsidRPr="003652A8">
              <w:rPr>
                <w:rFonts w:ascii="Arial" w:eastAsia="Calibri" w:hAnsi="Arial" w:cs="Arial"/>
                <w:sz w:val="12"/>
                <w:szCs w:val="12"/>
              </w:rPr>
              <w:t xml:space="preserve">Глава Канского района </w:t>
            </w:r>
          </w:p>
          <w:p w:rsidR="007D2909" w:rsidRPr="003652A8" w:rsidRDefault="007D2909" w:rsidP="00D95F4C">
            <w:pPr>
              <w:widowControl w:val="0"/>
              <w:autoSpaceDE w:val="0"/>
              <w:autoSpaceDN w:val="0"/>
              <w:adjustRightInd w:val="0"/>
              <w:spacing w:after="0" w:line="240" w:lineRule="auto"/>
              <w:ind w:left="-533" w:firstLine="533"/>
              <w:jc w:val="right"/>
              <w:rPr>
                <w:rFonts w:ascii="Arial" w:eastAsia="Calibri" w:hAnsi="Arial" w:cs="Arial"/>
                <w:sz w:val="12"/>
                <w:szCs w:val="12"/>
              </w:rPr>
            </w:pPr>
            <w:r w:rsidRPr="003652A8">
              <w:rPr>
                <w:rFonts w:ascii="Arial" w:eastAsia="Calibri" w:hAnsi="Arial" w:cs="Arial"/>
                <w:sz w:val="12"/>
                <w:szCs w:val="12"/>
              </w:rPr>
              <w:t>А.А. Заруцкий</w:t>
            </w:r>
          </w:p>
          <w:p w:rsidR="007D2909" w:rsidRPr="003652A8" w:rsidRDefault="007D2909" w:rsidP="00D95F4C">
            <w:pPr>
              <w:widowControl w:val="0"/>
              <w:autoSpaceDE w:val="0"/>
              <w:autoSpaceDN w:val="0"/>
              <w:adjustRightInd w:val="0"/>
              <w:spacing w:after="0" w:line="240" w:lineRule="auto"/>
              <w:ind w:left="-533" w:firstLine="533"/>
              <w:jc w:val="right"/>
              <w:rPr>
                <w:rFonts w:ascii="Arial" w:eastAsia="Calibri" w:hAnsi="Arial" w:cs="Arial"/>
                <w:sz w:val="12"/>
                <w:szCs w:val="12"/>
              </w:rPr>
            </w:pPr>
          </w:p>
        </w:tc>
      </w:tr>
    </w:tbl>
    <w:p w:rsidR="00D95F4C" w:rsidRPr="003652A8" w:rsidRDefault="00D95F4C" w:rsidP="00D95F4C">
      <w:pPr>
        <w:pStyle w:val="4"/>
        <w:spacing w:before="0" w:line="240" w:lineRule="auto"/>
        <w:jc w:val="center"/>
        <w:rPr>
          <w:rFonts w:ascii="Arial" w:hAnsi="Arial" w:cs="Arial"/>
          <w:i w:val="0"/>
          <w:color w:val="auto"/>
          <w:sz w:val="18"/>
          <w:szCs w:val="18"/>
        </w:rPr>
      </w:pPr>
      <w:r w:rsidRPr="003652A8">
        <w:rPr>
          <w:rFonts w:ascii="Arial" w:hAnsi="Arial" w:cs="Arial"/>
          <w:i w:val="0"/>
          <w:color w:val="auto"/>
          <w:sz w:val="18"/>
          <w:szCs w:val="18"/>
        </w:rPr>
        <w:t>КАНСКИЙ РАЙОННЫЙ СОВЕТ ДЕПУТАТОВ КРАСНОЯРСКОГО КРАЯ</w:t>
      </w:r>
    </w:p>
    <w:p w:rsidR="00D95F4C" w:rsidRPr="003652A8" w:rsidRDefault="00D95F4C" w:rsidP="00D95F4C">
      <w:pPr>
        <w:pStyle w:val="4"/>
        <w:spacing w:before="0" w:line="240" w:lineRule="auto"/>
        <w:jc w:val="center"/>
        <w:rPr>
          <w:rFonts w:ascii="Arial" w:hAnsi="Arial" w:cs="Arial"/>
          <w:i w:val="0"/>
          <w:color w:val="auto"/>
          <w:sz w:val="18"/>
          <w:szCs w:val="18"/>
        </w:rPr>
      </w:pPr>
      <w:r w:rsidRPr="003652A8">
        <w:rPr>
          <w:rFonts w:ascii="Arial" w:hAnsi="Arial" w:cs="Arial"/>
          <w:i w:val="0"/>
          <w:color w:val="auto"/>
          <w:sz w:val="18"/>
          <w:szCs w:val="18"/>
        </w:rPr>
        <w:t>РЕШЕНИЕ</w:t>
      </w:r>
    </w:p>
    <w:p w:rsidR="00D95F4C" w:rsidRPr="003652A8" w:rsidRDefault="00D95F4C" w:rsidP="00D95F4C">
      <w:pPr>
        <w:spacing w:after="0" w:line="240" w:lineRule="auto"/>
        <w:jc w:val="center"/>
        <w:rPr>
          <w:rFonts w:ascii="Arial" w:hAnsi="Arial" w:cs="Arial"/>
          <w:b/>
          <w:sz w:val="18"/>
          <w:szCs w:val="18"/>
        </w:rPr>
      </w:pPr>
    </w:p>
    <w:p w:rsidR="00D95F4C" w:rsidRPr="003652A8" w:rsidRDefault="00D95F4C" w:rsidP="00D95F4C">
      <w:pPr>
        <w:spacing w:after="0" w:line="240" w:lineRule="auto"/>
        <w:jc w:val="center"/>
        <w:rPr>
          <w:rFonts w:ascii="Arial" w:hAnsi="Arial" w:cs="Arial"/>
          <w:b/>
          <w:sz w:val="16"/>
          <w:szCs w:val="16"/>
        </w:rPr>
      </w:pPr>
      <w:r w:rsidRPr="003652A8">
        <w:rPr>
          <w:rFonts w:ascii="Arial" w:hAnsi="Arial" w:cs="Arial"/>
          <w:b/>
          <w:sz w:val="18"/>
          <w:szCs w:val="18"/>
        </w:rPr>
        <w:t>23.05</w:t>
      </w:r>
      <w:r w:rsidRPr="003652A8">
        <w:rPr>
          <w:rFonts w:ascii="Arial" w:hAnsi="Arial" w:cs="Arial"/>
          <w:b/>
          <w:sz w:val="16"/>
          <w:szCs w:val="16"/>
        </w:rPr>
        <w:t>.2019</w:t>
      </w:r>
      <w:r w:rsidRPr="003652A8">
        <w:rPr>
          <w:rFonts w:ascii="Arial" w:hAnsi="Arial" w:cs="Arial"/>
          <w:b/>
          <w:sz w:val="16"/>
          <w:szCs w:val="16"/>
        </w:rPr>
        <w:tab/>
      </w:r>
      <w:r w:rsidRPr="003652A8">
        <w:rPr>
          <w:rFonts w:ascii="Arial" w:hAnsi="Arial" w:cs="Arial"/>
          <w:b/>
          <w:sz w:val="16"/>
          <w:szCs w:val="16"/>
        </w:rPr>
        <w:tab/>
      </w:r>
      <w:r w:rsidRPr="003652A8">
        <w:rPr>
          <w:rFonts w:ascii="Arial" w:hAnsi="Arial" w:cs="Arial"/>
          <w:b/>
          <w:sz w:val="16"/>
          <w:szCs w:val="16"/>
        </w:rPr>
        <w:tab/>
      </w:r>
      <w:r w:rsidRPr="003652A8">
        <w:rPr>
          <w:rFonts w:ascii="Arial" w:hAnsi="Arial" w:cs="Arial"/>
          <w:b/>
          <w:sz w:val="16"/>
          <w:szCs w:val="16"/>
        </w:rPr>
        <w:tab/>
      </w:r>
      <w:r w:rsidRPr="003652A8">
        <w:rPr>
          <w:rFonts w:ascii="Arial" w:hAnsi="Arial" w:cs="Arial"/>
          <w:b/>
          <w:sz w:val="16"/>
          <w:szCs w:val="16"/>
        </w:rPr>
        <w:tab/>
        <w:t xml:space="preserve">         г. Канск</w:t>
      </w:r>
      <w:r w:rsidRPr="003652A8">
        <w:rPr>
          <w:rFonts w:ascii="Arial" w:hAnsi="Arial" w:cs="Arial"/>
          <w:b/>
          <w:sz w:val="16"/>
          <w:szCs w:val="16"/>
        </w:rPr>
        <w:tab/>
      </w:r>
      <w:r w:rsidRPr="003652A8">
        <w:rPr>
          <w:rFonts w:ascii="Arial" w:hAnsi="Arial" w:cs="Arial"/>
          <w:b/>
          <w:sz w:val="16"/>
          <w:szCs w:val="16"/>
        </w:rPr>
        <w:tab/>
      </w:r>
      <w:r w:rsidRPr="003652A8">
        <w:rPr>
          <w:rFonts w:ascii="Arial" w:hAnsi="Arial" w:cs="Arial"/>
          <w:b/>
          <w:sz w:val="16"/>
          <w:szCs w:val="16"/>
        </w:rPr>
        <w:tab/>
      </w:r>
      <w:r w:rsidRPr="003652A8">
        <w:rPr>
          <w:rFonts w:ascii="Arial" w:hAnsi="Arial" w:cs="Arial"/>
          <w:b/>
          <w:sz w:val="16"/>
          <w:szCs w:val="16"/>
        </w:rPr>
        <w:tab/>
      </w:r>
      <w:r w:rsidRPr="003652A8">
        <w:rPr>
          <w:rFonts w:ascii="Arial" w:hAnsi="Arial" w:cs="Arial"/>
          <w:b/>
          <w:sz w:val="16"/>
          <w:szCs w:val="16"/>
        </w:rPr>
        <w:tab/>
      </w:r>
      <w:r w:rsidRPr="003652A8">
        <w:rPr>
          <w:rFonts w:ascii="Arial" w:hAnsi="Arial" w:cs="Arial"/>
          <w:b/>
          <w:sz w:val="16"/>
          <w:szCs w:val="16"/>
        </w:rPr>
        <w:tab/>
        <w:t>№ 29-220</w:t>
      </w:r>
    </w:p>
    <w:p w:rsidR="00D95F4C" w:rsidRPr="003652A8" w:rsidRDefault="00D95F4C" w:rsidP="00D95F4C">
      <w:pPr>
        <w:spacing w:after="0" w:line="240" w:lineRule="auto"/>
        <w:jc w:val="center"/>
        <w:rPr>
          <w:rFonts w:ascii="Arial" w:hAnsi="Arial" w:cs="Arial"/>
          <w:b/>
          <w:sz w:val="16"/>
          <w:szCs w:val="16"/>
        </w:rPr>
      </w:pPr>
    </w:p>
    <w:p w:rsidR="00D95F4C" w:rsidRPr="003652A8" w:rsidRDefault="00D95F4C" w:rsidP="00D95F4C">
      <w:pPr>
        <w:autoSpaceDE w:val="0"/>
        <w:autoSpaceDN w:val="0"/>
        <w:adjustRightInd w:val="0"/>
        <w:spacing w:after="0" w:line="240" w:lineRule="auto"/>
        <w:jc w:val="center"/>
        <w:rPr>
          <w:rFonts w:ascii="Arial" w:hAnsi="Arial" w:cs="Arial"/>
          <w:b/>
          <w:sz w:val="16"/>
          <w:szCs w:val="16"/>
        </w:rPr>
      </w:pPr>
      <w:r w:rsidRPr="003652A8">
        <w:rPr>
          <w:rFonts w:ascii="Arial" w:hAnsi="Arial" w:cs="Arial"/>
          <w:b/>
          <w:sz w:val="16"/>
          <w:szCs w:val="16"/>
        </w:rPr>
        <w:t xml:space="preserve">О внесении изменений в </w:t>
      </w:r>
      <w:r w:rsidRPr="003652A8">
        <w:rPr>
          <w:rStyle w:val="s1"/>
          <w:rFonts w:ascii="Arial" w:hAnsi="Arial" w:cs="Arial"/>
          <w:b/>
          <w:sz w:val="16"/>
          <w:szCs w:val="16"/>
        </w:rPr>
        <w:t xml:space="preserve">Решение Канского районного Совета депутатов от </w:t>
      </w:r>
      <w:r w:rsidRPr="003652A8">
        <w:rPr>
          <w:rFonts w:ascii="Arial" w:hAnsi="Arial" w:cs="Arial"/>
          <w:b/>
          <w:sz w:val="16"/>
          <w:szCs w:val="16"/>
        </w:rPr>
        <w:t>18.12.2012 № 23-150 «Об утверждении Положения о Счетной палате Канского района Красноярского края»</w:t>
      </w:r>
    </w:p>
    <w:p w:rsidR="00D95F4C" w:rsidRPr="003652A8" w:rsidRDefault="00D95F4C" w:rsidP="00D95F4C">
      <w:pPr>
        <w:pStyle w:val="p5"/>
        <w:spacing w:before="0" w:beforeAutospacing="0" w:after="0" w:afterAutospacing="0"/>
        <w:jc w:val="both"/>
        <w:rPr>
          <w:rStyle w:val="s1"/>
          <w:rFonts w:ascii="Arial" w:hAnsi="Arial" w:cs="Arial"/>
          <w:sz w:val="16"/>
          <w:szCs w:val="16"/>
        </w:rPr>
      </w:pPr>
    </w:p>
    <w:p w:rsidR="00D95F4C" w:rsidRPr="003652A8" w:rsidRDefault="00D95F4C" w:rsidP="00D95F4C">
      <w:pPr>
        <w:autoSpaceDE w:val="0"/>
        <w:autoSpaceDN w:val="0"/>
        <w:adjustRightInd w:val="0"/>
        <w:spacing w:after="0" w:line="240" w:lineRule="auto"/>
        <w:ind w:firstLine="709"/>
        <w:jc w:val="both"/>
        <w:rPr>
          <w:rStyle w:val="s1"/>
          <w:rFonts w:ascii="Arial" w:hAnsi="Arial" w:cs="Arial"/>
          <w:sz w:val="14"/>
          <w:szCs w:val="14"/>
        </w:rPr>
      </w:pPr>
      <w:proofErr w:type="gramStart"/>
      <w:r w:rsidRPr="003652A8">
        <w:rPr>
          <w:rFonts w:ascii="Arial" w:eastAsia="Calibri" w:hAnsi="Arial" w:cs="Arial"/>
          <w:sz w:val="14"/>
          <w:szCs w:val="14"/>
        </w:rPr>
        <w:t>В соответствии с Федеральным законом от 27.12.2018 № 559-ФЗ «О внесении изменений в статью 7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и статью 13 Федерального закона «О муниципальной службе в Российской Федерации»</w:t>
      </w:r>
      <w:r w:rsidRPr="003652A8">
        <w:rPr>
          <w:rFonts w:ascii="Arial" w:hAnsi="Arial" w:cs="Arial"/>
          <w:sz w:val="14"/>
          <w:szCs w:val="14"/>
        </w:rPr>
        <w:t>, руководствуясь статьями 25, 30 Устава Канского района Красноярского края, Канский районный Совет депутатов Красноярского края РЕШИЛ</w:t>
      </w:r>
      <w:r w:rsidRPr="003652A8">
        <w:rPr>
          <w:rStyle w:val="s1"/>
          <w:rFonts w:ascii="Arial" w:hAnsi="Arial" w:cs="Arial"/>
          <w:sz w:val="14"/>
          <w:szCs w:val="14"/>
        </w:rPr>
        <w:t>:</w:t>
      </w:r>
      <w:proofErr w:type="gramEnd"/>
    </w:p>
    <w:p w:rsidR="00D95F4C" w:rsidRPr="003652A8" w:rsidRDefault="00D95F4C" w:rsidP="00D95F4C">
      <w:pPr>
        <w:autoSpaceDE w:val="0"/>
        <w:autoSpaceDN w:val="0"/>
        <w:adjustRightInd w:val="0"/>
        <w:spacing w:after="0" w:line="240" w:lineRule="auto"/>
        <w:jc w:val="both"/>
        <w:rPr>
          <w:rFonts w:ascii="Arial" w:hAnsi="Arial" w:cs="Arial"/>
          <w:sz w:val="14"/>
          <w:szCs w:val="14"/>
        </w:rPr>
      </w:pPr>
      <w:r w:rsidRPr="003652A8">
        <w:rPr>
          <w:rFonts w:ascii="Arial" w:hAnsi="Arial" w:cs="Arial"/>
          <w:sz w:val="14"/>
          <w:szCs w:val="14"/>
        </w:rPr>
        <w:t>1. Внести следующие изменения в Решение Канского районного Совета депутатов от 18.12.2012 № 23-150 «Об утверждении Положения о Счетной палате Канского района Красноярского края» (далее – Решения):</w:t>
      </w:r>
    </w:p>
    <w:p w:rsidR="00D95F4C" w:rsidRPr="003652A8" w:rsidRDefault="00D95F4C" w:rsidP="00D95F4C">
      <w:pPr>
        <w:autoSpaceDE w:val="0"/>
        <w:autoSpaceDN w:val="0"/>
        <w:adjustRightInd w:val="0"/>
        <w:spacing w:after="0" w:line="240" w:lineRule="auto"/>
        <w:jc w:val="both"/>
        <w:rPr>
          <w:rFonts w:ascii="Arial" w:hAnsi="Arial" w:cs="Arial"/>
          <w:sz w:val="14"/>
          <w:szCs w:val="14"/>
        </w:rPr>
      </w:pPr>
      <w:r w:rsidRPr="003652A8">
        <w:rPr>
          <w:rFonts w:ascii="Arial" w:hAnsi="Arial" w:cs="Arial"/>
          <w:sz w:val="14"/>
          <w:szCs w:val="14"/>
        </w:rPr>
        <w:t>1.1. Статью 4 Приложения к решению дополнить пунктом 6 следующего содержания:</w:t>
      </w:r>
    </w:p>
    <w:p w:rsidR="00D95F4C" w:rsidRPr="003652A8" w:rsidRDefault="00D95F4C" w:rsidP="00D95F4C">
      <w:pPr>
        <w:autoSpaceDE w:val="0"/>
        <w:autoSpaceDN w:val="0"/>
        <w:adjustRightInd w:val="0"/>
        <w:spacing w:after="0" w:line="240" w:lineRule="auto"/>
        <w:jc w:val="both"/>
        <w:rPr>
          <w:rFonts w:ascii="Arial" w:hAnsi="Arial" w:cs="Arial"/>
          <w:sz w:val="14"/>
          <w:szCs w:val="14"/>
        </w:rPr>
      </w:pPr>
      <w:r w:rsidRPr="003652A8">
        <w:rPr>
          <w:rFonts w:ascii="Arial" w:hAnsi="Arial" w:cs="Arial"/>
          <w:sz w:val="14"/>
          <w:szCs w:val="14"/>
        </w:rPr>
        <w:t xml:space="preserve">«6. </w:t>
      </w:r>
      <w:proofErr w:type="gramStart"/>
      <w:r w:rsidRPr="003652A8">
        <w:rPr>
          <w:rFonts w:ascii="Arial" w:hAnsi="Arial" w:cs="Arial"/>
          <w:sz w:val="14"/>
          <w:szCs w:val="14"/>
        </w:rPr>
        <w:t>Граждане, замещающие должности заместителя председателя и аудиторов в Счетной Палате также не могут состоять в близком родстве или свойстве (родители, супруги, дети, братья, сестры, а также братья, сестры, родители и дети супругов) с Председателем Канского районного Совета депутатов, Главой Канского района, руководителем судебных и правоохранительных органов, расположенных на территории Канского района.».</w:t>
      </w:r>
      <w:proofErr w:type="gramEnd"/>
    </w:p>
    <w:p w:rsidR="00D95F4C" w:rsidRPr="003652A8" w:rsidRDefault="00D95F4C" w:rsidP="00D95F4C">
      <w:pPr>
        <w:autoSpaceDE w:val="0"/>
        <w:autoSpaceDN w:val="0"/>
        <w:adjustRightInd w:val="0"/>
        <w:spacing w:after="0" w:line="240" w:lineRule="auto"/>
        <w:jc w:val="both"/>
        <w:rPr>
          <w:rFonts w:ascii="Arial" w:hAnsi="Arial" w:cs="Arial"/>
          <w:sz w:val="14"/>
          <w:szCs w:val="14"/>
        </w:rPr>
      </w:pPr>
      <w:r w:rsidRPr="003652A8">
        <w:rPr>
          <w:rFonts w:ascii="Arial" w:hAnsi="Arial" w:cs="Arial"/>
          <w:sz w:val="14"/>
          <w:szCs w:val="14"/>
        </w:rPr>
        <w:t xml:space="preserve">2. </w:t>
      </w:r>
      <w:proofErr w:type="gramStart"/>
      <w:r w:rsidRPr="003652A8">
        <w:rPr>
          <w:rFonts w:ascii="Arial" w:hAnsi="Arial" w:cs="Arial"/>
          <w:sz w:val="14"/>
          <w:szCs w:val="14"/>
        </w:rPr>
        <w:t>Контроль за</w:t>
      </w:r>
      <w:proofErr w:type="gramEnd"/>
      <w:r w:rsidRPr="003652A8">
        <w:rPr>
          <w:rFonts w:ascii="Arial" w:hAnsi="Arial" w:cs="Arial"/>
          <w:sz w:val="14"/>
          <w:szCs w:val="14"/>
        </w:rPr>
        <w:t xml:space="preserve"> исполнением настоящего Решения возложить на постоянную комиссию по социальной политике и местному самоуправлению.</w:t>
      </w:r>
    </w:p>
    <w:p w:rsidR="00D95F4C" w:rsidRPr="003652A8" w:rsidRDefault="00D95F4C" w:rsidP="00D95F4C">
      <w:pPr>
        <w:tabs>
          <w:tab w:val="num" w:pos="0"/>
        </w:tabs>
        <w:spacing w:after="0" w:line="240" w:lineRule="auto"/>
        <w:jc w:val="both"/>
        <w:rPr>
          <w:rFonts w:ascii="Arial" w:hAnsi="Arial" w:cs="Arial"/>
          <w:sz w:val="14"/>
          <w:szCs w:val="14"/>
        </w:rPr>
      </w:pPr>
      <w:r w:rsidRPr="003652A8">
        <w:rPr>
          <w:rFonts w:ascii="Arial" w:eastAsia="Calibri" w:hAnsi="Arial" w:cs="Arial"/>
          <w:sz w:val="14"/>
          <w:szCs w:val="14"/>
        </w:rPr>
        <w:t xml:space="preserve">3. </w:t>
      </w:r>
      <w:r w:rsidRPr="003652A8">
        <w:rPr>
          <w:rFonts w:ascii="Arial" w:hAnsi="Arial" w:cs="Arial"/>
          <w:sz w:val="14"/>
          <w:szCs w:val="14"/>
        </w:rPr>
        <w:t>Настоящее Решение вступает в силу в день, следующий за днем его официального опубликования в печатном издании «Вести Канского района», и подлежит размещению на официальном сайте муниципального образования Канский район в информационно-телекоммуникационной сети Интернет.</w:t>
      </w:r>
    </w:p>
    <w:p w:rsidR="007D2909" w:rsidRPr="003652A8" w:rsidRDefault="007D2909" w:rsidP="007D2909">
      <w:pPr>
        <w:spacing w:after="0" w:line="240" w:lineRule="auto"/>
        <w:jc w:val="both"/>
        <w:rPr>
          <w:rFonts w:ascii="Arial" w:hAnsi="Arial" w:cs="Arial"/>
          <w:sz w:val="18"/>
          <w:szCs w:val="18"/>
        </w:rPr>
      </w:pPr>
    </w:p>
    <w:tbl>
      <w:tblPr>
        <w:tblW w:w="10314" w:type="dxa"/>
        <w:tblLook w:val="0480" w:firstRow="0" w:lastRow="0" w:firstColumn="1" w:lastColumn="0" w:noHBand="0" w:noVBand="1"/>
      </w:tblPr>
      <w:tblGrid>
        <w:gridCol w:w="4503"/>
        <w:gridCol w:w="2693"/>
        <w:gridCol w:w="3118"/>
      </w:tblGrid>
      <w:tr w:rsidR="00D95F4C" w:rsidRPr="003652A8" w:rsidTr="00D95F4C">
        <w:tc>
          <w:tcPr>
            <w:tcW w:w="4503" w:type="dxa"/>
            <w:shd w:val="clear" w:color="auto" w:fill="auto"/>
          </w:tcPr>
          <w:p w:rsidR="00D95F4C" w:rsidRPr="003652A8" w:rsidRDefault="00D95F4C" w:rsidP="00D95F4C">
            <w:pPr>
              <w:widowControl w:val="0"/>
              <w:autoSpaceDE w:val="0"/>
              <w:autoSpaceDN w:val="0"/>
              <w:adjustRightInd w:val="0"/>
              <w:spacing w:after="0" w:line="240" w:lineRule="auto"/>
              <w:rPr>
                <w:rFonts w:ascii="Arial" w:eastAsia="Calibri" w:hAnsi="Arial" w:cs="Arial"/>
                <w:sz w:val="12"/>
                <w:szCs w:val="12"/>
              </w:rPr>
            </w:pPr>
            <w:r w:rsidRPr="003652A8">
              <w:rPr>
                <w:rFonts w:ascii="Arial" w:eastAsia="Calibri" w:hAnsi="Arial" w:cs="Arial"/>
                <w:sz w:val="12"/>
                <w:szCs w:val="12"/>
              </w:rPr>
              <w:t xml:space="preserve">Председатель Канского районного Совета депутатов </w:t>
            </w:r>
          </w:p>
          <w:p w:rsidR="00D95F4C" w:rsidRPr="003652A8" w:rsidRDefault="00D95F4C" w:rsidP="00D95F4C">
            <w:pPr>
              <w:widowControl w:val="0"/>
              <w:autoSpaceDE w:val="0"/>
              <w:autoSpaceDN w:val="0"/>
              <w:adjustRightInd w:val="0"/>
              <w:spacing w:after="0" w:line="240" w:lineRule="auto"/>
              <w:rPr>
                <w:rFonts w:ascii="Arial" w:eastAsia="Calibri" w:hAnsi="Arial" w:cs="Arial"/>
                <w:sz w:val="12"/>
                <w:szCs w:val="12"/>
              </w:rPr>
            </w:pPr>
            <w:r w:rsidRPr="003652A8">
              <w:rPr>
                <w:rFonts w:ascii="Arial" w:eastAsia="Calibri" w:hAnsi="Arial" w:cs="Arial"/>
                <w:sz w:val="12"/>
                <w:szCs w:val="12"/>
              </w:rPr>
              <w:t>Н.Г. Неживая</w:t>
            </w:r>
          </w:p>
          <w:p w:rsidR="00D95F4C" w:rsidRPr="003652A8" w:rsidRDefault="00D95F4C" w:rsidP="00D95F4C">
            <w:pPr>
              <w:widowControl w:val="0"/>
              <w:autoSpaceDE w:val="0"/>
              <w:autoSpaceDN w:val="0"/>
              <w:adjustRightInd w:val="0"/>
              <w:spacing w:after="0" w:line="240" w:lineRule="auto"/>
              <w:rPr>
                <w:rFonts w:ascii="Arial" w:eastAsia="Calibri" w:hAnsi="Arial" w:cs="Arial"/>
                <w:sz w:val="12"/>
                <w:szCs w:val="12"/>
              </w:rPr>
            </w:pPr>
          </w:p>
        </w:tc>
        <w:tc>
          <w:tcPr>
            <w:tcW w:w="2693" w:type="dxa"/>
            <w:shd w:val="clear" w:color="auto" w:fill="auto"/>
          </w:tcPr>
          <w:p w:rsidR="00D95F4C" w:rsidRPr="003652A8" w:rsidRDefault="00D95F4C" w:rsidP="00D95F4C">
            <w:pPr>
              <w:spacing w:after="0" w:line="240" w:lineRule="auto"/>
              <w:jc w:val="both"/>
              <w:rPr>
                <w:rFonts w:ascii="Arial" w:hAnsi="Arial" w:cs="Arial"/>
                <w:sz w:val="12"/>
                <w:szCs w:val="12"/>
              </w:rPr>
            </w:pPr>
          </w:p>
        </w:tc>
        <w:tc>
          <w:tcPr>
            <w:tcW w:w="3118" w:type="dxa"/>
            <w:shd w:val="clear" w:color="auto" w:fill="auto"/>
          </w:tcPr>
          <w:p w:rsidR="00D95F4C" w:rsidRPr="003652A8" w:rsidRDefault="00D95F4C" w:rsidP="00D95F4C">
            <w:pPr>
              <w:widowControl w:val="0"/>
              <w:autoSpaceDE w:val="0"/>
              <w:autoSpaceDN w:val="0"/>
              <w:adjustRightInd w:val="0"/>
              <w:spacing w:after="0" w:line="240" w:lineRule="auto"/>
              <w:ind w:left="-533" w:firstLine="533"/>
              <w:jc w:val="right"/>
              <w:rPr>
                <w:rFonts w:ascii="Arial" w:eastAsia="Calibri" w:hAnsi="Arial" w:cs="Arial"/>
                <w:sz w:val="12"/>
                <w:szCs w:val="12"/>
              </w:rPr>
            </w:pPr>
            <w:r w:rsidRPr="003652A8">
              <w:rPr>
                <w:rFonts w:ascii="Arial" w:eastAsia="Calibri" w:hAnsi="Arial" w:cs="Arial"/>
                <w:sz w:val="12"/>
                <w:szCs w:val="12"/>
              </w:rPr>
              <w:t xml:space="preserve">Глава Канского района </w:t>
            </w:r>
          </w:p>
          <w:p w:rsidR="00D95F4C" w:rsidRPr="003652A8" w:rsidRDefault="00D95F4C" w:rsidP="00D95F4C">
            <w:pPr>
              <w:widowControl w:val="0"/>
              <w:autoSpaceDE w:val="0"/>
              <w:autoSpaceDN w:val="0"/>
              <w:adjustRightInd w:val="0"/>
              <w:spacing w:after="0" w:line="240" w:lineRule="auto"/>
              <w:ind w:left="-533" w:firstLine="533"/>
              <w:jc w:val="right"/>
              <w:rPr>
                <w:rFonts w:ascii="Arial" w:eastAsia="Calibri" w:hAnsi="Arial" w:cs="Arial"/>
                <w:sz w:val="12"/>
                <w:szCs w:val="12"/>
              </w:rPr>
            </w:pPr>
            <w:r w:rsidRPr="003652A8">
              <w:rPr>
                <w:rFonts w:ascii="Arial" w:eastAsia="Calibri" w:hAnsi="Arial" w:cs="Arial"/>
                <w:sz w:val="12"/>
                <w:szCs w:val="12"/>
              </w:rPr>
              <w:t>А.А. Заруцкий</w:t>
            </w:r>
          </w:p>
          <w:p w:rsidR="00D95F4C" w:rsidRPr="003652A8" w:rsidRDefault="00D95F4C" w:rsidP="00D95F4C">
            <w:pPr>
              <w:widowControl w:val="0"/>
              <w:autoSpaceDE w:val="0"/>
              <w:autoSpaceDN w:val="0"/>
              <w:adjustRightInd w:val="0"/>
              <w:spacing w:after="0" w:line="240" w:lineRule="auto"/>
              <w:ind w:left="-533" w:firstLine="533"/>
              <w:jc w:val="right"/>
              <w:rPr>
                <w:rFonts w:ascii="Arial" w:eastAsia="Calibri" w:hAnsi="Arial" w:cs="Arial"/>
                <w:sz w:val="12"/>
                <w:szCs w:val="12"/>
              </w:rPr>
            </w:pPr>
          </w:p>
        </w:tc>
      </w:tr>
    </w:tbl>
    <w:p w:rsidR="00D90551" w:rsidRPr="003652A8" w:rsidRDefault="00D90551" w:rsidP="007D2909">
      <w:pPr>
        <w:spacing w:after="0" w:line="240" w:lineRule="auto"/>
        <w:jc w:val="center"/>
        <w:rPr>
          <w:rFonts w:ascii="Arial" w:hAnsi="Arial" w:cs="Arial"/>
          <w:b/>
          <w:bCs/>
          <w:sz w:val="18"/>
          <w:szCs w:val="18"/>
        </w:rPr>
      </w:pPr>
    </w:p>
    <w:p w:rsidR="00D95F4C" w:rsidRPr="003652A8" w:rsidRDefault="00D95F4C" w:rsidP="00D95F4C">
      <w:pPr>
        <w:pStyle w:val="4"/>
        <w:spacing w:before="0" w:line="240" w:lineRule="auto"/>
        <w:jc w:val="center"/>
        <w:rPr>
          <w:rFonts w:ascii="Arial" w:hAnsi="Arial" w:cs="Arial"/>
          <w:i w:val="0"/>
          <w:color w:val="auto"/>
          <w:sz w:val="18"/>
          <w:szCs w:val="18"/>
        </w:rPr>
      </w:pPr>
      <w:r w:rsidRPr="003652A8">
        <w:rPr>
          <w:rFonts w:ascii="Arial" w:hAnsi="Arial" w:cs="Arial"/>
          <w:i w:val="0"/>
          <w:color w:val="auto"/>
          <w:sz w:val="18"/>
          <w:szCs w:val="18"/>
        </w:rPr>
        <w:t>КАНСКИЙ РАЙОННЫЙ СОВЕТ ДЕПУТАТОВ КРАСНОЯРСКОГО КРАЯ</w:t>
      </w:r>
    </w:p>
    <w:p w:rsidR="00D95F4C" w:rsidRPr="003652A8" w:rsidRDefault="00D95F4C" w:rsidP="00D95F4C">
      <w:pPr>
        <w:pStyle w:val="4"/>
        <w:spacing w:before="0" w:line="240" w:lineRule="auto"/>
        <w:jc w:val="center"/>
        <w:rPr>
          <w:rFonts w:ascii="Arial" w:hAnsi="Arial" w:cs="Arial"/>
          <w:i w:val="0"/>
          <w:color w:val="auto"/>
          <w:sz w:val="18"/>
          <w:szCs w:val="18"/>
        </w:rPr>
      </w:pPr>
      <w:r w:rsidRPr="003652A8">
        <w:rPr>
          <w:rFonts w:ascii="Arial" w:hAnsi="Arial" w:cs="Arial"/>
          <w:i w:val="0"/>
          <w:color w:val="auto"/>
          <w:sz w:val="18"/>
          <w:szCs w:val="18"/>
        </w:rPr>
        <w:t>РЕШЕНИЕ</w:t>
      </w:r>
    </w:p>
    <w:p w:rsidR="00D95F4C" w:rsidRPr="003652A8" w:rsidRDefault="00D95F4C" w:rsidP="00D95F4C">
      <w:pPr>
        <w:spacing w:after="0" w:line="240" w:lineRule="auto"/>
        <w:jc w:val="center"/>
        <w:rPr>
          <w:rFonts w:ascii="Arial" w:hAnsi="Arial" w:cs="Arial"/>
          <w:b/>
          <w:sz w:val="18"/>
          <w:szCs w:val="18"/>
        </w:rPr>
      </w:pPr>
    </w:p>
    <w:p w:rsidR="00D95F4C" w:rsidRPr="003652A8" w:rsidRDefault="00D95F4C" w:rsidP="00D95F4C">
      <w:pPr>
        <w:spacing w:after="0" w:line="240" w:lineRule="auto"/>
        <w:rPr>
          <w:rFonts w:ascii="Arial" w:hAnsi="Arial" w:cs="Arial"/>
          <w:b/>
          <w:sz w:val="16"/>
          <w:szCs w:val="16"/>
        </w:rPr>
      </w:pPr>
      <w:r w:rsidRPr="003652A8">
        <w:rPr>
          <w:rFonts w:ascii="Arial" w:hAnsi="Arial" w:cs="Arial"/>
          <w:b/>
          <w:sz w:val="16"/>
          <w:szCs w:val="16"/>
        </w:rPr>
        <w:t>23.05.2019</w:t>
      </w:r>
      <w:r w:rsidRPr="003652A8">
        <w:rPr>
          <w:rFonts w:ascii="Arial" w:hAnsi="Arial" w:cs="Arial"/>
          <w:b/>
          <w:sz w:val="16"/>
          <w:szCs w:val="16"/>
        </w:rPr>
        <w:tab/>
      </w:r>
      <w:r w:rsidRPr="003652A8">
        <w:rPr>
          <w:rFonts w:ascii="Arial" w:hAnsi="Arial" w:cs="Arial"/>
          <w:b/>
          <w:sz w:val="16"/>
          <w:szCs w:val="16"/>
        </w:rPr>
        <w:tab/>
      </w:r>
      <w:r w:rsidRPr="003652A8">
        <w:rPr>
          <w:rFonts w:ascii="Arial" w:hAnsi="Arial" w:cs="Arial"/>
          <w:b/>
          <w:sz w:val="16"/>
          <w:szCs w:val="16"/>
        </w:rPr>
        <w:tab/>
      </w:r>
      <w:r w:rsidRPr="003652A8">
        <w:rPr>
          <w:rFonts w:ascii="Arial" w:hAnsi="Arial" w:cs="Arial"/>
          <w:b/>
          <w:sz w:val="16"/>
          <w:szCs w:val="16"/>
        </w:rPr>
        <w:tab/>
        <w:t xml:space="preserve">                        г. Канск</w:t>
      </w:r>
      <w:r w:rsidRPr="003652A8">
        <w:rPr>
          <w:rFonts w:ascii="Arial" w:hAnsi="Arial" w:cs="Arial"/>
          <w:b/>
          <w:sz w:val="16"/>
          <w:szCs w:val="16"/>
        </w:rPr>
        <w:tab/>
      </w:r>
      <w:r w:rsidRPr="003652A8">
        <w:rPr>
          <w:rFonts w:ascii="Arial" w:hAnsi="Arial" w:cs="Arial"/>
          <w:b/>
          <w:sz w:val="16"/>
          <w:szCs w:val="16"/>
        </w:rPr>
        <w:tab/>
      </w:r>
      <w:r w:rsidRPr="003652A8">
        <w:rPr>
          <w:rFonts w:ascii="Arial" w:hAnsi="Arial" w:cs="Arial"/>
          <w:b/>
          <w:sz w:val="16"/>
          <w:szCs w:val="16"/>
        </w:rPr>
        <w:tab/>
      </w:r>
      <w:r w:rsidRPr="003652A8">
        <w:rPr>
          <w:rFonts w:ascii="Arial" w:hAnsi="Arial" w:cs="Arial"/>
          <w:b/>
          <w:sz w:val="16"/>
          <w:szCs w:val="16"/>
        </w:rPr>
        <w:tab/>
      </w:r>
      <w:r w:rsidRPr="003652A8">
        <w:rPr>
          <w:rFonts w:ascii="Arial" w:hAnsi="Arial" w:cs="Arial"/>
          <w:b/>
          <w:sz w:val="16"/>
          <w:szCs w:val="16"/>
        </w:rPr>
        <w:tab/>
      </w:r>
      <w:r w:rsidRPr="003652A8">
        <w:rPr>
          <w:rFonts w:ascii="Arial" w:hAnsi="Arial" w:cs="Arial"/>
          <w:b/>
          <w:sz w:val="16"/>
          <w:szCs w:val="16"/>
        </w:rPr>
        <w:tab/>
        <w:t>№ 29-221</w:t>
      </w:r>
    </w:p>
    <w:p w:rsidR="00D95F4C" w:rsidRPr="003652A8" w:rsidRDefault="00D95F4C" w:rsidP="00D95F4C">
      <w:pPr>
        <w:spacing w:after="0" w:line="240" w:lineRule="auto"/>
        <w:jc w:val="center"/>
        <w:rPr>
          <w:rFonts w:ascii="Arial" w:hAnsi="Arial" w:cs="Arial"/>
          <w:b/>
          <w:sz w:val="16"/>
          <w:szCs w:val="16"/>
        </w:rPr>
      </w:pPr>
    </w:p>
    <w:p w:rsidR="00D95F4C" w:rsidRPr="003652A8" w:rsidRDefault="00D95F4C" w:rsidP="00D95F4C">
      <w:pPr>
        <w:autoSpaceDE w:val="0"/>
        <w:autoSpaceDN w:val="0"/>
        <w:adjustRightInd w:val="0"/>
        <w:spacing w:after="0" w:line="240" w:lineRule="auto"/>
        <w:jc w:val="center"/>
        <w:rPr>
          <w:rFonts w:ascii="Arial" w:eastAsia="Calibri" w:hAnsi="Arial" w:cs="Arial"/>
          <w:b/>
          <w:sz w:val="16"/>
          <w:szCs w:val="16"/>
        </w:rPr>
      </w:pPr>
      <w:r w:rsidRPr="003652A8">
        <w:rPr>
          <w:rFonts w:ascii="Arial" w:hAnsi="Arial" w:cs="Arial"/>
          <w:b/>
          <w:sz w:val="16"/>
          <w:szCs w:val="16"/>
        </w:rPr>
        <w:t>О внесении изменений в р</w:t>
      </w:r>
      <w:r w:rsidRPr="003652A8">
        <w:rPr>
          <w:rFonts w:ascii="Arial" w:eastAsia="Calibri" w:hAnsi="Arial" w:cs="Arial"/>
          <w:b/>
          <w:sz w:val="16"/>
          <w:szCs w:val="16"/>
        </w:rPr>
        <w:t>ешение Канского районного Совета депутатов Красноярского края от 26.08.2015 № 50-380</w:t>
      </w:r>
      <w:r w:rsidRPr="003652A8">
        <w:rPr>
          <w:rFonts w:ascii="Arial" w:hAnsi="Arial" w:cs="Arial"/>
          <w:b/>
          <w:sz w:val="16"/>
          <w:szCs w:val="16"/>
        </w:rPr>
        <w:t xml:space="preserve"> «</w:t>
      </w:r>
      <w:r w:rsidRPr="003652A8">
        <w:rPr>
          <w:rFonts w:ascii="Arial" w:eastAsia="Calibri" w:hAnsi="Arial" w:cs="Arial"/>
          <w:b/>
          <w:sz w:val="16"/>
          <w:szCs w:val="16"/>
        </w:rPr>
        <w:t>Об утверждении Порядка размещения на официальном сайте муниципального образования Канский район сведений об источниках получения средств, за счет которых совершена сделка, представленных лицами, замещающими муниципальные должности, и муниципальными служащими Канского районного Совета депутатов</w:t>
      </w:r>
      <w:r w:rsidRPr="003652A8">
        <w:rPr>
          <w:rFonts w:ascii="Arial" w:hAnsi="Arial" w:cs="Arial"/>
          <w:b/>
          <w:sz w:val="16"/>
          <w:szCs w:val="16"/>
        </w:rPr>
        <w:t>»</w:t>
      </w:r>
    </w:p>
    <w:p w:rsidR="00D95F4C" w:rsidRPr="003652A8" w:rsidRDefault="00D95F4C" w:rsidP="00D95F4C">
      <w:pPr>
        <w:pStyle w:val="p5"/>
        <w:spacing w:before="0" w:beforeAutospacing="0" w:after="0" w:afterAutospacing="0"/>
        <w:jc w:val="both"/>
        <w:rPr>
          <w:rStyle w:val="s1"/>
          <w:rFonts w:ascii="Arial" w:hAnsi="Arial" w:cs="Arial"/>
          <w:b/>
          <w:sz w:val="18"/>
          <w:szCs w:val="18"/>
        </w:rPr>
      </w:pPr>
    </w:p>
    <w:p w:rsidR="00D95F4C" w:rsidRPr="003652A8" w:rsidRDefault="00D95F4C" w:rsidP="00D95F4C">
      <w:pPr>
        <w:autoSpaceDE w:val="0"/>
        <w:autoSpaceDN w:val="0"/>
        <w:adjustRightInd w:val="0"/>
        <w:spacing w:after="0" w:line="240" w:lineRule="auto"/>
        <w:ind w:firstLine="709"/>
        <w:jc w:val="both"/>
        <w:rPr>
          <w:rStyle w:val="s1"/>
          <w:rFonts w:ascii="Arial" w:hAnsi="Arial" w:cs="Arial"/>
          <w:sz w:val="14"/>
          <w:szCs w:val="14"/>
        </w:rPr>
      </w:pPr>
      <w:r w:rsidRPr="003652A8">
        <w:rPr>
          <w:rFonts w:ascii="Arial" w:eastAsia="Calibri" w:hAnsi="Arial" w:cs="Arial"/>
          <w:sz w:val="14"/>
          <w:szCs w:val="14"/>
        </w:rPr>
        <w:t>В целях устранения замечаний юридико-технического характера</w:t>
      </w:r>
      <w:r w:rsidRPr="003652A8">
        <w:rPr>
          <w:rFonts w:ascii="Arial" w:hAnsi="Arial" w:cs="Arial"/>
          <w:sz w:val="14"/>
          <w:szCs w:val="14"/>
        </w:rPr>
        <w:t>, руководствуясь статьями 25, 30 Устава Канского района Красноярского края, Канский районный Совет депутатов Красноярского края РЕШИЛ</w:t>
      </w:r>
      <w:r w:rsidRPr="003652A8">
        <w:rPr>
          <w:rStyle w:val="s1"/>
          <w:rFonts w:ascii="Arial" w:hAnsi="Arial" w:cs="Arial"/>
          <w:sz w:val="14"/>
          <w:szCs w:val="14"/>
        </w:rPr>
        <w:t>:</w:t>
      </w:r>
    </w:p>
    <w:p w:rsidR="00D95F4C" w:rsidRPr="003652A8" w:rsidRDefault="00D95F4C" w:rsidP="00D95F4C">
      <w:pPr>
        <w:autoSpaceDE w:val="0"/>
        <w:autoSpaceDN w:val="0"/>
        <w:adjustRightInd w:val="0"/>
        <w:spacing w:after="0" w:line="240" w:lineRule="auto"/>
        <w:ind w:firstLine="709"/>
        <w:jc w:val="both"/>
        <w:rPr>
          <w:rFonts w:ascii="Arial" w:hAnsi="Arial" w:cs="Arial"/>
          <w:sz w:val="14"/>
          <w:szCs w:val="14"/>
        </w:rPr>
      </w:pPr>
      <w:r w:rsidRPr="003652A8">
        <w:rPr>
          <w:rFonts w:ascii="Arial" w:hAnsi="Arial" w:cs="Arial"/>
          <w:sz w:val="14"/>
          <w:szCs w:val="14"/>
        </w:rPr>
        <w:t>1. Внести следующие изменения в Решение Канского районного Совета депутатов Красноярского края от 26.08.2015 № 50-380 «Об утверждении Порядка размещения на официальном сайте муниципального образования Канский район сведений об источниках получения средств, за счет которых совершена сделка, представленных лицами, замещающими муниципальные должности, и муниципальными служащими Канского районного Совета депутатов» (далее – Решения):</w:t>
      </w:r>
    </w:p>
    <w:p w:rsidR="00D95F4C" w:rsidRPr="003652A8" w:rsidRDefault="00D95F4C" w:rsidP="00D95F4C">
      <w:pPr>
        <w:autoSpaceDE w:val="0"/>
        <w:autoSpaceDN w:val="0"/>
        <w:adjustRightInd w:val="0"/>
        <w:spacing w:after="0" w:line="240" w:lineRule="auto"/>
        <w:ind w:firstLine="709"/>
        <w:jc w:val="both"/>
        <w:rPr>
          <w:rFonts w:ascii="Arial" w:eastAsia="Calibri" w:hAnsi="Arial" w:cs="Arial"/>
          <w:sz w:val="14"/>
          <w:szCs w:val="14"/>
        </w:rPr>
      </w:pPr>
      <w:r w:rsidRPr="003652A8">
        <w:rPr>
          <w:rFonts w:ascii="Arial" w:eastAsia="Calibri" w:hAnsi="Arial" w:cs="Arial"/>
          <w:sz w:val="14"/>
          <w:szCs w:val="14"/>
        </w:rPr>
        <w:t>1.1. Преамбулу Решения изложить в следующей редакции:</w:t>
      </w:r>
    </w:p>
    <w:p w:rsidR="00D95F4C" w:rsidRPr="003652A8" w:rsidRDefault="00D95F4C" w:rsidP="00D95F4C">
      <w:pPr>
        <w:autoSpaceDE w:val="0"/>
        <w:autoSpaceDN w:val="0"/>
        <w:adjustRightInd w:val="0"/>
        <w:spacing w:after="0" w:line="240" w:lineRule="auto"/>
        <w:ind w:firstLine="709"/>
        <w:jc w:val="both"/>
        <w:rPr>
          <w:rFonts w:ascii="Arial" w:hAnsi="Arial" w:cs="Arial"/>
          <w:sz w:val="14"/>
          <w:szCs w:val="14"/>
        </w:rPr>
      </w:pPr>
      <w:proofErr w:type="gramStart"/>
      <w:r w:rsidRPr="003652A8">
        <w:rPr>
          <w:rFonts w:ascii="Arial" w:eastAsia="Calibri" w:hAnsi="Arial" w:cs="Arial"/>
          <w:sz w:val="14"/>
          <w:szCs w:val="14"/>
        </w:rPr>
        <w:t>«В соответствии со статьей 8.1 Федерального закона от 25.12.2008 № 273-ФЗ «О противодействии коррупции», статьей 3 Федерального закона от 03.12.2012 № 230-ФЗ «О контроле за соответствием расходов лиц, замещающих государственные должности, и иных лиц их доходам», Законом Красноярского края от 07.06.2009 № 8-3542 «О представлении гражданами, претендующими на замещение должностей муниципальной службы, замещающими должности муниципальной службы и муниципальные должности, сведений о доходах, об</w:t>
      </w:r>
      <w:proofErr w:type="gramEnd"/>
      <w:r w:rsidRPr="003652A8">
        <w:rPr>
          <w:rFonts w:ascii="Arial" w:eastAsia="Calibri" w:hAnsi="Arial" w:cs="Arial"/>
          <w:sz w:val="14"/>
          <w:szCs w:val="14"/>
        </w:rPr>
        <w:t xml:space="preserve"> </w:t>
      </w:r>
      <w:proofErr w:type="gramStart"/>
      <w:r w:rsidRPr="003652A8">
        <w:rPr>
          <w:rFonts w:ascii="Arial" w:eastAsia="Calibri" w:hAnsi="Arial" w:cs="Arial"/>
          <w:sz w:val="14"/>
          <w:szCs w:val="14"/>
        </w:rPr>
        <w:t>имуществе и обязательствах имущественного характера, а также о представлении лицами, замещающими должности муниципальной службы и муниципальные должности, сведений о расходах», Законом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w:t>
      </w:r>
      <w:proofErr w:type="gramEnd"/>
      <w:r w:rsidRPr="003652A8">
        <w:rPr>
          <w:rFonts w:ascii="Arial" w:eastAsia="Calibri" w:hAnsi="Arial" w:cs="Arial"/>
          <w:sz w:val="14"/>
          <w:szCs w:val="14"/>
        </w:rPr>
        <w:t xml:space="preserve"> полноты таких сведений», Законом Красноярского края от 07.07.2009 № 8-3610 «О противодействии коррупции в Красноярском крае», руководствуясь статьями 25, 30 Устава Канского района Красноярского края, Канский районный Совет депутатов РЕШИЛ</w:t>
      </w:r>
      <w:proofErr w:type="gramStart"/>
      <w:r w:rsidRPr="003652A8">
        <w:rPr>
          <w:rFonts w:ascii="Arial" w:eastAsia="Calibri" w:hAnsi="Arial" w:cs="Arial"/>
          <w:sz w:val="14"/>
          <w:szCs w:val="14"/>
        </w:rPr>
        <w:t>:»</w:t>
      </w:r>
      <w:proofErr w:type="gramEnd"/>
    </w:p>
    <w:p w:rsidR="00D95F4C" w:rsidRPr="003652A8" w:rsidRDefault="00D95F4C" w:rsidP="00D95F4C">
      <w:pPr>
        <w:autoSpaceDE w:val="0"/>
        <w:autoSpaceDN w:val="0"/>
        <w:adjustRightInd w:val="0"/>
        <w:spacing w:after="0" w:line="240" w:lineRule="auto"/>
        <w:ind w:firstLine="709"/>
        <w:jc w:val="both"/>
        <w:rPr>
          <w:rFonts w:ascii="Arial" w:hAnsi="Arial" w:cs="Arial"/>
          <w:sz w:val="14"/>
          <w:szCs w:val="14"/>
        </w:rPr>
      </w:pPr>
      <w:r w:rsidRPr="003652A8">
        <w:rPr>
          <w:rFonts w:ascii="Arial" w:hAnsi="Arial" w:cs="Arial"/>
          <w:sz w:val="14"/>
          <w:szCs w:val="14"/>
        </w:rPr>
        <w:t>1.2. В пункте 1 Приложения к Решению изложить в следующей редакции:</w:t>
      </w:r>
    </w:p>
    <w:p w:rsidR="00D95F4C" w:rsidRPr="003652A8" w:rsidRDefault="00D95F4C" w:rsidP="00D95F4C">
      <w:pPr>
        <w:autoSpaceDE w:val="0"/>
        <w:autoSpaceDN w:val="0"/>
        <w:adjustRightInd w:val="0"/>
        <w:spacing w:after="0" w:line="240" w:lineRule="auto"/>
        <w:ind w:firstLine="709"/>
        <w:jc w:val="both"/>
        <w:rPr>
          <w:rFonts w:ascii="Arial" w:hAnsi="Arial" w:cs="Arial"/>
          <w:sz w:val="14"/>
          <w:szCs w:val="14"/>
        </w:rPr>
      </w:pPr>
      <w:r w:rsidRPr="003652A8">
        <w:rPr>
          <w:rFonts w:ascii="Arial" w:hAnsi="Arial" w:cs="Arial"/>
          <w:sz w:val="14"/>
          <w:szCs w:val="14"/>
        </w:rPr>
        <w:t xml:space="preserve">«1. </w:t>
      </w:r>
      <w:proofErr w:type="gramStart"/>
      <w:r w:rsidRPr="003652A8">
        <w:rPr>
          <w:rFonts w:ascii="Arial" w:eastAsia="Calibri" w:hAnsi="Arial" w:cs="Arial"/>
          <w:sz w:val="14"/>
          <w:szCs w:val="14"/>
        </w:rPr>
        <w:t>Настоящим Порядком определяется процедура размещения на официальном сайте муниципального образования Канский район (далее - официальный сайт) сведений об источниках получения средств, за счет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 замещающих муниципальные должности, и муниципальных служащих, замещающих</w:t>
      </w:r>
      <w:proofErr w:type="gramEnd"/>
      <w:r w:rsidRPr="003652A8">
        <w:rPr>
          <w:rFonts w:ascii="Arial" w:eastAsia="Calibri" w:hAnsi="Arial" w:cs="Arial"/>
          <w:sz w:val="14"/>
          <w:szCs w:val="14"/>
        </w:rPr>
        <w:t xml:space="preserve"> </w:t>
      </w:r>
      <w:proofErr w:type="gramStart"/>
      <w:r w:rsidRPr="003652A8">
        <w:rPr>
          <w:rFonts w:ascii="Arial" w:eastAsia="Calibri" w:hAnsi="Arial" w:cs="Arial"/>
          <w:sz w:val="14"/>
          <w:szCs w:val="14"/>
        </w:rPr>
        <w:t>должности муниципальной службы высшей, главной, ведущей, старшей группы, и их супруг (супругов) за три последних года, предшествующих отчетному периоду, указанному в пункте 4.1 статьи 2 Закона Красноярского края от 07.07.2009 № 8-3542 «О представлении гражданами, претендующими на замещение должностей муниципальной службы, замещающими должности муниципальной службы и муниципальные должности, сведений о доходах, об имуществе и обязательствах имущественного характера, а также о представлении</w:t>
      </w:r>
      <w:proofErr w:type="gramEnd"/>
      <w:r w:rsidRPr="003652A8">
        <w:rPr>
          <w:rFonts w:ascii="Arial" w:eastAsia="Calibri" w:hAnsi="Arial" w:cs="Arial"/>
          <w:sz w:val="14"/>
          <w:szCs w:val="14"/>
        </w:rPr>
        <w:t xml:space="preserve"> </w:t>
      </w:r>
      <w:proofErr w:type="gramStart"/>
      <w:r w:rsidRPr="003652A8">
        <w:rPr>
          <w:rFonts w:ascii="Arial" w:eastAsia="Calibri" w:hAnsi="Arial" w:cs="Arial"/>
          <w:sz w:val="14"/>
          <w:szCs w:val="14"/>
        </w:rPr>
        <w:t>лицами, замещающими должности муниципальной службы и муниципальные должности, сведений о расходах» и пункте 6 статьи 2 Закона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 представленных</w:t>
      </w:r>
      <w:proofErr w:type="gramEnd"/>
      <w:r w:rsidRPr="003652A8">
        <w:rPr>
          <w:rFonts w:ascii="Arial" w:eastAsia="Calibri" w:hAnsi="Arial" w:cs="Arial"/>
          <w:sz w:val="14"/>
          <w:szCs w:val="14"/>
        </w:rPr>
        <w:t xml:space="preserve"> в соответствии с Федеральным законом от 03.12.2012 № 230-ФЗ «О контроле за соответствием расходов лиц, замещающих государственные должности, и иных лиц их доходам</w:t>
      </w:r>
      <w:proofErr w:type="gramStart"/>
      <w:r w:rsidRPr="003652A8">
        <w:rPr>
          <w:rFonts w:ascii="Arial" w:eastAsia="Calibri" w:hAnsi="Arial" w:cs="Arial"/>
          <w:sz w:val="14"/>
          <w:szCs w:val="14"/>
        </w:rPr>
        <w:t>.»»</w:t>
      </w:r>
      <w:proofErr w:type="gramEnd"/>
    </w:p>
    <w:p w:rsidR="00D95F4C" w:rsidRPr="003652A8" w:rsidRDefault="00D95F4C" w:rsidP="00D95F4C">
      <w:pPr>
        <w:autoSpaceDE w:val="0"/>
        <w:autoSpaceDN w:val="0"/>
        <w:adjustRightInd w:val="0"/>
        <w:spacing w:after="0" w:line="240" w:lineRule="auto"/>
        <w:ind w:firstLine="709"/>
        <w:jc w:val="both"/>
        <w:rPr>
          <w:rFonts w:ascii="Arial" w:eastAsia="Calibri" w:hAnsi="Arial" w:cs="Arial"/>
          <w:sz w:val="14"/>
          <w:szCs w:val="14"/>
        </w:rPr>
      </w:pPr>
      <w:r w:rsidRPr="003652A8">
        <w:rPr>
          <w:rFonts w:ascii="Arial" w:hAnsi="Arial" w:cs="Arial"/>
          <w:sz w:val="14"/>
          <w:szCs w:val="14"/>
        </w:rPr>
        <w:t>1.3. В пункте 5 Приложения к Решению слова «</w:t>
      </w:r>
      <w:r w:rsidRPr="003652A8">
        <w:rPr>
          <w:rFonts w:ascii="Arial" w:eastAsia="Calibri" w:hAnsi="Arial" w:cs="Arial"/>
          <w:sz w:val="14"/>
          <w:szCs w:val="14"/>
        </w:rPr>
        <w:t>Закон Красноярского края от 07.06.2009» заменить словами «Закон Красноярского края от 07.07.2009» в соответствующем падеже.</w:t>
      </w:r>
    </w:p>
    <w:p w:rsidR="00D95F4C" w:rsidRPr="003652A8" w:rsidRDefault="00D95F4C" w:rsidP="00D95F4C">
      <w:pPr>
        <w:autoSpaceDE w:val="0"/>
        <w:autoSpaceDN w:val="0"/>
        <w:adjustRightInd w:val="0"/>
        <w:spacing w:after="0" w:line="240" w:lineRule="auto"/>
        <w:ind w:firstLine="709"/>
        <w:jc w:val="both"/>
        <w:rPr>
          <w:rFonts w:ascii="Arial" w:hAnsi="Arial" w:cs="Arial"/>
          <w:sz w:val="14"/>
          <w:szCs w:val="14"/>
        </w:rPr>
      </w:pPr>
      <w:r w:rsidRPr="003652A8">
        <w:rPr>
          <w:rFonts w:ascii="Arial" w:hAnsi="Arial" w:cs="Arial"/>
          <w:sz w:val="14"/>
          <w:szCs w:val="14"/>
        </w:rPr>
        <w:t xml:space="preserve">2. </w:t>
      </w:r>
      <w:proofErr w:type="gramStart"/>
      <w:r w:rsidRPr="003652A8">
        <w:rPr>
          <w:rFonts w:ascii="Arial" w:hAnsi="Arial" w:cs="Arial"/>
          <w:sz w:val="14"/>
          <w:szCs w:val="14"/>
        </w:rPr>
        <w:t>Контроль за</w:t>
      </w:r>
      <w:proofErr w:type="gramEnd"/>
      <w:r w:rsidRPr="003652A8">
        <w:rPr>
          <w:rFonts w:ascii="Arial" w:hAnsi="Arial" w:cs="Arial"/>
          <w:sz w:val="14"/>
          <w:szCs w:val="14"/>
        </w:rPr>
        <w:t xml:space="preserve"> исполнением настоящего Решения возложить на постоянную комиссию по социальной политике и местному самоуправлению. </w:t>
      </w:r>
    </w:p>
    <w:p w:rsidR="00D95F4C" w:rsidRPr="003652A8" w:rsidRDefault="00D95F4C" w:rsidP="00D95F4C">
      <w:pPr>
        <w:tabs>
          <w:tab w:val="num" w:pos="0"/>
        </w:tabs>
        <w:spacing w:after="0" w:line="240" w:lineRule="auto"/>
        <w:ind w:firstLine="709"/>
        <w:jc w:val="both"/>
        <w:rPr>
          <w:rFonts w:ascii="Arial" w:hAnsi="Arial" w:cs="Arial"/>
          <w:sz w:val="14"/>
          <w:szCs w:val="14"/>
        </w:rPr>
      </w:pPr>
      <w:r w:rsidRPr="003652A8">
        <w:rPr>
          <w:rFonts w:ascii="Arial" w:eastAsia="Calibri" w:hAnsi="Arial" w:cs="Arial"/>
          <w:sz w:val="14"/>
          <w:szCs w:val="14"/>
        </w:rPr>
        <w:t xml:space="preserve">3. </w:t>
      </w:r>
      <w:r w:rsidRPr="003652A8">
        <w:rPr>
          <w:rFonts w:ascii="Arial" w:hAnsi="Arial" w:cs="Arial"/>
          <w:sz w:val="14"/>
          <w:szCs w:val="14"/>
        </w:rPr>
        <w:t>Настоящее Решение вступает в силу в день, следующий за днем его официального опубликования в печатном издании «Вести Канского района», и подлежит размещению на официальном сайте муниципального образования Канский район в информационно-телекоммуникационной сети Интернет.</w:t>
      </w:r>
    </w:p>
    <w:p w:rsidR="00D95F4C" w:rsidRPr="003652A8" w:rsidRDefault="00D95F4C" w:rsidP="007D2909">
      <w:pPr>
        <w:spacing w:after="0" w:line="240" w:lineRule="auto"/>
        <w:jc w:val="center"/>
        <w:rPr>
          <w:rFonts w:ascii="Arial" w:hAnsi="Arial" w:cs="Arial"/>
          <w:b/>
          <w:bCs/>
          <w:sz w:val="18"/>
          <w:szCs w:val="18"/>
        </w:rPr>
      </w:pPr>
    </w:p>
    <w:tbl>
      <w:tblPr>
        <w:tblW w:w="10314" w:type="dxa"/>
        <w:tblLook w:val="0480" w:firstRow="0" w:lastRow="0" w:firstColumn="1" w:lastColumn="0" w:noHBand="0" w:noVBand="1"/>
      </w:tblPr>
      <w:tblGrid>
        <w:gridCol w:w="4503"/>
        <w:gridCol w:w="2693"/>
        <w:gridCol w:w="3118"/>
      </w:tblGrid>
      <w:tr w:rsidR="00D95F4C" w:rsidRPr="003652A8" w:rsidTr="00D95F4C">
        <w:tc>
          <w:tcPr>
            <w:tcW w:w="4503" w:type="dxa"/>
            <w:shd w:val="clear" w:color="auto" w:fill="auto"/>
          </w:tcPr>
          <w:p w:rsidR="00D95F4C" w:rsidRPr="003652A8" w:rsidRDefault="00D95F4C" w:rsidP="00D95F4C">
            <w:pPr>
              <w:widowControl w:val="0"/>
              <w:autoSpaceDE w:val="0"/>
              <w:autoSpaceDN w:val="0"/>
              <w:adjustRightInd w:val="0"/>
              <w:spacing w:after="0" w:line="240" w:lineRule="auto"/>
              <w:rPr>
                <w:rFonts w:ascii="Arial" w:eastAsia="Calibri" w:hAnsi="Arial" w:cs="Arial"/>
                <w:sz w:val="12"/>
                <w:szCs w:val="12"/>
              </w:rPr>
            </w:pPr>
            <w:r w:rsidRPr="003652A8">
              <w:rPr>
                <w:rFonts w:ascii="Arial" w:eastAsia="Calibri" w:hAnsi="Arial" w:cs="Arial"/>
                <w:sz w:val="12"/>
                <w:szCs w:val="12"/>
              </w:rPr>
              <w:t xml:space="preserve">Председатель Канского районного Совета депутатов </w:t>
            </w:r>
          </w:p>
          <w:p w:rsidR="00D95F4C" w:rsidRPr="003652A8" w:rsidRDefault="00D95F4C" w:rsidP="00D95F4C">
            <w:pPr>
              <w:widowControl w:val="0"/>
              <w:autoSpaceDE w:val="0"/>
              <w:autoSpaceDN w:val="0"/>
              <w:adjustRightInd w:val="0"/>
              <w:spacing w:after="0" w:line="240" w:lineRule="auto"/>
              <w:rPr>
                <w:rFonts w:ascii="Arial" w:eastAsia="Calibri" w:hAnsi="Arial" w:cs="Arial"/>
                <w:sz w:val="12"/>
                <w:szCs w:val="12"/>
              </w:rPr>
            </w:pPr>
            <w:r w:rsidRPr="003652A8">
              <w:rPr>
                <w:rFonts w:ascii="Arial" w:eastAsia="Calibri" w:hAnsi="Arial" w:cs="Arial"/>
                <w:sz w:val="12"/>
                <w:szCs w:val="12"/>
              </w:rPr>
              <w:t>Н.Г. Неживая</w:t>
            </w:r>
          </w:p>
          <w:p w:rsidR="00D95F4C" w:rsidRPr="003652A8" w:rsidRDefault="00D95F4C" w:rsidP="00D95F4C">
            <w:pPr>
              <w:widowControl w:val="0"/>
              <w:autoSpaceDE w:val="0"/>
              <w:autoSpaceDN w:val="0"/>
              <w:adjustRightInd w:val="0"/>
              <w:spacing w:after="0" w:line="240" w:lineRule="auto"/>
              <w:rPr>
                <w:rFonts w:ascii="Arial" w:eastAsia="Calibri" w:hAnsi="Arial" w:cs="Arial"/>
                <w:sz w:val="12"/>
                <w:szCs w:val="12"/>
              </w:rPr>
            </w:pPr>
          </w:p>
        </w:tc>
        <w:tc>
          <w:tcPr>
            <w:tcW w:w="2693" w:type="dxa"/>
            <w:shd w:val="clear" w:color="auto" w:fill="auto"/>
          </w:tcPr>
          <w:p w:rsidR="00D95F4C" w:rsidRPr="003652A8" w:rsidRDefault="00D95F4C" w:rsidP="00D95F4C">
            <w:pPr>
              <w:spacing w:after="0" w:line="240" w:lineRule="auto"/>
              <w:jc w:val="both"/>
              <w:rPr>
                <w:rFonts w:ascii="Arial" w:hAnsi="Arial" w:cs="Arial"/>
                <w:sz w:val="12"/>
                <w:szCs w:val="12"/>
              </w:rPr>
            </w:pPr>
          </w:p>
        </w:tc>
        <w:tc>
          <w:tcPr>
            <w:tcW w:w="3118" w:type="dxa"/>
            <w:shd w:val="clear" w:color="auto" w:fill="auto"/>
          </w:tcPr>
          <w:p w:rsidR="00D95F4C" w:rsidRPr="003652A8" w:rsidRDefault="00D95F4C" w:rsidP="00D95F4C">
            <w:pPr>
              <w:widowControl w:val="0"/>
              <w:autoSpaceDE w:val="0"/>
              <w:autoSpaceDN w:val="0"/>
              <w:adjustRightInd w:val="0"/>
              <w:spacing w:after="0" w:line="240" w:lineRule="auto"/>
              <w:ind w:left="-533" w:firstLine="533"/>
              <w:jc w:val="right"/>
              <w:rPr>
                <w:rFonts w:ascii="Arial" w:eastAsia="Calibri" w:hAnsi="Arial" w:cs="Arial"/>
                <w:sz w:val="12"/>
                <w:szCs w:val="12"/>
              </w:rPr>
            </w:pPr>
            <w:r w:rsidRPr="003652A8">
              <w:rPr>
                <w:rFonts w:ascii="Arial" w:eastAsia="Calibri" w:hAnsi="Arial" w:cs="Arial"/>
                <w:sz w:val="12"/>
                <w:szCs w:val="12"/>
              </w:rPr>
              <w:t xml:space="preserve">Глава Канского района </w:t>
            </w:r>
          </w:p>
          <w:p w:rsidR="00D95F4C" w:rsidRPr="003652A8" w:rsidRDefault="00D95F4C" w:rsidP="00D95F4C">
            <w:pPr>
              <w:widowControl w:val="0"/>
              <w:autoSpaceDE w:val="0"/>
              <w:autoSpaceDN w:val="0"/>
              <w:adjustRightInd w:val="0"/>
              <w:spacing w:after="0" w:line="240" w:lineRule="auto"/>
              <w:ind w:left="-533" w:firstLine="533"/>
              <w:jc w:val="right"/>
              <w:rPr>
                <w:rFonts w:ascii="Arial" w:eastAsia="Calibri" w:hAnsi="Arial" w:cs="Arial"/>
                <w:sz w:val="12"/>
                <w:szCs w:val="12"/>
              </w:rPr>
            </w:pPr>
            <w:r w:rsidRPr="003652A8">
              <w:rPr>
                <w:rFonts w:ascii="Arial" w:eastAsia="Calibri" w:hAnsi="Arial" w:cs="Arial"/>
                <w:sz w:val="12"/>
                <w:szCs w:val="12"/>
              </w:rPr>
              <w:t>А.А. Заруцкий</w:t>
            </w:r>
          </w:p>
          <w:p w:rsidR="00D95F4C" w:rsidRPr="003652A8" w:rsidRDefault="00D95F4C" w:rsidP="00D95F4C">
            <w:pPr>
              <w:widowControl w:val="0"/>
              <w:autoSpaceDE w:val="0"/>
              <w:autoSpaceDN w:val="0"/>
              <w:adjustRightInd w:val="0"/>
              <w:spacing w:after="0" w:line="240" w:lineRule="auto"/>
              <w:ind w:left="-533" w:firstLine="533"/>
              <w:jc w:val="right"/>
              <w:rPr>
                <w:rFonts w:ascii="Arial" w:eastAsia="Calibri" w:hAnsi="Arial" w:cs="Arial"/>
                <w:sz w:val="12"/>
                <w:szCs w:val="12"/>
              </w:rPr>
            </w:pPr>
          </w:p>
        </w:tc>
      </w:tr>
    </w:tbl>
    <w:p w:rsidR="00D95F4C" w:rsidRPr="003652A8" w:rsidRDefault="00D95F4C" w:rsidP="00D95F4C">
      <w:pPr>
        <w:spacing w:after="0" w:line="240" w:lineRule="auto"/>
        <w:jc w:val="center"/>
        <w:rPr>
          <w:rFonts w:ascii="Arial" w:hAnsi="Arial" w:cs="Arial"/>
          <w:b/>
          <w:sz w:val="18"/>
          <w:szCs w:val="18"/>
        </w:rPr>
      </w:pPr>
    </w:p>
    <w:p w:rsidR="00E66B81" w:rsidRPr="003652A8" w:rsidRDefault="00E66B81" w:rsidP="00E66B81">
      <w:pPr>
        <w:spacing w:after="0" w:line="240" w:lineRule="auto"/>
        <w:jc w:val="center"/>
        <w:rPr>
          <w:rFonts w:ascii="Arial" w:hAnsi="Arial" w:cs="Arial"/>
          <w:b/>
          <w:sz w:val="18"/>
          <w:szCs w:val="18"/>
        </w:rPr>
      </w:pPr>
      <w:r w:rsidRPr="003652A8">
        <w:rPr>
          <w:rFonts w:ascii="Arial" w:hAnsi="Arial" w:cs="Arial"/>
          <w:b/>
          <w:sz w:val="18"/>
          <w:szCs w:val="18"/>
        </w:rPr>
        <w:lastRenderedPageBreak/>
        <w:t>КАНСКИЙ РАЙОННЫЙ СОВЕТ ДЕПУТАТОВ КРАСНОЯРСКОГО КРАЯ</w:t>
      </w:r>
    </w:p>
    <w:p w:rsidR="00E66B81" w:rsidRPr="003652A8" w:rsidRDefault="00E66B81" w:rsidP="00E66B81">
      <w:pPr>
        <w:tabs>
          <w:tab w:val="left" w:pos="1800"/>
        </w:tabs>
        <w:spacing w:after="0" w:line="240" w:lineRule="auto"/>
        <w:jc w:val="center"/>
        <w:rPr>
          <w:rFonts w:ascii="Arial" w:hAnsi="Arial" w:cs="Arial"/>
          <w:b/>
          <w:sz w:val="18"/>
          <w:szCs w:val="18"/>
        </w:rPr>
      </w:pPr>
      <w:r w:rsidRPr="003652A8">
        <w:rPr>
          <w:rFonts w:ascii="Arial" w:hAnsi="Arial" w:cs="Arial"/>
          <w:b/>
          <w:sz w:val="18"/>
          <w:szCs w:val="18"/>
        </w:rPr>
        <w:t>РЕШЕНИЕ</w:t>
      </w:r>
    </w:p>
    <w:p w:rsidR="00E66B81" w:rsidRPr="003652A8" w:rsidRDefault="00E66B81" w:rsidP="00E66B81">
      <w:pPr>
        <w:spacing w:after="0" w:line="240" w:lineRule="auto"/>
        <w:rPr>
          <w:rFonts w:ascii="Arial" w:hAnsi="Arial" w:cs="Arial"/>
          <w:b/>
          <w:bCs/>
          <w:sz w:val="18"/>
          <w:szCs w:val="18"/>
        </w:rPr>
      </w:pPr>
    </w:p>
    <w:p w:rsidR="00E66B81" w:rsidRPr="003652A8" w:rsidRDefault="00E66B81" w:rsidP="00E66B81">
      <w:pPr>
        <w:spacing w:after="0" w:line="240" w:lineRule="auto"/>
        <w:rPr>
          <w:rFonts w:ascii="Arial" w:hAnsi="Arial" w:cs="Arial"/>
          <w:b/>
          <w:bCs/>
          <w:sz w:val="18"/>
          <w:szCs w:val="18"/>
        </w:rPr>
      </w:pPr>
      <w:r w:rsidRPr="003652A8">
        <w:rPr>
          <w:rFonts w:ascii="Arial" w:hAnsi="Arial" w:cs="Arial"/>
          <w:b/>
          <w:bCs/>
          <w:sz w:val="18"/>
          <w:szCs w:val="18"/>
        </w:rPr>
        <w:t>23.05.2019</w:t>
      </w:r>
      <w:r w:rsidRPr="003652A8">
        <w:rPr>
          <w:rFonts w:ascii="Arial" w:hAnsi="Arial" w:cs="Arial"/>
          <w:b/>
          <w:bCs/>
          <w:sz w:val="18"/>
          <w:szCs w:val="18"/>
        </w:rPr>
        <w:tab/>
      </w:r>
      <w:r w:rsidRPr="003652A8">
        <w:rPr>
          <w:rFonts w:ascii="Arial" w:hAnsi="Arial" w:cs="Arial"/>
          <w:b/>
          <w:bCs/>
          <w:sz w:val="18"/>
          <w:szCs w:val="18"/>
        </w:rPr>
        <w:tab/>
      </w:r>
      <w:r w:rsidRPr="003652A8">
        <w:rPr>
          <w:rFonts w:ascii="Arial" w:hAnsi="Arial" w:cs="Arial"/>
          <w:b/>
          <w:bCs/>
          <w:sz w:val="18"/>
          <w:szCs w:val="18"/>
        </w:rPr>
        <w:tab/>
      </w:r>
      <w:r w:rsidRPr="003652A8">
        <w:rPr>
          <w:rFonts w:ascii="Arial" w:hAnsi="Arial" w:cs="Arial"/>
          <w:b/>
          <w:bCs/>
          <w:sz w:val="18"/>
          <w:szCs w:val="18"/>
        </w:rPr>
        <w:tab/>
      </w:r>
      <w:r w:rsidRPr="003652A8">
        <w:rPr>
          <w:rFonts w:ascii="Arial" w:hAnsi="Arial" w:cs="Arial"/>
          <w:b/>
          <w:bCs/>
          <w:sz w:val="18"/>
          <w:szCs w:val="18"/>
        </w:rPr>
        <w:tab/>
        <w:t xml:space="preserve">         г. Канск</w:t>
      </w:r>
      <w:r w:rsidRPr="003652A8">
        <w:rPr>
          <w:rFonts w:ascii="Arial" w:hAnsi="Arial" w:cs="Arial"/>
          <w:b/>
          <w:bCs/>
          <w:sz w:val="18"/>
          <w:szCs w:val="18"/>
        </w:rPr>
        <w:tab/>
      </w:r>
      <w:r w:rsidRPr="003652A8">
        <w:rPr>
          <w:rFonts w:ascii="Arial" w:hAnsi="Arial" w:cs="Arial"/>
          <w:b/>
          <w:bCs/>
          <w:sz w:val="18"/>
          <w:szCs w:val="18"/>
        </w:rPr>
        <w:tab/>
      </w:r>
      <w:r w:rsidRPr="003652A8">
        <w:rPr>
          <w:rFonts w:ascii="Arial" w:hAnsi="Arial" w:cs="Arial"/>
          <w:b/>
          <w:bCs/>
          <w:sz w:val="18"/>
          <w:szCs w:val="18"/>
        </w:rPr>
        <w:tab/>
      </w:r>
      <w:r w:rsidRPr="003652A8">
        <w:rPr>
          <w:rFonts w:ascii="Arial" w:hAnsi="Arial" w:cs="Arial"/>
          <w:b/>
          <w:bCs/>
          <w:sz w:val="18"/>
          <w:szCs w:val="18"/>
        </w:rPr>
        <w:tab/>
        <w:t xml:space="preserve">                             № 29-222</w:t>
      </w:r>
    </w:p>
    <w:p w:rsidR="00E66B81" w:rsidRPr="003652A8" w:rsidRDefault="00E66B81" w:rsidP="00E66B81">
      <w:pPr>
        <w:autoSpaceDE w:val="0"/>
        <w:autoSpaceDN w:val="0"/>
        <w:adjustRightInd w:val="0"/>
        <w:spacing w:after="0" w:line="240" w:lineRule="auto"/>
        <w:jc w:val="both"/>
        <w:rPr>
          <w:rFonts w:ascii="Arial" w:hAnsi="Arial" w:cs="Arial"/>
          <w:b/>
          <w:sz w:val="18"/>
          <w:szCs w:val="18"/>
        </w:rPr>
      </w:pPr>
    </w:p>
    <w:p w:rsidR="00E66B81" w:rsidRPr="003652A8" w:rsidRDefault="00E66B81" w:rsidP="00E66B81">
      <w:pPr>
        <w:autoSpaceDE w:val="0"/>
        <w:autoSpaceDN w:val="0"/>
        <w:adjustRightInd w:val="0"/>
        <w:spacing w:after="0" w:line="240" w:lineRule="auto"/>
        <w:jc w:val="center"/>
        <w:rPr>
          <w:rFonts w:ascii="Arial" w:hAnsi="Arial" w:cs="Arial"/>
          <w:b/>
          <w:sz w:val="18"/>
          <w:szCs w:val="18"/>
        </w:rPr>
      </w:pPr>
      <w:r w:rsidRPr="003652A8">
        <w:rPr>
          <w:rFonts w:ascii="Arial" w:hAnsi="Arial" w:cs="Arial"/>
          <w:b/>
          <w:sz w:val="18"/>
          <w:szCs w:val="18"/>
        </w:rPr>
        <w:t>Об утверждении Положения о порядке подготовки концессионных соглашений, реализуемых в отношении имущества, находящегося в собственности муниципального образования Канский район Красноярского края</w:t>
      </w:r>
    </w:p>
    <w:p w:rsidR="00E66B81" w:rsidRPr="003652A8" w:rsidRDefault="00E66B81" w:rsidP="00E66B81">
      <w:pPr>
        <w:spacing w:after="0" w:line="240" w:lineRule="auto"/>
        <w:jc w:val="both"/>
        <w:rPr>
          <w:rFonts w:ascii="Arial" w:hAnsi="Arial" w:cs="Arial"/>
          <w:sz w:val="14"/>
          <w:szCs w:val="14"/>
        </w:rPr>
      </w:pPr>
    </w:p>
    <w:p w:rsidR="00E66B81" w:rsidRPr="003652A8" w:rsidRDefault="00E66B81" w:rsidP="00E66B81">
      <w:pPr>
        <w:autoSpaceDE w:val="0"/>
        <w:autoSpaceDN w:val="0"/>
        <w:adjustRightInd w:val="0"/>
        <w:spacing w:after="0" w:line="240" w:lineRule="auto"/>
        <w:ind w:firstLine="709"/>
        <w:jc w:val="both"/>
        <w:rPr>
          <w:rFonts w:ascii="Arial" w:hAnsi="Arial" w:cs="Arial"/>
          <w:sz w:val="14"/>
          <w:szCs w:val="14"/>
        </w:rPr>
      </w:pPr>
      <w:r w:rsidRPr="003652A8">
        <w:rPr>
          <w:rFonts w:ascii="Arial" w:hAnsi="Arial" w:cs="Arial"/>
          <w:sz w:val="14"/>
          <w:szCs w:val="14"/>
        </w:rPr>
        <w:t>В целях обеспечения эффективного управления и распоряжения имуществом, находящимся в муниципальной собственности Канского района, руководствуясь ст. 25, 30 Устава Канского района, Канский районный Совет депутатов Красноярского края РЕШИЛ:</w:t>
      </w:r>
    </w:p>
    <w:p w:rsidR="00E66B81" w:rsidRPr="003652A8" w:rsidRDefault="00E66B81" w:rsidP="00E66B81">
      <w:pPr>
        <w:numPr>
          <w:ilvl w:val="3"/>
          <w:numId w:val="25"/>
        </w:numPr>
        <w:autoSpaceDE w:val="0"/>
        <w:autoSpaceDN w:val="0"/>
        <w:adjustRightInd w:val="0"/>
        <w:spacing w:after="0" w:line="240" w:lineRule="auto"/>
        <w:ind w:left="0" w:firstLine="709"/>
        <w:jc w:val="both"/>
        <w:rPr>
          <w:rFonts w:ascii="Arial" w:hAnsi="Arial" w:cs="Arial"/>
          <w:sz w:val="14"/>
          <w:szCs w:val="14"/>
        </w:rPr>
      </w:pPr>
      <w:r w:rsidRPr="003652A8">
        <w:rPr>
          <w:rFonts w:ascii="Arial" w:hAnsi="Arial" w:cs="Arial"/>
          <w:sz w:val="14"/>
          <w:szCs w:val="14"/>
        </w:rPr>
        <w:t>Утвердить Положение о порядке подготовки концессионных соглашений, реализуемых в отношении имущества, находящегося в собственности муниципального образования Канский район Красноярского края, согласно приложению к настоящему Решению.</w:t>
      </w:r>
    </w:p>
    <w:p w:rsidR="00E66B81" w:rsidRPr="003652A8" w:rsidRDefault="00E66B81" w:rsidP="00E66B81">
      <w:pPr>
        <w:numPr>
          <w:ilvl w:val="3"/>
          <w:numId w:val="25"/>
        </w:numPr>
        <w:spacing w:after="0" w:line="240" w:lineRule="auto"/>
        <w:ind w:left="0" w:firstLine="709"/>
        <w:jc w:val="both"/>
        <w:rPr>
          <w:rFonts w:ascii="Arial" w:hAnsi="Arial" w:cs="Arial"/>
          <w:sz w:val="14"/>
          <w:szCs w:val="14"/>
        </w:rPr>
      </w:pPr>
      <w:r w:rsidRPr="003652A8">
        <w:rPr>
          <w:rFonts w:ascii="Arial" w:hAnsi="Arial" w:cs="Arial"/>
          <w:sz w:val="14"/>
          <w:szCs w:val="14"/>
        </w:rPr>
        <w:t>Признать утратившим силу Решение Канского районного Совета депутатов Красноярского края № 45-330 от 26.02.2015 «Об утверждении Положения о концессионных соглашениях, объектом которых является имущество муниципального образования Канский район».</w:t>
      </w:r>
    </w:p>
    <w:p w:rsidR="00E66B81" w:rsidRPr="003652A8" w:rsidRDefault="00E66B81" w:rsidP="00E66B81">
      <w:pPr>
        <w:pStyle w:val="25"/>
        <w:numPr>
          <w:ilvl w:val="3"/>
          <w:numId w:val="25"/>
        </w:numPr>
        <w:spacing w:after="0" w:line="240" w:lineRule="auto"/>
        <w:ind w:left="0" w:firstLine="709"/>
        <w:jc w:val="both"/>
        <w:rPr>
          <w:rFonts w:ascii="Arial" w:hAnsi="Arial" w:cs="Arial"/>
          <w:sz w:val="14"/>
          <w:szCs w:val="14"/>
        </w:rPr>
      </w:pPr>
      <w:proofErr w:type="gramStart"/>
      <w:r w:rsidRPr="003652A8">
        <w:rPr>
          <w:rFonts w:ascii="Arial" w:hAnsi="Arial" w:cs="Arial"/>
          <w:sz w:val="14"/>
          <w:szCs w:val="14"/>
        </w:rPr>
        <w:t>Контроль за</w:t>
      </w:r>
      <w:proofErr w:type="gramEnd"/>
      <w:r w:rsidRPr="003652A8">
        <w:rPr>
          <w:rFonts w:ascii="Arial" w:hAnsi="Arial" w:cs="Arial"/>
          <w:sz w:val="14"/>
          <w:szCs w:val="14"/>
        </w:rPr>
        <w:t xml:space="preserve"> исполнением настоящего Решения возложить на постоянную комиссию по экономической политике, финансам и бюджету.</w:t>
      </w:r>
    </w:p>
    <w:p w:rsidR="00E66B81" w:rsidRPr="003652A8" w:rsidRDefault="00E66B81" w:rsidP="00E66B81">
      <w:pPr>
        <w:numPr>
          <w:ilvl w:val="3"/>
          <w:numId w:val="25"/>
        </w:numPr>
        <w:spacing w:after="0" w:line="240" w:lineRule="auto"/>
        <w:ind w:left="0" w:firstLine="709"/>
        <w:jc w:val="both"/>
        <w:rPr>
          <w:rFonts w:ascii="Arial" w:hAnsi="Arial" w:cs="Arial"/>
          <w:sz w:val="14"/>
          <w:szCs w:val="14"/>
        </w:rPr>
      </w:pPr>
      <w:r w:rsidRPr="003652A8">
        <w:rPr>
          <w:rFonts w:ascii="Arial" w:hAnsi="Arial" w:cs="Arial"/>
          <w:sz w:val="14"/>
          <w:szCs w:val="14"/>
        </w:rPr>
        <w:t>Настоящее Решение вступает в силу в день, следующий за днем его опубликования в официальном печатном издании Канского района «Вести Канского района», подлежит размещению на официальном сайте муниципального образования Канский район в информационно-телекоммуникационной сети интернет.</w:t>
      </w:r>
    </w:p>
    <w:p w:rsidR="00D95F4C" w:rsidRPr="003652A8" w:rsidRDefault="00D95F4C" w:rsidP="00E66B81">
      <w:pPr>
        <w:spacing w:after="0" w:line="240" w:lineRule="auto"/>
        <w:ind w:firstLine="709"/>
        <w:jc w:val="both"/>
        <w:rPr>
          <w:rFonts w:ascii="Arial" w:hAnsi="Arial" w:cs="Arial"/>
          <w:sz w:val="14"/>
          <w:szCs w:val="14"/>
        </w:rPr>
      </w:pPr>
    </w:p>
    <w:tbl>
      <w:tblPr>
        <w:tblW w:w="10314" w:type="dxa"/>
        <w:tblLook w:val="0480" w:firstRow="0" w:lastRow="0" w:firstColumn="1" w:lastColumn="0" w:noHBand="0" w:noVBand="1"/>
      </w:tblPr>
      <w:tblGrid>
        <w:gridCol w:w="4503"/>
        <w:gridCol w:w="2693"/>
        <w:gridCol w:w="3118"/>
      </w:tblGrid>
      <w:tr w:rsidR="003652A8" w:rsidRPr="003652A8" w:rsidTr="00DE4494">
        <w:tc>
          <w:tcPr>
            <w:tcW w:w="4503" w:type="dxa"/>
            <w:shd w:val="clear" w:color="auto" w:fill="auto"/>
          </w:tcPr>
          <w:p w:rsidR="00E66B81" w:rsidRPr="003652A8" w:rsidRDefault="00E66B81" w:rsidP="00DE4494">
            <w:pPr>
              <w:widowControl w:val="0"/>
              <w:autoSpaceDE w:val="0"/>
              <w:autoSpaceDN w:val="0"/>
              <w:adjustRightInd w:val="0"/>
              <w:spacing w:after="0" w:line="240" w:lineRule="auto"/>
              <w:rPr>
                <w:rFonts w:ascii="Arial" w:eastAsia="Calibri" w:hAnsi="Arial" w:cs="Arial"/>
                <w:sz w:val="12"/>
                <w:szCs w:val="12"/>
              </w:rPr>
            </w:pPr>
            <w:r w:rsidRPr="003652A8">
              <w:rPr>
                <w:rFonts w:ascii="Arial" w:eastAsia="Calibri" w:hAnsi="Arial" w:cs="Arial"/>
                <w:sz w:val="12"/>
                <w:szCs w:val="12"/>
              </w:rPr>
              <w:t xml:space="preserve">Председатель Канского районного Совета депутатов </w:t>
            </w:r>
          </w:p>
          <w:p w:rsidR="00E66B81" w:rsidRPr="003652A8" w:rsidRDefault="00E66B81" w:rsidP="00DE4494">
            <w:pPr>
              <w:widowControl w:val="0"/>
              <w:autoSpaceDE w:val="0"/>
              <w:autoSpaceDN w:val="0"/>
              <w:adjustRightInd w:val="0"/>
              <w:spacing w:after="0" w:line="240" w:lineRule="auto"/>
              <w:rPr>
                <w:rFonts w:ascii="Arial" w:eastAsia="Calibri" w:hAnsi="Arial" w:cs="Arial"/>
                <w:sz w:val="12"/>
                <w:szCs w:val="12"/>
              </w:rPr>
            </w:pPr>
            <w:r w:rsidRPr="003652A8">
              <w:rPr>
                <w:rFonts w:ascii="Arial" w:eastAsia="Calibri" w:hAnsi="Arial" w:cs="Arial"/>
                <w:sz w:val="12"/>
                <w:szCs w:val="12"/>
              </w:rPr>
              <w:t>Н.Г. Неживая</w:t>
            </w:r>
          </w:p>
          <w:p w:rsidR="00E66B81" w:rsidRPr="003652A8" w:rsidRDefault="00E66B81" w:rsidP="00DE4494">
            <w:pPr>
              <w:widowControl w:val="0"/>
              <w:autoSpaceDE w:val="0"/>
              <w:autoSpaceDN w:val="0"/>
              <w:adjustRightInd w:val="0"/>
              <w:spacing w:after="0" w:line="240" w:lineRule="auto"/>
              <w:rPr>
                <w:rFonts w:ascii="Arial" w:eastAsia="Calibri" w:hAnsi="Arial" w:cs="Arial"/>
                <w:sz w:val="12"/>
                <w:szCs w:val="12"/>
              </w:rPr>
            </w:pPr>
          </w:p>
        </w:tc>
        <w:tc>
          <w:tcPr>
            <w:tcW w:w="2693" w:type="dxa"/>
            <w:shd w:val="clear" w:color="auto" w:fill="auto"/>
          </w:tcPr>
          <w:p w:rsidR="00E66B81" w:rsidRPr="003652A8" w:rsidRDefault="00E66B81" w:rsidP="00DE4494">
            <w:pPr>
              <w:spacing w:after="0" w:line="240" w:lineRule="auto"/>
              <w:jc w:val="both"/>
              <w:rPr>
                <w:rFonts w:ascii="Arial" w:hAnsi="Arial" w:cs="Arial"/>
                <w:sz w:val="12"/>
                <w:szCs w:val="12"/>
              </w:rPr>
            </w:pPr>
          </w:p>
        </w:tc>
        <w:tc>
          <w:tcPr>
            <w:tcW w:w="3118" w:type="dxa"/>
            <w:shd w:val="clear" w:color="auto" w:fill="auto"/>
          </w:tcPr>
          <w:p w:rsidR="00E66B81" w:rsidRPr="003652A8" w:rsidRDefault="00E66B81" w:rsidP="00DE4494">
            <w:pPr>
              <w:widowControl w:val="0"/>
              <w:autoSpaceDE w:val="0"/>
              <w:autoSpaceDN w:val="0"/>
              <w:adjustRightInd w:val="0"/>
              <w:spacing w:after="0" w:line="240" w:lineRule="auto"/>
              <w:ind w:left="-533" w:firstLine="533"/>
              <w:jc w:val="right"/>
              <w:rPr>
                <w:rFonts w:ascii="Arial" w:eastAsia="Calibri" w:hAnsi="Arial" w:cs="Arial"/>
                <w:sz w:val="12"/>
                <w:szCs w:val="12"/>
              </w:rPr>
            </w:pPr>
            <w:r w:rsidRPr="003652A8">
              <w:rPr>
                <w:rFonts w:ascii="Arial" w:eastAsia="Calibri" w:hAnsi="Arial" w:cs="Arial"/>
                <w:sz w:val="12"/>
                <w:szCs w:val="12"/>
              </w:rPr>
              <w:t xml:space="preserve">Глава Канского района </w:t>
            </w:r>
          </w:p>
          <w:p w:rsidR="00E66B81" w:rsidRPr="003652A8" w:rsidRDefault="00E66B81" w:rsidP="00DE4494">
            <w:pPr>
              <w:widowControl w:val="0"/>
              <w:autoSpaceDE w:val="0"/>
              <w:autoSpaceDN w:val="0"/>
              <w:adjustRightInd w:val="0"/>
              <w:spacing w:after="0" w:line="240" w:lineRule="auto"/>
              <w:ind w:left="-533" w:firstLine="533"/>
              <w:jc w:val="right"/>
              <w:rPr>
                <w:rFonts w:ascii="Arial" w:eastAsia="Calibri" w:hAnsi="Arial" w:cs="Arial"/>
                <w:sz w:val="12"/>
                <w:szCs w:val="12"/>
              </w:rPr>
            </w:pPr>
            <w:r w:rsidRPr="003652A8">
              <w:rPr>
                <w:rFonts w:ascii="Arial" w:eastAsia="Calibri" w:hAnsi="Arial" w:cs="Arial"/>
                <w:sz w:val="12"/>
                <w:szCs w:val="12"/>
              </w:rPr>
              <w:t>А.А. Заруцкий</w:t>
            </w:r>
          </w:p>
          <w:p w:rsidR="00E66B81" w:rsidRPr="003652A8" w:rsidRDefault="00E66B81" w:rsidP="00DE4494">
            <w:pPr>
              <w:widowControl w:val="0"/>
              <w:autoSpaceDE w:val="0"/>
              <w:autoSpaceDN w:val="0"/>
              <w:adjustRightInd w:val="0"/>
              <w:spacing w:after="0" w:line="240" w:lineRule="auto"/>
              <w:ind w:left="-533" w:firstLine="533"/>
              <w:jc w:val="right"/>
              <w:rPr>
                <w:rFonts w:ascii="Arial" w:eastAsia="Calibri" w:hAnsi="Arial" w:cs="Arial"/>
                <w:sz w:val="12"/>
                <w:szCs w:val="12"/>
              </w:rPr>
            </w:pPr>
          </w:p>
        </w:tc>
      </w:tr>
    </w:tbl>
    <w:p w:rsidR="00E66B81" w:rsidRPr="003652A8" w:rsidRDefault="00E66B81" w:rsidP="00E66B81">
      <w:pPr>
        <w:autoSpaceDE w:val="0"/>
        <w:autoSpaceDN w:val="0"/>
        <w:adjustRightInd w:val="0"/>
        <w:ind w:left="5387"/>
        <w:jc w:val="both"/>
        <w:outlineLvl w:val="0"/>
        <w:rPr>
          <w:rFonts w:ascii="Arial" w:hAnsi="Arial" w:cs="Arial"/>
          <w:sz w:val="14"/>
          <w:szCs w:val="14"/>
        </w:rPr>
      </w:pPr>
      <w:r w:rsidRPr="003652A8">
        <w:rPr>
          <w:rFonts w:ascii="Arial" w:hAnsi="Arial" w:cs="Arial"/>
          <w:sz w:val="14"/>
          <w:szCs w:val="14"/>
        </w:rPr>
        <w:t>Приложение к решению Канского районного Совета депутатов от 23.05.2019 № 29-222</w:t>
      </w:r>
    </w:p>
    <w:p w:rsidR="00E66B81" w:rsidRPr="003652A8" w:rsidRDefault="00E66B81" w:rsidP="00E66B81">
      <w:pPr>
        <w:pStyle w:val="ConsPlusNormal"/>
        <w:jc w:val="center"/>
        <w:rPr>
          <w:bCs/>
          <w:sz w:val="14"/>
          <w:szCs w:val="14"/>
        </w:rPr>
      </w:pPr>
      <w:r w:rsidRPr="003652A8">
        <w:rPr>
          <w:bCs/>
          <w:sz w:val="14"/>
          <w:szCs w:val="14"/>
        </w:rPr>
        <w:t>ПОЛОЖЕНИЕ</w:t>
      </w:r>
    </w:p>
    <w:p w:rsidR="00E66B81" w:rsidRPr="003652A8" w:rsidRDefault="00E66B81" w:rsidP="00F940F3">
      <w:pPr>
        <w:pStyle w:val="ConsPlusNormal"/>
        <w:jc w:val="center"/>
        <w:rPr>
          <w:sz w:val="14"/>
          <w:szCs w:val="14"/>
        </w:rPr>
      </w:pPr>
      <w:r w:rsidRPr="003652A8">
        <w:rPr>
          <w:bCs/>
          <w:sz w:val="14"/>
          <w:szCs w:val="14"/>
        </w:rPr>
        <w:t xml:space="preserve">о порядке </w:t>
      </w:r>
      <w:r w:rsidRPr="003652A8">
        <w:rPr>
          <w:sz w:val="14"/>
          <w:szCs w:val="14"/>
        </w:rPr>
        <w:t>подготовки концессионных соглашений, реализуемых в отношении имущества, находящегося в собственности муниципального образования Канский район Красноярского края</w:t>
      </w:r>
      <w:r w:rsidRPr="003652A8">
        <w:rPr>
          <w:bCs/>
          <w:sz w:val="14"/>
          <w:szCs w:val="14"/>
        </w:rPr>
        <w:t xml:space="preserve"> </w:t>
      </w:r>
    </w:p>
    <w:p w:rsidR="00F940F3" w:rsidRPr="003652A8" w:rsidRDefault="00F940F3" w:rsidP="00F940F3">
      <w:pPr>
        <w:autoSpaceDE w:val="0"/>
        <w:autoSpaceDN w:val="0"/>
        <w:adjustRightInd w:val="0"/>
        <w:spacing w:after="0" w:line="240" w:lineRule="auto"/>
        <w:jc w:val="center"/>
        <w:rPr>
          <w:sz w:val="14"/>
          <w:szCs w:val="14"/>
        </w:rPr>
      </w:pPr>
      <w:bookmarkStart w:id="0" w:name="Par37"/>
      <w:bookmarkEnd w:id="0"/>
    </w:p>
    <w:p w:rsidR="00E66B81" w:rsidRPr="003652A8" w:rsidRDefault="00E66B81" w:rsidP="00F940F3">
      <w:pPr>
        <w:autoSpaceDE w:val="0"/>
        <w:autoSpaceDN w:val="0"/>
        <w:adjustRightInd w:val="0"/>
        <w:spacing w:after="0" w:line="240" w:lineRule="auto"/>
        <w:jc w:val="center"/>
        <w:rPr>
          <w:sz w:val="14"/>
          <w:szCs w:val="14"/>
        </w:rPr>
      </w:pPr>
      <w:r w:rsidRPr="003652A8">
        <w:rPr>
          <w:sz w:val="14"/>
          <w:szCs w:val="14"/>
        </w:rPr>
        <w:t>1. Общие положения</w:t>
      </w:r>
    </w:p>
    <w:p w:rsidR="00E66B81" w:rsidRPr="003652A8" w:rsidRDefault="00E66B81" w:rsidP="00F940F3">
      <w:pPr>
        <w:pStyle w:val="ConsPlusNormal"/>
        <w:rPr>
          <w:sz w:val="14"/>
          <w:szCs w:val="14"/>
        </w:rPr>
      </w:pPr>
    </w:p>
    <w:p w:rsidR="00E66B81" w:rsidRPr="003652A8" w:rsidRDefault="00E66B81" w:rsidP="00F940F3">
      <w:pPr>
        <w:pStyle w:val="ConsPlusNormal"/>
        <w:ind w:firstLine="709"/>
        <w:jc w:val="both"/>
        <w:rPr>
          <w:sz w:val="14"/>
          <w:szCs w:val="14"/>
        </w:rPr>
      </w:pPr>
      <w:r w:rsidRPr="003652A8">
        <w:rPr>
          <w:sz w:val="14"/>
          <w:szCs w:val="14"/>
        </w:rPr>
        <w:t xml:space="preserve">1.1. Настоящее Положение устанавливает порядок подготовки и принятия решений о заключении концессионных соглашений, реализуемых в отношении имущества, находящегося в собственности муниципального образования Канский район Красноярского края, порядок осуществления </w:t>
      </w:r>
      <w:proofErr w:type="gramStart"/>
      <w:r w:rsidRPr="003652A8">
        <w:rPr>
          <w:sz w:val="14"/>
          <w:szCs w:val="14"/>
        </w:rPr>
        <w:t>контроля за</w:t>
      </w:r>
      <w:proofErr w:type="gramEnd"/>
      <w:r w:rsidRPr="003652A8">
        <w:rPr>
          <w:sz w:val="14"/>
          <w:szCs w:val="14"/>
        </w:rPr>
        <w:t xml:space="preserve"> исполнением обязательств по концессионным соглашениям.</w:t>
      </w:r>
    </w:p>
    <w:p w:rsidR="00E66B81" w:rsidRPr="003652A8" w:rsidRDefault="00E66B81" w:rsidP="00E66B81">
      <w:pPr>
        <w:pStyle w:val="ConsPlusNormal"/>
        <w:ind w:firstLine="709"/>
        <w:jc w:val="both"/>
        <w:rPr>
          <w:sz w:val="14"/>
          <w:szCs w:val="14"/>
        </w:rPr>
      </w:pPr>
      <w:r w:rsidRPr="003652A8">
        <w:rPr>
          <w:sz w:val="14"/>
          <w:szCs w:val="14"/>
        </w:rPr>
        <w:t xml:space="preserve">1.2. Настоящее Положение применяется, когда объектами концессионного соглашения являются объекты, находящиеся в муниципальной собственности муниципального образования Канский район Красноярского края (далее – МО Канский район) либо объекты, подлежащие созданию (строительству), реконструкции, право </w:t>
      </w:r>
      <w:proofErr w:type="gramStart"/>
      <w:r w:rsidRPr="003652A8">
        <w:rPr>
          <w:sz w:val="14"/>
          <w:szCs w:val="14"/>
        </w:rPr>
        <w:t>собственности</w:t>
      </w:r>
      <w:proofErr w:type="gramEnd"/>
      <w:r w:rsidRPr="003652A8">
        <w:rPr>
          <w:sz w:val="14"/>
          <w:szCs w:val="14"/>
        </w:rPr>
        <w:t xml:space="preserve"> на которые после ввода объектов в эксплуатацию будет принадлежать МО Канский район.</w:t>
      </w:r>
    </w:p>
    <w:p w:rsidR="00E66B81" w:rsidRPr="003652A8" w:rsidRDefault="00E66B81" w:rsidP="00E66B81">
      <w:pPr>
        <w:pStyle w:val="ConsPlusNormal"/>
        <w:ind w:firstLine="709"/>
        <w:jc w:val="both"/>
        <w:rPr>
          <w:sz w:val="14"/>
          <w:szCs w:val="14"/>
        </w:rPr>
      </w:pPr>
      <w:r w:rsidRPr="003652A8">
        <w:rPr>
          <w:sz w:val="14"/>
          <w:szCs w:val="14"/>
        </w:rPr>
        <w:t xml:space="preserve">1.3. От лица МО Канский район </w:t>
      </w:r>
      <w:proofErr w:type="spellStart"/>
      <w:r w:rsidRPr="003652A8">
        <w:rPr>
          <w:sz w:val="14"/>
          <w:szCs w:val="14"/>
        </w:rPr>
        <w:t>концедентом</w:t>
      </w:r>
      <w:proofErr w:type="spellEnd"/>
      <w:r w:rsidRPr="003652A8">
        <w:rPr>
          <w:sz w:val="14"/>
          <w:szCs w:val="14"/>
        </w:rPr>
        <w:t xml:space="preserve"> выступает Администрация Канского района.</w:t>
      </w:r>
    </w:p>
    <w:p w:rsidR="00E66B81" w:rsidRPr="003652A8" w:rsidRDefault="00E66B81" w:rsidP="00E66B81">
      <w:pPr>
        <w:pStyle w:val="ConsPlusNormal"/>
        <w:ind w:firstLine="709"/>
        <w:jc w:val="both"/>
        <w:rPr>
          <w:sz w:val="14"/>
          <w:szCs w:val="14"/>
        </w:rPr>
      </w:pPr>
      <w:proofErr w:type="gramStart"/>
      <w:r w:rsidRPr="003652A8">
        <w:rPr>
          <w:sz w:val="14"/>
          <w:szCs w:val="14"/>
        </w:rPr>
        <w:t xml:space="preserve">В случае если объектом концессионного соглашения является имущество, предусмотренное пунктами 1, 11, 17 - 20 части 1 статьи 4 Федерального закона от 21.07.2005 № 115-ФЗ «О концессионных соглашениях» (далее – Закон о концессии) и принадлежащее муниципальному унитарному предприятию МО Канский район на праве хозяйственного ведения, такое предприятие участвует на стороне </w:t>
      </w:r>
      <w:proofErr w:type="spellStart"/>
      <w:r w:rsidRPr="003652A8">
        <w:rPr>
          <w:sz w:val="14"/>
          <w:szCs w:val="14"/>
        </w:rPr>
        <w:t>концедента</w:t>
      </w:r>
      <w:proofErr w:type="spellEnd"/>
      <w:r w:rsidRPr="003652A8">
        <w:rPr>
          <w:sz w:val="14"/>
          <w:szCs w:val="14"/>
        </w:rPr>
        <w:t xml:space="preserve"> в обязательствах по концессионному соглашению и осуществляет отдельные полномочия </w:t>
      </w:r>
      <w:proofErr w:type="spellStart"/>
      <w:r w:rsidRPr="003652A8">
        <w:rPr>
          <w:sz w:val="14"/>
          <w:szCs w:val="14"/>
        </w:rPr>
        <w:t>концедента</w:t>
      </w:r>
      <w:proofErr w:type="spellEnd"/>
      <w:r w:rsidRPr="003652A8">
        <w:rPr>
          <w:sz w:val="14"/>
          <w:szCs w:val="14"/>
        </w:rPr>
        <w:t xml:space="preserve"> наряду с</w:t>
      </w:r>
      <w:proofErr w:type="gramEnd"/>
      <w:r w:rsidRPr="003652A8">
        <w:rPr>
          <w:sz w:val="14"/>
          <w:szCs w:val="14"/>
        </w:rPr>
        <w:t xml:space="preserve"> иными лицами, которые могут их осуществлять в соответствии с Законом о концессии.</w:t>
      </w:r>
    </w:p>
    <w:p w:rsidR="00E66B81" w:rsidRPr="003652A8" w:rsidRDefault="00E66B81" w:rsidP="00E66B81">
      <w:pPr>
        <w:pStyle w:val="ConsPlusNormal"/>
        <w:ind w:firstLine="709"/>
        <w:jc w:val="both"/>
        <w:rPr>
          <w:sz w:val="14"/>
          <w:szCs w:val="14"/>
        </w:rPr>
      </w:pPr>
      <w:proofErr w:type="gramStart"/>
      <w:r w:rsidRPr="003652A8">
        <w:rPr>
          <w:sz w:val="14"/>
          <w:szCs w:val="14"/>
        </w:rPr>
        <w:t>В случае если при осуществлении концессионером деятельности, предусмотренной концессионным соглашением,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в качестве самостоятельной стороны концессионного соглашения в обязательном порядке участвует</w:t>
      </w:r>
      <w:proofErr w:type="gramEnd"/>
      <w:r w:rsidRPr="003652A8">
        <w:rPr>
          <w:sz w:val="14"/>
          <w:szCs w:val="14"/>
        </w:rPr>
        <w:t xml:space="preserve"> субъект Российской Федерации - Красноярский край, от имени которого выступает уполномоченное должностное лицо.</w:t>
      </w:r>
    </w:p>
    <w:p w:rsidR="00E66B81" w:rsidRPr="003652A8" w:rsidRDefault="00E66B81" w:rsidP="00E66B81">
      <w:pPr>
        <w:pStyle w:val="ConsPlusNormal"/>
        <w:ind w:firstLine="709"/>
        <w:jc w:val="both"/>
        <w:rPr>
          <w:sz w:val="14"/>
          <w:szCs w:val="14"/>
        </w:rPr>
      </w:pPr>
      <w:r w:rsidRPr="003652A8">
        <w:rPr>
          <w:sz w:val="14"/>
          <w:szCs w:val="14"/>
        </w:rPr>
        <w:t>Администрация Канского района вправе принять решение о привлечении, на основе контракта, сторонней организации для разработки конкурсной документации.</w:t>
      </w:r>
    </w:p>
    <w:p w:rsidR="00E66B81" w:rsidRPr="003652A8" w:rsidRDefault="00E66B81" w:rsidP="00E66B81">
      <w:pPr>
        <w:pStyle w:val="ConsPlusNormal"/>
        <w:ind w:firstLine="709"/>
        <w:jc w:val="both"/>
        <w:rPr>
          <w:sz w:val="14"/>
          <w:szCs w:val="14"/>
        </w:rPr>
      </w:pPr>
      <w:r w:rsidRPr="003652A8">
        <w:rPr>
          <w:sz w:val="14"/>
          <w:szCs w:val="14"/>
        </w:rPr>
        <w:t>Выбор сторонней организации осуществляется в соответствии с законодательством Российской Федерации.</w:t>
      </w:r>
    </w:p>
    <w:p w:rsidR="00E66B81" w:rsidRPr="003652A8" w:rsidRDefault="00E66B81" w:rsidP="00E66B81">
      <w:pPr>
        <w:pStyle w:val="ConsPlusNormal"/>
        <w:ind w:firstLine="709"/>
        <w:jc w:val="both"/>
        <w:rPr>
          <w:sz w:val="14"/>
          <w:szCs w:val="14"/>
        </w:rPr>
      </w:pPr>
      <w:bookmarkStart w:id="1" w:name="Par63"/>
      <w:bookmarkEnd w:id="1"/>
      <w:r w:rsidRPr="003652A8">
        <w:rPr>
          <w:sz w:val="14"/>
          <w:szCs w:val="14"/>
        </w:rPr>
        <w:t>1.4. Решение о заключении концессионного соглашения принимается Администрацией Канского района с учетом требований, установленных бюджетным законодательством Российской Федерации.</w:t>
      </w:r>
    </w:p>
    <w:p w:rsidR="00E66B81" w:rsidRPr="003652A8" w:rsidRDefault="00E66B81" w:rsidP="00E66B81">
      <w:pPr>
        <w:pStyle w:val="ConsPlusNormal"/>
        <w:ind w:firstLine="709"/>
        <w:jc w:val="both"/>
        <w:rPr>
          <w:sz w:val="14"/>
          <w:szCs w:val="14"/>
        </w:rPr>
      </w:pPr>
      <w:r w:rsidRPr="003652A8">
        <w:rPr>
          <w:sz w:val="14"/>
          <w:szCs w:val="14"/>
        </w:rPr>
        <w:t>Решением о заключении концессионного соглашения устанавливаются:</w:t>
      </w:r>
    </w:p>
    <w:p w:rsidR="00E66B81" w:rsidRPr="003652A8" w:rsidRDefault="00E66B81" w:rsidP="00E66B81">
      <w:pPr>
        <w:pStyle w:val="ConsPlusNormal"/>
        <w:ind w:firstLine="709"/>
        <w:jc w:val="both"/>
        <w:rPr>
          <w:sz w:val="14"/>
          <w:szCs w:val="14"/>
        </w:rPr>
      </w:pPr>
      <w:r w:rsidRPr="003652A8">
        <w:rPr>
          <w:sz w:val="14"/>
          <w:szCs w:val="14"/>
        </w:rPr>
        <w:t xml:space="preserve">1) условия концессионного соглашения в соответствии со статьями 10 и </w:t>
      </w:r>
      <w:hyperlink r:id="rId10" w:tooltip="Федеральный закон от 21.07.2005 N 115-ФЗ (ред. от 27.12.2018) &quot;О концессионных соглашениях&quot;{КонсультантПлюс}" w:history="1">
        <w:r w:rsidRPr="003652A8">
          <w:rPr>
            <w:sz w:val="14"/>
            <w:szCs w:val="14"/>
          </w:rPr>
          <w:t>42</w:t>
        </w:r>
      </w:hyperlink>
      <w:r w:rsidRPr="003652A8">
        <w:rPr>
          <w:sz w:val="14"/>
          <w:szCs w:val="14"/>
        </w:rPr>
        <w:t xml:space="preserve"> Закона о концессии (далее - условия конкурса);</w:t>
      </w:r>
    </w:p>
    <w:p w:rsidR="00E66B81" w:rsidRPr="003652A8" w:rsidRDefault="00E66B81" w:rsidP="00E66B81">
      <w:pPr>
        <w:pStyle w:val="ConsPlusNormal"/>
        <w:ind w:firstLine="709"/>
        <w:jc w:val="both"/>
        <w:rPr>
          <w:sz w:val="14"/>
          <w:szCs w:val="14"/>
        </w:rPr>
      </w:pPr>
      <w:r w:rsidRPr="003652A8">
        <w:rPr>
          <w:sz w:val="14"/>
          <w:szCs w:val="14"/>
        </w:rPr>
        <w:t>2) критерии конкурса и параметры критериев конкурса в соответствии с Закона о концессии;</w:t>
      </w:r>
    </w:p>
    <w:p w:rsidR="00E66B81" w:rsidRPr="003652A8" w:rsidRDefault="00E66B81" w:rsidP="00E66B81">
      <w:pPr>
        <w:pStyle w:val="ConsPlusNormal"/>
        <w:ind w:firstLine="709"/>
        <w:jc w:val="both"/>
        <w:rPr>
          <w:sz w:val="14"/>
          <w:szCs w:val="14"/>
        </w:rPr>
      </w:pPr>
      <w:r w:rsidRPr="003652A8">
        <w:rPr>
          <w:sz w:val="14"/>
          <w:szCs w:val="14"/>
        </w:rPr>
        <w:t>3) вид конкурса (открытый конкурс);</w:t>
      </w:r>
    </w:p>
    <w:p w:rsidR="00E66B81" w:rsidRPr="003652A8" w:rsidRDefault="00E66B81" w:rsidP="00E66B81">
      <w:pPr>
        <w:pStyle w:val="ConsPlusNormal"/>
        <w:ind w:firstLine="709"/>
        <w:jc w:val="both"/>
        <w:rPr>
          <w:sz w:val="14"/>
          <w:szCs w:val="14"/>
        </w:rPr>
      </w:pPr>
      <w:r w:rsidRPr="003652A8">
        <w:rPr>
          <w:sz w:val="14"/>
          <w:szCs w:val="14"/>
        </w:rPr>
        <w:t>4) срок опубликования в официальном издании, размещения на официальном сайте в информационно-телекоммуникационной сети Интернет сообщения о проведении открытого конкурса;</w:t>
      </w:r>
    </w:p>
    <w:p w:rsidR="00E66B81" w:rsidRPr="003652A8" w:rsidRDefault="00E66B81" w:rsidP="00E66B81">
      <w:pPr>
        <w:pStyle w:val="ConsPlusNormal"/>
        <w:ind w:firstLine="709"/>
        <w:jc w:val="both"/>
        <w:rPr>
          <w:sz w:val="14"/>
          <w:szCs w:val="14"/>
        </w:rPr>
      </w:pPr>
      <w:r w:rsidRPr="003652A8">
        <w:rPr>
          <w:sz w:val="14"/>
          <w:szCs w:val="14"/>
        </w:rPr>
        <w:t>Указанное решение принимается в форме постановления, проект которого готовит отдел архитектуры, градостроительства и земельно-имущественных отношений администрации Канского района (далее - Отдел).</w:t>
      </w:r>
      <w:bookmarkStart w:id="2" w:name="Par73"/>
      <w:bookmarkEnd w:id="2"/>
    </w:p>
    <w:p w:rsidR="00E66B81" w:rsidRPr="003652A8" w:rsidRDefault="00E66B81" w:rsidP="00E66B81">
      <w:pPr>
        <w:pStyle w:val="ConsPlusNormal"/>
        <w:ind w:firstLine="709"/>
        <w:jc w:val="both"/>
        <w:rPr>
          <w:sz w:val="14"/>
          <w:szCs w:val="14"/>
        </w:rPr>
      </w:pPr>
      <w:r w:rsidRPr="003652A8">
        <w:rPr>
          <w:sz w:val="14"/>
          <w:szCs w:val="14"/>
        </w:rPr>
        <w:t xml:space="preserve">1.5. Перечень объектов, в отношении которых планируется заключение концессионных соглашений (далее - Перечень), ежегодно в срок до 1 февраля текущего года утверждается постановлением администрации Канского района. </w:t>
      </w:r>
      <w:proofErr w:type="gramStart"/>
      <w:r w:rsidRPr="003652A8">
        <w:rPr>
          <w:sz w:val="14"/>
          <w:szCs w:val="14"/>
        </w:rPr>
        <w:t xml:space="preserve">Утвержденный Перечень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 www.torgi.gov.ru, а также на официальном сайте муниципального образования Канский район Красноярского края в информационно-телекоммуникационной сети Интернет (далее - официальный сайт МО Канский район) </w:t>
      </w:r>
      <w:hyperlink r:id="rId11" w:history="1">
        <w:r w:rsidRPr="003652A8">
          <w:rPr>
            <w:rStyle w:val="a6"/>
            <w:color w:val="auto"/>
            <w:sz w:val="14"/>
            <w:szCs w:val="14"/>
          </w:rPr>
          <w:t>www.</w:t>
        </w:r>
        <w:r w:rsidRPr="003652A8">
          <w:rPr>
            <w:rStyle w:val="a6"/>
            <w:color w:val="auto"/>
            <w:sz w:val="14"/>
            <w:szCs w:val="14"/>
            <w:lang w:val="en-US"/>
          </w:rPr>
          <w:t>kansk</w:t>
        </w:r>
        <w:r w:rsidRPr="003652A8">
          <w:rPr>
            <w:rStyle w:val="a6"/>
            <w:color w:val="auto"/>
            <w:sz w:val="14"/>
            <w:szCs w:val="14"/>
          </w:rPr>
          <w:t>adm.ru</w:t>
        </w:r>
      </w:hyperlink>
      <w:r w:rsidRPr="003652A8">
        <w:rPr>
          <w:sz w:val="14"/>
          <w:szCs w:val="14"/>
        </w:rPr>
        <w:t>.</w:t>
      </w:r>
      <w:proofErr w:type="gramEnd"/>
    </w:p>
    <w:p w:rsidR="00E66B81" w:rsidRPr="003652A8" w:rsidRDefault="00E66B81" w:rsidP="00E66B81">
      <w:pPr>
        <w:pStyle w:val="ConsPlusNormal"/>
        <w:ind w:firstLine="709"/>
        <w:jc w:val="both"/>
        <w:rPr>
          <w:sz w:val="14"/>
          <w:szCs w:val="14"/>
        </w:rPr>
      </w:pPr>
      <w:r w:rsidRPr="003652A8">
        <w:rPr>
          <w:sz w:val="14"/>
          <w:szCs w:val="14"/>
        </w:rPr>
        <w:t>Проект постановления готовит Отдел.</w:t>
      </w:r>
    </w:p>
    <w:p w:rsidR="00E66B81" w:rsidRPr="003652A8" w:rsidRDefault="00E66B81" w:rsidP="00E66B81">
      <w:pPr>
        <w:pStyle w:val="ConsPlusNormal"/>
        <w:ind w:firstLine="709"/>
        <w:jc w:val="both"/>
        <w:rPr>
          <w:sz w:val="14"/>
          <w:szCs w:val="14"/>
        </w:rPr>
      </w:pPr>
      <w:r w:rsidRPr="003652A8">
        <w:rPr>
          <w:sz w:val="14"/>
          <w:szCs w:val="14"/>
        </w:rPr>
        <w:t xml:space="preserve">1.6. </w:t>
      </w:r>
      <w:proofErr w:type="gramStart"/>
      <w:r w:rsidRPr="003652A8">
        <w:rPr>
          <w:sz w:val="14"/>
          <w:szCs w:val="14"/>
        </w:rPr>
        <w:t xml:space="preserve">В случае включения в Перечень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Администрация Канского района размещает на указанных в </w:t>
      </w:r>
      <w:hyperlink w:anchor="Par73" w:tooltip="1.5. Перечень объектов, в отношении которых планируется заключение концессионных соглашений (далее - Перечень), ежегодно в срок до 1 февраля текущего года утверждается решением Совета депутатов ЗАТО г. Железногорск. Утвержденный Перечень размещается на официал" w:history="1">
        <w:r w:rsidRPr="003652A8">
          <w:rPr>
            <w:sz w:val="14"/>
            <w:szCs w:val="14"/>
          </w:rPr>
          <w:t>п. 1.5</w:t>
        </w:r>
      </w:hyperlink>
      <w:r w:rsidRPr="003652A8">
        <w:rPr>
          <w:sz w:val="14"/>
          <w:szCs w:val="14"/>
        </w:rPr>
        <w:t xml:space="preserve"> настоящего Положения официальных сайтах в информационно-телекоммуникационной сети Интернет сведения о порядке получения копии подготовленного в соответствии с требованиями нормативных правовых актов Российской Федерации в сфере теплоснабжения, сфере водоснабжения и водоотведения отчета</w:t>
      </w:r>
      <w:proofErr w:type="gramEnd"/>
      <w:r w:rsidRPr="003652A8">
        <w:rPr>
          <w:sz w:val="14"/>
          <w:szCs w:val="14"/>
        </w:rPr>
        <w:t xml:space="preserve"> о техническом обследовании имущества, предлагаемого к включению в объект концессионного соглашения.</w:t>
      </w:r>
    </w:p>
    <w:p w:rsidR="00E66B81" w:rsidRPr="003652A8" w:rsidRDefault="00E66B81" w:rsidP="00E66B81">
      <w:pPr>
        <w:pStyle w:val="ConsPlusNormal"/>
        <w:ind w:firstLine="709"/>
        <w:jc w:val="both"/>
        <w:rPr>
          <w:sz w:val="14"/>
          <w:szCs w:val="14"/>
        </w:rPr>
      </w:pPr>
      <w:r w:rsidRPr="003652A8">
        <w:rPr>
          <w:sz w:val="14"/>
          <w:szCs w:val="14"/>
        </w:rPr>
        <w:t>Отчет о техническом обследовании имущества готовит Администрация Канского района.</w:t>
      </w:r>
    </w:p>
    <w:p w:rsidR="00E66B81" w:rsidRPr="003652A8" w:rsidRDefault="00E66B81" w:rsidP="00E66B81">
      <w:pPr>
        <w:pStyle w:val="ConsPlusNormal"/>
        <w:ind w:firstLine="709"/>
        <w:jc w:val="both"/>
        <w:rPr>
          <w:sz w:val="14"/>
          <w:szCs w:val="14"/>
        </w:rPr>
      </w:pPr>
      <w:r w:rsidRPr="003652A8">
        <w:rPr>
          <w:sz w:val="14"/>
          <w:szCs w:val="14"/>
        </w:rPr>
        <w:t>Ответственность за подготовку технического обследования и размещение сведений возлагается на Муниципальное казенное учреждение «Управление строительства, жилищно-коммунального хозяйства администрации Канского района» (далее – УС, ЖКХ).</w:t>
      </w:r>
    </w:p>
    <w:p w:rsidR="00E66B81" w:rsidRPr="003652A8" w:rsidRDefault="00E66B81" w:rsidP="00E66B81">
      <w:pPr>
        <w:pStyle w:val="ConsPlusNormal"/>
        <w:ind w:firstLine="709"/>
        <w:jc w:val="both"/>
        <w:rPr>
          <w:sz w:val="14"/>
          <w:szCs w:val="14"/>
        </w:rPr>
      </w:pPr>
      <w:r w:rsidRPr="003652A8">
        <w:rPr>
          <w:sz w:val="14"/>
          <w:szCs w:val="14"/>
        </w:rPr>
        <w:t xml:space="preserve">1.7. При наличии в составе имущества, планируемого к передаче в соответствии с концессионным соглашением, незарегистрированного недвижимого имущества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отдел обеспечивает опубликование перечня незарегистрированного недвижимого имущества в срок не </w:t>
      </w:r>
      <w:proofErr w:type="gramStart"/>
      <w:r w:rsidRPr="003652A8">
        <w:rPr>
          <w:sz w:val="14"/>
          <w:szCs w:val="14"/>
        </w:rPr>
        <w:t>позднее</w:t>
      </w:r>
      <w:proofErr w:type="gramEnd"/>
      <w:r w:rsidRPr="003652A8">
        <w:rPr>
          <w:sz w:val="14"/>
          <w:szCs w:val="14"/>
        </w:rPr>
        <w:t xml:space="preserve"> чем за три месяца до планируемой даты заключения концессионного соглашения. </w:t>
      </w:r>
    </w:p>
    <w:p w:rsidR="00E66B81" w:rsidRPr="003652A8" w:rsidRDefault="00E66B81" w:rsidP="00E66B81">
      <w:pPr>
        <w:pStyle w:val="ConsPlusNormal"/>
        <w:ind w:firstLine="709"/>
        <w:jc w:val="both"/>
        <w:rPr>
          <w:sz w:val="14"/>
          <w:szCs w:val="14"/>
        </w:rPr>
      </w:pPr>
      <w:proofErr w:type="gramStart"/>
      <w:r w:rsidRPr="003652A8">
        <w:rPr>
          <w:sz w:val="14"/>
          <w:szCs w:val="14"/>
        </w:rPr>
        <w:t>В случае внесения в концессионное соглашение в порядке, установленном Закона о концессии, изменений, предусматривающих исключение объекта незарегистрированного недвижимого имущества из концессионного соглашения либо дополнение концессионного соглашения новым объектом незарегистрированного недвижимого имущества, Отдел обеспечивает внесение сведений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об исключении объекта незарегистрированного недвижимого имущества</w:t>
      </w:r>
      <w:proofErr w:type="gramEnd"/>
      <w:r w:rsidRPr="003652A8">
        <w:rPr>
          <w:sz w:val="14"/>
          <w:szCs w:val="14"/>
        </w:rPr>
        <w:t xml:space="preserve"> из перечня незарегистрированного недвижимого имущества, либо о включении объекта незарегистрированного недвижимого имущества в указанный перечень.</w:t>
      </w:r>
    </w:p>
    <w:p w:rsidR="00E66B81" w:rsidRPr="003652A8" w:rsidRDefault="00E66B81" w:rsidP="00E66B81">
      <w:pPr>
        <w:pStyle w:val="ConsPlusNormal"/>
        <w:ind w:firstLine="709"/>
        <w:jc w:val="both"/>
        <w:rPr>
          <w:sz w:val="14"/>
          <w:szCs w:val="14"/>
        </w:rPr>
      </w:pPr>
      <w:r w:rsidRPr="003652A8">
        <w:rPr>
          <w:sz w:val="14"/>
          <w:szCs w:val="14"/>
        </w:rPr>
        <w:t>1.8. В случае прекращения концессионного соглашения Отдел обеспечивает внесение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прекращении концессионного соглашения с приложением подтверждающих документов.</w:t>
      </w:r>
    </w:p>
    <w:p w:rsidR="00E66B81" w:rsidRPr="003652A8" w:rsidRDefault="00E66B81" w:rsidP="00E66B81">
      <w:pPr>
        <w:pStyle w:val="ConsPlusNormal"/>
        <w:ind w:firstLine="709"/>
        <w:jc w:val="both"/>
        <w:rPr>
          <w:sz w:val="14"/>
          <w:szCs w:val="14"/>
        </w:rPr>
      </w:pPr>
      <w:r w:rsidRPr="003652A8">
        <w:rPr>
          <w:sz w:val="14"/>
          <w:szCs w:val="14"/>
        </w:rPr>
        <w:t>1.9. Предоставление концессионеру в аренду (субаренду) земельных участков, находящихся в муниципальной собственности, и земельных участков, государственная собственность на которые не разграничена, осуществляет Администрация Канского района в соответствии с действующим законодательством и муниципальными правовыми актами в порядке, предусмотренном концессионным соглашением.</w:t>
      </w:r>
    </w:p>
    <w:p w:rsidR="00E66B81" w:rsidRPr="003652A8" w:rsidRDefault="00E66B81" w:rsidP="00E66B81">
      <w:pPr>
        <w:pStyle w:val="ConsPlusNormal"/>
        <w:ind w:firstLine="709"/>
        <w:jc w:val="both"/>
        <w:rPr>
          <w:sz w:val="14"/>
          <w:szCs w:val="14"/>
        </w:rPr>
      </w:pPr>
      <w:r w:rsidRPr="003652A8">
        <w:rPr>
          <w:sz w:val="14"/>
          <w:szCs w:val="14"/>
        </w:rPr>
        <w:t>Проект договора аренды земельного участка подготавливается Отделом от имени Администрации Канского района.</w:t>
      </w:r>
    </w:p>
    <w:p w:rsidR="00E66B81" w:rsidRPr="003652A8" w:rsidRDefault="00E66B81" w:rsidP="00E66B81">
      <w:pPr>
        <w:pStyle w:val="ConsPlusNormal"/>
        <w:ind w:firstLine="709"/>
        <w:jc w:val="both"/>
        <w:rPr>
          <w:sz w:val="14"/>
          <w:szCs w:val="14"/>
        </w:rPr>
      </w:pPr>
      <w:r w:rsidRPr="003652A8">
        <w:rPr>
          <w:sz w:val="14"/>
          <w:szCs w:val="14"/>
        </w:rPr>
        <w:lastRenderedPageBreak/>
        <w:t>1.10. Администрация Канского района является органом, уполномоченным на рассмотрение предложения о заключении концессионного соглашения.</w:t>
      </w:r>
    </w:p>
    <w:p w:rsidR="00E66B81" w:rsidRPr="003652A8" w:rsidRDefault="00E66B81" w:rsidP="00E66B81">
      <w:pPr>
        <w:pStyle w:val="ConsPlusNormal"/>
        <w:rPr>
          <w:sz w:val="14"/>
          <w:szCs w:val="14"/>
        </w:rPr>
      </w:pPr>
    </w:p>
    <w:p w:rsidR="00E66B81" w:rsidRPr="003652A8" w:rsidRDefault="00E66B81" w:rsidP="00E66B81">
      <w:pPr>
        <w:pStyle w:val="ConsPlusTitle"/>
        <w:jc w:val="center"/>
        <w:outlineLvl w:val="1"/>
        <w:rPr>
          <w:rFonts w:ascii="Arial" w:hAnsi="Arial" w:cs="Arial"/>
          <w:sz w:val="14"/>
          <w:szCs w:val="14"/>
        </w:rPr>
      </w:pPr>
      <w:r w:rsidRPr="003652A8">
        <w:rPr>
          <w:rFonts w:ascii="Arial" w:hAnsi="Arial" w:cs="Arial"/>
          <w:sz w:val="14"/>
          <w:szCs w:val="14"/>
        </w:rPr>
        <w:t>2. ОРГАНИЗАЦИЯ РАБОТЫ ПО ЗАКЛЮЧЕНИЮ</w:t>
      </w:r>
    </w:p>
    <w:p w:rsidR="00E66B81" w:rsidRPr="003652A8" w:rsidRDefault="00E66B81" w:rsidP="00E66B81">
      <w:pPr>
        <w:pStyle w:val="ConsPlusTitle"/>
        <w:jc w:val="center"/>
        <w:rPr>
          <w:rFonts w:ascii="Arial" w:hAnsi="Arial" w:cs="Arial"/>
          <w:sz w:val="14"/>
          <w:szCs w:val="14"/>
        </w:rPr>
      </w:pPr>
      <w:r w:rsidRPr="003652A8">
        <w:rPr>
          <w:rFonts w:ascii="Arial" w:hAnsi="Arial" w:cs="Arial"/>
          <w:sz w:val="14"/>
          <w:szCs w:val="14"/>
        </w:rPr>
        <w:t>КОНЦЕССИОННЫХ СОГЛАШЕНИЙ</w:t>
      </w:r>
    </w:p>
    <w:p w:rsidR="00E66B81" w:rsidRPr="003652A8" w:rsidRDefault="00E66B81" w:rsidP="00E66B81">
      <w:pPr>
        <w:pStyle w:val="ConsPlusNormal"/>
        <w:ind w:firstLine="709"/>
        <w:jc w:val="both"/>
        <w:rPr>
          <w:sz w:val="14"/>
          <w:szCs w:val="14"/>
        </w:rPr>
      </w:pPr>
    </w:p>
    <w:p w:rsidR="00E66B81" w:rsidRPr="003652A8" w:rsidRDefault="00E66B81" w:rsidP="00E66B81">
      <w:pPr>
        <w:pStyle w:val="ConsPlusNormal"/>
        <w:ind w:firstLine="709"/>
        <w:jc w:val="both"/>
        <w:rPr>
          <w:sz w:val="14"/>
          <w:szCs w:val="14"/>
        </w:rPr>
      </w:pPr>
      <w:r w:rsidRPr="003652A8">
        <w:rPr>
          <w:sz w:val="14"/>
          <w:szCs w:val="14"/>
        </w:rPr>
        <w:t xml:space="preserve">2.1. </w:t>
      </w:r>
      <w:proofErr w:type="gramStart"/>
      <w:r w:rsidRPr="003652A8">
        <w:rPr>
          <w:sz w:val="14"/>
          <w:szCs w:val="14"/>
        </w:rPr>
        <w:t>Для подготовки Перечня, разработки условий концессионного соглашения, подготовки конкурсной документации и изменений в нее в соответствии с Законом о концессии, подготовки описания объекта закупки по оказанию услуг по разработке конкурсной документации сторонними организациями, рассмотрения предложения о заключении концессионного соглашения по инициативе концессионера, проведения переговоров в целях согласования условий концессионного соглашения в связи с принятием решения о возможности заключения концессионного соглашения</w:t>
      </w:r>
      <w:proofErr w:type="gramEnd"/>
      <w:r w:rsidRPr="003652A8">
        <w:rPr>
          <w:sz w:val="14"/>
          <w:szCs w:val="14"/>
        </w:rPr>
        <w:t xml:space="preserve"> на иных условиях, чем предложено инициатором заключения концессионного соглашения, </w:t>
      </w:r>
      <w:proofErr w:type="spellStart"/>
      <w:r w:rsidRPr="003652A8">
        <w:rPr>
          <w:sz w:val="14"/>
          <w:szCs w:val="14"/>
        </w:rPr>
        <w:t>концедентом</w:t>
      </w:r>
      <w:proofErr w:type="spellEnd"/>
      <w:r w:rsidRPr="003652A8">
        <w:rPr>
          <w:sz w:val="14"/>
          <w:szCs w:val="14"/>
        </w:rPr>
        <w:t xml:space="preserve"> создаются рабочие группы.</w:t>
      </w:r>
      <w:bookmarkStart w:id="3" w:name="Par91"/>
      <w:bookmarkEnd w:id="3"/>
    </w:p>
    <w:p w:rsidR="00E66B81" w:rsidRPr="003652A8" w:rsidRDefault="00E66B81" w:rsidP="00E66B81">
      <w:pPr>
        <w:pStyle w:val="ConsPlusNormal"/>
        <w:ind w:firstLine="709"/>
        <w:jc w:val="both"/>
        <w:rPr>
          <w:sz w:val="14"/>
          <w:szCs w:val="14"/>
        </w:rPr>
      </w:pPr>
      <w:r w:rsidRPr="003652A8">
        <w:rPr>
          <w:sz w:val="14"/>
          <w:szCs w:val="14"/>
        </w:rPr>
        <w:t>2.2. Состав рабочей группы устанавливается распоряжением Администрации Канского района, а порядок ее работы устанавливается постановлением Администрации Канского района.</w:t>
      </w:r>
      <w:bookmarkStart w:id="4" w:name="Par92"/>
      <w:bookmarkEnd w:id="4"/>
    </w:p>
    <w:p w:rsidR="00E66B81" w:rsidRPr="003652A8" w:rsidRDefault="00E66B81" w:rsidP="00E66B81">
      <w:pPr>
        <w:pStyle w:val="ConsPlusNormal"/>
        <w:ind w:firstLine="709"/>
        <w:jc w:val="both"/>
        <w:rPr>
          <w:sz w:val="14"/>
          <w:szCs w:val="14"/>
        </w:rPr>
      </w:pPr>
      <w:r w:rsidRPr="003652A8">
        <w:rPr>
          <w:sz w:val="14"/>
          <w:szCs w:val="14"/>
        </w:rPr>
        <w:t>2.3. Состав рабочей группы может включать: первого заместителя Главы Канского района, представителей структурных подразделений, отраслевых (функциональных) органов Администрации Канского района, муниципальных предприятий, муниципальных учреждений, обеспечивающих исполнение полномочий Администрации Канского района в соответствующей сфере. В обязательном порядке в состав рабочей группы включается депутат Канского районного Совета депутатов.</w:t>
      </w:r>
    </w:p>
    <w:p w:rsidR="00E66B81" w:rsidRPr="003652A8" w:rsidRDefault="00E66B81" w:rsidP="00E66B81">
      <w:pPr>
        <w:pStyle w:val="ConsPlusNormal"/>
        <w:ind w:firstLine="709"/>
        <w:jc w:val="both"/>
        <w:rPr>
          <w:sz w:val="14"/>
          <w:szCs w:val="14"/>
        </w:rPr>
      </w:pPr>
      <w:r w:rsidRPr="003652A8">
        <w:rPr>
          <w:sz w:val="14"/>
          <w:szCs w:val="14"/>
        </w:rPr>
        <w:t xml:space="preserve">2.4. Концессионное соглашение по инициативе </w:t>
      </w:r>
      <w:proofErr w:type="spellStart"/>
      <w:r w:rsidRPr="003652A8">
        <w:rPr>
          <w:sz w:val="14"/>
          <w:szCs w:val="14"/>
        </w:rPr>
        <w:t>концедента</w:t>
      </w:r>
      <w:proofErr w:type="spellEnd"/>
      <w:r w:rsidRPr="003652A8">
        <w:rPr>
          <w:sz w:val="14"/>
          <w:szCs w:val="14"/>
        </w:rPr>
        <w:t xml:space="preserve"> заключается в отношении объектов, включенных в Перечень.</w:t>
      </w:r>
    </w:p>
    <w:p w:rsidR="00E66B81" w:rsidRPr="003652A8" w:rsidRDefault="00E66B81" w:rsidP="00E66B81">
      <w:pPr>
        <w:pStyle w:val="ConsPlusNormal"/>
        <w:ind w:firstLine="709"/>
        <w:jc w:val="both"/>
        <w:rPr>
          <w:sz w:val="14"/>
          <w:szCs w:val="14"/>
        </w:rPr>
      </w:pPr>
      <w:r w:rsidRPr="003652A8">
        <w:rPr>
          <w:sz w:val="14"/>
          <w:szCs w:val="14"/>
        </w:rPr>
        <w:t xml:space="preserve">2.5. Подготовленные рабочей группой документы и предложения о заключении концессионного соглашения по инициативе </w:t>
      </w:r>
      <w:proofErr w:type="spellStart"/>
      <w:r w:rsidRPr="003652A8">
        <w:rPr>
          <w:sz w:val="14"/>
          <w:szCs w:val="14"/>
        </w:rPr>
        <w:t>концедента</w:t>
      </w:r>
      <w:proofErr w:type="spellEnd"/>
      <w:r w:rsidRPr="003652A8">
        <w:rPr>
          <w:sz w:val="14"/>
          <w:szCs w:val="14"/>
        </w:rPr>
        <w:t xml:space="preserve"> передаются в Отдел для подготовки проекта решения о заключении концессионного соглашения.</w:t>
      </w:r>
    </w:p>
    <w:p w:rsidR="00E66B81" w:rsidRPr="003652A8" w:rsidRDefault="00E66B81" w:rsidP="00E66B81">
      <w:pPr>
        <w:pStyle w:val="ConsPlusNormal"/>
        <w:ind w:firstLine="709"/>
        <w:jc w:val="both"/>
        <w:rPr>
          <w:sz w:val="14"/>
          <w:szCs w:val="14"/>
        </w:rPr>
      </w:pPr>
      <w:r w:rsidRPr="003652A8">
        <w:rPr>
          <w:sz w:val="14"/>
          <w:szCs w:val="14"/>
        </w:rPr>
        <w:t>2.6. Концессионное соглашение может быть заключено по инициативе лиц, указанных в пункте 2 части 1 статьи 5 Закона о концессии и отвечающих требованиям, предусмотренным частью 4.11 статьи 37 Закона о концессии, в порядке, установленном частями 4.2 - 4.10 и 4.12 статьи 37 Закона о концессии.</w:t>
      </w:r>
    </w:p>
    <w:p w:rsidR="00E66B81" w:rsidRPr="003652A8" w:rsidRDefault="00E66B81" w:rsidP="00E66B81">
      <w:pPr>
        <w:pStyle w:val="ConsPlusNormal"/>
        <w:ind w:firstLine="709"/>
        <w:jc w:val="both"/>
        <w:rPr>
          <w:sz w:val="14"/>
          <w:szCs w:val="14"/>
        </w:rPr>
      </w:pPr>
      <w:r w:rsidRPr="003652A8">
        <w:rPr>
          <w:sz w:val="14"/>
          <w:szCs w:val="14"/>
        </w:rPr>
        <w:t>2.7. Лицо, выступающее с инициативой заключения концессионного соглашения, направляет в Администрацию Канского района предложение о заключении концессионного соглашения по форме, утвержденной Правительством Российской Федерации.</w:t>
      </w:r>
    </w:p>
    <w:p w:rsidR="00E66B81" w:rsidRPr="003652A8" w:rsidRDefault="00E66B81" w:rsidP="00E66B81">
      <w:pPr>
        <w:pStyle w:val="ConsPlusNormal"/>
        <w:ind w:firstLine="709"/>
        <w:jc w:val="both"/>
        <w:rPr>
          <w:sz w:val="14"/>
          <w:szCs w:val="14"/>
        </w:rPr>
      </w:pPr>
      <w:r w:rsidRPr="003652A8">
        <w:rPr>
          <w:sz w:val="14"/>
          <w:szCs w:val="14"/>
        </w:rPr>
        <w:t>2.8. Лицо, выступающее с инициативой заключения концессионного соглашения, вправе проводить с Администрацией Канского района переговоры, связанные с подготовкой проекта концессионного соглашения, до направления предложения о заключении концессионного соглашения.</w:t>
      </w:r>
    </w:p>
    <w:p w:rsidR="00E66B81" w:rsidRPr="003652A8" w:rsidRDefault="00E66B81" w:rsidP="00E66B81">
      <w:pPr>
        <w:pStyle w:val="ConsPlusNormal"/>
        <w:ind w:firstLine="709"/>
        <w:jc w:val="both"/>
        <w:rPr>
          <w:sz w:val="14"/>
          <w:szCs w:val="14"/>
        </w:rPr>
      </w:pPr>
      <w:r w:rsidRPr="003652A8">
        <w:rPr>
          <w:sz w:val="14"/>
          <w:szCs w:val="14"/>
        </w:rPr>
        <w:t>2.9. Предложения о заключении концессионного соглашения по инициативе концессионера рассматривает Администрация Канского района (далее - Уполномоченный орган) в сроки, установленные Законом о концессии.</w:t>
      </w:r>
    </w:p>
    <w:p w:rsidR="00E66B81" w:rsidRPr="003652A8" w:rsidRDefault="00E66B81" w:rsidP="00E66B81">
      <w:pPr>
        <w:pStyle w:val="ConsPlusNormal"/>
        <w:ind w:firstLine="709"/>
        <w:jc w:val="both"/>
        <w:rPr>
          <w:sz w:val="14"/>
          <w:szCs w:val="14"/>
        </w:rPr>
      </w:pPr>
      <w:r w:rsidRPr="003652A8">
        <w:rPr>
          <w:sz w:val="14"/>
          <w:szCs w:val="14"/>
        </w:rPr>
        <w:t xml:space="preserve">2.10.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Администрация Канского района обязана представить в течение тридцати календарных дней по запросу лица, выступающего с инициативой заключения концессионного соглашения, документы и материалы, указанные в пунктах 1, 4 - </w:t>
      </w:r>
      <w:hyperlink r:id="rId12" w:tooltip="Федеральный закон от 21.07.2005 N 115-ФЗ (ред. от 27.12.2018) &quot;О концессионных соглашениях&quot;{КонсультантПлюс}" w:history="1">
        <w:r w:rsidRPr="003652A8">
          <w:rPr>
            <w:sz w:val="14"/>
            <w:szCs w:val="14"/>
          </w:rPr>
          <w:t>8</w:t>
        </w:r>
      </w:hyperlink>
      <w:r w:rsidRPr="003652A8">
        <w:rPr>
          <w:sz w:val="14"/>
          <w:szCs w:val="14"/>
        </w:rPr>
        <w:t>, 10 - 14 части 1 статьи 46 Закона о концессии</w:t>
      </w:r>
      <w:proofErr w:type="gramStart"/>
      <w:r w:rsidRPr="003652A8">
        <w:rPr>
          <w:sz w:val="14"/>
          <w:szCs w:val="14"/>
        </w:rPr>
        <w:t xml:space="preserve"> ,</w:t>
      </w:r>
      <w:proofErr w:type="gramEnd"/>
      <w:r w:rsidRPr="003652A8">
        <w:rPr>
          <w:sz w:val="14"/>
          <w:szCs w:val="14"/>
        </w:rPr>
        <w:t xml:space="preserve"> а также сведения о составе имущества и обеспечить доступ для ознакомления указанного лица со схемой теплоснабжения, схемой водоснабжения и водоотведения.</w:t>
      </w:r>
    </w:p>
    <w:p w:rsidR="00E66B81" w:rsidRPr="003652A8" w:rsidRDefault="00E66B81" w:rsidP="00E66B81">
      <w:pPr>
        <w:pStyle w:val="ConsPlusNormal"/>
        <w:ind w:firstLine="709"/>
        <w:jc w:val="both"/>
        <w:rPr>
          <w:sz w:val="14"/>
          <w:szCs w:val="14"/>
        </w:rPr>
      </w:pPr>
      <w:r w:rsidRPr="003652A8">
        <w:rPr>
          <w:sz w:val="14"/>
          <w:szCs w:val="14"/>
        </w:rPr>
        <w:t>Ответственность за подготовку и представление документов и сведений возлагается на УС, ЖКХ.</w:t>
      </w:r>
    </w:p>
    <w:p w:rsidR="00E66B81" w:rsidRPr="003652A8" w:rsidRDefault="00E66B81" w:rsidP="00E66B81">
      <w:pPr>
        <w:pStyle w:val="ConsPlusNormal"/>
        <w:ind w:firstLine="709"/>
        <w:jc w:val="both"/>
        <w:rPr>
          <w:sz w:val="14"/>
          <w:szCs w:val="14"/>
        </w:rPr>
      </w:pPr>
      <w:r w:rsidRPr="003652A8">
        <w:rPr>
          <w:sz w:val="14"/>
          <w:szCs w:val="14"/>
        </w:rPr>
        <w:t xml:space="preserve">2.11. </w:t>
      </w:r>
      <w:proofErr w:type="gramStart"/>
      <w:r w:rsidRPr="003652A8">
        <w:rPr>
          <w:sz w:val="14"/>
          <w:szCs w:val="14"/>
        </w:rPr>
        <w:t>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Администрация Канского района в течение семи рабочих дней со дня поступления предложения о заключении концессионного соглашения направляет такое предложение в Министерство тарифной политики Красноярского края для согласования содержащихся в предложении о заключении концессионного соглашения долгосрочных параметров регулирования деятельности</w:t>
      </w:r>
      <w:proofErr w:type="gramEnd"/>
      <w:r w:rsidRPr="003652A8">
        <w:rPr>
          <w:sz w:val="14"/>
          <w:szCs w:val="14"/>
        </w:rPr>
        <w:t xml:space="preserve"> концессионера (долгосрочных параметров регулирования цен (тарифов), определенных в соответствии с нормативными правовыми актами Российской Федерации в сфере теплоснабжения, водоснабжения и водоотведения, долгосрочных параметров государственного регулирования цен (тарифов) в сфере теплоснабжения) и метода регулирования тарифов.</w:t>
      </w:r>
    </w:p>
    <w:p w:rsidR="00E66B81" w:rsidRPr="003652A8" w:rsidRDefault="00E66B81" w:rsidP="00E66B81">
      <w:pPr>
        <w:pStyle w:val="ConsPlusNormal"/>
        <w:ind w:firstLine="709"/>
        <w:jc w:val="both"/>
        <w:rPr>
          <w:sz w:val="14"/>
          <w:szCs w:val="14"/>
        </w:rPr>
      </w:pPr>
      <w:r w:rsidRPr="003652A8">
        <w:rPr>
          <w:sz w:val="14"/>
          <w:szCs w:val="14"/>
        </w:rPr>
        <w:t>Ответственность за направление предложения в Министерство тарифной политики Красноярского края возлагается на отдел планирования и экономического развития администрации Канского района.</w:t>
      </w:r>
    </w:p>
    <w:p w:rsidR="00E66B81" w:rsidRPr="003652A8" w:rsidRDefault="00E66B81" w:rsidP="00E66B81">
      <w:pPr>
        <w:pStyle w:val="ConsPlusNormal"/>
        <w:ind w:firstLine="709"/>
        <w:jc w:val="both"/>
        <w:rPr>
          <w:sz w:val="14"/>
          <w:szCs w:val="14"/>
        </w:rPr>
      </w:pPr>
      <w:r w:rsidRPr="003652A8">
        <w:rPr>
          <w:sz w:val="14"/>
          <w:szCs w:val="14"/>
        </w:rPr>
        <w:t xml:space="preserve">2.12. Для рассмотрения предложения о заключении концессионного соглашения по инициативе концессионера, </w:t>
      </w:r>
      <w:proofErr w:type="spellStart"/>
      <w:r w:rsidRPr="003652A8">
        <w:rPr>
          <w:sz w:val="14"/>
          <w:szCs w:val="14"/>
        </w:rPr>
        <w:t>концедентом</w:t>
      </w:r>
      <w:proofErr w:type="spellEnd"/>
      <w:r w:rsidRPr="003652A8">
        <w:rPr>
          <w:sz w:val="14"/>
          <w:szCs w:val="14"/>
        </w:rPr>
        <w:t xml:space="preserve"> создается рабочая группа в порядке, предусмотренном пунктами 2.2, 2.3 настоящего Положения.</w:t>
      </w:r>
    </w:p>
    <w:p w:rsidR="00E66B81" w:rsidRPr="003652A8" w:rsidRDefault="00E66B81" w:rsidP="00E66B81">
      <w:pPr>
        <w:pStyle w:val="ConsPlusNormal"/>
        <w:ind w:firstLine="709"/>
        <w:jc w:val="both"/>
        <w:rPr>
          <w:sz w:val="14"/>
          <w:szCs w:val="14"/>
        </w:rPr>
      </w:pPr>
      <w:r w:rsidRPr="003652A8">
        <w:rPr>
          <w:sz w:val="14"/>
          <w:szCs w:val="14"/>
        </w:rPr>
        <w:t>2.13. По итогам рассмотрения предложения о заключении концессионного соглашения Администрация Канского района принимает одно из следующих решений:</w:t>
      </w:r>
      <w:bookmarkStart w:id="5" w:name="Par107"/>
      <w:bookmarkEnd w:id="5"/>
    </w:p>
    <w:p w:rsidR="00E66B81" w:rsidRPr="003652A8" w:rsidRDefault="00E66B81" w:rsidP="00E66B81">
      <w:pPr>
        <w:pStyle w:val="ConsPlusNormal"/>
        <w:ind w:firstLine="709"/>
        <w:jc w:val="both"/>
        <w:rPr>
          <w:sz w:val="14"/>
          <w:szCs w:val="14"/>
        </w:rPr>
      </w:pPr>
      <w:r w:rsidRPr="003652A8">
        <w:rPr>
          <w:sz w:val="14"/>
          <w:szCs w:val="14"/>
        </w:rPr>
        <w:t>1) о возможности заключения концессионного соглашения на представленных в предложении о заключении концессионного соглашения условиях;</w:t>
      </w:r>
      <w:bookmarkStart w:id="6" w:name="Par108"/>
      <w:bookmarkEnd w:id="6"/>
    </w:p>
    <w:p w:rsidR="00E66B81" w:rsidRPr="003652A8" w:rsidRDefault="00E66B81" w:rsidP="00E66B81">
      <w:pPr>
        <w:pStyle w:val="ConsPlusNormal"/>
        <w:ind w:firstLine="709"/>
        <w:jc w:val="both"/>
        <w:rPr>
          <w:sz w:val="14"/>
          <w:szCs w:val="14"/>
        </w:rPr>
      </w:pPr>
      <w:r w:rsidRPr="003652A8">
        <w:rPr>
          <w:sz w:val="14"/>
          <w:szCs w:val="14"/>
        </w:rPr>
        <w:t>2) о возможности заключения концессионного соглашения на иных условиях;</w:t>
      </w:r>
    </w:p>
    <w:p w:rsidR="00E66B81" w:rsidRPr="003652A8" w:rsidRDefault="00E66B81" w:rsidP="00E66B81">
      <w:pPr>
        <w:pStyle w:val="ConsPlusNormal"/>
        <w:ind w:firstLine="709"/>
        <w:jc w:val="both"/>
        <w:rPr>
          <w:sz w:val="14"/>
          <w:szCs w:val="14"/>
        </w:rPr>
      </w:pPr>
      <w:r w:rsidRPr="003652A8">
        <w:rPr>
          <w:sz w:val="14"/>
          <w:szCs w:val="14"/>
        </w:rPr>
        <w:t>3) о невозможности заключения концессионного соглашения с указанием основания отказа.</w:t>
      </w:r>
    </w:p>
    <w:p w:rsidR="00E66B81" w:rsidRPr="003652A8" w:rsidRDefault="00E66B81" w:rsidP="00E66B81">
      <w:pPr>
        <w:pStyle w:val="ConsPlusNormal"/>
        <w:ind w:firstLine="709"/>
        <w:jc w:val="both"/>
        <w:rPr>
          <w:sz w:val="14"/>
          <w:szCs w:val="14"/>
        </w:rPr>
      </w:pPr>
      <w:r w:rsidRPr="003652A8">
        <w:rPr>
          <w:sz w:val="14"/>
          <w:szCs w:val="14"/>
        </w:rPr>
        <w:t>Решение принимается в форме постановления Администрации Канского района, проект которого готовит Отдел.</w:t>
      </w:r>
    </w:p>
    <w:p w:rsidR="00E66B81" w:rsidRPr="003652A8" w:rsidRDefault="00E66B81" w:rsidP="00E66B81">
      <w:pPr>
        <w:pStyle w:val="ConsPlusNormal"/>
        <w:ind w:firstLine="709"/>
        <w:jc w:val="both"/>
        <w:rPr>
          <w:sz w:val="14"/>
          <w:szCs w:val="14"/>
        </w:rPr>
      </w:pPr>
      <w:r w:rsidRPr="003652A8">
        <w:rPr>
          <w:sz w:val="14"/>
          <w:szCs w:val="14"/>
        </w:rPr>
        <w:t xml:space="preserve">2.14. </w:t>
      </w:r>
      <w:proofErr w:type="gramStart"/>
      <w:r w:rsidRPr="003652A8">
        <w:rPr>
          <w:sz w:val="14"/>
          <w:szCs w:val="14"/>
        </w:rPr>
        <w:t>В случае принятия решения о возможности заключения концессионного соглашения Отдел в десятидневный срок со дня принятия указанного решения размещает на официальном сайте торгов www.torgi.gov.ru, а также направляет в Администрацию Канского района для размещения на официальном сайте МО Канский район, предложение о заключении концессионного соглашения в целях принятия заявок о готовности к участию в конкурсе на заключение концессионного</w:t>
      </w:r>
      <w:proofErr w:type="gramEnd"/>
      <w:r w:rsidRPr="003652A8">
        <w:rPr>
          <w:sz w:val="14"/>
          <w:szCs w:val="14"/>
        </w:rPr>
        <w:t xml:space="preserve"> соглашения на условиях, определенных в предложении о заключении концессионного соглашения в отношении объекта концессионного соглашения, от иных лиц, отвечающим требованиям, установленным Законом о концессии.</w:t>
      </w:r>
    </w:p>
    <w:p w:rsidR="00E66B81" w:rsidRPr="003652A8" w:rsidRDefault="00E66B81" w:rsidP="00E66B81">
      <w:pPr>
        <w:pStyle w:val="ConsPlusNormal"/>
        <w:ind w:firstLine="709"/>
        <w:jc w:val="both"/>
        <w:rPr>
          <w:sz w:val="14"/>
          <w:szCs w:val="14"/>
        </w:rPr>
      </w:pPr>
      <w:r w:rsidRPr="003652A8">
        <w:rPr>
          <w:sz w:val="14"/>
          <w:szCs w:val="14"/>
        </w:rPr>
        <w:t>2.15. В случае принятия Администрацией Канского района решений о возможности заключения концессионного соглашения на иных условиях или о невозможности заключения концессионного соглашения с указанием основания отказа Администрация Канского района уведомляет о принятом решении лицо, выступившее с инициативой заключения концессионного соглашения.</w:t>
      </w:r>
    </w:p>
    <w:p w:rsidR="00E66B81" w:rsidRPr="003652A8" w:rsidRDefault="00E66B81" w:rsidP="00E66B81">
      <w:pPr>
        <w:pStyle w:val="ConsPlusNormal"/>
        <w:ind w:firstLine="709"/>
        <w:jc w:val="both"/>
        <w:rPr>
          <w:sz w:val="14"/>
          <w:szCs w:val="14"/>
        </w:rPr>
      </w:pPr>
      <w:r w:rsidRPr="003652A8">
        <w:rPr>
          <w:sz w:val="14"/>
          <w:szCs w:val="14"/>
        </w:rPr>
        <w:t>Ответственность за направление документов возлагается на Отдел.</w:t>
      </w:r>
    </w:p>
    <w:p w:rsidR="00E66B81" w:rsidRPr="003652A8" w:rsidRDefault="00E66B81" w:rsidP="00E66B81">
      <w:pPr>
        <w:pStyle w:val="ConsPlusNormal"/>
        <w:ind w:firstLine="709"/>
        <w:jc w:val="both"/>
        <w:rPr>
          <w:sz w:val="14"/>
          <w:szCs w:val="14"/>
        </w:rPr>
      </w:pPr>
      <w:r w:rsidRPr="003652A8">
        <w:rPr>
          <w:sz w:val="14"/>
          <w:szCs w:val="14"/>
        </w:rPr>
        <w:t xml:space="preserve">2.16. </w:t>
      </w:r>
      <w:bookmarkStart w:id="7" w:name="Par119"/>
      <w:bookmarkEnd w:id="7"/>
      <w:r w:rsidRPr="003652A8">
        <w:rPr>
          <w:sz w:val="14"/>
          <w:szCs w:val="14"/>
        </w:rPr>
        <w:t>Постановление Администрации Канского района о возможности заключения концессионного соглашения на иных условиях, чем те, которые содержатся в предложении о заключении концессионного соглашения, является основанием для начала ведения между Администрацией Канского района и лицом, обратившимся с инициативой заключения концессионного соглашения, переговоров об условиях концессионного соглашения.</w:t>
      </w:r>
    </w:p>
    <w:p w:rsidR="00E66B81" w:rsidRPr="003652A8" w:rsidRDefault="00E66B81" w:rsidP="00E66B81">
      <w:pPr>
        <w:pStyle w:val="ConsPlusNormal"/>
        <w:ind w:firstLine="709"/>
        <w:jc w:val="both"/>
        <w:rPr>
          <w:sz w:val="14"/>
          <w:szCs w:val="14"/>
        </w:rPr>
      </w:pPr>
      <w:r w:rsidRPr="003652A8">
        <w:rPr>
          <w:sz w:val="14"/>
          <w:szCs w:val="14"/>
        </w:rPr>
        <w:t>2.16.1 Администрация Канского района проводит переговоры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 Срок и порядок проведения переговоров определяются в решении о возможности заключения концессионного соглашения на иных условиях.</w:t>
      </w:r>
    </w:p>
    <w:p w:rsidR="00E66B81" w:rsidRPr="003652A8" w:rsidRDefault="00E66B81" w:rsidP="00E66B81">
      <w:pPr>
        <w:pStyle w:val="ConsPlusNormal"/>
        <w:ind w:firstLine="709"/>
        <w:jc w:val="both"/>
        <w:rPr>
          <w:sz w:val="14"/>
          <w:szCs w:val="14"/>
        </w:rPr>
      </w:pPr>
      <w:r w:rsidRPr="003652A8">
        <w:rPr>
          <w:sz w:val="14"/>
          <w:szCs w:val="14"/>
        </w:rPr>
        <w:t xml:space="preserve">2.16.2. Для ведения переговоров в форме совместных совещаний </w:t>
      </w:r>
      <w:proofErr w:type="spellStart"/>
      <w:r w:rsidRPr="003652A8">
        <w:rPr>
          <w:sz w:val="14"/>
          <w:szCs w:val="14"/>
        </w:rPr>
        <w:t>концедентом</w:t>
      </w:r>
      <w:proofErr w:type="spellEnd"/>
      <w:r w:rsidRPr="003652A8">
        <w:rPr>
          <w:sz w:val="14"/>
          <w:szCs w:val="14"/>
        </w:rPr>
        <w:t xml:space="preserve"> создается рабочая группа в порядке, предусмотренном пунктами 2.2, 2.3 настоящего Положения.</w:t>
      </w:r>
    </w:p>
    <w:p w:rsidR="00E66B81" w:rsidRPr="003652A8" w:rsidRDefault="00E66B81" w:rsidP="00E66B81">
      <w:pPr>
        <w:pStyle w:val="ConsPlusNormal"/>
        <w:ind w:firstLine="709"/>
        <w:jc w:val="both"/>
        <w:rPr>
          <w:sz w:val="14"/>
          <w:szCs w:val="14"/>
        </w:rPr>
      </w:pPr>
      <w:r w:rsidRPr="003652A8">
        <w:rPr>
          <w:sz w:val="14"/>
          <w:szCs w:val="14"/>
        </w:rPr>
        <w:t>2.16.3. Организация проведения переговоров с лицом, выступающим с инициативой заключения концессионного соглашения, в целях обсуждения условий концессионного соглашения и их согласования по результатам переговоров, направление уведомления (в письменном виде) о принятых решениях возлагается на Отдел.</w:t>
      </w:r>
    </w:p>
    <w:p w:rsidR="00E66B81" w:rsidRPr="003652A8" w:rsidRDefault="00E66B81" w:rsidP="00E66B81">
      <w:pPr>
        <w:pStyle w:val="ConsPlusNormal"/>
        <w:ind w:firstLine="709"/>
        <w:jc w:val="both"/>
        <w:rPr>
          <w:sz w:val="14"/>
          <w:szCs w:val="14"/>
        </w:rPr>
      </w:pPr>
      <w:r w:rsidRPr="003652A8">
        <w:rPr>
          <w:sz w:val="14"/>
          <w:szCs w:val="14"/>
        </w:rPr>
        <w:t xml:space="preserve">2.16.4. Согласованные по результатам проведения переговоров </w:t>
      </w:r>
      <w:proofErr w:type="spellStart"/>
      <w:r w:rsidRPr="003652A8">
        <w:rPr>
          <w:sz w:val="14"/>
          <w:szCs w:val="14"/>
        </w:rPr>
        <w:t>концедентом</w:t>
      </w:r>
      <w:proofErr w:type="spellEnd"/>
      <w:r w:rsidRPr="003652A8">
        <w:rPr>
          <w:sz w:val="14"/>
          <w:szCs w:val="14"/>
        </w:rPr>
        <w:t xml:space="preserve"> и </w:t>
      </w:r>
      <w:proofErr w:type="gramStart"/>
      <w:r w:rsidRPr="003652A8">
        <w:rPr>
          <w:sz w:val="14"/>
          <w:szCs w:val="14"/>
        </w:rPr>
        <w:t>лицом, выступающим с инициативой заключения концессионного соглашения условия концессионного соглашения оформляются</w:t>
      </w:r>
      <w:proofErr w:type="gramEnd"/>
      <w:r w:rsidRPr="003652A8">
        <w:rPr>
          <w:sz w:val="14"/>
          <w:szCs w:val="14"/>
        </w:rPr>
        <w:t xml:space="preserve"> протоколом.</w:t>
      </w:r>
    </w:p>
    <w:p w:rsidR="00E66B81" w:rsidRPr="003652A8" w:rsidRDefault="00E66B81" w:rsidP="00E66B81">
      <w:pPr>
        <w:pStyle w:val="ConsPlusNormal"/>
        <w:ind w:firstLine="709"/>
        <w:jc w:val="both"/>
        <w:rPr>
          <w:sz w:val="14"/>
          <w:szCs w:val="14"/>
        </w:rPr>
      </w:pPr>
      <w:r w:rsidRPr="003652A8">
        <w:rPr>
          <w:sz w:val="14"/>
          <w:szCs w:val="14"/>
        </w:rPr>
        <w:t xml:space="preserve">2.17. По результатам переговоров и согласования условий концессионного соглашения, в порядке, установленном </w:t>
      </w:r>
      <w:hyperlink w:anchor="Par119" w:tooltip="2.17. Постановление Администрации ЗАТО г. Железногорск о возможности заключения концессионного соглашения на иных условиях, чем те, которые содержатся в предложении о заключении концессионного соглашения, является основанием для начала ведения между Администра" w:history="1">
        <w:r w:rsidRPr="003652A8">
          <w:rPr>
            <w:sz w:val="14"/>
            <w:szCs w:val="14"/>
          </w:rPr>
          <w:t>п. 2.16</w:t>
        </w:r>
      </w:hyperlink>
      <w:r w:rsidRPr="003652A8">
        <w:rPr>
          <w:sz w:val="14"/>
          <w:szCs w:val="14"/>
        </w:rPr>
        <w:t xml:space="preserve">, лицо, выступающее с инициативой заключения концессионного соглашения, представляет в Администрацию Канского района проект концессионного соглашения с внесенными изменениями, который подлежит рассмотрению Администрацией Канского района в трехдневный срок. </w:t>
      </w:r>
      <w:proofErr w:type="gramStart"/>
      <w:r w:rsidRPr="003652A8">
        <w:rPr>
          <w:sz w:val="14"/>
          <w:szCs w:val="14"/>
        </w:rPr>
        <w:t>В случае согласования проекта концессионного соглашения с внесенными изменениями предложение о заключении концессионного соглашения размещается Администрацией Канского района в десятидневный срок со дня принятия такого предложения на официальный сайт торгов www.torgi.gov.ru, а также на официальном сайте МО Канский район в целях принятия заявок о готовности к участию в конкурсе на заключение концессионного соглашения на условиях, предусмотренных таким</w:t>
      </w:r>
      <w:proofErr w:type="gramEnd"/>
      <w:r w:rsidRPr="003652A8">
        <w:rPr>
          <w:sz w:val="14"/>
          <w:szCs w:val="14"/>
        </w:rPr>
        <w:t xml:space="preserve"> проектом концессионного соглашения, от иных лиц, отвечающих требованиям, установленным Законом о концессии.</w:t>
      </w:r>
    </w:p>
    <w:p w:rsidR="00E66B81" w:rsidRPr="003652A8" w:rsidRDefault="00E66B81" w:rsidP="00E66B81">
      <w:pPr>
        <w:pStyle w:val="ConsPlusNormal"/>
        <w:ind w:firstLine="709"/>
        <w:jc w:val="both"/>
        <w:rPr>
          <w:sz w:val="14"/>
          <w:szCs w:val="14"/>
        </w:rPr>
      </w:pPr>
      <w:r w:rsidRPr="003652A8">
        <w:rPr>
          <w:sz w:val="14"/>
          <w:szCs w:val="14"/>
        </w:rPr>
        <w:t>2.18. Отказ в заключени</w:t>
      </w:r>
      <w:proofErr w:type="gramStart"/>
      <w:r w:rsidRPr="003652A8">
        <w:rPr>
          <w:sz w:val="14"/>
          <w:szCs w:val="14"/>
        </w:rPr>
        <w:t>и</w:t>
      </w:r>
      <w:proofErr w:type="gramEnd"/>
      <w:r w:rsidRPr="003652A8">
        <w:rPr>
          <w:sz w:val="14"/>
          <w:szCs w:val="14"/>
        </w:rPr>
        <w:t xml:space="preserve"> концессионного соглашения допускается в случаях, установленных Федеральным законом «О концессионных соглашениях».</w:t>
      </w:r>
    </w:p>
    <w:p w:rsidR="00E66B81" w:rsidRPr="003652A8" w:rsidRDefault="00E66B81" w:rsidP="00E66B81">
      <w:pPr>
        <w:pStyle w:val="ConsPlusNormal"/>
        <w:ind w:firstLine="709"/>
        <w:jc w:val="both"/>
        <w:rPr>
          <w:sz w:val="14"/>
          <w:szCs w:val="14"/>
        </w:rPr>
      </w:pPr>
      <w:r w:rsidRPr="003652A8">
        <w:rPr>
          <w:sz w:val="14"/>
          <w:szCs w:val="14"/>
        </w:rPr>
        <w:t>2.19. В случаях принятия решений, предусмотренных подпунктами 1 и 2 пункта 2.13 настоящего Положения, действия по заключению такого концессионного соглашения осуществляются в порядке и в сроки, установленные Законом о концессии, настоящим Положением.</w:t>
      </w:r>
    </w:p>
    <w:p w:rsidR="00E66B81" w:rsidRPr="003652A8" w:rsidRDefault="00E66B81" w:rsidP="00E66B81">
      <w:pPr>
        <w:pStyle w:val="ConsPlusNormal"/>
        <w:ind w:firstLine="709"/>
        <w:jc w:val="both"/>
        <w:rPr>
          <w:sz w:val="14"/>
          <w:szCs w:val="14"/>
        </w:rPr>
      </w:pPr>
      <w:r w:rsidRPr="003652A8">
        <w:rPr>
          <w:sz w:val="14"/>
          <w:szCs w:val="14"/>
        </w:rPr>
        <w:t>2.20. Решение о заключении концессионного соглашения без проведения конкурса в случаях, предусмотренных Законом о концессии, принимается Администрацией Канского района на основании заключения рабочей группы.</w:t>
      </w:r>
    </w:p>
    <w:p w:rsidR="00E66B81" w:rsidRPr="003652A8" w:rsidRDefault="00E66B81" w:rsidP="00E66B81">
      <w:pPr>
        <w:pStyle w:val="ConsPlusNormal"/>
        <w:tabs>
          <w:tab w:val="left" w:pos="1860"/>
        </w:tabs>
        <w:jc w:val="both"/>
        <w:rPr>
          <w:sz w:val="14"/>
          <w:szCs w:val="14"/>
        </w:rPr>
      </w:pPr>
      <w:r w:rsidRPr="003652A8">
        <w:rPr>
          <w:sz w:val="14"/>
          <w:szCs w:val="14"/>
        </w:rPr>
        <w:tab/>
      </w:r>
    </w:p>
    <w:p w:rsidR="00E66B81" w:rsidRPr="003652A8" w:rsidRDefault="00E66B81" w:rsidP="00E66B81">
      <w:pPr>
        <w:pStyle w:val="ConsPlusTitle"/>
        <w:jc w:val="center"/>
        <w:outlineLvl w:val="1"/>
        <w:rPr>
          <w:rFonts w:ascii="Arial" w:hAnsi="Arial" w:cs="Arial"/>
          <w:sz w:val="14"/>
          <w:szCs w:val="14"/>
        </w:rPr>
      </w:pPr>
      <w:r w:rsidRPr="003652A8">
        <w:rPr>
          <w:rFonts w:ascii="Arial" w:hAnsi="Arial" w:cs="Arial"/>
          <w:sz w:val="14"/>
          <w:szCs w:val="14"/>
        </w:rPr>
        <w:t>3. ЗАКЛЮЧЕНИЕ, ИЗМЕНЕНИЕ КОНЦЕССИОННОГО СОГЛАШЕНИЯ</w:t>
      </w:r>
    </w:p>
    <w:p w:rsidR="00E66B81" w:rsidRPr="003652A8" w:rsidRDefault="00E66B81" w:rsidP="00E66B81">
      <w:pPr>
        <w:pStyle w:val="ConsPlusNormal"/>
        <w:jc w:val="both"/>
        <w:rPr>
          <w:sz w:val="14"/>
          <w:szCs w:val="14"/>
        </w:rPr>
      </w:pPr>
    </w:p>
    <w:p w:rsidR="00E66B81" w:rsidRPr="003652A8" w:rsidRDefault="00E66B81" w:rsidP="00E66B81">
      <w:pPr>
        <w:pStyle w:val="ConsPlusNormal"/>
        <w:ind w:firstLine="709"/>
        <w:jc w:val="both"/>
        <w:rPr>
          <w:sz w:val="14"/>
          <w:szCs w:val="14"/>
        </w:rPr>
      </w:pPr>
      <w:r w:rsidRPr="003652A8">
        <w:rPr>
          <w:sz w:val="14"/>
          <w:szCs w:val="14"/>
        </w:rPr>
        <w:t>3.1. Концессионное соглашение заключается Администрацией Канского района в порядке, предусмотренном Законом о концессии.</w:t>
      </w:r>
    </w:p>
    <w:p w:rsidR="00E66B81" w:rsidRPr="003652A8" w:rsidRDefault="00E66B81" w:rsidP="00E66B81">
      <w:pPr>
        <w:pStyle w:val="ConsPlusNormal"/>
        <w:ind w:firstLine="709"/>
        <w:jc w:val="both"/>
        <w:rPr>
          <w:sz w:val="14"/>
          <w:szCs w:val="14"/>
        </w:rPr>
      </w:pPr>
      <w:r w:rsidRPr="003652A8">
        <w:rPr>
          <w:sz w:val="14"/>
          <w:szCs w:val="14"/>
        </w:rPr>
        <w:t>3.2. Изменение концессионного соглашения допускается в случаях, предусмотренных Законом о концессии:</w:t>
      </w:r>
    </w:p>
    <w:p w:rsidR="00E66B81" w:rsidRPr="003652A8" w:rsidRDefault="00E66B81" w:rsidP="00E66B81">
      <w:pPr>
        <w:pStyle w:val="ConsPlusNormal"/>
        <w:ind w:firstLine="709"/>
        <w:jc w:val="both"/>
        <w:rPr>
          <w:sz w:val="14"/>
          <w:szCs w:val="14"/>
        </w:rPr>
      </w:pPr>
      <w:r w:rsidRPr="003652A8">
        <w:rPr>
          <w:sz w:val="14"/>
          <w:szCs w:val="14"/>
        </w:rPr>
        <w:lastRenderedPageBreak/>
        <w:t>1) по соглашению сторон;</w:t>
      </w:r>
    </w:p>
    <w:p w:rsidR="00E66B81" w:rsidRPr="003652A8" w:rsidRDefault="00E66B81" w:rsidP="00E66B81">
      <w:pPr>
        <w:pStyle w:val="ConsPlusNormal"/>
        <w:ind w:firstLine="709"/>
        <w:jc w:val="both"/>
        <w:rPr>
          <w:sz w:val="14"/>
          <w:szCs w:val="14"/>
        </w:rPr>
      </w:pPr>
      <w:r w:rsidRPr="003652A8">
        <w:rPr>
          <w:sz w:val="14"/>
          <w:szCs w:val="14"/>
        </w:rPr>
        <w:t>2) по требованию концессионера;</w:t>
      </w:r>
    </w:p>
    <w:p w:rsidR="00E66B81" w:rsidRPr="003652A8" w:rsidRDefault="00E66B81" w:rsidP="00E66B81">
      <w:pPr>
        <w:pStyle w:val="ConsPlusNormal"/>
        <w:ind w:firstLine="709"/>
        <w:jc w:val="both"/>
        <w:rPr>
          <w:sz w:val="14"/>
          <w:szCs w:val="14"/>
        </w:rPr>
      </w:pPr>
      <w:r w:rsidRPr="003652A8">
        <w:rPr>
          <w:sz w:val="14"/>
          <w:szCs w:val="14"/>
        </w:rPr>
        <w:t>3) по решению суда.</w:t>
      </w:r>
    </w:p>
    <w:p w:rsidR="00E66B81" w:rsidRPr="003652A8" w:rsidRDefault="00E66B81" w:rsidP="00E66B81">
      <w:pPr>
        <w:pStyle w:val="ConsPlusNormal"/>
        <w:ind w:firstLine="709"/>
        <w:jc w:val="both"/>
        <w:rPr>
          <w:sz w:val="14"/>
          <w:szCs w:val="14"/>
        </w:rPr>
      </w:pPr>
      <w:r w:rsidRPr="003652A8">
        <w:rPr>
          <w:sz w:val="14"/>
          <w:szCs w:val="14"/>
        </w:rPr>
        <w:t>3.3. Решение об изменении концессионного соглашения принимает Администрация Канского района по итогам работы рабочей группы в соответствии с требованиями Закона о концессии.</w:t>
      </w:r>
    </w:p>
    <w:p w:rsidR="00E66B81" w:rsidRPr="003652A8" w:rsidRDefault="00E66B81" w:rsidP="00E66B81">
      <w:pPr>
        <w:pStyle w:val="ConsPlusNormal"/>
        <w:ind w:firstLine="709"/>
        <w:jc w:val="both"/>
        <w:rPr>
          <w:sz w:val="14"/>
          <w:szCs w:val="14"/>
        </w:rPr>
      </w:pPr>
      <w:r w:rsidRPr="003652A8">
        <w:rPr>
          <w:sz w:val="14"/>
          <w:szCs w:val="14"/>
        </w:rPr>
        <w:t>Подготовку документов о внесении изменений в концессионное соглашение осуществляет Отдел.</w:t>
      </w:r>
    </w:p>
    <w:p w:rsidR="00E66B81" w:rsidRPr="003652A8" w:rsidRDefault="00E66B81" w:rsidP="00E66B81">
      <w:pPr>
        <w:pStyle w:val="ConsPlusNormal"/>
        <w:ind w:firstLine="709"/>
        <w:jc w:val="both"/>
        <w:rPr>
          <w:sz w:val="14"/>
          <w:szCs w:val="14"/>
        </w:rPr>
      </w:pPr>
      <w:r w:rsidRPr="003652A8">
        <w:rPr>
          <w:sz w:val="14"/>
          <w:szCs w:val="14"/>
        </w:rPr>
        <w:t xml:space="preserve">3.4. Решение об изменении концессионного соглашения, приводящее к изменению доходов (расходов) местного бюджета, принимается с учетом требований, установленных бюджетным законодательством Российской Федерации. При этом </w:t>
      </w:r>
      <w:proofErr w:type="spellStart"/>
      <w:r w:rsidRPr="003652A8">
        <w:rPr>
          <w:sz w:val="14"/>
          <w:szCs w:val="14"/>
        </w:rPr>
        <w:t>концедент</w:t>
      </w:r>
      <w:proofErr w:type="spellEnd"/>
      <w:r w:rsidRPr="003652A8">
        <w:rPr>
          <w:sz w:val="14"/>
          <w:szCs w:val="14"/>
        </w:rPr>
        <w:t xml:space="preserve"> в течение тридцати календарных дней после поступления требований концессионера уведомляет концессионера о начале рассмотрения вопроса в рамках подготовки проекта решения о бюджете МО Канский район на очередной финансовый год и плановый период либо направляет концессионеру мотивированный отказ.</w:t>
      </w:r>
    </w:p>
    <w:p w:rsidR="00E66B81" w:rsidRPr="003652A8" w:rsidRDefault="00E66B81" w:rsidP="00E66B81">
      <w:pPr>
        <w:pStyle w:val="ConsPlusNormal"/>
        <w:ind w:firstLine="709"/>
        <w:jc w:val="both"/>
        <w:rPr>
          <w:sz w:val="14"/>
          <w:szCs w:val="14"/>
        </w:rPr>
      </w:pPr>
      <w:r w:rsidRPr="003652A8">
        <w:rPr>
          <w:sz w:val="14"/>
          <w:szCs w:val="14"/>
        </w:rPr>
        <w:t>Обязанность по подготовке уведомления концессионеру возлагается на Отдел.</w:t>
      </w:r>
    </w:p>
    <w:p w:rsidR="00E66B81" w:rsidRPr="003652A8" w:rsidRDefault="00E66B81" w:rsidP="00E66B81">
      <w:pPr>
        <w:pStyle w:val="ConsPlusNormal"/>
        <w:ind w:firstLine="709"/>
        <w:jc w:val="both"/>
        <w:rPr>
          <w:sz w:val="14"/>
          <w:szCs w:val="14"/>
        </w:rPr>
      </w:pPr>
      <w:r w:rsidRPr="003652A8">
        <w:rPr>
          <w:sz w:val="14"/>
          <w:szCs w:val="14"/>
        </w:rPr>
        <w:t>3.5. Изменение существенных условий концессионного соглашения, а в случаях, предусмотренных Законом о концессии, иных условий концессионного соглашения осуществляется по согласованию с антимонопольным органом.</w:t>
      </w:r>
    </w:p>
    <w:p w:rsidR="00E66B81" w:rsidRPr="003652A8" w:rsidRDefault="00E66B81" w:rsidP="00E66B81">
      <w:pPr>
        <w:pStyle w:val="ConsPlusNormal"/>
        <w:ind w:firstLine="709"/>
        <w:jc w:val="both"/>
        <w:rPr>
          <w:sz w:val="14"/>
          <w:szCs w:val="14"/>
        </w:rPr>
      </w:pPr>
      <w:r w:rsidRPr="003652A8">
        <w:rPr>
          <w:sz w:val="14"/>
          <w:szCs w:val="14"/>
        </w:rPr>
        <w:t>Направление документов для представления в антимонопольный орган возлагается на Отдел.</w:t>
      </w:r>
    </w:p>
    <w:p w:rsidR="00E66B81" w:rsidRPr="003652A8" w:rsidRDefault="00E66B81" w:rsidP="00E66B81">
      <w:pPr>
        <w:pStyle w:val="ConsPlusNormal"/>
        <w:jc w:val="both"/>
        <w:rPr>
          <w:sz w:val="14"/>
          <w:szCs w:val="14"/>
        </w:rPr>
      </w:pPr>
    </w:p>
    <w:p w:rsidR="00E66B81" w:rsidRPr="003652A8" w:rsidRDefault="00E66B81" w:rsidP="00F53C04">
      <w:pPr>
        <w:pStyle w:val="ConsPlusTitle"/>
        <w:jc w:val="center"/>
        <w:outlineLvl w:val="1"/>
        <w:rPr>
          <w:rFonts w:ascii="Arial" w:hAnsi="Arial" w:cs="Arial"/>
          <w:sz w:val="14"/>
          <w:szCs w:val="14"/>
        </w:rPr>
      </w:pPr>
      <w:r w:rsidRPr="003652A8">
        <w:rPr>
          <w:rFonts w:ascii="Arial" w:hAnsi="Arial" w:cs="Arial"/>
          <w:sz w:val="14"/>
          <w:szCs w:val="14"/>
        </w:rPr>
        <w:t>4. ОТКРЫ</w:t>
      </w:r>
      <w:r w:rsidR="00F53C04" w:rsidRPr="003652A8">
        <w:rPr>
          <w:rFonts w:ascii="Arial" w:hAnsi="Arial" w:cs="Arial"/>
          <w:sz w:val="14"/>
          <w:szCs w:val="14"/>
        </w:rPr>
        <w:t xml:space="preserve">ТЫЙ КОНКУРС НА ПРАВО ЗАКЛЮЧЕНИЯ </w:t>
      </w:r>
      <w:r w:rsidRPr="003652A8">
        <w:rPr>
          <w:rFonts w:ascii="Arial" w:hAnsi="Arial" w:cs="Arial"/>
          <w:sz w:val="14"/>
          <w:szCs w:val="14"/>
        </w:rPr>
        <w:t>КОНЦЕССИОННОГО СОГЛАШЕНИЯ</w:t>
      </w:r>
    </w:p>
    <w:p w:rsidR="00E66B81" w:rsidRPr="003652A8" w:rsidRDefault="00E66B81" w:rsidP="00E66B81">
      <w:pPr>
        <w:pStyle w:val="ConsPlusNormal"/>
        <w:jc w:val="both"/>
        <w:rPr>
          <w:sz w:val="14"/>
          <w:szCs w:val="14"/>
        </w:rPr>
      </w:pPr>
    </w:p>
    <w:p w:rsidR="00E66B81" w:rsidRPr="003652A8" w:rsidRDefault="00E66B81" w:rsidP="00E66B81">
      <w:pPr>
        <w:pStyle w:val="ConsPlusNormal"/>
        <w:ind w:firstLine="709"/>
        <w:jc w:val="both"/>
        <w:rPr>
          <w:sz w:val="14"/>
          <w:szCs w:val="14"/>
        </w:rPr>
      </w:pPr>
      <w:r w:rsidRPr="003652A8">
        <w:rPr>
          <w:sz w:val="14"/>
          <w:szCs w:val="14"/>
        </w:rPr>
        <w:t>4.1. Открытый конкурс на право заключения концессионного соглашения проводится на основании решения о заключении концессионного соглашения, принятого в соответствии с пунктом 1.4 настоящего Положения.</w:t>
      </w:r>
    </w:p>
    <w:p w:rsidR="00E66B81" w:rsidRPr="003652A8" w:rsidRDefault="00E66B81" w:rsidP="00E66B81">
      <w:pPr>
        <w:pStyle w:val="ConsPlusNormal"/>
        <w:ind w:firstLine="709"/>
        <w:jc w:val="both"/>
        <w:rPr>
          <w:sz w:val="14"/>
          <w:szCs w:val="14"/>
        </w:rPr>
      </w:pPr>
      <w:r w:rsidRPr="003652A8">
        <w:rPr>
          <w:sz w:val="14"/>
          <w:szCs w:val="14"/>
        </w:rPr>
        <w:t>Организация и проведение конкурса на право заключения концессионных соглашений возлагается на конкурсную комиссию.</w:t>
      </w:r>
    </w:p>
    <w:p w:rsidR="00E66B81" w:rsidRPr="003652A8" w:rsidRDefault="00E66B81" w:rsidP="00E66B81">
      <w:pPr>
        <w:pStyle w:val="ConsPlusNormal"/>
        <w:ind w:firstLine="709"/>
        <w:jc w:val="both"/>
        <w:rPr>
          <w:sz w:val="14"/>
          <w:szCs w:val="14"/>
        </w:rPr>
      </w:pPr>
      <w:r w:rsidRPr="003652A8">
        <w:rPr>
          <w:sz w:val="14"/>
          <w:szCs w:val="14"/>
        </w:rPr>
        <w:t xml:space="preserve">4.2. </w:t>
      </w:r>
      <w:proofErr w:type="spellStart"/>
      <w:r w:rsidRPr="003652A8">
        <w:rPr>
          <w:sz w:val="14"/>
          <w:szCs w:val="14"/>
        </w:rPr>
        <w:t>Концедент</w:t>
      </w:r>
      <w:proofErr w:type="spellEnd"/>
      <w:r w:rsidRPr="003652A8">
        <w:rPr>
          <w:sz w:val="14"/>
          <w:szCs w:val="14"/>
        </w:rPr>
        <w:t xml:space="preserve"> вправе вносить изменения в конкурсную документацию в соответствии с Законом о концессии.</w:t>
      </w:r>
    </w:p>
    <w:p w:rsidR="00E66B81" w:rsidRPr="003652A8" w:rsidRDefault="00E66B81" w:rsidP="00E66B81">
      <w:pPr>
        <w:pStyle w:val="ConsPlusNormal"/>
        <w:ind w:firstLine="709"/>
        <w:jc w:val="both"/>
        <w:rPr>
          <w:sz w:val="14"/>
          <w:szCs w:val="14"/>
        </w:rPr>
      </w:pPr>
      <w:r w:rsidRPr="003652A8">
        <w:rPr>
          <w:sz w:val="14"/>
          <w:szCs w:val="14"/>
        </w:rPr>
        <w:t>Подготовку изменений осуществляет Отдел по итогам работы рабочей группы.</w:t>
      </w:r>
    </w:p>
    <w:p w:rsidR="00E66B81" w:rsidRPr="003652A8" w:rsidRDefault="00E66B81" w:rsidP="00E66B81">
      <w:pPr>
        <w:pStyle w:val="ConsPlusNormal"/>
        <w:ind w:firstLine="709"/>
        <w:jc w:val="both"/>
        <w:rPr>
          <w:sz w:val="14"/>
          <w:szCs w:val="14"/>
        </w:rPr>
      </w:pPr>
      <w:r w:rsidRPr="003652A8">
        <w:rPr>
          <w:sz w:val="14"/>
          <w:szCs w:val="14"/>
        </w:rPr>
        <w:t>4.3. Сообщение о проведении открытого конкурса опубликовывается конкурсной комиссией в официальном печатном издании «Вести Канского района», на официальном сайте торгов www.torgi.gov.ru, а также на официальном сайте МО Канский район в срок, установленный конкурсной документацией в соответствии с Законом о концессии.</w:t>
      </w:r>
    </w:p>
    <w:p w:rsidR="00E66B81" w:rsidRPr="003652A8" w:rsidRDefault="00E66B81" w:rsidP="00E66B81">
      <w:pPr>
        <w:pStyle w:val="ConsPlusNormal"/>
        <w:ind w:firstLine="709"/>
        <w:jc w:val="both"/>
        <w:rPr>
          <w:sz w:val="14"/>
          <w:szCs w:val="14"/>
        </w:rPr>
      </w:pPr>
      <w:r w:rsidRPr="003652A8">
        <w:rPr>
          <w:sz w:val="14"/>
          <w:szCs w:val="14"/>
        </w:rPr>
        <w:t>4.4. Конкурсная документация, изменения в конкурсную документацию размещаются конкурсной комиссией на официальном сайте торгов www.torgi.gov.ru, а также на официальном сайте МО Канский район одновременно с размещением сообщений о проведении открытого конкурса, о внесении изменений в конкурсную документацию.</w:t>
      </w:r>
    </w:p>
    <w:p w:rsidR="00E66B81" w:rsidRPr="003652A8" w:rsidRDefault="00E66B81" w:rsidP="00E66B81">
      <w:pPr>
        <w:pStyle w:val="ConsPlusNormal"/>
        <w:ind w:firstLine="709"/>
        <w:jc w:val="both"/>
        <w:rPr>
          <w:sz w:val="14"/>
          <w:szCs w:val="14"/>
        </w:rPr>
      </w:pPr>
      <w:r w:rsidRPr="003652A8">
        <w:rPr>
          <w:sz w:val="14"/>
          <w:szCs w:val="14"/>
        </w:rPr>
        <w:t>4.5. Представление заявок на участие в конкурсе, вскрытие конвертов с заявками на участие в конкурсе, проведение предварительного отбора участников конкурса, представление конкурсных предложений, вскрытие конвертов с конкурсными предложениями, рассмотрение и оценка конкурсных предложений, определение победителя конкурса осуществляются в порядке, предусмотренном Законом о концессии и в соответствии с конкурсной документацией.</w:t>
      </w:r>
    </w:p>
    <w:p w:rsidR="00E66B81" w:rsidRPr="003652A8" w:rsidRDefault="00E66B81" w:rsidP="00E66B81">
      <w:pPr>
        <w:pStyle w:val="ConsPlusNormal"/>
        <w:ind w:firstLine="709"/>
        <w:jc w:val="both"/>
        <w:rPr>
          <w:sz w:val="14"/>
          <w:szCs w:val="14"/>
        </w:rPr>
      </w:pPr>
      <w:r w:rsidRPr="003652A8">
        <w:rPr>
          <w:sz w:val="14"/>
          <w:szCs w:val="14"/>
        </w:rPr>
        <w:t>4.6. Сообщения и протоколы конкурсной комиссии, предусмотренные Законом о концессии, подлежат размещению конкурсной комиссией на официальном сайте торгов www.torgi.gov.ru в порядке и в сроки, установленные Законом о концессии.</w:t>
      </w:r>
    </w:p>
    <w:p w:rsidR="00E66B81" w:rsidRPr="003652A8" w:rsidRDefault="00E66B81" w:rsidP="00E66B81">
      <w:pPr>
        <w:pStyle w:val="ConsPlusNormal"/>
        <w:ind w:firstLine="709"/>
        <w:jc w:val="both"/>
        <w:rPr>
          <w:sz w:val="14"/>
          <w:szCs w:val="14"/>
        </w:rPr>
      </w:pPr>
      <w:r w:rsidRPr="003652A8">
        <w:rPr>
          <w:sz w:val="14"/>
          <w:szCs w:val="14"/>
        </w:rPr>
        <w:t xml:space="preserve">4.7. </w:t>
      </w:r>
      <w:proofErr w:type="gramStart"/>
      <w:r w:rsidRPr="003652A8">
        <w:rPr>
          <w:sz w:val="14"/>
          <w:szCs w:val="14"/>
        </w:rPr>
        <w:t>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опубликовывается конкурсной комиссией в официальном печатном издании «Вести Канского района», на официальном сайте торгов www.torgi.gov.ru, а также на официальном сайте МО Канский район в срок, установленный Законом</w:t>
      </w:r>
      <w:proofErr w:type="gramEnd"/>
      <w:r w:rsidRPr="003652A8">
        <w:rPr>
          <w:sz w:val="14"/>
          <w:szCs w:val="14"/>
        </w:rPr>
        <w:t xml:space="preserve"> о концессии.</w:t>
      </w:r>
    </w:p>
    <w:p w:rsidR="00E66B81" w:rsidRPr="003652A8" w:rsidRDefault="00E66B81" w:rsidP="00E66B81">
      <w:pPr>
        <w:pStyle w:val="ConsPlusNormal"/>
        <w:jc w:val="both"/>
        <w:rPr>
          <w:sz w:val="14"/>
          <w:szCs w:val="14"/>
        </w:rPr>
      </w:pPr>
    </w:p>
    <w:p w:rsidR="00E66B81" w:rsidRPr="003652A8" w:rsidRDefault="00E66B81" w:rsidP="00E66B81">
      <w:pPr>
        <w:pStyle w:val="ConsPlusTitle"/>
        <w:jc w:val="center"/>
        <w:outlineLvl w:val="1"/>
        <w:rPr>
          <w:rFonts w:ascii="Arial" w:hAnsi="Arial" w:cs="Arial"/>
          <w:sz w:val="14"/>
          <w:szCs w:val="14"/>
        </w:rPr>
      </w:pPr>
      <w:r w:rsidRPr="003652A8">
        <w:rPr>
          <w:rFonts w:ascii="Arial" w:hAnsi="Arial" w:cs="Arial"/>
          <w:sz w:val="14"/>
          <w:szCs w:val="14"/>
        </w:rPr>
        <w:t xml:space="preserve">5. </w:t>
      </w:r>
      <w:proofErr w:type="gramStart"/>
      <w:r w:rsidRPr="003652A8">
        <w:rPr>
          <w:rFonts w:ascii="Arial" w:hAnsi="Arial" w:cs="Arial"/>
          <w:sz w:val="14"/>
          <w:szCs w:val="14"/>
        </w:rPr>
        <w:t>КОНТРОЛЬ ЗА</w:t>
      </w:r>
      <w:proofErr w:type="gramEnd"/>
      <w:r w:rsidRPr="003652A8">
        <w:rPr>
          <w:rFonts w:ascii="Arial" w:hAnsi="Arial" w:cs="Arial"/>
          <w:sz w:val="14"/>
          <w:szCs w:val="14"/>
        </w:rPr>
        <w:t xml:space="preserve"> ИСПОЛНЕНИЕМ КОНЦЕССИОННОГО СОГЛАШЕНИЯ</w:t>
      </w:r>
    </w:p>
    <w:p w:rsidR="00E66B81" w:rsidRPr="003652A8" w:rsidRDefault="00E66B81" w:rsidP="00E66B81">
      <w:pPr>
        <w:pStyle w:val="ConsPlusNormal"/>
        <w:jc w:val="both"/>
        <w:rPr>
          <w:sz w:val="14"/>
          <w:szCs w:val="14"/>
        </w:rPr>
      </w:pPr>
    </w:p>
    <w:p w:rsidR="00E66B81" w:rsidRPr="003652A8" w:rsidRDefault="00E66B81" w:rsidP="00E66B81">
      <w:pPr>
        <w:pStyle w:val="ConsPlusNormal"/>
        <w:ind w:firstLine="709"/>
        <w:jc w:val="both"/>
        <w:rPr>
          <w:sz w:val="14"/>
          <w:szCs w:val="14"/>
        </w:rPr>
      </w:pPr>
      <w:r w:rsidRPr="003652A8">
        <w:rPr>
          <w:sz w:val="14"/>
          <w:szCs w:val="14"/>
        </w:rPr>
        <w:t xml:space="preserve">5.1. Контроль за исполнением концессионного соглашения осуществляет Администрация Канского района, </w:t>
      </w:r>
      <w:proofErr w:type="gramStart"/>
      <w:r w:rsidRPr="003652A8">
        <w:rPr>
          <w:sz w:val="14"/>
          <w:szCs w:val="14"/>
        </w:rPr>
        <w:t>имеющая</w:t>
      </w:r>
      <w:proofErr w:type="gramEnd"/>
      <w:r w:rsidRPr="003652A8">
        <w:rPr>
          <w:sz w:val="14"/>
          <w:szCs w:val="14"/>
        </w:rPr>
        <w:t xml:space="preserve"> в соответствии с концессионным соглашением право беспрепятственного доступа на объект концессионного соглашения, а также к документации, относящейся к осуществлению деятельности, предусмотренной концессионным соглашением.</w:t>
      </w:r>
    </w:p>
    <w:p w:rsidR="00E66B81" w:rsidRPr="003652A8" w:rsidRDefault="00E66B81" w:rsidP="00E66B81">
      <w:pPr>
        <w:pStyle w:val="ConsPlusNormal"/>
        <w:ind w:firstLine="709"/>
        <w:jc w:val="both"/>
        <w:rPr>
          <w:sz w:val="14"/>
          <w:szCs w:val="14"/>
        </w:rPr>
      </w:pPr>
      <w:r w:rsidRPr="003652A8">
        <w:rPr>
          <w:sz w:val="14"/>
          <w:szCs w:val="14"/>
        </w:rPr>
        <w:t xml:space="preserve">5.2. Порядок осуществления </w:t>
      </w:r>
      <w:proofErr w:type="gramStart"/>
      <w:r w:rsidRPr="003652A8">
        <w:rPr>
          <w:sz w:val="14"/>
          <w:szCs w:val="14"/>
        </w:rPr>
        <w:t>контроля за</w:t>
      </w:r>
      <w:proofErr w:type="gramEnd"/>
      <w:r w:rsidRPr="003652A8">
        <w:rPr>
          <w:sz w:val="14"/>
          <w:szCs w:val="14"/>
        </w:rPr>
        <w:t xml:space="preserve"> соблюдением концессионером условий концессионного соглашения устанавливается концессионным соглашением.</w:t>
      </w:r>
    </w:p>
    <w:p w:rsidR="00E66B81" w:rsidRPr="003652A8" w:rsidRDefault="00E66B81" w:rsidP="00E66B81">
      <w:pPr>
        <w:pStyle w:val="ConsPlusNormal"/>
        <w:ind w:firstLine="709"/>
        <w:jc w:val="both"/>
        <w:rPr>
          <w:sz w:val="14"/>
          <w:szCs w:val="14"/>
        </w:rPr>
      </w:pPr>
      <w:r w:rsidRPr="003652A8">
        <w:rPr>
          <w:sz w:val="14"/>
          <w:szCs w:val="14"/>
        </w:rPr>
        <w:t xml:space="preserve">Результаты осуществления </w:t>
      </w:r>
      <w:proofErr w:type="gramStart"/>
      <w:r w:rsidRPr="003652A8">
        <w:rPr>
          <w:sz w:val="14"/>
          <w:szCs w:val="14"/>
        </w:rPr>
        <w:t>контроля за</w:t>
      </w:r>
      <w:proofErr w:type="gramEnd"/>
      <w:r w:rsidRPr="003652A8">
        <w:rPr>
          <w:sz w:val="14"/>
          <w:szCs w:val="14"/>
        </w:rPr>
        <w:t xml:space="preserve"> соблюдением концессионером условий концессионного соглашения оформляются актом о результатах контроля.</w:t>
      </w:r>
    </w:p>
    <w:p w:rsidR="00E66B81" w:rsidRPr="003652A8" w:rsidRDefault="00E66B81" w:rsidP="00E66B81">
      <w:pPr>
        <w:pStyle w:val="ConsPlusNormal"/>
        <w:ind w:firstLine="709"/>
        <w:jc w:val="both"/>
        <w:rPr>
          <w:sz w:val="14"/>
          <w:szCs w:val="14"/>
        </w:rPr>
      </w:pPr>
      <w:r w:rsidRPr="003652A8">
        <w:rPr>
          <w:sz w:val="14"/>
          <w:szCs w:val="14"/>
        </w:rPr>
        <w:t xml:space="preserve">Акт о результатах контроля подлежит размещению </w:t>
      </w:r>
      <w:proofErr w:type="spellStart"/>
      <w:r w:rsidRPr="003652A8">
        <w:rPr>
          <w:sz w:val="14"/>
          <w:szCs w:val="14"/>
        </w:rPr>
        <w:t>концедентом</w:t>
      </w:r>
      <w:proofErr w:type="spellEnd"/>
      <w:r w:rsidRPr="003652A8">
        <w:rPr>
          <w:sz w:val="14"/>
          <w:szCs w:val="14"/>
        </w:rPr>
        <w:t xml:space="preserve"> в течение пяти рабочих дней </w:t>
      </w:r>
      <w:proofErr w:type="gramStart"/>
      <w:r w:rsidRPr="003652A8">
        <w:rPr>
          <w:sz w:val="14"/>
          <w:szCs w:val="14"/>
        </w:rPr>
        <w:t>с даты составления</w:t>
      </w:r>
      <w:proofErr w:type="gramEnd"/>
      <w:r w:rsidRPr="003652A8">
        <w:rPr>
          <w:sz w:val="14"/>
          <w:szCs w:val="14"/>
        </w:rPr>
        <w:t xml:space="preserve"> данного акта на официальном сайте МО Канский район. Доступ к указанному акту обеспечивается в течение срока действия концессионного соглашения и после дня окончания его срока действия в течение трех лет.</w:t>
      </w:r>
    </w:p>
    <w:p w:rsidR="00E66B81" w:rsidRPr="003652A8" w:rsidRDefault="00E66B81" w:rsidP="00E66B81">
      <w:pPr>
        <w:pStyle w:val="ConsPlusNormal"/>
        <w:ind w:firstLine="709"/>
        <w:jc w:val="both"/>
        <w:rPr>
          <w:sz w:val="14"/>
          <w:szCs w:val="14"/>
        </w:rPr>
      </w:pPr>
    </w:p>
    <w:p w:rsidR="00F53C04" w:rsidRPr="003652A8" w:rsidRDefault="00F53C04" w:rsidP="00DF63A1">
      <w:pPr>
        <w:spacing w:after="0" w:line="240" w:lineRule="auto"/>
        <w:jc w:val="center"/>
        <w:rPr>
          <w:rFonts w:ascii="Arial" w:hAnsi="Arial" w:cs="Arial"/>
          <w:b/>
          <w:bCs/>
          <w:sz w:val="18"/>
          <w:szCs w:val="18"/>
        </w:rPr>
      </w:pPr>
    </w:p>
    <w:p w:rsidR="00DE4494" w:rsidRPr="003652A8" w:rsidRDefault="00DE4494" w:rsidP="00DE4494">
      <w:pPr>
        <w:spacing w:after="0" w:line="240" w:lineRule="auto"/>
        <w:jc w:val="center"/>
        <w:rPr>
          <w:rFonts w:ascii="Arial" w:eastAsia="Calibri" w:hAnsi="Arial" w:cs="Arial"/>
          <w:b/>
          <w:sz w:val="18"/>
          <w:szCs w:val="18"/>
        </w:rPr>
      </w:pPr>
      <w:r w:rsidRPr="003652A8">
        <w:rPr>
          <w:rFonts w:ascii="Arial" w:eastAsia="Calibri" w:hAnsi="Arial" w:cs="Arial"/>
          <w:b/>
          <w:sz w:val="18"/>
          <w:szCs w:val="18"/>
        </w:rPr>
        <w:t>КАНСКИЙ РАЙОННЫЙ СОВЕТ ДЕПУТАТОВ КРАСНОЯРСКОГО КРАЯ</w:t>
      </w:r>
    </w:p>
    <w:p w:rsidR="00DE4494" w:rsidRPr="003652A8" w:rsidRDefault="00DE4494" w:rsidP="00DE4494">
      <w:pPr>
        <w:spacing w:after="0" w:line="240" w:lineRule="auto"/>
        <w:jc w:val="center"/>
        <w:outlineLvl w:val="0"/>
        <w:rPr>
          <w:rFonts w:ascii="Arial" w:eastAsia="Calibri" w:hAnsi="Arial" w:cs="Arial"/>
          <w:b/>
          <w:sz w:val="18"/>
          <w:szCs w:val="18"/>
        </w:rPr>
      </w:pPr>
      <w:r w:rsidRPr="003652A8">
        <w:rPr>
          <w:rFonts w:ascii="Arial" w:eastAsia="Calibri" w:hAnsi="Arial" w:cs="Arial"/>
          <w:b/>
          <w:sz w:val="18"/>
          <w:szCs w:val="18"/>
        </w:rPr>
        <w:t>РЕШЕНИЕ</w:t>
      </w:r>
    </w:p>
    <w:p w:rsidR="00DE4494" w:rsidRPr="003652A8" w:rsidRDefault="00DE4494" w:rsidP="00DE4494">
      <w:pPr>
        <w:spacing w:after="0" w:line="240" w:lineRule="auto"/>
        <w:jc w:val="center"/>
        <w:rPr>
          <w:rFonts w:ascii="Arial" w:hAnsi="Arial" w:cs="Arial"/>
          <w:b/>
          <w:sz w:val="18"/>
          <w:szCs w:val="18"/>
        </w:rPr>
      </w:pPr>
    </w:p>
    <w:p w:rsidR="00DE4494" w:rsidRPr="003652A8" w:rsidRDefault="00DE4494" w:rsidP="00DE4494">
      <w:pPr>
        <w:pStyle w:val="a8"/>
        <w:spacing w:before="0" w:after="0" w:line="240" w:lineRule="auto"/>
        <w:jc w:val="both"/>
        <w:rPr>
          <w:rFonts w:ascii="Arial" w:hAnsi="Arial" w:cs="Arial"/>
          <w:b/>
          <w:sz w:val="16"/>
          <w:szCs w:val="16"/>
        </w:rPr>
      </w:pPr>
      <w:r w:rsidRPr="003652A8">
        <w:rPr>
          <w:rFonts w:ascii="Arial" w:hAnsi="Arial" w:cs="Arial"/>
          <w:b/>
          <w:sz w:val="16"/>
          <w:szCs w:val="16"/>
        </w:rPr>
        <w:t>23.05.2019</w:t>
      </w:r>
      <w:r w:rsidRPr="003652A8">
        <w:rPr>
          <w:rFonts w:ascii="Arial" w:hAnsi="Arial" w:cs="Arial"/>
          <w:b/>
          <w:sz w:val="16"/>
          <w:szCs w:val="16"/>
        </w:rPr>
        <w:tab/>
      </w:r>
      <w:r w:rsidRPr="003652A8">
        <w:rPr>
          <w:rFonts w:ascii="Arial" w:hAnsi="Arial" w:cs="Arial"/>
          <w:b/>
          <w:sz w:val="16"/>
          <w:szCs w:val="16"/>
        </w:rPr>
        <w:tab/>
      </w:r>
      <w:r w:rsidRPr="003652A8">
        <w:rPr>
          <w:rFonts w:ascii="Arial" w:hAnsi="Arial" w:cs="Arial"/>
          <w:b/>
          <w:sz w:val="16"/>
          <w:szCs w:val="16"/>
        </w:rPr>
        <w:tab/>
      </w:r>
      <w:r w:rsidRPr="003652A8">
        <w:rPr>
          <w:rFonts w:ascii="Arial" w:hAnsi="Arial" w:cs="Arial"/>
          <w:b/>
          <w:sz w:val="16"/>
          <w:szCs w:val="16"/>
        </w:rPr>
        <w:tab/>
      </w:r>
      <w:r w:rsidRPr="003652A8">
        <w:rPr>
          <w:rFonts w:ascii="Arial" w:hAnsi="Arial" w:cs="Arial"/>
          <w:b/>
          <w:sz w:val="16"/>
          <w:szCs w:val="16"/>
        </w:rPr>
        <w:tab/>
        <w:t xml:space="preserve">         г. Канск</w:t>
      </w:r>
      <w:r w:rsidRPr="003652A8">
        <w:rPr>
          <w:rFonts w:ascii="Arial" w:hAnsi="Arial" w:cs="Arial"/>
          <w:b/>
          <w:sz w:val="16"/>
          <w:szCs w:val="16"/>
        </w:rPr>
        <w:tab/>
      </w:r>
      <w:r w:rsidRPr="003652A8">
        <w:rPr>
          <w:rFonts w:ascii="Arial" w:hAnsi="Arial" w:cs="Arial"/>
          <w:b/>
          <w:sz w:val="16"/>
          <w:szCs w:val="16"/>
        </w:rPr>
        <w:tab/>
      </w:r>
      <w:r w:rsidRPr="003652A8">
        <w:rPr>
          <w:rFonts w:ascii="Arial" w:hAnsi="Arial" w:cs="Arial"/>
          <w:b/>
          <w:sz w:val="16"/>
          <w:szCs w:val="16"/>
        </w:rPr>
        <w:tab/>
      </w:r>
      <w:r w:rsidRPr="003652A8">
        <w:rPr>
          <w:rFonts w:ascii="Arial" w:hAnsi="Arial" w:cs="Arial"/>
          <w:b/>
          <w:sz w:val="16"/>
          <w:szCs w:val="16"/>
        </w:rPr>
        <w:tab/>
      </w:r>
      <w:r w:rsidRPr="003652A8">
        <w:rPr>
          <w:rFonts w:ascii="Arial" w:hAnsi="Arial" w:cs="Arial"/>
          <w:b/>
          <w:sz w:val="16"/>
          <w:szCs w:val="16"/>
        </w:rPr>
        <w:tab/>
      </w:r>
      <w:r w:rsidRPr="003652A8">
        <w:rPr>
          <w:rFonts w:ascii="Arial" w:hAnsi="Arial" w:cs="Arial"/>
          <w:b/>
          <w:sz w:val="16"/>
          <w:szCs w:val="16"/>
        </w:rPr>
        <w:tab/>
        <w:t>№ 29-223</w:t>
      </w:r>
    </w:p>
    <w:p w:rsidR="00DE4494" w:rsidRPr="003652A8" w:rsidRDefault="00DE4494" w:rsidP="00DE4494">
      <w:pPr>
        <w:spacing w:after="0" w:line="240" w:lineRule="auto"/>
        <w:jc w:val="right"/>
        <w:rPr>
          <w:rFonts w:ascii="Arial" w:eastAsia="Calibri" w:hAnsi="Arial" w:cs="Arial"/>
          <w:b/>
          <w:sz w:val="16"/>
          <w:szCs w:val="16"/>
        </w:rPr>
      </w:pPr>
    </w:p>
    <w:p w:rsidR="00DE4494" w:rsidRPr="003652A8" w:rsidRDefault="00DE4494" w:rsidP="00DE4494">
      <w:pPr>
        <w:widowControl w:val="0"/>
        <w:autoSpaceDE w:val="0"/>
        <w:autoSpaceDN w:val="0"/>
        <w:adjustRightInd w:val="0"/>
        <w:spacing w:after="0" w:line="240" w:lineRule="auto"/>
        <w:jc w:val="center"/>
        <w:rPr>
          <w:rFonts w:ascii="Arial" w:hAnsi="Arial" w:cs="Arial"/>
          <w:b/>
          <w:bCs/>
          <w:sz w:val="16"/>
          <w:szCs w:val="16"/>
        </w:rPr>
      </w:pPr>
      <w:r w:rsidRPr="003652A8">
        <w:rPr>
          <w:rFonts w:ascii="Arial" w:hAnsi="Arial" w:cs="Arial"/>
          <w:b/>
          <w:bCs/>
          <w:sz w:val="16"/>
          <w:szCs w:val="16"/>
        </w:rPr>
        <w:t>О внесении изменений в решение Канского районного Совета депутатов от 14.12.2018 № 25-176 «Об утверждении прогнозного плана (программы) приватизации муниципального имущества Канского района Красноярского края на 2019 год»</w:t>
      </w:r>
    </w:p>
    <w:p w:rsidR="00DE4494" w:rsidRPr="003652A8" w:rsidRDefault="00DE4494" w:rsidP="00DE4494">
      <w:pPr>
        <w:widowControl w:val="0"/>
        <w:autoSpaceDE w:val="0"/>
        <w:autoSpaceDN w:val="0"/>
        <w:adjustRightInd w:val="0"/>
        <w:spacing w:after="0" w:line="240" w:lineRule="auto"/>
        <w:jc w:val="center"/>
        <w:rPr>
          <w:rFonts w:ascii="Arial" w:hAnsi="Arial" w:cs="Arial"/>
          <w:bCs/>
          <w:sz w:val="14"/>
          <w:szCs w:val="14"/>
        </w:rPr>
      </w:pPr>
    </w:p>
    <w:p w:rsidR="00DE4494" w:rsidRPr="003652A8" w:rsidRDefault="00DE4494" w:rsidP="00DE4494">
      <w:pPr>
        <w:widowControl w:val="0"/>
        <w:autoSpaceDE w:val="0"/>
        <w:autoSpaceDN w:val="0"/>
        <w:adjustRightInd w:val="0"/>
        <w:spacing w:after="0" w:line="240" w:lineRule="auto"/>
        <w:jc w:val="both"/>
        <w:rPr>
          <w:rFonts w:ascii="Arial" w:hAnsi="Arial" w:cs="Arial"/>
          <w:bCs/>
          <w:sz w:val="14"/>
          <w:szCs w:val="14"/>
        </w:rPr>
      </w:pPr>
    </w:p>
    <w:p w:rsidR="00DE4494" w:rsidRPr="003652A8" w:rsidRDefault="00DE4494" w:rsidP="00DE4494">
      <w:pPr>
        <w:autoSpaceDE w:val="0"/>
        <w:autoSpaceDN w:val="0"/>
        <w:adjustRightInd w:val="0"/>
        <w:spacing w:after="0" w:line="240" w:lineRule="auto"/>
        <w:ind w:firstLine="709"/>
        <w:jc w:val="both"/>
        <w:rPr>
          <w:rFonts w:ascii="Arial" w:eastAsia="Calibri" w:hAnsi="Arial" w:cs="Arial"/>
          <w:sz w:val="14"/>
          <w:szCs w:val="14"/>
        </w:rPr>
      </w:pPr>
      <w:proofErr w:type="gramStart"/>
      <w:r w:rsidRPr="003652A8">
        <w:rPr>
          <w:rFonts w:ascii="Arial" w:eastAsia="Calibri" w:hAnsi="Arial" w:cs="Arial"/>
          <w:sz w:val="14"/>
          <w:szCs w:val="14"/>
        </w:rPr>
        <w:t xml:space="preserve">В соответствии со ст. 10 Федерального Закона от 21.12.2001 № 178-ФЗ «О приватизации государственного и муниципального имущества», </w:t>
      </w:r>
      <w:r w:rsidRPr="003652A8">
        <w:rPr>
          <w:rFonts w:ascii="Arial" w:hAnsi="Arial" w:cs="Arial"/>
          <w:sz w:val="14"/>
          <w:szCs w:val="14"/>
        </w:rPr>
        <w:t xml:space="preserve">ст. 3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или среднего предпринимательства, и о внесении изменений в отдельные законодательные акты Российской Федерации», </w:t>
      </w:r>
      <w:r w:rsidRPr="003652A8">
        <w:rPr>
          <w:rFonts w:ascii="Arial" w:eastAsia="Calibri" w:hAnsi="Arial" w:cs="Arial"/>
          <w:sz w:val="14"/>
          <w:szCs w:val="14"/>
        </w:rPr>
        <w:t>ч. 10 ст. 35</w:t>
      </w:r>
      <w:proofErr w:type="gramEnd"/>
      <w:r w:rsidRPr="003652A8">
        <w:rPr>
          <w:rFonts w:ascii="Arial" w:eastAsia="Calibri" w:hAnsi="Arial" w:cs="Arial"/>
          <w:sz w:val="14"/>
          <w:szCs w:val="14"/>
        </w:rPr>
        <w:t xml:space="preserve"> </w:t>
      </w:r>
      <w:proofErr w:type="gramStart"/>
      <w:r w:rsidRPr="003652A8">
        <w:rPr>
          <w:rFonts w:ascii="Arial" w:eastAsia="Calibri" w:hAnsi="Arial" w:cs="Arial"/>
          <w:sz w:val="14"/>
          <w:szCs w:val="14"/>
        </w:rPr>
        <w:t xml:space="preserve">Федерального Закона от 06.10.2003 № 131-ФЗ «Об общих принципах организации местного самоуправления в Российской Федерации», Бюджетным кодексом РФ, ст. ст. 4, 5 Положения о порядке управления и распоряжения муниципальной собственностью Канского района, утвержденного решением Канского районного Совета депутатов Красноярского края от 14.12.2018 № 25-178, руководствуясь ст. ст. 25, 30 Устава Канского района, Канский районный Совет депутатов </w:t>
      </w:r>
      <w:bookmarkStart w:id="8" w:name="_Hlk535910565"/>
      <w:r w:rsidRPr="003652A8">
        <w:rPr>
          <w:rFonts w:ascii="Arial" w:eastAsia="Calibri" w:hAnsi="Arial" w:cs="Arial"/>
          <w:sz w:val="14"/>
          <w:szCs w:val="14"/>
        </w:rPr>
        <w:t xml:space="preserve">Красноярского края </w:t>
      </w:r>
      <w:bookmarkEnd w:id="8"/>
      <w:r w:rsidRPr="003652A8">
        <w:rPr>
          <w:rFonts w:ascii="Arial" w:eastAsia="Calibri" w:hAnsi="Arial" w:cs="Arial"/>
          <w:sz w:val="14"/>
          <w:szCs w:val="14"/>
        </w:rPr>
        <w:t>РЕШИЛ:</w:t>
      </w:r>
      <w:proofErr w:type="gramEnd"/>
    </w:p>
    <w:p w:rsidR="00DE4494" w:rsidRPr="003652A8" w:rsidRDefault="00DE4494" w:rsidP="00DE4494">
      <w:pPr>
        <w:autoSpaceDE w:val="0"/>
        <w:autoSpaceDN w:val="0"/>
        <w:adjustRightInd w:val="0"/>
        <w:spacing w:after="0" w:line="240" w:lineRule="auto"/>
        <w:ind w:firstLine="709"/>
        <w:jc w:val="both"/>
        <w:rPr>
          <w:rFonts w:ascii="Arial" w:hAnsi="Arial" w:cs="Arial"/>
          <w:bCs/>
          <w:sz w:val="14"/>
          <w:szCs w:val="14"/>
        </w:rPr>
      </w:pPr>
      <w:r w:rsidRPr="003652A8">
        <w:rPr>
          <w:rFonts w:ascii="Arial" w:eastAsia="Calibri" w:hAnsi="Arial" w:cs="Arial"/>
          <w:sz w:val="14"/>
          <w:szCs w:val="14"/>
        </w:rPr>
        <w:t xml:space="preserve">1. Внести в решение Канского районного Совета депутатов от </w:t>
      </w:r>
      <w:r w:rsidRPr="003652A8">
        <w:rPr>
          <w:rFonts w:ascii="Arial" w:eastAsia="Calibri" w:hAnsi="Arial" w:cs="Arial"/>
          <w:bCs/>
          <w:sz w:val="14"/>
          <w:szCs w:val="14"/>
        </w:rPr>
        <w:t>14.12.2018 № 25-176 «Об утверждении прогнозного плана (программы) приватизации муниципального имущества Канского района Красноярского края на 2019 год» (ред. от 21.02.2019 № 27-193, ред. от 25.04.2019 № 28-213)</w:t>
      </w:r>
      <w:r w:rsidRPr="003652A8">
        <w:rPr>
          <w:rFonts w:ascii="Arial" w:hAnsi="Arial" w:cs="Arial"/>
          <w:bCs/>
          <w:sz w:val="14"/>
          <w:szCs w:val="14"/>
        </w:rPr>
        <w:t xml:space="preserve"> следующие изменения:</w:t>
      </w:r>
    </w:p>
    <w:p w:rsidR="00DE4494" w:rsidRPr="003652A8" w:rsidRDefault="00DE4494" w:rsidP="00DE4494">
      <w:pPr>
        <w:widowControl w:val="0"/>
        <w:autoSpaceDE w:val="0"/>
        <w:autoSpaceDN w:val="0"/>
        <w:adjustRightInd w:val="0"/>
        <w:spacing w:after="0" w:line="240" w:lineRule="auto"/>
        <w:ind w:firstLine="709"/>
        <w:jc w:val="both"/>
        <w:rPr>
          <w:rFonts w:ascii="Arial" w:hAnsi="Arial" w:cs="Arial"/>
          <w:bCs/>
          <w:sz w:val="14"/>
          <w:szCs w:val="14"/>
        </w:rPr>
      </w:pPr>
      <w:r w:rsidRPr="003652A8">
        <w:rPr>
          <w:rFonts w:ascii="Arial" w:hAnsi="Arial" w:cs="Arial"/>
          <w:bCs/>
          <w:sz w:val="14"/>
          <w:szCs w:val="14"/>
        </w:rPr>
        <w:t>1.1. Приложение к решению Канского районного Совета депутатов от 14.12.2018 № 25-176 «Об утверждении прогнозного плана (программы) приватизации муниципального имущества Канского района Красноярского края на 2019 год» изложить в новой редакции, согласно приложению, к настоящему Решению.</w:t>
      </w:r>
    </w:p>
    <w:p w:rsidR="00DE4494" w:rsidRPr="003652A8" w:rsidRDefault="00DE4494" w:rsidP="00DE4494">
      <w:pPr>
        <w:widowControl w:val="0"/>
        <w:autoSpaceDE w:val="0"/>
        <w:autoSpaceDN w:val="0"/>
        <w:adjustRightInd w:val="0"/>
        <w:spacing w:after="0" w:line="240" w:lineRule="auto"/>
        <w:ind w:firstLine="709"/>
        <w:jc w:val="both"/>
        <w:rPr>
          <w:rFonts w:ascii="Arial" w:hAnsi="Arial" w:cs="Arial"/>
          <w:bCs/>
          <w:sz w:val="14"/>
          <w:szCs w:val="14"/>
        </w:rPr>
      </w:pPr>
      <w:r w:rsidRPr="003652A8">
        <w:rPr>
          <w:rFonts w:ascii="Arial" w:eastAsia="Calibri" w:hAnsi="Arial" w:cs="Arial"/>
          <w:sz w:val="14"/>
          <w:szCs w:val="14"/>
        </w:rPr>
        <w:t xml:space="preserve">2. </w:t>
      </w:r>
      <w:proofErr w:type="gramStart"/>
      <w:r w:rsidRPr="003652A8">
        <w:rPr>
          <w:rFonts w:ascii="Arial" w:eastAsia="Calibri" w:hAnsi="Arial" w:cs="Arial"/>
          <w:sz w:val="14"/>
          <w:szCs w:val="14"/>
        </w:rPr>
        <w:t>Контроль за</w:t>
      </w:r>
      <w:proofErr w:type="gramEnd"/>
      <w:r w:rsidRPr="003652A8">
        <w:rPr>
          <w:rFonts w:ascii="Arial" w:eastAsia="Calibri" w:hAnsi="Arial" w:cs="Arial"/>
          <w:sz w:val="14"/>
          <w:szCs w:val="14"/>
        </w:rPr>
        <w:t xml:space="preserve"> исполнением настоящего Решения возложить на постоянную комиссию по экономической политике, финансам и бюджету.</w:t>
      </w:r>
    </w:p>
    <w:p w:rsidR="00DE4494" w:rsidRPr="003652A8" w:rsidRDefault="00DE4494" w:rsidP="00DE4494">
      <w:pPr>
        <w:autoSpaceDE w:val="0"/>
        <w:autoSpaceDN w:val="0"/>
        <w:adjustRightInd w:val="0"/>
        <w:spacing w:after="0" w:line="240" w:lineRule="auto"/>
        <w:ind w:firstLine="709"/>
        <w:jc w:val="both"/>
        <w:rPr>
          <w:rFonts w:ascii="Arial" w:eastAsia="Calibri" w:hAnsi="Arial" w:cs="Arial"/>
          <w:sz w:val="14"/>
          <w:szCs w:val="14"/>
        </w:rPr>
      </w:pPr>
      <w:r w:rsidRPr="003652A8">
        <w:rPr>
          <w:rFonts w:ascii="Arial" w:eastAsia="Calibri" w:hAnsi="Arial" w:cs="Arial"/>
          <w:sz w:val="14"/>
          <w:szCs w:val="14"/>
        </w:rPr>
        <w:t>3. Настоящее Решение вступает в силу в день, следующий за днем его опубликования в официальном печатном издании «Вести Канского района», подл</w:t>
      </w:r>
    </w:p>
    <w:p w:rsidR="00D80612" w:rsidRPr="003652A8" w:rsidRDefault="00D80612" w:rsidP="00DE4494">
      <w:pPr>
        <w:autoSpaceDE w:val="0"/>
        <w:autoSpaceDN w:val="0"/>
        <w:adjustRightInd w:val="0"/>
        <w:spacing w:after="0" w:line="240" w:lineRule="auto"/>
        <w:ind w:firstLine="709"/>
        <w:jc w:val="both"/>
        <w:rPr>
          <w:rFonts w:ascii="Arial" w:eastAsia="Calibri" w:hAnsi="Arial" w:cs="Arial"/>
          <w:sz w:val="14"/>
          <w:szCs w:val="14"/>
        </w:rPr>
      </w:pPr>
    </w:p>
    <w:tbl>
      <w:tblPr>
        <w:tblW w:w="10314" w:type="dxa"/>
        <w:tblLook w:val="0480" w:firstRow="0" w:lastRow="0" w:firstColumn="1" w:lastColumn="0" w:noHBand="0" w:noVBand="1"/>
      </w:tblPr>
      <w:tblGrid>
        <w:gridCol w:w="4503"/>
        <w:gridCol w:w="2693"/>
        <w:gridCol w:w="3118"/>
      </w:tblGrid>
      <w:tr w:rsidR="003652A8" w:rsidRPr="003652A8" w:rsidTr="00DD43CE">
        <w:tc>
          <w:tcPr>
            <w:tcW w:w="4503" w:type="dxa"/>
            <w:shd w:val="clear" w:color="auto" w:fill="auto"/>
          </w:tcPr>
          <w:p w:rsidR="00D80612" w:rsidRPr="003652A8" w:rsidRDefault="00D80612" w:rsidP="00DD43CE">
            <w:pPr>
              <w:widowControl w:val="0"/>
              <w:autoSpaceDE w:val="0"/>
              <w:autoSpaceDN w:val="0"/>
              <w:adjustRightInd w:val="0"/>
              <w:spacing w:after="0" w:line="240" w:lineRule="auto"/>
              <w:rPr>
                <w:rFonts w:ascii="Arial" w:eastAsia="Calibri" w:hAnsi="Arial" w:cs="Arial"/>
                <w:sz w:val="12"/>
                <w:szCs w:val="12"/>
              </w:rPr>
            </w:pPr>
            <w:r w:rsidRPr="003652A8">
              <w:rPr>
                <w:rFonts w:ascii="Arial" w:eastAsia="Calibri" w:hAnsi="Arial" w:cs="Arial"/>
                <w:sz w:val="12"/>
                <w:szCs w:val="12"/>
              </w:rPr>
              <w:t xml:space="preserve">Председатель Канского районного Совета депутатов </w:t>
            </w:r>
          </w:p>
          <w:p w:rsidR="00D80612" w:rsidRPr="003652A8" w:rsidRDefault="00D80612" w:rsidP="00DD43CE">
            <w:pPr>
              <w:widowControl w:val="0"/>
              <w:autoSpaceDE w:val="0"/>
              <w:autoSpaceDN w:val="0"/>
              <w:adjustRightInd w:val="0"/>
              <w:spacing w:after="0" w:line="240" w:lineRule="auto"/>
              <w:rPr>
                <w:rFonts w:ascii="Arial" w:eastAsia="Calibri" w:hAnsi="Arial" w:cs="Arial"/>
                <w:sz w:val="12"/>
                <w:szCs w:val="12"/>
              </w:rPr>
            </w:pPr>
            <w:r w:rsidRPr="003652A8">
              <w:rPr>
                <w:rFonts w:ascii="Arial" w:eastAsia="Calibri" w:hAnsi="Arial" w:cs="Arial"/>
                <w:sz w:val="12"/>
                <w:szCs w:val="12"/>
              </w:rPr>
              <w:t>Н.Г. Неживая</w:t>
            </w:r>
          </w:p>
          <w:p w:rsidR="00D80612" w:rsidRPr="003652A8" w:rsidRDefault="00D80612" w:rsidP="00DD43CE">
            <w:pPr>
              <w:widowControl w:val="0"/>
              <w:autoSpaceDE w:val="0"/>
              <w:autoSpaceDN w:val="0"/>
              <w:adjustRightInd w:val="0"/>
              <w:spacing w:after="0" w:line="240" w:lineRule="auto"/>
              <w:rPr>
                <w:rFonts w:ascii="Arial" w:eastAsia="Calibri" w:hAnsi="Arial" w:cs="Arial"/>
                <w:sz w:val="12"/>
                <w:szCs w:val="12"/>
              </w:rPr>
            </w:pPr>
          </w:p>
        </w:tc>
        <w:tc>
          <w:tcPr>
            <w:tcW w:w="2693" w:type="dxa"/>
            <w:shd w:val="clear" w:color="auto" w:fill="auto"/>
          </w:tcPr>
          <w:p w:rsidR="00D80612" w:rsidRPr="003652A8" w:rsidRDefault="00D80612" w:rsidP="00DD43CE">
            <w:pPr>
              <w:spacing w:after="0" w:line="240" w:lineRule="auto"/>
              <w:jc w:val="both"/>
              <w:rPr>
                <w:rFonts w:ascii="Arial" w:hAnsi="Arial" w:cs="Arial"/>
                <w:sz w:val="12"/>
                <w:szCs w:val="12"/>
              </w:rPr>
            </w:pPr>
          </w:p>
        </w:tc>
        <w:tc>
          <w:tcPr>
            <w:tcW w:w="3118" w:type="dxa"/>
            <w:shd w:val="clear" w:color="auto" w:fill="auto"/>
          </w:tcPr>
          <w:p w:rsidR="00D80612" w:rsidRPr="003652A8" w:rsidRDefault="00D80612" w:rsidP="00DD43CE">
            <w:pPr>
              <w:widowControl w:val="0"/>
              <w:autoSpaceDE w:val="0"/>
              <w:autoSpaceDN w:val="0"/>
              <w:adjustRightInd w:val="0"/>
              <w:spacing w:after="0" w:line="240" w:lineRule="auto"/>
              <w:ind w:left="-533" w:firstLine="533"/>
              <w:jc w:val="right"/>
              <w:rPr>
                <w:rFonts w:ascii="Arial" w:eastAsia="Calibri" w:hAnsi="Arial" w:cs="Arial"/>
                <w:sz w:val="12"/>
                <w:szCs w:val="12"/>
              </w:rPr>
            </w:pPr>
            <w:r w:rsidRPr="003652A8">
              <w:rPr>
                <w:rFonts w:ascii="Arial" w:eastAsia="Calibri" w:hAnsi="Arial" w:cs="Arial"/>
                <w:sz w:val="12"/>
                <w:szCs w:val="12"/>
              </w:rPr>
              <w:t xml:space="preserve">Глава Канского района </w:t>
            </w:r>
          </w:p>
          <w:p w:rsidR="00D80612" w:rsidRPr="003652A8" w:rsidRDefault="00D80612" w:rsidP="00DD43CE">
            <w:pPr>
              <w:widowControl w:val="0"/>
              <w:autoSpaceDE w:val="0"/>
              <w:autoSpaceDN w:val="0"/>
              <w:adjustRightInd w:val="0"/>
              <w:spacing w:after="0" w:line="240" w:lineRule="auto"/>
              <w:ind w:left="-533" w:firstLine="533"/>
              <w:jc w:val="right"/>
              <w:rPr>
                <w:rFonts w:ascii="Arial" w:eastAsia="Calibri" w:hAnsi="Arial" w:cs="Arial"/>
                <w:sz w:val="12"/>
                <w:szCs w:val="12"/>
              </w:rPr>
            </w:pPr>
            <w:r w:rsidRPr="003652A8">
              <w:rPr>
                <w:rFonts w:ascii="Arial" w:eastAsia="Calibri" w:hAnsi="Arial" w:cs="Arial"/>
                <w:sz w:val="12"/>
                <w:szCs w:val="12"/>
              </w:rPr>
              <w:t>А.А. Заруцкий</w:t>
            </w:r>
          </w:p>
          <w:p w:rsidR="00D80612" w:rsidRPr="003652A8" w:rsidRDefault="00D80612" w:rsidP="00DD43CE">
            <w:pPr>
              <w:widowControl w:val="0"/>
              <w:autoSpaceDE w:val="0"/>
              <w:autoSpaceDN w:val="0"/>
              <w:adjustRightInd w:val="0"/>
              <w:spacing w:after="0" w:line="240" w:lineRule="auto"/>
              <w:ind w:left="-533" w:firstLine="533"/>
              <w:jc w:val="right"/>
              <w:rPr>
                <w:rFonts w:ascii="Arial" w:eastAsia="Calibri" w:hAnsi="Arial" w:cs="Arial"/>
                <w:sz w:val="12"/>
                <w:szCs w:val="12"/>
              </w:rPr>
            </w:pPr>
          </w:p>
        </w:tc>
      </w:tr>
    </w:tbl>
    <w:p w:rsidR="008B1C00" w:rsidRPr="003652A8" w:rsidRDefault="008B1C00" w:rsidP="008B1C00">
      <w:pPr>
        <w:spacing w:after="0" w:line="240" w:lineRule="auto"/>
        <w:ind w:left="5387"/>
        <w:jc w:val="both"/>
        <w:rPr>
          <w:rFonts w:ascii="Arial" w:hAnsi="Arial" w:cs="Arial"/>
          <w:sz w:val="12"/>
          <w:szCs w:val="12"/>
        </w:rPr>
      </w:pPr>
      <w:r w:rsidRPr="003652A8">
        <w:rPr>
          <w:rFonts w:ascii="Arial" w:hAnsi="Arial" w:cs="Arial"/>
          <w:sz w:val="12"/>
          <w:szCs w:val="12"/>
        </w:rPr>
        <w:t>Приложение к решению Канского</w:t>
      </w:r>
    </w:p>
    <w:p w:rsidR="008B1C00" w:rsidRPr="003652A8" w:rsidRDefault="008B1C00" w:rsidP="008B1C00">
      <w:pPr>
        <w:spacing w:after="0" w:line="240" w:lineRule="auto"/>
        <w:ind w:left="5387"/>
        <w:jc w:val="both"/>
        <w:rPr>
          <w:rFonts w:ascii="Arial" w:hAnsi="Arial" w:cs="Arial"/>
          <w:sz w:val="12"/>
          <w:szCs w:val="12"/>
        </w:rPr>
      </w:pPr>
      <w:r w:rsidRPr="003652A8">
        <w:rPr>
          <w:rFonts w:ascii="Arial" w:hAnsi="Arial" w:cs="Arial"/>
          <w:sz w:val="12"/>
          <w:szCs w:val="12"/>
        </w:rPr>
        <w:t xml:space="preserve">районного Совета депутатов </w:t>
      </w:r>
      <w:proofErr w:type="gramStart"/>
      <w:r w:rsidRPr="003652A8">
        <w:rPr>
          <w:rFonts w:ascii="Arial" w:hAnsi="Arial" w:cs="Arial"/>
          <w:sz w:val="12"/>
          <w:szCs w:val="12"/>
        </w:rPr>
        <w:t>от</w:t>
      </w:r>
      <w:proofErr w:type="gramEnd"/>
      <w:r w:rsidRPr="003652A8">
        <w:rPr>
          <w:rFonts w:ascii="Arial" w:hAnsi="Arial" w:cs="Arial"/>
          <w:sz w:val="12"/>
          <w:szCs w:val="12"/>
        </w:rPr>
        <w:t xml:space="preserve"> </w:t>
      </w:r>
    </w:p>
    <w:p w:rsidR="008B1C00" w:rsidRPr="003652A8" w:rsidRDefault="008B1C00" w:rsidP="008B1C00">
      <w:pPr>
        <w:spacing w:after="0" w:line="240" w:lineRule="auto"/>
        <w:ind w:left="5387"/>
        <w:jc w:val="both"/>
        <w:rPr>
          <w:rFonts w:ascii="Arial" w:hAnsi="Arial" w:cs="Arial"/>
          <w:sz w:val="12"/>
          <w:szCs w:val="12"/>
        </w:rPr>
      </w:pPr>
      <w:r w:rsidRPr="003652A8">
        <w:rPr>
          <w:rFonts w:ascii="Arial" w:hAnsi="Arial" w:cs="Arial"/>
          <w:sz w:val="12"/>
          <w:szCs w:val="12"/>
        </w:rPr>
        <w:t>23.05.2019 № 29-223</w:t>
      </w:r>
    </w:p>
    <w:p w:rsidR="008B1C00" w:rsidRPr="003652A8" w:rsidRDefault="008B1C00" w:rsidP="008B1C00">
      <w:pPr>
        <w:autoSpaceDE w:val="0"/>
        <w:autoSpaceDN w:val="0"/>
        <w:adjustRightInd w:val="0"/>
        <w:spacing w:after="0" w:line="240" w:lineRule="auto"/>
        <w:ind w:left="5387"/>
        <w:jc w:val="both"/>
        <w:rPr>
          <w:rFonts w:ascii="Arial" w:eastAsia="Calibri" w:hAnsi="Arial" w:cs="Arial"/>
          <w:sz w:val="12"/>
          <w:szCs w:val="12"/>
        </w:rPr>
      </w:pPr>
      <w:r w:rsidRPr="003652A8">
        <w:rPr>
          <w:rFonts w:ascii="Arial" w:hAnsi="Arial" w:cs="Arial"/>
          <w:sz w:val="12"/>
          <w:szCs w:val="12"/>
        </w:rPr>
        <w:t xml:space="preserve">Приложение к решению Канского районного Совета депутатов от </w:t>
      </w:r>
      <w:r w:rsidRPr="003652A8">
        <w:rPr>
          <w:rFonts w:ascii="Arial" w:hAnsi="Arial" w:cs="Arial"/>
          <w:bCs/>
          <w:sz w:val="12"/>
          <w:szCs w:val="12"/>
        </w:rPr>
        <w:t>14.12.2018 № 25-176</w:t>
      </w:r>
    </w:p>
    <w:p w:rsidR="00F53C04" w:rsidRPr="003652A8" w:rsidRDefault="00F53C04" w:rsidP="00DF63A1">
      <w:pPr>
        <w:spacing w:after="0" w:line="240" w:lineRule="auto"/>
        <w:jc w:val="center"/>
        <w:rPr>
          <w:rFonts w:ascii="Arial" w:hAnsi="Arial" w:cs="Arial"/>
          <w:b/>
          <w:bCs/>
          <w:sz w:val="18"/>
          <w:szCs w:val="18"/>
        </w:rPr>
      </w:pPr>
    </w:p>
    <w:p w:rsidR="008B1C00" w:rsidRPr="003652A8" w:rsidRDefault="008B1C00" w:rsidP="008B1C00">
      <w:pPr>
        <w:spacing w:after="0" w:line="240" w:lineRule="auto"/>
        <w:jc w:val="center"/>
        <w:rPr>
          <w:rFonts w:ascii="Arial" w:hAnsi="Arial" w:cs="Arial"/>
          <w:sz w:val="14"/>
          <w:szCs w:val="14"/>
          <w:lang w:eastAsia="ru-RU"/>
        </w:rPr>
      </w:pPr>
      <w:r w:rsidRPr="003652A8">
        <w:rPr>
          <w:rFonts w:ascii="Arial" w:hAnsi="Arial" w:cs="Arial"/>
          <w:sz w:val="14"/>
          <w:szCs w:val="14"/>
          <w:lang w:eastAsia="ru-RU"/>
        </w:rPr>
        <w:t>Перечень движимого имущества, планируемого к приватизации</w:t>
      </w:r>
    </w:p>
    <w:p w:rsidR="00F53C04" w:rsidRPr="003652A8" w:rsidRDefault="00F53C04" w:rsidP="00DF63A1">
      <w:pPr>
        <w:spacing w:after="0" w:line="240" w:lineRule="auto"/>
        <w:jc w:val="center"/>
        <w:rPr>
          <w:rFonts w:ascii="Arial" w:hAnsi="Arial" w:cs="Arial"/>
          <w:b/>
          <w:bCs/>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
        <w:gridCol w:w="2199"/>
        <w:gridCol w:w="2126"/>
        <w:gridCol w:w="1276"/>
        <w:gridCol w:w="1842"/>
        <w:gridCol w:w="1843"/>
      </w:tblGrid>
      <w:tr w:rsidR="003652A8" w:rsidRPr="003652A8" w:rsidTr="008B1C00">
        <w:trPr>
          <w:trHeight w:val="20"/>
        </w:trPr>
        <w:tc>
          <w:tcPr>
            <w:tcW w:w="603" w:type="dxa"/>
            <w:shd w:val="clear" w:color="auto" w:fill="auto"/>
          </w:tcPr>
          <w:p w:rsidR="008B1C00" w:rsidRPr="003652A8" w:rsidRDefault="008B1C00" w:rsidP="008B1C00">
            <w:pPr>
              <w:spacing w:after="0" w:line="240" w:lineRule="auto"/>
              <w:jc w:val="center"/>
              <w:rPr>
                <w:rFonts w:ascii="Arial" w:hAnsi="Arial" w:cs="Arial"/>
                <w:sz w:val="12"/>
                <w:szCs w:val="12"/>
              </w:rPr>
            </w:pPr>
            <w:r w:rsidRPr="003652A8">
              <w:rPr>
                <w:rFonts w:ascii="Arial" w:hAnsi="Arial" w:cs="Arial"/>
                <w:sz w:val="12"/>
                <w:szCs w:val="12"/>
              </w:rPr>
              <w:t>№</w:t>
            </w:r>
            <w:proofErr w:type="gramStart"/>
            <w:r w:rsidRPr="003652A8">
              <w:rPr>
                <w:rFonts w:ascii="Arial" w:hAnsi="Arial" w:cs="Arial"/>
                <w:sz w:val="12"/>
                <w:szCs w:val="12"/>
              </w:rPr>
              <w:t>п</w:t>
            </w:r>
            <w:proofErr w:type="gramEnd"/>
            <w:r w:rsidRPr="003652A8">
              <w:rPr>
                <w:rFonts w:ascii="Arial" w:hAnsi="Arial" w:cs="Arial"/>
                <w:sz w:val="12"/>
                <w:szCs w:val="12"/>
              </w:rPr>
              <w:t>/п</w:t>
            </w:r>
          </w:p>
        </w:tc>
        <w:tc>
          <w:tcPr>
            <w:tcW w:w="2199" w:type="dxa"/>
            <w:shd w:val="clear" w:color="auto" w:fill="auto"/>
          </w:tcPr>
          <w:p w:rsidR="008B1C00" w:rsidRPr="003652A8" w:rsidRDefault="008B1C00" w:rsidP="008B1C00">
            <w:pPr>
              <w:spacing w:after="0" w:line="240" w:lineRule="auto"/>
              <w:jc w:val="center"/>
              <w:rPr>
                <w:rFonts w:ascii="Arial" w:hAnsi="Arial" w:cs="Arial"/>
                <w:sz w:val="12"/>
                <w:szCs w:val="12"/>
              </w:rPr>
            </w:pPr>
            <w:r w:rsidRPr="003652A8">
              <w:rPr>
                <w:rFonts w:ascii="Arial" w:hAnsi="Arial" w:cs="Arial"/>
                <w:sz w:val="12"/>
                <w:szCs w:val="12"/>
              </w:rPr>
              <w:t xml:space="preserve">Наименование, тип </w:t>
            </w:r>
            <w:proofErr w:type="gramStart"/>
            <w:r w:rsidRPr="003652A8">
              <w:rPr>
                <w:rFonts w:ascii="Arial" w:hAnsi="Arial" w:cs="Arial"/>
                <w:sz w:val="12"/>
                <w:szCs w:val="12"/>
              </w:rPr>
              <w:t>транспортного</w:t>
            </w:r>
            <w:proofErr w:type="gramEnd"/>
            <w:r w:rsidRPr="003652A8">
              <w:rPr>
                <w:rFonts w:ascii="Arial" w:hAnsi="Arial" w:cs="Arial"/>
                <w:sz w:val="12"/>
                <w:szCs w:val="12"/>
              </w:rPr>
              <w:t xml:space="preserve"> средства</w:t>
            </w:r>
          </w:p>
        </w:tc>
        <w:tc>
          <w:tcPr>
            <w:tcW w:w="2126" w:type="dxa"/>
            <w:shd w:val="clear" w:color="auto" w:fill="auto"/>
          </w:tcPr>
          <w:p w:rsidR="008B1C00" w:rsidRPr="003652A8" w:rsidRDefault="008B1C00" w:rsidP="008B1C00">
            <w:pPr>
              <w:spacing w:after="0" w:line="240" w:lineRule="auto"/>
              <w:jc w:val="center"/>
              <w:rPr>
                <w:rFonts w:ascii="Arial" w:hAnsi="Arial" w:cs="Arial"/>
                <w:sz w:val="12"/>
                <w:szCs w:val="12"/>
              </w:rPr>
            </w:pPr>
            <w:r w:rsidRPr="003652A8">
              <w:rPr>
                <w:rFonts w:ascii="Arial" w:hAnsi="Arial" w:cs="Arial"/>
                <w:sz w:val="12"/>
                <w:szCs w:val="12"/>
              </w:rPr>
              <w:t xml:space="preserve">Марка, модель транспортного средства </w:t>
            </w:r>
          </w:p>
        </w:tc>
        <w:tc>
          <w:tcPr>
            <w:tcW w:w="1276" w:type="dxa"/>
            <w:shd w:val="clear" w:color="auto" w:fill="auto"/>
          </w:tcPr>
          <w:p w:rsidR="008B1C00" w:rsidRPr="003652A8" w:rsidRDefault="008B1C00" w:rsidP="008B1C00">
            <w:pPr>
              <w:spacing w:after="0" w:line="240" w:lineRule="auto"/>
              <w:jc w:val="center"/>
              <w:rPr>
                <w:rFonts w:ascii="Arial" w:hAnsi="Arial" w:cs="Arial"/>
                <w:sz w:val="12"/>
                <w:szCs w:val="12"/>
              </w:rPr>
            </w:pPr>
            <w:r w:rsidRPr="003652A8">
              <w:rPr>
                <w:rFonts w:ascii="Arial" w:hAnsi="Arial" w:cs="Arial"/>
                <w:sz w:val="12"/>
                <w:szCs w:val="12"/>
              </w:rPr>
              <w:t>Год выпуска</w:t>
            </w:r>
          </w:p>
        </w:tc>
        <w:tc>
          <w:tcPr>
            <w:tcW w:w="1842" w:type="dxa"/>
          </w:tcPr>
          <w:p w:rsidR="008B1C00" w:rsidRPr="003652A8" w:rsidRDefault="008B1C00" w:rsidP="008B1C00">
            <w:pPr>
              <w:spacing w:after="0" w:line="240" w:lineRule="auto"/>
              <w:jc w:val="center"/>
              <w:rPr>
                <w:rFonts w:ascii="Arial" w:hAnsi="Arial" w:cs="Arial"/>
                <w:sz w:val="12"/>
                <w:szCs w:val="12"/>
              </w:rPr>
            </w:pPr>
            <w:r w:rsidRPr="003652A8">
              <w:rPr>
                <w:rFonts w:ascii="Arial" w:hAnsi="Arial" w:cs="Arial"/>
                <w:sz w:val="12"/>
                <w:szCs w:val="12"/>
              </w:rPr>
              <w:t>ПТС (ПСМ)</w:t>
            </w:r>
          </w:p>
        </w:tc>
        <w:tc>
          <w:tcPr>
            <w:tcW w:w="1843" w:type="dxa"/>
            <w:shd w:val="clear" w:color="auto" w:fill="auto"/>
          </w:tcPr>
          <w:p w:rsidR="008B1C00" w:rsidRPr="003652A8" w:rsidRDefault="008B1C00" w:rsidP="008B1C00">
            <w:pPr>
              <w:spacing w:after="0" w:line="240" w:lineRule="auto"/>
              <w:jc w:val="center"/>
              <w:rPr>
                <w:rFonts w:ascii="Arial" w:hAnsi="Arial" w:cs="Arial"/>
                <w:sz w:val="12"/>
                <w:szCs w:val="12"/>
              </w:rPr>
            </w:pPr>
            <w:r w:rsidRPr="003652A8">
              <w:rPr>
                <w:rFonts w:ascii="Arial" w:hAnsi="Arial" w:cs="Arial"/>
                <w:sz w:val="12"/>
                <w:szCs w:val="12"/>
              </w:rPr>
              <w:t>Способ приватизации</w:t>
            </w:r>
          </w:p>
        </w:tc>
      </w:tr>
      <w:tr w:rsidR="003652A8" w:rsidRPr="003652A8" w:rsidTr="008B1C00">
        <w:trPr>
          <w:trHeight w:val="20"/>
        </w:trPr>
        <w:tc>
          <w:tcPr>
            <w:tcW w:w="603" w:type="dxa"/>
            <w:shd w:val="clear" w:color="auto" w:fill="auto"/>
          </w:tcPr>
          <w:p w:rsidR="008B1C00" w:rsidRPr="003652A8" w:rsidRDefault="008B1C00" w:rsidP="008B1C00">
            <w:pPr>
              <w:spacing w:after="0" w:line="240" w:lineRule="auto"/>
              <w:jc w:val="center"/>
              <w:rPr>
                <w:rFonts w:ascii="Arial" w:hAnsi="Arial" w:cs="Arial"/>
                <w:sz w:val="12"/>
                <w:szCs w:val="12"/>
              </w:rPr>
            </w:pPr>
            <w:r w:rsidRPr="003652A8">
              <w:rPr>
                <w:rFonts w:ascii="Arial" w:hAnsi="Arial" w:cs="Arial"/>
                <w:sz w:val="12"/>
                <w:szCs w:val="12"/>
              </w:rPr>
              <w:t>1</w:t>
            </w:r>
          </w:p>
        </w:tc>
        <w:tc>
          <w:tcPr>
            <w:tcW w:w="2199" w:type="dxa"/>
            <w:shd w:val="clear" w:color="auto" w:fill="auto"/>
          </w:tcPr>
          <w:p w:rsidR="008B1C00" w:rsidRPr="003652A8" w:rsidRDefault="008B1C00" w:rsidP="008B1C00">
            <w:pPr>
              <w:spacing w:after="0" w:line="240" w:lineRule="auto"/>
              <w:jc w:val="both"/>
              <w:rPr>
                <w:rFonts w:ascii="Arial" w:hAnsi="Arial" w:cs="Arial"/>
                <w:sz w:val="12"/>
                <w:szCs w:val="12"/>
              </w:rPr>
            </w:pPr>
            <w:r w:rsidRPr="003652A8">
              <w:rPr>
                <w:rFonts w:ascii="Arial" w:hAnsi="Arial" w:cs="Arial"/>
                <w:sz w:val="12"/>
                <w:szCs w:val="12"/>
              </w:rPr>
              <w:t xml:space="preserve">Прицеп </w:t>
            </w:r>
          </w:p>
        </w:tc>
        <w:tc>
          <w:tcPr>
            <w:tcW w:w="2126" w:type="dxa"/>
            <w:shd w:val="clear" w:color="auto" w:fill="auto"/>
          </w:tcPr>
          <w:p w:rsidR="008B1C00" w:rsidRPr="003652A8" w:rsidRDefault="008B1C00" w:rsidP="008B1C00">
            <w:pPr>
              <w:spacing w:after="0" w:line="240" w:lineRule="auto"/>
              <w:jc w:val="both"/>
              <w:rPr>
                <w:rFonts w:ascii="Arial" w:hAnsi="Arial" w:cs="Arial"/>
                <w:sz w:val="12"/>
                <w:szCs w:val="12"/>
              </w:rPr>
            </w:pPr>
            <w:r w:rsidRPr="003652A8">
              <w:rPr>
                <w:rFonts w:ascii="Arial" w:hAnsi="Arial" w:cs="Arial"/>
                <w:sz w:val="12"/>
                <w:szCs w:val="12"/>
              </w:rPr>
              <w:t>2ПТС4</w:t>
            </w:r>
          </w:p>
        </w:tc>
        <w:tc>
          <w:tcPr>
            <w:tcW w:w="1276" w:type="dxa"/>
            <w:shd w:val="clear" w:color="auto" w:fill="auto"/>
          </w:tcPr>
          <w:p w:rsidR="008B1C00" w:rsidRPr="003652A8" w:rsidRDefault="008B1C00" w:rsidP="008B1C00">
            <w:pPr>
              <w:spacing w:after="0" w:line="240" w:lineRule="auto"/>
              <w:jc w:val="both"/>
              <w:rPr>
                <w:rFonts w:ascii="Arial" w:hAnsi="Arial" w:cs="Arial"/>
                <w:sz w:val="12"/>
                <w:szCs w:val="12"/>
              </w:rPr>
            </w:pPr>
            <w:r w:rsidRPr="003652A8">
              <w:rPr>
                <w:rFonts w:ascii="Arial" w:hAnsi="Arial" w:cs="Arial"/>
                <w:sz w:val="12"/>
                <w:szCs w:val="12"/>
              </w:rPr>
              <w:t>1995</w:t>
            </w:r>
          </w:p>
        </w:tc>
        <w:tc>
          <w:tcPr>
            <w:tcW w:w="1842" w:type="dxa"/>
          </w:tcPr>
          <w:p w:rsidR="008B1C00" w:rsidRPr="003652A8" w:rsidRDefault="008B1C00" w:rsidP="008B1C00">
            <w:pPr>
              <w:spacing w:after="0" w:line="240" w:lineRule="auto"/>
              <w:jc w:val="both"/>
              <w:rPr>
                <w:rFonts w:ascii="Arial" w:hAnsi="Arial" w:cs="Arial"/>
                <w:sz w:val="12"/>
                <w:szCs w:val="12"/>
              </w:rPr>
            </w:pPr>
            <w:r w:rsidRPr="003652A8">
              <w:rPr>
                <w:rFonts w:ascii="Arial" w:hAnsi="Arial" w:cs="Arial"/>
                <w:sz w:val="12"/>
                <w:szCs w:val="12"/>
              </w:rPr>
              <w:t>ВА 548479</w:t>
            </w:r>
          </w:p>
        </w:tc>
        <w:tc>
          <w:tcPr>
            <w:tcW w:w="1843" w:type="dxa"/>
            <w:shd w:val="clear" w:color="auto" w:fill="auto"/>
          </w:tcPr>
          <w:p w:rsidR="008B1C00" w:rsidRPr="003652A8" w:rsidRDefault="008B1C00" w:rsidP="008B1C00">
            <w:pPr>
              <w:spacing w:after="0" w:line="240" w:lineRule="auto"/>
              <w:jc w:val="both"/>
              <w:rPr>
                <w:rFonts w:ascii="Arial" w:hAnsi="Arial" w:cs="Arial"/>
                <w:sz w:val="12"/>
                <w:szCs w:val="12"/>
              </w:rPr>
            </w:pPr>
            <w:r w:rsidRPr="003652A8">
              <w:rPr>
                <w:rFonts w:ascii="Arial" w:hAnsi="Arial" w:cs="Arial"/>
                <w:sz w:val="12"/>
                <w:szCs w:val="12"/>
              </w:rPr>
              <w:t>аукцион с открытой формой подачи предложений о цене</w:t>
            </w:r>
          </w:p>
        </w:tc>
      </w:tr>
      <w:tr w:rsidR="003652A8" w:rsidRPr="003652A8" w:rsidTr="008B1C00">
        <w:trPr>
          <w:trHeight w:val="20"/>
        </w:trPr>
        <w:tc>
          <w:tcPr>
            <w:tcW w:w="603" w:type="dxa"/>
            <w:shd w:val="clear" w:color="auto" w:fill="auto"/>
          </w:tcPr>
          <w:p w:rsidR="008B1C00" w:rsidRPr="003652A8" w:rsidRDefault="008B1C00" w:rsidP="008B1C00">
            <w:pPr>
              <w:spacing w:after="0" w:line="240" w:lineRule="auto"/>
              <w:jc w:val="center"/>
              <w:rPr>
                <w:rFonts w:ascii="Arial" w:hAnsi="Arial" w:cs="Arial"/>
                <w:sz w:val="12"/>
                <w:szCs w:val="12"/>
              </w:rPr>
            </w:pPr>
            <w:r w:rsidRPr="003652A8">
              <w:rPr>
                <w:rFonts w:ascii="Arial" w:hAnsi="Arial" w:cs="Arial"/>
                <w:sz w:val="12"/>
                <w:szCs w:val="12"/>
              </w:rPr>
              <w:t>2</w:t>
            </w:r>
          </w:p>
        </w:tc>
        <w:tc>
          <w:tcPr>
            <w:tcW w:w="2199" w:type="dxa"/>
            <w:shd w:val="clear" w:color="auto" w:fill="auto"/>
          </w:tcPr>
          <w:p w:rsidR="008B1C00" w:rsidRPr="003652A8" w:rsidRDefault="008B1C00" w:rsidP="008B1C00">
            <w:pPr>
              <w:spacing w:after="0" w:line="240" w:lineRule="auto"/>
              <w:jc w:val="both"/>
              <w:rPr>
                <w:rFonts w:ascii="Arial" w:hAnsi="Arial" w:cs="Arial"/>
                <w:sz w:val="12"/>
                <w:szCs w:val="12"/>
              </w:rPr>
            </w:pPr>
            <w:r w:rsidRPr="003652A8">
              <w:rPr>
                <w:rFonts w:ascii="Arial" w:hAnsi="Arial" w:cs="Arial"/>
                <w:sz w:val="12"/>
                <w:szCs w:val="12"/>
              </w:rPr>
              <w:t>Прицеп</w:t>
            </w:r>
          </w:p>
        </w:tc>
        <w:tc>
          <w:tcPr>
            <w:tcW w:w="2126" w:type="dxa"/>
            <w:shd w:val="clear" w:color="auto" w:fill="auto"/>
          </w:tcPr>
          <w:p w:rsidR="008B1C00" w:rsidRPr="003652A8" w:rsidRDefault="008B1C00" w:rsidP="008B1C00">
            <w:pPr>
              <w:spacing w:after="0" w:line="240" w:lineRule="auto"/>
              <w:jc w:val="both"/>
              <w:rPr>
                <w:rFonts w:ascii="Arial" w:hAnsi="Arial" w:cs="Arial"/>
                <w:sz w:val="12"/>
                <w:szCs w:val="12"/>
              </w:rPr>
            </w:pPr>
            <w:r w:rsidRPr="003652A8">
              <w:rPr>
                <w:rFonts w:ascii="Arial" w:hAnsi="Arial" w:cs="Arial"/>
                <w:sz w:val="12"/>
                <w:szCs w:val="12"/>
              </w:rPr>
              <w:t>ГКБ 8551</w:t>
            </w:r>
          </w:p>
        </w:tc>
        <w:tc>
          <w:tcPr>
            <w:tcW w:w="1276" w:type="dxa"/>
            <w:shd w:val="clear" w:color="auto" w:fill="auto"/>
          </w:tcPr>
          <w:p w:rsidR="008B1C00" w:rsidRPr="003652A8" w:rsidRDefault="008B1C00" w:rsidP="008B1C00">
            <w:pPr>
              <w:spacing w:after="0" w:line="240" w:lineRule="auto"/>
              <w:jc w:val="both"/>
              <w:rPr>
                <w:rFonts w:ascii="Arial" w:hAnsi="Arial" w:cs="Arial"/>
                <w:sz w:val="12"/>
                <w:szCs w:val="12"/>
              </w:rPr>
            </w:pPr>
            <w:r w:rsidRPr="003652A8">
              <w:rPr>
                <w:rFonts w:ascii="Arial" w:hAnsi="Arial" w:cs="Arial"/>
                <w:sz w:val="12"/>
                <w:szCs w:val="12"/>
              </w:rPr>
              <w:t>1998</w:t>
            </w:r>
          </w:p>
        </w:tc>
        <w:tc>
          <w:tcPr>
            <w:tcW w:w="1842" w:type="dxa"/>
          </w:tcPr>
          <w:p w:rsidR="008B1C00" w:rsidRPr="003652A8" w:rsidRDefault="008B1C00" w:rsidP="008B1C00">
            <w:pPr>
              <w:spacing w:after="0" w:line="240" w:lineRule="auto"/>
              <w:jc w:val="both"/>
              <w:rPr>
                <w:rFonts w:ascii="Arial" w:hAnsi="Arial" w:cs="Arial"/>
                <w:sz w:val="12"/>
                <w:szCs w:val="12"/>
              </w:rPr>
            </w:pPr>
            <w:r w:rsidRPr="003652A8">
              <w:rPr>
                <w:rFonts w:ascii="Arial" w:hAnsi="Arial" w:cs="Arial"/>
                <w:sz w:val="12"/>
                <w:szCs w:val="12"/>
              </w:rPr>
              <w:t>24 МХ 150998</w:t>
            </w:r>
          </w:p>
        </w:tc>
        <w:tc>
          <w:tcPr>
            <w:tcW w:w="1843" w:type="dxa"/>
            <w:shd w:val="clear" w:color="auto" w:fill="auto"/>
          </w:tcPr>
          <w:p w:rsidR="008B1C00" w:rsidRPr="003652A8" w:rsidRDefault="008B1C00" w:rsidP="008B1C00">
            <w:pPr>
              <w:spacing w:after="0" w:line="240" w:lineRule="auto"/>
              <w:jc w:val="both"/>
              <w:rPr>
                <w:rFonts w:ascii="Arial" w:hAnsi="Arial" w:cs="Arial"/>
                <w:sz w:val="12"/>
                <w:szCs w:val="12"/>
              </w:rPr>
            </w:pPr>
            <w:r w:rsidRPr="003652A8">
              <w:rPr>
                <w:rFonts w:ascii="Arial" w:hAnsi="Arial" w:cs="Arial"/>
                <w:sz w:val="12"/>
                <w:szCs w:val="12"/>
              </w:rPr>
              <w:t>аукцион с открытой формой подачи предложений о цене</w:t>
            </w:r>
          </w:p>
        </w:tc>
      </w:tr>
      <w:tr w:rsidR="003652A8" w:rsidRPr="003652A8" w:rsidTr="008B1C00">
        <w:trPr>
          <w:trHeight w:val="20"/>
        </w:trPr>
        <w:tc>
          <w:tcPr>
            <w:tcW w:w="603" w:type="dxa"/>
            <w:shd w:val="clear" w:color="auto" w:fill="auto"/>
          </w:tcPr>
          <w:p w:rsidR="008B1C00" w:rsidRPr="003652A8" w:rsidRDefault="008B1C00" w:rsidP="008B1C00">
            <w:pPr>
              <w:spacing w:after="0" w:line="240" w:lineRule="auto"/>
              <w:jc w:val="center"/>
              <w:rPr>
                <w:rFonts w:ascii="Arial" w:hAnsi="Arial" w:cs="Arial"/>
                <w:sz w:val="12"/>
                <w:szCs w:val="12"/>
              </w:rPr>
            </w:pPr>
            <w:r w:rsidRPr="003652A8">
              <w:rPr>
                <w:rFonts w:ascii="Arial" w:hAnsi="Arial" w:cs="Arial"/>
                <w:sz w:val="12"/>
                <w:szCs w:val="12"/>
              </w:rPr>
              <w:lastRenderedPageBreak/>
              <w:t>3</w:t>
            </w:r>
          </w:p>
        </w:tc>
        <w:tc>
          <w:tcPr>
            <w:tcW w:w="2199" w:type="dxa"/>
            <w:shd w:val="clear" w:color="auto" w:fill="auto"/>
          </w:tcPr>
          <w:p w:rsidR="008B1C00" w:rsidRPr="003652A8" w:rsidRDefault="008B1C00" w:rsidP="008B1C00">
            <w:pPr>
              <w:spacing w:after="0" w:line="240" w:lineRule="auto"/>
              <w:jc w:val="both"/>
              <w:rPr>
                <w:rFonts w:ascii="Arial" w:hAnsi="Arial" w:cs="Arial"/>
                <w:sz w:val="12"/>
                <w:szCs w:val="12"/>
              </w:rPr>
            </w:pPr>
            <w:r w:rsidRPr="003652A8">
              <w:rPr>
                <w:rFonts w:ascii="Arial" w:hAnsi="Arial" w:cs="Arial"/>
                <w:sz w:val="12"/>
                <w:szCs w:val="12"/>
              </w:rPr>
              <w:t>Автомобиль</w:t>
            </w:r>
          </w:p>
        </w:tc>
        <w:tc>
          <w:tcPr>
            <w:tcW w:w="2126" w:type="dxa"/>
            <w:shd w:val="clear" w:color="auto" w:fill="auto"/>
          </w:tcPr>
          <w:p w:rsidR="008B1C00" w:rsidRPr="003652A8" w:rsidRDefault="008B1C00" w:rsidP="008B1C00">
            <w:pPr>
              <w:spacing w:after="0" w:line="240" w:lineRule="auto"/>
              <w:jc w:val="both"/>
              <w:rPr>
                <w:rFonts w:ascii="Arial" w:hAnsi="Arial" w:cs="Arial"/>
                <w:sz w:val="12"/>
                <w:szCs w:val="12"/>
              </w:rPr>
            </w:pPr>
            <w:r w:rsidRPr="003652A8">
              <w:rPr>
                <w:rFonts w:ascii="Arial" w:hAnsi="Arial" w:cs="Arial"/>
                <w:sz w:val="12"/>
                <w:szCs w:val="12"/>
              </w:rPr>
              <w:t>ГАЗ 3110</w:t>
            </w:r>
          </w:p>
        </w:tc>
        <w:tc>
          <w:tcPr>
            <w:tcW w:w="1276" w:type="dxa"/>
            <w:shd w:val="clear" w:color="auto" w:fill="auto"/>
          </w:tcPr>
          <w:p w:rsidR="008B1C00" w:rsidRPr="003652A8" w:rsidRDefault="008B1C00" w:rsidP="008B1C00">
            <w:pPr>
              <w:spacing w:after="0" w:line="240" w:lineRule="auto"/>
              <w:jc w:val="both"/>
              <w:rPr>
                <w:rFonts w:ascii="Arial" w:hAnsi="Arial" w:cs="Arial"/>
                <w:sz w:val="12"/>
                <w:szCs w:val="12"/>
              </w:rPr>
            </w:pPr>
            <w:r w:rsidRPr="003652A8">
              <w:rPr>
                <w:rFonts w:ascii="Arial" w:hAnsi="Arial" w:cs="Arial"/>
                <w:sz w:val="12"/>
                <w:szCs w:val="12"/>
              </w:rPr>
              <w:t>1999</w:t>
            </w:r>
          </w:p>
        </w:tc>
        <w:tc>
          <w:tcPr>
            <w:tcW w:w="1842" w:type="dxa"/>
          </w:tcPr>
          <w:p w:rsidR="008B1C00" w:rsidRPr="003652A8" w:rsidRDefault="008B1C00" w:rsidP="008B1C00">
            <w:pPr>
              <w:spacing w:after="0" w:line="240" w:lineRule="auto"/>
              <w:jc w:val="both"/>
              <w:rPr>
                <w:rFonts w:ascii="Arial" w:hAnsi="Arial" w:cs="Arial"/>
                <w:sz w:val="12"/>
                <w:szCs w:val="12"/>
              </w:rPr>
            </w:pPr>
            <w:r w:rsidRPr="003652A8">
              <w:rPr>
                <w:rFonts w:ascii="Arial" w:hAnsi="Arial" w:cs="Arial"/>
                <w:sz w:val="12"/>
                <w:szCs w:val="12"/>
              </w:rPr>
              <w:t>52 ЕК 856899</w:t>
            </w:r>
          </w:p>
        </w:tc>
        <w:tc>
          <w:tcPr>
            <w:tcW w:w="1843" w:type="dxa"/>
            <w:shd w:val="clear" w:color="auto" w:fill="auto"/>
          </w:tcPr>
          <w:p w:rsidR="008B1C00" w:rsidRPr="003652A8" w:rsidRDefault="008B1C00" w:rsidP="008B1C00">
            <w:pPr>
              <w:spacing w:after="0" w:line="240" w:lineRule="auto"/>
              <w:jc w:val="both"/>
              <w:rPr>
                <w:rFonts w:ascii="Arial" w:hAnsi="Arial" w:cs="Arial"/>
                <w:sz w:val="12"/>
                <w:szCs w:val="12"/>
              </w:rPr>
            </w:pPr>
            <w:r w:rsidRPr="003652A8">
              <w:rPr>
                <w:rFonts w:ascii="Arial" w:hAnsi="Arial" w:cs="Arial"/>
                <w:sz w:val="12"/>
                <w:szCs w:val="12"/>
              </w:rPr>
              <w:t>аукцион с открытой формой подачи предложений о цене</w:t>
            </w:r>
          </w:p>
        </w:tc>
      </w:tr>
      <w:tr w:rsidR="003652A8" w:rsidRPr="003652A8" w:rsidTr="008B1C00">
        <w:trPr>
          <w:trHeight w:val="20"/>
        </w:trPr>
        <w:tc>
          <w:tcPr>
            <w:tcW w:w="603" w:type="dxa"/>
            <w:shd w:val="clear" w:color="auto" w:fill="auto"/>
          </w:tcPr>
          <w:p w:rsidR="008B1C00" w:rsidRPr="003652A8" w:rsidRDefault="008B1C00" w:rsidP="008B1C00">
            <w:pPr>
              <w:spacing w:after="0" w:line="240" w:lineRule="auto"/>
              <w:jc w:val="center"/>
              <w:rPr>
                <w:rFonts w:ascii="Arial" w:hAnsi="Arial" w:cs="Arial"/>
                <w:sz w:val="12"/>
                <w:szCs w:val="12"/>
              </w:rPr>
            </w:pPr>
            <w:r w:rsidRPr="003652A8">
              <w:rPr>
                <w:rFonts w:ascii="Arial" w:hAnsi="Arial" w:cs="Arial"/>
                <w:sz w:val="12"/>
                <w:szCs w:val="12"/>
              </w:rPr>
              <w:t>4</w:t>
            </w:r>
          </w:p>
        </w:tc>
        <w:tc>
          <w:tcPr>
            <w:tcW w:w="2199" w:type="dxa"/>
            <w:shd w:val="clear" w:color="auto" w:fill="auto"/>
          </w:tcPr>
          <w:p w:rsidR="008B1C00" w:rsidRPr="003652A8" w:rsidRDefault="008B1C00" w:rsidP="008B1C00">
            <w:pPr>
              <w:spacing w:after="0" w:line="240" w:lineRule="auto"/>
              <w:jc w:val="both"/>
              <w:rPr>
                <w:rFonts w:ascii="Arial" w:hAnsi="Arial" w:cs="Arial"/>
                <w:sz w:val="12"/>
                <w:szCs w:val="12"/>
              </w:rPr>
            </w:pPr>
            <w:r w:rsidRPr="003652A8">
              <w:rPr>
                <w:rFonts w:ascii="Arial" w:hAnsi="Arial" w:cs="Arial"/>
                <w:sz w:val="12"/>
                <w:szCs w:val="12"/>
              </w:rPr>
              <w:t>Автомобиль</w:t>
            </w:r>
          </w:p>
        </w:tc>
        <w:tc>
          <w:tcPr>
            <w:tcW w:w="2126" w:type="dxa"/>
            <w:shd w:val="clear" w:color="auto" w:fill="auto"/>
          </w:tcPr>
          <w:p w:rsidR="008B1C00" w:rsidRPr="003652A8" w:rsidRDefault="008B1C00" w:rsidP="008B1C00">
            <w:pPr>
              <w:spacing w:after="0" w:line="240" w:lineRule="auto"/>
              <w:jc w:val="both"/>
              <w:rPr>
                <w:rFonts w:ascii="Arial" w:hAnsi="Arial" w:cs="Arial"/>
                <w:sz w:val="12"/>
                <w:szCs w:val="12"/>
              </w:rPr>
            </w:pPr>
            <w:r w:rsidRPr="003652A8">
              <w:rPr>
                <w:rFonts w:ascii="Arial" w:hAnsi="Arial" w:cs="Arial"/>
                <w:sz w:val="12"/>
                <w:szCs w:val="12"/>
              </w:rPr>
              <w:t>УАЗ 2206</w:t>
            </w:r>
          </w:p>
        </w:tc>
        <w:tc>
          <w:tcPr>
            <w:tcW w:w="1276" w:type="dxa"/>
            <w:shd w:val="clear" w:color="auto" w:fill="auto"/>
          </w:tcPr>
          <w:p w:rsidR="008B1C00" w:rsidRPr="003652A8" w:rsidRDefault="008B1C00" w:rsidP="008B1C00">
            <w:pPr>
              <w:spacing w:after="0" w:line="240" w:lineRule="auto"/>
              <w:jc w:val="both"/>
              <w:rPr>
                <w:rFonts w:ascii="Arial" w:hAnsi="Arial" w:cs="Arial"/>
                <w:sz w:val="12"/>
                <w:szCs w:val="12"/>
              </w:rPr>
            </w:pPr>
            <w:r w:rsidRPr="003652A8">
              <w:rPr>
                <w:rFonts w:ascii="Arial" w:hAnsi="Arial" w:cs="Arial"/>
                <w:sz w:val="12"/>
                <w:szCs w:val="12"/>
              </w:rPr>
              <w:t>1997</w:t>
            </w:r>
          </w:p>
        </w:tc>
        <w:tc>
          <w:tcPr>
            <w:tcW w:w="1842" w:type="dxa"/>
          </w:tcPr>
          <w:p w:rsidR="008B1C00" w:rsidRPr="003652A8" w:rsidRDefault="008B1C00" w:rsidP="008B1C00">
            <w:pPr>
              <w:spacing w:after="0" w:line="240" w:lineRule="auto"/>
              <w:jc w:val="both"/>
              <w:rPr>
                <w:rFonts w:ascii="Arial" w:hAnsi="Arial" w:cs="Arial"/>
                <w:sz w:val="12"/>
                <w:szCs w:val="12"/>
              </w:rPr>
            </w:pPr>
            <w:r w:rsidRPr="003652A8">
              <w:rPr>
                <w:rFonts w:ascii="Arial" w:hAnsi="Arial" w:cs="Arial"/>
                <w:sz w:val="12"/>
                <w:szCs w:val="12"/>
              </w:rPr>
              <w:t>24 КУ 162462</w:t>
            </w:r>
          </w:p>
        </w:tc>
        <w:tc>
          <w:tcPr>
            <w:tcW w:w="1843" w:type="dxa"/>
            <w:shd w:val="clear" w:color="auto" w:fill="auto"/>
          </w:tcPr>
          <w:p w:rsidR="008B1C00" w:rsidRPr="003652A8" w:rsidRDefault="008B1C00" w:rsidP="008B1C00">
            <w:pPr>
              <w:spacing w:after="0" w:line="240" w:lineRule="auto"/>
              <w:jc w:val="both"/>
              <w:rPr>
                <w:rFonts w:ascii="Arial" w:hAnsi="Arial" w:cs="Arial"/>
                <w:sz w:val="12"/>
                <w:szCs w:val="12"/>
              </w:rPr>
            </w:pPr>
            <w:r w:rsidRPr="003652A8">
              <w:rPr>
                <w:rFonts w:ascii="Arial" w:hAnsi="Arial" w:cs="Arial"/>
                <w:sz w:val="12"/>
                <w:szCs w:val="12"/>
              </w:rPr>
              <w:t>аукцион с открытой формой подачи предложений о цене</w:t>
            </w:r>
          </w:p>
        </w:tc>
      </w:tr>
      <w:tr w:rsidR="003652A8" w:rsidRPr="003652A8" w:rsidTr="008B1C00">
        <w:trPr>
          <w:trHeight w:val="20"/>
        </w:trPr>
        <w:tc>
          <w:tcPr>
            <w:tcW w:w="603" w:type="dxa"/>
            <w:shd w:val="clear" w:color="auto" w:fill="auto"/>
          </w:tcPr>
          <w:p w:rsidR="008B1C00" w:rsidRPr="003652A8" w:rsidRDefault="008B1C00" w:rsidP="008B1C00">
            <w:pPr>
              <w:spacing w:after="0" w:line="240" w:lineRule="auto"/>
              <w:jc w:val="center"/>
              <w:rPr>
                <w:rFonts w:ascii="Arial" w:hAnsi="Arial" w:cs="Arial"/>
                <w:sz w:val="12"/>
                <w:szCs w:val="12"/>
              </w:rPr>
            </w:pPr>
            <w:r w:rsidRPr="003652A8">
              <w:rPr>
                <w:rFonts w:ascii="Arial" w:hAnsi="Arial" w:cs="Arial"/>
                <w:sz w:val="12"/>
                <w:szCs w:val="12"/>
              </w:rPr>
              <w:t>5</w:t>
            </w:r>
          </w:p>
        </w:tc>
        <w:tc>
          <w:tcPr>
            <w:tcW w:w="2199" w:type="dxa"/>
            <w:shd w:val="clear" w:color="auto" w:fill="auto"/>
          </w:tcPr>
          <w:p w:rsidR="008B1C00" w:rsidRPr="003652A8" w:rsidRDefault="008B1C00" w:rsidP="008B1C00">
            <w:pPr>
              <w:spacing w:after="0" w:line="240" w:lineRule="auto"/>
              <w:jc w:val="both"/>
              <w:rPr>
                <w:rFonts w:ascii="Arial" w:hAnsi="Arial" w:cs="Arial"/>
                <w:sz w:val="12"/>
                <w:szCs w:val="12"/>
              </w:rPr>
            </w:pPr>
            <w:r w:rsidRPr="003652A8">
              <w:rPr>
                <w:rFonts w:ascii="Arial" w:hAnsi="Arial" w:cs="Arial"/>
                <w:sz w:val="12"/>
                <w:szCs w:val="12"/>
              </w:rPr>
              <w:t>Автомобиль</w:t>
            </w:r>
          </w:p>
        </w:tc>
        <w:tc>
          <w:tcPr>
            <w:tcW w:w="2126" w:type="dxa"/>
            <w:shd w:val="clear" w:color="auto" w:fill="auto"/>
          </w:tcPr>
          <w:p w:rsidR="008B1C00" w:rsidRPr="003652A8" w:rsidRDefault="008B1C00" w:rsidP="008B1C00">
            <w:pPr>
              <w:spacing w:after="0" w:line="240" w:lineRule="auto"/>
              <w:jc w:val="both"/>
              <w:rPr>
                <w:rFonts w:ascii="Arial" w:hAnsi="Arial" w:cs="Arial"/>
                <w:sz w:val="12"/>
                <w:szCs w:val="12"/>
              </w:rPr>
            </w:pPr>
            <w:r w:rsidRPr="003652A8">
              <w:rPr>
                <w:rFonts w:ascii="Arial" w:hAnsi="Arial" w:cs="Arial"/>
                <w:sz w:val="12"/>
                <w:szCs w:val="12"/>
              </w:rPr>
              <w:t>Р183СТАР28</w:t>
            </w:r>
          </w:p>
        </w:tc>
        <w:tc>
          <w:tcPr>
            <w:tcW w:w="1276" w:type="dxa"/>
            <w:shd w:val="clear" w:color="auto" w:fill="auto"/>
          </w:tcPr>
          <w:p w:rsidR="008B1C00" w:rsidRPr="003652A8" w:rsidRDefault="008B1C00" w:rsidP="008B1C00">
            <w:pPr>
              <w:spacing w:after="0" w:line="240" w:lineRule="auto"/>
              <w:jc w:val="both"/>
              <w:rPr>
                <w:rFonts w:ascii="Arial" w:hAnsi="Arial" w:cs="Arial"/>
                <w:sz w:val="12"/>
                <w:szCs w:val="12"/>
              </w:rPr>
            </w:pPr>
            <w:r w:rsidRPr="003652A8">
              <w:rPr>
                <w:rFonts w:ascii="Arial" w:hAnsi="Arial" w:cs="Arial"/>
                <w:sz w:val="12"/>
                <w:szCs w:val="12"/>
              </w:rPr>
              <w:t>1985</w:t>
            </w:r>
          </w:p>
        </w:tc>
        <w:tc>
          <w:tcPr>
            <w:tcW w:w="1842" w:type="dxa"/>
          </w:tcPr>
          <w:p w:rsidR="008B1C00" w:rsidRPr="003652A8" w:rsidRDefault="008B1C00" w:rsidP="008B1C00">
            <w:pPr>
              <w:spacing w:after="0" w:line="240" w:lineRule="auto"/>
              <w:jc w:val="both"/>
              <w:rPr>
                <w:rFonts w:ascii="Arial" w:hAnsi="Arial" w:cs="Arial"/>
                <w:sz w:val="12"/>
                <w:szCs w:val="12"/>
              </w:rPr>
            </w:pPr>
            <w:r w:rsidRPr="003652A8">
              <w:rPr>
                <w:rFonts w:ascii="Arial" w:hAnsi="Arial" w:cs="Arial"/>
                <w:sz w:val="12"/>
                <w:szCs w:val="12"/>
              </w:rPr>
              <w:t>24 МХ 150994</w:t>
            </w:r>
          </w:p>
        </w:tc>
        <w:tc>
          <w:tcPr>
            <w:tcW w:w="1843" w:type="dxa"/>
            <w:shd w:val="clear" w:color="auto" w:fill="auto"/>
          </w:tcPr>
          <w:p w:rsidR="008B1C00" w:rsidRPr="003652A8" w:rsidRDefault="008B1C00" w:rsidP="008B1C00">
            <w:pPr>
              <w:spacing w:after="0" w:line="240" w:lineRule="auto"/>
              <w:jc w:val="both"/>
              <w:rPr>
                <w:rFonts w:ascii="Arial" w:hAnsi="Arial" w:cs="Arial"/>
                <w:sz w:val="12"/>
                <w:szCs w:val="12"/>
              </w:rPr>
            </w:pPr>
            <w:r w:rsidRPr="003652A8">
              <w:rPr>
                <w:rFonts w:ascii="Arial" w:hAnsi="Arial" w:cs="Arial"/>
                <w:sz w:val="12"/>
                <w:szCs w:val="12"/>
              </w:rPr>
              <w:t>аукцион с открытой формой подачи предложений о цене</w:t>
            </w:r>
          </w:p>
        </w:tc>
      </w:tr>
      <w:tr w:rsidR="003652A8" w:rsidRPr="003652A8" w:rsidTr="008B1C00">
        <w:trPr>
          <w:trHeight w:val="20"/>
        </w:trPr>
        <w:tc>
          <w:tcPr>
            <w:tcW w:w="603" w:type="dxa"/>
            <w:shd w:val="clear" w:color="auto" w:fill="auto"/>
          </w:tcPr>
          <w:p w:rsidR="008B1C00" w:rsidRPr="003652A8" w:rsidRDefault="008B1C00" w:rsidP="008B1C00">
            <w:pPr>
              <w:pStyle w:val="a8"/>
              <w:spacing w:before="0" w:after="0" w:line="240" w:lineRule="auto"/>
              <w:jc w:val="both"/>
              <w:rPr>
                <w:rFonts w:ascii="Arial" w:hAnsi="Arial" w:cs="Arial"/>
                <w:b/>
                <w:sz w:val="12"/>
                <w:szCs w:val="12"/>
              </w:rPr>
            </w:pPr>
            <w:r w:rsidRPr="003652A8">
              <w:rPr>
                <w:rFonts w:ascii="Arial" w:hAnsi="Arial" w:cs="Arial"/>
                <w:b/>
                <w:sz w:val="12"/>
                <w:szCs w:val="12"/>
              </w:rPr>
              <w:t>6</w:t>
            </w:r>
          </w:p>
        </w:tc>
        <w:tc>
          <w:tcPr>
            <w:tcW w:w="2199" w:type="dxa"/>
            <w:shd w:val="clear" w:color="auto" w:fill="auto"/>
          </w:tcPr>
          <w:p w:rsidR="008B1C00" w:rsidRPr="003652A8" w:rsidRDefault="008B1C00" w:rsidP="008B1C00">
            <w:pPr>
              <w:pStyle w:val="a8"/>
              <w:spacing w:before="0" w:after="0" w:line="240" w:lineRule="auto"/>
              <w:jc w:val="both"/>
              <w:rPr>
                <w:rFonts w:ascii="Arial" w:hAnsi="Arial" w:cs="Arial"/>
                <w:b/>
                <w:sz w:val="12"/>
                <w:szCs w:val="12"/>
              </w:rPr>
            </w:pPr>
            <w:r w:rsidRPr="003652A8">
              <w:rPr>
                <w:rFonts w:ascii="Arial" w:hAnsi="Arial" w:cs="Arial"/>
                <w:b/>
                <w:sz w:val="12"/>
                <w:szCs w:val="12"/>
              </w:rPr>
              <w:t>Грузопассажирский автомобиль УАЗ – 31514-02</w:t>
            </w:r>
          </w:p>
        </w:tc>
        <w:tc>
          <w:tcPr>
            <w:tcW w:w="2126" w:type="dxa"/>
            <w:shd w:val="clear" w:color="auto" w:fill="auto"/>
          </w:tcPr>
          <w:p w:rsidR="008B1C00" w:rsidRPr="003652A8" w:rsidRDefault="008B1C00" w:rsidP="008B1C00">
            <w:pPr>
              <w:pStyle w:val="a8"/>
              <w:spacing w:before="0" w:after="0" w:line="240" w:lineRule="auto"/>
              <w:jc w:val="both"/>
              <w:rPr>
                <w:rFonts w:ascii="Arial" w:hAnsi="Arial" w:cs="Arial"/>
                <w:b/>
                <w:sz w:val="12"/>
                <w:szCs w:val="12"/>
              </w:rPr>
            </w:pPr>
            <w:r w:rsidRPr="003652A8">
              <w:rPr>
                <w:rFonts w:ascii="Arial" w:hAnsi="Arial" w:cs="Arial"/>
                <w:b/>
                <w:sz w:val="12"/>
                <w:szCs w:val="12"/>
              </w:rPr>
              <w:t>УАЗ – 31514-02</w:t>
            </w:r>
          </w:p>
        </w:tc>
        <w:tc>
          <w:tcPr>
            <w:tcW w:w="1276" w:type="dxa"/>
            <w:shd w:val="clear" w:color="auto" w:fill="auto"/>
          </w:tcPr>
          <w:p w:rsidR="008B1C00" w:rsidRPr="003652A8" w:rsidRDefault="008B1C00" w:rsidP="008B1C00">
            <w:pPr>
              <w:pStyle w:val="a8"/>
              <w:spacing w:before="0" w:after="0" w:line="240" w:lineRule="auto"/>
              <w:ind w:right="425"/>
              <w:jc w:val="both"/>
              <w:rPr>
                <w:rFonts w:ascii="Arial" w:hAnsi="Arial" w:cs="Arial"/>
                <w:b/>
                <w:sz w:val="12"/>
                <w:szCs w:val="12"/>
              </w:rPr>
            </w:pPr>
            <w:r w:rsidRPr="003652A8">
              <w:rPr>
                <w:rFonts w:ascii="Arial" w:hAnsi="Arial" w:cs="Arial"/>
                <w:b/>
                <w:sz w:val="12"/>
                <w:szCs w:val="12"/>
              </w:rPr>
              <w:t>1997</w:t>
            </w:r>
          </w:p>
        </w:tc>
        <w:tc>
          <w:tcPr>
            <w:tcW w:w="1842" w:type="dxa"/>
            <w:shd w:val="clear" w:color="auto" w:fill="auto"/>
          </w:tcPr>
          <w:p w:rsidR="008B1C00" w:rsidRPr="003652A8" w:rsidRDefault="008B1C00" w:rsidP="008B1C00">
            <w:pPr>
              <w:pStyle w:val="a8"/>
              <w:spacing w:before="0" w:after="0" w:line="240" w:lineRule="auto"/>
              <w:jc w:val="both"/>
              <w:rPr>
                <w:rFonts w:ascii="Arial" w:hAnsi="Arial" w:cs="Arial"/>
                <w:b/>
                <w:sz w:val="12"/>
                <w:szCs w:val="12"/>
              </w:rPr>
            </w:pPr>
            <w:r w:rsidRPr="003652A8">
              <w:rPr>
                <w:rFonts w:ascii="Arial" w:hAnsi="Arial" w:cs="Arial"/>
                <w:b/>
                <w:sz w:val="12"/>
                <w:szCs w:val="12"/>
              </w:rPr>
              <w:t>73 ВА 685165</w:t>
            </w:r>
          </w:p>
        </w:tc>
        <w:tc>
          <w:tcPr>
            <w:tcW w:w="1843" w:type="dxa"/>
            <w:shd w:val="clear" w:color="auto" w:fill="auto"/>
          </w:tcPr>
          <w:p w:rsidR="008B1C00" w:rsidRPr="003652A8" w:rsidRDefault="008B1C00" w:rsidP="008B1C00">
            <w:pPr>
              <w:pStyle w:val="a8"/>
              <w:spacing w:before="0" w:after="0" w:line="240" w:lineRule="auto"/>
              <w:jc w:val="both"/>
              <w:rPr>
                <w:rFonts w:ascii="Arial" w:hAnsi="Arial" w:cs="Arial"/>
                <w:b/>
                <w:sz w:val="12"/>
                <w:szCs w:val="12"/>
              </w:rPr>
            </w:pPr>
            <w:r w:rsidRPr="003652A8">
              <w:rPr>
                <w:rFonts w:ascii="Arial" w:hAnsi="Arial" w:cs="Arial"/>
                <w:b/>
                <w:sz w:val="12"/>
                <w:szCs w:val="12"/>
              </w:rPr>
              <w:t>аукцион с открытой формой подачи предложений о цене</w:t>
            </w:r>
          </w:p>
        </w:tc>
      </w:tr>
      <w:tr w:rsidR="003652A8" w:rsidRPr="003652A8" w:rsidTr="008B1C00">
        <w:trPr>
          <w:trHeight w:val="20"/>
        </w:trPr>
        <w:tc>
          <w:tcPr>
            <w:tcW w:w="603" w:type="dxa"/>
            <w:shd w:val="clear" w:color="auto" w:fill="auto"/>
          </w:tcPr>
          <w:p w:rsidR="008B1C00" w:rsidRPr="003652A8" w:rsidRDefault="008B1C00" w:rsidP="008B1C00">
            <w:pPr>
              <w:spacing w:after="0" w:line="240" w:lineRule="auto"/>
              <w:ind w:right="425"/>
              <w:jc w:val="center"/>
              <w:rPr>
                <w:rFonts w:ascii="Arial" w:eastAsia="Calibri" w:hAnsi="Arial" w:cs="Arial"/>
                <w:sz w:val="12"/>
                <w:szCs w:val="12"/>
              </w:rPr>
            </w:pPr>
            <w:r w:rsidRPr="003652A8">
              <w:rPr>
                <w:rFonts w:ascii="Arial" w:eastAsia="Calibri" w:hAnsi="Arial" w:cs="Arial"/>
                <w:sz w:val="12"/>
                <w:szCs w:val="12"/>
              </w:rPr>
              <w:t>7</w:t>
            </w:r>
          </w:p>
        </w:tc>
        <w:tc>
          <w:tcPr>
            <w:tcW w:w="2199" w:type="dxa"/>
            <w:shd w:val="clear" w:color="auto" w:fill="auto"/>
          </w:tcPr>
          <w:p w:rsidR="008B1C00" w:rsidRPr="003652A8" w:rsidRDefault="008B1C00" w:rsidP="008B1C00">
            <w:pPr>
              <w:spacing w:after="0" w:line="240" w:lineRule="auto"/>
              <w:ind w:right="425"/>
              <w:jc w:val="both"/>
              <w:rPr>
                <w:rFonts w:ascii="Arial" w:eastAsia="Calibri" w:hAnsi="Arial" w:cs="Arial"/>
                <w:sz w:val="12"/>
                <w:szCs w:val="12"/>
              </w:rPr>
            </w:pPr>
            <w:r w:rsidRPr="003652A8">
              <w:rPr>
                <w:rFonts w:ascii="Arial" w:eastAsia="Calibri" w:hAnsi="Arial" w:cs="Arial"/>
                <w:sz w:val="12"/>
                <w:szCs w:val="12"/>
              </w:rPr>
              <w:t>Автобус ПАЗ 32054</w:t>
            </w:r>
          </w:p>
        </w:tc>
        <w:tc>
          <w:tcPr>
            <w:tcW w:w="2126" w:type="dxa"/>
            <w:shd w:val="clear" w:color="auto" w:fill="auto"/>
          </w:tcPr>
          <w:p w:rsidR="008B1C00" w:rsidRPr="003652A8" w:rsidRDefault="008B1C00" w:rsidP="008B1C00">
            <w:pPr>
              <w:spacing w:after="0" w:line="240" w:lineRule="auto"/>
              <w:ind w:right="425"/>
              <w:jc w:val="both"/>
              <w:rPr>
                <w:rFonts w:ascii="Arial" w:eastAsia="Calibri" w:hAnsi="Arial" w:cs="Arial"/>
                <w:sz w:val="12"/>
                <w:szCs w:val="12"/>
              </w:rPr>
            </w:pPr>
            <w:r w:rsidRPr="003652A8">
              <w:rPr>
                <w:rFonts w:ascii="Arial" w:eastAsia="Calibri" w:hAnsi="Arial" w:cs="Arial"/>
                <w:sz w:val="12"/>
                <w:szCs w:val="12"/>
              </w:rPr>
              <w:t>ПАЗ 32054</w:t>
            </w:r>
          </w:p>
        </w:tc>
        <w:tc>
          <w:tcPr>
            <w:tcW w:w="1276" w:type="dxa"/>
            <w:shd w:val="clear" w:color="auto" w:fill="auto"/>
          </w:tcPr>
          <w:p w:rsidR="008B1C00" w:rsidRPr="003652A8" w:rsidRDefault="008B1C00" w:rsidP="008B1C00">
            <w:pPr>
              <w:spacing w:after="0" w:line="240" w:lineRule="auto"/>
              <w:ind w:right="425"/>
              <w:jc w:val="both"/>
              <w:rPr>
                <w:rFonts w:ascii="Arial" w:eastAsia="Calibri" w:hAnsi="Arial" w:cs="Arial"/>
                <w:sz w:val="12"/>
                <w:szCs w:val="12"/>
              </w:rPr>
            </w:pPr>
            <w:r w:rsidRPr="003652A8">
              <w:rPr>
                <w:rFonts w:ascii="Arial" w:eastAsia="Calibri" w:hAnsi="Arial" w:cs="Arial"/>
                <w:sz w:val="12"/>
                <w:szCs w:val="12"/>
              </w:rPr>
              <w:t>2007</w:t>
            </w:r>
          </w:p>
        </w:tc>
        <w:tc>
          <w:tcPr>
            <w:tcW w:w="1842" w:type="dxa"/>
            <w:shd w:val="clear" w:color="auto" w:fill="auto"/>
          </w:tcPr>
          <w:p w:rsidR="008B1C00" w:rsidRPr="003652A8" w:rsidRDefault="008B1C00" w:rsidP="008B1C00">
            <w:pPr>
              <w:spacing w:after="0" w:line="240" w:lineRule="auto"/>
              <w:ind w:right="425"/>
              <w:jc w:val="both"/>
              <w:rPr>
                <w:rFonts w:ascii="Arial" w:eastAsia="Calibri" w:hAnsi="Arial" w:cs="Arial"/>
                <w:sz w:val="12"/>
                <w:szCs w:val="12"/>
              </w:rPr>
            </w:pPr>
            <w:r w:rsidRPr="003652A8">
              <w:rPr>
                <w:rFonts w:ascii="Arial" w:eastAsia="Calibri" w:hAnsi="Arial" w:cs="Arial"/>
                <w:sz w:val="12"/>
                <w:szCs w:val="12"/>
              </w:rPr>
              <w:t>52 ММ   877271</w:t>
            </w:r>
          </w:p>
        </w:tc>
        <w:tc>
          <w:tcPr>
            <w:tcW w:w="1843" w:type="dxa"/>
            <w:shd w:val="clear" w:color="auto" w:fill="auto"/>
          </w:tcPr>
          <w:p w:rsidR="008B1C00" w:rsidRPr="003652A8" w:rsidRDefault="008B1C00" w:rsidP="008B1C00">
            <w:pPr>
              <w:spacing w:after="0" w:line="240" w:lineRule="auto"/>
              <w:jc w:val="both"/>
              <w:rPr>
                <w:rFonts w:ascii="Arial" w:hAnsi="Arial" w:cs="Arial"/>
                <w:sz w:val="12"/>
                <w:szCs w:val="12"/>
              </w:rPr>
            </w:pPr>
            <w:r w:rsidRPr="003652A8">
              <w:rPr>
                <w:rFonts w:ascii="Arial" w:hAnsi="Arial" w:cs="Arial"/>
                <w:sz w:val="12"/>
                <w:szCs w:val="12"/>
              </w:rPr>
              <w:t>аукцион с открытой формой подачи предложений о цене</w:t>
            </w:r>
          </w:p>
        </w:tc>
      </w:tr>
      <w:tr w:rsidR="003652A8" w:rsidRPr="003652A8" w:rsidTr="008B1C00">
        <w:trPr>
          <w:trHeight w:val="20"/>
        </w:trPr>
        <w:tc>
          <w:tcPr>
            <w:tcW w:w="603" w:type="dxa"/>
            <w:shd w:val="clear" w:color="auto" w:fill="auto"/>
          </w:tcPr>
          <w:p w:rsidR="008B1C00" w:rsidRPr="003652A8" w:rsidRDefault="008B1C00" w:rsidP="008B1C00">
            <w:pPr>
              <w:spacing w:after="0" w:line="240" w:lineRule="auto"/>
              <w:jc w:val="center"/>
              <w:rPr>
                <w:rFonts w:ascii="Arial" w:hAnsi="Arial" w:cs="Arial"/>
                <w:sz w:val="12"/>
                <w:szCs w:val="12"/>
              </w:rPr>
            </w:pPr>
            <w:r w:rsidRPr="003652A8">
              <w:rPr>
                <w:rFonts w:ascii="Arial" w:hAnsi="Arial" w:cs="Arial"/>
                <w:sz w:val="12"/>
                <w:szCs w:val="12"/>
              </w:rPr>
              <w:t>8</w:t>
            </w:r>
          </w:p>
        </w:tc>
        <w:tc>
          <w:tcPr>
            <w:tcW w:w="2199" w:type="dxa"/>
            <w:shd w:val="clear" w:color="auto" w:fill="auto"/>
          </w:tcPr>
          <w:p w:rsidR="008B1C00" w:rsidRPr="003652A8" w:rsidRDefault="008B1C00" w:rsidP="008B1C00">
            <w:pPr>
              <w:spacing w:after="0" w:line="240" w:lineRule="auto"/>
              <w:jc w:val="both"/>
              <w:rPr>
                <w:rFonts w:ascii="Arial" w:hAnsi="Arial" w:cs="Arial"/>
                <w:sz w:val="12"/>
                <w:szCs w:val="12"/>
              </w:rPr>
            </w:pPr>
            <w:r w:rsidRPr="003652A8">
              <w:rPr>
                <w:rFonts w:ascii="Arial" w:hAnsi="Arial" w:cs="Arial"/>
                <w:sz w:val="12"/>
                <w:szCs w:val="12"/>
              </w:rPr>
              <w:t>Автобус ПАЗ 32054</w:t>
            </w:r>
          </w:p>
        </w:tc>
        <w:tc>
          <w:tcPr>
            <w:tcW w:w="2126" w:type="dxa"/>
            <w:shd w:val="clear" w:color="auto" w:fill="auto"/>
          </w:tcPr>
          <w:p w:rsidR="008B1C00" w:rsidRPr="003652A8" w:rsidRDefault="008B1C00" w:rsidP="008B1C00">
            <w:pPr>
              <w:spacing w:after="0" w:line="240" w:lineRule="auto"/>
              <w:jc w:val="both"/>
              <w:rPr>
                <w:rFonts w:ascii="Arial" w:hAnsi="Arial" w:cs="Arial"/>
                <w:sz w:val="12"/>
                <w:szCs w:val="12"/>
              </w:rPr>
            </w:pPr>
            <w:r w:rsidRPr="003652A8">
              <w:rPr>
                <w:rFonts w:ascii="Arial" w:hAnsi="Arial" w:cs="Arial"/>
                <w:sz w:val="12"/>
                <w:szCs w:val="12"/>
              </w:rPr>
              <w:t xml:space="preserve">ПАЗ 32054 </w:t>
            </w:r>
          </w:p>
        </w:tc>
        <w:tc>
          <w:tcPr>
            <w:tcW w:w="1276" w:type="dxa"/>
            <w:shd w:val="clear" w:color="auto" w:fill="auto"/>
          </w:tcPr>
          <w:p w:rsidR="008B1C00" w:rsidRPr="003652A8" w:rsidRDefault="008B1C00" w:rsidP="008B1C00">
            <w:pPr>
              <w:spacing w:after="0" w:line="240" w:lineRule="auto"/>
              <w:jc w:val="both"/>
              <w:rPr>
                <w:rFonts w:ascii="Arial" w:hAnsi="Arial" w:cs="Arial"/>
                <w:sz w:val="12"/>
                <w:szCs w:val="12"/>
              </w:rPr>
            </w:pPr>
            <w:r w:rsidRPr="003652A8">
              <w:rPr>
                <w:rFonts w:ascii="Arial" w:hAnsi="Arial" w:cs="Arial"/>
                <w:sz w:val="12"/>
                <w:szCs w:val="12"/>
              </w:rPr>
              <w:t>2007</w:t>
            </w:r>
          </w:p>
        </w:tc>
        <w:tc>
          <w:tcPr>
            <w:tcW w:w="1842" w:type="dxa"/>
          </w:tcPr>
          <w:p w:rsidR="008B1C00" w:rsidRPr="003652A8" w:rsidRDefault="008B1C00" w:rsidP="008B1C00">
            <w:pPr>
              <w:spacing w:after="0" w:line="240" w:lineRule="auto"/>
              <w:jc w:val="both"/>
              <w:rPr>
                <w:rFonts w:ascii="Arial" w:hAnsi="Arial" w:cs="Arial"/>
                <w:sz w:val="12"/>
                <w:szCs w:val="12"/>
              </w:rPr>
            </w:pPr>
            <w:r w:rsidRPr="003652A8">
              <w:rPr>
                <w:rFonts w:ascii="Arial" w:hAnsi="Arial" w:cs="Arial"/>
                <w:sz w:val="12"/>
                <w:szCs w:val="12"/>
              </w:rPr>
              <w:t>52 МН 826053</w:t>
            </w:r>
          </w:p>
        </w:tc>
        <w:tc>
          <w:tcPr>
            <w:tcW w:w="1843" w:type="dxa"/>
            <w:shd w:val="clear" w:color="auto" w:fill="auto"/>
          </w:tcPr>
          <w:p w:rsidR="008B1C00" w:rsidRPr="003652A8" w:rsidRDefault="008B1C00" w:rsidP="008B1C00">
            <w:pPr>
              <w:spacing w:after="0" w:line="240" w:lineRule="auto"/>
              <w:jc w:val="both"/>
              <w:rPr>
                <w:rFonts w:ascii="Arial" w:hAnsi="Arial" w:cs="Arial"/>
                <w:sz w:val="12"/>
                <w:szCs w:val="12"/>
              </w:rPr>
            </w:pPr>
            <w:r w:rsidRPr="003652A8">
              <w:rPr>
                <w:rFonts w:ascii="Arial" w:hAnsi="Arial" w:cs="Arial"/>
                <w:sz w:val="12"/>
                <w:szCs w:val="12"/>
              </w:rPr>
              <w:t>аукцион с открытой формой подачи предложений о цене</w:t>
            </w:r>
          </w:p>
        </w:tc>
      </w:tr>
      <w:tr w:rsidR="003652A8" w:rsidRPr="003652A8" w:rsidTr="008B1C00">
        <w:trPr>
          <w:trHeight w:val="20"/>
        </w:trPr>
        <w:tc>
          <w:tcPr>
            <w:tcW w:w="603" w:type="dxa"/>
            <w:shd w:val="clear" w:color="auto" w:fill="auto"/>
          </w:tcPr>
          <w:p w:rsidR="008B1C00" w:rsidRPr="003652A8" w:rsidRDefault="008B1C00" w:rsidP="008B1C00">
            <w:pPr>
              <w:spacing w:after="0" w:line="240" w:lineRule="auto"/>
              <w:jc w:val="center"/>
              <w:rPr>
                <w:rFonts w:ascii="Arial" w:hAnsi="Arial" w:cs="Arial"/>
                <w:sz w:val="12"/>
                <w:szCs w:val="12"/>
              </w:rPr>
            </w:pPr>
            <w:r w:rsidRPr="003652A8">
              <w:rPr>
                <w:rFonts w:ascii="Arial" w:hAnsi="Arial" w:cs="Arial"/>
                <w:sz w:val="12"/>
                <w:szCs w:val="12"/>
              </w:rPr>
              <w:t>9</w:t>
            </w:r>
          </w:p>
        </w:tc>
        <w:tc>
          <w:tcPr>
            <w:tcW w:w="2199" w:type="dxa"/>
            <w:shd w:val="clear" w:color="auto" w:fill="auto"/>
          </w:tcPr>
          <w:p w:rsidR="008B1C00" w:rsidRPr="003652A8" w:rsidRDefault="008B1C00" w:rsidP="008B1C00">
            <w:pPr>
              <w:spacing w:after="0" w:line="240" w:lineRule="auto"/>
              <w:jc w:val="both"/>
              <w:rPr>
                <w:rFonts w:ascii="Arial" w:hAnsi="Arial" w:cs="Arial"/>
                <w:sz w:val="12"/>
                <w:szCs w:val="12"/>
              </w:rPr>
            </w:pPr>
            <w:r w:rsidRPr="003652A8">
              <w:rPr>
                <w:rFonts w:ascii="Arial" w:hAnsi="Arial" w:cs="Arial"/>
                <w:sz w:val="12"/>
                <w:szCs w:val="12"/>
              </w:rPr>
              <w:t>Автобус ПАЗ 32054</w:t>
            </w:r>
          </w:p>
        </w:tc>
        <w:tc>
          <w:tcPr>
            <w:tcW w:w="2126" w:type="dxa"/>
            <w:shd w:val="clear" w:color="auto" w:fill="auto"/>
          </w:tcPr>
          <w:p w:rsidR="008B1C00" w:rsidRPr="003652A8" w:rsidRDefault="008B1C00" w:rsidP="008B1C00">
            <w:pPr>
              <w:spacing w:after="0" w:line="240" w:lineRule="auto"/>
              <w:jc w:val="both"/>
              <w:rPr>
                <w:rFonts w:ascii="Arial" w:hAnsi="Arial" w:cs="Arial"/>
                <w:sz w:val="12"/>
                <w:szCs w:val="12"/>
              </w:rPr>
            </w:pPr>
            <w:r w:rsidRPr="003652A8">
              <w:rPr>
                <w:rFonts w:ascii="Arial" w:hAnsi="Arial" w:cs="Arial"/>
                <w:sz w:val="12"/>
                <w:szCs w:val="12"/>
              </w:rPr>
              <w:t>ПАЗ 32054</w:t>
            </w:r>
          </w:p>
        </w:tc>
        <w:tc>
          <w:tcPr>
            <w:tcW w:w="1276" w:type="dxa"/>
            <w:shd w:val="clear" w:color="auto" w:fill="auto"/>
          </w:tcPr>
          <w:p w:rsidR="008B1C00" w:rsidRPr="003652A8" w:rsidRDefault="008B1C00" w:rsidP="008B1C00">
            <w:pPr>
              <w:spacing w:after="0" w:line="240" w:lineRule="auto"/>
              <w:jc w:val="both"/>
              <w:rPr>
                <w:rFonts w:ascii="Arial" w:hAnsi="Arial" w:cs="Arial"/>
                <w:sz w:val="12"/>
                <w:szCs w:val="12"/>
              </w:rPr>
            </w:pPr>
            <w:r w:rsidRPr="003652A8">
              <w:rPr>
                <w:rFonts w:ascii="Arial" w:hAnsi="Arial" w:cs="Arial"/>
                <w:sz w:val="12"/>
                <w:szCs w:val="12"/>
              </w:rPr>
              <w:t>2007</w:t>
            </w:r>
          </w:p>
        </w:tc>
        <w:tc>
          <w:tcPr>
            <w:tcW w:w="1842" w:type="dxa"/>
          </w:tcPr>
          <w:p w:rsidR="008B1C00" w:rsidRPr="003652A8" w:rsidRDefault="008B1C00" w:rsidP="008B1C00">
            <w:pPr>
              <w:spacing w:after="0" w:line="240" w:lineRule="auto"/>
              <w:jc w:val="both"/>
              <w:rPr>
                <w:rFonts w:ascii="Arial" w:hAnsi="Arial" w:cs="Arial"/>
                <w:sz w:val="12"/>
                <w:szCs w:val="12"/>
              </w:rPr>
            </w:pPr>
            <w:r w:rsidRPr="003652A8">
              <w:rPr>
                <w:rFonts w:ascii="Arial" w:hAnsi="Arial" w:cs="Arial"/>
                <w:sz w:val="12"/>
                <w:szCs w:val="12"/>
              </w:rPr>
              <w:t>52 МН 826913</w:t>
            </w:r>
          </w:p>
        </w:tc>
        <w:tc>
          <w:tcPr>
            <w:tcW w:w="1843" w:type="dxa"/>
            <w:shd w:val="clear" w:color="auto" w:fill="auto"/>
          </w:tcPr>
          <w:p w:rsidR="008B1C00" w:rsidRPr="003652A8" w:rsidRDefault="008B1C00" w:rsidP="008B1C00">
            <w:pPr>
              <w:spacing w:after="0" w:line="240" w:lineRule="auto"/>
              <w:jc w:val="both"/>
              <w:rPr>
                <w:rFonts w:ascii="Arial" w:hAnsi="Arial" w:cs="Arial"/>
                <w:sz w:val="12"/>
                <w:szCs w:val="12"/>
              </w:rPr>
            </w:pPr>
            <w:r w:rsidRPr="003652A8">
              <w:rPr>
                <w:rFonts w:ascii="Arial" w:hAnsi="Arial" w:cs="Arial"/>
                <w:sz w:val="12"/>
                <w:szCs w:val="12"/>
              </w:rPr>
              <w:t>аукцион с открытой формой подачи предложений о цене</w:t>
            </w:r>
          </w:p>
        </w:tc>
      </w:tr>
      <w:tr w:rsidR="003652A8" w:rsidRPr="003652A8" w:rsidTr="008B1C00">
        <w:trPr>
          <w:trHeight w:val="20"/>
        </w:trPr>
        <w:tc>
          <w:tcPr>
            <w:tcW w:w="603" w:type="dxa"/>
            <w:shd w:val="clear" w:color="auto" w:fill="auto"/>
          </w:tcPr>
          <w:p w:rsidR="008B1C00" w:rsidRPr="003652A8" w:rsidRDefault="008B1C00" w:rsidP="008B1C00">
            <w:pPr>
              <w:spacing w:after="0" w:line="240" w:lineRule="auto"/>
              <w:jc w:val="center"/>
              <w:rPr>
                <w:rFonts w:ascii="Arial" w:hAnsi="Arial" w:cs="Arial"/>
                <w:sz w:val="12"/>
                <w:szCs w:val="12"/>
              </w:rPr>
            </w:pPr>
            <w:r w:rsidRPr="003652A8">
              <w:rPr>
                <w:rFonts w:ascii="Arial" w:hAnsi="Arial" w:cs="Arial"/>
                <w:sz w:val="12"/>
                <w:szCs w:val="12"/>
              </w:rPr>
              <w:t>10</w:t>
            </w:r>
          </w:p>
        </w:tc>
        <w:tc>
          <w:tcPr>
            <w:tcW w:w="2199" w:type="dxa"/>
            <w:shd w:val="clear" w:color="auto" w:fill="auto"/>
          </w:tcPr>
          <w:p w:rsidR="008B1C00" w:rsidRPr="003652A8" w:rsidRDefault="008B1C00" w:rsidP="008B1C00">
            <w:pPr>
              <w:spacing w:after="0" w:line="240" w:lineRule="auto"/>
              <w:jc w:val="both"/>
              <w:rPr>
                <w:rFonts w:ascii="Arial" w:hAnsi="Arial" w:cs="Arial"/>
                <w:sz w:val="12"/>
                <w:szCs w:val="12"/>
              </w:rPr>
            </w:pPr>
            <w:r w:rsidRPr="003652A8">
              <w:rPr>
                <w:rFonts w:ascii="Arial" w:hAnsi="Arial" w:cs="Arial"/>
                <w:sz w:val="12"/>
                <w:szCs w:val="12"/>
              </w:rPr>
              <w:t>Автомобиль легковой</w:t>
            </w:r>
          </w:p>
        </w:tc>
        <w:tc>
          <w:tcPr>
            <w:tcW w:w="2126" w:type="dxa"/>
            <w:shd w:val="clear" w:color="auto" w:fill="auto"/>
          </w:tcPr>
          <w:p w:rsidR="008B1C00" w:rsidRPr="003652A8" w:rsidRDefault="008B1C00" w:rsidP="008B1C00">
            <w:pPr>
              <w:spacing w:after="0" w:line="240" w:lineRule="auto"/>
              <w:jc w:val="both"/>
              <w:rPr>
                <w:rFonts w:ascii="Arial" w:hAnsi="Arial" w:cs="Arial"/>
                <w:sz w:val="12"/>
                <w:szCs w:val="12"/>
              </w:rPr>
            </w:pPr>
            <w:r w:rsidRPr="003652A8">
              <w:rPr>
                <w:rFonts w:ascii="Arial" w:hAnsi="Arial" w:cs="Arial"/>
                <w:sz w:val="12"/>
                <w:szCs w:val="12"/>
              </w:rPr>
              <w:t>ВАЗ-21061</w:t>
            </w:r>
          </w:p>
        </w:tc>
        <w:tc>
          <w:tcPr>
            <w:tcW w:w="1276" w:type="dxa"/>
            <w:shd w:val="clear" w:color="auto" w:fill="auto"/>
          </w:tcPr>
          <w:p w:rsidR="008B1C00" w:rsidRPr="003652A8" w:rsidRDefault="008B1C00" w:rsidP="008B1C00">
            <w:pPr>
              <w:spacing w:after="0" w:line="240" w:lineRule="auto"/>
              <w:jc w:val="both"/>
              <w:rPr>
                <w:rFonts w:ascii="Arial" w:hAnsi="Arial" w:cs="Arial"/>
                <w:sz w:val="12"/>
                <w:szCs w:val="12"/>
              </w:rPr>
            </w:pPr>
            <w:r w:rsidRPr="003652A8">
              <w:rPr>
                <w:rFonts w:ascii="Arial" w:hAnsi="Arial" w:cs="Arial"/>
                <w:sz w:val="12"/>
                <w:szCs w:val="12"/>
              </w:rPr>
              <w:t>1995</w:t>
            </w:r>
          </w:p>
        </w:tc>
        <w:tc>
          <w:tcPr>
            <w:tcW w:w="1842" w:type="dxa"/>
          </w:tcPr>
          <w:p w:rsidR="008B1C00" w:rsidRPr="003652A8" w:rsidRDefault="008B1C00" w:rsidP="008B1C00">
            <w:pPr>
              <w:spacing w:after="0" w:line="240" w:lineRule="auto"/>
              <w:jc w:val="both"/>
              <w:rPr>
                <w:rFonts w:ascii="Arial" w:hAnsi="Arial" w:cs="Arial"/>
                <w:sz w:val="12"/>
                <w:szCs w:val="12"/>
              </w:rPr>
            </w:pPr>
            <w:r w:rsidRPr="003652A8">
              <w:rPr>
                <w:rFonts w:ascii="Arial" w:hAnsi="Arial" w:cs="Arial"/>
                <w:sz w:val="12"/>
                <w:szCs w:val="12"/>
              </w:rPr>
              <w:t>63 АМ 329760</w:t>
            </w:r>
          </w:p>
        </w:tc>
        <w:tc>
          <w:tcPr>
            <w:tcW w:w="1843" w:type="dxa"/>
            <w:shd w:val="clear" w:color="auto" w:fill="auto"/>
          </w:tcPr>
          <w:p w:rsidR="008B1C00" w:rsidRPr="003652A8" w:rsidRDefault="008B1C00" w:rsidP="008B1C00">
            <w:pPr>
              <w:spacing w:after="0" w:line="240" w:lineRule="auto"/>
              <w:jc w:val="both"/>
              <w:rPr>
                <w:rFonts w:ascii="Arial" w:hAnsi="Arial" w:cs="Arial"/>
                <w:sz w:val="12"/>
                <w:szCs w:val="12"/>
              </w:rPr>
            </w:pPr>
            <w:r w:rsidRPr="003652A8">
              <w:rPr>
                <w:rFonts w:ascii="Arial" w:hAnsi="Arial" w:cs="Arial"/>
                <w:sz w:val="12"/>
                <w:szCs w:val="12"/>
              </w:rPr>
              <w:t>аукцион с открытой формой подачи предложений о цене</w:t>
            </w:r>
          </w:p>
        </w:tc>
      </w:tr>
      <w:tr w:rsidR="003652A8" w:rsidRPr="003652A8" w:rsidTr="008B1C00">
        <w:trPr>
          <w:trHeight w:val="20"/>
        </w:trPr>
        <w:tc>
          <w:tcPr>
            <w:tcW w:w="603" w:type="dxa"/>
            <w:shd w:val="clear" w:color="auto" w:fill="auto"/>
          </w:tcPr>
          <w:p w:rsidR="008B1C00" w:rsidRPr="003652A8" w:rsidRDefault="008B1C00" w:rsidP="008B1C00">
            <w:pPr>
              <w:spacing w:after="0" w:line="240" w:lineRule="auto"/>
              <w:jc w:val="center"/>
              <w:rPr>
                <w:rFonts w:ascii="Arial" w:hAnsi="Arial" w:cs="Arial"/>
                <w:sz w:val="12"/>
                <w:szCs w:val="12"/>
              </w:rPr>
            </w:pPr>
            <w:r w:rsidRPr="003652A8">
              <w:rPr>
                <w:rFonts w:ascii="Arial" w:hAnsi="Arial" w:cs="Arial"/>
                <w:sz w:val="12"/>
                <w:szCs w:val="12"/>
              </w:rPr>
              <w:t>11</w:t>
            </w:r>
          </w:p>
        </w:tc>
        <w:tc>
          <w:tcPr>
            <w:tcW w:w="2199" w:type="dxa"/>
            <w:shd w:val="clear" w:color="auto" w:fill="auto"/>
          </w:tcPr>
          <w:p w:rsidR="008B1C00" w:rsidRPr="003652A8" w:rsidRDefault="008B1C00" w:rsidP="008B1C00">
            <w:pPr>
              <w:spacing w:after="0" w:line="240" w:lineRule="auto"/>
              <w:jc w:val="both"/>
              <w:rPr>
                <w:rFonts w:ascii="Arial" w:hAnsi="Arial" w:cs="Arial"/>
                <w:sz w:val="12"/>
                <w:szCs w:val="12"/>
              </w:rPr>
            </w:pPr>
            <w:r w:rsidRPr="003652A8">
              <w:rPr>
                <w:rFonts w:ascii="Arial" w:hAnsi="Arial" w:cs="Arial"/>
                <w:sz w:val="12"/>
                <w:szCs w:val="12"/>
              </w:rPr>
              <w:t>Автомобиль легковой</w:t>
            </w:r>
          </w:p>
        </w:tc>
        <w:tc>
          <w:tcPr>
            <w:tcW w:w="2126" w:type="dxa"/>
            <w:shd w:val="clear" w:color="auto" w:fill="auto"/>
          </w:tcPr>
          <w:p w:rsidR="008B1C00" w:rsidRPr="003652A8" w:rsidRDefault="008B1C00" w:rsidP="008B1C00">
            <w:pPr>
              <w:spacing w:after="0" w:line="240" w:lineRule="auto"/>
              <w:jc w:val="both"/>
              <w:rPr>
                <w:rFonts w:ascii="Arial" w:hAnsi="Arial" w:cs="Arial"/>
                <w:sz w:val="12"/>
                <w:szCs w:val="12"/>
              </w:rPr>
            </w:pPr>
            <w:r w:rsidRPr="003652A8">
              <w:rPr>
                <w:rFonts w:ascii="Arial" w:hAnsi="Arial" w:cs="Arial"/>
                <w:sz w:val="12"/>
                <w:szCs w:val="12"/>
                <w:lang w:val="en-US"/>
              </w:rPr>
              <w:t>LADA</w:t>
            </w:r>
            <w:r w:rsidRPr="003652A8">
              <w:rPr>
                <w:rFonts w:ascii="Arial" w:hAnsi="Arial" w:cs="Arial"/>
                <w:sz w:val="12"/>
                <w:szCs w:val="12"/>
              </w:rPr>
              <w:t xml:space="preserve"> </w:t>
            </w:r>
            <w:r w:rsidRPr="003652A8">
              <w:rPr>
                <w:rFonts w:ascii="Arial" w:hAnsi="Arial" w:cs="Arial"/>
                <w:sz w:val="12"/>
                <w:szCs w:val="12"/>
                <w:lang w:val="en-US"/>
              </w:rPr>
              <w:t>PRIORA 217030</w:t>
            </w:r>
          </w:p>
        </w:tc>
        <w:tc>
          <w:tcPr>
            <w:tcW w:w="1276" w:type="dxa"/>
            <w:shd w:val="clear" w:color="auto" w:fill="auto"/>
          </w:tcPr>
          <w:p w:rsidR="008B1C00" w:rsidRPr="003652A8" w:rsidRDefault="008B1C00" w:rsidP="008B1C00">
            <w:pPr>
              <w:spacing w:after="0" w:line="240" w:lineRule="auto"/>
              <w:jc w:val="both"/>
              <w:rPr>
                <w:rFonts w:ascii="Arial" w:hAnsi="Arial" w:cs="Arial"/>
                <w:sz w:val="12"/>
                <w:szCs w:val="12"/>
              </w:rPr>
            </w:pPr>
            <w:r w:rsidRPr="003652A8">
              <w:rPr>
                <w:rFonts w:ascii="Arial" w:hAnsi="Arial" w:cs="Arial"/>
                <w:sz w:val="12"/>
                <w:szCs w:val="12"/>
              </w:rPr>
              <w:t>2010</w:t>
            </w:r>
          </w:p>
        </w:tc>
        <w:tc>
          <w:tcPr>
            <w:tcW w:w="1842" w:type="dxa"/>
          </w:tcPr>
          <w:p w:rsidR="008B1C00" w:rsidRPr="003652A8" w:rsidRDefault="008B1C00" w:rsidP="008B1C00">
            <w:pPr>
              <w:spacing w:after="0" w:line="240" w:lineRule="auto"/>
              <w:jc w:val="both"/>
              <w:rPr>
                <w:rFonts w:ascii="Arial" w:hAnsi="Arial" w:cs="Arial"/>
                <w:sz w:val="12"/>
                <w:szCs w:val="12"/>
              </w:rPr>
            </w:pPr>
            <w:r w:rsidRPr="003652A8">
              <w:rPr>
                <w:rFonts w:ascii="Arial" w:hAnsi="Arial" w:cs="Arial"/>
                <w:sz w:val="12"/>
                <w:szCs w:val="12"/>
              </w:rPr>
              <w:t>63 НА 261927</w:t>
            </w:r>
          </w:p>
        </w:tc>
        <w:tc>
          <w:tcPr>
            <w:tcW w:w="1843" w:type="dxa"/>
            <w:shd w:val="clear" w:color="auto" w:fill="auto"/>
          </w:tcPr>
          <w:p w:rsidR="008B1C00" w:rsidRPr="003652A8" w:rsidRDefault="008B1C00" w:rsidP="008B1C00">
            <w:pPr>
              <w:spacing w:after="0" w:line="240" w:lineRule="auto"/>
              <w:jc w:val="both"/>
              <w:rPr>
                <w:rFonts w:ascii="Arial" w:hAnsi="Arial" w:cs="Arial"/>
                <w:sz w:val="12"/>
                <w:szCs w:val="12"/>
              </w:rPr>
            </w:pPr>
            <w:r w:rsidRPr="003652A8">
              <w:rPr>
                <w:rFonts w:ascii="Arial" w:hAnsi="Arial" w:cs="Arial"/>
                <w:sz w:val="12"/>
                <w:szCs w:val="12"/>
              </w:rPr>
              <w:t>аукцион с открытой формой подачи предложений о цене</w:t>
            </w:r>
          </w:p>
        </w:tc>
      </w:tr>
      <w:tr w:rsidR="003652A8" w:rsidRPr="003652A8" w:rsidTr="008B1C00">
        <w:trPr>
          <w:trHeight w:val="20"/>
        </w:trPr>
        <w:tc>
          <w:tcPr>
            <w:tcW w:w="603" w:type="dxa"/>
            <w:shd w:val="clear" w:color="auto" w:fill="auto"/>
          </w:tcPr>
          <w:p w:rsidR="008B1C00" w:rsidRPr="003652A8" w:rsidRDefault="008B1C00" w:rsidP="008B1C00">
            <w:pPr>
              <w:spacing w:after="0" w:line="240" w:lineRule="auto"/>
              <w:jc w:val="center"/>
              <w:rPr>
                <w:rFonts w:ascii="Arial" w:hAnsi="Arial" w:cs="Arial"/>
                <w:sz w:val="12"/>
                <w:szCs w:val="12"/>
              </w:rPr>
            </w:pPr>
            <w:r w:rsidRPr="003652A8">
              <w:rPr>
                <w:rFonts w:ascii="Arial" w:hAnsi="Arial" w:cs="Arial"/>
                <w:sz w:val="12"/>
                <w:szCs w:val="12"/>
              </w:rPr>
              <w:t>12</w:t>
            </w:r>
          </w:p>
        </w:tc>
        <w:tc>
          <w:tcPr>
            <w:tcW w:w="2199" w:type="dxa"/>
            <w:shd w:val="clear" w:color="auto" w:fill="auto"/>
          </w:tcPr>
          <w:p w:rsidR="008B1C00" w:rsidRPr="003652A8" w:rsidRDefault="008B1C00" w:rsidP="008B1C00">
            <w:pPr>
              <w:spacing w:after="0" w:line="240" w:lineRule="auto"/>
              <w:jc w:val="both"/>
              <w:rPr>
                <w:rFonts w:ascii="Arial" w:hAnsi="Arial" w:cs="Arial"/>
                <w:sz w:val="12"/>
                <w:szCs w:val="12"/>
              </w:rPr>
            </w:pPr>
            <w:r w:rsidRPr="003652A8">
              <w:rPr>
                <w:rFonts w:ascii="Arial" w:hAnsi="Arial" w:cs="Arial"/>
                <w:sz w:val="12"/>
                <w:szCs w:val="12"/>
              </w:rPr>
              <w:t>Автомобиль</w:t>
            </w:r>
          </w:p>
        </w:tc>
        <w:tc>
          <w:tcPr>
            <w:tcW w:w="2126" w:type="dxa"/>
            <w:shd w:val="clear" w:color="auto" w:fill="auto"/>
          </w:tcPr>
          <w:p w:rsidR="008B1C00" w:rsidRPr="003652A8" w:rsidRDefault="008B1C00" w:rsidP="008B1C00">
            <w:pPr>
              <w:spacing w:after="0" w:line="240" w:lineRule="auto"/>
              <w:jc w:val="both"/>
              <w:rPr>
                <w:rFonts w:ascii="Arial" w:hAnsi="Arial" w:cs="Arial"/>
                <w:sz w:val="12"/>
                <w:szCs w:val="12"/>
              </w:rPr>
            </w:pPr>
            <w:r w:rsidRPr="003652A8">
              <w:rPr>
                <w:rFonts w:ascii="Arial" w:hAnsi="Arial" w:cs="Arial"/>
                <w:sz w:val="12"/>
                <w:szCs w:val="12"/>
              </w:rPr>
              <w:t>ЗИЛ 130 грузовой (бортовой)</w:t>
            </w:r>
          </w:p>
        </w:tc>
        <w:tc>
          <w:tcPr>
            <w:tcW w:w="1276" w:type="dxa"/>
            <w:shd w:val="clear" w:color="auto" w:fill="auto"/>
          </w:tcPr>
          <w:p w:rsidR="008B1C00" w:rsidRPr="003652A8" w:rsidRDefault="008B1C00" w:rsidP="008B1C00">
            <w:pPr>
              <w:spacing w:after="0" w:line="240" w:lineRule="auto"/>
              <w:jc w:val="both"/>
              <w:rPr>
                <w:rFonts w:ascii="Arial" w:hAnsi="Arial" w:cs="Arial"/>
                <w:sz w:val="12"/>
                <w:szCs w:val="12"/>
              </w:rPr>
            </w:pPr>
            <w:r w:rsidRPr="003652A8">
              <w:rPr>
                <w:rFonts w:ascii="Arial" w:hAnsi="Arial" w:cs="Arial"/>
                <w:sz w:val="12"/>
                <w:szCs w:val="12"/>
              </w:rPr>
              <w:t>1980</w:t>
            </w:r>
          </w:p>
        </w:tc>
        <w:tc>
          <w:tcPr>
            <w:tcW w:w="1842" w:type="dxa"/>
          </w:tcPr>
          <w:p w:rsidR="008B1C00" w:rsidRPr="003652A8" w:rsidRDefault="008B1C00" w:rsidP="008B1C00">
            <w:pPr>
              <w:spacing w:after="0" w:line="240" w:lineRule="auto"/>
              <w:jc w:val="both"/>
              <w:rPr>
                <w:rFonts w:ascii="Arial" w:hAnsi="Arial" w:cs="Arial"/>
                <w:sz w:val="12"/>
                <w:szCs w:val="12"/>
              </w:rPr>
            </w:pPr>
            <w:r w:rsidRPr="003652A8">
              <w:rPr>
                <w:rFonts w:ascii="Arial" w:hAnsi="Arial" w:cs="Arial"/>
                <w:sz w:val="12"/>
                <w:szCs w:val="12"/>
              </w:rPr>
              <w:t>24 КН 658589</w:t>
            </w:r>
          </w:p>
        </w:tc>
        <w:tc>
          <w:tcPr>
            <w:tcW w:w="1843" w:type="dxa"/>
            <w:shd w:val="clear" w:color="auto" w:fill="auto"/>
          </w:tcPr>
          <w:p w:rsidR="008B1C00" w:rsidRPr="003652A8" w:rsidRDefault="008B1C00" w:rsidP="008B1C00">
            <w:pPr>
              <w:spacing w:after="0" w:line="240" w:lineRule="auto"/>
              <w:jc w:val="both"/>
              <w:rPr>
                <w:rFonts w:ascii="Arial" w:hAnsi="Arial" w:cs="Arial"/>
                <w:sz w:val="12"/>
                <w:szCs w:val="12"/>
              </w:rPr>
            </w:pPr>
            <w:r w:rsidRPr="003652A8">
              <w:rPr>
                <w:rFonts w:ascii="Arial" w:hAnsi="Arial" w:cs="Arial"/>
                <w:sz w:val="12"/>
                <w:szCs w:val="12"/>
              </w:rPr>
              <w:t>аукцион с открытой формой подачи предложений о цене</w:t>
            </w:r>
          </w:p>
        </w:tc>
      </w:tr>
      <w:tr w:rsidR="003652A8" w:rsidRPr="003652A8" w:rsidTr="008B1C00">
        <w:trPr>
          <w:trHeight w:val="20"/>
        </w:trPr>
        <w:tc>
          <w:tcPr>
            <w:tcW w:w="603" w:type="dxa"/>
            <w:shd w:val="clear" w:color="auto" w:fill="auto"/>
          </w:tcPr>
          <w:p w:rsidR="008B1C00" w:rsidRPr="003652A8" w:rsidRDefault="008B1C00" w:rsidP="008B1C00">
            <w:pPr>
              <w:spacing w:after="0" w:line="240" w:lineRule="auto"/>
              <w:jc w:val="center"/>
              <w:rPr>
                <w:rFonts w:ascii="Arial" w:hAnsi="Arial" w:cs="Arial"/>
                <w:sz w:val="12"/>
                <w:szCs w:val="12"/>
              </w:rPr>
            </w:pPr>
            <w:r w:rsidRPr="003652A8">
              <w:rPr>
                <w:rFonts w:ascii="Arial" w:hAnsi="Arial" w:cs="Arial"/>
                <w:sz w:val="12"/>
                <w:szCs w:val="12"/>
              </w:rPr>
              <w:t>13</w:t>
            </w:r>
          </w:p>
        </w:tc>
        <w:tc>
          <w:tcPr>
            <w:tcW w:w="2199" w:type="dxa"/>
            <w:shd w:val="clear" w:color="auto" w:fill="auto"/>
          </w:tcPr>
          <w:p w:rsidR="008B1C00" w:rsidRPr="003652A8" w:rsidRDefault="008B1C00" w:rsidP="008B1C00">
            <w:pPr>
              <w:spacing w:after="0" w:line="240" w:lineRule="auto"/>
              <w:jc w:val="both"/>
              <w:rPr>
                <w:rFonts w:ascii="Arial" w:hAnsi="Arial" w:cs="Arial"/>
                <w:sz w:val="12"/>
                <w:szCs w:val="12"/>
              </w:rPr>
            </w:pPr>
            <w:r w:rsidRPr="003652A8">
              <w:rPr>
                <w:rFonts w:ascii="Arial" w:hAnsi="Arial" w:cs="Arial"/>
                <w:sz w:val="12"/>
                <w:szCs w:val="12"/>
              </w:rPr>
              <w:t>Автомобиль</w:t>
            </w:r>
          </w:p>
        </w:tc>
        <w:tc>
          <w:tcPr>
            <w:tcW w:w="2126" w:type="dxa"/>
            <w:shd w:val="clear" w:color="auto" w:fill="auto"/>
          </w:tcPr>
          <w:p w:rsidR="008B1C00" w:rsidRPr="003652A8" w:rsidRDefault="008B1C00" w:rsidP="008B1C00">
            <w:pPr>
              <w:spacing w:after="0" w:line="240" w:lineRule="auto"/>
              <w:jc w:val="both"/>
              <w:rPr>
                <w:rFonts w:ascii="Arial" w:hAnsi="Arial" w:cs="Arial"/>
                <w:sz w:val="12"/>
                <w:szCs w:val="12"/>
              </w:rPr>
            </w:pPr>
            <w:r w:rsidRPr="003652A8">
              <w:rPr>
                <w:rFonts w:ascii="Arial" w:hAnsi="Arial" w:cs="Arial"/>
                <w:sz w:val="12"/>
                <w:szCs w:val="12"/>
              </w:rPr>
              <w:t>КАМАЗ 5511</w:t>
            </w:r>
          </w:p>
        </w:tc>
        <w:tc>
          <w:tcPr>
            <w:tcW w:w="1276" w:type="dxa"/>
            <w:shd w:val="clear" w:color="auto" w:fill="auto"/>
          </w:tcPr>
          <w:p w:rsidR="008B1C00" w:rsidRPr="003652A8" w:rsidRDefault="008B1C00" w:rsidP="008B1C00">
            <w:pPr>
              <w:spacing w:after="0" w:line="240" w:lineRule="auto"/>
              <w:jc w:val="both"/>
              <w:rPr>
                <w:rFonts w:ascii="Arial" w:hAnsi="Arial" w:cs="Arial"/>
                <w:sz w:val="12"/>
                <w:szCs w:val="12"/>
              </w:rPr>
            </w:pPr>
            <w:r w:rsidRPr="003652A8">
              <w:rPr>
                <w:rFonts w:ascii="Arial" w:hAnsi="Arial" w:cs="Arial"/>
                <w:sz w:val="12"/>
                <w:szCs w:val="12"/>
              </w:rPr>
              <w:t>1988</w:t>
            </w:r>
          </w:p>
        </w:tc>
        <w:tc>
          <w:tcPr>
            <w:tcW w:w="1842" w:type="dxa"/>
          </w:tcPr>
          <w:p w:rsidR="008B1C00" w:rsidRPr="003652A8" w:rsidRDefault="008B1C00" w:rsidP="008B1C00">
            <w:pPr>
              <w:spacing w:after="0" w:line="240" w:lineRule="auto"/>
              <w:jc w:val="both"/>
              <w:rPr>
                <w:rFonts w:ascii="Arial" w:hAnsi="Arial" w:cs="Arial"/>
                <w:sz w:val="12"/>
                <w:szCs w:val="12"/>
              </w:rPr>
            </w:pPr>
            <w:r w:rsidRPr="003652A8">
              <w:rPr>
                <w:rFonts w:ascii="Arial" w:hAnsi="Arial" w:cs="Arial"/>
                <w:sz w:val="12"/>
                <w:szCs w:val="12"/>
              </w:rPr>
              <w:t>24 КУ 161229</w:t>
            </w:r>
          </w:p>
        </w:tc>
        <w:tc>
          <w:tcPr>
            <w:tcW w:w="1843" w:type="dxa"/>
            <w:shd w:val="clear" w:color="auto" w:fill="auto"/>
          </w:tcPr>
          <w:p w:rsidR="008B1C00" w:rsidRPr="003652A8" w:rsidRDefault="008B1C00" w:rsidP="008B1C00">
            <w:pPr>
              <w:spacing w:after="0" w:line="240" w:lineRule="auto"/>
              <w:jc w:val="both"/>
              <w:rPr>
                <w:rFonts w:ascii="Arial" w:hAnsi="Arial" w:cs="Arial"/>
                <w:sz w:val="12"/>
                <w:szCs w:val="12"/>
              </w:rPr>
            </w:pPr>
            <w:r w:rsidRPr="003652A8">
              <w:rPr>
                <w:rFonts w:ascii="Arial" w:hAnsi="Arial" w:cs="Arial"/>
                <w:sz w:val="12"/>
                <w:szCs w:val="12"/>
              </w:rPr>
              <w:t>аукцион с открытой формой подачи предложений о цене</w:t>
            </w:r>
          </w:p>
        </w:tc>
      </w:tr>
      <w:tr w:rsidR="003652A8" w:rsidRPr="003652A8" w:rsidTr="008B1C00">
        <w:trPr>
          <w:trHeight w:val="20"/>
        </w:trPr>
        <w:tc>
          <w:tcPr>
            <w:tcW w:w="603" w:type="dxa"/>
            <w:shd w:val="clear" w:color="auto" w:fill="auto"/>
          </w:tcPr>
          <w:p w:rsidR="008B1C00" w:rsidRPr="003652A8" w:rsidRDefault="008B1C00" w:rsidP="008B1C00">
            <w:pPr>
              <w:spacing w:after="0" w:line="240" w:lineRule="auto"/>
              <w:jc w:val="center"/>
              <w:rPr>
                <w:rFonts w:ascii="Arial" w:hAnsi="Arial" w:cs="Arial"/>
                <w:sz w:val="12"/>
                <w:szCs w:val="12"/>
              </w:rPr>
            </w:pPr>
            <w:r w:rsidRPr="003652A8">
              <w:rPr>
                <w:rFonts w:ascii="Arial" w:hAnsi="Arial" w:cs="Arial"/>
                <w:sz w:val="12"/>
                <w:szCs w:val="12"/>
              </w:rPr>
              <w:t>14</w:t>
            </w:r>
          </w:p>
        </w:tc>
        <w:tc>
          <w:tcPr>
            <w:tcW w:w="2199" w:type="dxa"/>
            <w:shd w:val="clear" w:color="auto" w:fill="auto"/>
          </w:tcPr>
          <w:p w:rsidR="008B1C00" w:rsidRPr="003652A8" w:rsidRDefault="008B1C00" w:rsidP="008B1C00">
            <w:pPr>
              <w:spacing w:after="0" w:line="240" w:lineRule="auto"/>
              <w:jc w:val="both"/>
              <w:rPr>
                <w:rFonts w:ascii="Arial" w:hAnsi="Arial" w:cs="Arial"/>
                <w:sz w:val="12"/>
                <w:szCs w:val="12"/>
              </w:rPr>
            </w:pPr>
            <w:r w:rsidRPr="003652A8">
              <w:rPr>
                <w:rFonts w:ascii="Arial" w:hAnsi="Arial" w:cs="Arial"/>
                <w:sz w:val="12"/>
                <w:szCs w:val="12"/>
              </w:rPr>
              <w:t>Автомобиль</w:t>
            </w:r>
          </w:p>
        </w:tc>
        <w:tc>
          <w:tcPr>
            <w:tcW w:w="2126" w:type="dxa"/>
            <w:shd w:val="clear" w:color="auto" w:fill="auto"/>
          </w:tcPr>
          <w:p w:rsidR="008B1C00" w:rsidRPr="003652A8" w:rsidRDefault="008B1C00" w:rsidP="008B1C00">
            <w:pPr>
              <w:spacing w:after="0" w:line="240" w:lineRule="auto"/>
              <w:jc w:val="both"/>
              <w:rPr>
                <w:rFonts w:ascii="Arial" w:hAnsi="Arial" w:cs="Arial"/>
                <w:sz w:val="12"/>
                <w:szCs w:val="12"/>
              </w:rPr>
            </w:pPr>
            <w:r w:rsidRPr="003652A8">
              <w:rPr>
                <w:rFonts w:ascii="Arial" w:hAnsi="Arial" w:cs="Arial"/>
                <w:sz w:val="12"/>
                <w:szCs w:val="12"/>
              </w:rPr>
              <w:t>КАМАЗ 55111</w:t>
            </w:r>
          </w:p>
        </w:tc>
        <w:tc>
          <w:tcPr>
            <w:tcW w:w="1276" w:type="dxa"/>
            <w:shd w:val="clear" w:color="auto" w:fill="auto"/>
          </w:tcPr>
          <w:p w:rsidR="008B1C00" w:rsidRPr="003652A8" w:rsidRDefault="008B1C00" w:rsidP="008B1C00">
            <w:pPr>
              <w:spacing w:after="0" w:line="240" w:lineRule="auto"/>
              <w:jc w:val="both"/>
              <w:rPr>
                <w:rFonts w:ascii="Arial" w:hAnsi="Arial" w:cs="Arial"/>
                <w:sz w:val="12"/>
                <w:szCs w:val="12"/>
              </w:rPr>
            </w:pPr>
            <w:r w:rsidRPr="003652A8">
              <w:rPr>
                <w:rFonts w:ascii="Arial" w:hAnsi="Arial" w:cs="Arial"/>
                <w:sz w:val="12"/>
                <w:szCs w:val="12"/>
              </w:rPr>
              <w:t>1992</w:t>
            </w:r>
          </w:p>
        </w:tc>
        <w:tc>
          <w:tcPr>
            <w:tcW w:w="1842" w:type="dxa"/>
          </w:tcPr>
          <w:p w:rsidR="008B1C00" w:rsidRPr="003652A8" w:rsidRDefault="008B1C00" w:rsidP="008B1C00">
            <w:pPr>
              <w:spacing w:after="0" w:line="240" w:lineRule="auto"/>
              <w:jc w:val="both"/>
              <w:rPr>
                <w:rFonts w:ascii="Arial" w:hAnsi="Arial" w:cs="Arial"/>
                <w:sz w:val="12"/>
                <w:szCs w:val="12"/>
              </w:rPr>
            </w:pPr>
            <w:r w:rsidRPr="003652A8">
              <w:rPr>
                <w:rFonts w:ascii="Arial" w:hAnsi="Arial" w:cs="Arial"/>
                <w:sz w:val="12"/>
                <w:szCs w:val="12"/>
              </w:rPr>
              <w:t>24 КН 668045</w:t>
            </w:r>
          </w:p>
        </w:tc>
        <w:tc>
          <w:tcPr>
            <w:tcW w:w="1843" w:type="dxa"/>
            <w:shd w:val="clear" w:color="auto" w:fill="auto"/>
          </w:tcPr>
          <w:p w:rsidR="008B1C00" w:rsidRPr="003652A8" w:rsidRDefault="008B1C00" w:rsidP="008B1C00">
            <w:pPr>
              <w:spacing w:after="0" w:line="240" w:lineRule="auto"/>
              <w:jc w:val="both"/>
              <w:rPr>
                <w:rFonts w:ascii="Arial" w:hAnsi="Arial" w:cs="Arial"/>
                <w:sz w:val="12"/>
                <w:szCs w:val="12"/>
              </w:rPr>
            </w:pPr>
            <w:r w:rsidRPr="003652A8">
              <w:rPr>
                <w:rFonts w:ascii="Arial" w:hAnsi="Arial" w:cs="Arial"/>
                <w:sz w:val="12"/>
                <w:szCs w:val="12"/>
              </w:rPr>
              <w:t>аукцион с открытой формой подачи предложений о цене</w:t>
            </w:r>
          </w:p>
        </w:tc>
      </w:tr>
      <w:tr w:rsidR="003652A8" w:rsidRPr="003652A8" w:rsidTr="008B1C00">
        <w:trPr>
          <w:trHeight w:val="20"/>
        </w:trPr>
        <w:tc>
          <w:tcPr>
            <w:tcW w:w="603" w:type="dxa"/>
            <w:shd w:val="clear" w:color="auto" w:fill="auto"/>
          </w:tcPr>
          <w:p w:rsidR="008B1C00" w:rsidRPr="003652A8" w:rsidRDefault="008B1C00" w:rsidP="008B1C00">
            <w:pPr>
              <w:spacing w:after="0" w:line="240" w:lineRule="auto"/>
              <w:jc w:val="center"/>
              <w:rPr>
                <w:rFonts w:ascii="Arial" w:hAnsi="Arial" w:cs="Arial"/>
                <w:sz w:val="12"/>
                <w:szCs w:val="12"/>
              </w:rPr>
            </w:pPr>
            <w:r w:rsidRPr="003652A8">
              <w:rPr>
                <w:rFonts w:ascii="Arial" w:hAnsi="Arial" w:cs="Arial"/>
                <w:sz w:val="12"/>
                <w:szCs w:val="12"/>
              </w:rPr>
              <w:t>15</w:t>
            </w:r>
          </w:p>
        </w:tc>
        <w:tc>
          <w:tcPr>
            <w:tcW w:w="2199" w:type="dxa"/>
            <w:shd w:val="clear" w:color="auto" w:fill="auto"/>
          </w:tcPr>
          <w:p w:rsidR="008B1C00" w:rsidRPr="003652A8" w:rsidRDefault="008B1C00" w:rsidP="008B1C00">
            <w:pPr>
              <w:spacing w:after="0" w:line="240" w:lineRule="auto"/>
              <w:jc w:val="both"/>
              <w:rPr>
                <w:rFonts w:ascii="Arial" w:hAnsi="Arial" w:cs="Arial"/>
                <w:sz w:val="12"/>
                <w:szCs w:val="12"/>
              </w:rPr>
            </w:pPr>
            <w:r w:rsidRPr="003652A8">
              <w:rPr>
                <w:rFonts w:ascii="Arial" w:hAnsi="Arial" w:cs="Arial"/>
                <w:sz w:val="12"/>
                <w:szCs w:val="12"/>
              </w:rPr>
              <w:t>Автомобиль</w:t>
            </w:r>
          </w:p>
        </w:tc>
        <w:tc>
          <w:tcPr>
            <w:tcW w:w="2126" w:type="dxa"/>
            <w:shd w:val="clear" w:color="auto" w:fill="auto"/>
          </w:tcPr>
          <w:p w:rsidR="008B1C00" w:rsidRPr="003652A8" w:rsidRDefault="008B1C00" w:rsidP="008B1C00">
            <w:pPr>
              <w:spacing w:after="0" w:line="240" w:lineRule="auto"/>
              <w:jc w:val="both"/>
              <w:rPr>
                <w:rFonts w:ascii="Arial" w:hAnsi="Arial" w:cs="Arial"/>
                <w:sz w:val="12"/>
                <w:szCs w:val="12"/>
              </w:rPr>
            </w:pPr>
            <w:r w:rsidRPr="003652A8">
              <w:rPr>
                <w:rFonts w:ascii="Arial" w:hAnsi="Arial" w:cs="Arial"/>
                <w:sz w:val="12"/>
                <w:szCs w:val="12"/>
              </w:rPr>
              <w:t>Москвич 214120</w:t>
            </w:r>
          </w:p>
        </w:tc>
        <w:tc>
          <w:tcPr>
            <w:tcW w:w="1276" w:type="dxa"/>
            <w:shd w:val="clear" w:color="auto" w:fill="auto"/>
          </w:tcPr>
          <w:p w:rsidR="008B1C00" w:rsidRPr="003652A8" w:rsidRDefault="008B1C00" w:rsidP="008B1C00">
            <w:pPr>
              <w:spacing w:after="0" w:line="240" w:lineRule="auto"/>
              <w:jc w:val="both"/>
              <w:rPr>
                <w:rFonts w:ascii="Arial" w:hAnsi="Arial" w:cs="Arial"/>
                <w:sz w:val="12"/>
                <w:szCs w:val="12"/>
              </w:rPr>
            </w:pPr>
            <w:r w:rsidRPr="003652A8">
              <w:rPr>
                <w:rFonts w:ascii="Arial" w:hAnsi="Arial" w:cs="Arial"/>
                <w:sz w:val="12"/>
                <w:szCs w:val="12"/>
              </w:rPr>
              <w:t>1994</w:t>
            </w:r>
          </w:p>
        </w:tc>
        <w:tc>
          <w:tcPr>
            <w:tcW w:w="1842" w:type="dxa"/>
          </w:tcPr>
          <w:p w:rsidR="008B1C00" w:rsidRPr="003652A8" w:rsidRDefault="008B1C00" w:rsidP="008B1C00">
            <w:pPr>
              <w:spacing w:after="0" w:line="240" w:lineRule="auto"/>
              <w:jc w:val="both"/>
              <w:rPr>
                <w:rFonts w:ascii="Arial" w:hAnsi="Arial" w:cs="Arial"/>
                <w:sz w:val="12"/>
                <w:szCs w:val="12"/>
              </w:rPr>
            </w:pPr>
            <w:r w:rsidRPr="003652A8">
              <w:rPr>
                <w:rFonts w:ascii="Arial" w:hAnsi="Arial" w:cs="Arial"/>
                <w:sz w:val="12"/>
                <w:szCs w:val="12"/>
              </w:rPr>
              <w:t>24 КК 638546</w:t>
            </w:r>
          </w:p>
        </w:tc>
        <w:tc>
          <w:tcPr>
            <w:tcW w:w="1843" w:type="dxa"/>
            <w:shd w:val="clear" w:color="auto" w:fill="auto"/>
          </w:tcPr>
          <w:p w:rsidR="008B1C00" w:rsidRPr="003652A8" w:rsidRDefault="008B1C00" w:rsidP="008B1C00">
            <w:pPr>
              <w:spacing w:after="0" w:line="240" w:lineRule="auto"/>
              <w:jc w:val="both"/>
              <w:rPr>
                <w:rFonts w:ascii="Arial" w:hAnsi="Arial" w:cs="Arial"/>
                <w:sz w:val="12"/>
                <w:szCs w:val="12"/>
              </w:rPr>
            </w:pPr>
            <w:r w:rsidRPr="003652A8">
              <w:rPr>
                <w:rFonts w:ascii="Arial" w:hAnsi="Arial" w:cs="Arial"/>
                <w:sz w:val="12"/>
                <w:szCs w:val="12"/>
              </w:rPr>
              <w:t>аукцион с открытой формой подачи предложений о цене</w:t>
            </w:r>
          </w:p>
        </w:tc>
      </w:tr>
      <w:tr w:rsidR="003652A8" w:rsidRPr="003652A8" w:rsidTr="008B1C00">
        <w:trPr>
          <w:trHeight w:val="20"/>
        </w:trPr>
        <w:tc>
          <w:tcPr>
            <w:tcW w:w="603" w:type="dxa"/>
            <w:shd w:val="clear" w:color="auto" w:fill="auto"/>
          </w:tcPr>
          <w:p w:rsidR="008B1C00" w:rsidRPr="003652A8" w:rsidRDefault="008B1C00" w:rsidP="008B1C00">
            <w:pPr>
              <w:spacing w:after="0" w:line="240" w:lineRule="auto"/>
              <w:jc w:val="center"/>
              <w:rPr>
                <w:rFonts w:ascii="Arial" w:hAnsi="Arial" w:cs="Arial"/>
                <w:sz w:val="12"/>
                <w:szCs w:val="12"/>
              </w:rPr>
            </w:pPr>
            <w:r w:rsidRPr="003652A8">
              <w:rPr>
                <w:rFonts w:ascii="Arial" w:hAnsi="Arial" w:cs="Arial"/>
                <w:sz w:val="12"/>
                <w:szCs w:val="12"/>
              </w:rPr>
              <w:t>16</w:t>
            </w:r>
          </w:p>
        </w:tc>
        <w:tc>
          <w:tcPr>
            <w:tcW w:w="2199" w:type="dxa"/>
            <w:shd w:val="clear" w:color="auto" w:fill="auto"/>
          </w:tcPr>
          <w:p w:rsidR="008B1C00" w:rsidRPr="003652A8" w:rsidRDefault="008B1C00" w:rsidP="008B1C00">
            <w:pPr>
              <w:spacing w:after="0" w:line="240" w:lineRule="auto"/>
              <w:jc w:val="both"/>
              <w:rPr>
                <w:rFonts w:ascii="Arial" w:hAnsi="Arial" w:cs="Arial"/>
                <w:sz w:val="12"/>
                <w:szCs w:val="12"/>
              </w:rPr>
            </w:pPr>
            <w:r w:rsidRPr="003652A8">
              <w:rPr>
                <w:rFonts w:ascii="Arial" w:hAnsi="Arial" w:cs="Arial"/>
                <w:sz w:val="12"/>
                <w:szCs w:val="12"/>
              </w:rPr>
              <w:t>Автомобиль</w:t>
            </w:r>
          </w:p>
        </w:tc>
        <w:tc>
          <w:tcPr>
            <w:tcW w:w="2126" w:type="dxa"/>
            <w:shd w:val="clear" w:color="auto" w:fill="auto"/>
          </w:tcPr>
          <w:p w:rsidR="008B1C00" w:rsidRPr="003652A8" w:rsidRDefault="008B1C00" w:rsidP="008B1C00">
            <w:pPr>
              <w:spacing w:after="0" w:line="240" w:lineRule="auto"/>
              <w:jc w:val="both"/>
              <w:rPr>
                <w:rFonts w:ascii="Arial" w:hAnsi="Arial" w:cs="Arial"/>
                <w:sz w:val="12"/>
                <w:szCs w:val="12"/>
              </w:rPr>
            </w:pPr>
            <w:r w:rsidRPr="003652A8">
              <w:rPr>
                <w:rFonts w:ascii="Arial" w:hAnsi="Arial" w:cs="Arial"/>
                <w:sz w:val="12"/>
                <w:szCs w:val="12"/>
              </w:rPr>
              <w:t>ЗИЛ ММЗ 555</w:t>
            </w:r>
          </w:p>
        </w:tc>
        <w:tc>
          <w:tcPr>
            <w:tcW w:w="1276" w:type="dxa"/>
            <w:shd w:val="clear" w:color="auto" w:fill="auto"/>
          </w:tcPr>
          <w:p w:rsidR="008B1C00" w:rsidRPr="003652A8" w:rsidRDefault="008B1C00" w:rsidP="008B1C00">
            <w:pPr>
              <w:spacing w:after="0" w:line="240" w:lineRule="auto"/>
              <w:jc w:val="both"/>
              <w:rPr>
                <w:rFonts w:ascii="Arial" w:hAnsi="Arial" w:cs="Arial"/>
                <w:sz w:val="12"/>
                <w:szCs w:val="12"/>
              </w:rPr>
            </w:pPr>
            <w:r w:rsidRPr="003652A8">
              <w:rPr>
                <w:rFonts w:ascii="Arial" w:hAnsi="Arial" w:cs="Arial"/>
                <w:sz w:val="12"/>
                <w:szCs w:val="12"/>
              </w:rPr>
              <w:t>1993</w:t>
            </w:r>
          </w:p>
        </w:tc>
        <w:tc>
          <w:tcPr>
            <w:tcW w:w="1842" w:type="dxa"/>
          </w:tcPr>
          <w:p w:rsidR="008B1C00" w:rsidRPr="003652A8" w:rsidRDefault="008B1C00" w:rsidP="008B1C00">
            <w:pPr>
              <w:spacing w:after="0" w:line="240" w:lineRule="auto"/>
              <w:jc w:val="both"/>
              <w:rPr>
                <w:rFonts w:ascii="Arial" w:hAnsi="Arial" w:cs="Arial"/>
                <w:sz w:val="12"/>
                <w:szCs w:val="12"/>
              </w:rPr>
            </w:pPr>
            <w:r w:rsidRPr="003652A8">
              <w:rPr>
                <w:rFonts w:ascii="Arial" w:hAnsi="Arial" w:cs="Arial"/>
                <w:sz w:val="12"/>
                <w:szCs w:val="12"/>
              </w:rPr>
              <w:t>24 ЕО 574573</w:t>
            </w:r>
          </w:p>
        </w:tc>
        <w:tc>
          <w:tcPr>
            <w:tcW w:w="1843" w:type="dxa"/>
            <w:shd w:val="clear" w:color="auto" w:fill="auto"/>
          </w:tcPr>
          <w:p w:rsidR="008B1C00" w:rsidRPr="003652A8" w:rsidRDefault="008B1C00" w:rsidP="008B1C00">
            <w:pPr>
              <w:spacing w:after="0" w:line="240" w:lineRule="auto"/>
              <w:jc w:val="both"/>
              <w:rPr>
                <w:rFonts w:ascii="Arial" w:hAnsi="Arial" w:cs="Arial"/>
                <w:sz w:val="12"/>
                <w:szCs w:val="12"/>
              </w:rPr>
            </w:pPr>
            <w:r w:rsidRPr="003652A8">
              <w:rPr>
                <w:rFonts w:ascii="Arial" w:hAnsi="Arial" w:cs="Arial"/>
                <w:sz w:val="12"/>
                <w:szCs w:val="12"/>
              </w:rPr>
              <w:t>аукцион с открытой формой подачи предложений о цене</w:t>
            </w:r>
          </w:p>
        </w:tc>
      </w:tr>
      <w:tr w:rsidR="003652A8" w:rsidRPr="003652A8" w:rsidTr="008B1C00">
        <w:trPr>
          <w:trHeight w:val="20"/>
        </w:trPr>
        <w:tc>
          <w:tcPr>
            <w:tcW w:w="603" w:type="dxa"/>
            <w:shd w:val="clear" w:color="auto" w:fill="auto"/>
          </w:tcPr>
          <w:p w:rsidR="008B1C00" w:rsidRPr="003652A8" w:rsidRDefault="008B1C00" w:rsidP="008B1C00">
            <w:pPr>
              <w:spacing w:after="0" w:line="240" w:lineRule="auto"/>
              <w:jc w:val="center"/>
              <w:rPr>
                <w:rFonts w:ascii="Arial" w:hAnsi="Arial" w:cs="Arial"/>
                <w:sz w:val="12"/>
                <w:szCs w:val="12"/>
              </w:rPr>
            </w:pPr>
            <w:r w:rsidRPr="003652A8">
              <w:rPr>
                <w:rFonts w:ascii="Arial" w:hAnsi="Arial" w:cs="Arial"/>
                <w:sz w:val="12"/>
                <w:szCs w:val="12"/>
              </w:rPr>
              <w:t>17</w:t>
            </w:r>
          </w:p>
        </w:tc>
        <w:tc>
          <w:tcPr>
            <w:tcW w:w="2199" w:type="dxa"/>
            <w:shd w:val="clear" w:color="auto" w:fill="auto"/>
          </w:tcPr>
          <w:p w:rsidR="008B1C00" w:rsidRPr="003652A8" w:rsidRDefault="008B1C00" w:rsidP="008B1C00">
            <w:pPr>
              <w:spacing w:after="0" w:line="240" w:lineRule="auto"/>
              <w:jc w:val="both"/>
              <w:rPr>
                <w:rFonts w:ascii="Arial" w:hAnsi="Arial" w:cs="Arial"/>
                <w:sz w:val="12"/>
                <w:szCs w:val="12"/>
              </w:rPr>
            </w:pPr>
            <w:r w:rsidRPr="003652A8">
              <w:rPr>
                <w:rFonts w:ascii="Arial" w:hAnsi="Arial" w:cs="Arial"/>
                <w:sz w:val="12"/>
                <w:szCs w:val="12"/>
              </w:rPr>
              <w:t>Автомобиль</w:t>
            </w:r>
          </w:p>
        </w:tc>
        <w:tc>
          <w:tcPr>
            <w:tcW w:w="2126" w:type="dxa"/>
            <w:shd w:val="clear" w:color="auto" w:fill="auto"/>
          </w:tcPr>
          <w:p w:rsidR="008B1C00" w:rsidRPr="003652A8" w:rsidRDefault="008B1C00" w:rsidP="008B1C00">
            <w:pPr>
              <w:spacing w:after="0" w:line="240" w:lineRule="auto"/>
              <w:jc w:val="both"/>
              <w:rPr>
                <w:rFonts w:ascii="Arial" w:hAnsi="Arial" w:cs="Arial"/>
                <w:sz w:val="12"/>
                <w:szCs w:val="12"/>
              </w:rPr>
            </w:pPr>
            <w:r w:rsidRPr="003652A8">
              <w:rPr>
                <w:rFonts w:ascii="Arial" w:hAnsi="Arial" w:cs="Arial"/>
                <w:sz w:val="12"/>
                <w:szCs w:val="12"/>
              </w:rPr>
              <w:t>УАЗ 3962 легковой (фургон)</w:t>
            </w:r>
          </w:p>
        </w:tc>
        <w:tc>
          <w:tcPr>
            <w:tcW w:w="1276" w:type="dxa"/>
            <w:shd w:val="clear" w:color="auto" w:fill="auto"/>
          </w:tcPr>
          <w:p w:rsidR="008B1C00" w:rsidRPr="003652A8" w:rsidRDefault="008B1C00" w:rsidP="008B1C00">
            <w:pPr>
              <w:spacing w:after="0" w:line="240" w:lineRule="auto"/>
              <w:jc w:val="both"/>
              <w:rPr>
                <w:rFonts w:ascii="Arial" w:hAnsi="Arial" w:cs="Arial"/>
                <w:sz w:val="12"/>
                <w:szCs w:val="12"/>
              </w:rPr>
            </w:pPr>
            <w:r w:rsidRPr="003652A8">
              <w:rPr>
                <w:rFonts w:ascii="Arial" w:hAnsi="Arial" w:cs="Arial"/>
                <w:sz w:val="12"/>
                <w:szCs w:val="12"/>
              </w:rPr>
              <w:t>1985</w:t>
            </w:r>
          </w:p>
        </w:tc>
        <w:tc>
          <w:tcPr>
            <w:tcW w:w="1842" w:type="dxa"/>
          </w:tcPr>
          <w:p w:rsidR="008B1C00" w:rsidRPr="003652A8" w:rsidRDefault="008B1C00" w:rsidP="008B1C00">
            <w:pPr>
              <w:spacing w:after="0" w:line="240" w:lineRule="auto"/>
              <w:jc w:val="both"/>
              <w:rPr>
                <w:rFonts w:ascii="Arial" w:hAnsi="Arial" w:cs="Arial"/>
                <w:sz w:val="12"/>
                <w:szCs w:val="12"/>
              </w:rPr>
            </w:pPr>
            <w:r w:rsidRPr="003652A8">
              <w:rPr>
                <w:rFonts w:ascii="Arial" w:hAnsi="Arial" w:cs="Arial"/>
                <w:sz w:val="12"/>
                <w:szCs w:val="12"/>
              </w:rPr>
              <w:t>24 КУ 161986</w:t>
            </w:r>
          </w:p>
        </w:tc>
        <w:tc>
          <w:tcPr>
            <w:tcW w:w="1843" w:type="dxa"/>
            <w:shd w:val="clear" w:color="auto" w:fill="auto"/>
          </w:tcPr>
          <w:p w:rsidR="008B1C00" w:rsidRPr="003652A8" w:rsidRDefault="008B1C00" w:rsidP="008B1C00">
            <w:pPr>
              <w:spacing w:after="0" w:line="240" w:lineRule="auto"/>
              <w:jc w:val="both"/>
              <w:rPr>
                <w:rFonts w:ascii="Arial" w:hAnsi="Arial" w:cs="Arial"/>
                <w:sz w:val="12"/>
                <w:szCs w:val="12"/>
              </w:rPr>
            </w:pPr>
            <w:r w:rsidRPr="003652A8">
              <w:rPr>
                <w:rFonts w:ascii="Arial" w:hAnsi="Arial" w:cs="Arial"/>
                <w:sz w:val="12"/>
                <w:szCs w:val="12"/>
              </w:rPr>
              <w:t>аукцион с открытой формой подачи предложений о цене</w:t>
            </w:r>
          </w:p>
        </w:tc>
      </w:tr>
      <w:tr w:rsidR="003652A8" w:rsidRPr="003652A8" w:rsidTr="008B1C00">
        <w:trPr>
          <w:trHeight w:val="20"/>
        </w:trPr>
        <w:tc>
          <w:tcPr>
            <w:tcW w:w="603" w:type="dxa"/>
            <w:shd w:val="clear" w:color="auto" w:fill="auto"/>
          </w:tcPr>
          <w:p w:rsidR="008B1C00" w:rsidRPr="003652A8" w:rsidRDefault="008B1C00" w:rsidP="008B1C00">
            <w:pPr>
              <w:spacing w:after="0" w:line="240" w:lineRule="auto"/>
              <w:jc w:val="center"/>
              <w:rPr>
                <w:rFonts w:ascii="Arial" w:hAnsi="Arial" w:cs="Arial"/>
                <w:sz w:val="12"/>
                <w:szCs w:val="12"/>
              </w:rPr>
            </w:pPr>
            <w:r w:rsidRPr="003652A8">
              <w:rPr>
                <w:rFonts w:ascii="Arial" w:hAnsi="Arial" w:cs="Arial"/>
                <w:sz w:val="12"/>
                <w:szCs w:val="12"/>
              </w:rPr>
              <w:t>18</w:t>
            </w:r>
          </w:p>
        </w:tc>
        <w:tc>
          <w:tcPr>
            <w:tcW w:w="2199" w:type="dxa"/>
            <w:shd w:val="clear" w:color="auto" w:fill="auto"/>
          </w:tcPr>
          <w:p w:rsidR="008B1C00" w:rsidRPr="003652A8" w:rsidRDefault="008B1C00" w:rsidP="008B1C00">
            <w:pPr>
              <w:pStyle w:val="a8"/>
              <w:spacing w:before="0" w:after="0" w:line="240" w:lineRule="auto"/>
              <w:jc w:val="both"/>
              <w:rPr>
                <w:rFonts w:ascii="Arial" w:hAnsi="Arial" w:cs="Arial"/>
                <w:b/>
                <w:sz w:val="12"/>
                <w:szCs w:val="12"/>
              </w:rPr>
            </w:pPr>
            <w:r w:rsidRPr="003652A8">
              <w:rPr>
                <w:rFonts w:ascii="Arial" w:hAnsi="Arial" w:cs="Arial"/>
                <w:b/>
                <w:sz w:val="12"/>
                <w:szCs w:val="12"/>
              </w:rPr>
              <w:t>Автомобиль</w:t>
            </w:r>
          </w:p>
        </w:tc>
        <w:tc>
          <w:tcPr>
            <w:tcW w:w="2126" w:type="dxa"/>
            <w:shd w:val="clear" w:color="auto" w:fill="auto"/>
          </w:tcPr>
          <w:p w:rsidR="008B1C00" w:rsidRPr="003652A8" w:rsidRDefault="008B1C00" w:rsidP="008B1C00">
            <w:pPr>
              <w:pStyle w:val="a8"/>
              <w:spacing w:before="0" w:after="0" w:line="240" w:lineRule="auto"/>
              <w:jc w:val="both"/>
              <w:rPr>
                <w:rFonts w:ascii="Arial" w:hAnsi="Arial" w:cs="Arial"/>
                <w:b/>
                <w:sz w:val="12"/>
                <w:szCs w:val="12"/>
              </w:rPr>
            </w:pPr>
            <w:r w:rsidRPr="003652A8">
              <w:rPr>
                <w:rFonts w:ascii="Arial" w:hAnsi="Arial" w:cs="Arial"/>
                <w:b/>
                <w:sz w:val="12"/>
                <w:szCs w:val="12"/>
              </w:rPr>
              <w:t>УАЗ 330306</w:t>
            </w:r>
          </w:p>
        </w:tc>
        <w:tc>
          <w:tcPr>
            <w:tcW w:w="1276" w:type="dxa"/>
            <w:shd w:val="clear" w:color="auto" w:fill="auto"/>
          </w:tcPr>
          <w:p w:rsidR="008B1C00" w:rsidRPr="003652A8" w:rsidRDefault="008B1C00" w:rsidP="008B1C00">
            <w:pPr>
              <w:pStyle w:val="a8"/>
              <w:spacing w:before="0" w:after="0" w:line="240" w:lineRule="auto"/>
              <w:ind w:right="425"/>
              <w:jc w:val="both"/>
              <w:rPr>
                <w:rFonts w:ascii="Arial" w:hAnsi="Arial" w:cs="Arial"/>
                <w:b/>
                <w:sz w:val="12"/>
                <w:szCs w:val="12"/>
              </w:rPr>
            </w:pPr>
            <w:r w:rsidRPr="003652A8">
              <w:rPr>
                <w:rFonts w:ascii="Arial" w:hAnsi="Arial" w:cs="Arial"/>
                <w:b/>
                <w:sz w:val="12"/>
                <w:szCs w:val="12"/>
              </w:rPr>
              <w:t>1994</w:t>
            </w:r>
          </w:p>
        </w:tc>
        <w:tc>
          <w:tcPr>
            <w:tcW w:w="1842" w:type="dxa"/>
            <w:shd w:val="clear" w:color="auto" w:fill="auto"/>
          </w:tcPr>
          <w:p w:rsidR="008B1C00" w:rsidRPr="003652A8" w:rsidRDefault="008B1C00" w:rsidP="008B1C00">
            <w:pPr>
              <w:pStyle w:val="a8"/>
              <w:spacing w:before="0" w:after="0" w:line="240" w:lineRule="auto"/>
              <w:jc w:val="both"/>
              <w:rPr>
                <w:rFonts w:ascii="Arial" w:hAnsi="Arial" w:cs="Arial"/>
                <w:b/>
                <w:sz w:val="12"/>
                <w:szCs w:val="12"/>
              </w:rPr>
            </w:pPr>
            <w:r w:rsidRPr="003652A8">
              <w:rPr>
                <w:rFonts w:ascii="Arial" w:hAnsi="Arial" w:cs="Arial"/>
                <w:b/>
                <w:sz w:val="12"/>
                <w:szCs w:val="12"/>
              </w:rPr>
              <w:t>24 КН 663954</w:t>
            </w:r>
          </w:p>
        </w:tc>
        <w:tc>
          <w:tcPr>
            <w:tcW w:w="1843" w:type="dxa"/>
            <w:shd w:val="clear" w:color="auto" w:fill="auto"/>
          </w:tcPr>
          <w:p w:rsidR="008B1C00" w:rsidRPr="003652A8" w:rsidRDefault="008B1C00" w:rsidP="008B1C00">
            <w:pPr>
              <w:spacing w:after="0" w:line="240" w:lineRule="auto"/>
              <w:jc w:val="both"/>
              <w:rPr>
                <w:rFonts w:ascii="Arial" w:hAnsi="Arial" w:cs="Arial"/>
                <w:sz w:val="12"/>
                <w:szCs w:val="12"/>
              </w:rPr>
            </w:pPr>
            <w:r w:rsidRPr="003652A8">
              <w:rPr>
                <w:rFonts w:ascii="Arial" w:hAnsi="Arial" w:cs="Arial"/>
                <w:sz w:val="12"/>
                <w:szCs w:val="12"/>
              </w:rPr>
              <w:t>аукцион с открытой формой подачи предложений о цене</w:t>
            </w:r>
          </w:p>
        </w:tc>
      </w:tr>
      <w:tr w:rsidR="003652A8" w:rsidRPr="003652A8" w:rsidTr="008B1C00">
        <w:trPr>
          <w:trHeight w:val="20"/>
        </w:trPr>
        <w:tc>
          <w:tcPr>
            <w:tcW w:w="603" w:type="dxa"/>
            <w:shd w:val="clear" w:color="auto" w:fill="auto"/>
          </w:tcPr>
          <w:p w:rsidR="008B1C00" w:rsidRPr="003652A8" w:rsidRDefault="008B1C00" w:rsidP="008B1C00">
            <w:pPr>
              <w:spacing w:after="0" w:line="240" w:lineRule="auto"/>
              <w:jc w:val="center"/>
              <w:rPr>
                <w:rFonts w:ascii="Arial" w:hAnsi="Arial" w:cs="Arial"/>
                <w:sz w:val="12"/>
                <w:szCs w:val="12"/>
              </w:rPr>
            </w:pPr>
            <w:r w:rsidRPr="003652A8">
              <w:rPr>
                <w:rFonts w:ascii="Arial" w:hAnsi="Arial" w:cs="Arial"/>
                <w:sz w:val="12"/>
                <w:szCs w:val="12"/>
              </w:rPr>
              <w:t>19</w:t>
            </w:r>
          </w:p>
        </w:tc>
        <w:tc>
          <w:tcPr>
            <w:tcW w:w="2199" w:type="dxa"/>
            <w:shd w:val="clear" w:color="auto" w:fill="auto"/>
          </w:tcPr>
          <w:p w:rsidR="008B1C00" w:rsidRPr="003652A8" w:rsidRDefault="008B1C00" w:rsidP="008B1C00">
            <w:pPr>
              <w:spacing w:after="0" w:line="240" w:lineRule="auto"/>
              <w:ind w:right="425"/>
              <w:jc w:val="both"/>
              <w:rPr>
                <w:rFonts w:ascii="Arial" w:eastAsia="Calibri" w:hAnsi="Arial" w:cs="Arial"/>
                <w:sz w:val="12"/>
                <w:szCs w:val="12"/>
              </w:rPr>
            </w:pPr>
            <w:r w:rsidRPr="003652A8">
              <w:rPr>
                <w:rFonts w:ascii="Arial" w:eastAsia="Calibri" w:hAnsi="Arial" w:cs="Arial"/>
                <w:sz w:val="12"/>
                <w:szCs w:val="12"/>
              </w:rPr>
              <w:t>Прицеп бортовой</w:t>
            </w:r>
          </w:p>
        </w:tc>
        <w:tc>
          <w:tcPr>
            <w:tcW w:w="2126" w:type="dxa"/>
            <w:shd w:val="clear" w:color="auto" w:fill="auto"/>
          </w:tcPr>
          <w:p w:rsidR="008B1C00" w:rsidRPr="003652A8" w:rsidRDefault="008B1C00" w:rsidP="008B1C00">
            <w:pPr>
              <w:spacing w:after="0" w:line="240" w:lineRule="auto"/>
              <w:ind w:right="425"/>
              <w:jc w:val="both"/>
              <w:rPr>
                <w:rFonts w:ascii="Arial" w:eastAsia="Calibri" w:hAnsi="Arial" w:cs="Arial"/>
                <w:sz w:val="12"/>
                <w:szCs w:val="12"/>
              </w:rPr>
            </w:pPr>
            <w:r w:rsidRPr="003652A8">
              <w:rPr>
                <w:rFonts w:ascii="Arial" w:eastAsia="Calibri" w:hAnsi="Arial" w:cs="Arial"/>
                <w:sz w:val="12"/>
                <w:szCs w:val="12"/>
              </w:rPr>
              <w:t>ОДА393571</w:t>
            </w:r>
          </w:p>
        </w:tc>
        <w:tc>
          <w:tcPr>
            <w:tcW w:w="1276" w:type="dxa"/>
            <w:shd w:val="clear" w:color="auto" w:fill="auto"/>
          </w:tcPr>
          <w:p w:rsidR="008B1C00" w:rsidRPr="003652A8" w:rsidRDefault="008B1C00" w:rsidP="008B1C00">
            <w:pPr>
              <w:spacing w:after="0" w:line="240" w:lineRule="auto"/>
              <w:ind w:right="425"/>
              <w:jc w:val="both"/>
              <w:rPr>
                <w:rFonts w:ascii="Arial" w:eastAsia="Calibri" w:hAnsi="Arial" w:cs="Arial"/>
                <w:sz w:val="12"/>
                <w:szCs w:val="12"/>
              </w:rPr>
            </w:pPr>
            <w:r w:rsidRPr="003652A8">
              <w:rPr>
                <w:rFonts w:ascii="Arial" w:eastAsia="Calibri" w:hAnsi="Arial" w:cs="Arial"/>
                <w:sz w:val="12"/>
                <w:szCs w:val="12"/>
              </w:rPr>
              <w:t>1992</w:t>
            </w:r>
          </w:p>
        </w:tc>
        <w:tc>
          <w:tcPr>
            <w:tcW w:w="1842" w:type="dxa"/>
            <w:shd w:val="clear" w:color="auto" w:fill="auto"/>
          </w:tcPr>
          <w:p w:rsidR="008B1C00" w:rsidRPr="003652A8" w:rsidRDefault="008B1C00" w:rsidP="008B1C00">
            <w:pPr>
              <w:spacing w:after="0" w:line="240" w:lineRule="auto"/>
              <w:ind w:right="425"/>
              <w:jc w:val="both"/>
              <w:rPr>
                <w:rFonts w:ascii="Arial" w:eastAsia="Calibri" w:hAnsi="Arial" w:cs="Arial"/>
                <w:sz w:val="12"/>
                <w:szCs w:val="12"/>
              </w:rPr>
            </w:pPr>
            <w:r w:rsidRPr="003652A8">
              <w:rPr>
                <w:rFonts w:ascii="Arial" w:eastAsia="Calibri" w:hAnsi="Arial" w:cs="Arial"/>
                <w:sz w:val="12"/>
                <w:szCs w:val="12"/>
              </w:rPr>
              <w:t>24 КН 663953</w:t>
            </w:r>
          </w:p>
        </w:tc>
        <w:tc>
          <w:tcPr>
            <w:tcW w:w="1843" w:type="dxa"/>
            <w:shd w:val="clear" w:color="auto" w:fill="auto"/>
          </w:tcPr>
          <w:p w:rsidR="008B1C00" w:rsidRPr="003652A8" w:rsidRDefault="008B1C00" w:rsidP="008B1C00">
            <w:pPr>
              <w:spacing w:after="0" w:line="240" w:lineRule="auto"/>
              <w:jc w:val="both"/>
              <w:rPr>
                <w:rFonts w:ascii="Arial" w:hAnsi="Arial" w:cs="Arial"/>
                <w:sz w:val="12"/>
                <w:szCs w:val="12"/>
              </w:rPr>
            </w:pPr>
            <w:r w:rsidRPr="003652A8">
              <w:rPr>
                <w:rFonts w:ascii="Arial" w:hAnsi="Arial" w:cs="Arial"/>
                <w:sz w:val="12"/>
                <w:szCs w:val="12"/>
              </w:rPr>
              <w:t>аукцион с открытой формой подачи предложений о цене</w:t>
            </w:r>
          </w:p>
        </w:tc>
      </w:tr>
      <w:tr w:rsidR="003652A8" w:rsidRPr="003652A8" w:rsidTr="008B1C00">
        <w:trPr>
          <w:trHeight w:val="20"/>
        </w:trPr>
        <w:tc>
          <w:tcPr>
            <w:tcW w:w="603" w:type="dxa"/>
            <w:shd w:val="clear" w:color="auto" w:fill="auto"/>
          </w:tcPr>
          <w:p w:rsidR="008B1C00" w:rsidRPr="003652A8" w:rsidRDefault="008B1C00" w:rsidP="008B1C00">
            <w:pPr>
              <w:spacing w:after="0" w:line="240" w:lineRule="auto"/>
              <w:jc w:val="center"/>
              <w:rPr>
                <w:rFonts w:ascii="Arial" w:hAnsi="Arial" w:cs="Arial"/>
                <w:sz w:val="12"/>
                <w:szCs w:val="12"/>
              </w:rPr>
            </w:pPr>
            <w:r w:rsidRPr="003652A8">
              <w:rPr>
                <w:rFonts w:ascii="Arial" w:hAnsi="Arial" w:cs="Arial"/>
                <w:sz w:val="12"/>
                <w:szCs w:val="12"/>
              </w:rPr>
              <w:t>20</w:t>
            </w:r>
          </w:p>
        </w:tc>
        <w:tc>
          <w:tcPr>
            <w:tcW w:w="2199" w:type="dxa"/>
            <w:shd w:val="clear" w:color="auto" w:fill="auto"/>
          </w:tcPr>
          <w:p w:rsidR="008B1C00" w:rsidRPr="003652A8" w:rsidRDefault="008B1C00" w:rsidP="008B1C00">
            <w:pPr>
              <w:spacing w:after="0" w:line="240" w:lineRule="auto"/>
              <w:ind w:right="425"/>
              <w:jc w:val="both"/>
              <w:rPr>
                <w:rFonts w:ascii="Arial" w:eastAsia="Calibri" w:hAnsi="Arial" w:cs="Arial"/>
                <w:sz w:val="12"/>
                <w:szCs w:val="12"/>
              </w:rPr>
            </w:pPr>
            <w:r w:rsidRPr="003652A8">
              <w:rPr>
                <w:rFonts w:ascii="Arial" w:eastAsia="Calibri" w:hAnsi="Arial" w:cs="Arial"/>
                <w:sz w:val="12"/>
                <w:szCs w:val="12"/>
              </w:rPr>
              <w:t>Прицеп</w:t>
            </w:r>
          </w:p>
        </w:tc>
        <w:tc>
          <w:tcPr>
            <w:tcW w:w="2126" w:type="dxa"/>
            <w:shd w:val="clear" w:color="auto" w:fill="auto"/>
          </w:tcPr>
          <w:p w:rsidR="008B1C00" w:rsidRPr="003652A8" w:rsidRDefault="008B1C00" w:rsidP="008B1C00">
            <w:pPr>
              <w:spacing w:after="0" w:line="240" w:lineRule="auto"/>
              <w:ind w:right="425"/>
              <w:jc w:val="both"/>
              <w:rPr>
                <w:rFonts w:ascii="Arial" w:eastAsia="Calibri" w:hAnsi="Arial" w:cs="Arial"/>
                <w:sz w:val="12"/>
                <w:szCs w:val="12"/>
              </w:rPr>
            </w:pPr>
            <w:r w:rsidRPr="003652A8">
              <w:rPr>
                <w:rFonts w:ascii="Arial" w:eastAsia="Calibri" w:hAnsi="Arial" w:cs="Arial"/>
                <w:sz w:val="12"/>
                <w:szCs w:val="12"/>
              </w:rPr>
              <w:t>Прицеп 8551</w:t>
            </w:r>
          </w:p>
        </w:tc>
        <w:tc>
          <w:tcPr>
            <w:tcW w:w="1276" w:type="dxa"/>
            <w:shd w:val="clear" w:color="auto" w:fill="auto"/>
          </w:tcPr>
          <w:p w:rsidR="008B1C00" w:rsidRPr="003652A8" w:rsidRDefault="008B1C00" w:rsidP="008B1C00">
            <w:pPr>
              <w:spacing w:after="0" w:line="240" w:lineRule="auto"/>
              <w:ind w:right="425"/>
              <w:jc w:val="both"/>
              <w:rPr>
                <w:rFonts w:ascii="Arial" w:eastAsia="Calibri" w:hAnsi="Arial" w:cs="Arial"/>
                <w:sz w:val="12"/>
                <w:szCs w:val="12"/>
              </w:rPr>
            </w:pPr>
            <w:r w:rsidRPr="003652A8">
              <w:rPr>
                <w:rFonts w:ascii="Arial" w:eastAsia="Calibri" w:hAnsi="Arial" w:cs="Arial"/>
                <w:sz w:val="12"/>
                <w:szCs w:val="12"/>
              </w:rPr>
              <w:t>1998</w:t>
            </w:r>
          </w:p>
        </w:tc>
        <w:tc>
          <w:tcPr>
            <w:tcW w:w="1842" w:type="dxa"/>
            <w:shd w:val="clear" w:color="auto" w:fill="auto"/>
          </w:tcPr>
          <w:p w:rsidR="008B1C00" w:rsidRPr="003652A8" w:rsidRDefault="008B1C00" w:rsidP="008B1C00">
            <w:pPr>
              <w:spacing w:after="0" w:line="240" w:lineRule="auto"/>
              <w:ind w:right="425"/>
              <w:jc w:val="both"/>
              <w:rPr>
                <w:rFonts w:ascii="Arial" w:eastAsia="Calibri" w:hAnsi="Arial" w:cs="Arial"/>
                <w:sz w:val="12"/>
                <w:szCs w:val="12"/>
              </w:rPr>
            </w:pPr>
            <w:r w:rsidRPr="003652A8">
              <w:rPr>
                <w:rFonts w:ascii="Arial" w:eastAsia="Calibri" w:hAnsi="Arial" w:cs="Arial"/>
                <w:sz w:val="12"/>
                <w:szCs w:val="12"/>
              </w:rPr>
              <w:t>24 ЕМ 085695</w:t>
            </w:r>
          </w:p>
        </w:tc>
        <w:tc>
          <w:tcPr>
            <w:tcW w:w="1843" w:type="dxa"/>
            <w:shd w:val="clear" w:color="auto" w:fill="auto"/>
          </w:tcPr>
          <w:p w:rsidR="008B1C00" w:rsidRPr="003652A8" w:rsidRDefault="008B1C00" w:rsidP="008B1C00">
            <w:pPr>
              <w:spacing w:after="0" w:line="240" w:lineRule="auto"/>
              <w:jc w:val="both"/>
              <w:rPr>
                <w:rFonts w:ascii="Arial" w:hAnsi="Arial" w:cs="Arial"/>
                <w:sz w:val="12"/>
                <w:szCs w:val="12"/>
              </w:rPr>
            </w:pPr>
            <w:r w:rsidRPr="003652A8">
              <w:rPr>
                <w:rFonts w:ascii="Arial" w:hAnsi="Arial" w:cs="Arial"/>
                <w:sz w:val="12"/>
                <w:szCs w:val="12"/>
              </w:rPr>
              <w:t>аукцион с открытой формой подачи предложений о цене</w:t>
            </w:r>
          </w:p>
        </w:tc>
      </w:tr>
      <w:tr w:rsidR="003652A8" w:rsidRPr="003652A8" w:rsidTr="008B1C00">
        <w:trPr>
          <w:trHeight w:val="20"/>
        </w:trPr>
        <w:tc>
          <w:tcPr>
            <w:tcW w:w="603" w:type="dxa"/>
            <w:shd w:val="clear" w:color="auto" w:fill="auto"/>
          </w:tcPr>
          <w:p w:rsidR="008B1C00" w:rsidRPr="003652A8" w:rsidRDefault="008B1C00" w:rsidP="008B1C00">
            <w:pPr>
              <w:spacing w:after="0" w:line="240" w:lineRule="auto"/>
              <w:jc w:val="center"/>
              <w:rPr>
                <w:rFonts w:ascii="Arial" w:hAnsi="Arial" w:cs="Arial"/>
                <w:sz w:val="12"/>
                <w:szCs w:val="12"/>
              </w:rPr>
            </w:pPr>
            <w:r w:rsidRPr="003652A8">
              <w:rPr>
                <w:rFonts w:ascii="Arial" w:hAnsi="Arial" w:cs="Arial"/>
                <w:sz w:val="12"/>
                <w:szCs w:val="12"/>
              </w:rPr>
              <w:t>21</w:t>
            </w:r>
          </w:p>
        </w:tc>
        <w:tc>
          <w:tcPr>
            <w:tcW w:w="2199" w:type="dxa"/>
            <w:shd w:val="clear" w:color="auto" w:fill="auto"/>
          </w:tcPr>
          <w:p w:rsidR="008B1C00" w:rsidRPr="003652A8" w:rsidRDefault="008B1C00" w:rsidP="008B1C00">
            <w:pPr>
              <w:spacing w:after="0" w:line="240" w:lineRule="auto"/>
              <w:ind w:right="425"/>
              <w:jc w:val="both"/>
              <w:rPr>
                <w:rFonts w:ascii="Arial" w:eastAsia="Calibri" w:hAnsi="Arial" w:cs="Arial"/>
                <w:sz w:val="12"/>
                <w:szCs w:val="12"/>
              </w:rPr>
            </w:pPr>
            <w:r w:rsidRPr="003652A8">
              <w:rPr>
                <w:rFonts w:ascii="Arial" w:eastAsia="Calibri" w:hAnsi="Arial" w:cs="Arial"/>
                <w:sz w:val="12"/>
                <w:szCs w:val="12"/>
              </w:rPr>
              <w:t>Прицеп</w:t>
            </w:r>
          </w:p>
        </w:tc>
        <w:tc>
          <w:tcPr>
            <w:tcW w:w="2126" w:type="dxa"/>
            <w:shd w:val="clear" w:color="auto" w:fill="auto"/>
          </w:tcPr>
          <w:p w:rsidR="008B1C00" w:rsidRPr="003652A8" w:rsidRDefault="008B1C00" w:rsidP="008B1C00">
            <w:pPr>
              <w:spacing w:after="0" w:line="240" w:lineRule="auto"/>
              <w:ind w:right="425"/>
              <w:jc w:val="both"/>
              <w:rPr>
                <w:rFonts w:ascii="Arial" w:eastAsia="Calibri" w:hAnsi="Arial" w:cs="Arial"/>
                <w:sz w:val="12"/>
                <w:szCs w:val="12"/>
              </w:rPr>
            </w:pPr>
            <w:r w:rsidRPr="003652A8">
              <w:rPr>
                <w:rFonts w:ascii="Arial" w:eastAsia="Calibri" w:hAnsi="Arial" w:cs="Arial"/>
                <w:sz w:val="12"/>
                <w:szCs w:val="12"/>
              </w:rPr>
              <w:t>Прицеп тракторный</w:t>
            </w:r>
          </w:p>
        </w:tc>
        <w:tc>
          <w:tcPr>
            <w:tcW w:w="1276" w:type="dxa"/>
            <w:shd w:val="clear" w:color="auto" w:fill="auto"/>
          </w:tcPr>
          <w:p w:rsidR="008B1C00" w:rsidRPr="003652A8" w:rsidRDefault="008B1C00" w:rsidP="008B1C00">
            <w:pPr>
              <w:spacing w:after="0" w:line="240" w:lineRule="auto"/>
              <w:ind w:right="425"/>
              <w:jc w:val="both"/>
              <w:rPr>
                <w:rFonts w:ascii="Arial" w:eastAsia="Calibri" w:hAnsi="Arial" w:cs="Arial"/>
                <w:sz w:val="12"/>
                <w:szCs w:val="12"/>
              </w:rPr>
            </w:pPr>
            <w:r w:rsidRPr="003652A8">
              <w:rPr>
                <w:rFonts w:ascii="Arial" w:eastAsia="Calibri" w:hAnsi="Arial" w:cs="Arial"/>
                <w:sz w:val="12"/>
                <w:szCs w:val="12"/>
              </w:rPr>
              <w:t>1985</w:t>
            </w:r>
          </w:p>
        </w:tc>
        <w:tc>
          <w:tcPr>
            <w:tcW w:w="1842" w:type="dxa"/>
            <w:shd w:val="clear" w:color="auto" w:fill="auto"/>
          </w:tcPr>
          <w:p w:rsidR="008B1C00" w:rsidRPr="003652A8" w:rsidRDefault="008B1C00" w:rsidP="008B1C00">
            <w:pPr>
              <w:spacing w:after="0" w:line="240" w:lineRule="auto"/>
              <w:ind w:right="425"/>
              <w:jc w:val="both"/>
              <w:rPr>
                <w:rFonts w:ascii="Arial" w:eastAsia="Calibri" w:hAnsi="Arial" w:cs="Arial"/>
                <w:sz w:val="12"/>
                <w:szCs w:val="12"/>
              </w:rPr>
            </w:pPr>
            <w:proofErr w:type="gramStart"/>
            <w:r w:rsidRPr="003652A8">
              <w:rPr>
                <w:rFonts w:ascii="Arial" w:eastAsia="Calibri" w:hAnsi="Arial" w:cs="Arial"/>
                <w:sz w:val="12"/>
                <w:szCs w:val="12"/>
              </w:rPr>
              <w:t>ВВ</w:t>
            </w:r>
            <w:proofErr w:type="gramEnd"/>
            <w:r w:rsidRPr="003652A8">
              <w:rPr>
                <w:rFonts w:ascii="Arial" w:eastAsia="Calibri" w:hAnsi="Arial" w:cs="Arial"/>
                <w:sz w:val="12"/>
                <w:szCs w:val="12"/>
              </w:rPr>
              <w:t xml:space="preserve"> 058161</w:t>
            </w:r>
          </w:p>
        </w:tc>
        <w:tc>
          <w:tcPr>
            <w:tcW w:w="1843" w:type="dxa"/>
            <w:shd w:val="clear" w:color="auto" w:fill="auto"/>
          </w:tcPr>
          <w:p w:rsidR="008B1C00" w:rsidRPr="003652A8" w:rsidRDefault="008B1C00" w:rsidP="008B1C00">
            <w:pPr>
              <w:spacing w:after="0" w:line="240" w:lineRule="auto"/>
              <w:jc w:val="both"/>
              <w:rPr>
                <w:rFonts w:ascii="Arial" w:hAnsi="Arial" w:cs="Arial"/>
                <w:sz w:val="12"/>
                <w:szCs w:val="12"/>
              </w:rPr>
            </w:pPr>
            <w:r w:rsidRPr="003652A8">
              <w:rPr>
                <w:rFonts w:ascii="Arial" w:hAnsi="Arial" w:cs="Arial"/>
                <w:sz w:val="12"/>
                <w:szCs w:val="12"/>
              </w:rPr>
              <w:t>аукцион с открытой формой подачи предложений о цене</w:t>
            </w:r>
          </w:p>
        </w:tc>
      </w:tr>
      <w:tr w:rsidR="003652A8" w:rsidRPr="003652A8" w:rsidTr="008B1C00">
        <w:trPr>
          <w:trHeight w:val="20"/>
        </w:trPr>
        <w:tc>
          <w:tcPr>
            <w:tcW w:w="603" w:type="dxa"/>
            <w:shd w:val="clear" w:color="auto" w:fill="auto"/>
          </w:tcPr>
          <w:p w:rsidR="008B1C00" w:rsidRPr="003652A8" w:rsidRDefault="008B1C00" w:rsidP="008B1C00">
            <w:pPr>
              <w:spacing w:after="0" w:line="240" w:lineRule="auto"/>
              <w:jc w:val="center"/>
              <w:rPr>
                <w:rFonts w:ascii="Arial" w:hAnsi="Arial" w:cs="Arial"/>
                <w:sz w:val="12"/>
                <w:szCs w:val="12"/>
              </w:rPr>
            </w:pPr>
            <w:r w:rsidRPr="003652A8">
              <w:rPr>
                <w:rFonts w:ascii="Arial" w:hAnsi="Arial" w:cs="Arial"/>
                <w:sz w:val="12"/>
                <w:szCs w:val="12"/>
              </w:rPr>
              <w:t>22</w:t>
            </w:r>
          </w:p>
        </w:tc>
        <w:tc>
          <w:tcPr>
            <w:tcW w:w="2199" w:type="dxa"/>
            <w:shd w:val="clear" w:color="auto" w:fill="auto"/>
          </w:tcPr>
          <w:p w:rsidR="008B1C00" w:rsidRPr="003652A8" w:rsidRDefault="008B1C00" w:rsidP="008B1C00">
            <w:pPr>
              <w:spacing w:after="0" w:line="240" w:lineRule="auto"/>
              <w:ind w:right="425"/>
              <w:jc w:val="both"/>
              <w:rPr>
                <w:rFonts w:ascii="Arial" w:eastAsia="Calibri" w:hAnsi="Arial" w:cs="Arial"/>
                <w:sz w:val="12"/>
                <w:szCs w:val="12"/>
              </w:rPr>
            </w:pPr>
            <w:r w:rsidRPr="003652A8">
              <w:rPr>
                <w:rFonts w:ascii="Arial" w:eastAsia="Calibri" w:hAnsi="Arial" w:cs="Arial"/>
                <w:sz w:val="12"/>
                <w:szCs w:val="12"/>
              </w:rPr>
              <w:t>Трактор колесный</w:t>
            </w:r>
          </w:p>
        </w:tc>
        <w:tc>
          <w:tcPr>
            <w:tcW w:w="2126" w:type="dxa"/>
            <w:shd w:val="clear" w:color="auto" w:fill="auto"/>
          </w:tcPr>
          <w:p w:rsidR="008B1C00" w:rsidRPr="003652A8" w:rsidRDefault="008B1C00" w:rsidP="008B1C00">
            <w:pPr>
              <w:spacing w:after="0" w:line="240" w:lineRule="auto"/>
              <w:ind w:right="425"/>
              <w:jc w:val="both"/>
              <w:rPr>
                <w:rFonts w:ascii="Arial" w:eastAsia="Calibri" w:hAnsi="Arial" w:cs="Arial"/>
                <w:sz w:val="12"/>
                <w:szCs w:val="12"/>
              </w:rPr>
            </w:pPr>
            <w:r w:rsidRPr="003652A8">
              <w:rPr>
                <w:rFonts w:ascii="Arial" w:eastAsia="Calibri" w:hAnsi="Arial" w:cs="Arial"/>
                <w:sz w:val="12"/>
                <w:szCs w:val="12"/>
              </w:rPr>
              <w:t>Трактор колесный Т-25А</w:t>
            </w:r>
          </w:p>
        </w:tc>
        <w:tc>
          <w:tcPr>
            <w:tcW w:w="1276" w:type="dxa"/>
            <w:shd w:val="clear" w:color="auto" w:fill="auto"/>
          </w:tcPr>
          <w:p w:rsidR="008B1C00" w:rsidRPr="003652A8" w:rsidRDefault="008B1C00" w:rsidP="008B1C00">
            <w:pPr>
              <w:spacing w:after="0" w:line="240" w:lineRule="auto"/>
              <w:ind w:right="425"/>
              <w:jc w:val="both"/>
              <w:rPr>
                <w:rFonts w:ascii="Arial" w:eastAsia="Calibri" w:hAnsi="Arial" w:cs="Arial"/>
                <w:sz w:val="12"/>
                <w:szCs w:val="12"/>
              </w:rPr>
            </w:pPr>
            <w:r w:rsidRPr="003652A8">
              <w:rPr>
                <w:rFonts w:ascii="Arial" w:eastAsia="Calibri" w:hAnsi="Arial" w:cs="Arial"/>
                <w:sz w:val="12"/>
                <w:szCs w:val="12"/>
              </w:rPr>
              <w:t>1989</w:t>
            </w:r>
          </w:p>
        </w:tc>
        <w:tc>
          <w:tcPr>
            <w:tcW w:w="1842" w:type="dxa"/>
            <w:shd w:val="clear" w:color="auto" w:fill="auto"/>
          </w:tcPr>
          <w:p w:rsidR="008B1C00" w:rsidRPr="003652A8" w:rsidRDefault="008B1C00" w:rsidP="008B1C00">
            <w:pPr>
              <w:spacing w:after="0" w:line="240" w:lineRule="auto"/>
              <w:ind w:right="425"/>
              <w:jc w:val="both"/>
              <w:rPr>
                <w:rFonts w:ascii="Arial" w:eastAsia="Calibri" w:hAnsi="Arial" w:cs="Arial"/>
                <w:sz w:val="12"/>
                <w:szCs w:val="12"/>
              </w:rPr>
            </w:pPr>
            <w:r w:rsidRPr="003652A8">
              <w:rPr>
                <w:rFonts w:ascii="Arial" w:eastAsia="Calibri" w:hAnsi="Arial" w:cs="Arial"/>
                <w:sz w:val="12"/>
                <w:szCs w:val="12"/>
              </w:rPr>
              <w:t>ВА 219195</w:t>
            </w:r>
          </w:p>
        </w:tc>
        <w:tc>
          <w:tcPr>
            <w:tcW w:w="1843" w:type="dxa"/>
            <w:shd w:val="clear" w:color="auto" w:fill="auto"/>
          </w:tcPr>
          <w:p w:rsidR="008B1C00" w:rsidRPr="003652A8" w:rsidRDefault="008B1C00" w:rsidP="008B1C00">
            <w:pPr>
              <w:spacing w:after="0" w:line="240" w:lineRule="auto"/>
              <w:jc w:val="both"/>
              <w:rPr>
                <w:rFonts w:ascii="Arial" w:hAnsi="Arial" w:cs="Arial"/>
                <w:sz w:val="12"/>
                <w:szCs w:val="12"/>
              </w:rPr>
            </w:pPr>
            <w:r w:rsidRPr="003652A8">
              <w:rPr>
                <w:rFonts w:ascii="Arial" w:hAnsi="Arial" w:cs="Arial"/>
                <w:sz w:val="12"/>
                <w:szCs w:val="12"/>
              </w:rPr>
              <w:t>аукцион с открытой формой подачи предложений о цене</w:t>
            </w:r>
          </w:p>
        </w:tc>
      </w:tr>
      <w:tr w:rsidR="003652A8" w:rsidRPr="003652A8" w:rsidTr="008B1C00">
        <w:trPr>
          <w:trHeight w:val="20"/>
        </w:trPr>
        <w:tc>
          <w:tcPr>
            <w:tcW w:w="603" w:type="dxa"/>
            <w:shd w:val="clear" w:color="auto" w:fill="auto"/>
          </w:tcPr>
          <w:p w:rsidR="008B1C00" w:rsidRPr="003652A8" w:rsidRDefault="008B1C00" w:rsidP="008B1C00">
            <w:pPr>
              <w:spacing w:after="0" w:line="240" w:lineRule="auto"/>
              <w:jc w:val="center"/>
              <w:rPr>
                <w:rFonts w:ascii="Arial" w:hAnsi="Arial" w:cs="Arial"/>
                <w:sz w:val="12"/>
                <w:szCs w:val="12"/>
              </w:rPr>
            </w:pPr>
            <w:r w:rsidRPr="003652A8">
              <w:rPr>
                <w:rFonts w:ascii="Arial" w:hAnsi="Arial" w:cs="Arial"/>
                <w:sz w:val="12"/>
                <w:szCs w:val="12"/>
              </w:rPr>
              <w:t>23</w:t>
            </w:r>
          </w:p>
        </w:tc>
        <w:tc>
          <w:tcPr>
            <w:tcW w:w="2199" w:type="dxa"/>
            <w:shd w:val="clear" w:color="auto" w:fill="auto"/>
          </w:tcPr>
          <w:p w:rsidR="008B1C00" w:rsidRPr="003652A8" w:rsidRDefault="008B1C00" w:rsidP="008B1C00">
            <w:pPr>
              <w:spacing w:after="0" w:line="240" w:lineRule="auto"/>
              <w:ind w:right="425"/>
              <w:jc w:val="both"/>
              <w:rPr>
                <w:rFonts w:ascii="Arial" w:eastAsia="Calibri" w:hAnsi="Arial" w:cs="Arial"/>
                <w:sz w:val="12"/>
                <w:szCs w:val="12"/>
              </w:rPr>
            </w:pPr>
            <w:r w:rsidRPr="003652A8">
              <w:rPr>
                <w:rFonts w:ascii="Arial" w:eastAsia="Calibri" w:hAnsi="Arial" w:cs="Arial"/>
                <w:sz w:val="12"/>
                <w:szCs w:val="12"/>
              </w:rPr>
              <w:t xml:space="preserve">Автомобиль </w:t>
            </w:r>
          </w:p>
        </w:tc>
        <w:tc>
          <w:tcPr>
            <w:tcW w:w="2126" w:type="dxa"/>
            <w:shd w:val="clear" w:color="auto" w:fill="auto"/>
          </w:tcPr>
          <w:p w:rsidR="008B1C00" w:rsidRPr="003652A8" w:rsidRDefault="008B1C00" w:rsidP="008B1C00">
            <w:pPr>
              <w:spacing w:after="0" w:line="240" w:lineRule="auto"/>
              <w:ind w:right="425"/>
              <w:jc w:val="both"/>
              <w:rPr>
                <w:rFonts w:ascii="Arial" w:eastAsia="Calibri" w:hAnsi="Arial" w:cs="Arial"/>
                <w:sz w:val="12"/>
                <w:szCs w:val="12"/>
              </w:rPr>
            </w:pPr>
            <w:r w:rsidRPr="003652A8">
              <w:rPr>
                <w:rFonts w:ascii="Arial" w:eastAsia="Calibri" w:hAnsi="Arial" w:cs="Arial"/>
                <w:sz w:val="12"/>
                <w:szCs w:val="12"/>
              </w:rPr>
              <w:t>Легковой УАЗ31512</w:t>
            </w:r>
          </w:p>
        </w:tc>
        <w:tc>
          <w:tcPr>
            <w:tcW w:w="1276" w:type="dxa"/>
            <w:shd w:val="clear" w:color="auto" w:fill="auto"/>
          </w:tcPr>
          <w:p w:rsidR="008B1C00" w:rsidRPr="003652A8" w:rsidRDefault="008B1C00" w:rsidP="008B1C00">
            <w:pPr>
              <w:spacing w:after="0" w:line="240" w:lineRule="auto"/>
              <w:ind w:right="425"/>
              <w:jc w:val="both"/>
              <w:rPr>
                <w:rFonts w:ascii="Arial" w:eastAsia="Calibri" w:hAnsi="Arial" w:cs="Arial"/>
                <w:sz w:val="12"/>
                <w:szCs w:val="12"/>
              </w:rPr>
            </w:pPr>
            <w:r w:rsidRPr="003652A8">
              <w:rPr>
                <w:rFonts w:ascii="Arial" w:eastAsia="Calibri" w:hAnsi="Arial" w:cs="Arial"/>
                <w:sz w:val="12"/>
                <w:szCs w:val="12"/>
              </w:rPr>
              <w:t>1995</w:t>
            </w:r>
          </w:p>
        </w:tc>
        <w:tc>
          <w:tcPr>
            <w:tcW w:w="1842" w:type="dxa"/>
            <w:shd w:val="clear" w:color="auto" w:fill="auto"/>
          </w:tcPr>
          <w:p w:rsidR="008B1C00" w:rsidRPr="003652A8" w:rsidRDefault="008B1C00" w:rsidP="008B1C00">
            <w:pPr>
              <w:spacing w:after="0" w:line="240" w:lineRule="auto"/>
              <w:ind w:right="425"/>
              <w:jc w:val="both"/>
              <w:rPr>
                <w:rFonts w:ascii="Arial" w:eastAsia="Calibri" w:hAnsi="Arial" w:cs="Arial"/>
                <w:sz w:val="12"/>
                <w:szCs w:val="12"/>
              </w:rPr>
            </w:pPr>
            <w:r w:rsidRPr="003652A8">
              <w:rPr>
                <w:rFonts w:ascii="Arial" w:eastAsia="Calibri" w:hAnsi="Arial" w:cs="Arial"/>
                <w:sz w:val="12"/>
                <w:szCs w:val="12"/>
              </w:rPr>
              <w:t>24 КН 663955</w:t>
            </w:r>
          </w:p>
        </w:tc>
        <w:tc>
          <w:tcPr>
            <w:tcW w:w="1843" w:type="dxa"/>
            <w:shd w:val="clear" w:color="auto" w:fill="auto"/>
          </w:tcPr>
          <w:p w:rsidR="008B1C00" w:rsidRPr="003652A8" w:rsidRDefault="008B1C00" w:rsidP="008B1C00">
            <w:pPr>
              <w:spacing w:after="0" w:line="240" w:lineRule="auto"/>
              <w:jc w:val="both"/>
              <w:rPr>
                <w:rFonts w:ascii="Arial" w:hAnsi="Arial" w:cs="Arial"/>
                <w:sz w:val="12"/>
                <w:szCs w:val="12"/>
              </w:rPr>
            </w:pPr>
            <w:r w:rsidRPr="003652A8">
              <w:rPr>
                <w:rFonts w:ascii="Arial" w:hAnsi="Arial" w:cs="Arial"/>
                <w:sz w:val="12"/>
                <w:szCs w:val="12"/>
              </w:rPr>
              <w:t>аукцион с открытой формой подачи предложений о цене</w:t>
            </w:r>
          </w:p>
        </w:tc>
      </w:tr>
      <w:tr w:rsidR="003652A8" w:rsidRPr="003652A8" w:rsidTr="008B1C00">
        <w:trPr>
          <w:trHeight w:val="20"/>
        </w:trPr>
        <w:tc>
          <w:tcPr>
            <w:tcW w:w="603" w:type="dxa"/>
            <w:shd w:val="clear" w:color="auto" w:fill="auto"/>
          </w:tcPr>
          <w:p w:rsidR="008B1C00" w:rsidRPr="003652A8" w:rsidRDefault="008B1C00" w:rsidP="008B1C00">
            <w:pPr>
              <w:spacing w:after="0" w:line="240" w:lineRule="auto"/>
              <w:jc w:val="center"/>
              <w:rPr>
                <w:rFonts w:ascii="Arial" w:hAnsi="Arial" w:cs="Arial"/>
                <w:sz w:val="12"/>
                <w:szCs w:val="12"/>
              </w:rPr>
            </w:pPr>
            <w:r w:rsidRPr="003652A8">
              <w:rPr>
                <w:rFonts w:ascii="Arial" w:hAnsi="Arial" w:cs="Arial"/>
                <w:sz w:val="12"/>
                <w:szCs w:val="12"/>
              </w:rPr>
              <w:t>24</w:t>
            </w:r>
          </w:p>
        </w:tc>
        <w:tc>
          <w:tcPr>
            <w:tcW w:w="2199" w:type="dxa"/>
            <w:shd w:val="clear" w:color="auto" w:fill="auto"/>
          </w:tcPr>
          <w:p w:rsidR="008B1C00" w:rsidRPr="003652A8" w:rsidRDefault="008B1C00" w:rsidP="008B1C00">
            <w:pPr>
              <w:spacing w:after="0" w:line="240" w:lineRule="auto"/>
              <w:ind w:right="425"/>
              <w:jc w:val="both"/>
              <w:rPr>
                <w:rFonts w:ascii="Arial" w:eastAsia="Calibri" w:hAnsi="Arial" w:cs="Arial"/>
                <w:sz w:val="12"/>
                <w:szCs w:val="12"/>
              </w:rPr>
            </w:pPr>
            <w:r w:rsidRPr="003652A8">
              <w:rPr>
                <w:rFonts w:ascii="Arial" w:eastAsia="Calibri" w:hAnsi="Arial" w:cs="Arial"/>
                <w:sz w:val="12"/>
                <w:szCs w:val="12"/>
              </w:rPr>
              <w:t>Автомобиль</w:t>
            </w:r>
          </w:p>
        </w:tc>
        <w:tc>
          <w:tcPr>
            <w:tcW w:w="2126" w:type="dxa"/>
            <w:shd w:val="clear" w:color="auto" w:fill="auto"/>
          </w:tcPr>
          <w:p w:rsidR="008B1C00" w:rsidRPr="003652A8" w:rsidRDefault="008B1C00" w:rsidP="008B1C00">
            <w:pPr>
              <w:spacing w:after="0" w:line="240" w:lineRule="auto"/>
              <w:ind w:right="425"/>
              <w:jc w:val="both"/>
              <w:rPr>
                <w:rFonts w:ascii="Arial" w:eastAsia="Calibri" w:hAnsi="Arial" w:cs="Arial"/>
                <w:sz w:val="12"/>
                <w:szCs w:val="12"/>
              </w:rPr>
            </w:pPr>
            <w:r w:rsidRPr="003652A8">
              <w:rPr>
                <w:rFonts w:ascii="Arial" w:eastAsia="Calibri" w:hAnsi="Arial" w:cs="Arial"/>
                <w:sz w:val="12"/>
                <w:szCs w:val="12"/>
              </w:rPr>
              <w:t>Легковой седан ГАЗ-3110</w:t>
            </w:r>
          </w:p>
        </w:tc>
        <w:tc>
          <w:tcPr>
            <w:tcW w:w="1276" w:type="dxa"/>
            <w:shd w:val="clear" w:color="auto" w:fill="auto"/>
          </w:tcPr>
          <w:p w:rsidR="008B1C00" w:rsidRPr="003652A8" w:rsidRDefault="008B1C00" w:rsidP="008B1C00">
            <w:pPr>
              <w:spacing w:after="0" w:line="240" w:lineRule="auto"/>
              <w:ind w:right="425"/>
              <w:jc w:val="both"/>
              <w:rPr>
                <w:rFonts w:ascii="Arial" w:eastAsia="Calibri" w:hAnsi="Arial" w:cs="Arial"/>
                <w:sz w:val="12"/>
                <w:szCs w:val="12"/>
              </w:rPr>
            </w:pPr>
            <w:r w:rsidRPr="003652A8">
              <w:rPr>
                <w:rFonts w:ascii="Arial" w:eastAsia="Calibri" w:hAnsi="Arial" w:cs="Arial"/>
                <w:sz w:val="12"/>
                <w:szCs w:val="12"/>
              </w:rPr>
              <w:t>1999</w:t>
            </w:r>
          </w:p>
        </w:tc>
        <w:tc>
          <w:tcPr>
            <w:tcW w:w="1842" w:type="dxa"/>
            <w:shd w:val="clear" w:color="auto" w:fill="auto"/>
          </w:tcPr>
          <w:p w:rsidR="008B1C00" w:rsidRPr="003652A8" w:rsidRDefault="008B1C00" w:rsidP="008B1C00">
            <w:pPr>
              <w:spacing w:after="0" w:line="240" w:lineRule="auto"/>
              <w:ind w:right="425"/>
              <w:jc w:val="both"/>
              <w:rPr>
                <w:rFonts w:ascii="Arial" w:eastAsia="Calibri" w:hAnsi="Arial" w:cs="Arial"/>
                <w:sz w:val="12"/>
                <w:szCs w:val="12"/>
              </w:rPr>
            </w:pPr>
            <w:r w:rsidRPr="003652A8">
              <w:rPr>
                <w:rFonts w:ascii="Arial" w:eastAsia="Calibri" w:hAnsi="Arial" w:cs="Arial"/>
                <w:sz w:val="12"/>
                <w:szCs w:val="12"/>
              </w:rPr>
              <w:t>52 ЕН 762902</w:t>
            </w:r>
          </w:p>
        </w:tc>
        <w:tc>
          <w:tcPr>
            <w:tcW w:w="1843" w:type="dxa"/>
            <w:shd w:val="clear" w:color="auto" w:fill="auto"/>
          </w:tcPr>
          <w:p w:rsidR="008B1C00" w:rsidRPr="003652A8" w:rsidRDefault="008B1C00" w:rsidP="008B1C00">
            <w:pPr>
              <w:spacing w:after="0" w:line="240" w:lineRule="auto"/>
              <w:jc w:val="both"/>
              <w:rPr>
                <w:rFonts w:ascii="Arial" w:hAnsi="Arial" w:cs="Arial"/>
                <w:sz w:val="12"/>
                <w:szCs w:val="12"/>
              </w:rPr>
            </w:pPr>
            <w:r w:rsidRPr="003652A8">
              <w:rPr>
                <w:rFonts w:ascii="Arial" w:hAnsi="Arial" w:cs="Arial"/>
                <w:sz w:val="12"/>
                <w:szCs w:val="12"/>
              </w:rPr>
              <w:t>аукцион с открытой формой подачи предложений о цене</w:t>
            </w:r>
          </w:p>
        </w:tc>
      </w:tr>
      <w:tr w:rsidR="003652A8" w:rsidRPr="003652A8" w:rsidTr="008B1C00">
        <w:trPr>
          <w:trHeight w:val="20"/>
        </w:trPr>
        <w:tc>
          <w:tcPr>
            <w:tcW w:w="603" w:type="dxa"/>
            <w:shd w:val="clear" w:color="auto" w:fill="auto"/>
          </w:tcPr>
          <w:p w:rsidR="008B1C00" w:rsidRPr="003652A8" w:rsidRDefault="008B1C00" w:rsidP="008B1C00">
            <w:pPr>
              <w:spacing w:after="0" w:line="240" w:lineRule="auto"/>
              <w:jc w:val="center"/>
              <w:rPr>
                <w:rFonts w:ascii="Arial" w:hAnsi="Arial" w:cs="Arial"/>
                <w:sz w:val="12"/>
                <w:szCs w:val="12"/>
              </w:rPr>
            </w:pPr>
            <w:r w:rsidRPr="003652A8">
              <w:rPr>
                <w:rFonts w:ascii="Arial" w:hAnsi="Arial" w:cs="Arial"/>
                <w:sz w:val="12"/>
                <w:szCs w:val="12"/>
              </w:rPr>
              <w:t>25</w:t>
            </w:r>
          </w:p>
        </w:tc>
        <w:tc>
          <w:tcPr>
            <w:tcW w:w="2199" w:type="dxa"/>
            <w:shd w:val="clear" w:color="auto" w:fill="auto"/>
          </w:tcPr>
          <w:p w:rsidR="008B1C00" w:rsidRPr="003652A8" w:rsidRDefault="008B1C00" w:rsidP="008B1C00">
            <w:pPr>
              <w:spacing w:after="0" w:line="240" w:lineRule="auto"/>
              <w:ind w:right="425"/>
              <w:jc w:val="both"/>
              <w:rPr>
                <w:rFonts w:ascii="Arial" w:eastAsia="Calibri" w:hAnsi="Arial" w:cs="Arial"/>
                <w:sz w:val="12"/>
                <w:szCs w:val="12"/>
              </w:rPr>
            </w:pPr>
            <w:r w:rsidRPr="003652A8">
              <w:rPr>
                <w:rFonts w:ascii="Arial" w:eastAsia="Calibri" w:hAnsi="Arial" w:cs="Arial"/>
                <w:sz w:val="12"/>
                <w:szCs w:val="12"/>
              </w:rPr>
              <w:t>Автомобиль</w:t>
            </w:r>
          </w:p>
        </w:tc>
        <w:tc>
          <w:tcPr>
            <w:tcW w:w="2126" w:type="dxa"/>
            <w:shd w:val="clear" w:color="auto" w:fill="auto"/>
          </w:tcPr>
          <w:p w:rsidR="008B1C00" w:rsidRPr="003652A8" w:rsidRDefault="008B1C00" w:rsidP="008B1C00">
            <w:pPr>
              <w:spacing w:after="0" w:line="240" w:lineRule="auto"/>
              <w:ind w:right="425"/>
              <w:jc w:val="both"/>
              <w:rPr>
                <w:rFonts w:ascii="Arial" w:eastAsia="Calibri" w:hAnsi="Arial" w:cs="Arial"/>
                <w:sz w:val="12"/>
                <w:szCs w:val="12"/>
              </w:rPr>
            </w:pPr>
            <w:proofErr w:type="gramStart"/>
            <w:r w:rsidRPr="003652A8">
              <w:rPr>
                <w:rFonts w:ascii="Arial" w:eastAsia="Calibri" w:hAnsi="Arial" w:cs="Arial"/>
                <w:sz w:val="12"/>
                <w:szCs w:val="12"/>
              </w:rPr>
              <w:t>Грузовой</w:t>
            </w:r>
            <w:proofErr w:type="gramEnd"/>
            <w:r w:rsidRPr="003652A8">
              <w:rPr>
                <w:rFonts w:ascii="Arial" w:eastAsia="Calibri" w:hAnsi="Arial" w:cs="Arial"/>
                <w:sz w:val="12"/>
                <w:szCs w:val="12"/>
              </w:rPr>
              <w:t xml:space="preserve"> (цистерна) ГАЗ5312</w:t>
            </w:r>
          </w:p>
        </w:tc>
        <w:tc>
          <w:tcPr>
            <w:tcW w:w="1276" w:type="dxa"/>
            <w:shd w:val="clear" w:color="auto" w:fill="auto"/>
          </w:tcPr>
          <w:p w:rsidR="008B1C00" w:rsidRPr="003652A8" w:rsidRDefault="008B1C00" w:rsidP="008B1C00">
            <w:pPr>
              <w:spacing w:after="0" w:line="240" w:lineRule="auto"/>
              <w:ind w:right="425"/>
              <w:jc w:val="both"/>
              <w:rPr>
                <w:rFonts w:ascii="Arial" w:eastAsia="Calibri" w:hAnsi="Arial" w:cs="Arial"/>
                <w:sz w:val="12"/>
                <w:szCs w:val="12"/>
              </w:rPr>
            </w:pPr>
            <w:r w:rsidRPr="003652A8">
              <w:rPr>
                <w:rFonts w:ascii="Arial" w:eastAsia="Calibri" w:hAnsi="Arial" w:cs="Arial"/>
                <w:sz w:val="12"/>
                <w:szCs w:val="12"/>
              </w:rPr>
              <w:t>1990</w:t>
            </w:r>
          </w:p>
        </w:tc>
        <w:tc>
          <w:tcPr>
            <w:tcW w:w="1842" w:type="dxa"/>
            <w:shd w:val="clear" w:color="auto" w:fill="auto"/>
          </w:tcPr>
          <w:p w:rsidR="008B1C00" w:rsidRPr="003652A8" w:rsidRDefault="008B1C00" w:rsidP="008B1C00">
            <w:pPr>
              <w:spacing w:after="0" w:line="240" w:lineRule="auto"/>
              <w:ind w:right="425"/>
              <w:jc w:val="both"/>
              <w:rPr>
                <w:rFonts w:ascii="Arial" w:eastAsia="Calibri" w:hAnsi="Arial" w:cs="Arial"/>
                <w:sz w:val="12"/>
                <w:szCs w:val="12"/>
              </w:rPr>
            </w:pPr>
            <w:r w:rsidRPr="003652A8">
              <w:rPr>
                <w:rFonts w:ascii="Arial" w:eastAsia="Calibri" w:hAnsi="Arial" w:cs="Arial"/>
                <w:sz w:val="12"/>
                <w:szCs w:val="12"/>
              </w:rPr>
              <w:t>24 КН 663947</w:t>
            </w:r>
          </w:p>
        </w:tc>
        <w:tc>
          <w:tcPr>
            <w:tcW w:w="1843" w:type="dxa"/>
            <w:shd w:val="clear" w:color="auto" w:fill="auto"/>
          </w:tcPr>
          <w:p w:rsidR="008B1C00" w:rsidRPr="003652A8" w:rsidRDefault="008B1C00" w:rsidP="008B1C00">
            <w:pPr>
              <w:spacing w:after="0" w:line="240" w:lineRule="auto"/>
              <w:jc w:val="both"/>
              <w:rPr>
                <w:rFonts w:ascii="Arial" w:hAnsi="Arial" w:cs="Arial"/>
                <w:sz w:val="12"/>
                <w:szCs w:val="12"/>
              </w:rPr>
            </w:pPr>
            <w:r w:rsidRPr="003652A8">
              <w:rPr>
                <w:rFonts w:ascii="Arial" w:hAnsi="Arial" w:cs="Arial"/>
                <w:sz w:val="12"/>
                <w:szCs w:val="12"/>
              </w:rPr>
              <w:t>аукцион с открытой формой подачи предложений о цене</w:t>
            </w:r>
          </w:p>
        </w:tc>
      </w:tr>
      <w:tr w:rsidR="003652A8" w:rsidRPr="003652A8" w:rsidTr="008B1C00">
        <w:trPr>
          <w:trHeight w:val="20"/>
        </w:trPr>
        <w:tc>
          <w:tcPr>
            <w:tcW w:w="603" w:type="dxa"/>
            <w:shd w:val="clear" w:color="auto" w:fill="auto"/>
          </w:tcPr>
          <w:p w:rsidR="008B1C00" w:rsidRPr="003652A8" w:rsidRDefault="008B1C00" w:rsidP="008B1C00">
            <w:pPr>
              <w:spacing w:after="0" w:line="240" w:lineRule="auto"/>
              <w:jc w:val="center"/>
              <w:rPr>
                <w:rFonts w:ascii="Arial" w:hAnsi="Arial" w:cs="Arial"/>
                <w:sz w:val="12"/>
                <w:szCs w:val="12"/>
              </w:rPr>
            </w:pPr>
            <w:r w:rsidRPr="003652A8">
              <w:rPr>
                <w:rFonts w:ascii="Arial" w:hAnsi="Arial" w:cs="Arial"/>
                <w:sz w:val="12"/>
                <w:szCs w:val="12"/>
              </w:rPr>
              <w:t>26</w:t>
            </w:r>
          </w:p>
        </w:tc>
        <w:tc>
          <w:tcPr>
            <w:tcW w:w="2199" w:type="dxa"/>
            <w:shd w:val="clear" w:color="auto" w:fill="auto"/>
          </w:tcPr>
          <w:p w:rsidR="008B1C00" w:rsidRPr="003652A8" w:rsidRDefault="008B1C00" w:rsidP="008B1C00">
            <w:pPr>
              <w:spacing w:after="0" w:line="240" w:lineRule="auto"/>
              <w:ind w:right="425"/>
              <w:jc w:val="both"/>
              <w:rPr>
                <w:rFonts w:ascii="Arial" w:eastAsia="Calibri" w:hAnsi="Arial" w:cs="Arial"/>
                <w:sz w:val="12"/>
                <w:szCs w:val="12"/>
              </w:rPr>
            </w:pPr>
            <w:r w:rsidRPr="003652A8">
              <w:rPr>
                <w:rFonts w:ascii="Arial" w:eastAsia="Calibri" w:hAnsi="Arial" w:cs="Arial"/>
                <w:sz w:val="12"/>
                <w:szCs w:val="12"/>
              </w:rPr>
              <w:t>Автомобиль</w:t>
            </w:r>
          </w:p>
        </w:tc>
        <w:tc>
          <w:tcPr>
            <w:tcW w:w="2126" w:type="dxa"/>
            <w:shd w:val="clear" w:color="auto" w:fill="auto"/>
          </w:tcPr>
          <w:p w:rsidR="008B1C00" w:rsidRPr="003652A8" w:rsidRDefault="008B1C00" w:rsidP="008B1C00">
            <w:pPr>
              <w:spacing w:after="0" w:line="240" w:lineRule="auto"/>
              <w:ind w:right="425"/>
              <w:jc w:val="both"/>
              <w:rPr>
                <w:rFonts w:ascii="Arial" w:eastAsia="Calibri" w:hAnsi="Arial" w:cs="Arial"/>
                <w:sz w:val="12"/>
                <w:szCs w:val="12"/>
              </w:rPr>
            </w:pPr>
            <w:proofErr w:type="gramStart"/>
            <w:r w:rsidRPr="003652A8">
              <w:rPr>
                <w:rFonts w:ascii="Arial" w:eastAsia="Calibri" w:hAnsi="Arial" w:cs="Arial"/>
                <w:sz w:val="12"/>
                <w:szCs w:val="12"/>
              </w:rPr>
              <w:t>Специальный</w:t>
            </w:r>
            <w:proofErr w:type="gramEnd"/>
            <w:r w:rsidRPr="003652A8">
              <w:rPr>
                <w:rFonts w:ascii="Arial" w:eastAsia="Calibri" w:hAnsi="Arial" w:cs="Arial"/>
                <w:sz w:val="12"/>
                <w:szCs w:val="12"/>
              </w:rPr>
              <w:t xml:space="preserve"> а/а УАЗ-390902</w:t>
            </w:r>
          </w:p>
        </w:tc>
        <w:tc>
          <w:tcPr>
            <w:tcW w:w="1276" w:type="dxa"/>
            <w:shd w:val="clear" w:color="auto" w:fill="auto"/>
          </w:tcPr>
          <w:p w:rsidR="008B1C00" w:rsidRPr="003652A8" w:rsidRDefault="008B1C00" w:rsidP="008B1C00">
            <w:pPr>
              <w:spacing w:after="0" w:line="240" w:lineRule="auto"/>
              <w:ind w:right="425"/>
              <w:jc w:val="both"/>
              <w:rPr>
                <w:rFonts w:ascii="Arial" w:eastAsia="Calibri" w:hAnsi="Arial" w:cs="Arial"/>
                <w:sz w:val="12"/>
                <w:szCs w:val="12"/>
              </w:rPr>
            </w:pPr>
            <w:r w:rsidRPr="003652A8">
              <w:rPr>
                <w:rFonts w:ascii="Arial" w:eastAsia="Calibri" w:hAnsi="Arial" w:cs="Arial"/>
                <w:sz w:val="12"/>
                <w:szCs w:val="12"/>
              </w:rPr>
              <w:t>2002</w:t>
            </w:r>
          </w:p>
        </w:tc>
        <w:tc>
          <w:tcPr>
            <w:tcW w:w="1842" w:type="dxa"/>
            <w:shd w:val="clear" w:color="auto" w:fill="auto"/>
          </w:tcPr>
          <w:p w:rsidR="008B1C00" w:rsidRPr="003652A8" w:rsidRDefault="008B1C00" w:rsidP="008B1C00">
            <w:pPr>
              <w:spacing w:after="0" w:line="240" w:lineRule="auto"/>
              <w:ind w:right="425"/>
              <w:jc w:val="both"/>
              <w:rPr>
                <w:rFonts w:ascii="Arial" w:eastAsia="Calibri" w:hAnsi="Arial" w:cs="Arial"/>
                <w:sz w:val="12"/>
                <w:szCs w:val="12"/>
              </w:rPr>
            </w:pPr>
            <w:r w:rsidRPr="003652A8">
              <w:rPr>
                <w:rFonts w:ascii="Arial" w:eastAsia="Calibri" w:hAnsi="Arial" w:cs="Arial"/>
                <w:sz w:val="12"/>
                <w:szCs w:val="12"/>
              </w:rPr>
              <w:t>73 КМ 478267</w:t>
            </w:r>
          </w:p>
        </w:tc>
        <w:tc>
          <w:tcPr>
            <w:tcW w:w="1843" w:type="dxa"/>
            <w:shd w:val="clear" w:color="auto" w:fill="auto"/>
          </w:tcPr>
          <w:p w:rsidR="008B1C00" w:rsidRPr="003652A8" w:rsidRDefault="008B1C00" w:rsidP="008B1C00">
            <w:pPr>
              <w:spacing w:after="0" w:line="240" w:lineRule="auto"/>
              <w:jc w:val="both"/>
              <w:rPr>
                <w:rFonts w:ascii="Arial" w:hAnsi="Arial" w:cs="Arial"/>
                <w:sz w:val="12"/>
                <w:szCs w:val="12"/>
              </w:rPr>
            </w:pPr>
            <w:r w:rsidRPr="003652A8">
              <w:rPr>
                <w:rFonts w:ascii="Arial" w:hAnsi="Arial" w:cs="Arial"/>
                <w:sz w:val="12"/>
                <w:szCs w:val="12"/>
              </w:rPr>
              <w:t>аукцион с открытой формой подачи предложений о цене</w:t>
            </w:r>
          </w:p>
        </w:tc>
      </w:tr>
      <w:tr w:rsidR="003652A8" w:rsidRPr="003652A8" w:rsidTr="008B1C00">
        <w:trPr>
          <w:trHeight w:val="20"/>
        </w:trPr>
        <w:tc>
          <w:tcPr>
            <w:tcW w:w="603" w:type="dxa"/>
            <w:shd w:val="clear" w:color="auto" w:fill="auto"/>
          </w:tcPr>
          <w:p w:rsidR="008B1C00" w:rsidRPr="003652A8" w:rsidRDefault="008B1C00" w:rsidP="008B1C00">
            <w:pPr>
              <w:spacing w:after="0" w:line="240" w:lineRule="auto"/>
              <w:jc w:val="center"/>
              <w:rPr>
                <w:rFonts w:ascii="Arial" w:hAnsi="Arial" w:cs="Arial"/>
                <w:sz w:val="12"/>
                <w:szCs w:val="12"/>
              </w:rPr>
            </w:pPr>
            <w:r w:rsidRPr="003652A8">
              <w:rPr>
                <w:rFonts w:ascii="Arial" w:hAnsi="Arial" w:cs="Arial"/>
                <w:sz w:val="12"/>
                <w:szCs w:val="12"/>
              </w:rPr>
              <w:t>27</w:t>
            </w:r>
          </w:p>
        </w:tc>
        <w:tc>
          <w:tcPr>
            <w:tcW w:w="2199" w:type="dxa"/>
            <w:shd w:val="clear" w:color="auto" w:fill="auto"/>
          </w:tcPr>
          <w:p w:rsidR="008B1C00" w:rsidRPr="003652A8" w:rsidRDefault="008B1C00" w:rsidP="008B1C00">
            <w:pPr>
              <w:spacing w:after="0" w:line="240" w:lineRule="auto"/>
              <w:ind w:right="425"/>
              <w:jc w:val="both"/>
              <w:rPr>
                <w:rFonts w:ascii="Arial" w:eastAsia="Calibri" w:hAnsi="Arial" w:cs="Arial"/>
                <w:sz w:val="12"/>
                <w:szCs w:val="12"/>
              </w:rPr>
            </w:pPr>
            <w:r w:rsidRPr="003652A8">
              <w:rPr>
                <w:rFonts w:ascii="Arial" w:eastAsia="Calibri" w:hAnsi="Arial" w:cs="Arial"/>
                <w:sz w:val="12"/>
                <w:szCs w:val="12"/>
              </w:rPr>
              <w:t>Кран автомобильный</w:t>
            </w:r>
          </w:p>
        </w:tc>
        <w:tc>
          <w:tcPr>
            <w:tcW w:w="2126" w:type="dxa"/>
            <w:shd w:val="clear" w:color="auto" w:fill="auto"/>
          </w:tcPr>
          <w:p w:rsidR="008B1C00" w:rsidRPr="003652A8" w:rsidRDefault="008B1C00" w:rsidP="008B1C00">
            <w:pPr>
              <w:spacing w:after="0" w:line="240" w:lineRule="auto"/>
              <w:ind w:right="425"/>
              <w:jc w:val="both"/>
              <w:rPr>
                <w:rFonts w:ascii="Arial" w:eastAsia="Calibri" w:hAnsi="Arial" w:cs="Arial"/>
                <w:sz w:val="12"/>
                <w:szCs w:val="12"/>
              </w:rPr>
            </w:pPr>
            <w:r w:rsidRPr="003652A8">
              <w:rPr>
                <w:rFonts w:ascii="Arial" w:eastAsia="Calibri" w:hAnsi="Arial" w:cs="Arial"/>
                <w:sz w:val="12"/>
                <w:szCs w:val="12"/>
              </w:rPr>
              <w:t>Кран автомобильный КС-35715</w:t>
            </w:r>
          </w:p>
        </w:tc>
        <w:tc>
          <w:tcPr>
            <w:tcW w:w="1276" w:type="dxa"/>
            <w:shd w:val="clear" w:color="auto" w:fill="auto"/>
          </w:tcPr>
          <w:p w:rsidR="008B1C00" w:rsidRPr="003652A8" w:rsidRDefault="008B1C00" w:rsidP="008B1C00">
            <w:pPr>
              <w:spacing w:after="0" w:line="240" w:lineRule="auto"/>
              <w:ind w:right="425"/>
              <w:jc w:val="both"/>
              <w:rPr>
                <w:rFonts w:ascii="Arial" w:eastAsia="Calibri" w:hAnsi="Arial" w:cs="Arial"/>
                <w:sz w:val="12"/>
                <w:szCs w:val="12"/>
              </w:rPr>
            </w:pPr>
            <w:r w:rsidRPr="003652A8">
              <w:rPr>
                <w:rFonts w:ascii="Arial" w:eastAsia="Calibri" w:hAnsi="Arial" w:cs="Arial"/>
                <w:sz w:val="12"/>
                <w:szCs w:val="12"/>
              </w:rPr>
              <w:t>2002</w:t>
            </w:r>
          </w:p>
        </w:tc>
        <w:tc>
          <w:tcPr>
            <w:tcW w:w="1842" w:type="dxa"/>
            <w:shd w:val="clear" w:color="auto" w:fill="auto"/>
          </w:tcPr>
          <w:p w:rsidR="008B1C00" w:rsidRPr="003652A8" w:rsidRDefault="008B1C00" w:rsidP="008B1C00">
            <w:pPr>
              <w:spacing w:after="0" w:line="240" w:lineRule="auto"/>
              <w:ind w:right="425"/>
              <w:jc w:val="both"/>
              <w:rPr>
                <w:rFonts w:ascii="Arial" w:eastAsia="Calibri" w:hAnsi="Arial" w:cs="Arial"/>
                <w:sz w:val="12"/>
                <w:szCs w:val="12"/>
              </w:rPr>
            </w:pPr>
            <w:r w:rsidRPr="003652A8">
              <w:rPr>
                <w:rFonts w:ascii="Arial" w:eastAsia="Calibri" w:hAnsi="Arial" w:cs="Arial"/>
                <w:sz w:val="12"/>
                <w:szCs w:val="12"/>
              </w:rPr>
              <w:t>37 КЕ 828561</w:t>
            </w:r>
          </w:p>
        </w:tc>
        <w:tc>
          <w:tcPr>
            <w:tcW w:w="1843" w:type="dxa"/>
            <w:shd w:val="clear" w:color="auto" w:fill="auto"/>
          </w:tcPr>
          <w:p w:rsidR="008B1C00" w:rsidRPr="003652A8" w:rsidRDefault="008B1C00" w:rsidP="008B1C00">
            <w:pPr>
              <w:spacing w:after="0" w:line="240" w:lineRule="auto"/>
              <w:jc w:val="both"/>
              <w:rPr>
                <w:rFonts w:ascii="Arial" w:hAnsi="Arial" w:cs="Arial"/>
                <w:sz w:val="12"/>
                <w:szCs w:val="12"/>
              </w:rPr>
            </w:pPr>
            <w:r w:rsidRPr="003652A8">
              <w:rPr>
                <w:rFonts w:ascii="Arial" w:hAnsi="Arial" w:cs="Arial"/>
                <w:sz w:val="12"/>
                <w:szCs w:val="12"/>
              </w:rPr>
              <w:t>аукцион с открытой формой подачи предложений о цене</w:t>
            </w:r>
          </w:p>
        </w:tc>
      </w:tr>
      <w:tr w:rsidR="003652A8" w:rsidRPr="003652A8" w:rsidTr="008B1C00">
        <w:trPr>
          <w:trHeight w:val="20"/>
        </w:trPr>
        <w:tc>
          <w:tcPr>
            <w:tcW w:w="603" w:type="dxa"/>
            <w:shd w:val="clear" w:color="auto" w:fill="auto"/>
          </w:tcPr>
          <w:p w:rsidR="008B1C00" w:rsidRPr="003652A8" w:rsidRDefault="008B1C00" w:rsidP="008B1C00">
            <w:pPr>
              <w:spacing w:after="0" w:line="240" w:lineRule="auto"/>
              <w:jc w:val="center"/>
              <w:rPr>
                <w:rFonts w:ascii="Arial" w:hAnsi="Arial" w:cs="Arial"/>
                <w:sz w:val="12"/>
                <w:szCs w:val="12"/>
              </w:rPr>
            </w:pPr>
            <w:r w:rsidRPr="003652A8">
              <w:rPr>
                <w:rFonts w:ascii="Arial" w:hAnsi="Arial" w:cs="Arial"/>
                <w:sz w:val="12"/>
                <w:szCs w:val="12"/>
              </w:rPr>
              <w:t>28</w:t>
            </w:r>
          </w:p>
        </w:tc>
        <w:tc>
          <w:tcPr>
            <w:tcW w:w="2199" w:type="dxa"/>
            <w:shd w:val="clear" w:color="auto" w:fill="auto"/>
          </w:tcPr>
          <w:p w:rsidR="008B1C00" w:rsidRPr="003652A8" w:rsidRDefault="008B1C00" w:rsidP="008B1C00">
            <w:pPr>
              <w:spacing w:after="0" w:line="240" w:lineRule="auto"/>
              <w:ind w:right="425"/>
              <w:jc w:val="both"/>
              <w:rPr>
                <w:rFonts w:ascii="Arial" w:eastAsia="Calibri" w:hAnsi="Arial" w:cs="Arial"/>
                <w:sz w:val="12"/>
                <w:szCs w:val="12"/>
              </w:rPr>
            </w:pPr>
            <w:r w:rsidRPr="003652A8">
              <w:rPr>
                <w:rFonts w:ascii="Arial" w:eastAsia="Calibri" w:hAnsi="Arial" w:cs="Arial"/>
                <w:sz w:val="12"/>
                <w:szCs w:val="12"/>
              </w:rPr>
              <w:t>Автомобиль грузовой</w:t>
            </w:r>
          </w:p>
        </w:tc>
        <w:tc>
          <w:tcPr>
            <w:tcW w:w="2126" w:type="dxa"/>
            <w:shd w:val="clear" w:color="auto" w:fill="auto"/>
          </w:tcPr>
          <w:p w:rsidR="008B1C00" w:rsidRPr="003652A8" w:rsidRDefault="008B1C00" w:rsidP="008B1C00">
            <w:pPr>
              <w:spacing w:after="0" w:line="240" w:lineRule="auto"/>
              <w:ind w:right="425"/>
              <w:jc w:val="both"/>
              <w:rPr>
                <w:rFonts w:ascii="Arial" w:eastAsia="Calibri" w:hAnsi="Arial" w:cs="Arial"/>
                <w:sz w:val="12"/>
                <w:szCs w:val="12"/>
              </w:rPr>
            </w:pPr>
            <w:r w:rsidRPr="003652A8">
              <w:rPr>
                <w:rFonts w:ascii="Arial" w:eastAsia="Calibri" w:hAnsi="Arial" w:cs="Arial"/>
                <w:sz w:val="12"/>
                <w:szCs w:val="12"/>
              </w:rPr>
              <w:t>Грузовой (самосвал) МАЗ5551</w:t>
            </w:r>
          </w:p>
        </w:tc>
        <w:tc>
          <w:tcPr>
            <w:tcW w:w="1276" w:type="dxa"/>
            <w:shd w:val="clear" w:color="auto" w:fill="auto"/>
          </w:tcPr>
          <w:p w:rsidR="008B1C00" w:rsidRPr="003652A8" w:rsidRDefault="008B1C00" w:rsidP="008B1C00">
            <w:pPr>
              <w:spacing w:after="0" w:line="240" w:lineRule="auto"/>
              <w:ind w:right="425"/>
              <w:jc w:val="both"/>
              <w:rPr>
                <w:rFonts w:ascii="Arial" w:eastAsia="Calibri" w:hAnsi="Arial" w:cs="Arial"/>
                <w:sz w:val="12"/>
                <w:szCs w:val="12"/>
              </w:rPr>
            </w:pPr>
            <w:r w:rsidRPr="003652A8">
              <w:rPr>
                <w:rFonts w:ascii="Arial" w:eastAsia="Calibri" w:hAnsi="Arial" w:cs="Arial"/>
                <w:sz w:val="12"/>
                <w:szCs w:val="12"/>
              </w:rPr>
              <w:t>1998</w:t>
            </w:r>
          </w:p>
        </w:tc>
        <w:tc>
          <w:tcPr>
            <w:tcW w:w="1842" w:type="dxa"/>
            <w:shd w:val="clear" w:color="auto" w:fill="auto"/>
          </w:tcPr>
          <w:p w:rsidR="008B1C00" w:rsidRPr="003652A8" w:rsidRDefault="008B1C00" w:rsidP="008B1C00">
            <w:pPr>
              <w:spacing w:after="0" w:line="240" w:lineRule="auto"/>
              <w:ind w:right="425"/>
              <w:jc w:val="both"/>
              <w:rPr>
                <w:rFonts w:ascii="Arial" w:eastAsia="Calibri" w:hAnsi="Arial" w:cs="Arial"/>
                <w:sz w:val="12"/>
                <w:szCs w:val="12"/>
              </w:rPr>
            </w:pPr>
            <w:r w:rsidRPr="003652A8">
              <w:rPr>
                <w:rFonts w:ascii="Arial" w:eastAsia="Calibri" w:hAnsi="Arial" w:cs="Arial"/>
                <w:sz w:val="12"/>
                <w:szCs w:val="12"/>
              </w:rPr>
              <w:t xml:space="preserve">24 </w:t>
            </w:r>
            <w:proofErr w:type="gramStart"/>
            <w:r w:rsidRPr="003652A8">
              <w:rPr>
                <w:rFonts w:ascii="Arial" w:eastAsia="Calibri" w:hAnsi="Arial" w:cs="Arial"/>
                <w:sz w:val="12"/>
                <w:szCs w:val="12"/>
              </w:rPr>
              <w:t>КР</w:t>
            </w:r>
            <w:proofErr w:type="gramEnd"/>
            <w:r w:rsidRPr="003652A8">
              <w:rPr>
                <w:rFonts w:ascii="Arial" w:eastAsia="Calibri" w:hAnsi="Arial" w:cs="Arial"/>
                <w:sz w:val="12"/>
                <w:szCs w:val="12"/>
              </w:rPr>
              <w:t xml:space="preserve"> 940713</w:t>
            </w:r>
          </w:p>
        </w:tc>
        <w:tc>
          <w:tcPr>
            <w:tcW w:w="1843" w:type="dxa"/>
            <w:shd w:val="clear" w:color="auto" w:fill="auto"/>
          </w:tcPr>
          <w:p w:rsidR="008B1C00" w:rsidRPr="003652A8" w:rsidRDefault="008B1C00" w:rsidP="008B1C00">
            <w:pPr>
              <w:spacing w:after="0" w:line="240" w:lineRule="auto"/>
              <w:jc w:val="both"/>
              <w:rPr>
                <w:rFonts w:ascii="Arial" w:hAnsi="Arial" w:cs="Arial"/>
                <w:sz w:val="12"/>
                <w:szCs w:val="12"/>
              </w:rPr>
            </w:pPr>
            <w:r w:rsidRPr="003652A8">
              <w:rPr>
                <w:rFonts w:ascii="Arial" w:hAnsi="Arial" w:cs="Arial"/>
                <w:sz w:val="12"/>
                <w:szCs w:val="12"/>
              </w:rPr>
              <w:t>аукцион с открытой формой подачи предложений о цене</w:t>
            </w:r>
          </w:p>
        </w:tc>
      </w:tr>
      <w:tr w:rsidR="003652A8" w:rsidRPr="003652A8" w:rsidTr="008B1C00">
        <w:trPr>
          <w:trHeight w:val="20"/>
        </w:trPr>
        <w:tc>
          <w:tcPr>
            <w:tcW w:w="603" w:type="dxa"/>
            <w:shd w:val="clear" w:color="auto" w:fill="auto"/>
          </w:tcPr>
          <w:p w:rsidR="008B1C00" w:rsidRPr="003652A8" w:rsidRDefault="008B1C00" w:rsidP="008B1C00">
            <w:pPr>
              <w:spacing w:after="0" w:line="240" w:lineRule="auto"/>
              <w:jc w:val="center"/>
              <w:rPr>
                <w:rFonts w:ascii="Arial" w:hAnsi="Arial" w:cs="Arial"/>
                <w:sz w:val="12"/>
                <w:szCs w:val="12"/>
              </w:rPr>
            </w:pPr>
            <w:r w:rsidRPr="003652A8">
              <w:rPr>
                <w:rFonts w:ascii="Arial" w:hAnsi="Arial" w:cs="Arial"/>
                <w:sz w:val="12"/>
                <w:szCs w:val="12"/>
              </w:rPr>
              <w:t>29</w:t>
            </w:r>
          </w:p>
        </w:tc>
        <w:tc>
          <w:tcPr>
            <w:tcW w:w="2199" w:type="dxa"/>
            <w:shd w:val="clear" w:color="auto" w:fill="auto"/>
          </w:tcPr>
          <w:p w:rsidR="008B1C00" w:rsidRPr="003652A8" w:rsidRDefault="008B1C00" w:rsidP="008B1C00">
            <w:pPr>
              <w:spacing w:after="0" w:line="240" w:lineRule="auto"/>
              <w:ind w:right="425"/>
              <w:jc w:val="both"/>
              <w:rPr>
                <w:rFonts w:ascii="Arial" w:eastAsia="Calibri" w:hAnsi="Arial" w:cs="Arial"/>
                <w:sz w:val="12"/>
                <w:szCs w:val="12"/>
              </w:rPr>
            </w:pPr>
            <w:r w:rsidRPr="003652A8">
              <w:rPr>
                <w:rFonts w:ascii="Arial" w:eastAsia="Calibri" w:hAnsi="Arial" w:cs="Arial"/>
                <w:sz w:val="12"/>
                <w:szCs w:val="12"/>
              </w:rPr>
              <w:t>Трактор</w:t>
            </w:r>
          </w:p>
        </w:tc>
        <w:tc>
          <w:tcPr>
            <w:tcW w:w="2126" w:type="dxa"/>
            <w:shd w:val="clear" w:color="auto" w:fill="auto"/>
          </w:tcPr>
          <w:p w:rsidR="008B1C00" w:rsidRPr="003652A8" w:rsidRDefault="008B1C00" w:rsidP="008B1C00">
            <w:pPr>
              <w:spacing w:after="0" w:line="240" w:lineRule="auto"/>
              <w:ind w:right="425"/>
              <w:jc w:val="both"/>
              <w:rPr>
                <w:rFonts w:ascii="Arial" w:eastAsia="Calibri" w:hAnsi="Arial" w:cs="Arial"/>
                <w:sz w:val="12"/>
                <w:szCs w:val="12"/>
              </w:rPr>
            </w:pPr>
            <w:r w:rsidRPr="003652A8">
              <w:rPr>
                <w:rFonts w:ascii="Arial" w:eastAsia="Calibri" w:hAnsi="Arial" w:cs="Arial"/>
                <w:sz w:val="12"/>
                <w:szCs w:val="12"/>
              </w:rPr>
              <w:t>Трактор колесный ЮМЗ-6КЛ</w:t>
            </w:r>
          </w:p>
        </w:tc>
        <w:tc>
          <w:tcPr>
            <w:tcW w:w="1276" w:type="dxa"/>
            <w:shd w:val="clear" w:color="auto" w:fill="auto"/>
          </w:tcPr>
          <w:p w:rsidR="008B1C00" w:rsidRPr="003652A8" w:rsidRDefault="008B1C00" w:rsidP="008B1C00">
            <w:pPr>
              <w:spacing w:after="0" w:line="240" w:lineRule="auto"/>
              <w:ind w:right="425"/>
              <w:jc w:val="both"/>
              <w:rPr>
                <w:rFonts w:ascii="Arial" w:eastAsia="Calibri" w:hAnsi="Arial" w:cs="Arial"/>
                <w:sz w:val="12"/>
                <w:szCs w:val="12"/>
              </w:rPr>
            </w:pPr>
            <w:r w:rsidRPr="003652A8">
              <w:rPr>
                <w:rFonts w:ascii="Arial" w:eastAsia="Calibri" w:hAnsi="Arial" w:cs="Arial"/>
                <w:sz w:val="12"/>
                <w:szCs w:val="12"/>
              </w:rPr>
              <w:t>1989</w:t>
            </w:r>
          </w:p>
        </w:tc>
        <w:tc>
          <w:tcPr>
            <w:tcW w:w="1842" w:type="dxa"/>
            <w:shd w:val="clear" w:color="auto" w:fill="auto"/>
          </w:tcPr>
          <w:p w:rsidR="008B1C00" w:rsidRPr="003652A8" w:rsidRDefault="008B1C00" w:rsidP="008B1C00">
            <w:pPr>
              <w:spacing w:after="0" w:line="240" w:lineRule="auto"/>
              <w:ind w:right="425"/>
              <w:jc w:val="both"/>
              <w:rPr>
                <w:rFonts w:ascii="Arial" w:eastAsia="Calibri" w:hAnsi="Arial" w:cs="Arial"/>
                <w:sz w:val="12"/>
                <w:szCs w:val="12"/>
              </w:rPr>
            </w:pPr>
            <w:r w:rsidRPr="003652A8">
              <w:rPr>
                <w:rFonts w:ascii="Arial" w:eastAsia="Calibri" w:hAnsi="Arial" w:cs="Arial"/>
                <w:sz w:val="12"/>
                <w:szCs w:val="12"/>
              </w:rPr>
              <w:t>ВА 219197</w:t>
            </w:r>
          </w:p>
        </w:tc>
        <w:tc>
          <w:tcPr>
            <w:tcW w:w="1843" w:type="dxa"/>
            <w:shd w:val="clear" w:color="auto" w:fill="auto"/>
          </w:tcPr>
          <w:p w:rsidR="008B1C00" w:rsidRPr="003652A8" w:rsidRDefault="008B1C00" w:rsidP="008B1C00">
            <w:pPr>
              <w:spacing w:after="0" w:line="240" w:lineRule="auto"/>
              <w:jc w:val="both"/>
              <w:rPr>
                <w:rFonts w:ascii="Arial" w:hAnsi="Arial" w:cs="Arial"/>
                <w:sz w:val="12"/>
                <w:szCs w:val="12"/>
              </w:rPr>
            </w:pPr>
            <w:r w:rsidRPr="003652A8">
              <w:rPr>
                <w:rFonts w:ascii="Arial" w:hAnsi="Arial" w:cs="Arial"/>
                <w:sz w:val="12"/>
                <w:szCs w:val="12"/>
              </w:rPr>
              <w:t>аукцион с открытой формой подачи предложений о цене</w:t>
            </w:r>
          </w:p>
        </w:tc>
      </w:tr>
      <w:tr w:rsidR="003652A8" w:rsidRPr="003652A8" w:rsidTr="008B1C00">
        <w:trPr>
          <w:trHeight w:val="20"/>
        </w:trPr>
        <w:tc>
          <w:tcPr>
            <w:tcW w:w="603" w:type="dxa"/>
            <w:shd w:val="clear" w:color="auto" w:fill="auto"/>
          </w:tcPr>
          <w:p w:rsidR="008B1C00" w:rsidRPr="003652A8" w:rsidRDefault="008B1C00" w:rsidP="008B1C00">
            <w:pPr>
              <w:spacing w:after="0" w:line="240" w:lineRule="auto"/>
              <w:jc w:val="center"/>
              <w:rPr>
                <w:rFonts w:ascii="Arial" w:hAnsi="Arial" w:cs="Arial"/>
                <w:sz w:val="12"/>
                <w:szCs w:val="12"/>
              </w:rPr>
            </w:pPr>
            <w:r w:rsidRPr="003652A8">
              <w:rPr>
                <w:rFonts w:ascii="Arial" w:hAnsi="Arial" w:cs="Arial"/>
                <w:sz w:val="12"/>
                <w:szCs w:val="12"/>
              </w:rPr>
              <w:t>30</w:t>
            </w:r>
          </w:p>
        </w:tc>
        <w:tc>
          <w:tcPr>
            <w:tcW w:w="2199" w:type="dxa"/>
            <w:shd w:val="clear" w:color="auto" w:fill="auto"/>
          </w:tcPr>
          <w:p w:rsidR="008B1C00" w:rsidRPr="003652A8" w:rsidRDefault="008B1C00" w:rsidP="008B1C00">
            <w:pPr>
              <w:spacing w:after="0" w:line="240" w:lineRule="auto"/>
              <w:ind w:right="425"/>
              <w:jc w:val="both"/>
              <w:rPr>
                <w:rFonts w:ascii="Arial" w:eastAsia="Calibri" w:hAnsi="Arial" w:cs="Arial"/>
                <w:sz w:val="12"/>
                <w:szCs w:val="12"/>
              </w:rPr>
            </w:pPr>
            <w:r w:rsidRPr="003652A8">
              <w:rPr>
                <w:rFonts w:ascii="Arial" w:eastAsia="Calibri" w:hAnsi="Arial" w:cs="Arial"/>
                <w:sz w:val="12"/>
                <w:szCs w:val="12"/>
              </w:rPr>
              <w:t>Автомобиль</w:t>
            </w:r>
          </w:p>
        </w:tc>
        <w:tc>
          <w:tcPr>
            <w:tcW w:w="2126" w:type="dxa"/>
            <w:shd w:val="clear" w:color="auto" w:fill="auto"/>
          </w:tcPr>
          <w:p w:rsidR="008B1C00" w:rsidRPr="003652A8" w:rsidRDefault="008B1C00" w:rsidP="008B1C00">
            <w:pPr>
              <w:spacing w:after="0" w:line="240" w:lineRule="auto"/>
              <w:ind w:right="425"/>
              <w:jc w:val="both"/>
              <w:rPr>
                <w:rFonts w:ascii="Arial" w:eastAsia="Calibri" w:hAnsi="Arial" w:cs="Arial"/>
                <w:sz w:val="12"/>
                <w:szCs w:val="12"/>
              </w:rPr>
            </w:pPr>
            <w:r w:rsidRPr="003652A8">
              <w:rPr>
                <w:rFonts w:ascii="Arial" w:eastAsia="Calibri" w:hAnsi="Arial" w:cs="Arial"/>
                <w:sz w:val="12"/>
                <w:szCs w:val="12"/>
              </w:rPr>
              <w:t>Автосамосвал КАМАЗ-55111С</w:t>
            </w:r>
          </w:p>
        </w:tc>
        <w:tc>
          <w:tcPr>
            <w:tcW w:w="1276" w:type="dxa"/>
            <w:shd w:val="clear" w:color="auto" w:fill="auto"/>
          </w:tcPr>
          <w:p w:rsidR="008B1C00" w:rsidRPr="003652A8" w:rsidRDefault="008B1C00" w:rsidP="008B1C00">
            <w:pPr>
              <w:spacing w:after="0" w:line="240" w:lineRule="auto"/>
              <w:ind w:right="425"/>
              <w:jc w:val="both"/>
              <w:rPr>
                <w:rFonts w:ascii="Arial" w:eastAsia="Calibri" w:hAnsi="Arial" w:cs="Arial"/>
                <w:sz w:val="12"/>
                <w:szCs w:val="12"/>
              </w:rPr>
            </w:pPr>
            <w:r w:rsidRPr="003652A8">
              <w:rPr>
                <w:rFonts w:ascii="Arial" w:eastAsia="Calibri" w:hAnsi="Arial" w:cs="Arial"/>
                <w:sz w:val="12"/>
                <w:szCs w:val="12"/>
              </w:rPr>
              <w:t>2002</w:t>
            </w:r>
          </w:p>
        </w:tc>
        <w:tc>
          <w:tcPr>
            <w:tcW w:w="1842" w:type="dxa"/>
            <w:shd w:val="clear" w:color="auto" w:fill="auto"/>
          </w:tcPr>
          <w:p w:rsidR="008B1C00" w:rsidRPr="003652A8" w:rsidRDefault="008B1C00" w:rsidP="008B1C00">
            <w:pPr>
              <w:spacing w:after="0" w:line="240" w:lineRule="auto"/>
              <w:ind w:right="425"/>
              <w:jc w:val="both"/>
              <w:rPr>
                <w:rFonts w:ascii="Arial" w:eastAsia="Calibri" w:hAnsi="Arial" w:cs="Arial"/>
                <w:sz w:val="12"/>
                <w:szCs w:val="12"/>
              </w:rPr>
            </w:pPr>
            <w:r w:rsidRPr="003652A8">
              <w:rPr>
                <w:rFonts w:ascii="Arial" w:eastAsia="Calibri" w:hAnsi="Arial" w:cs="Arial"/>
                <w:sz w:val="12"/>
                <w:szCs w:val="12"/>
              </w:rPr>
              <w:t>02 КН 031339</w:t>
            </w:r>
          </w:p>
        </w:tc>
        <w:tc>
          <w:tcPr>
            <w:tcW w:w="1843" w:type="dxa"/>
            <w:shd w:val="clear" w:color="auto" w:fill="auto"/>
          </w:tcPr>
          <w:p w:rsidR="008B1C00" w:rsidRPr="003652A8" w:rsidRDefault="008B1C00" w:rsidP="008B1C00">
            <w:pPr>
              <w:spacing w:after="0" w:line="240" w:lineRule="auto"/>
              <w:jc w:val="both"/>
              <w:rPr>
                <w:rFonts w:ascii="Arial" w:hAnsi="Arial" w:cs="Arial"/>
                <w:sz w:val="12"/>
                <w:szCs w:val="12"/>
              </w:rPr>
            </w:pPr>
            <w:r w:rsidRPr="003652A8">
              <w:rPr>
                <w:rFonts w:ascii="Arial" w:hAnsi="Arial" w:cs="Arial"/>
                <w:sz w:val="12"/>
                <w:szCs w:val="12"/>
              </w:rPr>
              <w:t>аукцион с открытой формой подачи предложений о цене</w:t>
            </w:r>
          </w:p>
        </w:tc>
      </w:tr>
      <w:tr w:rsidR="003652A8" w:rsidRPr="003652A8" w:rsidTr="008B1C00">
        <w:trPr>
          <w:trHeight w:val="20"/>
        </w:trPr>
        <w:tc>
          <w:tcPr>
            <w:tcW w:w="603" w:type="dxa"/>
            <w:shd w:val="clear" w:color="auto" w:fill="auto"/>
          </w:tcPr>
          <w:p w:rsidR="008B1C00" w:rsidRPr="003652A8" w:rsidRDefault="008B1C00" w:rsidP="008B1C00">
            <w:pPr>
              <w:spacing w:after="0" w:line="240" w:lineRule="auto"/>
              <w:jc w:val="center"/>
              <w:rPr>
                <w:rFonts w:ascii="Arial" w:hAnsi="Arial" w:cs="Arial"/>
                <w:sz w:val="12"/>
                <w:szCs w:val="12"/>
              </w:rPr>
            </w:pPr>
            <w:r w:rsidRPr="003652A8">
              <w:rPr>
                <w:rFonts w:ascii="Arial" w:hAnsi="Arial" w:cs="Arial"/>
                <w:sz w:val="12"/>
                <w:szCs w:val="12"/>
              </w:rPr>
              <w:t>31</w:t>
            </w:r>
          </w:p>
        </w:tc>
        <w:tc>
          <w:tcPr>
            <w:tcW w:w="2199" w:type="dxa"/>
            <w:shd w:val="clear" w:color="auto" w:fill="auto"/>
          </w:tcPr>
          <w:p w:rsidR="008B1C00" w:rsidRPr="003652A8" w:rsidRDefault="008B1C00" w:rsidP="008B1C00">
            <w:pPr>
              <w:spacing w:after="0" w:line="240" w:lineRule="auto"/>
              <w:ind w:right="425"/>
              <w:jc w:val="both"/>
              <w:rPr>
                <w:rFonts w:ascii="Arial" w:eastAsia="Calibri" w:hAnsi="Arial" w:cs="Arial"/>
                <w:sz w:val="12"/>
                <w:szCs w:val="12"/>
              </w:rPr>
            </w:pPr>
            <w:r w:rsidRPr="003652A8">
              <w:rPr>
                <w:rFonts w:ascii="Arial" w:eastAsia="Calibri" w:hAnsi="Arial" w:cs="Arial"/>
                <w:sz w:val="12"/>
                <w:szCs w:val="12"/>
              </w:rPr>
              <w:t>Экскаватор</w:t>
            </w:r>
          </w:p>
        </w:tc>
        <w:tc>
          <w:tcPr>
            <w:tcW w:w="2126" w:type="dxa"/>
            <w:shd w:val="clear" w:color="auto" w:fill="auto"/>
          </w:tcPr>
          <w:p w:rsidR="008B1C00" w:rsidRPr="003652A8" w:rsidRDefault="008B1C00" w:rsidP="008B1C00">
            <w:pPr>
              <w:spacing w:after="0" w:line="240" w:lineRule="auto"/>
              <w:ind w:right="425"/>
              <w:jc w:val="both"/>
              <w:rPr>
                <w:rFonts w:ascii="Arial" w:eastAsia="Calibri" w:hAnsi="Arial" w:cs="Arial"/>
                <w:sz w:val="12"/>
                <w:szCs w:val="12"/>
              </w:rPr>
            </w:pPr>
            <w:r w:rsidRPr="003652A8">
              <w:rPr>
                <w:rFonts w:ascii="Arial" w:eastAsia="Calibri" w:hAnsi="Arial" w:cs="Arial"/>
                <w:sz w:val="12"/>
                <w:szCs w:val="12"/>
              </w:rPr>
              <w:t>Экскаватор ЕК-14</w:t>
            </w:r>
          </w:p>
        </w:tc>
        <w:tc>
          <w:tcPr>
            <w:tcW w:w="1276" w:type="dxa"/>
            <w:shd w:val="clear" w:color="auto" w:fill="auto"/>
          </w:tcPr>
          <w:p w:rsidR="008B1C00" w:rsidRPr="003652A8" w:rsidRDefault="008B1C00" w:rsidP="008B1C00">
            <w:pPr>
              <w:spacing w:after="0" w:line="240" w:lineRule="auto"/>
              <w:ind w:right="425"/>
              <w:jc w:val="both"/>
              <w:rPr>
                <w:rFonts w:ascii="Arial" w:eastAsia="Calibri" w:hAnsi="Arial" w:cs="Arial"/>
                <w:sz w:val="12"/>
                <w:szCs w:val="12"/>
              </w:rPr>
            </w:pPr>
            <w:r w:rsidRPr="003652A8">
              <w:rPr>
                <w:rFonts w:ascii="Arial" w:eastAsia="Calibri" w:hAnsi="Arial" w:cs="Arial"/>
                <w:sz w:val="12"/>
                <w:szCs w:val="12"/>
              </w:rPr>
              <w:t>2003</w:t>
            </w:r>
          </w:p>
        </w:tc>
        <w:tc>
          <w:tcPr>
            <w:tcW w:w="1842" w:type="dxa"/>
            <w:shd w:val="clear" w:color="auto" w:fill="auto"/>
          </w:tcPr>
          <w:p w:rsidR="008B1C00" w:rsidRPr="003652A8" w:rsidRDefault="008B1C00" w:rsidP="008B1C00">
            <w:pPr>
              <w:spacing w:after="0" w:line="240" w:lineRule="auto"/>
              <w:ind w:right="425"/>
              <w:jc w:val="both"/>
              <w:rPr>
                <w:rFonts w:ascii="Arial" w:eastAsia="Calibri" w:hAnsi="Arial" w:cs="Arial"/>
                <w:sz w:val="12"/>
                <w:szCs w:val="12"/>
              </w:rPr>
            </w:pPr>
            <w:proofErr w:type="gramStart"/>
            <w:r w:rsidRPr="003652A8">
              <w:rPr>
                <w:rFonts w:ascii="Arial" w:eastAsia="Calibri" w:hAnsi="Arial" w:cs="Arial"/>
                <w:sz w:val="12"/>
                <w:szCs w:val="12"/>
              </w:rPr>
              <w:t>ВВ</w:t>
            </w:r>
            <w:proofErr w:type="gramEnd"/>
            <w:r w:rsidRPr="003652A8">
              <w:rPr>
                <w:rFonts w:ascii="Arial" w:eastAsia="Calibri" w:hAnsi="Arial" w:cs="Arial"/>
                <w:sz w:val="12"/>
                <w:szCs w:val="12"/>
              </w:rPr>
              <w:t xml:space="preserve"> 050357</w:t>
            </w:r>
          </w:p>
        </w:tc>
        <w:tc>
          <w:tcPr>
            <w:tcW w:w="1843" w:type="dxa"/>
            <w:shd w:val="clear" w:color="auto" w:fill="auto"/>
          </w:tcPr>
          <w:p w:rsidR="008B1C00" w:rsidRPr="003652A8" w:rsidRDefault="008B1C00" w:rsidP="008B1C00">
            <w:pPr>
              <w:spacing w:after="0" w:line="240" w:lineRule="auto"/>
              <w:jc w:val="both"/>
              <w:rPr>
                <w:rFonts w:ascii="Arial" w:hAnsi="Arial" w:cs="Arial"/>
                <w:sz w:val="12"/>
                <w:szCs w:val="12"/>
              </w:rPr>
            </w:pPr>
            <w:r w:rsidRPr="003652A8">
              <w:rPr>
                <w:rFonts w:ascii="Arial" w:hAnsi="Arial" w:cs="Arial"/>
                <w:sz w:val="12"/>
                <w:szCs w:val="12"/>
              </w:rPr>
              <w:t>аукцион с открытой формой подачи предложений о цене</w:t>
            </w:r>
          </w:p>
        </w:tc>
      </w:tr>
      <w:tr w:rsidR="003652A8" w:rsidRPr="003652A8" w:rsidTr="008B1C00">
        <w:trPr>
          <w:trHeight w:val="20"/>
        </w:trPr>
        <w:tc>
          <w:tcPr>
            <w:tcW w:w="603" w:type="dxa"/>
            <w:shd w:val="clear" w:color="auto" w:fill="auto"/>
          </w:tcPr>
          <w:p w:rsidR="008B1C00" w:rsidRPr="003652A8" w:rsidRDefault="008B1C00" w:rsidP="008B1C00">
            <w:pPr>
              <w:spacing w:after="0" w:line="240" w:lineRule="auto"/>
              <w:jc w:val="center"/>
              <w:rPr>
                <w:rFonts w:ascii="Arial" w:hAnsi="Arial" w:cs="Arial"/>
                <w:sz w:val="12"/>
                <w:szCs w:val="12"/>
              </w:rPr>
            </w:pPr>
            <w:r w:rsidRPr="003652A8">
              <w:rPr>
                <w:rFonts w:ascii="Arial" w:hAnsi="Arial" w:cs="Arial"/>
                <w:sz w:val="12"/>
                <w:szCs w:val="12"/>
              </w:rPr>
              <w:t>32</w:t>
            </w:r>
          </w:p>
        </w:tc>
        <w:tc>
          <w:tcPr>
            <w:tcW w:w="2199" w:type="dxa"/>
            <w:shd w:val="clear" w:color="auto" w:fill="auto"/>
          </w:tcPr>
          <w:p w:rsidR="008B1C00" w:rsidRPr="003652A8" w:rsidRDefault="008B1C00" w:rsidP="008B1C00">
            <w:pPr>
              <w:spacing w:after="0" w:line="240" w:lineRule="auto"/>
              <w:ind w:right="425"/>
              <w:jc w:val="both"/>
              <w:rPr>
                <w:rFonts w:ascii="Arial" w:eastAsia="Calibri" w:hAnsi="Arial" w:cs="Arial"/>
                <w:sz w:val="12"/>
                <w:szCs w:val="12"/>
              </w:rPr>
            </w:pPr>
            <w:r w:rsidRPr="003652A8">
              <w:rPr>
                <w:rFonts w:ascii="Arial" w:eastAsia="Calibri" w:hAnsi="Arial" w:cs="Arial"/>
                <w:sz w:val="12"/>
                <w:szCs w:val="12"/>
              </w:rPr>
              <w:t>Трактор</w:t>
            </w:r>
          </w:p>
        </w:tc>
        <w:tc>
          <w:tcPr>
            <w:tcW w:w="2126" w:type="dxa"/>
            <w:shd w:val="clear" w:color="auto" w:fill="auto"/>
          </w:tcPr>
          <w:p w:rsidR="008B1C00" w:rsidRPr="003652A8" w:rsidRDefault="008B1C00" w:rsidP="008B1C00">
            <w:pPr>
              <w:spacing w:after="0" w:line="240" w:lineRule="auto"/>
              <w:ind w:right="425"/>
              <w:jc w:val="both"/>
              <w:rPr>
                <w:rFonts w:ascii="Arial" w:eastAsia="Calibri" w:hAnsi="Arial" w:cs="Arial"/>
                <w:sz w:val="12"/>
                <w:szCs w:val="12"/>
              </w:rPr>
            </w:pPr>
            <w:r w:rsidRPr="003652A8">
              <w:rPr>
                <w:rFonts w:ascii="Arial" w:eastAsia="Calibri" w:hAnsi="Arial" w:cs="Arial"/>
                <w:sz w:val="12"/>
                <w:szCs w:val="12"/>
              </w:rPr>
              <w:t>Гусеничный трактор ДТ 75 МЛСИ</w:t>
            </w:r>
          </w:p>
        </w:tc>
        <w:tc>
          <w:tcPr>
            <w:tcW w:w="1276" w:type="dxa"/>
            <w:shd w:val="clear" w:color="auto" w:fill="auto"/>
          </w:tcPr>
          <w:p w:rsidR="008B1C00" w:rsidRPr="003652A8" w:rsidRDefault="008B1C00" w:rsidP="008B1C00">
            <w:pPr>
              <w:spacing w:after="0" w:line="240" w:lineRule="auto"/>
              <w:ind w:right="425"/>
              <w:jc w:val="both"/>
              <w:rPr>
                <w:rFonts w:ascii="Arial" w:eastAsia="Calibri" w:hAnsi="Arial" w:cs="Arial"/>
                <w:sz w:val="12"/>
                <w:szCs w:val="12"/>
              </w:rPr>
            </w:pPr>
            <w:r w:rsidRPr="003652A8">
              <w:rPr>
                <w:rFonts w:ascii="Arial" w:eastAsia="Calibri" w:hAnsi="Arial" w:cs="Arial"/>
                <w:sz w:val="12"/>
                <w:szCs w:val="12"/>
              </w:rPr>
              <w:t>1997</w:t>
            </w:r>
          </w:p>
        </w:tc>
        <w:tc>
          <w:tcPr>
            <w:tcW w:w="1842" w:type="dxa"/>
            <w:shd w:val="clear" w:color="auto" w:fill="auto"/>
          </w:tcPr>
          <w:p w:rsidR="008B1C00" w:rsidRPr="003652A8" w:rsidRDefault="008B1C00" w:rsidP="008B1C00">
            <w:pPr>
              <w:spacing w:after="0" w:line="240" w:lineRule="auto"/>
              <w:ind w:right="425"/>
              <w:jc w:val="both"/>
              <w:rPr>
                <w:rFonts w:ascii="Arial" w:eastAsia="Calibri" w:hAnsi="Arial" w:cs="Arial"/>
                <w:sz w:val="12"/>
                <w:szCs w:val="12"/>
              </w:rPr>
            </w:pPr>
            <w:r w:rsidRPr="003652A8">
              <w:rPr>
                <w:rFonts w:ascii="Arial" w:eastAsia="Calibri" w:hAnsi="Arial" w:cs="Arial"/>
                <w:sz w:val="12"/>
                <w:szCs w:val="12"/>
              </w:rPr>
              <w:t>ВА 219200</w:t>
            </w:r>
          </w:p>
        </w:tc>
        <w:tc>
          <w:tcPr>
            <w:tcW w:w="1843" w:type="dxa"/>
            <w:shd w:val="clear" w:color="auto" w:fill="auto"/>
          </w:tcPr>
          <w:p w:rsidR="008B1C00" w:rsidRPr="003652A8" w:rsidRDefault="008B1C00" w:rsidP="008B1C00">
            <w:pPr>
              <w:spacing w:after="0" w:line="240" w:lineRule="auto"/>
              <w:jc w:val="both"/>
              <w:rPr>
                <w:rFonts w:ascii="Arial" w:hAnsi="Arial" w:cs="Arial"/>
                <w:sz w:val="12"/>
                <w:szCs w:val="12"/>
              </w:rPr>
            </w:pPr>
            <w:r w:rsidRPr="003652A8">
              <w:rPr>
                <w:rFonts w:ascii="Arial" w:hAnsi="Arial" w:cs="Arial"/>
                <w:sz w:val="12"/>
                <w:szCs w:val="12"/>
              </w:rPr>
              <w:t>аукцион с открытой формой подачи предложений о цене</w:t>
            </w:r>
          </w:p>
        </w:tc>
      </w:tr>
      <w:tr w:rsidR="003652A8" w:rsidRPr="003652A8" w:rsidTr="008B1C00">
        <w:trPr>
          <w:trHeight w:val="20"/>
        </w:trPr>
        <w:tc>
          <w:tcPr>
            <w:tcW w:w="603" w:type="dxa"/>
            <w:shd w:val="clear" w:color="auto" w:fill="auto"/>
          </w:tcPr>
          <w:p w:rsidR="008B1C00" w:rsidRPr="003652A8" w:rsidRDefault="008B1C00" w:rsidP="008B1C00">
            <w:pPr>
              <w:spacing w:after="0" w:line="240" w:lineRule="auto"/>
              <w:jc w:val="center"/>
              <w:rPr>
                <w:rFonts w:ascii="Arial" w:hAnsi="Arial" w:cs="Arial"/>
                <w:sz w:val="12"/>
                <w:szCs w:val="12"/>
              </w:rPr>
            </w:pPr>
            <w:r w:rsidRPr="003652A8">
              <w:rPr>
                <w:rFonts w:ascii="Arial" w:hAnsi="Arial" w:cs="Arial"/>
                <w:sz w:val="12"/>
                <w:szCs w:val="12"/>
              </w:rPr>
              <w:t>33</w:t>
            </w:r>
          </w:p>
        </w:tc>
        <w:tc>
          <w:tcPr>
            <w:tcW w:w="2199" w:type="dxa"/>
            <w:shd w:val="clear" w:color="auto" w:fill="auto"/>
          </w:tcPr>
          <w:p w:rsidR="008B1C00" w:rsidRPr="003652A8" w:rsidRDefault="008B1C00" w:rsidP="008B1C00">
            <w:pPr>
              <w:spacing w:after="0" w:line="240" w:lineRule="auto"/>
              <w:ind w:right="425"/>
              <w:jc w:val="both"/>
              <w:rPr>
                <w:rFonts w:ascii="Arial" w:eastAsia="Calibri" w:hAnsi="Arial" w:cs="Arial"/>
                <w:sz w:val="12"/>
                <w:szCs w:val="12"/>
              </w:rPr>
            </w:pPr>
            <w:r w:rsidRPr="003652A8">
              <w:rPr>
                <w:rFonts w:ascii="Arial" w:eastAsia="Calibri" w:hAnsi="Arial" w:cs="Arial"/>
                <w:sz w:val="12"/>
                <w:szCs w:val="12"/>
              </w:rPr>
              <w:t>Автомобиль</w:t>
            </w:r>
          </w:p>
        </w:tc>
        <w:tc>
          <w:tcPr>
            <w:tcW w:w="2126" w:type="dxa"/>
            <w:shd w:val="clear" w:color="auto" w:fill="auto"/>
          </w:tcPr>
          <w:p w:rsidR="008B1C00" w:rsidRPr="003652A8" w:rsidRDefault="008B1C00" w:rsidP="008B1C00">
            <w:pPr>
              <w:spacing w:after="0" w:line="240" w:lineRule="auto"/>
              <w:ind w:right="425"/>
              <w:jc w:val="both"/>
              <w:rPr>
                <w:rFonts w:ascii="Arial" w:eastAsia="Calibri" w:hAnsi="Arial" w:cs="Arial"/>
                <w:sz w:val="12"/>
                <w:szCs w:val="12"/>
              </w:rPr>
            </w:pPr>
            <w:r w:rsidRPr="003652A8">
              <w:rPr>
                <w:rFonts w:ascii="Arial" w:eastAsia="Calibri" w:hAnsi="Arial" w:cs="Arial"/>
                <w:sz w:val="12"/>
                <w:szCs w:val="12"/>
              </w:rPr>
              <w:t>Машина вакуумная КО-520</w:t>
            </w:r>
          </w:p>
        </w:tc>
        <w:tc>
          <w:tcPr>
            <w:tcW w:w="1276" w:type="dxa"/>
            <w:shd w:val="clear" w:color="auto" w:fill="auto"/>
          </w:tcPr>
          <w:p w:rsidR="008B1C00" w:rsidRPr="003652A8" w:rsidRDefault="008B1C00" w:rsidP="008B1C00">
            <w:pPr>
              <w:spacing w:after="0" w:line="240" w:lineRule="auto"/>
              <w:ind w:right="425"/>
              <w:jc w:val="both"/>
              <w:rPr>
                <w:rFonts w:ascii="Arial" w:eastAsia="Calibri" w:hAnsi="Arial" w:cs="Arial"/>
                <w:sz w:val="12"/>
                <w:szCs w:val="12"/>
              </w:rPr>
            </w:pPr>
            <w:r w:rsidRPr="003652A8">
              <w:rPr>
                <w:rFonts w:ascii="Arial" w:eastAsia="Calibri" w:hAnsi="Arial" w:cs="Arial"/>
                <w:sz w:val="12"/>
                <w:szCs w:val="12"/>
              </w:rPr>
              <w:t>2000</w:t>
            </w:r>
          </w:p>
        </w:tc>
        <w:tc>
          <w:tcPr>
            <w:tcW w:w="1842" w:type="dxa"/>
            <w:shd w:val="clear" w:color="auto" w:fill="auto"/>
          </w:tcPr>
          <w:p w:rsidR="008B1C00" w:rsidRPr="003652A8" w:rsidRDefault="008B1C00" w:rsidP="008B1C00">
            <w:pPr>
              <w:spacing w:after="0" w:line="240" w:lineRule="auto"/>
              <w:ind w:right="425"/>
              <w:jc w:val="both"/>
              <w:rPr>
                <w:rFonts w:ascii="Arial" w:eastAsia="Calibri" w:hAnsi="Arial" w:cs="Arial"/>
                <w:sz w:val="12"/>
                <w:szCs w:val="12"/>
              </w:rPr>
            </w:pPr>
            <w:r w:rsidRPr="003652A8">
              <w:rPr>
                <w:rFonts w:ascii="Arial" w:eastAsia="Calibri" w:hAnsi="Arial" w:cs="Arial"/>
                <w:sz w:val="12"/>
                <w:szCs w:val="12"/>
              </w:rPr>
              <w:t>52 КА 672871</w:t>
            </w:r>
          </w:p>
        </w:tc>
        <w:tc>
          <w:tcPr>
            <w:tcW w:w="1843" w:type="dxa"/>
            <w:shd w:val="clear" w:color="auto" w:fill="auto"/>
          </w:tcPr>
          <w:p w:rsidR="008B1C00" w:rsidRPr="003652A8" w:rsidRDefault="008B1C00" w:rsidP="008B1C00">
            <w:pPr>
              <w:spacing w:after="0" w:line="240" w:lineRule="auto"/>
              <w:jc w:val="both"/>
              <w:rPr>
                <w:rFonts w:ascii="Arial" w:hAnsi="Arial" w:cs="Arial"/>
                <w:sz w:val="12"/>
                <w:szCs w:val="12"/>
              </w:rPr>
            </w:pPr>
            <w:r w:rsidRPr="003652A8">
              <w:rPr>
                <w:rFonts w:ascii="Arial" w:hAnsi="Arial" w:cs="Arial"/>
                <w:sz w:val="12"/>
                <w:szCs w:val="12"/>
              </w:rPr>
              <w:t>аукцион с открытой формой подачи предложений о цене</w:t>
            </w:r>
          </w:p>
        </w:tc>
      </w:tr>
      <w:tr w:rsidR="003652A8" w:rsidRPr="003652A8" w:rsidTr="008B1C00">
        <w:trPr>
          <w:trHeight w:val="20"/>
        </w:trPr>
        <w:tc>
          <w:tcPr>
            <w:tcW w:w="603" w:type="dxa"/>
            <w:shd w:val="clear" w:color="auto" w:fill="auto"/>
          </w:tcPr>
          <w:p w:rsidR="008B1C00" w:rsidRPr="003652A8" w:rsidRDefault="008B1C00" w:rsidP="008B1C00">
            <w:pPr>
              <w:spacing w:after="0" w:line="240" w:lineRule="auto"/>
              <w:jc w:val="center"/>
              <w:rPr>
                <w:rFonts w:ascii="Arial" w:hAnsi="Arial" w:cs="Arial"/>
                <w:sz w:val="12"/>
                <w:szCs w:val="12"/>
              </w:rPr>
            </w:pPr>
            <w:r w:rsidRPr="003652A8">
              <w:rPr>
                <w:rFonts w:ascii="Arial" w:hAnsi="Arial" w:cs="Arial"/>
                <w:sz w:val="12"/>
                <w:szCs w:val="12"/>
              </w:rPr>
              <w:t>34</w:t>
            </w:r>
          </w:p>
        </w:tc>
        <w:tc>
          <w:tcPr>
            <w:tcW w:w="2199" w:type="dxa"/>
            <w:shd w:val="clear" w:color="auto" w:fill="auto"/>
          </w:tcPr>
          <w:p w:rsidR="008B1C00" w:rsidRPr="003652A8" w:rsidRDefault="008B1C00" w:rsidP="008B1C00">
            <w:pPr>
              <w:spacing w:after="0" w:line="240" w:lineRule="auto"/>
              <w:ind w:right="425"/>
              <w:jc w:val="both"/>
              <w:rPr>
                <w:rFonts w:ascii="Arial" w:eastAsia="Calibri" w:hAnsi="Arial" w:cs="Arial"/>
                <w:sz w:val="12"/>
                <w:szCs w:val="12"/>
              </w:rPr>
            </w:pPr>
            <w:r w:rsidRPr="003652A8">
              <w:rPr>
                <w:rFonts w:ascii="Arial" w:eastAsia="Calibri" w:hAnsi="Arial" w:cs="Arial"/>
                <w:sz w:val="12"/>
                <w:szCs w:val="12"/>
              </w:rPr>
              <w:t xml:space="preserve">Автомобиль легковой </w:t>
            </w:r>
          </w:p>
        </w:tc>
        <w:tc>
          <w:tcPr>
            <w:tcW w:w="2126" w:type="dxa"/>
            <w:shd w:val="clear" w:color="auto" w:fill="auto"/>
          </w:tcPr>
          <w:p w:rsidR="008B1C00" w:rsidRPr="003652A8" w:rsidRDefault="008B1C00" w:rsidP="008B1C00">
            <w:pPr>
              <w:spacing w:after="0" w:line="240" w:lineRule="auto"/>
              <w:ind w:right="425"/>
              <w:jc w:val="both"/>
              <w:rPr>
                <w:rFonts w:ascii="Arial" w:eastAsia="Calibri" w:hAnsi="Arial" w:cs="Arial"/>
                <w:sz w:val="12"/>
                <w:szCs w:val="12"/>
              </w:rPr>
            </w:pPr>
            <w:r w:rsidRPr="003652A8">
              <w:rPr>
                <w:rFonts w:ascii="Arial" w:eastAsia="Calibri" w:hAnsi="Arial" w:cs="Arial"/>
                <w:sz w:val="12"/>
                <w:szCs w:val="12"/>
              </w:rPr>
              <w:t>УАЗ 31512</w:t>
            </w:r>
          </w:p>
        </w:tc>
        <w:tc>
          <w:tcPr>
            <w:tcW w:w="1276" w:type="dxa"/>
            <w:shd w:val="clear" w:color="auto" w:fill="auto"/>
          </w:tcPr>
          <w:p w:rsidR="008B1C00" w:rsidRPr="003652A8" w:rsidRDefault="008B1C00" w:rsidP="008B1C00">
            <w:pPr>
              <w:spacing w:after="0" w:line="240" w:lineRule="auto"/>
              <w:ind w:right="425"/>
              <w:jc w:val="both"/>
              <w:rPr>
                <w:rFonts w:ascii="Arial" w:eastAsia="Calibri" w:hAnsi="Arial" w:cs="Arial"/>
                <w:sz w:val="12"/>
                <w:szCs w:val="12"/>
              </w:rPr>
            </w:pPr>
            <w:r w:rsidRPr="003652A8">
              <w:rPr>
                <w:rFonts w:ascii="Arial" w:eastAsia="Calibri" w:hAnsi="Arial" w:cs="Arial"/>
                <w:sz w:val="12"/>
                <w:szCs w:val="12"/>
              </w:rPr>
              <w:t>1993</w:t>
            </w:r>
          </w:p>
        </w:tc>
        <w:tc>
          <w:tcPr>
            <w:tcW w:w="1842" w:type="dxa"/>
            <w:shd w:val="clear" w:color="auto" w:fill="auto"/>
          </w:tcPr>
          <w:p w:rsidR="008B1C00" w:rsidRPr="003652A8" w:rsidRDefault="008B1C00" w:rsidP="008B1C00">
            <w:pPr>
              <w:spacing w:after="0" w:line="240" w:lineRule="auto"/>
              <w:ind w:right="425"/>
              <w:jc w:val="both"/>
              <w:rPr>
                <w:rFonts w:ascii="Arial" w:eastAsia="Calibri" w:hAnsi="Arial" w:cs="Arial"/>
                <w:sz w:val="12"/>
                <w:szCs w:val="12"/>
              </w:rPr>
            </w:pPr>
            <w:r w:rsidRPr="003652A8">
              <w:rPr>
                <w:rFonts w:ascii="Arial" w:eastAsia="Calibri" w:hAnsi="Arial" w:cs="Arial"/>
                <w:sz w:val="12"/>
                <w:szCs w:val="12"/>
              </w:rPr>
              <w:t>24 КН 658594</w:t>
            </w:r>
          </w:p>
        </w:tc>
        <w:tc>
          <w:tcPr>
            <w:tcW w:w="1843" w:type="dxa"/>
            <w:shd w:val="clear" w:color="auto" w:fill="auto"/>
          </w:tcPr>
          <w:p w:rsidR="008B1C00" w:rsidRPr="003652A8" w:rsidRDefault="008B1C00" w:rsidP="008B1C00">
            <w:pPr>
              <w:spacing w:after="0" w:line="240" w:lineRule="auto"/>
              <w:jc w:val="both"/>
              <w:rPr>
                <w:rFonts w:ascii="Arial" w:hAnsi="Arial" w:cs="Arial"/>
                <w:sz w:val="12"/>
                <w:szCs w:val="12"/>
              </w:rPr>
            </w:pPr>
            <w:r w:rsidRPr="003652A8">
              <w:rPr>
                <w:rFonts w:ascii="Arial" w:hAnsi="Arial" w:cs="Arial"/>
                <w:sz w:val="12"/>
                <w:szCs w:val="12"/>
              </w:rPr>
              <w:t>аукцион с открытой формой подачи предложений о цене</w:t>
            </w:r>
          </w:p>
        </w:tc>
      </w:tr>
      <w:tr w:rsidR="003652A8" w:rsidRPr="003652A8" w:rsidTr="008B1C00">
        <w:trPr>
          <w:trHeight w:val="20"/>
        </w:trPr>
        <w:tc>
          <w:tcPr>
            <w:tcW w:w="603" w:type="dxa"/>
            <w:shd w:val="clear" w:color="auto" w:fill="auto"/>
          </w:tcPr>
          <w:p w:rsidR="008B1C00" w:rsidRPr="003652A8" w:rsidRDefault="008B1C00" w:rsidP="008B1C00">
            <w:pPr>
              <w:spacing w:after="0" w:line="240" w:lineRule="auto"/>
              <w:jc w:val="center"/>
              <w:rPr>
                <w:rFonts w:ascii="Arial" w:hAnsi="Arial" w:cs="Arial"/>
                <w:sz w:val="12"/>
                <w:szCs w:val="12"/>
              </w:rPr>
            </w:pPr>
            <w:r w:rsidRPr="003652A8">
              <w:rPr>
                <w:rFonts w:ascii="Arial" w:hAnsi="Arial" w:cs="Arial"/>
                <w:sz w:val="12"/>
                <w:szCs w:val="12"/>
              </w:rPr>
              <w:t>35</w:t>
            </w:r>
          </w:p>
        </w:tc>
        <w:tc>
          <w:tcPr>
            <w:tcW w:w="2199" w:type="dxa"/>
            <w:shd w:val="clear" w:color="auto" w:fill="auto"/>
          </w:tcPr>
          <w:p w:rsidR="008B1C00" w:rsidRPr="003652A8" w:rsidRDefault="008B1C00" w:rsidP="008B1C00">
            <w:pPr>
              <w:spacing w:after="0" w:line="240" w:lineRule="auto"/>
              <w:ind w:right="425"/>
              <w:jc w:val="both"/>
              <w:rPr>
                <w:rFonts w:ascii="Arial" w:eastAsia="Calibri" w:hAnsi="Arial" w:cs="Arial"/>
                <w:sz w:val="12"/>
                <w:szCs w:val="12"/>
              </w:rPr>
            </w:pPr>
            <w:r w:rsidRPr="003652A8">
              <w:rPr>
                <w:rFonts w:ascii="Arial" w:eastAsia="Calibri" w:hAnsi="Arial" w:cs="Arial"/>
                <w:sz w:val="12"/>
                <w:szCs w:val="12"/>
              </w:rPr>
              <w:t>Автомобиль</w:t>
            </w:r>
          </w:p>
        </w:tc>
        <w:tc>
          <w:tcPr>
            <w:tcW w:w="2126" w:type="dxa"/>
            <w:shd w:val="clear" w:color="auto" w:fill="auto"/>
          </w:tcPr>
          <w:p w:rsidR="008B1C00" w:rsidRPr="003652A8" w:rsidRDefault="008B1C00" w:rsidP="008B1C00">
            <w:pPr>
              <w:spacing w:after="0" w:line="240" w:lineRule="auto"/>
              <w:ind w:right="425"/>
              <w:jc w:val="both"/>
              <w:rPr>
                <w:rFonts w:ascii="Arial" w:eastAsia="Calibri" w:hAnsi="Arial" w:cs="Arial"/>
                <w:sz w:val="12"/>
                <w:szCs w:val="12"/>
              </w:rPr>
            </w:pPr>
            <w:r w:rsidRPr="003652A8">
              <w:rPr>
                <w:rFonts w:ascii="Arial" w:eastAsia="Calibri" w:hAnsi="Arial" w:cs="Arial"/>
                <w:sz w:val="12"/>
                <w:szCs w:val="12"/>
              </w:rPr>
              <w:t>Легковой (фургон) УАЗ2206</w:t>
            </w:r>
          </w:p>
        </w:tc>
        <w:tc>
          <w:tcPr>
            <w:tcW w:w="1276" w:type="dxa"/>
            <w:shd w:val="clear" w:color="auto" w:fill="auto"/>
          </w:tcPr>
          <w:p w:rsidR="008B1C00" w:rsidRPr="003652A8" w:rsidRDefault="008B1C00" w:rsidP="008B1C00">
            <w:pPr>
              <w:spacing w:after="0" w:line="240" w:lineRule="auto"/>
              <w:ind w:right="425"/>
              <w:jc w:val="both"/>
              <w:rPr>
                <w:rFonts w:ascii="Arial" w:eastAsia="Calibri" w:hAnsi="Arial" w:cs="Arial"/>
                <w:sz w:val="12"/>
                <w:szCs w:val="12"/>
              </w:rPr>
            </w:pPr>
            <w:r w:rsidRPr="003652A8">
              <w:rPr>
                <w:rFonts w:ascii="Arial" w:eastAsia="Calibri" w:hAnsi="Arial" w:cs="Arial"/>
                <w:sz w:val="12"/>
                <w:szCs w:val="12"/>
              </w:rPr>
              <w:t>1998</w:t>
            </w:r>
          </w:p>
        </w:tc>
        <w:tc>
          <w:tcPr>
            <w:tcW w:w="1842" w:type="dxa"/>
            <w:shd w:val="clear" w:color="auto" w:fill="auto"/>
          </w:tcPr>
          <w:p w:rsidR="008B1C00" w:rsidRPr="003652A8" w:rsidRDefault="008B1C00" w:rsidP="008B1C00">
            <w:pPr>
              <w:spacing w:after="0" w:line="240" w:lineRule="auto"/>
              <w:ind w:right="425"/>
              <w:jc w:val="both"/>
              <w:rPr>
                <w:rFonts w:ascii="Arial" w:eastAsia="Calibri" w:hAnsi="Arial" w:cs="Arial"/>
                <w:sz w:val="12"/>
                <w:szCs w:val="12"/>
              </w:rPr>
            </w:pPr>
            <w:r w:rsidRPr="003652A8">
              <w:rPr>
                <w:rFonts w:ascii="Arial" w:eastAsia="Calibri" w:hAnsi="Arial" w:cs="Arial"/>
                <w:sz w:val="12"/>
                <w:szCs w:val="12"/>
              </w:rPr>
              <w:t>24 КН 668141</w:t>
            </w:r>
          </w:p>
        </w:tc>
        <w:tc>
          <w:tcPr>
            <w:tcW w:w="1843" w:type="dxa"/>
            <w:shd w:val="clear" w:color="auto" w:fill="auto"/>
          </w:tcPr>
          <w:p w:rsidR="008B1C00" w:rsidRPr="003652A8" w:rsidRDefault="008B1C00" w:rsidP="008B1C00">
            <w:pPr>
              <w:spacing w:after="0" w:line="240" w:lineRule="auto"/>
              <w:jc w:val="both"/>
              <w:rPr>
                <w:rFonts w:ascii="Arial" w:hAnsi="Arial" w:cs="Arial"/>
                <w:sz w:val="12"/>
                <w:szCs w:val="12"/>
              </w:rPr>
            </w:pPr>
            <w:r w:rsidRPr="003652A8">
              <w:rPr>
                <w:rFonts w:ascii="Arial" w:hAnsi="Arial" w:cs="Arial"/>
                <w:sz w:val="12"/>
                <w:szCs w:val="12"/>
              </w:rPr>
              <w:t>аукцион с открытой формой подачи предложений о цене</w:t>
            </w:r>
          </w:p>
        </w:tc>
      </w:tr>
      <w:tr w:rsidR="003652A8" w:rsidRPr="003652A8" w:rsidTr="008B1C00">
        <w:trPr>
          <w:trHeight w:val="20"/>
        </w:trPr>
        <w:tc>
          <w:tcPr>
            <w:tcW w:w="603" w:type="dxa"/>
            <w:shd w:val="clear" w:color="auto" w:fill="auto"/>
          </w:tcPr>
          <w:p w:rsidR="008B1C00" w:rsidRPr="003652A8" w:rsidRDefault="008B1C00" w:rsidP="008B1C00">
            <w:pPr>
              <w:spacing w:after="0" w:line="240" w:lineRule="auto"/>
              <w:jc w:val="center"/>
              <w:rPr>
                <w:rFonts w:ascii="Arial" w:hAnsi="Arial" w:cs="Arial"/>
                <w:sz w:val="12"/>
                <w:szCs w:val="12"/>
              </w:rPr>
            </w:pPr>
            <w:r w:rsidRPr="003652A8">
              <w:rPr>
                <w:rFonts w:ascii="Arial" w:hAnsi="Arial" w:cs="Arial"/>
                <w:sz w:val="12"/>
                <w:szCs w:val="12"/>
              </w:rPr>
              <w:t>36</w:t>
            </w:r>
          </w:p>
        </w:tc>
        <w:tc>
          <w:tcPr>
            <w:tcW w:w="2199" w:type="dxa"/>
            <w:shd w:val="clear" w:color="auto" w:fill="auto"/>
          </w:tcPr>
          <w:p w:rsidR="008B1C00" w:rsidRPr="003652A8" w:rsidRDefault="008B1C00" w:rsidP="008B1C00">
            <w:pPr>
              <w:spacing w:after="0" w:line="240" w:lineRule="auto"/>
              <w:ind w:right="425"/>
              <w:jc w:val="both"/>
              <w:rPr>
                <w:rFonts w:ascii="Arial" w:eastAsia="Calibri" w:hAnsi="Arial" w:cs="Arial"/>
                <w:sz w:val="12"/>
                <w:szCs w:val="12"/>
              </w:rPr>
            </w:pPr>
            <w:r w:rsidRPr="003652A8">
              <w:rPr>
                <w:rFonts w:ascii="Arial" w:eastAsia="Calibri" w:hAnsi="Arial" w:cs="Arial"/>
                <w:sz w:val="12"/>
                <w:szCs w:val="12"/>
              </w:rPr>
              <w:t>Автомобиль</w:t>
            </w:r>
          </w:p>
        </w:tc>
        <w:tc>
          <w:tcPr>
            <w:tcW w:w="2126" w:type="dxa"/>
            <w:shd w:val="clear" w:color="auto" w:fill="auto"/>
          </w:tcPr>
          <w:p w:rsidR="008B1C00" w:rsidRPr="003652A8" w:rsidRDefault="008B1C00" w:rsidP="008B1C00">
            <w:pPr>
              <w:spacing w:after="0" w:line="240" w:lineRule="auto"/>
              <w:ind w:right="425"/>
              <w:jc w:val="both"/>
              <w:rPr>
                <w:rFonts w:ascii="Arial" w:eastAsia="Calibri" w:hAnsi="Arial" w:cs="Arial"/>
                <w:sz w:val="12"/>
                <w:szCs w:val="12"/>
              </w:rPr>
            </w:pPr>
            <w:r w:rsidRPr="003652A8">
              <w:rPr>
                <w:rFonts w:ascii="Arial" w:eastAsia="Calibri" w:hAnsi="Arial" w:cs="Arial"/>
                <w:sz w:val="12"/>
                <w:szCs w:val="12"/>
              </w:rPr>
              <w:t>Грузовой ГАЗ 53</w:t>
            </w:r>
          </w:p>
        </w:tc>
        <w:tc>
          <w:tcPr>
            <w:tcW w:w="1276" w:type="dxa"/>
            <w:shd w:val="clear" w:color="auto" w:fill="auto"/>
          </w:tcPr>
          <w:p w:rsidR="008B1C00" w:rsidRPr="003652A8" w:rsidRDefault="008B1C00" w:rsidP="008B1C00">
            <w:pPr>
              <w:spacing w:after="0" w:line="240" w:lineRule="auto"/>
              <w:ind w:right="425"/>
              <w:jc w:val="both"/>
              <w:rPr>
                <w:rFonts w:ascii="Arial" w:eastAsia="Calibri" w:hAnsi="Arial" w:cs="Arial"/>
                <w:sz w:val="12"/>
                <w:szCs w:val="12"/>
              </w:rPr>
            </w:pPr>
            <w:r w:rsidRPr="003652A8">
              <w:rPr>
                <w:rFonts w:ascii="Arial" w:eastAsia="Calibri" w:hAnsi="Arial" w:cs="Arial"/>
                <w:sz w:val="12"/>
                <w:szCs w:val="12"/>
              </w:rPr>
              <w:t>1988</w:t>
            </w:r>
          </w:p>
        </w:tc>
        <w:tc>
          <w:tcPr>
            <w:tcW w:w="1842" w:type="dxa"/>
            <w:shd w:val="clear" w:color="auto" w:fill="auto"/>
          </w:tcPr>
          <w:p w:rsidR="008B1C00" w:rsidRPr="003652A8" w:rsidRDefault="008B1C00" w:rsidP="008B1C00">
            <w:pPr>
              <w:spacing w:after="0" w:line="240" w:lineRule="auto"/>
              <w:ind w:right="425"/>
              <w:jc w:val="both"/>
              <w:rPr>
                <w:rFonts w:ascii="Arial" w:eastAsia="Calibri" w:hAnsi="Arial" w:cs="Arial"/>
                <w:sz w:val="12"/>
                <w:szCs w:val="12"/>
              </w:rPr>
            </w:pPr>
            <w:r w:rsidRPr="003652A8">
              <w:rPr>
                <w:rFonts w:ascii="Arial" w:eastAsia="Calibri" w:hAnsi="Arial" w:cs="Arial"/>
                <w:sz w:val="12"/>
                <w:szCs w:val="12"/>
              </w:rPr>
              <w:t>24 КН 658600</w:t>
            </w:r>
          </w:p>
        </w:tc>
        <w:tc>
          <w:tcPr>
            <w:tcW w:w="1843" w:type="dxa"/>
            <w:shd w:val="clear" w:color="auto" w:fill="auto"/>
          </w:tcPr>
          <w:p w:rsidR="008B1C00" w:rsidRPr="003652A8" w:rsidRDefault="008B1C00" w:rsidP="008B1C00">
            <w:pPr>
              <w:spacing w:after="0" w:line="240" w:lineRule="auto"/>
              <w:jc w:val="both"/>
              <w:rPr>
                <w:rFonts w:ascii="Arial" w:hAnsi="Arial" w:cs="Arial"/>
                <w:sz w:val="12"/>
                <w:szCs w:val="12"/>
              </w:rPr>
            </w:pPr>
            <w:r w:rsidRPr="003652A8">
              <w:rPr>
                <w:rFonts w:ascii="Arial" w:hAnsi="Arial" w:cs="Arial"/>
                <w:sz w:val="12"/>
                <w:szCs w:val="12"/>
              </w:rPr>
              <w:t>аукцион с открытой формой подачи предложений о цене</w:t>
            </w:r>
          </w:p>
        </w:tc>
      </w:tr>
      <w:tr w:rsidR="008B1C00" w:rsidRPr="003652A8" w:rsidTr="008B1C00">
        <w:trPr>
          <w:trHeight w:val="20"/>
        </w:trPr>
        <w:tc>
          <w:tcPr>
            <w:tcW w:w="603" w:type="dxa"/>
            <w:shd w:val="clear" w:color="auto" w:fill="auto"/>
          </w:tcPr>
          <w:p w:rsidR="008B1C00" w:rsidRPr="003652A8" w:rsidRDefault="008B1C00" w:rsidP="008B1C00">
            <w:pPr>
              <w:spacing w:after="0" w:line="240" w:lineRule="auto"/>
              <w:jc w:val="center"/>
              <w:rPr>
                <w:rFonts w:ascii="Arial" w:hAnsi="Arial" w:cs="Arial"/>
                <w:sz w:val="12"/>
                <w:szCs w:val="12"/>
              </w:rPr>
            </w:pPr>
            <w:r w:rsidRPr="003652A8">
              <w:rPr>
                <w:rFonts w:ascii="Arial" w:hAnsi="Arial" w:cs="Arial"/>
                <w:sz w:val="12"/>
                <w:szCs w:val="12"/>
              </w:rPr>
              <w:t>37</w:t>
            </w:r>
          </w:p>
        </w:tc>
        <w:tc>
          <w:tcPr>
            <w:tcW w:w="2199" w:type="dxa"/>
            <w:shd w:val="clear" w:color="auto" w:fill="auto"/>
          </w:tcPr>
          <w:p w:rsidR="008B1C00" w:rsidRPr="003652A8" w:rsidRDefault="008B1C00" w:rsidP="008B1C00">
            <w:pPr>
              <w:spacing w:after="0" w:line="240" w:lineRule="auto"/>
              <w:ind w:right="425"/>
              <w:jc w:val="both"/>
              <w:rPr>
                <w:rFonts w:ascii="Arial" w:eastAsia="Calibri" w:hAnsi="Arial" w:cs="Arial"/>
                <w:sz w:val="12"/>
                <w:szCs w:val="12"/>
              </w:rPr>
            </w:pPr>
            <w:r w:rsidRPr="003652A8">
              <w:rPr>
                <w:rFonts w:ascii="Arial" w:eastAsia="Calibri" w:hAnsi="Arial" w:cs="Arial"/>
                <w:sz w:val="12"/>
                <w:szCs w:val="12"/>
              </w:rPr>
              <w:t>Автобус для перевозки детей</w:t>
            </w:r>
          </w:p>
        </w:tc>
        <w:tc>
          <w:tcPr>
            <w:tcW w:w="2126" w:type="dxa"/>
            <w:shd w:val="clear" w:color="auto" w:fill="auto"/>
          </w:tcPr>
          <w:p w:rsidR="008B1C00" w:rsidRPr="003652A8" w:rsidRDefault="008B1C00" w:rsidP="008B1C00">
            <w:pPr>
              <w:spacing w:after="0" w:line="240" w:lineRule="auto"/>
              <w:ind w:right="425"/>
              <w:jc w:val="both"/>
              <w:rPr>
                <w:rFonts w:ascii="Arial" w:eastAsia="Calibri" w:hAnsi="Arial" w:cs="Arial"/>
                <w:sz w:val="12"/>
                <w:szCs w:val="12"/>
              </w:rPr>
            </w:pPr>
            <w:r w:rsidRPr="003652A8">
              <w:rPr>
                <w:rFonts w:ascii="Arial" w:eastAsia="Calibri" w:hAnsi="Arial" w:cs="Arial"/>
                <w:sz w:val="12"/>
                <w:szCs w:val="12"/>
              </w:rPr>
              <w:t>ПАЗ 32053-70</w:t>
            </w:r>
          </w:p>
        </w:tc>
        <w:tc>
          <w:tcPr>
            <w:tcW w:w="1276" w:type="dxa"/>
            <w:shd w:val="clear" w:color="auto" w:fill="auto"/>
          </w:tcPr>
          <w:p w:rsidR="008B1C00" w:rsidRPr="003652A8" w:rsidRDefault="008B1C00" w:rsidP="008B1C00">
            <w:pPr>
              <w:spacing w:after="0" w:line="240" w:lineRule="auto"/>
              <w:ind w:right="425"/>
              <w:jc w:val="both"/>
              <w:rPr>
                <w:rFonts w:ascii="Arial" w:eastAsia="Calibri" w:hAnsi="Arial" w:cs="Arial"/>
                <w:sz w:val="12"/>
                <w:szCs w:val="12"/>
              </w:rPr>
            </w:pPr>
            <w:r w:rsidRPr="003652A8">
              <w:rPr>
                <w:rFonts w:ascii="Arial" w:eastAsia="Calibri" w:hAnsi="Arial" w:cs="Arial"/>
                <w:sz w:val="12"/>
                <w:szCs w:val="12"/>
              </w:rPr>
              <w:t>2007</w:t>
            </w:r>
          </w:p>
        </w:tc>
        <w:tc>
          <w:tcPr>
            <w:tcW w:w="1842" w:type="dxa"/>
            <w:shd w:val="clear" w:color="auto" w:fill="auto"/>
          </w:tcPr>
          <w:p w:rsidR="008B1C00" w:rsidRPr="003652A8" w:rsidRDefault="008B1C00" w:rsidP="008B1C00">
            <w:pPr>
              <w:spacing w:after="0" w:line="240" w:lineRule="auto"/>
              <w:ind w:right="425"/>
              <w:jc w:val="both"/>
              <w:rPr>
                <w:rFonts w:ascii="Arial" w:eastAsia="Calibri" w:hAnsi="Arial" w:cs="Arial"/>
                <w:sz w:val="12"/>
                <w:szCs w:val="12"/>
              </w:rPr>
            </w:pPr>
            <w:r w:rsidRPr="003652A8">
              <w:rPr>
                <w:rFonts w:ascii="Arial" w:eastAsia="Calibri" w:hAnsi="Arial" w:cs="Arial"/>
                <w:sz w:val="12"/>
                <w:szCs w:val="12"/>
              </w:rPr>
              <w:t>52 МР 272381</w:t>
            </w:r>
          </w:p>
        </w:tc>
        <w:tc>
          <w:tcPr>
            <w:tcW w:w="1843" w:type="dxa"/>
            <w:shd w:val="clear" w:color="auto" w:fill="auto"/>
          </w:tcPr>
          <w:p w:rsidR="008B1C00" w:rsidRPr="003652A8" w:rsidRDefault="008B1C00" w:rsidP="008B1C00">
            <w:pPr>
              <w:spacing w:after="0" w:line="240" w:lineRule="auto"/>
              <w:jc w:val="both"/>
              <w:rPr>
                <w:rFonts w:ascii="Arial" w:hAnsi="Arial" w:cs="Arial"/>
                <w:sz w:val="12"/>
                <w:szCs w:val="12"/>
              </w:rPr>
            </w:pPr>
            <w:r w:rsidRPr="003652A8">
              <w:rPr>
                <w:rFonts w:ascii="Arial" w:hAnsi="Arial" w:cs="Arial"/>
                <w:sz w:val="12"/>
                <w:szCs w:val="12"/>
              </w:rPr>
              <w:t>аукцион с открытой формой подачи предложений о цене</w:t>
            </w:r>
          </w:p>
        </w:tc>
      </w:tr>
    </w:tbl>
    <w:p w:rsidR="008B1C00" w:rsidRPr="003652A8" w:rsidRDefault="008B1C00" w:rsidP="00DF63A1">
      <w:pPr>
        <w:spacing w:after="0" w:line="240" w:lineRule="auto"/>
        <w:jc w:val="center"/>
        <w:rPr>
          <w:rFonts w:ascii="Arial" w:hAnsi="Arial" w:cs="Arial"/>
          <w:b/>
          <w:bCs/>
          <w:sz w:val="18"/>
          <w:szCs w:val="18"/>
        </w:rPr>
      </w:pPr>
    </w:p>
    <w:p w:rsidR="008B1C00" w:rsidRPr="003652A8" w:rsidRDefault="008B1C00" w:rsidP="008B1C00">
      <w:pPr>
        <w:ind w:left="360"/>
        <w:jc w:val="center"/>
        <w:rPr>
          <w:rFonts w:ascii="Arial" w:hAnsi="Arial" w:cs="Arial"/>
          <w:sz w:val="14"/>
          <w:szCs w:val="14"/>
        </w:rPr>
      </w:pPr>
      <w:r w:rsidRPr="003652A8">
        <w:rPr>
          <w:rFonts w:ascii="Arial" w:hAnsi="Arial" w:cs="Arial"/>
          <w:sz w:val="14"/>
          <w:szCs w:val="14"/>
        </w:rPr>
        <w:t>Перечень недвижимого имущества, планируемого к приватизации:</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2268"/>
        <w:gridCol w:w="1701"/>
        <w:gridCol w:w="3118"/>
      </w:tblGrid>
      <w:tr w:rsidR="003652A8" w:rsidRPr="003652A8" w:rsidTr="00DD43CE">
        <w:trPr>
          <w:trHeight w:val="20"/>
        </w:trPr>
        <w:tc>
          <w:tcPr>
            <w:tcW w:w="851" w:type="dxa"/>
            <w:shd w:val="clear" w:color="auto" w:fill="auto"/>
          </w:tcPr>
          <w:p w:rsidR="00D80612" w:rsidRPr="003652A8" w:rsidRDefault="00D80612" w:rsidP="00D80612">
            <w:pPr>
              <w:spacing w:after="0" w:line="240" w:lineRule="auto"/>
              <w:jc w:val="center"/>
              <w:rPr>
                <w:rFonts w:ascii="Arial" w:hAnsi="Arial" w:cs="Arial"/>
                <w:sz w:val="12"/>
                <w:szCs w:val="12"/>
              </w:rPr>
            </w:pPr>
            <w:r w:rsidRPr="003652A8">
              <w:rPr>
                <w:rFonts w:ascii="Arial" w:hAnsi="Arial" w:cs="Arial"/>
                <w:sz w:val="12"/>
                <w:szCs w:val="12"/>
              </w:rPr>
              <w:t xml:space="preserve">№ </w:t>
            </w:r>
            <w:proofErr w:type="gramStart"/>
            <w:r w:rsidRPr="003652A8">
              <w:rPr>
                <w:rFonts w:ascii="Arial" w:hAnsi="Arial" w:cs="Arial"/>
                <w:sz w:val="12"/>
                <w:szCs w:val="12"/>
              </w:rPr>
              <w:t>п</w:t>
            </w:r>
            <w:proofErr w:type="gramEnd"/>
            <w:r w:rsidRPr="003652A8">
              <w:rPr>
                <w:rFonts w:ascii="Arial" w:hAnsi="Arial" w:cs="Arial"/>
                <w:sz w:val="12"/>
                <w:szCs w:val="12"/>
              </w:rPr>
              <w:t>/п</w:t>
            </w:r>
          </w:p>
        </w:tc>
        <w:tc>
          <w:tcPr>
            <w:tcW w:w="1843" w:type="dxa"/>
            <w:shd w:val="clear" w:color="auto" w:fill="auto"/>
          </w:tcPr>
          <w:p w:rsidR="00D80612" w:rsidRPr="003652A8" w:rsidRDefault="00D80612" w:rsidP="00D80612">
            <w:pPr>
              <w:spacing w:after="0" w:line="240" w:lineRule="auto"/>
              <w:jc w:val="center"/>
              <w:rPr>
                <w:rFonts w:ascii="Arial" w:hAnsi="Arial" w:cs="Arial"/>
                <w:sz w:val="12"/>
                <w:szCs w:val="12"/>
              </w:rPr>
            </w:pPr>
            <w:r w:rsidRPr="003652A8">
              <w:rPr>
                <w:rFonts w:ascii="Arial" w:hAnsi="Arial" w:cs="Arial"/>
                <w:sz w:val="12"/>
                <w:szCs w:val="12"/>
              </w:rPr>
              <w:t>Наименование объекта</w:t>
            </w:r>
          </w:p>
        </w:tc>
        <w:tc>
          <w:tcPr>
            <w:tcW w:w="2268" w:type="dxa"/>
            <w:shd w:val="clear" w:color="auto" w:fill="auto"/>
          </w:tcPr>
          <w:p w:rsidR="00D80612" w:rsidRPr="003652A8" w:rsidRDefault="00D80612" w:rsidP="00D80612">
            <w:pPr>
              <w:spacing w:after="0" w:line="240" w:lineRule="auto"/>
              <w:jc w:val="center"/>
              <w:rPr>
                <w:rFonts w:ascii="Arial" w:hAnsi="Arial" w:cs="Arial"/>
                <w:sz w:val="12"/>
                <w:szCs w:val="12"/>
              </w:rPr>
            </w:pPr>
            <w:r w:rsidRPr="003652A8">
              <w:rPr>
                <w:rFonts w:ascii="Arial" w:hAnsi="Arial" w:cs="Arial"/>
                <w:sz w:val="12"/>
                <w:szCs w:val="12"/>
              </w:rPr>
              <w:t>Местонахождение объекта</w:t>
            </w:r>
          </w:p>
        </w:tc>
        <w:tc>
          <w:tcPr>
            <w:tcW w:w="1701" w:type="dxa"/>
            <w:shd w:val="clear" w:color="auto" w:fill="auto"/>
          </w:tcPr>
          <w:p w:rsidR="00D80612" w:rsidRPr="003652A8" w:rsidRDefault="00D80612" w:rsidP="00D80612">
            <w:pPr>
              <w:spacing w:after="0" w:line="240" w:lineRule="auto"/>
              <w:jc w:val="center"/>
              <w:rPr>
                <w:rFonts w:ascii="Arial" w:hAnsi="Arial" w:cs="Arial"/>
                <w:sz w:val="12"/>
                <w:szCs w:val="12"/>
              </w:rPr>
            </w:pPr>
            <w:r w:rsidRPr="003652A8">
              <w:rPr>
                <w:rFonts w:ascii="Arial" w:hAnsi="Arial" w:cs="Arial"/>
                <w:sz w:val="12"/>
                <w:szCs w:val="12"/>
              </w:rPr>
              <w:t>Площадь, кв. м.</w:t>
            </w:r>
          </w:p>
        </w:tc>
        <w:tc>
          <w:tcPr>
            <w:tcW w:w="3118" w:type="dxa"/>
            <w:shd w:val="clear" w:color="auto" w:fill="auto"/>
          </w:tcPr>
          <w:p w:rsidR="00D80612" w:rsidRPr="003652A8" w:rsidRDefault="00D80612" w:rsidP="00D80612">
            <w:pPr>
              <w:spacing w:after="0" w:line="240" w:lineRule="auto"/>
              <w:jc w:val="center"/>
              <w:rPr>
                <w:rFonts w:ascii="Arial" w:hAnsi="Arial" w:cs="Arial"/>
                <w:sz w:val="12"/>
                <w:szCs w:val="12"/>
              </w:rPr>
            </w:pPr>
            <w:r w:rsidRPr="003652A8">
              <w:rPr>
                <w:rFonts w:ascii="Arial" w:hAnsi="Arial" w:cs="Arial"/>
                <w:sz w:val="12"/>
                <w:szCs w:val="12"/>
              </w:rPr>
              <w:t>Способ приватизации</w:t>
            </w:r>
          </w:p>
        </w:tc>
      </w:tr>
      <w:tr w:rsidR="003652A8" w:rsidRPr="003652A8" w:rsidTr="00DD43CE">
        <w:trPr>
          <w:trHeight w:val="20"/>
        </w:trPr>
        <w:tc>
          <w:tcPr>
            <w:tcW w:w="851" w:type="dxa"/>
            <w:shd w:val="clear" w:color="auto" w:fill="auto"/>
          </w:tcPr>
          <w:p w:rsidR="00D80612" w:rsidRPr="003652A8" w:rsidRDefault="00D80612" w:rsidP="00D80612">
            <w:pPr>
              <w:spacing w:after="0" w:line="240" w:lineRule="auto"/>
              <w:rPr>
                <w:rFonts w:ascii="Arial" w:hAnsi="Arial" w:cs="Arial"/>
                <w:sz w:val="12"/>
                <w:szCs w:val="12"/>
              </w:rPr>
            </w:pPr>
            <w:r w:rsidRPr="003652A8">
              <w:rPr>
                <w:rFonts w:ascii="Arial" w:hAnsi="Arial" w:cs="Arial"/>
                <w:sz w:val="12"/>
                <w:szCs w:val="12"/>
              </w:rPr>
              <w:t>1</w:t>
            </w:r>
          </w:p>
        </w:tc>
        <w:tc>
          <w:tcPr>
            <w:tcW w:w="1843" w:type="dxa"/>
            <w:shd w:val="clear" w:color="auto" w:fill="auto"/>
          </w:tcPr>
          <w:p w:rsidR="00D80612" w:rsidRPr="003652A8" w:rsidRDefault="00D80612" w:rsidP="00D80612">
            <w:pPr>
              <w:spacing w:after="0" w:line="240" w:lineRule="auto"/>
              <w:rPr>
                <w:rFonts w:ascii="Arial" w:hAnsi="Arial" w:cs="Arial"/>
                <w:sz w:val="12"/>
                <w:szCs w:val="12"/>
              </w:rPr>
            </w:pPr>
            <w:r w:rsidRPr="003652A8">
              <w:rPr>
                <w:rFonts w:ascii="Arial" w:hAnsi="Arial" w:cs="Arial"/>
                <w:sz w:val="12"/>
                <w:szCs w:val="12"/>
              </w:rPr>
              <w:t>Нежилое помещение</w:t>
            </w:r>
          </w:p>
        </w:tc>
        <w:tc>
          <w:tcPr>
            <w:tcW w:w="2268" w:type="dxa"/>
            <w:shd w:val="clear" w:color="auto" w:fill="auto"/>
          </w:tcPr>
          <w:p w:rsidR="00D80612" w:rsidRPr="003652A8" w:rsidRDefault="00D80612" w:rsidP="00D80612">
            <w:pPr>
              <w:spacing w:after="0" w:line="240" w:lineRule="auto"/>
              <w:rPr>
                <w:rFonts w:ascii="Arial" w:hAnsi="Arial" w:cs="Arial"/>
                <w:sz w:val="12"/>
                <w:szCs w:val="12"/>
              </w:rPr>
            </w:pPr>
            <w:r w:rsidRPr="003652A8">
              <w:rPr>
                <w:rFonts w:ascii="Arial" w:hAnsi="Arial" w:cs="Arial"/>
                <w:sz w:val="12"/>
                <w:szCs w:val="12"/>
              </w:rPr>
              <w:t xml:space="preserve">Канский район, с. Сотниково, ул. </w:t>
            </w:r>
            <w:proofErr w:type="gramStart"/>
            <w:r w:rsidRPr="003652A8">
              <w:rPr>
                <w:rFonts w:ascii="Arial" w:hAnsi="Arial" w:cs="Arial"/>
                <w:sz w:val="12"/>
                <w:szCs w:val="12"/>
              </w:rPr>
              <w:t>Комсомольская</w:t>
            </w:r>
            <w:proofErr w:type="gramEnd"/>
            <w:r w:rsidRPr="003652A8">
              <w:rPr>
                <w:rFonts w:ascii="Arial" w:hAnsi="Arial" w:cs="Arial"/>
                <w:sz w:val="12"/>
                <w:szCs w:val="12"/>
              </w:rPr>
              <w:t>, 24, пом. 3</w:t>
            </w:r>
          </w:p>
        </w:tc>
        <w:tc>
          <w:tcPr>
            <w:tcW w:w="1701" w:type="dxa"/>
            <w:shd w:val="clear" w:color="auto" w:fill="auto"/>
          </w:tcPr>
          <w:p w:rsidR="00D80612" w:rsidRPr="003652A8" w:rsidRDefault="00D80612" w:rsidP="00D80612">
            <w:pPr>
              <w:spacing w:after="0" w:line="240" w:lineRule="auto"/>
              <w:rPr>
                <w:rFonts w:ascii="Arial" w:hAnsi="Arial" w:cs="Arial"/>
                <w:sz w:val="12"/>
                <w:szCs w:val="12"/>
              </w:rPr>
            </w:pPr>
            <w:r w:rsidRPr="003652A8">
              <w:rPr>
                <w:rFonts w:ascii="Arial" w:hAnsi="Arial" w:cs="Arial"/>
                <w:sz w:val="12"/>
                <w:szCs w:val="12"/>
              </w:rPr>
              <w:t>18,20</w:t>
            </w:r>
          </w:p>
        </w:tc>
        <w:tc>
          <w:tcPr>
            <w:tcW w:w="3118" w:type="dxa"/>
            <w:shd w:val="clear" w:color="auto" w:fill="auto"/>
          </w:tcPr>
          <w:p w:rsidR="00D80612" w:rsidRPr="003652A8" w:rsidRDefault="00D80612" w:rsidP="00D80612">
            <w:pPr>
              <w:spacing w:after="0" w:line="240" w:lineRule="auto"/>
              <w:rPr>
                <w:rFonts w:ascii="Arial" w:hAnsi="Arial" w:cs="Arial"/>
                <w:sz w:val="12"/>
                <w:szCs w:val="12"/>
              </w:rPr>
            </w:pPr>
            <w:r w:rsidRPr="003652A8">
              <w:rPr>
                <w:rFonts w:ascii="Arial" w:hAnsi="Arial" w:cs="Arial"/>
                <w:sz w:val="12"/>
                <w:szCs w:val="12"/>
              </w:rPr>
              <w:t>аукцион с открытой формой подачи предложений о цене</w:t>
            </w:r>
          </w:p>
        </w:tc>
      </w:tr>
      <w:tr w:rsidR="003652A8" w:rsidRPr="003652A8" w:rsidTr="00DD43CE">
        <w:trPr>
          <w:trHeight w:val="20"/>
        </w:trPr>
        <w:tc>
          <w:tcPr>
            <w:tcW w:w="851" w:type="dxa"/>
            <w:shd w:val="clear" w:color="auto" w:fill="auto"/>
          </w:tcPr>
          <w:p w:rsidR="00D80612" w:rsidRPr="003652A8" w:rsidRDefault="00D80612" w:rsidP="00D80612">
            <w:pPr>
              <w:spacing w:after="0" w:line="240" w:lineRule="auto"/>
              <w:rPr>
                <w:rFonts w:ascii="Arial" w:hAnsi="Arial" w:cs="Arial"/>
                <w:sz w:val="12"/>
                <w:szCs w:val="12"/>
              </w:rPr>
            </w:pPr>
            <w:r w:rsidRPr="003652A8">
              <w:rPr>
                <w:rFonts w:ascii="Arial" w:hAnsi="Arial" w:cs="Arial"/>
                <w:sz w:val="12"/>
                <w:szCs w:val="12"/>
              </w:rPr>
              <w:t>2</w:t>
            </w:r>
          </w:p>
        </w:tc>
        <w:tc>
          <w:tcPr>
            <w:tcW w:w="1843" w:type="dxa"/>
            <w:shd w:val="clear" w:color="auto" w:fill="auto"/>
          </w:tcPr>
          <w:p w:rsidR="00D80612" w:rsidRPr="003652A8" w:rsidRDefault="00D80612" w:rsidP="00D80612">
            <w:pPr>
              <w:spacing w:after="0" w:line="240" w:lineRule="auto"/>
              <w:rPr>
                <w:rFonts w:ascii="Arial" w:hAnsi="Arial" w:cs="Arial"/>
                <w:sz w:val="12"/>
                <w:szCs w:val="12"/>
              </w:rPr>
            </w:pPr>
            <w:r w:rsidRPr="003652A8">
              <w:rPr>
                <w:rFonts w:ascii="Arial" w:hAnsi="Arial" w:cs="Arial"/>
                <w:sz w:val="12"/>
                <w:szCs w:val="12"/>
              </w:rPr>
              <w:t>Нежилое здание</w:t>
            </w:r>
          </w:p>
        </w:tc>
        <w:tc>
          <w:tcPr>
            <w:tcW w:w="2268" w:type="dxa"/>
            <w:shd w:val="clear" w:color="auto" w:fill="auto"/>
          </w:tcPr>
          <w:p w:rsidR="00D80612" w:rsidRPr="003652A8" w:rsidRDefault="00D80612" w:rsidP="00D80612">
            <w:pPr>
              <w:spacing w:after="0" w:line="240" w:lineRule="auto"/>
              <w:rPr>
                <w:rFonts w:ascii="Arial" w:hAnsi="Arial" w:cs="Arial"/>
                <w:sz w:val="12"/>
                <w:szCs w:val="12"/>
              </w:rPr>
            </w:pPr>
            <w:r w:rsidRPr="003652A8">
              <w:rPr>
                <w:rFonts w:ascii="Arial" w:hAnsi="Arial" w:cs="Arial"/>
                <w:sz w:val="12"/>
                <w:szCs w:val="12"/>
              </w:rPr>
              <w:t>Канский район, с. Анцирь, ул. Советская, 49</w:t>
            </w:r>
          </w:p>
        </w:tc>
        <w:tc>
          <w:tcPr>
            <w:tcW w:w="1701" w:type="dxa"/>
            <w:shd w:val="clear" w:color="auto" w:fill="auto"/>
          </w:tcPr>
          <w:p w:rsidR="00D80612" w:rsidRPr="003652A8" w:rsidRDefault="00D80612" w:rsidP="00D80612">
            <w:pPr>
              <w:spacing w:after="0" w:line="240" w:lineRule="auto"/>
              <w:rPr>
                <w:rFonts w:ascii="Arial" w:hAnsi="Arial" w:cs="Arial"/>
                <w:sz w:val="12"/>
                <w:szCs w:val="12"/>
              </w:rPr>
            </w:pPr>
            <w:r w:rsidRPr="003652A8">
              <w:rPr>
                <w:rFonts w:ascii="Arial" w:hAnsi="Arial" w:cs="Arial"/>
                <w:sz w:val="12"/>
                <w:szCs w:val="12"/>
              </w:rPr>
              <w:t>98,8</w:t>
            </w:r>
          </w:p>
        </w:tc>
        <w:tc>
          <w:tcPr>
            <w:tcW w:w="3118" w:type="dxa"/>
            <w:shd w:val="clear" w:color="auto" w:fill="auto"/>
          </w:tcPr>
          <w:p w:rsidR="00D80612" w:rsidRPr="003652A8" w:rsidRDefault="00D80612" w:rsidP="00D80612">
            <w:pPr>
              <w:spacing w:after="0" w:line="240" w:lineRule="auto"/>
              <w:rPr>
                <w:rFonts w:ascii="Arial" w:hAnsi="Arial" w:cs="Arial"/>
                <w:sz w:val="12"/>
                <w:szCs w:val="12"/>
              </w:rPr>
            </w:pPr>
            <w:r w:rsidRPr="003652A8">
              <w:rPr>
                <w:rFonts w:ascii="Arial" w:hAnsi="Arial" w:cs="Arial"/>
                <w:sz w:val="12"/>
                <w:szCs w:val="12"/>
              </w:rPr>
              <w:t>аукцион с открытой формой подачи предложений о цене</w:t>
            </w:r>
          </w:p>
        </w:tc>
      </w:tr>
      <w:tr w:rsidR="003652A8" w:rsidRPr="003652A8" w:rsidTr="00DD43CE">
        <w:trPr>
          <w:trHeight w:val="20"/>
        </w:trPr>
        <w:tc>
          <w:tcPr>
            <w:tcW w:w="851" w:type="dxa"/>
            <w:shd w:val="clear" w:color="auto" w:fill="auto"/>
          </w:tcPr>
          <w:p w:rsidR="00D80612" w:rsidRPr="003652A8" w:rsidRDefault="00D80612" w:rsidP="00D80612">
            <w:pPr>
              <w:spacing w:after="0" w:line="240" w:lineRule="auto"/>
              <w:rPr>
                <w:rFonts w:ascii="Arial" w:hAnsi="Arial" w:cs="Arial"/>
                <w:sz w:val="12"/>
                <w:szCs w:val="12"/>
              </w:rPr>
            </w:pPr>
            <w:r w:rsidRPr="003652A8">
              <w:rPr>
                <w:rFonts w:ascii="Arial" w:hAnsi="Arial" w:cs="Arial"/>
                <w:sz w:val="12"/>
                <w:szCs w:val="12"/>
              </w:rPr>
              <w:t>3</w:t>
            </w:r>
          </w:p>
        </w:tc>
        <w:tc>
          <w:tcPr>
            <w:tcW w:w="1843" w:type="dxa"/>
            <w:shd w:val="clear" w:color="auto" w:fill="auto"/>
          </w:tcPr>
          <w:p w:rsidR="00D80612" w:rsidRPr="003652A8" w:rsidRDefault="00D80612" w:rsidP="00D80612">
            <w:pPr>
              <w:spacing w:after="0" w:line="240" w:lineRule="auto"/>
              <w:rPr>
                <w:rFonts w:ascii="Arial" w:hAnsi="Arial" w:cs="Arial"/>
                <w:sz w:val="12"/>
                <w:szCs w:val="12"/>
              </w:rPr>
            </w:pPr>
            <w:r w:rsidRPr="003652A8">
              <w:rPr>
                <w:rFonts w:ascii="Arial" w:hAnsi="Arial" w:cs="Arial"/>
                <w:sz w:val="12"/>
                <w:szCs w:val="12"/>
              </w:rPr>
              <w:t>Земельный участок</w:t>
            </w:r>
          </w:p>
        </w:tc>
        <w:tc>
          <w:tcPr>
            <w:tcW w:w="2268" w:type="dxa"/>
            <w:shd w:val="clear" w:color="auto" w:fill="auto"/>
          </w:tcPr>
          <w:p w:rsidR="00D80612" w:rsidRPr="003652A8" w:rsidRDefault="00D80612" w:rsidP="00D80612">
            <w:pPr>
              <w:spacing w:after="0" w:line="240" w:lineRule="auto"/>
              <w:rPr>
                <w:rFonts w:ascii="Arial" w:hAnsi="Arial" w:cs="Arial"/>
                <w:sz w:val="12"/>
                <w:szCs w:val="12"/>
              </w:rPr>
            </w:pPr>
            <w:r w:rsidRPr="003652A8">
              <w:rPr>
                <w:rFonts w:ascii="Arial" w:hAnsi="Arial" w:cs="Arial"/>
                <w:sz w:val="12"/>
                <w:szCs w:val="12"/>
              </w:rPr>
              <w:t>Канский район, с. Анцирь, ул. Советская, 49</w:t>
            </w:r>
          </w:p>
        </w:tc>
        <w:tc>
          <w:tcPr>
            <w:tcW w:w="1701" w:type="dxa"/>
            <w:shd w:val="clear" w:color="auto" w:fill="auto"/>
          </w:tcPr>
          <w:p w:rsidR="00D80612" w:rsidRPr="003652A8" w:rsidRDefault="00D80612" w:rsidP="00D80612">
            <w:pPr>
              <w:spacing w:after="0" w:line="240" w:lineRule="auto"/>
              <w:rPr>
                <w:rFonts w:ascii="Arial" w:hAnsi="Arial" w:cs="Arial"/>
                <w:sz w:val="12"/>
                <w:szCs w:val="12"/>
              </w:rPr>
            </w:pPr>
            <w:r w:rsidRPr="003652A8">
              <w:rPr>
                <w:rFonts w:ascii="Arial" w:hAnsi="Arial" w:cs="Arial"/>
                <w:sz w:val="12"/>
                <w:szCs w:val="12"/>
              </w:rPr>
              <w:t>750 кв. м.</w:t>
            </w:r>
          </w:p>
        </w:tc>
        <w:tc>
          <w:tcPr>
            <w:tcW w:w="3118" w:type="dxa"/>
            <w:shd w:val="clear" w:color="auto" w:fill="auto"/>
          </w:tcPr>
          <w:p w:rsidR="00D80612" w:rsidRPr="003652A8" w:rsidRDefault="00D80612" w:rsidP="00D80612">
            <w:pPr>
              <w:spacing w:after="0" w:line="240" w:lineRule="auto"/>
              <w:rPr>
                <w:rFonts w:ascii="Arial" w:hAnsi="Arial" w:cs="Arial"/>
                <w:sz w:val="12"/>
                <w:szCs w:val="12"/>
              </w:rPr>
            </w:pPr>
            <w:r w:rsidRPr="003652A8">
              <w:rPr>
                <w:rFonts w:ascii="Arial" w:hAnsi="Arial" w:cs="Arial"/>
                <w:sz w:val="12"/>
                <w:szCs w:val="12"/>
              </w:rPr>
              <w:t>аукцион с открытой формой подачи предложений о цене</w:t>
            </w:r>
          </w:p>
        </w:tc>
      </w:tr>
      <w:tr w:rsidR="003652A8" w:rsidRPr="003652A8" w:rsidTr="00DD43CE">
        <w:trPr>
          <w:trHeight w:val="20"/>
        </w:trPr>
        <w:tc>
          <w:tcPr>
            <w:tcW w:w="851" w:type="dxa"/>
            <w:shd w:val="clear" w:color="auto" w:fill="auto"/>
          </w:tcPr>
          <w:p w:rsidR="00D80612" w:rsidRPr="003652A8" w:rsidRDefault="00D80612" w:rsidP="00D80612">
            <w:pPr>
              <w:spacing w:after="0" w:line="240" w:lineRule="auto"/>
              <w:rPr>
                <w:rFonts w:ascii="Arial" w:hAnsi="Arial" w:cs="Arial"/>
                <w:sz w:val="12"/>
                <w:szCs w:val="12"/>
              </w:rPr>
            </w:pPr>
            <w:r w:rsidRPr="003652A8">
              <w:rPr>
                <w:rFonts w:ascii="Arial" w:hAnsi="Arial" w:cs="Arial"/>
                <w:sz w:val="12"/>
                <w:szCs w:val="12"/>
              </w:rPr>
              <w:t>4</w:t>
            </w:r>
          </w:p>
        </w:tc>
        <w:tc>
          <w:tcPr>
            <w:tcW w:w="1843" w:type="dxa"/>
            <w:shd w:val="clear" w:color="auto" w:fill="auto"/>
          </w:tcPr>
          <w:p w:rsidR="00D80612" w:rsidRPr="003652A8" w:rsidRDefault="00D80612" w:rsidP="00D80612">
            <w:pPr>
              <w:spacing w:after="0" w:line="240" w:lineRule="auto"/>
              <w:rPr>
                <w:rFonts w:ascii="Arial" w:hAnsi="Arial" w:cs="Arial"/>
                <w:sz w:val="12"/>
                <w:szCs w:val="12"/>
              </w:rPr>
            </w:pPr>
            <w:r w:rsidRPr="003652A8">
              <w:rPr>
                <w:rFonts w:ascii="Arial" w:hAnsi="Arial" w:cs="Arial"/>
                <w:sz w:val="12"/>
                <w:szCs w:val="12"/>
              </w:rPr>
              <w:t>Нежилое помещение</w:t>
            </w:r>
          </w:p>
        </w:tc>
        <w:tc>
          <w:tcPr>
            <w:tcW w:w="2268" w:type="dxa"/>
            <w:shd w:val="clear" w:color="auto" w:fill="auto"/>
          </w:tcPr>
          <w:p w:rsidR="00D80612" w:rsidRPr="003652A8" w:rsidRDefault="00D80612" w:rsidP="00D80612">
            <w:pPr>
              <w:spacing w:after="0" w:line="240" w:lineRule="auto"/>
              <w:rPr>
                <w:rFonts w:ascii="Arial" w:hAnsi="Arial" w:cs="Arial"/>
                <w:sz w:val="12"/>
                <w:szCs w:val="12"/>
              </w:rPr>
            </w:pPr>
            <w:r w:rsidRPr="003652A8">
              <w:rPr>
                <w:rFonts w:ascii="Arial" w:hAnsi="Arial" w:cs="Arial"/>
                <w:sz w:val="12"/>
                <w:szCs w:val="12"/>
              </w:rPr>
              <w:t>Канский район, д. Тагаши, ул. Центральная, 9А, пом. 1</w:t>
            </w:r>
          </w:p>
        </w:tc>
        <w:tc>
          <w:tcPr>
            <w:tcW w:w="1701" w:type="dxa"/>
            <w:shd w:val="clear" w:color="auto" w:fill="auto"/>
          </w:tcPr>
          <w:p w:rsidR="00D80612" w:rsidRPr="003652A8" w:rsidRDefault="00D80612" w:rsidP="00D80612">
            <w:pPr>
              <w:spacing w:after="0" w:line="240" w:lineRule="auto"/>
              <w:rPr>
                <w:rFonts w:ascii="Arial" w:hAnsi="Arial" w:cs="Arial"/>
                <w:sz w:val="12"/>
                <w:szCs w:val="12"/>
              </w:rPr>
            </w:pPr>
            <w:r w:rsidRPr="003652A8">
              <w:rPr>
                <w:rFonts w:ascii="Arial" w:hAnsi="Arial" w:cs="Arial"/>
                <w:sz w:val="12"/>
                <w:szCs w:val="12"/>
              </w:rPr>
              <w:t>27,8 кв. м.</w:t>
            </w:r>
          </w:p>
        </w:tc>
        <w:tc>
          <w:tcPr>
            <w:tcW w:w="3118" w:type="dxa"/>
            <w:shd w:val="clear" w:color="auto" w:fill="auto"/>
          </w:tcPr>
          <w:p w:rsidR="00D80612" w:rsidRPr="003652A8" w:rsidRDefault="00D80612" w:rsidP="00D80612">
            <w:pPr>
              <w:spacing w:after="0" w:line="240" w:lineRule="auto"/>
              <w:rPr>
                <w:rFonts w:ascii="Arial" w:hAnsi="Arial" w:cs="Arial"/>
                <w:sz w:val="12"/>
                <w:szCs w:val="12"/>
              </w:rPr>
            </w:pPr>
            <w:r w:rsidRPr="003652A8">
              <w:rPr>
                <w:rFonts w:ascii="Arial" w:hAnsi="Arial" w:cs="Arial"/>
                <w:sz w:val="12"/>
                <w:szCs w:val="12"/>
              </w:rPr>
              <w:t>аукцион с открытой формой подачи предложений о цене</w:t>
            </w:r>
          </w:p>
        </w:tc>
      </w:tr>
      <w:tr w:rsidR="003652A8" w:rsidRPr="003652A8" w:rsidTr="00DD43CE">
        <w:trPr>
          <w:trHeight w:val="20"/>
        </w:trPr>
        <w:tc>
          <w:tcPr>
            <w:tcW w:w="851" w:type="dxa"/>
            <w:shd w:val="clear" w:color="auto" w:fill="auto"/>
          </w:tcPr>
          <w:p w:rsidR="00D80612" w:rsidRPr="003652A8" w:rsidRDefault="00D80612" w:rsidP="00D80612">
            <w:pPr>
              <w:spacing w:after="0" w:line="240" w:lineRule="auto"/>
              <w:rPr>
                <w:rFonts w:ascii="Arial" w:hAnsi="Arial" w:cs="Arial"/>
                <w:sz w:val="12"/>
                <w:szCs w:val="12"/>
              </w:rPr>
            </w:pPr>
            <w:r w:rsidRPr="003652A8">
              <w:rPr>
                <w:rFonts w:ascii="Arial" w:hAnsi="Arial" w:cs="Arial"/>
                <w:sz w:val="12"/>
                <w:szCs w:val="12"/>
              </w:rPr>
              <w:t>5</w:t>
            </w:r>
          </w:p>
        </w:tc>
        <w:tc>
          <w:tcPr>
            <w:tcW w:w="1843" w:type="dxa"/>
            <w:shd w:val="clear" w:color="auto" w:fill="auto"/>
          </w:tcPr>
          <w:p w:rsidR="00D80612" w:rsidRPr="003652A8" w:rsidRDefault="00D80612" w:rsidP="00D80612">
            <w:pPr>
              <w:spacing w:after="0" w:line="240" w:lineRule="auto"/>
              <w:rPr>
                <w:rFonts w:ascii="Arial" w:hAnsi="Arial" w:cs="Arial"/>
                <w:sz w:val="12"/>
                <w:szCs w:val="12"/>
              </w:rPr>
            </w:pPr>
            <w:r w:rsidRPr="003652A8">
              <w:rPr>
                <w:rFonts w:ascii="Arial" w:hAnsi="Arial" w:cs="Arial"/>
                <w:sz w:val="12"/>
                <w:szCs w:val="12"/>
              </w:rPr>
              <w:t>Нежилое помещение</w:t>
            </w:r>
          </w:p>
        </w:tc>
        <w:tc>
          <w:tcPr>
            <w:tcW w:w="2268" w:type="dxa"/>
            <w:shd w:val="clear" w:color="auto" w:fill="auto"/>
          </w:tcPr>
          <w:p w:rsidR="00D80612" w:rsidRPr="003652A8" w:rsidRDefault="00D80612" w:rsidP="00D80612">
            <w:pPr>
              <w:spacing w:after="0" w:line="240" w:lineRule="auto"/>
              <w:rPr>
                <w:rFonts w:ascii="Arial" w:hAnsi="Arial" w:cs="Arial"/>
                <w:sz w:val="12"/>
                <w:szCs w:val="12"/>
              </w:rPr>
            </w:pPr>
            <w:r w:rsidRPr="003652A8">
              <w:rPr>
                <w:rFonts w:ascii="Arial" w:hAnsi="Arial" w:cs="Arial"/>
                <w:sz w:val="12"/>
                <w:szCs w:val="12"/>
              </w:rPr>
              <w:t>Канский район, с. Чечеул, ул. Кооперативная, 4, пом. 2</w:t>
            </w:r>
          </w:p>
        </w:tc>
        <w:tc>
          <w:tcPr>
            <w:tcW w:w="1701" w:type="dxa"/>
            <w:shd w:val="clear" w:color="auto" w:fill="auto"/>
          </w:tcPr>
          <w:p w:rsidR="00D80612" w:rsidRPr="003652A8" w:rsidRDefault="00D80612" w:rsidP="00D80612">
            <w:pPr>
              <w:spacing w:after="0" w:line="240" w:lineRule="auto"/>
              <w:rPr>
                <w:rFonts w:ascii="Arial" w:hAnsi="Arial" w:cs="Arial"/>
                <w:sz w:val="12"/>
                <w:szCs w:val="12"/>
              </w:rPr>
            </w:pPr>
            <w:r w:rsidRPr="003652A8">
              <w:rPr>
                <w:rFonts w:ascii="Arial" w:hAnsi="Arial" w:cs="Arial"/>
                <w:sz w:val="12"/>
                <w:szCs w:val="12"/>
              </w:rPr>
              <w:t>47,4 кв. м.</w:t>
            </w:r>
          </w:p>
        </w:tc>
        <w:tc>
          <w:tcPr>
            <w:tcW w:w="3118" w:type="dxa"/>
            <w:shd w:val="clear" w:color="auto" w:fill="auto"/>
          </w:tcPr>
          <w:p w:rsidR="00D80612" w:rsidRPr="003652A8" w:rsidRDefault="00D80612" w:rsidP="00D80612">
            <w:pPr>
              <w:spacing w:after="0" w:line="240" w:lineRule="auto"/>
              <w:rPr>
                <w:rFonts w:ascii="Arial" w:hAnsi="Arial" w:cs="Arial"/>
                <w:sz w:val="12"/>
                <w:szCs w:val="12"/>
              </w:rPr>
            </w:pPr>
            <w:r w:rsidRPr="003652A8">
              <w:rPr>
                <w:rFonts w:ascii="Arial" w:hAnsi="Arial" w:cs="Arial"/>
                <w:sz w:val="12"/>
                <w:szCs w:val="12"/>
              </w:rPr>
              <w:t>аукцион с открытой формой подачи предложений о цене</w:t>
            </w:r>
          </w:p>
        </w:tc>
      </w:tr>
    </w:tbl>
    <w:p w:rsidR="00F53C04" w:rsidRPr="003652A8" w:rsidRDefault="00F53C04" w:rsidP="00DF63A1">
      <w:pPr>
        <w:spacing w:after="0" w:line="240" w:lineRule="auto"/>
        <w:jc w:val="center"/>
        <w:rPr>
          <w:rFonts w:ascii="Arial" w:hAnsi="Arial" w:cs="Arial"/>
          <w:b/>
          <w:bCs/>
          <w:sz w:val="18"/>
          <w:szCs w:val="18"/>
        </w:rPr>
      </w:pPr>
    </w:p>
    <w:p w:rsidR="00D80612" w:rsidRPr="003652A8" w:rsidRDefault="00D80612" w:rsidP="00D80612">
      <w:pPr>
        <w:pStyle w:val="4"/>
        <w:spacing w:before="0" w:line="240" w:lineRule="auto"/>
        <w:jc w:val="center"/>
        <w:rPr>
          <w:rFonts w:ascii="Arial" w:hAnsi="Arial" w:cs="Arial"/>
          <w:i w:val="0"/>
          <w:color w:val="auto"/>
          <w:sz w:val="18"/>
          <w:szCs w:val="18"/>
        </w:rPr>
      </w:pPr>
      <w:r w:rsidRPr="003652A8">
        <w:rPr>
          <w:rFonts w:ascii="Arial" w:hAnsi="Arial" w:cs="Arial"/>
          <w:i w:val="0"/>
          <w:color w:val="auto"/>
          <w:sz w:val="18"/>
          <w:szCs w:val="18"/>
        </w:rPr>
        <w:t>КАНСКИЙ РАЙОННЫЙ СОВЕТ ДЕПУТАТОВ КРАСНОЯРСКОГО КРАЯ</w:t>
      </w:r>
    </w:p>
    <w:p w:rsidR="00D80612" w:rsidRPr="003652A8" w:rsidRDefault="00D80612" w:rsidP="00D80612">
      <w:pPr>
        <w:pStyle w:val="4"/>
        <w:spacing w:before="0" w:line="240" w:lineRule="auto"/>
        <w:jc w:val="center"/>
        <w:rPr>
          <w:rFonts w:ascii="Arial" w:hAnsi="Arial" w:cs="Arial"/>
          <w:i w:val="0"/>
          <w:color w:val="auto"/>
          <w:sz w:val="18"/>
          <w:szCs w:val="18"/>
        </w:rPr>
      </w:pPr>
      <w:r w:rsidRPr="003652A8">
        <w:rPr>
          <w:rFonts w:ascii="Arial" w:hAnsi="Arial" w:cs="Arial"/>
          <w:i w:val="0"/>
          <w:color w:val="auto"/>
          <w:sz w:val="18"/>
          <w:szCs w:val="18"/>
        </w:rPr>
        <w:t>РЕШЕНИЕ</w:t>
      </w:r>
    </w:p>
    <w:p w:rsidR="00D80612" w:rsidRPr="003652A8" w:rsidRDefault="00D80612" w:rsidP="00D80612">
      <w:pPr>
        <w:spacing w:after="0" w:line="240" w:lineRule="auto"/>
        <w:jc w:val="center"/>
        <w:rPr>
          <w:rFonts w:ascii="Arial" w:hAnsi="Arial" w:cs="Arial"/>
          <w:b/>
          <w:sz w:val="18"/>
          <w:szCs w:val="18"/>
        </w:rPr>
      </w:pPr>
    </w:p>
    <w:p w:rsidR="00D80612" w:rsidRPr="003652A8" w:rsidRDefault="00D80612" w:rsidP="00D80612">
      <w:pPr>
        <w:spacing w:after="0" w:line="240" w:lineRule="auto"/>
        <w:rPr>
          <w:rFonts w:ascii="Arial" w:hAnsi="Arial" w:cs="Arial"/>
          <w:b/>
          <w:sz w:val="18"/>
          <w:szCs w:val="18"/>
        </w:rPr>
      </w:pPr>
      <w:r w:rsidRPr="003652A8">
        <w:rPr>
          <w:rFonts w:ascii="Arial" w:hAnsi="Arial" w:cs="Arial"/>
          <w:b/>
          <w:sz w:val="18"/>
          <w:szCs w:val="18"/>
        </w:rPr>
        <w:t>23.05.2019</w:t>
      </w:r>
      <w:r w:rsidRPr="003652A8">
        <w:rPr>
          <w:rFonts w:ascii="Arial" w:hAnsi="Arial" w:cs="Arial"/>
          <w:b/>
          <w:sz w:val="18"/>
          <w:szCs w:val="18"/>
        </w:rPr>
        <w:tab/>
      </w:r>
      <w:r w:rsidRPr="003652A8">
        <w:rPr>
          <w:rFonts w:ascii="Arial" w:hAnsi="Arial" w:cs="Arial"/>
          <w:b/>
          <w:sz w:val="18"/>
          <w:szCs w:val="18"/>
        </w:rPr>
        <w:tab/>
      </w:r>
      <w:r w:rsidRPr="003652A8">
        <w:rPr>
          <w:rFonts w:ascii="Arial" w:hAnsi="Arial" w:cs="Arial"/>
          <w:b/>
          <w:sz w:val="18"/>
          <w:szCs w:val="18"/>
        </w:rPr>
        <w:tab/>
      </w:r>
      <w:r w:rsidRPr="003652A8">
        <w:rPr>
          <w:rFonts w:ascii="Arial" w:hAnsi="Arial" w:cs="Arial"/>
          <w:b/>
          <w:sz w:val="18"/>
          <w:szCs w:val="18"/>
        </w:rPr>
        <w:tab/>
      </w:r>
      <w:r w:rsidR="00F940F3" w:rsidRPr="003652A8">
        <w:rPr>
          <w:rFonts w:ascii="Arial" w:hAnsi="Arial" w:cs="Arial"/>
          <w:b/>
          <w:sz w:val="18"/>
          <w:szCs w:val="18"/>
        </w:rPr>
        <w:tab/>
        <w:t xml:space="preserve">          </w:t>
      </w:r>
      <w:r w:rsidRPr="003652A8">
        <w:rPr>
          <w:rFonts w:ascii="Arial" w:hAnsi="Arial" w:cs="Arial"/>
          <w:b/>
          <w:sz w:val="18"/>
          <w:szCs w:val="18"/>
        </w:rPr>
        <w:t>г. Канск</w:t>
      </w:r>
      <w:r w:rsidRPr="003652A8">
        <w:rPr>
          <w:rFonts w:ascii="Arial" w:hAnsi="Arial" w:cs="Arial"/>
          <w:b/>
          <w:sz w:val="18"/>
          <w:szCs w:val="18"/>
        </w:rPr>
        <w:tab/>
      </w:r>
      <w:r w:rsidRPr="003652A8">
        <w:rPr>
          <w:rFonts w:ascii="Arial" w:hAnsi="Arial" w:cs="Arial"/>
          <w:b/>
          <w:sz w:val="18"/>
          <w:szCs w:val="18"/>
        </w:rPr>
        <w:tab/>
      </w:r>
      <w:r w:rsidRPr="003652A8">
        <w:rPr>
          <w:rFonts w:ascii="Arial" w:hAnsi="Arial" w:cs="Arial"/>
          <w:b/>
          <w:sz w:val="18"/>
          <w:szCs w:val="18"/>
        </w:rPr>
        <w:tab/>
      </w:r>
      <w:r w:rsidRPr="003652A8">
        <w:rPr>
          <w:rFonts w:ascii="Arial" w:hAnsi="Arial" w:cs="Arial"/>
          <w:b/>
          <w:sz w:val="18"/>
          <w:szCs w:val="18"/>
        </w:rPr>
        <w:tab/>
      </w:r>
      <w:r w:rsidRPr="003652A8">
        <w:rPr>
          <w:rFonts w:ascii="Arial" w:hAnsi="Arial" w:cs="Arial"/>
          <w:b/>
          <w:sz w:val="18"/>
          <w:szCs w:val="18"/>
        </w:rPr>
        <w:tab/>
      </w:r>
      <w:r w:rsidRPr="003652A8">
        <w:rPr>
          <w:rFonts w:ascii="Arial" w:hAnsi="Arial" w:cs="Arial"/>
          <w:b/>
          <w:sz w:val="18"/>
          <w:szCs w:val="18"/>
        </w:rPr>
        <w:tab/>
        <w:t>№ 29-224</w:t>
      </w:r>
    </w:p>
    <w:p w:rsidR="00D80612" w:rsidRPr="003652A8" w:rsidRDefault="00D80612" w:rsidP="00D80612">
      <w:pPr>
        <w:spacing w:after="0" w:line="240" w:lineRule="auto"/>
        <w:jc w:val="center"/>
        <w:rPr>
          <w:rFonts w:ascii="Arial" w:hAnsi="Arial" w:cs="Arial"/>
          <w:b/>
          <w:sz w:val="18"/>
          <w:szCs w:val="18"/>
        </w:rPr>
      </w:pPr>
    </w:p>
    <w:p w:rsidR="00D80612" w:rsidRPr="003652A8" w:rsidRDefault="00D80612" w:rsidP="00D80612">
      <w:pPr>
        <w:autoSpaceDE w:val="0"/>
        <w:autoSpaceDN w:val="0"/>
        <w:adjustRightInd w:val="0"/>
        <w:spacing w:after="0" w:line="240" w:lineRule="auto"/>
        <w:jc w:val="center"/>
        <w:rPr>
          <w:rFonts w:ascii="Arial" w:hAnsi="Arial" w:cs="Arial"/>
          <w:b/>
          <w:sz w:val="18"/>
          <w:szCs w:val="18"/>
        </w:rPr>
      </w:pPr>
      <w:r w:rsidRPr="003652A8">
        <w:rPr>
          <w:rFonts w:ascii="Arial" w:hAnsi="Arial" w:cs="Arial"/>
          <w:b/>
          <w:sz w:val="18"/>
          <w:szCs w:val="18"/>
        </w:rPr>
        <w:t xml:space="preserve">О внесении изменений в </w:t>
      </w:r>
      <w:r w:rsidRPr="003652A8">
        <w:rPr>
          <w:rStyle w:val="s1"/>
          <w:rFonts w:ascii="Arial" w:hAnsi="Arial" w:cs="Arial"/>
          <w:b/>
          <w:sz w:val="18"/>
          <w:szCs w:val="18"/>
        </w:rPr>
        <w:t xml:space="preserve">решение Канского районного Совета депутатов от </w:t>
      </w:r>
      <w:r w:rsidRPr="003652A8">
        <w:rPr>
          <w:rFonts w:ascii="Arial" w:hAnsi="Arial" w:cs="Arial"/>
          <w:b/>
          <w:sz w:val="18"/>
          <w:szCs w:val="18"/>
        </w:rPr>
        <w:t>14.12.2018 № 25-178 «</w:t>
      </w:r>
      <w:r w:rsidRPr="003652A8">
        <w:rPr>
          <w:rFonts w:ascii="Arial" w:eastAsia="Calibri" w:hAnsi="Arial" w:cs="Arial"/>
          <w:b/>
          <w:sz w:val="18"/>
          <w:szCs w:val="18"/>
        </w:rPr>
        <w:t>Об утверждении Положения о порядке управления и распоряжения муниципальной собственностью Канского района</w:t>
      </w:r>
      <w:r w:rsidRPr="003652A8">
        <w:rPr>
          <w:rFonts w:ascii="Arial" w:hAnsi="Arial" w:cs="Arial"/>
          <w:b/>
          <w:sz w:val="18"/>
          <w:szCs w:val="18"/>
        </w:rPr>
        <w:t>»</w:t>
      </w:r>
    </w:p>
    <w:p w:rsidR="00D80612" w:rsidRPr="003652A8" w:rsidRDefault="00D80612" w:rsidP="00D80612">
      <w:pPr>
        <w:pStyle w:val="p5"/>
        <w:spacing w:before="0" w:beforeAutospacing="0" w:after="0" w:afterAutospacing="0"/>
        <w:jc w:val="both"/>
        <w:rPr>
          <w:rStyle w:val="s1"/>
          <w:rFonts w:ascii="Arial" w:hAnsi="Arial" w:cs="Arial"/>
          <w:sz w:val="14"/>
          <w:szCs w:val="14"/>
        </w:rPr>
      </w:pPr>
    </w:p>
    <w:p w:rsidR="00D80612" w:rsidRPr="003652A8" w:rsidRDefault="00D80612" w:rsidP="00D80612">
      <w:pPr>
        <w:widowControl w:val="0"/>
        <w:autoSpaceDE w:val="0"/>
        <w:autoSpaceDN w:val="0"/>
        <w:adjustRightInd w:val="0"/>
        <w:spacing w:after="0" w:line="240" w:lineRule="auto"/>
        <w:ind w:firstLine="709"/>
        <w:jc w:val="both"/>
        <w:rPr>
          <w:rStyle w:val="s1"/>
          <w:rFonts w:ascii="Arial" w:eastAsia="Calibri" w:hAnsi="Arial" w:cs="Arial"/>
          <w:sz w:val="14"/>
          <w:szCs w:val="14"/>
        </w:rPr>
      </w:pPr>
      <w:r w:rsidRPr="003652A8">
        <w:rPr>
          <w:rFonts w:ascii="Arial" w:eastAsia="Calibri" w:hAnsi="Arial" w:cs="Arial"/>
          <w:sz w:val="14"/>
          <w:szCs w:val="14"/>
        </w:rPr>
        <w:t xml:space="preserve">В целях приведения в соответствие </w:t>
      </w:r>
      <w:r w:rsidRPr="003652A8">
        <w:rPr>
          <w:rStyle w:val="s1"/>
          <w:rFonts w:ascii="Arial" w:hAnsi="Arial" w:cs="Arial"/>
          <w:sz w:val="14"/>
          <w:szCs w:val="14"/>
        </w:rPr>
        <w:t xml:space="preserve">Решения Канского районного Совета депутатов от </w:t>
      </w:r>
      <w:r w:rsidRPr="003652A8">
        <w:rPr>
          <w:rFonts w:ascii="Arial" w:hAnsi="Arial" w:cs="Arial"/>
          <w:sz w:val="14"/>
          <w:szCs w:val="14"/>
        </w:rPr>
        <w:t>14.12.2018 № 25-178 «</w:t>
      </w:r>
      <w:r w:rsidRPr="003652A8">
        <w:rPr>
          <w:rFonts w:ascii="Arial" w:eastAsia="Calibri" w:hAnsi="Arial" w:cs="Arial"/>
          <w:sz w:val="14"/>
          <w:szCs w:val="14"/>
        </w:rPr>
        <w:t>Об утверждении Положения о порядке управления и распоряжения муниципальной собственностью Канского района</w:t>
      </w:r>
      <w:r w:rsidRPr="003652A8">
        <w:rPr>
          <w:rFonts w:ascii="Arial" w:hAnsi="Arial" w:cs="Arial"/>
          <w:sz w:val="14"/>
          <w:szCs w:val="14"/>
        </w:rPr>
        <w:t xml:space="preserve">» Федеральному закону от 26.07.2006 № 135-ФЗ «О защите конкуренции», руководствуясь статьями 25, 30 Устава Канского района Красноярского края, Канский районный Совет депутатов </w:t>
      </w:r>
      <w:r w:rsidRPr="003652A8">
        <w:rPr>
          <w:rFonts w:ascii="Arial" w:eastAsia="Calibri" w:hAnsi="Arial" w:cs="Arial"/>
          <w:sz w:val="14"/>
          <w:szCs w:val="14"/>
        </w:rPr>
        <w:t xml:space="preserve">Красноярского края </w:t>
      </w:r>
      <w:r w:rsidRPr="003652A8">
        <w:rPr>
          <w:rFonts w:ascii="Arial" w:hAnsi="Arial" w:cs="Arial"/>
          <w:sz w:val="14"/>
          <w:szCs w:val="14"/>
        </w:rPr>
        <w:t>РЕШИЛ</w:t>
      </w:r>
      <w:r w:rsidRPr="003652A8">
        <w:rPr>
          <w:rStyle w:val="s1"/>
          <w:rFonts w:ascii="Arial" w:hAnsi="Arial" w:cs="Arial"/>
          <w:sz w:val="14"/>
          <w:szCs w:val="14"/>
        </w:rPr>
        <w:t>:</w:t>
      </w:r>
    </w:p>
    <w:p w:rsidR="00D80612" w:rsidRPr="003652A8" w:rsidRDefault="00D80612" w:rsidP="00D80612">
      <w:pPr>
        <w:autoSpaceDE w:val="0"/>
        <w:autoSpaceDN w:val="0"/>
        <w:adjustRightInd w:val="0"/>
        <w:spacing w:after="0" w:line="240" w:lineRule="auto"/>
        <w:ind w:firstLine="709"/>
        <w:jc w:val="both"/>
        <w:rPr>
          <w:rFonts w:ascii="Arial" w:hAnsi="Arial" w:cs="Arial"/>
          <w:sz w:val="14"/>
          <w:szCs w:val="14"/>
        </w:rPr>
      </w:pPr>
      <w:r w:rsidRPr="003652A8">
        <w:rPr>
          <w:rFonts w:ascii="Arial" w:hAnsi="Arial" w:cs="Arial"/>
          <w:sz w:val="14"/>
          <w:szCs w:val="14"/>
        </w:rPr>
        <w:lastRenderedPageBreak/>
        <w:t xml:space="preserve">1. Внести следующие изменения в </w:t>
      </w:r>
      <w:r w:rsidRPr="003652A8">
        <w:rPr>
          <w:rStyle w:val="s1"/>
          <w:rFonts w:ascii="Arial" w:hAnsi="Arial" w:cs="Arial"/>
          <w:sz w:val="14"/>
          <w:szCs w:val="14"/>
        </w:rPr>
        <w:t xml:space="preserve">Решение Канского районного Совета депутатов от </w:t>
      </w:r>
      <w:r w:rsidRPr="003652A8">
        <w:rPr>
          <w:rFonts w:ascii="Arial" w:hAnsi="Arial" w:cs="Arial"/>
          <w:sz w:val="14"/>
          <w:szCs w:val="14"/>
        </w:rPr>
        <w:t>14.12.2018 № 25-178 «</w:t>
      </w:r>
      <w:r w:rsidRPr="003652A8">
        <w:rPr>
          <w:rFonts w:ascii="Arial" w:eastAsia="Calibri" w:hAnsi="Arial" w:cs="Arial"/>
          <w:sz w:val="14"/>
          <w:szCs w:val="14"/>
        </w:rPr>
        <w:t>Об утверждении Положения о порядке управления и распоряжения муниципальной собственностью Канского района</w:t>
      </w:r>
      <w:r w:rsidRPr="003652A8">
        <w:rPr>
          <w:rFonts w:ascii="Arial" w:hAnsi="Arial" w:cs="Arial"/>
          <w:sz w:val="14"/>
          <w:szCs w:val="14"/>
        </w:rPr>
        <w:t>» (далее – Решение):</w:t>
      </w:r>
    </w:p>
    <w:p w:rsidR="00D80612" w:rsidRPr="003652A8" w:rsidRDefault="00D80612" w:rsidP="00D80612">
      <w:pPr>
        <w:autoSpaceDE w:val="0"/>
        <w:autoSpaceDN w:val="0"/>
        <w:adjustRightInd w:val="0"/>
        <w:spacing w:after="0" w:line="240" w:lineRule="auto"/>
        <w:ind w:firstLine="709"/>
        <w:jc w:val="both"/>
        <w:rPr>
          <w:rFonts w:ascii="Arial" w:hAnsi="Arial" w:cs="Arial"/>
          <w:sz w:val="14"/>
          <w:szCs w:val="14"/>
        </w:rPr>
      </w:pPr>
      <w:r w:rsidRPr="003652A8">
        <w:rPr>
          <w:rFonts w:ascii="Arial" w:hAnsi="Arial" w:cs="Arial"/>
          <w:sz w:val="14"/>
          <w:szCs w:val="14"/>
        </w:rPr>
        <w:t>1.1. Подпункт 8 пункта 3 статьи 19 Приложения к Решению изложить в следующей редакции:</w:t>
      </w:r>
    </w:p>
    <w:p w:rsidR="00D80612" w:rsidRPr="003652A8" w:rsidRDefault="00D80612" w:rsidP="00D80612">
      <w:pPr>
        <w:autoSpaceDE w:val="0"/>
        <w:autoSpaceDN w:val="0"/>
        <w:adjustRightInd w:val="0"/>
        <w:spacing w:after="0" w:line="240" w:lineRule="auto"/>
        <w:ind w:firstLine="709"/>
        <w:jc w:val="both"/>
        <w:rPr>
          <w:rFonts w:ascii="Arial" w:hAnsi="Arial" w:cs="Arial"/>
          <w:sz w:val="14"/>
          <w:szCs w:val="14"/>
        </w:rPr>
      </w:pPr>
      <w:proofErr w:type="gramStart"/>
      <w:r w:rsidRPr="003652A8">
        <w:rPr>
          <w:rFonts w:ascii="Arial" w:hAnsi="Arial" w:cs="Arial"/>
          <w:sz w:val="14"/>
          <w:szCs w:val="14"/>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законом от 27.07.2010 № 190-ФЗ «О теплоснабжении»;»</w:t>
      </w:r>
      <w:proofErr w:type="gramEnd"/>
    </w:p>
    <w:p w:rsidR="00D80612" w:rsidRPr="003652A8" w:rsidRDefault="00D80612" w:rsidP="00D80612">
      <w:pPr>
        <w:autoSpaceDE w:val="0"/>
        <w:autoSpaceDN w:val="0"/>
        <w:adjustRightInd w:val="0"/>
        <w:spacing w:after="0" w:line="240" w:lineRule="auto"/>
        <w:ind w:firstLine="709"/>
        <w:jc w:val="both"/>
        <w:rPr>
          <w:rFonts w:ascii="Arial" w:hAnsi="Arial" w:cs="Arial"/>
          <w:sz w:val="14"/>
          <w:szCs w:val="14"/>
        </w:rPr>
      </w:pPr>
      <w:r w:rsidRPr="003652A8">
        <w:rPr>
          <w:rFonts w:ascii="Arial" w:hAnsi="Arial" w:cs="Arial"/>
          <w:sz w:val="14"/>
          <w:szCs w:val="14"/>
        </w:rPr>
        <w:t>1.2. Подпункт 10 пункта 3 статьи 19 Приложения к Решению изложить в следующей редакции:</w:t>
      </w:r>
    </w:p>
    <w:p w:rsidR="00D80612" w:rsidRPr="003652A8" w:rsidRDefault="00D80612" w:rsidP="00D80612">
      <w:pPr>
        <w:autoSpaceDE w:val="0"/>
        <w:autoSpaceDN w:val="0"/>
        <w:adjustRightInd w:val="0"/>
        <w:spacing w:after="0" w:line="240" w:lineRule="auto"/>
        <w:ind w:firstLine="709"/>
        <w:jc w:val="both"/>
        <w:rPr>
          <w:rFonts w:ascii="Arial" w:hAnsi="Arial" w:cs="Arial"/>
          <w:sz w:val="14"/>
          <w:szCs w:val="14"/>
        </w:rPr>
      </w:pPr>
      <w:proofErr w:type="gramStart"/>
      <w:r w:rsidRPr="003652A8">
        <w:rPr>
          <w:rFonts w:ascii="Arial" w:hAnsi="Arial" w:cs="Arial"/>
          <w:sz w:val="14"/>
          <w:szCs w:val="14"/>
        </w:rPr>
        <w:t>«10)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5.04.2013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w:t>
      </w:r>
      <w:proofErr w:type="gramEnd"/>
      <w:r w:rsidRPr="003652A8">
        <w:rPr>
          <w:rFonts w:ascii="Arial" w:hAnsi="Arial" w:cs="Arial"/>
          <w:sz w:val="14"/>
          <w:szCs w:val="14"/>
        </w:rPr>
        <w:t xml:space="preserve">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законом от 18.07.2011 №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roofErr w:type="gramStart"/>
      <w:r w:rsidRPr="003652A8">
        <w:rPr>
          <w:rFonts w:ascii="Arial" w:hAnsi="Arial" w:cs="Arial"/>
          <w:sz w:val="14"/>
          <w:szCs w:val="14"/>
        </w:rPr>
        <w:t>;»</w:t>
      </w:r>
      <w:proofErr w:type="gramEnd"/>
      <w:r w:rsidRPr="003652A8">
        <w:rPr>
          <w:rFonts w:ascii="Arial" w:hAnsi="Arial" w:cs="Arial"/>
          <w:sz w:val="14"/>
          <w:szCs w:val="14"/>
        </w:rPr>
        <w:t>.</w:t>
      </w:r>
    </w:p>
    <w:p w:rsidR="00D80612" w:rsidRPr="003652A8" w:rsidRDefault="00D80612" w:rsidP="00D80612">
      <w:pPr>
        <w:pStyle w:val="aa"/>
        <w:numPr>
          <w:ilvl w:val="0"/>
          <w:numId w:val="26"/>
        </w:numPr>
        <w:tabs>
          <w:tab w:val="left" w:pos="993"/>
        </w:tabs>
        <w:autoSpaceDE w:val="0"/>
        <w:autoSpaceDN w:val="0"/>
        <w:adjustRightInd w:val="0"/>
        <w:ind w:left="0" w:firstLine="709"/>
        <w:contextualSpacing/>
        <w:jc w:val="both"/>
        <w:rPr>
          <w:rFonts w:ascii="Arial" w:hAnsi="Arial" w:cs="Arial"/>
          <w:color w:val="auto"/>
          <w:sz w:val="14"/>
          <w:szCs w:val="14"/>
        </w:rPr>
      </w:pPr>
      <w:proofErr w:type="gramStart"/>
      <w:r w:rsidRPr="003652A8">
        <w:rPr>
          <w:rFonts w:ascii="Arial" w:hAnsi="Arial" w:cs="Arial"/>
          <w:color w:val="auto"/>
          <w:sz w:val="14"/>
          <w:szCs w:val="14"/>
        </w:rPr>
        <w:t>Контроль за</w:t>
      </w:r>
      <w:proofErr w:type="gramEnd"/>
      <w:r w:rsidRPr="003652A8">
        <w:rPr>
          <w:rFonts w:ascii="Arial" w:hAnsi="Arial" w:cs="Arial"/>
          <w:color w:val="auto"/>
          <w:sz w:val="14"/>
          <w:szCs w:val="14"/>
        </w:rPr>
        <w:t xml:space="preserve"> исполнением настоящего Решения возложить на постоянную комиссию по экономической политике, финансам и бюджету.</w:t>
      </w:r>
    </w:p>
    <w:p w:rsidR="00D80612" w:rsidRPr="003652A8" w:rsidRDefault="00D80612" w:rsidP="00D80612">
      <w:pPr>
        <w:tabs>
          <w:tab w:val="num" w:pos="0"/>
        </w:tabs>
        <w:spacing w:after="0" w:line="240" w:lineRule="auto"/>
        <w:ind w:firstLine="709"/>
        <w:jc w:val="both"/>
        <w:rPr>
          <w:rFonts w:ascii="Arial" w:hAnsi="Arial" w:cs="Arial"/>
          <w:sz w:val="14"/>
          <w:szCs w:val="14"/>
        </w:rPr>
      </w:pPr>
      <w:r w:rsidRPr="003652A8">
        <w:rPr>
          <w:rFonts w:ascii="Arial" w:eastAsia="Calibri" w:hAnsi="Arial" w:cs="Arial"/>
          <w:sz w:val="14"/>
          <w:szCs w:val="14"/>
        </w:rPr>
        <w:t xml:space="preserve">3. </w:t>
      </w:r>
      <w:r w:rsidRPr="003652A8">
        <w:rPr>
          <w:rFonts w:ascii="Arial" w:hAnsi="Arial" w:cs="Arial"/>
          <w:sz w:val="14"/>
          <w:szCs w:val="14"/>
        </w:rPr>
        <w:t>Настоящее Решение вступает в силу в день, следующий за днем его официального опубликования в печатном издании «Вести Канского района», и подлежит размещению на официальном сайте муниципального образования Канский район в информационно-телекоммуникационной сети Интернет.</w:t>
      </w:r>
    </w:p>
    <w:p w:rsidR="00D80612" w:rsidRPr="003652A8" w:rsidRDefault="00D80612" w:rsidP="00D80612">
      <w:pPr>
        <w:tabs>
          <w:tab w:val="num" w:pos="0"/>
        </w:tabs>
        <w:spacing w:after="0" w:line="240" w:lineRule="auto"/>
        <w:ind w:firstLine="709"/>
        <w:jc w:val="both"/>
        <w:rPr>
          <w:rFonts w:ascii="Arial" w:hAnsi="Arial" w:cs="Arial"/>
          <w:sz w:val="14"/>
          <w:szCs w:val="14"/>
        </w:rPr>
      </w:pPr>
    </w:p>
    <w:tbl>
      <w:tblPr>
        <w:tblW w:w="10314" w:type="dxa"/>
        <w:tblLook w:val="0480" w:firstRow="0" w:lastRow="0" w:firstColumn="1" w:lastColumn="0" w:noHBand="0" w:noVBand="1"/>
      </w:tblPr>
      <w:tblGrid>
        <w:gridCol w:w="4503"/>
        <w:gridCol w:w="2693"/>
        <w:gridCol w:w="3118"/>
      </w:tblGrid>
      <w:tr w:rsidR="00D80612" w:rsidRPr="003652A8" w:rsidTr="00DD43CE">
        <w:tc>
          <w:tcPr>
            <w:tcW w:w="4503" w:type="dxa"/>
            <w:shd w:val="clear" w:color="auto" w:fill="auto"/>
          </w:tcPr>
          <w:p w:rsidR="00D80612" w:rsidRPr="003652A8" w:rsidRDefault="00D80612" w:rsidP="00DD43CE">
            <w:pPr>
              <w:widowControl w:val="0"/>
              <w:autoSpaceDE w:val="0"/>
              <w:autoSpaceDN w:val="0"/>
              <w:adjustRightInd w:val="0"/>
              <w:spacing w:after="0" w:line="240" w:lineRule="auto"/>
              <w:rPr>
                <w:rFonts w:ascii="Arial" w:eastAsia="Calibri" w:hAnsi="Arial" w:cs="Arial"/>
                <w:sz w:val="12"/>
                <w:szCs w:val="12"/>
              </w:rPr>
            </w:pPr>
            <w:r w:rsidRPr="003652A8">
              <w:rPr>
                <w:rFonts w:ascii="Arial" w:eastAsia="Calibri" w:hAnsi="Arial" w:cs="Arial"/>
                <w:sz w:val="12"/>
                <w:szCs w:val="12"/>
              </w:rPr>
              <w:t xml:space="preserve">Председатель Канского районного Совета депутатов </w:t>
            </w:r>
          </w:p>
          <w:p w:rsidR="00D80612" w:rsidRPr="003652A8" w:rsidRDefault="00D80612" w:rsidP="00DD43CE">
            <w:pPr>
              <w:widowControl w:val="0"/>
              <w:autoSpaceDE w:val="0"/>
              <w:autoSpaceDN w:val="0"/>
              <w:adjustRightInd w:val="0"/>
              <w:spacing w:after="0" w:line="240" w:lineRule="auto"/>
              <w:rPr>
                <w:rFonts w:ascii="Arial" w:eastAsia="Calibri" w:hAnsi="Arial" w:cs="Arial"/>
                <w:sz w:val="12"/>
                <w:szCs w:val="12"/>
              </w:rPr>
            </w:pPr>
            <w:r w:rsidRPr="003652A8">
              <w:rPr>
                <w:rFonts w:ascii="Arial" w:eastAsia="Calibri" w:hAnsi="Arial" w:cs="Arial"/>
                <w:sz w:val="12"/>
                <w:szCs w:val="12"/>
              </w:rPr>
              <w:t>Н.Г. Неживая</w:t>
            </w:r>
          </w:p>
          <w:p w:rsidR="00D80612" w:rsidRPr="003652A8" w:rsidRDefault="00D80612" w:rsidP="00DD43CE">
            <w:pPr>
              <w:widowControl w:val="0"/>
              <w:autoSpaceDE w:val="0"/>
              <w:autoSpaceDN w:val="0"/>
              <w:adjustRightInd w:val="0"/>
              <w:spacing w:after="0" w:line="240" w:lineRule="auto"/>
              <w:rPr>
                <w:rFonts w:ascii="Arial" w:eastAsia="Calibri" w:hAnsi="Arial" w:cs="Arial"/>
                <w:sz w:val="12"/>
                <w:szCs w:val="12"/>
              </w:rPr>
            </w:pPr>
          </w:p>
        </w:tc>
        <w:tc>
          <w:tcPr>
            <w:tcW w:w="2693" w:type="dxa"/>
            <w:shd w:val="clear" w:color="auto" w:fill="auto"/>
          </w:tcPr>
          <w:p w:rsidR="00D80612" w:rsidRPr="003652A8" w:rsidRDefault="00D80612" w:rsidP="00DD43CE">
            <w:pPr>
              <w:spacing w:after="0" w:line="240" w:lineRule="auto"/>
              <w:jc w:val="both"/>
              <w:rPr>
                <w:rFonts w:ascii="Arial" w:hAnsi="Arial" w:cs="Arial"/>
                <w:sz w:val="12"/>
                <w:szCs w:val="12"/>
              </w:rPr>
            </w:pPr>
          </w:p>
        </w:tc>
        <w:tc>
          <w:tcPr>
            <w:tcW w:w="3118" w:type="dxa"/>
            <w:shd w:val="clear" w:color="auto" w:fill="auto"/>
          </w:tcPr>
          <w:p w:rsidR="00D80612" w:rsidRPr="003652A8" w:rsidRDefault="00D80612" w:rsidP="00DD43CE">
            <w:pPr>
              <w:widowControl w:val="0"/>
              <w:autoSpaceDE w:val="0"/>
              <w:autoSpaceDN w:val="0"/>
              <w:adjustRightInd w:val="0"/>
              <w:spacing w:after="0" w:line="240" w:lineRule="auto"/>
              <w:ind w:left="-533" w:firstLine="533"/>
              <w:jc w:val="right"/>
              <w:rPr>
                <w:rFonts w:ascii="Arial" w:eastAsia="Calibri" w:hAnsi="Arial" w:cs="Arial"/>
                <w:sz w:val="12"/>
                <w:szCs w:val="12"/>
              </w:rPr>
            </w:pPr>
            <w:r w:rsidRPr="003652A8">
              <w:rPr>
                <w:rFonts w:ascii="Arial" w:eastAsia="Calibri" w:hAnsi="Arial" w:cs="Arial"/>
                <w:sz w:val="12"/>
                <w:szCs w:val="12"/>
              </w:rPr>
              <w:t xml:space="preserve">Глава Канского района </w:t>
            </w:r>
          </w:p>
          <w:p w:rsidR="00D80612" w:rsidRPr="003652A8" w:rsidRDefault="00D80612" w:rsidP="00DD43CE">
            <w:pPr>
              <w:widowControl w:val="0"/>
              <w:autoSpaceDE w:val="0"/>
              <w:autoSpaceDN w:val="0"/>
              <w:adjustRightInd w:val="0"/>
              <w:spacing w:after="0" w:line="240" w:lineRule="auto"/>
              <w:ind w:left="-533" w:firstLine="533"/>
              <w:jc w:val="right"/>
              <w:rPr>
                <w:rFonts w:ascii="Arial" w:eastAsia="Calibri" w:hAnsi="Arial" w:cs="Arial"/>
                <w:sz w:val="12"/>
                <w:szCs w:val="12"/>
              </w:rPr>
            </w:pPr>
            <w:r w:rsidRPr="003652A8">
              <w:rPr>
                <w:rFonts w:ascii="Arial" w:eastAsia="Calibri" w:hAnsi="Arial" w:cs="Arial"/>
                <w:sz w:val="12"/>
                <w:szCs w:val="12"/>
              </w:rPr>
              <w:t>А.А. Заруцкий</w:t>
            </w:r>
          </w:p>
          <w:p w:rsidR="00D80612" w:rsidRPr="003652A8" w:rsidRDefault="00D80612" w:rsidP="00DD43CE">
            <w:pPr>
              <w:widowControl w:val="0"/>
              <w:autoSpaceDE w:val="0"/>
              <w:autoSpaceDN w:val="0"/>
              <w:adjustRightInd w:val="0"/>
              <w:spacing w:after="0" w:line="240" w:lineRule="auto"/>
              <w:ind w:left="-533" w:firstLine="533"/>
              <w:jc w:val="right"/>
              <w:rPr>
                <w:rFonts w:ascii="Arial" w:eastAsia="Calibri" w:hAnsi="Arial" w:cs="Arial"/>
                <w:sz w:val="12"/>
                <w:szCs w:val="12"/>
              </w:rPr>
            </w:pPr>
          </w:p>
        </w:tc>
      </w:tr>
    </w:tbl>
    <w:p w:rsidR="00D80612" w:rsidRPr="003652A8" w:rsidRDefault="00D80612" w:rsidP="00DF63A1">
      <w:pPr>
        <w:spacing w:after="0" w:line="240" w:lineRule="auto"/>
        <w:jc w:val="center"/>
        <w:rPr>
          <w:rFonts w:ascii="Arial" w:hAnsi="Arial" w:cs="Arial"/>
          <w:b/>
          <w:bCs/>
          <w:sz w:val="18"/>
          <w:szCs w:val="18"/>
        </w:rPr>
      </w:pPr>
    </w:p>
    <w:p w:rsidR="00D80612" w:rsidRPr="003652A8" w:rsidRDefault="00D80612" w:rsidP="00D80612">
      <w:pPr>
        <w:spacing w:after="0" w:line="240" w:lineRule="auto"/>
        <w:jc w:val="center"/>
        <w:rPr>
          <w:rFonts w:ascii="Arial" w:hAnsi="Arial" w:cs="Arial"/>
          <w:b/>
          <w:sz w:val="18"/>
          <w:szCs w:val="18"/>
        </w:rPr>
      </w:pPr>
      <w:r w:rsidRPr="003652A8">
        <w:rPr>
          <w:rFonts w:ascii="Arial" w:hAnsi="Arial" w:cs="Arial"/>
          <w:b/>
          <w:sz w:val="18"/>
          <w:szCs w:val="18"/>
        </w:rPr>
        <w:t>КАНСКИЙ РАЙОННЫЙ СОВЕТ ДЕПУТАТОВ КРАСНОЯРСКОГО КРАЯ</w:t>
      </w:r>
    </w:p>
    <w:p w:rsidR="00D80612" w:rsidRPr="003652A8" w:rsidRDefault="00D80612" w:rsidP="00D80612">
      <w:pPr>
        <w:spacing w:after="0" w:line="240" w:lineRule="auto"/>
        <w:jc w:val="center"/>
        <w:rPr>
          <w:rFonts w:ascii="Arial" w:hAnsi="Arial" w:cs="Arial"/>
          <w:b/>
          <w:sz w:val="18"/>
          <w:szCs w:val="18"/>
        </w:rPr>
      </w:pPr>
      <w:r w:rsidRPr="003652A8">
        <w:rPr>
          <w:rFonts w:ascii="Arial" w:hAnsi="Arial" w:cs="Arial"/>
          <w:b/>
          <w:sz w:val="18"/>
          <w:szCs w:val="18"/>
        </w:rPr>
        <w:t>РЕШЕНИЕ</w:t>
      </w:r>
    </w:p>
    <w:p w:rsidR="00D80612" w:rsidRPr="003652A8" w:rsidRDefault="00D80612" w:rsidP="00D80612">
      <w:pPr>
        <w:spacing w:after="0" w:line="240" w:lineRule="auto"/>
        <w:jc w:val="center"/>
        <w:rPr>
          <w:rFonts w:ascii="Arial" w:hAnsi="Arial" w:cs="Arial"/>
          <w:b/>
          <w:sz w:val="18"/>
          <w:szCs w:val="18"/>
        </w:rPr>
      </w:pPr>
    </w:p>
    <w:p w:rsidR="00D80612" w:rsidRPr="003652A8" w:rsidRDefault="00D80612" w:rsidP="00D80612">
      <w:pPr>
        <w:autoSpaceDE w:val="0"/>
        <w:autoSpaceDN w:val="0"/>
        <w:adjustRightInd w:val="0"/>
        <w:spacing w:after="0" w:line="240" w:lineRule="auto"/>
        <w:rPr>
          <w:rFonts w:ascii="Arial" w:hAnsi="Arial" w:cs="Arial"/>
          <w:b/>
          <w:sz w:val="16"/>
          <w:szCs w:val="16"/>
        </w:rPr>
      </w:pPr>
      <w:r w:rsidRPr="003652A8">
        <w:rPr>
          <w:rFonts w:ascii="Arial" w:hAnsi="Arial" w:cs="Arial"/>
          <w:b/>
          <w:sz w:val="16"/>
          <w:szCs w:val="16"/>
        </w:rPr>
        <w:t>23.05.2019</w:t>
      </w:r>
      <w:r w:rsidRPr="003652A8">
        <w:rPr>
          <w:rFonts w:ascii="Arial" w:hAnsi="Arial" w:cs="Arial"/>
          <w:b/>
          <w:sz w:val="16"/>
          <w:szCs w:val="16"/>
        </w:rPr>
        <w:tab/>
      </w:r>
      <w:r w:rsidRPr="003652A8">
        <w:rPr>
          <w:rFonts w:ascii="Arial" w:hAnsi="Arial" w:cs="Arial"/>
          <w:b/>
          <w:sz w:val="16"/>
          <w:szCs w:val="16"/>
        </w:rPr>
        <w:tab/>
      </w:r>
      <w:r w:rsidRPr="003652A8">
        <w:rPr>
          <w:rFonts w:ascii="Arial" w:hAnsi="Arial" w:cs="Arial"/>
          <w:b/>
          <w:sz w:val="16"/>
          <w:szCs w:val="16"/>
        </w:rPr>
        <w:tab/>
      </w:r>
      <w:r w:rsidRPr="003652A8">
        <w:rPr>
          <w:rFonts w:ascii="Arial" w:hAnsi="Arial" w:cs="Arial"/>
          <w:b/>
          <w:sz w:val="16"/>
          <w:szCs w:val="16"/>
        </w:rPr>
        <w:tab/>
      </w:r>
      <w:r w:rsidRPr="003652A8">
        <w:rPr>
          <w:rFonts w:ascii="Arial" w:hAnsi="Arial" w:cs="Arial"/>
          <w:b/>
          <w:sz w:val="16"/>
          <w:szCs w:val="16"/>
        </w:rPr>
        <w:tab/>
        <w:t xml:space="preserve">          г. Канск</w:t>
      </w:r>
      <w:r w:rsidRPr="003652A8">
        <w:rPr>
          <w:rFonts w:ascii="Arial" w:hAnsi="Arial" w:cs="Arial"/>
          <w:b/>
          <w:sz w:val="16"/>
          <w:szCs w:val="16"/>
        </w:rPr>
        <w:tab/>
      </w:r>
      <w:r w:rsidRPr="003652A8">
        <w:rPr>
          <w:rFonts w:ascii="Arial" w:hAnsi="Arial" w:cs="Arial"/>
          <w:b/>
          <w:sz w:val="16"/>
          <w:szCs w:val="16"/>
        </w:rPr>
        <w:tab/>
      </w:r>
      <w:r w:rsidRPr="003652A8">
        <w:rPr>
          <w:rFonts w:ascii="Arial" w:hAnsi="Arial" w:cs="Arial"/>
          <w:b/>
          <w:sz w:val="16"/>
          <w:szCs w:val="16"/>
        </w:rPr>
        <w:tab/>
      </w:r>
      <w:r w:rsidRPr="003652A8">
        <w:rPr>
          <w:rFonts w:ascii="Arial" w:hAnsi="Arial" w:cs="Arial"/>
          <w:b/>
          <w:sz w:val="16"/>
          <w:szCs w:val="16"/>
        </w:rPr>
        <w:tab/>
      </w:r>
      <w:r w:rsidRPr="003652A8">
        <w:rPr>
          <w:rFonts w:ascii="Arial" w:hAnsi="Arial" w:cs="Arial"/>
          <w:b/>
          <w:sz w:val="16"/>
          <w:szCs w:val="16"/>
        </w:rPr>
        <w:tab/>
      </w:r>
      <w:r w:rsidRPr="003652A8">
        <w:rPr>
          <w:rFonts w:ascii="Arial" w:hAnsi="Arial" w:cs="Arial"/>
          <w:b/>
          <w:sz w:val="16"/>
          <w:szCs w:val="16"/>
        </w:rPr>
        <w:tab/>
        <w:t>№ 29-225</w:t>
      </w:r>
    </w:p>
    <w:p w:rsidR="00D80612" w:rsidRPr="003652A8" w:rsidRDefault="00D80612" w:rsidP="00D80612">
      <w:pPr>
        <w:autoSpaceDE w:val="0"/>
        <w:autoSpaceDN w:val="0"/>
        <w:adjustRightInd w:val="0"/>
        <w:spacing w:after="0" w:line="240" w:lineRule="auto"/>
        <w:jc w:val="both"/>
        <w:rPr>
          <w:rFonts w:ascii="Arial" w:hAnsi="Arial" w:cs="Arial"/>
          <w:b/>
          <w:sz w:val="16"/>
          <w:szCs w:val="16"/>
        </w:rPr>
      </w:pPr>
    </w:p>
    <w:p w:rsidR="00D80612" w:rsidRPr="003652A8" w:rsidRDefault="00D80612" w:rsidP="00D80612">
      <w:pPr>
        <w:autoSpaceDE w:val="0"/>
        <w:autoSpaceDN w:val="0"/>
        <w:adjustRightInd w:val="0"/>
        <w:spacing w:after="0" w:line="240" w:lineRule="auto"/>
        <w:jc w:val="center"/>
        <w:outlineLvl w:val="1"/>
        <w:rPr>
          <w:rFonts w:ascii="Arial" w:hAnsi="Arial" w:cs="Arial"/>
          <w:b/>
          <w:sz w:val="16"/>
          <w:szCs w:val="16"/>
        </w:rPr>
      </w:pPr>
      <w:r w:rsidRPr="003652A8">
        <w:rPr>
          <w:rFonts w:ascii="Arial" w:hAnsi="Arial" w:cs="Arial"/>
          <w:b/>
          <w:sz w:val="16"/>
          <w:szCs w:val="16"/>
        </w:rPr>
        <w:t>О внесении изменений в решение Канского районного Совета депутатов от 27.08.2013 № 32-221 «О правилах землепользования и застройки муниципального образования Амонашенский сельсовет»</w:t>
      </w:r>
    </w:p>
    <w:p w:rsidR="00D80612" w:rsidRPr="003652A8" w:rsidRDefault="00D80612" w:rsidP="00D80612">
      <w:pPr>
        <w:autoSpaceDE w:val="0"/>
        <w:autoSpaceDN w:val="0"/>
        <w:adjustRightInd w:val="0"/>
        <w:spacing w:after="0" w:line="240" w:lineRule="auto"/>
        <w:jc w:val="center"/>
        <w:outlineLvl w:val="1"/>
        <w:rPr>
          <w:rFonts w:ascii="Arial" w:hAnsi="Arial" w:cs="Arial"/>
          <w:b/>
          <w:sz w:val="14"/>
          <w:szCs w:val="14"/>
        </w:rPr>
      </w:pPr>
    </w:p>
    <w:p w:rsidR="00D80612" w:rsidRPr="003652A8" w:rsidRDefault="00D80612" w:rsidP="00D80612">
      <w:pPr>
        <w:autoSpaceDE w:val="0"/>
        <w:autoSpaceDN w:val="0"/>
        <w:adjustRightInd w:val="0"/>
        <w:spacing w:after="0" w:line="240" w:lineRule="auto"/>
        <w:ind w:firstLine="540"/>
        <w:jc w:val="both"/>
        <w:outlineLvl w:val="1"/>
        <w:rPr>
          <w:rFonts w:ascii="Arial" w:eastAsia="Calibri" w:hAnsi="Arial" w:cs="Arial"/>
          <w:sz w:val="14"/>
          <w:szCs w:val="14"/>
        </w:rPr>
      </w:pPr>
      <w:r w:rsidRPr="003652A8">
        <w:rPr>
          <w:rFonts w:ascii="Arial" w:hAnsi="Arial" w:cs="Arial"/>
          <w:sz w:val="14"/>
          <w:szCs w:val="14"/>
        </w:rPr>
        <w:t>В соответствии со статьями 31, 33 Градостроительного кодекса Российской Федерации, статьями 25, 30 Устава Канского района, Канский районный Совет депутатов Красноярского края РЕШИЛ:</w:t>
      </w:r>
    </w:p>
    <w:p w:rsidR="00D80612" w:rsidRPr="003652A8" w:rsidRDefault="00D80612" w:rsidP="00D80612">
      <w:pPr>
        <w:spacing w:after="0" w:line="240" w:lineRule="auto"/>
        <w:ind w:firstLine="567"/>
        <w:jc w:val="both"/>
        <w:rPr>
          <w:rFonts w:ascii="Arial" w:hAnsi="Arial" w:cs="Arial"/>
          <w:sz w:val="14"/>
          <w:szCs w:val="14"/>
        </w:rPr>
      </w:pPr>
      <w:r w:rsidRPr="003652A8">
        <w:rPr>
          <w:rFonts w:ascii="Arial" w:hAnsi="Arial" w:cs="Arial"/>
          <w:sz w:val="14"/>
          <w:szCs w:val="14"/>
        </w:rPr>
        <w:t>1. Внести в решение Канского районного Совета депутатов от 27.08.2013 № 32-221 «О правилах землепользования и застройки муниципального образования Амонашенский сельсовет» следующие изменения:</w:t>
      </w:r>
    </w:p>
    <w:p w:rsidR="00D80612" w:rsidRPr="003652A8" w:rsidRDefault="00D80612" w:rsidP="00D80612">
      <w:pPr>
        <w:autoSpaceDE w:val="0"/>
        <w:autoSpaceDN w:val="0"/>
        <w:adjustRightInd w:val="0"/>
        <w:spacing w:after="0" w:line="240" w:lineRule="auto"/>
        <w:ind w:firstLine="540"/>
        <w:jc w:val="both"/>
        <w:outlineLvl w:val="1"/>
        <w:rPr>
          <w:rFonts w:ascii="Arial" w:hAnsi="Arial" w:cs="Arial"/>
          <w:sz w:val="14"/>
          <w:szCs w:val="14"/>
        </w:rPr>
      </w:pPr>
      <w:r w:rsidRPr="003652A8">
        <w:rPr>
          <w:rFonts w:ascii="Arial" w:hAnsi="Arial" w:cs="Arial"/>
          <w:sz w:val="14"/>
          <w:szCs w:val="14"/>
        </w:rPr>
        <w:t>1.1. Текстовую часть Правил землепользования и застройки изложить в редакции согласно приложению к настоящему Решению.</w:t>
      </w:r>
    </w:p>
    <w:p w:rsidR="00D80612" w:rsidRPr="003652A8" w:rsidRDefault="00D80612" w:rsidP="00D80612">
      <w:pPr>
        <w:widowControl w:val="0"/>
        <w:spacing w:after="0" w:line="240" w:lineRule="auto"/>
        <w:ind w:firstLine="540"/>
        <w:jc w:val="both"/>
        <w:rPr>
          <w:rFonts w:ascii="Arial" w:hAnsi="Arial" w:cs="Arial"/>
          <w:sz w:val="14"/>
          <w:szCs w:val="14"/>
        </w:rPr>
      </w:pPr>
      <w:r w:rsidRPr="003652A8">
        <w:rPr>
          <w:rFonts w:ascii="Arial" w:hAnsi="Arial" w:cs="Arial"/>
          <w:sz w:val="14"/>
          <w:szCs w:val="14"/>
        </w:rPr>
        <w:t xml:space="preserve">2. </w:t>
      </w:r>
      <w:proofErr w:type="gramStart"/>
      <w:r w:rsidRPr="003652A8">
        <w:rPr>
          <w:rFonts w:ascii="Arial" w:hAnsi="Arial" w:cs="Arial"/>
          <w:sz w:val="14"/>
          <w:szCs w:val="14"/>
        </w:rPr>
        <w:t>Контроль за</w:t>
      </w:r>
      <w:proofErr w:type="gramEnd"/>
      <w:r w:rsidRPr="003652A8">
        <w:rPr>
          <w:rFonts w:ascii="Arial" w:hAnsi="Arial" w:cs="Arial"/>
          <w:sz w:val="14"/>
          <w:szCs w:val="14"/>
        </w:rPr>
        <w:t xml:space="preserve"> исполнением настоящего Решения возложить на постоянную комиссию по социальной политике и местному самоуправлению.</w:t>
      </w:r>
    </w:p>
    <w:p w:rsidR="00D80612" w:rsidRPr="003652A8" w:rsidRDefault="00D80612" w:rsidP="00D80612">
      <w:pPr>
        <w:pStyle w:val="32"/>
        <w:ind w:firstLine="540"/>
        <w:jc w:val="both"/>
        <w:rPr>
          <w:rFonts w:ascii="Arial" w:hAnsi="Arial" w:cs="Arial"/>
          <w:sz w:val="14"/>
          <w:szCs w:val="14"/>
        </w:rPr>
      </w:pPr>
      <w:r w:rsidRPr="003652A8">
        <w:rPr>
          <w:rFonts w:ascii="Arial" w:hAnsi="Arial" w:cs="Arial"/>
          <w:sz w:val="14"/>
          <w:szCs w:val="14"/>
        </w:rPr>
        <w:t>3. Настоящее решение вступает в силу в день, следующий за днем его опубликования в официальном печатном издании «Вести Канского района», подлежит размещению на официальном сайте муниципального образования Канский район в информационно-телекоммуникационной сети Интернет.</w:t>
      </w:r>
    </w:p>
    <w:tbl>
      <w:tblPr>
        <w:tblW w:w="10314" w:type="dxa"/>
        <w:tblLook w:val="0480" w:firstRow="0" w:lastRow="0" w:firstColumn="1" w:lastColumn="0" w:noHBand="0" w:noVBand="1"/>
      </w:tblPr>
      <w:tblGrid>
        <w:gridCol w:w="4503"/>
        <w:gridCol w:w="2693"/>
        <w:gridCol w:w="3118"/>
      </w:tblGrid>
      <w:tr w:rsidR="003652A8" w:rsidRPr="003652A8" w:rsidTr="00DD43CE">
        <w:tc>
          <w:tcPr>
            <w:tcW w:w="4503" w:type="dxa"/>
            <w:shd w:val="clear" w:color="auto" w:fill="auto"/>
          </w:tcPr>
          <w:p w:rsidR="00D80612" w:rsidRPr="003652A8" w:rsidRDefault="00D80612" w:rsidP="00DD43CE">
            <w:pPr>
              <w:widowControl w:val="0"/>
              <w:autoSpaceDE w:val="0"/>
              <w:autoSpaceDN w:val="0"/>
              <w:adjustRightInd w:val="0"/>
              <w:spacing w:after="0" w:line="240" w:lineRule="auto"/>
              <w:rPr>
                <w:rFonts w:ascii="Arial" w:eastAsia="Calibri" w:hAnsi="Arial" w:cs="Arial"/>
                <w:sz w:val="12"/>
                <w:szCs w:val="12"/>
              </w:rPr>
            </w:pPr>
            <w:r w:rsidRPr="003652A8">
              <w:rPr>
                <w:rFonts w:ascii="Arial" w:eastAsia="Calibri" w:hAnsi="Arial" w:cs="Arial"/>
                <w:sz w:val="12"/>
                <w:szCs w:val="12"/>
              </w:rPr>
              <w:t xml:space="preserve">Председатель Канского районного Совета депутатов </w:t>
            </w:r>
          </w:p>
          <w:p w:rsidR="00D80612" w:rsidRPr="003652A8" w:rsidRDefault="00D80612" w:rsidP="00DD43CE">
            <w:pPr>
              <w:widowControl w:val="0"/>
              <w:autoSpaceDE w:val="0"/>
              <w:autoSpaceDN w:val="0"/>
              <w:adjustRightInd w:val="0"/>
              <w:spacing w:after="0" w:line="240" w:lineRule="auto"/>
              <w:rPr>
                <w:rFonts w:ascii="Arial" w:eastAsia="Calibri" w:hAnsi="Arial" w:cs="Arial"/>
                <w:sz w:val="12"/>
                <w:szCs w:val="12"/>
              </w:rPr>
            </w:pPr>
            <w:r w:rsidRPr="003652A8">
              <w:rPr>
                <w:rFonts w:ascii="Arial" w:eastAsia="Calibri" w:hAnsi="Arial" w:cs="Arial"/>
                <w:sz w:val="12"/>
                <w:szCs w:val="12"/>
              </w:rPr>
              <w:t>Н.Г. Неживая</w:t>
            </w:r>
          </w:p>
          <w:p w:rsidR="00D80612" w:rsidRPr="003652A8" w:rsidRDefault="00D80612" w:rsidP="00DD43CE">
            <w:pPr>
              <w:widowControl w:val="0"/>
              <w:autoSpaceDE w:val="0"/>
              <w:autoSpaceDN w:val="0"/>
              <w:adjustRightInd w:val="0"/>
              <w:spacing w:after="0" w:line="240" w:lineRule="auto"/>
              <w:rPr>
                <w:rFonts w:ascii="Arial" w:eastAsia="Calibri" w:hAnsi="Arial" w:cs="Arial"/>
                <w:sz w:val="12"/>
                <w:szCs w:val="12"/>
              </w:rPr>
            </w:pPr>
          </w:p>
        </w:tc>
        <w:tc>
          <w:tcPr>
            <w:tcW w:w="2693" w:type="dxa"/>
            <w:shd w:val="clear" w:color="auto" w:fill="auto"/>
          </w:tcPr>
          <w:p w:rsidR="00D80612" w:rsidRPr="003652A8" w:rsidRDefault="00D80612" w:rsidP="00DD43CE">
            <w:pPr>
              <w:spacing w:after="0" w:line="240" w:lineRule="auto"/>
              <w:jc w:val="both"/>
              <w:rPr>
                <w:rFonts w:ascii="Arial" w:hAnsi="Arial" w:cs="Arial"/>
                <w:sz w:val="12"/>
                <w:szCs w:val="12"/>
              </w:rPr>
            </w:pPr>
          </w:p>
        </w:tc>
        <w:tc>
          <w:tcPr>
            <w:tcW w:w="3118" w:type="dxa"/>
            <w:shd w:val="clear" w:color="auto" w:fill="auto"/>
          </w:tcPr>
          <w:p w:rsidR="00D80612" w:rsidRPr="003652A8" w:rsidRDefault="00D80612" w:rsidP="00DD43CE">
            <w:pPr>
              <w:widowControl w:val="0"/>
              <w:autoSpaceDE w:val="0"/>
              <w:autoSpaceDN w:val="0"/>
              <w:adjustRightInd w:val="0"/>
              <w:spacing w:after="0" w:line="240" w:lineRule="auto"/>
              <w:ind w:left="-533" w:firstLine="533"/>
              <w:jc w:val="right"/>
              <w:rPr>
                <w:rFonts w:ascii="Arial" w:eastAsia="Calibri" w:hAnsi="Arial" w:cs="Arial"/>
                <w:sz w:val="12"/>
                <w:szCs w:val="12"/>
              </w:rPr>
            </w:pPr>
            <w:r w:rsidRPr="003652A8">
              <w:rPr>
                <w:rFonts w:ascii="Arial" w:eastAsia="Calibri" w:hAnsi="Arial" w:cs="Arial"/>
                <w:sz w:val="12"/>
                <w:szCs w:val="12"/>
              </w:rPr>
              <w:t xml:space="preserve">Глава Канского района </w:t>
            </w:r>
          </w:p>
          <w:p w:rsidR="00D80612" w:rsidRPr="003652A8" w:rsidRDefault="00D80612" w:rsidP="00DD43CE">
            <w:pPr>
              <w:widowControl w:val="0"/>
              <w:autoSpaceDE w:val="0"/>
              <w:autoSpaceDN w:val="0"/>
              <w:adjustRightInd w:val="0"/>
              <w:spacing w:after="0" w:line="240" w:lineRule="auto"/>
              <w:ind w:left="-533" w:firstLine="533"/>
              <w:jc w:val="right"/>
              <w:rPr>
                <w:rFonts w:ascii="Arial" w:eastAsia="Calibri" w:hAnsi="Arial" w:cs="Arial"/>
                <w:sz w:val="12"/>
                <w:szCs w:val="12"/>
              </w:rPr>
            </w:pPr>
            <w:r w:rsidRPr="003652A8">
              <w:rPr>
                <w:rFonts w:ascii="Arial" w:eastAsia="Calibri" w:hAnsi="Arial" w:cs="Arial"/>
                <w:sz w:val="12"/>
                <w:szCs w:val="12"/>
              </w:rPr>
              <w:t>А.А. Заруцкий</w:t>
            </w:r>
          </w:p>
          <w:p w:rsidR="00D80612" w:rsidRPr="003652A8" w:rsidRDefault="00D80612" w:rsidP="00DD43CE">
            <w:pPr>
              <w:widowControl w:val="0"/>
              <w:autoSpaceDE w:val="0"/>
              <w:autoSpaceDN w:val="0"/>
              <w:adjustRightInd w:val="0"/>
              <w:spacing w:after="0" w:line="240" w:lineRule="auto"/>
              <w:ind w:left="-533" w:firstLine="533"/>
              <w:jc w:val="right"/>
              <w:rPr>
                <w:rFonts w:ascii="Arial" w:eastAsia="Calibri" w:hAnsi="Arial" w:cs="Arial"/>
                <w:sz w:val="12"/>
                <w:szCs w:val="12"/>
              </w:rPr>
            </w:pPr>
          </w:p>
        </w:tc>
      </w:tr>
    </w:tbl>
    <w:p w:rsidR="00D80612" w:rsidRPr="003652A8" w:rsidRDefault="00D80612" w:rsidP="00D80612">
      <w:pPr>
        <w:spacing w:after="0" w:line="240" w:lineRule="auto"/>
        <w:ind w:left="5387"/>
        <w:rPr>
          <w:rFonts w:ascii="Arial" w:hAnsi="Arial" w:cs="Arial"/>
          <w:sz w:val="14"/>
          <w:szCs w:val="14"/>
        </w:rPr>
      </w:pPr>
      <w:r w:rsidRPr="003652A8">
        <w:rPr>
          <w:rFonts w:ascii="Arial" w:hAnsi="Arial" w:cs="Arial"/>
          <w:sz w:val="14"/>
          <w:szCs w:val="14"/>
        </w:rPr>
        <w:t>Приложение к решению Канского районного Совета депутатов от 23.05.2019 № 29-225</w:t>
      </w:r>
    </w:p>
    <w:p w:rsidR="00D80612" w:rsidRPr="003652A8" w:rsidRDefault="00D80612" w:rsidP="00D80612">
      <w:pPr>
        <w:spacing w:after="0" w:line="240" w:lineRule="auto"/>
        <w:ind w:firstLine="709"/>
        <w:jc w:val="both"/>
        <w:rPr>
          <w:rFonts w:ascii="Arial" w:hAnsi="Arial" w:cs="Arial"/>
          <w:sz w:val="14"/>
          <w:szCs w:val="14"/>
        </w:rPr>
      </w:pPr>
    </w:p>
    <w:p w:rsidR="00D80612" w:rsidRPr="003652A8" w:rsidRDefault="00D80612" w:rsidP="00D80612">
      <w:pPr>
        <w:spacing w:after="0" w:line="240" w:lineRule="auto"/>
        <w:ind w:firstLine="709"/>
        <w:jc w:val="both"/>
        <w:rPr>
          <w:rFonts w:ascii="Arial" w:hAnsi="Arial" w:cs="Arial"/>
          <w:sz w:val="14"/>
          <w:szCs w:val="14"/>
        </w:rPr>
      </w:pPr>
      <w:r w:rsidRPr="003652A8">
        <w:rPr>
          <w:rFonts w:ascii="Arial" w:hAnsi="Arial" w:cs="Arial"/>
          <w:sz w:val="14"/>
          <w:szCs w:val="14"/>
        </w:rPr>
        <w:t>1. Пункт 2 статьи 6 «Порядок подготовки проекта Правил» изложить в следующей редакции:</w:t>
      </w:r>
    </w:p>
    <w:p w:rsidR="00D80612" w:rsidRPr="003652A8" w:rsidRDefault="00D80612" w:rsidP="00D80612">
      <w:pPr>
        <w:spacing w:after="0" w:line="240" w:lineRule="auto"/>
        <w:jc w:val="both"/>
        <w:rPr>
          <w:rFonts w:ascii="Arial" w:hAnsi="Arial" w:cs="Arial"/>
          <w:sz w:val="14"/>
          <w:szCs w:val="14"/>
        </w:rPr>
      </w:pPr>
      <w:proofErr w:type="gramStart"/>
      <w:r w:rsidRPr="003652A8">
        <w:rPr>
          <w:rFonts w:ascii="Arial" w:hAnsi="Arial" w:cs="Arial"/>
          <w:sz w:val="14"/>
          <w:szCs w:val="14"/>
        </w:rPr>
        <w:t>«Подготовка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w:t>
      </w:r>
      <w:proofErr w:type="gramEnd"/>
      <w:r w:rsidRPr="003652A8">
        <w:rPr>
          <w:rFonts w:ascii="Arial" w:hAnsi="Arial" w:cs="Arial"/>
          <w:sz w:val="14"/>
          <w:szCs w:val="14"/>
        </w:rPr>
        <w:t xml:space="preserve"> В случае приведения правил землепользования и застройки в соответствие с ограничениями использования объектов недвижимости, установленными на </w:t>
      </w:r>
      <w:proofErr w:type="spellStart"/>
      <w:r w:rsidRPr="003652A8">
        <w:rPr>
          <w:rFonts w:ascii="Arial" w:hAnsi="Arial" w:cs="Arial"/>
          <w:sz w:val="14"/>
          <w:szCs w:val="14"/>
        </w:rPr>
        <w:t>приаэродромной</w:t>
      </w:r>
      <w:proofErr w:type="spellEnd"/>
      <w:r w:rsidRPr="003652A8">
        <w:rPr>
          <w:rFonts w:ascii="Arial" w:hAnsi="Arial" w:cs="Arial"/>
          <w:sz w:val="14"/>
          <w:szCs w:val="14"/>
        </w:rPr>
        <w:t xml:space="preserve"> территории, общественные обсуждения или публичные слушания не проводятся».</w:t>
      </w:r>
    </w:p>
    <w:p w:rsidR="00D80612" w:rsidRPr="003652A8" w:rsidRDefault="00D80612" w:rsidP="00D80612">
      <w:pPr>
        <w:spacing w:after="0" w:line="240" w:lineRule="auto"/>
        <w:ind w:firstLine="709"/>
        <w:jc w:val="both"/>
        <w:rPr>
          <w:rFonts w:ascii="Arial" w:hAnsi="Arial" w:cs="Arial"/>
          <w:sz w:val="14"/>
          <w:szCs w:val="14"/>
        </w:rPr>
      </w:pPr>
      <w:r w:rsidRPr="003652A8">
        <w:rPr>
          <w:rFonts w:ascii="Arial" w:hAnsi="Arial" w:cs="Arial"/>
          <w:sz w:val="14"/>
          <w:szCs w:val="14"/>
        </w:rPr>
        <w:t>2. Пункт 7 статьи 6 «Порядок подготовки проекта Правил» изложить в следующей редакции:</w:t>
      </w:r>
    </w:p>
    <w:p w:rsidR="00D80612" w:rsidRPr="003652A8" w:rsidRDefault="00D80612" w:rsidP="00D80612">
      <w:pPr>
        <w:autoSpaceDE w:val="0"/>
        <w:autoSpaceDN w:val="0"/>
        <w:adjustRightInd w:val="0"/>
        <w:spacing w:after="0" w:line="240" w:lineRule="auto"/>
        <w:jc w:val="both"/>
        <w:rPr>
          <w:rFonts w:ascii="Arial" w:hAnsi="Arial" w:cs="Arial"/>
          <w:sz w:val="14"/>
          <w:szCs w:val="14"/>
        </w:rPr>
      </w:pPr>
      <w:proofErr w:type="gramStart"/>
      <w:r w:rsidRPr="003652A8">
        <w:rPr>
          <w:rFonts w:ascii="Arial" w:hAnsi="Arial" w:cs="Arial"/>
          <w:sz w:val="14"/>
          <w:szCs w:val="14"/>
        </w:rPr>
        <w:t>«Орган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w:t>
      </w:r>
      <w:proofErr w:type="gramEnd"/>
      <w:r w:rsidRPr="003652A8">
        <w:rPr>
          <w:rFonts w:ascii="Arial" w:hAnsi="Arial" w:cs="Arial"/>
          <w:sz w:val="14"/>
          <w:szCs w:val="14"/>
        </w:rPr>
        <w:t xml:space="preserve"> градостроительной деятельности».</w:t>
      </w:r>
    </w:p>
    <w:p w:rsidR="00D80612" w:rsidRPr="003652A8" w:rsidRDefault="00D80612" w:rsidP="00D80612">
      <w:pPr>
        <w:spacing w:after="0" w:line="240" w:lineRule="auto"/>
        <w:ind w:firstLine="709"/>
        <w:jc w:val="both"/>
        <w:rPr>
          <w:rFonts w:ascii="Arial" w:hAnsi="Arial" w:cs="Arial"/>
          <w:sz w:val="14"/>
          <w:szCs w:val="14"/>
        </w:rPr>
      </w:pPr>
      <w:r w:rsidRPr="003652A8">
        <w:rPr>
          <w:rFonts w:ascii="Arial" w:hAnsi="Arial" w:cs="Arial"/>
          <w:sz w:val="14"/>
          <w:szCs w:val="14"/>
        </w:rPr>
        <w:t>3. Статью 6 «Порядок подготовки проекта Правил» дополнить пунктом 9.1:</w:t>
      </w:r>
    </w:p>
    <w:p w:rsidR="00D80612" w:rsidRPr="003652A8" w:rsidRDefault="00D80612" w:rsidP="00D80612">
      <w:pPr>
        <w:autoSpaceDE w:val="0"/>
        <w:autoSpaceDN w:val="0"/>
        <w:adjustRightInd w:val="0"/>
        <w:spacing w:after="0" w:line="240" w:lineRule="auto"/>
        <w:jc w:val="both"/>
        <w:rPr>
          <w:rFonts w:ascii="Arial" w:hAnsi="Arial" w:cs="Arial"/>
          <w:sz w:val="14"/>
          <w:szCs w:val="14"/>
        </w:rPr>
      </w:pPr>
      <w:r w:rsidRPr="003652A8">
        <w:rPr>
          <w:rFonts w:ascii="Arial" w:hAnsi="Arial" w:cs="Arial"/>
          <w:sz w:val="14"/>
          <w:szCs w:val="14"/>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D80612" w:rsidRPr="003652A8" w:rsidRDefault="00D80612" w:rsidP="00D80612">
      <w:pPr>
        <w:spacing w:after="0" w:line="240" w:lineRule="auto"/>
        <w:ind w:firstLine="709"/>
        <w:jc w:val="both"/>
        <w:rPr>
          <w:rFonts w:ascii="Arial" w:hAnsi="Arial" w:cs="Arial"/>
          <w:sz w:val="14"/>
          <w:szCs w:val="14"/>
        </w:rPr>
      </w:pPr>
      <w:r w:rsidRPr="003652A8">
        <w:rPr>
          <w:rFonts w:ascii="Arial" w:hAnsi="Arial" w:cs="Arial"/>
          <w:sz w:val="14"/>
          <w:szCs w:val="14"/>
        </w:rPr>
        <w:t>4. Пункт 13 статьи 10 «Органы управления в области градостроительного зонирования» изложить в следующей редакции:</w:t>
      </w:r>
    </w:p>
    <w:p w:rsidR="00D80612" w:rsidRPr="003652A8" w:rsidRDefault="00D80612" w:rsidP="00D80612">
      <w:pPr>
        <w:autoSpaceDE w:val="0"/>
        <w:autoSpaceDN w:val="0"/>
        <w:adjustRightInd w:val="0"/>
        <w:spacing w:after="0" w:line="240" w:lineRule="auto"/>
        <w:jc w:val="both"/>
        <w:rPr>
          <w:rFonts w:ascii="Arial" w:hAnsi="Arial" w:cs="Arial"/>
          <w:sz w:val="14"/>
          <w:szCs w:val="14"/>
        </w:rPr>
      </w:pPr>
      <w:r w:rsidRPr="003652A8">
        <w:rPr>
          <w:rFonts w:ascii="Arial" w:hAnsi="Arial" w:cs="Arial"/>
          <w:sz w:val="14"/>
          <w:szCs w:val="14"/>
        </w:rPr>
        <w:t xml:space="preserve">«Одновременно с принятием решения о подготовке проекта правил землепользования и застройки Главой Канского района </w:t>
      </w:r>
      <w:proofErr w:type="gramStart"/>
      <w:r w:rsidRPr="003652A8">
        <w:rPr>
          <w:rFonts w:ascii="Arial" w:hAnsi="Arial" w:cs="Arial"/>
          <w:sz w:val="14"/>
          <w:szCs w:val="14"/>
        </w:rPr>
        <w:t>утверждаются</w:t>
      </w:r>
      <w:proofErr w:type="gramEnd"/>
      <w:r w:rsidRPr="003652A8">
        <w:rPr>
          <w:rFonts w:ascii="Arial" w:hAnsi="Arial" w:cs="Arial"/>
          <w:sz w:val="14"/>
          <w:szCs w:val="14"/>
        </w:rPr>
        <w:t xml:space="preserve">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D80612" w:rsidRPr="003652A8" w:rsidRDefault="00D80612" w:rsidP="00D80612">
      <w:pPr>
        <w:spacing w:after="0" w:line="240" w:lineRule="auto"/>
        <w:ind w:firstLine="709"/>
        <w:jc w:val="both"/>
        <w:rPr>
          <w:rFonts w:ascii="Arial" w:hAnsi="Arial" w:cs="Arial"/>
          <w:sz w:val="14"/>
          <w:szCs w:val="14"/>
        </w:rPr>
      </w:pPr>
      <w:r w:rsidRPr="003652A8">
        <w:rPr>
          <w:rFonts w:ascii="Arial" w:hAnsi="Arial" w:cs="Arial"/>
          <w:sz w:val="14"/>
          <w:szCs w:val="14"/>
        </w:rPr>
        <w:t>5. Пункт 2 статьи 11 «Основаниями для рассмотрения Главой Канского района вопроса о внесении изменений в Правила» дополнить текстом:</w:t>
      </w:r>
    </w:p>
    <w:p w:rsidR="00D80612" w:rsidRPr="003652A8" w:rsidRDefault="00D80612" w:rsidP="00D80612">
      <w:pPr>
        <w:spacing w:after="0" w:line="240" w:lineRule="auto"/>
        <w:jc w:val="both"/>
        <w:rPr>
          <w:rFonts w:ascii="Arial" w:hAnsi="Arial" w:cs="Arial"/>
          <w:sz w:val="14"/>
          <w:szCs w:val="14"/>
        </w:rPr>
      </w:pPr>
      <w:r w:rsidRPr="003652A8">
        <w:rPr>
          <w:rFonts w:ascii="Arial" w:hAnsi="Arial" w:cs="Arial"/>
          <w:sz w:val="14"/>
          <w:szCs w:val="14"/>
        </w:rPr>
        <w:t>«2)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внесение в таковые генеральные планы или схему территориального планирования муниципального района изменений;</w:t>
      </w:r>
    </w:p>
    <w:p w:rsidR="00D80612" w:rsidRPr="003652A8" w:rsidRDefault="00D80612" w:rsidP="00D80612">
      <w:pPr>
        <w:spacing w:after="0" w:line="240" w:lineRule="auto"/>
        <w:jc w:val="both"/>
        <w:rPr>
          <w:rFonts w:ascii="Arial" w:hAnsi="Arial" w:cs="Arial"/>
          <w:sz w:val="14"/>
          <w:szCs w:val="14"/>
        </w:rPr>
      </w:pPr>
      <w:r w:rsidRPr="003652A8">
        <w:rPr>
          <w:rFonts w:ascii="Arial" w:hAnsi="Arial" w:cs="Arial"/>
          <w:sz w:val="14"/>
          <w:szCs w:val="14"/>
        </w:rPr>
        <w:t xml:space="preserve">2.1)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3652A8">
        <w:rPr>
          <w:rFonts w:ascii="Arial" w:hAnsi="Arial" w:cs="Arial"/>
          <w:sz w:val="14"/>
          <w:szCs w:val="14"/>
        </w:rPr>
        <w:t>приаэродромной</w:t>
      </w:r>
      <w:proofErr w:type="spellEnd"/>
      <w:r w:rsidRPr="003652A8">
        <w:rPr>
          <w:rFonts w:ascii="Arial" w:hAnsi="Arial" w:cs="Arial"/>
          <w:sz w:val="14"/>
          <w:szCs w:val="14"/>
        </w:rPr>
        <w:t xml:space="preserve"> территории, которые допущены в правилах землепользования и застройки поселения.</w:t>
      </w:r>
    </w:p>
    <w:p w:rsidR="00D80612" w:rsidRPr="003652A8" w:rsidRDefault="00D80612" w:rsidP="00D80612">
      <w:pPr>
        <w:spacing w:after="0" w:line="240" w:lineRule="auto"/>
        <w:jc w:val="both"/>
        <w:rPr>
          <w:rFonts w:ascii="Arial" w:hAnsi="Arial" w:cs="Arial"/>
          <w:sz w:val="14"/>
          <w:szCs w:val="14"/>
        </w:rPr>
      </w:pPr>
      <w:r w:rsidRPr="003652A8">
        <w:rPr>
          <w:rFonts w:ascii="Arial" w:hAnsi="Arial" w:cs="Arial"/>
          <w:sz w:val="14"/>
          <w:szCs w:val="14"/>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территории;</w:t>
      </w:r>
    </w:p>
    <w:p w:rsidR="00D80612" w:rsidRPr="003652A8" w:rsidRDefault="00D80612" w:rsidP="00D80612">
      <w:pPr>
        <w:spacing w:after="0" w:line="240" w:lineRule="auto"/>
        <w:jc w:val="both"/>
        <w:rPr>
          <w:rFonts w:ascii="Arial" w:hAnsi="Arial" w:cs="Arial"/>
          <w:sz w:val="14"/>
          <w:szCs w:val="14"/>
        </w:rPr>
      </w:pPr>
      <w:r w:rsidRPr="003652A8">
        <w:rPr>
          <w:rFonts w:ascii="Arial" w:hAnsi="Arial" w:cs="Arial"/>
          <w:sz w:val="14"/>
          <w:szCs w:val="14"/>
        </w:rPr>
        <w:t>4) несоответствие установленных градостроительным регламентом ограничений использования земельных участков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в пределах таких зон, территорий.</w:t>
      </w:r>
    </w:p>
    <w:p w:rsidR="00D80612" w:rsidRPr="003652A8" w:rsidRDefault="00D80612" w:rsidP="00D80612">
      <w:pPr>
        <w:spacing w:after="0" w:line="240" w:lineRule="auto"/>
        <w:jc w:val="both"/>
        <w:rPr>
          <w:rFonts w:ascii="Arial" w:hAnsi="Arial" w:cs="Arial"/>
          <w:sz w:val="14"/>
          <w:szCs w:val="14"/>
        </w:rPr>
      </w:pPr>
      <w:r w:rsidRPr="003652A8">
        <w:rPr>
          <w:rFonts w:ascii="Arial" w:hAnsi="Arial" w:cs="Arial"/>
          <w:sz w:val="14"/>
          <w:szCs w:val="14"/>
        </w:rPr>
        <w:t>5) установление, изменения,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D80612" w:rsidRPr="003652A8" w:rsidRDefault="00D80612" w:rsidP="00D80612">
      <w:pPr>
        <w:spacing w:after="0" w:line="240" w:lineRule="auto"/>
        <w:ind w:firstLine="851"/>
        <w:jc w:val="both"/>
        <w:rPr>
          <w:rFonts w:ascii="Arial" w:hAnsi="Arial" w:cs="Arial"/>
          <w:sz w:val="14"/>
          <w:szCs w:val="14"/>
        </w:rPr>
      </w:pPr>
      <w:r w:rsidRPr="003652A8">
        <w:rPr>
          <w:rFonts w:ascii="Arial" w:hAnsi="Arial" w:cs="Arial"/>
          <w:sz w:val="14"/>
          <w:szCs w:val="14"/>
        </w:rPr>
        <w:t>6. Статью 11 «Порядок внесения изменений в Правила» дополнить пунктами 2.1, 3.1, 3.2, 3.3, 4.1:</w:t>
      </w:r>
    </w:p>
    <w:p w:rsidR="00D80612" w:rsidRPr="003652A8" w:rsidRDefault="00D80612" w:rsidP="00D80612">
      <w:pPr>
        <w:autoSpaceDE w:val="0"/>
        <w:autoSpaceDN w:val="0"/>
        <w:adjustRightInd w:val="0"/>
        <w:spacing w:after="0" w:line="240" w:lineRule="auto"/>
        <w:jc w:val="both"/>
        <w:rPr>
          <w:rFonts w:ascii="Arial" w:hAnsi="Arial" w:cs="Arial"/>
          <w:sz w:val="14"/>
          <w:szCs w:val="14"/>
        </w:rPr>
      </w:pPr>
      <w:r w:rsidRPr="003652A8">
        <w:rPr>
          <w:rFonts w:ascii="Arial" w:hAnsi="Arial" w:cs="Arial"/>
          <w:sz w:val="14"/>
          <w:szCs w:val="14"/>
        </w:rPr>
        <w:t xml:space="preserve">«2.1. </w:t>
      </w:r>
      <w:proofErr w:type="gramStart"/>
      <w:r w:rsidRPr="003652A8">
        <w:rPr>
          <w:rFonts w:ascii="Arial" w:hAnsi="Arial" w:cs="Arial"/>
          <w:sz w:val="14"/>
          <w:szCs w:val="14"/>
        </w:rPr>
        <w:t>В целях внесения изменений в правила землепользования и застройки в случаях, предусмотренных под</w:t>
      </w:r>
      <w:hyperlink r:id="rId13" w:history="1">
        <w:r w:rsidRPr="003652A8">
          <w:rPr>
            <w:rFonts w:ascii="Arial" w:hAnsi="Arial" w:cs="Arial"/>
            <w:sz w:val="14"/>
            <w:szCs w:val="14"/>
          </w:rPr>
          <w:t>пунктами 3</w:t>
        </w:r>
      </w:hyperlink>
      <w:r w:rsidRPr="003652A8">
        <w:rPr>
          <w:rFonts w:ascii="Arial" w:hAnsi="Arial" w:cs="Arial"/>
          <w:sz w:val="14"/>
          <w:szCs w:val="14"/>
        </w:rPr>
        <w:t xml:space="preserve"> - </w:t>
      </w:r>
      <w:hyperlink r:id="rId14" w:history="1">
        <w:r w:rsidRPr="003652A8">
          <w:rPr>
            <w:rFonts w:ascii="Arial" w:hAnsi="Arial" w:cs="Arial"/>
            <w:sz w:val="14"/>
            <w:szCs w:val="14"/>
          </w:rPr>
          <w:t>5 пункта 2</w:t>
        </w:r>
      </w:hyperlink>
      <w:r w:rsidRPr="003652A8">
        <w:rPr>
          <w:rFonts w:ascii="Arial" w:hAnsi="Arial" w:cs="Arial"/>
          <w:sz w:val="14"/>
          <w:szCs w:val="14"/>
        </w:rPr>
        <w:t xml:space="preserve"> и </w:t>
      </w:r>
      <w:hyperlink r:id="rId15" w:history="1">
        <w:r w:rsidRPr="003652A8">
          <w:rPr>
            <w:rFonts w:ascii="Arial" w:hAnsi="Arial" w:cs="Arial"/>
            <w:sz w:val="14"/>
            <w:szCs w:val="14"/>
          </w:rPr>
          <w:t>пунктом 3.1</w:t>
        </w:r>
      </w:hyperlink>
      <w:r w:rsidRPr="003652A8">
        <w:rPr>
          <w:rFonts w:ascii="Arial" w:hAnsi="Arial" w:cs="Arial"/>
          <w:sz w:val="14"/>
          <w:szCs w:val="14"/>
        </w:rPr>
        <w:t xml:space="preserve">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16" w:history="1">
        <w:r w:rsidRPr="003652A8">
          <w:rPr>
            <w:rFonts w:ascii="Arial" w:hAnsi="Arial" w:cs="Arial"/>
            <w:sz w:val="14"/>
            <w:szCs w:val="14"/>
          </w:rPr>
          <w:t>пунктом 4</w:t>
        </w:r>
      </w:hyperlink>
      <w:r w:rsidRPr="003652A8">
        <w:rPr>
          <w:rFonts w:ascii="Arial" w:hAnsi="Arial" w:cs="Arial"/>
          <w:sz w:val="14"/>
          <w:szCs w:val="14"/>
        </w:rPr>
        <w:t xml:space="preserve"> настоящей статьи заключения комиссии не требуются.</w:t>
      </w:r>
      <w:proofErr w:type="gramEnd"/>
    </w:p>
    <w:p w:rsidR="00D80612" w:rsidRPr="003652A8" w:rsidRDefault="00D80612" w:rsidP="00D80612">
      <w:pPr>
        <w:spacing w:after="0" w:line="240" w:lineRule="auto"/>
        <w:jc w:val="both"/>
        <w:rPr>
          <w:rFonts w:ascii="Arial" w:hAnsi="Arial" w:cs="Arial"/>
          <w:sz w:val="14"/>
          <w:szCs w:val="14"/>
        </w:rPr>
      </w:pPr>
      <w:r w:rsidRPr="003652A8">
        <w:rPr>
          <w:rFonts w:ascii="Arial" w:hAnsi="Arial" w:cs="Arial"/>
          <w:sz w:val="14"/>
          <w:szCs w:val="14"/>
        </w:rPr>
        <w:t>3.1. В случае</w:t>
      </w:r>
      <w:proofErr w:type="gramStart"/>
      <w:r w:rsidRPr="003652A8">
        <w:rPr>
          <w:rFonts w:ascii="Arial" w:hAnsi="Arial" w:cs="Arial"/>
          <w:sz w:val="14"/>
          <w:szCs w:val="14"/>
        </w:rPr>
        <w:t>,</w:t>
      </w:r>
      <w:proofErr w:type="gramEnd"/>
      <w:r w:rsidRPr="003652A8">
        <w:rPr>
          <w:rFonts w:ascii="Arial" w:hAnsi="Arial" w:cs="Arial"/>
          <w:sz w:val="14"/>
          <w:szCs w:val="14"/>
        </w:rPr>
        <w:t xml:space="preserve"> если правилами землепользования и застройки не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направляют Главе муниципального образования, требование о внесении изменений в правила землепользования и застройки в целях обеспечения размещения указанных объектов.</w:t>
      </w:r>
    </w:p>
    <w:p w:rsidR="00D80612" w:rsidRPr="003652A8" w:rsidRDefault="00D80612" w:rsidP="00D80612">
      <w:pPr>
        <w:spacing w:after="0" w:line="240" w:lineRule="auto"/>
        <w:jc w:val="both"/>
        <w:rPr>
          <w:rFonts w:ascii="Arial" w:hAnsi="Arial" w:cs="Arial"/>
          <w:sz w:val="14"/>
          <w:szCs w:val="14"/>
        </w:rPr>
      </w:pPr>
      <w:bookmarkStart w:id="9" w:name="dst1347"/>
      <w:bookmarkEnd w:id="9"/>
      <w:r w:rsidRPr="003652A8">
        <w:rPr>
          <w:rFonts w:ascii="Arial" w:hAnsi="Arial" w:cs="Arial"/>
          <w:sz w:val="14"/>
          <w:szCs w:val="14"/>
        </w:rPr>
        <w:lastRenderedPageBreak/>
        <w:t>3.2. В случае, предусмотренном пунктом 3.1 статьи 11 «Порядок внесения изменений в Правила», Глава муниципального образования обеспечивают внесение изменений в правила землепользования и застройки в течение тридцати дней со дня получения указанного в </w:t>
      </w:r>
      <w:hyperlink r:id="rId17" w:anchor="dst1346" w:history="1">
        <w:r w:rsidRPr="003652A8">
          <w:rPr>
            <w:rStyle w:val="a6"/>
            <w:rFonts w:ascii="Arial" w:hAnsi="Arial" w:cs="Arial"/>
            <w:color w:val="auto"/>
            <w:sz w:val="14"/>
            <w:szCs w:val="14"/>
          </w:rPr>
          <w:t>п. 3.1</w:t>
        </w:r>
      </w:hyperlink>
      <w:r w:rsidRPr="003652A8">
        <w:rPr>
          <w:rFonts w:ascii="Arial" w:hAnsi="Arial" w:cs="Arial"/>
          <w:sz w:val="14"/>
          <w:szCs w:val="14"/>
        </w:rPr>
        <w:t> статьи 11 «Порядок внесения изменений в Правила» требования.</w:t>
      </w:r>
    </w:p>
    <w:p w:rsidR="00D80612" w:rsidRPr="003652A8" w:rsidRDefault="00D80612" w:rsidP="00D80612">
      <w:pPr>
        <w:spacing w:after="0" w:line="240" w:lineRule="auto"/>
        <w:jc w:val="both"/>
        <w:rPr>
          <w:rFonts w:ascii="Arial" w:hAnsi="Arial" w:cs="Arial"/>
          <w:sz w:val="14"/>
          <w:szCs w:val="14"/>
        </w:rPr>
      </w:pPr>
      <w:bookmarkStart w:id="10" w:name="dst2459"/>
      <w:bookmarkEnd w:id="10"/>
      <w:r w:rsidRPr="003652A8">
        <w:rPr>
          <w:rFonts w:ascii="Arial" w:hAnsi="Arial" w:cs="Arial"/>
          <w:sz w:val="14"/>
          <w:szCs w:val="14"/>
        </w:rPr>
        <w:t xml:space="preserve">3.3. </w:t>
      </w:r>
      <w:proofErr w:type="gramStart"/>
      <w:r w:rsidRPr="003652A8">
        <w:rPr>
          <w:rFonts w:ascii="Arial" w:hAnsi="Arial" w:cs="Arial"/>
          <w:sz w:val="14"/>
          <w:szCs w:val="14"/>
        </w:rPr>
        <w:t>В целях внесения изменений в правила землепользования и застройки в случаях, предусмотренных под</w:t>
      </w:r>
      <w:hyperlink r:id="rId18" w:anchor="dst2456" w:history="1">
        <w:r w:rsidRPr="003652A8">
          <w:rPr>
            <w:rStyle w:val="a6"/>
            <w:rFonts w:ascii="Arial" w:hAnsi="Arial" w:cs="Arial"/>
            <w:color w:val="auto"/>
            <w:sz w:val="14"/>
            <w:szCs w:val="14"/>
          </w:rPr>
          <w:t>пунктами 3</w:t>
        </w:r>
      </w:hyperlink>
      <w:r w:rsidRPr="003652A8">
        <w:rPr>
          <w:rFonts w:ascii="Arial" w:hAnsi="Arial" w:cs="Arial"/>
          <w:sz w:val="14"/>
          <w:szCs w:val="14"/>
        </w:rPr>
        <w:t> - </w:t>
      </w:r>
      <w:hyperlink r:id="rId19" w:anchor="dst2458" w:history="1">
        <w:r w:rsidRPr="003652A8">
          <w:rPr>
            <w:rStyle w:val="a6"/>
            <w:rFonts w:ascii="Arial" w:hAnsi="Arial" w:cs="Arial"/>
            <w:color w:val="auto"/>
            <w:sz w:val="14"/>
            <w:szCs w:val="14"/>
          </w:rPr>
          <w:t>5 пункта 2</w:t>
        </w:r>
      </w:hyperlink>
      <w:r w:rsidRPr="003652A8">
        <w:rPr>
          <w:rFonts w:ascii="Arial" w:hAnsi="Arial" w:cs="Arial"/>
          <w:sz w:val="14"/>
          <w:szCs w:val="14"/>
        </w:rPr>
        <w:t xml:space="preserve"> и </w:t>
      </w:r>
      <w:hyperlink r:id="rId20" w:anchor="dst1346" w:history="1">
        <w:r w:rsidRPr="003652A8">
          <w:rPr>
            <w:rStyle w:val="a6"/>
            <w:rFonts w:ascii="Arial" w:hAnsi="Arial" w:cs="Arial"/>
            <w:color w:val="auto"/>
            <w:sz w:val="14"/>
            <w:szCs w:val="14"/>
          </w:rPr>
          <w:t>пунктом 3.1</w:t>
        </w:r>
      </w:hyperlink>
      <w:r w:rsidRPr="003652A8">
        <w:rPr>
          <w:rFonts w:ascii="Arial" w:hAnsi="Arial" w:cs="Arial"/>
          <w:sz w:val="14"/>
          <w:szCs w:val="14"/>
        </w:rPr>
        <w:t xml:space="preserve"> статьи 11 «Порядок внесения изменений в Правила»,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21" w:anchor="dst100527" w:history="1">
        <w:r w:rsidRPr="003652A8">
          <w:rPr>
            <w:rStyle w:val="a6"/>
            <w:rFonts w:ascii="Arial" w:hAnsi="Arial" w:cs="Arial"/>
            <w:color w:val="auto"/>
            <w:sz w:val="14"/>
            <w:szCs w:val="14"/>
          </w:rPr>
          <w:t>пунктом 4</w:t>
        </w:r>
      </w:hyperlink>
      <w:r w:rsidRPr="003652A8">
        <w:rPr>
          <w:rFonts w:ascii="Arial" w:hAnsi="Arial" w:cs="Arial"/>
          <w:sz w:val="14"/>
          <w:szCs w:val="14"/>
        </w:rPr>
        <w:t xml:space="preserve"> статьи 11«Порядок внесения изменений</w:t>
      </w:r>
      <w:proofErr w:type="gramEnd"/>
      <w:r w:rsidRPr="003652A8">
        <w:rPr>
          <w:rFonts w:ascii="Arial" w:hAnsi="Arial" w:cs="Arial"/>
          <w:sz w:val="14"/>
          <w:szCs w:val="14"/>
        </w:rPr>
        <w:t xml:space="preserve"> в Правила» заключения комиссии не требуются.</w:t>
      </w:r>
    </w:p>
    <w:p w:rsidR="00D80612" w:rsidRPr="003652A8" w:rsidRDefault="00D80612" w:rsidP="00D80612">
      <w:pPr>
        <w:spacing w:after="0" w:line="240" w:lineRule="auto"/>
        <w:jc w:val="both"/>
        <w:rPr>
          <w:rFonts w:ascii="Arial" w:hAnsi="Arial" w:cs="Arial"/>
          <w:sz w:val="14"/>
          <w:szCs w:val="14"/>
        </w:rPr>
      </w:pPr>
      <w:r w:rsidRPr="003652A8">
        <w:rPr>
          <w:rFonts w:ascii="Arial" w:hAnsi="Arial" w:cs="Arial"/>
          <w:sz w:val="14"/>
          <w:szCs w:val="14"/>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3652A8">
        <w:rPr>
          <w:rFonts w:ascii="Arial" w:hAnsi="Arial" w:cs="Arial"/>
          <w:sz w:val="14"/>
          <w:szCs w:val="14"/>
        </w:rPr>
        <w:t>приаэродромной</w:t>
      </w:r>
      <w:proofErr w:type="spellEnd"/>
      <w:r w:rsidRPr="003652A8">
        <w:rPr>
          <w:rFonts w:ascii="Arial" w:hAnsi="Arial" w:cs="Arial"/>
          <w:sz w:val="14"/>
          <w:szCs w:val="14"/>
        </w:rPr>
        <w:t xml:space="preserve"> территории, рассмотрению комиссией не подлежит».</w:t>
      </w:r>
    </w:p>
    <w:p w:rsidR="00D80612" w:rsidRPr="003652A8" w:rsidRDefault="00D80612" w:rsidP="00D80612">
      <w:pPr>
        <w:spacing w:after="0" w:line="240" w:lineRule="auto"/>
        <w:ind w:firstLine="851"/>
        <w:jc w:val="both"/>
        <w:rPr>
          <w:rFonts w:ascii="Arial" w:hAnsi="Arial" w:cs="Arial"/>
          <w:sz w:val="14"/>
          <w:szCs w:val="14"/>
        </w:rPr>
      </w:pPr>
      <w:r w:rsidRPr="003652A8">
        <w:rPr>
          <w:rFonts w:ascii="Arial" w:hAnsi="Arial" w:cs="Arial"/>
          <w:sz w:val="14"/>
          <w:szCs w:val="14"/>
        </w:rPr>
        <w:t xml:space="preserve">7. Пункт 6 статьи 11 Раздела </w:t>
      </w:r>
      <w:r w:rsidRPr="003652A8">
        <w:rPr>
          <w:rFonts w:ascii="Arial" w:hAnsi="Arial" w:cs="Arial"/>
          <w:sz w:val="14"/>
          <w:szCs w:val="14"/>
          <w:lang w:val="en-US"/>
        </w:rPr>
        <w:t>II</w:t>
      </w:r>
      <w:r w:rsidRPr="003652A8">
        <w:rPr>
          <w:rFonts w:ascii="Arial" w:hAnsi="Arial" w:cs="Arial"/>
          <w:sz w:val="14"/>
          <w:szCs w:val="14"/>
        </w:rPr>
        <w:t xml:space="preserve"> Порядок внесения изменений в Правила изложить в следующей редакции:</w:t>
      </w:r>
    </w:p>
    <w:p w:rsidR="00D80612" w:rsidRPr="003652A8" w:rsidRDefault="00D80612" w:rsidP="00D80612">
      <w:pPr>
        <w:spacing w:after="0" w:line="240" w:lineRule="auto"/>
        <w:jc w:val="both"/>
        <w:rPr>
          <w:rFonts w:ascii="Arial" w:hAnsi="Arial" w:cs="Arial"/>
          <w:sz w:val="14"/>
          <w:szCs w:val="14"/>
        </w:rPr>
      </w:pPr>
      <w:r w:rsidRPr="003652A8">
        <w:rPr>
          <w:rFonts w:ascii="Arial" w:hAnsi="Arial" w:cs="Arial"/>
          <w:sz w:val="14"/>
          <w:szCs w:val="14"/>
        </w:rPr>
        <w:t xml:space="preserve">«6. Глава муниципального образования после поступления от уполномоченного Правительством Российской Федерации федерального органа исполнительной власти предписания, указанного в подпункте 2.1 пункта 2 статьи 11 «Порядок внесения изменений в Правила», обязан принять решение о внесении изменений в правила землепользования и застройки. Предписание, указанное в подпункте 2.1 пункта 2 статьи 11 «Порядок внесения изменений в Правила», может быть обжаловано главой Канского района в суде». </w:t>
      </w:r>
    </w:p>
    <w:p w:rsidR="00D80612" w:rsidRPr="003652A8" w:rsidRDefault="00D80612" w:rsidP="00D80612">
      <w:pPr>
        <w:spacing w:after="0" w:line="240" w:lineRule="auto"/>
        <w:ind w:firstLine="851"/>
        <w:jc w:val="both"/>
        <w:rPr>
          <w:rFonts w:ascii="Arial" w:hAnsi="Arial" w:cs="Arial"/>
          <w:sz w:val="14"/>
          <w:szCs w:val="14"/>
        </w:rPr>
      </w:pPr>
      <w:r w:rsidRPr="003652A8">
        <w:rPr>
          <w:rFonts w:ascii="Arial" w:hAnsi="Arial" w:cs="Arial"/>
          <w:sz w:val="14"/>
          <w:szCs w:val="14"/>
        </w:rPr>
        <w:t xml:space="preserve">8. Статью 11 «Порядок внесения изменений в Правила» дополнить пунктами 7,8,9,10: </w:t>
      </w:r>
    </w:p>
    <w:p w:rsidR="00D80612" w:rsidRPr="003652A8" w:rsidRDefault="00D80612" w:rsidP="00D80612">
      <w:pPr>
        <w:spacing w:after="0" w:line="240" w:lineRule="auto"/>
        <w:jc w:val="both"/>
        <w:rPr>
          <w:rFonts w:ascii="Arial" w:hAnsi="Arial" w:cs="Arial"/>
          <w:sz w:val="14"/>
          <w:szCs w:val="14"/>
        </w:rPr>
      </w:pPr>
      <w:r w:rsidRPr="003652A8">
        <w:rPr>
          <w:rFonts w:ascii="Arial" w:hAnsi="Arial" w:cs="Arial"/>
          <w:sz w:val="14"/>
          <w:szCs w:val="14"/>
        </w:rPr>
        <w:t xml:space="preserve">«7. </w:t>
      </w:r>
      <w:proofErr w:type="gramStart"/>
      <w:r w:rsidRPr="003652A8">
        <w:rPr>
          <w:rFonts w:ascii="Arial" w:hAnsi="Arial" w:cs="Arial"/>
          <w:sz w:val="14"/>
          <w:szCs w:val="14"/>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w:t>
      </w:r>
      <w:proofErr w:type="gramEnd"/>
      <w:r w:rsidRPr="003652A8">
        <w:rPr>
          <w:rFonts w:ascii="Arial" w:hAnsi="Arial" w:cs="Arial"/>
          <w:sz w:val="14"/>
          <w:szCs w:val="14"/>
        </w:rPr>
        <w:t xml:space="preserve"> </w:t>
      </w:r>
      <w:proofErr w:type="gramStart"/>
      <w:r w:rsidRPr="003652A8">
        <w:rPr>
          <w:rFonts w:ascii="Arial" w:hAnsi="Arial" w:cs="Arial"/>
          <w:sz w:val="14"/>
          <w:szCs w:val="14"/>
        </w:rPr>
        <w:t>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w:t>
      </w:r>
      <w:proofErr w:type="gramEnd"/>
      <w:r w:rsidRPr="003652A8">
        <w:rPr>
          <w:rFonts w:ascii="Arial" w:hAnsi="Arial" w:cs="Arial"/>
          <w:sz w:val="14"/>
          <w:szCs w:val="14"/>
        </w:rPr>
        <w:t xml:space="preserve"> </w:t>
      </w:r>
      <w:proofErr w:type="gramStart"/>
      <w:r w:rsidRPr="003652A8">
        <w:rPr>
          <w:rFonts w:ascii="Arial" w:hAnsi="Arial" w:cs="Arial"/>
          <w:sz w:val="14"/>
          <w:szCs w:val="14"/>
        </w:rPr>
        <w:t>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End"/>
    </w:p>
    <w:p w:rsidR="00D80612" w:rsidRPr="003652A8" w:rsidRDefault="00D80612" w:rsidP="00D80612">
      <w:pPr>
        <w:spacing w:after="0" w:line="240" w:lineRule="auto"/>
        <w:jc w:val="both"/>
        <w:rPr>
          <w:rFonts w:ascii="Arial" w:hAnsi="Arial" w:cs="Arial"/>
          <w:sz w:val="14"/>
          <w:szCs w:val="14"/>
        </w:rPr>
      </w:pPr>
      <w:r w:rsidRPr="003652A8">
        <w:rPr>
          <w:rFonts w:ascii="Arial" w:hAnsi="Arial" w:cs="Arial"/>
          <w:sz w:val="14"/>
          <w:szCs w:val="14"/>
        </w:rPr>
        <w:t xml:space="preserve">8. </w:t>
      </w:r>
      <w:proofErr w:type="gramStart"/>
      <w:r w:rsidRPr="003652A8">
        <w:rPr>
          <w:rFonts w:ascii="Arial" w:hAnsi="Arial" w:cs="Arial"/>
          <w:sz w:val="14"/>
          <w:szCs w:val="14"/>
        </w:rPr>
        <w:t>В случаях, предусмотренных подпунктами 3 - 5 пункта 2 статьи 11 «Порядок внесения изменений в Правила»,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муниципального образования требование о внесении изменений в правила землепользования и</w:t>
      </w:r>
      <w:proofErr w:type="gramEnd"/>
      <w:r w:rsidRPr="003652A8">
        <w:rPr>
          <w:rFonts w:ascii="Arial" w:hAnsi="Arial" w:cs="Arial"/>
          <w:sz w:val="14"/>
          <w:szCs w:val="14"/>
        </w:rPr>
        <w:t xml:space="preserve">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D80612" w:rsidRPr="003652A8" w:rsidRDefault="00D80612" w:rsidP="00D80612">
      <w:pPr>
        <w:spacing w:after="0" w:line="240" w:lineRule="auto"/>
        <w:jc w:val="both"/>
        <w:rPr>
          <w:rFonts w:ascii="Arial" w:hAnsi="Arial" w:cs="Arial"/>
          <w:sz w:val="14"/>
          <w:szCs w:val="14"/>
        </w:rPr>
      </w:pPr>
      <w:r w:rsidRPr="003652A8">
        <w:rPr>
          <w:rFonts w:ascii="Arial" w:hAnsi="Arial" w:cs="Arial"/>
          <w:sz w:val="14"/>
          <w:szCs w:val="14"/>
        </w:rPr>
        <w:t xml:space="preserve">9. </w:t>
      </w:r>
      <w:proofErr w:type="gramStart"/>
      <w:r w:rsidRPr="003652A8">
        <w:rPr>
          <w:rFonts w:ascii="Arial" w:hAnsi="Arial" w:cs="Arial"/>
          <w:sz w:val="14"/>
          <w:szCs w:val="14"/>
        </w:rPr>
        <w:t>В случае поступления требования, предусмотренного пунктом 8 статьи 11 «Порядок внесения изменений в Правила»,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подпунктами 3 - 5 пункта 2 статьи 11«Порядок внесения изменений в Правила» оснований для внесения изменений в</w:t>
      </w:r>
      <w:proofErr w:type="gramEnd"/>
      <w:r w:rsidRPr="003652A8">
        <w:rPr>
          <w:rFonts w:ascii="Arial" w:hAnsi="Arial" w:cs="Arial"/>
          <w:sz w:val="14"/>
          <w:szCs w:val="14"/>
        </w:rPr>
        <w:t xml:space="preserve"> правила землепользования и застройки Глава муниципального образования </w:t>
      </w:r>
      <w:proofErr w:type="gramStart"/>
      <w:r w:rsidRPr="003652A8">
        <w:rPr>
          <w:rFonts w:ascii="Arial" w:hAnsi="Arial" w:cs="Arial"/>
          <w:sz w:val="14"/>
          <w:szCs w:val="14"/>
        </w:rPr>
        <w:t>обязан</w:t>
      </w:r>
      <w:proofErr w:type="gramEnd"/>
      <w:r w:rsidRPr="003652A8">
        <w:rPr>
          <w:rFonts w:ascii="Arial" w:hAnsi="Arial" w:cs="Arial"/>
          <w:sz w:val="14"/>
          <w:szCs w:val="14"/>
        </w:rPr>
        <w:t xml:space="preserve"> принять решение о подготовке проекта о внесении изменений в правила землепользования и застройки.</w:t>
      </w:r>
    </w:p>
    <w:p w:rsidR="00D80612" w:rsidRPr="003652A8" w:rsidRDefault="00D80612" w:rsidP="00D80612">
      <w:pPr>
        <w:spacing w:after="0" w:line="240" w:lineRule="auto"/>
        <w:jc w:val="both"/>
        <w:rPr>
          <w:rFonts w:ascii="Arial" w:hAnsi="Arial" w:cs="Arial"/>
          <w:sz w:val="14"/>
          <w:szCs w:val="14"/>
        </w:rPr>
      </w:pPr>
      <w:r w:rsidRPr="003652A8">
        <w:rPr>
          <w:rFonts w:ascii="Arial" w:hAnsi="Arial" w:cs="Arial"/>
          <w:sz w:val="14"/>
          <w:szCs w:val="14"/>
        </w:rPr>
        <w:t xml:space="preserve">10. </w:t>
      </w:r>
      <w:proofErr w:type="gramStart"/>
      <w:r w:rsidRPr="003652A8">
        <w:rPr>
          <w:rFonts w:ascii="Arial" w:hAnsi="Arial" w:cs="Arial"/>
          <w:sz w:val="14"/>
          <w:szCs w:val="14"/>
        </w:rPr>
        <w:t>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пунктом 8 статьи</w:t>
      </w:r>
      <w:proofErr w:type="gramEnd"/>
      <w:r w:rsidRPr="003652A8">
        <w:rPr>
          <w:rFonts w:ascii="Arial" w:hAnsi="Arial" w:cs="Arial"/>
          <w:sz w:val="14"/>
          <w:szCs w:val="14"/>
        </w:rPr>
        <w:t xml:space="preserve"> </w:t>
      </w:r>
      <w:proofErr w:type="gramStart"/>
      <w:r w:rsidRPr="003652A8">
        <w:rPr>
          <w:rFonts w:ascii="Arial" w:hAnsi="Arial" w:cs="Arial"/>
          <w:sz w:val="14"/>
          <w:szCs w:val="14"/>
        </w:rPr>
        <w:t xml:space="preserve">11 «Порядок внесения изменений в Правила»,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подпунктами 3 - 5 пункта 2 статьи 11 «Порядок внесения изменений в Правила» оснований для внесения изменений в правила землепользования и застройки». </w:t>
      </w:r>
      <w:proofErr w:type="gramEnd"/>
    </w:p>
    <w:p w:rsidR="00D80612" w:rsidRPr="003652A8" w:rsidRDefault="00D80612" w:rsidP="00D80612">
      <w:pPr>
        <w:spacing w:after="0" w:line="240" w:lineRule="auto"/>
        <w:ind w:firstLine="851"/>
        <w:jc w:val="both"/>
        <w:rPr>
          <w:rFonts w:ascii="Arial" w:hAnsi="Arial" w:cs="Arial"/>
          <w:sz w:val="14"/>
          <w:szCs w:val="14"/>
        </w:rPr>
      </w:pPr>
      <w:r w:rsidRPr="003652A8">
        <w:rPr>
          <w:rFonts w:ascii="Arial" w:hAnsi="Arial" w:cs="Arial"/>
          <w:sz w:val="14"/>
          <w:szCs w:val="14"/>
        </w:rPr>
        <w:t xml:space="preserve">9. Правила землепользования и застройки дополнить разделом </w:t>
      </w:r>
      <w:r w:rsidRPr="003652A8">
        <w:rPr>
          <w:rFonts w:ascii="Arial" w:hAnsi="Arial" w:cs="Arial"/>
          <w:sz w:val="14"/>
          <w:szCs w:val="14"/>
          <w:lang w:val="en-US"/>
        </w:rPr>
        <w:t>VI</w:t>
      </w:r>
      <w:r w:rsidRPr="003652A8">
        <w:rPr>
          <w:rFonts w:ascii="Arial" w:hAnsi="Arial" w:cs="Arial"/>
          <w:sz w:val="14"/>
          <w:szCs w:val="14"/>
        </w:rPr>
        <w:t xml:space="preserve"> «Д</w:t>
      </w:r>
      <w:r w:rsidRPr="003652A8">
        <w:rPr>
          <w:rFonts w:ascii="Arial" w:hAnsi="Arial" w:cs="Arial"/>
          <w:bCs/>
          <w:sz w:val="14"/>
          <w:szCs w:val="14"/>
        </w:rPr>
        <w:t>окументации по планировке территории</w:t>
      </w:r>
      <w:r w:rsidRPr="003652A8">
        <w:rPr>
          <w:rFonts w:ascii="Arial" w:hAnsi="Arial" w:cs="Arial"/>
          <w:sz w:val="14"/>
          <w:szCs w:val="14"/>
        </w:rPr>
        <w:t>»:</w:t>
      </w:r>
    </w:p>
    <w:p w:rsidR="00D80612" w:rsidRPr="003652A8" w:rsidRDefault="00D80612" w:rsidP="00D80612">
      <w:pPr>
        <w:spacing w:after="0" w:line="240" w:lineRule="auto"/>
        <w:jc w:val="both"/>
        <w:rPr>
          <w:rFonts w:ascii="Arial" w:hAnsi="Arial" w:cs="Arial"/>
          <w:bCs/>
          <w:sz w:val="14"/>
          <w:szCs w:val="14"/>
        </w:rPr>
      </w:pPr>
      <w:r w:rsidRPr="003652A8">
        <w:rPr>
          <w:rFonts w:ascii="Arial" w:hAnsi="Arial" w:cs="Arial"/>
          <w:sz w:val="14"/>
          <w:szCs w:val="14"/>
        </w:rPr>
        <w:t xml:space="preserve">«Раздел </w:t>
      </w:r>
      <w:r w:rsidRPr="003652A8">
        <w:rPr>
          <w:rFonts w:ascii="Arial" w:hAnsi="Arial" w:cs="Arial"/>
          <w:sz w:val="14"/>
          <w:szCs w:val="14"/>
          <w:lang w:val="en-US"/>
        </w:rPr>
        <w:t>VI</w:t>
      </w:r>
      <w:r w:rsidRPr="003652A8">
        <w:rPr>
          <w:rFonts w:ascii="Arial" w:hAnsi="Arial" w:cs="Arial"/>
          <w:sz w:val="14"/>
          <w:szCs w:val="14"/>
        </w:rPr>
        <w:t>. Д</w:t>
      </w:r>
      <w:r w:rsidRPr="003652A8">
        <w:rPr>
          <w:rFonts w:ascii="Arial" w:hAnsi="Arial" w:cs="Arial"/>
          <w:bCs/>
          <w:sz w:val="14"/>
          <w:szCs w:val="14"/>
        </w:rPr>
        <w:t>окументация по планировке территории.</w:t>
      </w:r>
    </w:p>
    <w:p w:rsidR="00D80612" w:rsidRPr="003652A8" w:rsidRDefault="00D80612" w:rsidP="00D80612">
      <w:pPr>
        <w:spacing w:after="0" w:line="240" w:lineRule="auto"/>
        <w:jc w:val="both"/>
        <w:rPr>
          <w:rFonts w:ascii="Arial" w:hAnsi="Arial" w:cs="Arial"/>
          <w:bCs/>
          <w:sz w:val="14"/>
          <w:szCs w:val="14"/>
        </w:rPr>
      </w:pPr>
      <w:r w:rsidRPr="003652A8">
        <w:rPr>
          <w:rFonts w:ascii="Arial" w:hAnsi="Arial" w:cs="Arial"/>
          <w:bCs/>
          <w:sz w:val="14"/>
          <w:szCs w:val="14"/>
        </w:rPr>
        <w:t>Ст.22.1. Подготовка и утверждение документации по планировке территории.</w:t>
      </w:r>
    </w:p>
    <w:p w:rsidR="00D80612" w:rsidRPr="003652A8" w:rsidRDefault="00D80612" w:rsidP="00D80612">
      <w:pPr>
        <w:spacing w:after="0" w:line="240" w:lineRule="auto"/>
        <w:jc w:val="both"/>
        <w:rPr>
          <w:rFonts w:ascii="Arial" w:hAnsi="Arial" w:cs="Arial"/>
          <w:bCs/>
          <w:sz w:val="14"/>
          <w:szCs w:val="14"/>
        </w:rPr>
      </w:pPr>
      <w:r w:rsidRPr="003652A8">
        <w:rPr>
          <w:rFonts w:ascii="Arial" w:hAnsi="Arial" w:cs="Arial"/>
          <w:bCs/>
          <w:sz w:val="14"/>
          <w:szCs w:val="14"/>
        </w:rPr>
        <w:t xml:space="preserve">1.Решения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ar4" w:history="1">
        <w:r w:rsidRPr="003652A8">
          <w:rPr>
            <w:rStyle w:val="a6"/>
            <w:rFonts w:ascii="Arial" w:hAnsi="Arial" w:cs="Arial"/>
            <w:bCs/>
            <w:color w:val="auto"/>
            <w:sz w:val="14"/>
            <w:szCs w:val="14"/>
          </w:rPr>
          <w:t>пункте 1.1</w:t>
        </w:r>
      </w:hyperlink>
      <w:r w:rsidRPr="003652A8">
        <w:rPr>
          <w:rFonts w:ascii="Arial" w:hAnsi="Arial" w:cs="Arial"/>
          <w:bCs/>
          <w:sz w:val="14"/>
          <w:szCs w:val="14"/>
        </w:rPr>
        <w:t xml:space="preserve"> настоящей статьи.</w:t>
      </w:r>
    </w:p>
    <w:p w:rsidR="00D80612" w:rsidRPr="003652A8" w:rsidRDefault="00D80612" w:rsidP="00D80612">
      <w:pPr>
        <w:spacing w:after="0" w:line="240" w:lineRule="auto"/>
        <w:jc w:val="both"/>
        <w:rPr>
          <w:rFonts w:ascii="Arial" w:hAnsi="Arial" w:cs="Arial"/>
          <w:bCs/>
          <w:sz w:val="14"/>
          <w:szCs w:val="14"/>
        </w:rPr>
      </w:pPr>
      <w:bookmarkStart w:id="11" w:name="Par4"/>
      <w:bookmarkEnd w:id="11"/>
      <w:r w:rsidRPr="003652A8">
        <w:rPr>
          <w:rFonts w:ascii="Arial" w:hAnsi="Arial" w:cs="Arial"/>
          <w:bCs/>
          <w:sz w:val="14"/>
          <w:szCs w:val="14"/>
        </w:rPr>
        <w:t>1.1. Решения о подготовке документации по планировке территории принимаются самостоятельно:</w:t>
      </w:r>
    </w:p>
    <w:p w:rsidR="00D80612" w:rsidRPr="003652A8" w:rsidRDefault="00D80612" w:rsidP="00D80612">
      <w:pPr>
        <w:spacing w:after="0" w:line="240" w:lineRule="auto"/>
        <w:jc w:val="both"/>
        <w:rPr>
          <w:rFonts w:ascii="Arial" w:hAnsi="Arial" w:cs="Arial"/>
          <w:bCs/>
          <w:sz w:val="14"/>
          <w:szCs w:val="14"/>
        </w:rPr>
      </w:pPr>
      <w:r w:rsidRPr="003652A8">
        <w:rPr>
          <w:rFonts w:ascii="Arial" w:hAnsi="Arial" w:cs="Arial"/>
          <w:bCs/>
          <w:sz w:val="14"/>
          <w:szCs w:val="14"/>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D80612" w:rsidRPr="003652A8" w:rsidRDefault="00D80612" w:rsidP="00D80612">
      <w:pPr>
        <w:spacing w:after="0" w:line="240" w:lineRule="auto"/>
        <w:jc w:val="both"/>
        <w:rPr>
          <w:rFonts w:ascii="Arial" w:hAnsi="Arial" w:cs="Arial"/>
          <w:bCs/>
          <w:sz w:val="14"/>
          <w:szCs w:val="14"/>
        </w:rPr>
      </w:pPr>
      <w:bookmarkStart w:id="12" w:name="Par8"/>
      <w:bookmarkEnd w:id="12"/>
      <w:r w:rsidRPr="003652A8">
        <w:rPr>
          <w:rFonts w:ascii="Arial" w:hAnsi="Arial" w:cs="Arial"/>
          <w:bCs/>
          <w:sz w:val="14"/>
          <w:szCs w:val="14"/>
        </w:rPr>
        <w:t>2)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D80612" w:rsidRPr="003652A8" w:rsidRDefault="00D80612" w:rsidP="00D80612">
      <w:pPr>
        <w:spacing w:after="0" w:line="240" w:lineRule="auto"/>
        <w:jc w:val="both"/>
        <w:rPr>
          <w:rFonts w:ascii="Arial" w:hAnsi="Arial" w:cs="Arial"/>
          <w:bCs/>
          <w:sz w:val="14"/>
          <w:szCs w:val="14"/>
        </w:rPr>
      </w:pPr>
      <w:bookmarkStart w:id="13" w:name="Par9"/>
      <w:bookmarkEnd w:id="13"/>
      <w:r w:rsidRPr="003652A8">
        <w:rPr>
          <w:rFonts w:ascii="Arial" w:hAnsi="Arial" w:cs="Arial"/>
          <w:bCs/>
          <w:sz w:val="14"/>
          <w:szCs w:val="14"/>
        </w:rPr>
        <w:t>3)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D80612" w:rsidRPr="003652A8" w:rsidRDefault="00D80612" w:rsidP="00D80612">
      <w:pPr>
        <w:spacing w:after="0" w:line="240" w:lineRule="auto"/>
        <w:jc w:val="both"/>
        <w:rPr>
          <w:rFonts w:ascii="Arial" w:hAnsi="Arial" w:cs="Arial"/>
          <w:bCs/>
          <w:sz w:val="14"/>
          <w:szCs w:val="14"/>
        </w:rPr>
      </w:pPr>
      <w:r w:rsidRPr="003652A8">
        <w:rPr>
          <w:rFonts w:ascii="Arial" w:hAnsi="Arial" w:cs="Arial"/>
          <w:bCs/>
          <w:sz w:val="14"/>
          <w:szCs w:val="14"/>
        </w:rPr>
        <w:t xml:space="preserve">1.2. В случаях, предусмотренных </w:t>
      </w:r>
      <w:hyperlink w:anchor="Par4" w:history="1">
        <w:r w:rsidRPr="003652A8">
          <w:rPr>
            <w:rStyle w:val="a6"/>
            <w:rFonts w:ascii="Arial" w:hAnsi="Arial" w:cs="Arial"/>
            <w:bCs/>
            <w:color w:val="auto"/>
            <w:sz w:val="14"/>
            <w:szCs w:val="14"/>
          </w:rPr>
          <w:t>пунктом 1.1</w:t>
        </w:r>
      </w:hyperlink>
      <w:r w:rsidRPr="003652A8">
        <w:rPr>
          <w:rFonts w:ascii="Arial" w:hAnsi="Arial" w:cs="Arial"/>
          <w:bCs/>
          <w:sz w:val="14"/>
          <w:szCs w:val="14"/>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D80612" w:rsidRPr="003652A8" w:rsidRDefault="00D80612" w:rsidP="00D80612">
      <w:pPr>
        <w:spacing w:after="0" w:line="240" w:lineRule="auto"/>
        <w:jc w:val="both"/>
        <w:rPr>
          <w:rFonts w:ascii="Arial" w:hAnsi="Arial" w:cs="Arial"/>
          <w:bCs/>
          <w:sz w:val="14"/>
          <w:szCs w:val="14"/>
        </w:rPr>
      </w:pPr>
      <w:bookmarkStart w:id="14" w:name="Par16"/>
      <w:bookmarkEnd w:id="14"/>
      <w:r w:rsidRPr="003652A8">
        <w:rPr>
          <w:rFonts w:ascii="Arial" w:hAnsi="Arial" w:cs="Arial"/>
          <w:bCs/>
          <w:sz w:val="14"/>
          <w:szCs w:val="14"/>
        </w:rPr>
        <w:t xml:space="preserve">2. </w:t>
      </w:r>
      <w:proofErr w:type="gramStart"/>
      <w:r w:rsidRPr="003652A8">
        <w:rPr>
          <w:rFonts w:ascii="Arial" w:hAnsi="Arial" w:cs="Arial"/>
          <w:bCs/>
          <w:sz w:val="14"/>
          <w:szCs w:val="14"/>
        </w:rPr>
        <w:t xml:space="preserve">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4" w:history="1">
        <w:r w:rsidRPr="003652A8">
          <w:rPr>
            <w:rStyle w:val="a6"/>
            <w:rFonts w:ascii="Arial" w:hAnsi="Arial" w:cs="Arial"/>
            <w:bCs/>
            <w:color w:val="auto"/>
            <w:sz w:val="14"/>
            <w:szCs w:val="14"/>
          </w:rPr>
          <w:t>пункте 1.1</w:t>
        </w:r>
      </w:hyperlink>
      <w:r w:rsidRPr="003652A8">
        <w:rPr>
          <w:rFonts w:ascii="Arial" w:hAnsi="Arial" w:cs="Arial"/>
          <w:bCs/>
          <w:sz w:val="14"/>
          <w:szCs w:val="14"/>
        </w:rP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w:t>
      </w:r>
      <w:proofErr w:type="gramEnd"/>
      <w:r w:rsidRPr="003652A8">
        <w:rPr>
          <w:rFonts w:ascii="Arial" w:hAnsi="Arial" w:cs="Arial"/>
          <w:bCs/>
          <w:sz w:val="14"/>
          <w:szCs w:val="14"/>
        </w:rPr>
        <w:t xml:space="preserve">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ar20" w:history="1">
        <w:r w:rsidRPr="003652A8">
          <w:rPr>
            <w:rStyle w:val="a6"/>
            <w:rFonts w:ascii="Arial" w:hAnsi="Arial" w:cs="Arial"/>
            <w:bCs/>
            <w:color w:val="auto"/>
            <w:sz w:val="14"/>
            <w:szCs w:val="14"/>
          </w:rPr>
          <w:t>пункте 3.1</w:t>
        </w:r>
      </w:hyperlink>
      <w:r w:rsidRPr="003652A8">
        <w:rPr>
          <w:rFonts w:ascii="Arial" w:hAnsi="Arial" w:cs="Arial"/>
          <w:bCs/>
          <w:sz w:val="14"/>
          <w:szCs w:val="14"/>
        </w:rPr>
        <w:t xml:space="preserve"> настоящей статьи.</w:t>
      </w:r>
    </w:p>
    <w:p w:rsidR="00D80612" w:rsidRPr="003652A8" w:rsidRDefault="00D80612" w:rsidP="00D80612">
      <w:pPr>
        <w:spacing w:after="0" w:line="240" w:lineRule="auto"/>
        <w:jc w:val="both"/>
        <w:rPr>
          <w:rFonts w:ascii="Arial" w:hAnsi="Arial" w:cs="Arial"/>
          <w:bCs/>
          <w:sz w:val="14"/>
          <w:szCs w:val="14"/>
        </w:rPr>
      </w:pPr>
      <w:bookmarkStart w:id="15" w:name="Par18"/>
      <w:bookmarkEnd w:id="15"/>
      <w:r w:rsidRPr="003652A8">
        <w:rPr>
          <w:rFonts w:ascii="Arial" w:hAnsi="Arial" w:cs="Arial"/>
          <w:bCs/>
          <w:sz w:val="14"/>
          <w:szCs w:val="14"/>
        </w:rPr>
        <w:t xml:space="preserve">3. </w:t>
      </w:r>
      <w:proofErr w:type="gramStart"/>
      <w:r w:rsidRPr="003652A8">
        <w:rPr>
          <w:rFonts w:ascii="Arial" w:hAnsi="Arial" w:cs="Arial"/>
          <w:bCs/>
          <w:sz w:val="14"/>
          <w:szCs w:val="14"/>
        </w:rPr>
        <w:t xml:space="preserve">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4" w:history="1">
        <w:r w:rsidRPr="003652A8">
          <w:rPr>
            <w:rStyle w:val="a6"/>
            <w:rFonts w:ascii="Arial" w:hAnsi="Arial" w:cs="Arial"/>
            <w:bCs/>
            <w:color w:val="auto"/>
            <w:sz w:val="14"/>
            <w:szCs w:val="14"/>
          </w:rPr>
          <w:t>пункте 1.1</w:t>
        </w:r>
      </w:hyperlink>
      <w:r w:rsidRPr="003652A8">
        <w:rPr>
          <w:rFonts w:ascii="Arial" w:hAnsi="Arial" w:cs="Arial"/>
          <w:bCs/>
          <w:sz w:val="14"/>
          <w:szCs w:val="14"/>
        </w:rP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w:t>
      </w:r>
      <w:proofErr w:type="gramEnd"/>
      <w:r w:rsidRPr="003652A8">
        <w:rPr>
          <w:rFonts w:ascii="Arial" w:hAnsi="Arial" w:cs="Arial"/>
          <w:bCs/>
          <w:sz w:val="14"/>
          <w:szCs w:val="14"/>
        </w:rPr>
        <w:t xml:space="preserve"> </w:t>
      </w:r>
      <w:proofErr w:type="gramStart"/>
      <w:r w:rsidRPr="003652A8">
        <w:rPr>
          <w:rFonts w:ascii="Arial" w:hAnsi="Arial" w:cs="Arial"/>
          <w:bCs/>
          <w:sz w:val="14"/>
          <w:szCs w:val="14"/>
        </w:rPr>
        <w:t>границах</w:t>
      </w:r>
      <w:proofErr w:type="gramEnd"/>
      <w:r w:rsidRPr="003652A8">
        <w:rPr>
          <w:rFonts w:ascii="Arial" w:hAnsi="Arial" w:cs="Arial"/>
          <w:bCs/>
          <w:sz w:val="14"/>
          <w:szCs w:val="14"/>
        </w:rPr>
        <w:t xml:space="preserve"> субъекта Российской Федерации, за исключением случаев, указанных в </w:t>
      </w:r>
      <w:hyperlink w:anchor="Par16" w:history="1">
        <w:r w:rsidRPr="003652A8">
          <w:rPr>
            <w:rStyle w:val="a6"/>
            <w:rFonts w:ascii="Arial" w:hAnsi="Arial" w:cs="Arial"/>
            <w:bCs/>
            <w:color w:val="auto"/>
            <w:sz w:val="14"/>
            <w:szCs w:val="14"/>
          </w:rPr>
          <w:t>пунктах 2</w:t>
        </w:r>
      </w:hyperlink>
      <w:r w:rsidRPr="003652A8">
        <w:rPr>
          <w:rFonts w:ascii="Arial" w:hAnsi="Arial" w:cs="Arial"/>
          <w:bCs/>
          <w:sz w:val="14"/>
          <w:szCs w:val="14"/>
        </w:rPr>
        <w:t xml:space="preserve">, </w:t>
      </w:r>
      <w:hyperlink w:anchor="Par22" w:history="1">
        <w:r w:rsidRPr="003652A8">
          <w:rPr>
            <w:rStyle w:val="a6"/>
            <w:rFonts w:ascii="Arial" w:hAnsi="Arial" w:cs="Arial"/>
            <w:bCs/>
            <w:color w:val="auto"/>
            <w:sz w:val="14"/>
            <w:szCs w:val="14"/>
          </w:rPr>
          <w:t>3.2</w:t>
        </w:r>
      </w:hyperlink>
      <w:r w:rsidRPr="003652A8">
        <w:rPr>
          <w:rFonts w:ascii="Arial" w:hAnsi="Arial" w:cs="Arial"/>
          <w:bCs/>
          <w:sz w:val="14"/>
          <w:szCs w:val="14"/>
        </w:rPr>
        <w:t xml:space="preserve"> и </w:t>
      </w:r>
      <w:hyperlink w:anchor="Par26" w:history="1">
        <w:r w:rsidRPr="003652A8">
          <w:rPr>
            <w:rStyle w:val="a6"/>
            <w:rFonts w:ascii="Arial" w:hAnsi="Arial" w:cs="Arial"/>
            <w:bCs/>
            <w:color w:val="auto"/>
            <w:sz w:val="14"/>
            <w:szCs w:val="14"/>
          </w:rPr>
          <w:t>4.1</w:t>
        </w:r>
      </w:hyperlink>
      <w:r w:rsidRPr="003652A8">
        <w:rPr>
          <w:rFonts w:ascii="Arial" w:hAnsi="Arial" w:cs="Arial"/>
          <w:bCs/>
          <w:sz w:val="14"/>
          <w:szCs w:val="14"/>
        </w:rPr>
        <w:t xml:space="preserve"> настоящей статьи.</w:t>
      </w:r>
    </w:p>
    <w:p w:rsidR="00D80612" w:rsidRPr="003652A8" w:rsidRDefault="00D80612" w:rsidP="00D80612">
      <w:pPr>
        <w:spacing w:after="0" w:line="240" w:lineRule="auto"/>
        <w:jc w:val="both"/>
        <w:rPr>
          <w:rFonts w:ascii="Arial" w:hAnsi="Arial" w:cs="Arial"/>
          <w:bCs/>
          <w:sz w:val="14"/>
          <w:szCs w:val="14"/>
        </w:rPr>
      </w:pPr>
      <w:bookmarkStart w:id="16" w:name="Par20"/>
      <w:bookmarkEnd w:id="16"/>
      <w:r w:rsidRPr="003652A8">
        <w:rPr>
          <w:rFonts w:ascii="Arial" w:hAnsi="Arial" w:cs="Arial"/>
          <w:bCs/>
          <w:sz w:val="14"/>
          <w:szCs w:val="14"/>
        </w:rPr>
        <w:t xml:space="preserve">3.1. </w:t>
      </w:r>
      <w:proofErr w:type="gramStart"/>
      <w:r w:rsidRPr="003652A8">
        <w:rPr>
          <w:rFonts w:ascii="Arial" w:hAnsi="Arial" w:cs="Arial"/>
          <w:bCs/>
          <w:sz w:val="14"/>
          <w:szCs w:val="14"/>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w:t>
      </w:r>
      <w:proofErr w:type="gramEnd"/>
      <w:r w:rsidRPr="003652A8">
        <w:rPr>
          <w:rFonts w:ascii="Arial" w:hAnsi="Arial" w:cs="Arial"/>
          <w:bCs/>
          <w:sz w:val="14"/>
          <w:szCs w:val="14"/>
        </w:rPr>
        <w:t xml:space="preserve">, за счет средств </w:t>
      </w:r>
      <w:proofErr w:type="gramStart"/>
      <w:r w:rsidRPr="003652A8">
        <w:rPr>
          <w:rFonts w:ascii="Arial" w:hAnsi="Arial" w:cs="Arial"/>
          <w:bCs/>
          <w:sz w:val="14"/>
          <w:szCs w:val="14"/>
        </w:rPr>
        <w:t>бюджета</w:t>
      </w:r>
      <w:proofErr w:type="gramEnd"/>
      <w:r w:rsidRPr="003652A8">
        <w:rPr>
          <w:rFonts w:ascii="Arial" w:hAnsi="Arial" w:cs="Arial"/>
          <w:bCs/>
          <w:sz w:val="14"/>
          <w:szCs w:val="14"/>
        </w:rPr>
        <w:t xml:space="preserve">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w:t>
      </w:r>
      <w:proofErr w:type="gramStart"/>
      <w:r w:rsidRPr="003652A8">
        <w:rPr>
          <w:rFonts w:ascii="Arial" w:hAnsi="Arial" w:cs="Arial"/>
          <w:bCs/>
          <w:sz w:val="14"/>
          <w:szCs w:val="14"/>
        </w:rPr>
        <w:t>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roofErr w:type="gramEnd"/>
    </w:p>
    <w:p w:rsidR="00D80612" w:rsidRPr="003652A8" w:rsidRDefault="00D80612" w:rsidP="00D80612">
      <w:pPr>
        <w:spacing w:after="0" w:line="240" w:lineRule="auto"/>
        <w:jc w:val="both"/>
        <w:rPr>
          <w:rFonts w:ascii="Arial" w:hAnsi="Arial" w:cs="Arial"/>
          <w:bCs/>
          <w:sz w:val="14"/>
          <w:szCs w:val="14"/>
        </w:rPr>
      </w:pPr>
      <w:r w:rsidRPr="003652A8">
        <w:rPr>
          <w:rFonts w:ascii="Arial" w:hAnsi="Arial" w:cs="Arial"/>
          <w:bCs/>
          <w:sz w:val="14"/>
          <w:szCs w:val="14"/>
        </w:rPr>
        <w:t xml:space="preserve">3.2. </w:t>
      </w:r>
      <w:proofErr w:type="gramStart"/>
      <w:r w:rsidRPr="003652A8">
        <w:rPr>
          <w:rFonts w:ascii="Arial" w:hAnsi="Arial" w:cs="Arial"/>
          <w:bCs/>
          <w:sz w:val="14"/>
          <w:szCs w:val="14"/>
        </w:rPr>
        <w:t xml:space="preserve">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22" w:history="1">
        <w:r w:rsidRPr="003652A8">
          <w:rPr>
            <w:rStyle w:val="a6"/>
            <w:rFonts w:ascii="Arial" w:hAnsi="Arial" w:cs="Arial"/>
            <w:bCs/>
            <w:color w:val="auto"/>
            <w:sz w:val="14"/>
            <w:szCs w:val="14"/>
          </w:rPr>
          <w:t>разногласий</w:t>
        </w:r>
      </w:hyperlink>
      <w:r w:rsidRPr="003652A8">
        <w:rPr>
          <w:rFonts w:ascii="Arial" w:hAnsi="Arial" w:cs="Arial"/>
          <w:bCs/>
          <w:sz w:val="14"/>
          <w:szCs w:val="14"/>
        </w:rPr>
        <w:t xml:space="preserve"> согласительной комиссией, требования к составу и порядку работы которой устанавливаются Правительством Российской Федерации.</w:t>
      </w:r>
      <w:proofErr w:type="gramEnd"/>
    </w:p>
    <w:p w:rsidR="00D80612" w:rsidRPr="003652A8" w:rsidRDefault="00D80612" w:rsidP="00D80612">
      <w:pPr>
        <w:spacing w:after="0" w:line="240" w:lineRule="auto"/>
        <w:jc w:val="both"/>
        <w:rPr>
          <w:rFonts w:ascii="Arial" w:hAnsi="Arial" w:cs="Arial"/>
          <w:bCs/>
          <w:sz w:val="14"/>
          <w:szCs w:val="14"/>
        </w:rPr>
      </w:pPr>
      <w:r w:rsidRPr="003652A8">
        <w:rPr>
          <w:rFonts w:ascii="Arial" w:hAnsi="Arial" w:cs="Arial"/>
          <w:bCs/>
          <w:sz w:val="14"/>
          <w:szCs w:val="14"/>
        </w:rPr>
        <w:t xml:space="preserve">4. </w:t>
      </w:r>
      <w:proofErr w:type="gramStart"/>
      <w:r w:rsidRPr="003652A8">
        <w:rPr>
          <w:rFonts w:ascii="Arial" w:hAnsi="Arial" w:cs="Arial"/>
          <w:bCs/>
          <w:sz w:val="14"/>
          <w:szCs w:val="14"/>
        </w:rPr>
        <w:t xml:space="preserve">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4" w:history="1">
        <w:r w:rsidRPr="003652A8">
          <w:rPr>
            <w:rStyle w:val="a6"/>
            <w:rFonts w:ascii="Arial" w:hAnsi="Arial" w:cs="Arial"/>
            <w:bCs/>
            <w:color w:val="auto"/>
            <w:sz w:val="14"/>
            <w:szCs w:val="14"/>
          </w:rPr>
          <w:t>пункте 1.1</w:t>
        </w:r>
      </w:hyperlink>
      <w:r w:rsidRPr="003652A8">
        <w:rPr>
          <w:rFonts w:ascii="Arial" w:hAnsi="Arial" w:cs="Arial"/>
          <w:bCs/>
          <w:sz w:val="14"/>
          <w:szCs w:val="14"/>
        </w:rP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w:t>
      </w:r>
      <w:proofErr w:type="gramEnd"/>
      <w:r w:rsidRPr="003652A8">
        <w:rPr>
          <w:rFonts w:ascii="Arial" w:hAnsi="Arial" w:cs="Arial"/>
          <w:bCs/>
          <w:sz w:val="14"/>
          <w:szCs w:val="14"/>
        </w:rPr>
        <w:t xml:space="preserve"> в границах </w:t>
      </w:r>
      <w:proofErr w:type="gramStart"/>
      <w:r w:rsidRPr="003652A8">
        <w:rPr>
          <w:rFonts w:ascii="Arial" w:hAnsi="Arial" w:cs="Arial"/>
          <w:bCs/>
          <w:sz w:val="14"/>
          <w:szCs w:val="14"/>
        </w:rPr>
        <w:t>муниципального</w:t>
      </w:r>
      <w:proofErr w:type="gramEnd"/>
      <w:r w:rsidRPr="003652A8">
        <w:rPr>
          <w:rFonts w:ascii="Arial" w:hAnsi="Arial" w:cs="Arial"/>
          <w:bCs/>
          <w:sz w:val="14"/>
          <w:szCs w:val="14"/>
        </w:rPr>
        <w:t xml:space="preserve"> района, за исключением случаев, указанных в </w:t>
      </w:r>
      <w:hyperlink w:anchor="Par16" w:history="1">
        <w:r w:rsidRPr="003652A8">
          <w:rPr>
            <w:rStyle w:val="a6"/>
            <w:rFonts w:ascii="Arial" w:hAnsi="Arial" w:cs="Arial"/>
            <w:bCs/>
            <w:color w:val="auto"/>
            <w:sz w:val="14"/>
            <w:szCs w:val="14"/>
          </w:rPr>
          <w:t>пунктах 2</w:t>
        </w:r>
      </w:hyperlink>
      <w:r w:rsidRPr="003652A8">
        <w:rPr>
          <w:rFonts w:ascii="Arial" w:hAnsi="Arial" w:cs="Arial"/>
          <w:bCs/>
          <w:sz w:val="14"/>
          <w:szCs w:val="14"/>
        </w:rPr>
        <w:t xml:space="preserve"> - </w:t>
      </w:r>
      <w:hyperlink w:anchor="Par22" w:history="1">
        <w:r w:rsidRPr="003652A8">
          <w:rPr>
            <w:rStyle w:val="a6"/>
            <w:rFonts w:ascii="Arial" w:hAnsi="Arial" w:cs="Arial"/>
            <w:bCs/>
            <w:color w:val="auto"/>
            <w:sz w:val="14"/>
            <w:szCs w:val="14"/>
          </w:rPr>
          <w:t>3.2</w:t>
        </w:r>
      </w:hyperlink>
      <w:r w:rsidRPr="003652A8">
        <w:rPr>
          <w:rFonts w:ascii="Arial" w:hAnsi="Arial" w:cs="Arial"/>
          <w:bCs/>
          <w:sz w:val="14"/>
          <w:szCs w:val="14"/>
        </w:rPr>
        <w:t xml:space="preserve">, </w:t>
      </w:r>
      <w:hyperlink w:anchor="Par26" w:history="1">
        <w:r w:rsidRPr="003652A8">
          <w:rPr>
            <w:rStyle w:val="a6"/>
            <w:rFonts w:ascii="Arial" w:hAnsi="Arial" w:cs="Arial"/>
            <w:bCs/>
            <w:color w:val="auto"/>
            <w:sz w:val="14"/>
            <w:szCs w:val="14"/>
          </w:rPr>
          <w:t>4.1</w:t>
        </w:r>
      </w:hyperlink>
      <w:r w:rsidRPr="003652A8">
        <w:rPr>
          <w:rFonts w:ascii="Arial" w:hAnsi="Arial" w:cs="Arial"/>
          <w:bCs/>
          <w:sz w:val="14"/>
          <w:szCs w:val="14"/>
        </w:rPr>
        <w:t xml:space="preserve">, </w:t>
      </w:r>
      <w:hyperlink w:anchor="Par28" w:history="1">
        <w:r w:rsidRPr="003652A8">
          <w:rPr>
            <w:rStyle w:val="a6"/>
            <w:rFonts w:ascii="Arial" w:hAnsi="Arial" w:cs="Arial"/>
            <w:bCs/>
            <w:color w:val="auto"/>
            <w:sz w:val="14"/>
            <w:szCs w:val="14"/>
          </w:rPr>
          <w:t>4.2</w:t>
        </w:r>
      </w:hyperlink>
      <w:r w:rsidRPr="003652A8">
        <w:rPr>
          <w:rFonts w:ascii="Arial" w:hAnsi="Arial" w:cs="Arial"/>
          <w:bCs/>
          <w:sz w:val="14"/>
          <w:szCs w:val="14"/>
        </w:rPr>
        <w:t xml:space="preserve"> настоящей статьи.</w:t>
      </w:r>
    </w:p>
    <w:p w:rsidR="00D80612" w:rsidRPr="003652A8" w:rsidRDefault="00D80612" w:rsidP="00D80612">
      <w:pPr>
        <w:spacing w:after="0" w:line="240" w:lineRule="auto"/>
        <w:jc w:val="both"/>
        <w:rPr>
          <w:rFonts w:ascii="Arial" w:hAnsi="Arial" w:cs="Arial"/>
          <w:bCs/>
          <w:sz w:val="14"/>
          <w:szCs w:val="14"/>
        </w:rPr>
      </w:pPr>
      <w:r w:rsidRPr="003652A8">
        <w:rPr>
          <w:rFonts w:ascii="Arial" w:hAnsi="Arial" w:cs="Arial"/>
          <w:bCs/>
          <w:sz w:val="14"/>
          <w:szCs w:val="14"/>
        </w:rPr>
        <w:lastRenderedPageBreak/>
        <w:t xml:space="preserve">4.1. </w:t>
      </w:r>
      <w:proofErr w:type="gramStart"/>
      <w:r w:rsidRPr="003652A8">
        <w:rPr>
          <w:rFonts w:ascii="Arial" w:hAnsi="Arial" w:cs="Arial"/>
          <w:bCs/>
          <w:sz w:val="14"/>
          <w:szCs w:val="14"/>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финансирование строительства, реконструкции которого осуществляется полностью за счет средств местного бюджета муниципального района,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w:t>
      </w:r>
      <w:proofErr w:type="gramEnd"/>
      <w:r w:rsidRPr="003652A8">
        <w:rPr>
          <w:rFonts w:ascii="Arial" w:hAnsi="Arial" w:cs="Arial"/>
          <w:bCs/>
          <w:sz w:val="14"/>
          <w:szCs w:val="14"/>
        </w:rPr>
        <w:t xml:space="preserve"> Федерации, осуществляются органом местного самоуправления муниципального района,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w:t>
      </w:r>
      <w:proofErr w:type="gramStart"/>
      <w:r w:rsidRPr="003652A8">
        <w:rPr>
          <w:rFonts w:ascii="Arial" w:hAnsi="Arial" w:cs="Arial"/>
          <w:bCs/>
          <w:sz w:val="14"/>
          <w:szCs w:val="14"/>
        </w:rPr>
        <w:t>Предоставление согласования или отказа в согласовании документации по планировке территории органу местного самоуправления муниципального района,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roofErr w:type="gramEnd"/>
    </w:p>
    <w:p w:rsidR="00D80612" w:rsidRPr="003652A8" w:rsidRDefault="00D80612" w:rsidP="00D80612">
      <w:pPr>
        <w:spacing w:after="0" w:line="240" w:lineRule="auto"/>
        <w:jc w:val="both"/>
        <w:rPr>
          <w:rFonts w:ascii="Arial" w:hAnsi="Arial" w:cs="Arial"/>
          <w:bCs/>
          <w:sz w:val="14"/>
          <w:szCs w:val="14"/>
        </w:rPr>
      </w:pPr>
      <w:bookmarkStart w:id="17" w:name="Par28"/>
      <w:bookmarkEnd w:id="17"/>
      <w:r w:rsidRPr="003652A8">
        <w:rPr>
          <w:rFonts w:ascii="Arial" w:hAnsi="Arial" w:cs="Arial"/>
          <w:bCs/>
          <w:sz w:val="14"/>
          <w:szCs w:val="14"/>
        </w:rPr>
        <w:t xml:space="preserve">4.2. </w:t>
      </w:r>
      <w:proofErr w:type="gramStart"/>
      <w:r w:rsidRPr="003652A8">
        <w:rPr>
          <w:rFonts w:ascii="Arial" w:hAnsi="Arial" w:cs="Arial"/>
          <w:bCs/>
          <w:sz w:val="14"/>
          <w:szCs w:val="14"/>
        </w:rPr>
        <w:t xml:space="preserve">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w:t>
      </w:r>
      <w:hyperlink r:id="rId23" w:history="1">
        <w:r w:rsidRPr="003652A8">
          <w:rPr>
            <w:rStyle w:val="a6"/>
            <w:rFonts w:ascii="Arial" w:hAnsi="Arial" w:cs="Arial"/>
            <w:bCs/>
            <w:color w:val="auto"/>
            <w:sz w:val="14"/>
            <w:szCs w:val="14"/>
          </w:rPr>
          <w:t>разногласий</w:t>
        </w:r>
      </w:hyperlink>
      <w:r w:rsidRPr="003652A8">
        <w:rPr>
          <w:rFonts w:ascii="Arial" w:hAnsi="Arial" w:cs="Arial"/>
          <w:bCs/>
          <w:sz w:val="14"/>
          <w:szCs w:val="14"/>
        </w:rPr>
        <w:t xml:space="preserve"> согласительной комиссией, требования к составу и порядку работы которой устанавливаются Правительством Российской</w:t>
      </w:r>
      <w:proofErr w:type="gramEnd"/>
      <w:r w:rsidRPr="003652A8">
        <w:rPr>
          <w:rFonts w:ascii="Arial" w:hAnsi="Arial" w:cs="Arial"/>
          <w:bCs/>
          <w:sz w:val="14"/>
          <w:szCs w:val="14"/>
        </w:rPr>
        <w:t xml:space="preserve"> Федерации.</w:t>
      </w:r>
    </w:p>
    <w:p w:rsidR="00D80612" w:rsidRPr="003652A8" w:rsidRDefault="00D80612" w:rsidP="00D80612">
      <w:pPr>
        <w:spacing w:after="0" w:line="240" w:lineRule="auto"/>
        <w:jc w:val="both"/>
        <w:rPr>
          <w:rFonts w:ascii="Arial" w:hAnsi="Arial" w:cs="Arial"/>
          <w:bCs/>
          <w:sz w:val="14"/>
          <w:szCs w:val="14"/>
        </w:rPr>
      </w:pPr>
      <w:bookmarkStart w:id="18" w:name="Par30"/>
      <w:bookmarkEnd w:id="18"/>
      <w:r w:rsidRPr="003652A8">
        <w:rPr>
          <w:rFonts w:ascii="Arial" w:hAnsi="Arial" w:cs="Arial"/>
          <w:bCs/>
          <w:sz w:val="14"/>
          <w:szCs w:val="14"/>
        </w:rPr>
        <w:t xml:space="preserve">5. </w:t>
      </w:r>
      <w:proofErr w:type="gramStart"/>
      <w:r w:rsidRPr="003652A8">
        <w:rPr>
          <w:rFonts w:ascii="Arial" w:hAnsi="Arial" w:cs="Arial"/>
          <w:bCs/>
          <w:sz w:val="14"/>
          <w:szCs w:val="14"/>
        </w:rPr>
        <w:t xml:space="preserve">Органы местного самоуправления поселения,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4" w:history="1">
        <w:r w:rsidRPr="003652A8">
          <w:rPr>
            <w:rStyle w:val="a6"/>
            <w:rFonts w:ascii="Arial" w:hAnsi="Arial" w:cs="Arial"/>
            <w:bCs/>
            <w:color w:val="auto"/>
            <w:sz w:val="14"/>
            <w:szCs w:val="14"/>
          </w:rPr>
          <w:t>пункте 1.1</w:t>
        </w:r>
      </w:hyperlink>
      <w:r w:rsidRPr="003652A8">
        <w:rPr>
          <w:rFonts w:ascii="Arial" w:hAnsi="Arial" w:cs="Arial"/>
          <w:bCs/>
          <w:sz w:val="14"/>
          <w:szCs w:val="14"/>
        </w:rPr>
        <w:t xml:space="preserve"> настоящей статьи, и утверждают документацию по планировке территории в границах поселения, за исключением случаев, указанных в </w:t>
      </w:r>
      <w:hyperlink w:anchor="Par16" w:history="1">
        <w:r w:rsidRPr="003652A8">
          <w:rPr>
            <w:rStyle w:val="a6"/>
            <w:rFonts w:ascii="Arial" w:hAnsi="Arial" w:cs="Arial"/>
            <w:bCs/>
            <w:color w:val="auto"/>
            <w:sz w:val="14"/>
            <w:szCs w:val="14"/>
          </w:rPr>
          <w:t>пунктах 2</w:t>
        </w:r>
      </w:hyperlink>
      <w:r w:rsidRPr="003652A8">
        <w:rPr>
          <w:rFonts w:ascii="Arial" w:hAnsi="Arial" w:cs="Arial"/>
          <w:bCs/>
          <w:sz w:val="14"/>
          <w:szCs w:val="14"/>
        </w:rPr>
        <w:t xml:space="preserve"> - </w:t>
      </w:r>
      <w:hyperlink w:anchor="Par28" w:history="1">
        <w:r w:rsidRPr="003652A8">
          <w:rPr>
            <w:rStyle w:val="a6"/>
            <w:rFonts w:ascii="Arial" w:hAnsi="Arial" w:cs="Arial"/>
            <w:bCs/>
            <w:color w:val="auto"/>
            <w:sz w:val="14"/>
            <w:szCs w:val="14"/>
          </w:rPr>
          <w:t>4.2</w:t>
        </w:r>
      </w:hyperlink>
      <w:r w:rsidRPr="003652A8">
        <w:rPr>
          <w:rFonts w:ascii="Arial" w:hAnsi="Arial" w:cs="Arial"/>
          <w:bCs/>
          <w:sz w:val="14"/>
          <w:szCs w:val="14"/>
        </w:rPr>
        <w:t xml:space="preserve">, </w:t>
      </w:r>
      <w:hyperlink w:anchor="Par34" w:history="1">
        <w:r w:rsidRPr="003652A8">
          <w:rPr>
            <w:rStyle w:val="a6"/>
            <w:rFonts w:ascii="Arial" w:hAnsi="Arial" w:cs="Arial"/>
            <w:bCs/>
            <w:color w:val="auto"/>
            <w:sz w:val="14"/>
            <w:szCs w:val="14"/>
          </w:rPr>
          <w:t>5.2</w:t>
        </w:r>
      </w:hyperlink>
      <w:r w:rsidRPr="003652A8">
        <w:rPr>
          <w:rFonts w:ascii="Arial" w:hAnsi="Arial" w:cs="Arial"/>
          <w:bCs/>
          <w:sz w:val="14"/>
          <w:szCs w:val="14"/>
        </w:rPr>
        <w:t xml:space="preserve"> настоящей статьи, с учетом особенностей, указанных в </w:t>
      </w:r>
      <w:hyperlink w:anchor="Par32" w:history="1">
        <w:r w:rsidRPr="003652A8">
          <w:rPr>
            <w:rStyle w:val="a6"/>
            <w:rFonts w:ascii="Arial" w:hAnsi="Arial" w:cs="Arial"/>
            <w:bCs/>
            <w:color w:val="auto"/>
            <w:sz w:val="14"/>
            <w:szCs w:val="14"/>
          </w:rPr>
          <w:t>пункте 5.1</w:t>
        </w:r>
      </w:hyperlink>
      <w:r w:rsidRPr="003652A8">
        <w:rPr>
          <w:rFonts w:ascii="Arial" w:hAnsi="Arial" w:cs="Arial"/>
          <w:bCs/>
          <w:sz w:val="14"/>
          <w:szCs w:val="14"/>
        </w:rPr>
        <w:t xml:space="preserve"> настоящей статьи.</w:t>
      </w:r>
      <w:proofErr w:type="gramEnd"/>
    </w:p>
    <w:p w:rsidR="00D80612" w:rsidRPr="003652A8" w:rsidRDefault="00D80612" w:rsidP="00D80612">
      <w:pPr>
        <w:spacing w:after="0" w:line="240" w:lineRule="auto"/>
        <w:jc w:val="both"/>
        <w:rPr>
          <w:rFonts w:ascii="Arial" w:hAnsi="Arial" w:cs="Arial"/>
          <w:bCs/>
          <w:sz w:val="14"/>
          <w:szCs w:val="14"/>
        </w:rPr>
      </w:pPr>
      <w:bookmarkStart w:id="19" w:name="Par32"/>
      <w:bookmarkEnd w:id="19"/>
      <w:r w:rsidRPr="003652A8">
        <w:rPr>
          <w:rFonts w:ascii="Arial" w:hAnsi="Arial" w:cs="Arial"/>
          <w:bCs/>
          <w:sz w:val="14"/>
          <w:szCs w:val="14"/>
        </w:rPr>
        <w:t xml:space="preserve">5.1. </w:t>
      </w:r>
      <w:proofErr w:type="gramStart"/>
      <w:r w:rsidRPr="003652A8">
        <w:rPr>
          <w:rFonts w:ascii="Arial" w:hAnsi="Arial" w:cs="Arial"/>
          <w:bCs/>
          <w:sz w:val="14"/>
          <w:szCs w:val="14"/>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w:t>
      </w:r>
      <w:proofErr w:type="gramEnd"/>
      <w:r w:rsidRPr="003652A8">
        <w:rPr>
          <w:rFonts w:ascii="Arial" w:hAnsi="Arial" w:cs="Arial"/>
          <w:bCs/>
          <w:sz w:val="14"/>
          <w:szCs w:val="14"/>
        </w:rPr>
        <w:t xml:space="preserve">, за счет средств местного </w:t>
      </w:r>
      <w:proofErr w:type="gramStart"/>
      <w:r w:rsidRPr="003652A8">
        <w:rPr>
          <w:rFonts w:ascii="Arial" w:hAnsi="Arial" w:cs="Arial"/>
          <w:bCs/>
          <w:sz w:val="14"/>
          <w:szCs w:val="14"/>
        </w:rPr>
        <w:t>бюджета</w:t>
      </w:r>
      <w:proofErr w:type="gramEnd"/>
      <w:r w:rsidRPr="003652A8">
        <w:rPr>
          <w:rFonts w:ascii="Arial" w:hAnsi="Arial" w:cs="Arial"/>
          <w:bCs/>
          <w:sz w:val="14"/>
          <w:szCs w:val="14"/>
        </w:rPr>
        <w:t xml:space="preserve">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D80612" w:rsidRPr="003652A8" w:rsidRDefault="00D80612" w:rsidP="00D80612">
      <w:pPr>
        <w:spacing w:after="0" w:line="240" w:lineRule="auto"/>
        <w:jc w:val="both"/>
        <w:rPr>
          <w:rFonts w:ascii="Arial" w:hAnsi="Arial" w:cs="Arial"/>
          <w:bCs/>
          <w:sz w:val="14"/>
          <w:szCs w:val="14"/>
        </w:rPr>
      </w:pPr>
      <w:bookmarkStart w:id="20" w:name="Par34"/>
      <w:bookmarkEnd w:id="20"/>
      <w:r w:rsidRPr="003652A8">
        <w:rPr>
          <w:rFonts w:ascii="Arial" w:hAnsi="Arial" w:cs="Arial"/>
          <w:bCs/>
          <w:sz w:val="14"/>
          <w:szCs w:val="14"/>
        </w:rPr>
        <w:t xml:space="preserve">5.2. </w:t>
      </w:r>
      <w:proofErr w:type="gramStart"/>
      <w:r w:rsidRPr="003652A8">
        <w:rPr>
          <w:rFonts w:ascii="Arial" w:hAnsi="Arial" w:cs="Arial"/>
          <w:bCs/>
          <w:sz w:val="14"/>
          <w:szCs w:val="14"/>
        </w:rPr>
        <w:t xml:space="preserve">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24" w:history="1">
        <w:r w:rsidRPr="003652A8">
          <w:rPr>
            <w:rStyle w:val="a6"/>
            <w:rFonts w:ascii="Arial" w:hAnsi="Arial" w:cs="Arial"/>
            <w:bCs/>
            <w:color w:val="auto"/>
            <w:sz w:val="14"/>
            <w:szCs w:val="14"/>
          </w:rPr>
          <w:t>разногласий</w:t>
        </w:r>
      </w:hyperlink>
      <w:r w:rsidRPr="003652A8">
        <w:rPr>
          <w:rFonts w:ascii="Arial" w:hAnsi="Arial" w:cs="Arial"/>
          <w:bCs/>
          <w:sz w:val="14"/>
          <w:szCs w:val="14"/>
        </w:rPr>
        <w:t xml:space="preserve"> согласительной комиссией, требования к составу и порядку работы которой устанавливаются Правительством Российской Федерации.</w:t>
      </w:r>
      <w:proofErr w:type="gramEnd"/>
    </w:p>
    <w:p w:rsidR="00D80612" w:rsidRPr="003652A8" w:rsidRDefault="00D80612" w:rsidP="00D80612">
      <w:pPr>
        <w:spacing w:after="0" w:line="240" w:lineRule="auto"/>
        <w:jc w:val="both"/>
        <w:rPr>
          <w:rFonts w:ascii="Arial" w:hAnsi="Arial" w:cs="Arial"/>
          <w:bCs/>
          <w:sz w:val="14"/>
          <w:szCs w:val="14"/>
        </w:rPr>
      </w:pPr>
      <w:r w:rsidRPr="003652A8">
        <w:rPr>
          <w:rFonts w:ascii="Arial" w:hAnsi="Arial" w:cs="Arial"/>
          <w:bCs/>
          <w:sz w:val="14"/>
          <w:szCs w:val="14"/>
        </w:rPr>
        <w:t xml:space="preserve">6.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ar4" w:history="1">
        <w:r w:rsidRPr="003652A8">
          <w:rPr>
            <w:rStyle w:val="a6"/>
            <w:rFonts w:ascii="Arial" w:hAnsi="Arial" w:cs="Arial"/>
            <w:bCs/>
            <w:color w:val="auto"/>
            <w:sz w:val="14"/>
            <w:szCs w:val="14"/>
          </w:rPr>
          <w:t>пункте 1.1</w:t>
        </w:r>
      </w:hyperlink>
      <w:r w:rsidRPr="003652A8">
        <w:rPr>
          <w:rFonts w:ascii="Arial" w:hAnsi="Arial" w:cs="Arial"/>
          <w:bCs/>
          <w:sz w:val="14"/>
          <w:szCs w:val="14"/>
        </w:rPr>
        <w:t xml:space="preserve"> настоящей статьи, в течение десяти дней со дня принятия такого решения направляют уведомление о принятом решении главе муниципального образования, применительно к </w:t>
      </w:r>
      <w:proofErr w:type="gramStart"/>
      <w:r w:rsidRPr="003652A8">
        <w:rPr>
          <w:rFonts w:ascii="Arial" w:hAnsi="Arial" w:cs="Arial"/>
          <w:bCs/>
          <w:sz w:val="14"/>
          <w:szCs w:val="14"/>
        </w:rPr>
        <w:t>территориям</w:t>
      </w:r>
      <w:proofErr w:type="gramEnd"/>
      <w:r w:rsidRPr="003652A8">
        <w:rPr>
          <w:rFonts w:ascii="Arial" w:hAnsi="Arial" w:cs="Arial"/>
          <w:bCs/>
          <w:sz w:val="14"/>
          <w:szCs w:val="14"/>
        </w:rPr>
        <w:t xml:space="preserve"> которых принято такое решение.</w:t>
      </w:r>
    </w:p>
    <w:p w:rsidR="00D80612" w:rsidRPr="003652A8" w:rsidRDefault="00D80612" w:rsidP="00D80612">
      <w:pPr>
        <w:spacing w:after="0" w:line="240" w:lineRule="auto"/>
        <w:jc w:val="both"/>
        <w:rPr>
          <w:rFonts w:ascii="Arial" w:hAnsi="Arial" w:cs="Arial"/>
          <w:bCs/>
          <w:sz w:val="14"/>
          <w:szCs w:val="14"/>
        </w:rPr>
      </w:pPr>
      <w:r w:rsidRPr="003652A8">
        <w:rPr>
          <w:rFonts w:ascii="Arial" w:hAnsi="Arial" w:cs="Arial"/>
          <w:bCs/>
          <w:sz w:val="14"/>
          <w:szCs w:val="14"/>
        </w:rPr>
        <w:t xml:space="preserve">7. </w:t>
      </w:r>
      <w:proofErr w:type="gramStart"/>
      <w:r w:rsidRPr="003652A8">
        <w:rPr>
          <w:rFonts w:ascii="Arial" w:hAnsi="Arial" w:cs="Arial"/>
          <w:bCs/>
          <w:sz w:val="14"/>
          <w:szCs w:val="14"/>
        </w:rPr>
        <w:t>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w:t>
      </w:r>
      <w:proofErr w:type="gramEnd"/>
      <w:r w:rsidRPr="003652A8">
        <w:rPr>
          <w:rFonts w:ascii="Arial" w:hAnsi="Arial" w:cs="Arial"/>
          <w:bCs/>
          <w:sz w:val="14"/>
          <w:szCs w:val="14"/>
        </w:rPr>
        <w:t xml:space="preserve"> </w:t>
      </w:r>
      <w:hyperlink w:anchor="Par4" w:history="1">
        <w:r w:rsidRPr="003652A8">
          <w:rPr>
            <w:rStyle w:val="a6"/>
            <w:rFonts w:ascii="Arial" w:hAnsi="Arial" w:cs="Arial"/>
            <w:bCs/>
            <w:color w:val="auto"/>
            <w:sz w:val="14"/>
            <w:szCs w:val="14"/>
          </w:rPr>
          <w:t>пунктом 1.1</w:t>
        </w:r>
      </w:hyperlink>
      <w:r w:rsidRPr="003652A8">
        <w:rPr>
          <w:rFonts w:ascii="Arial" w:hAnsi="Arial" w:cs="Arial"/>
          <w:bCs/>
          <w:sz w:val="14"/>
          <w:szCs w:val="14"/>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D80612" w:rsidRPr="003652A8" w:rsidRDefault="00D80612" w:rsidP="00D80612">
      <w:pPr>
        <w:spacing w:after="0" w:line="240" w:lineRule="auto"/>
        <w:jc w:val="both"/>
        <w:rPr>
          <w:rFonts w:ascii="Arial" w:hAnsi="Arial" w:cs="Arial"/>
          <w:bCs/>
          <w:sz w:val="14"/>
          <w:szCs w:val="14"/>
        </w:rPr>
      </w:pPr>
      <w:r w:rsidRPr="003652A8">
        <w:rPr>
          <w:rFonts w:ascii="Arial" w:hAnsi="Arial" w:cs="Arial"/>
          <w:bCs/>
          <w:sz w:val="14"/>
          <w:szCs w:val="14"/>
        </w:rPr>
        <w:t xml:space="preserve">8. </w:t>
      </w:r>
      <w:hyperlink r:id="rId25" w:history="1">
        <w:r w:rsidRPr="003652A8">
          <w:rPr>
            <w:rStyle w:val="a6"/>
            <w:rFonts w:ascii="Arial" w:hAnsi="Arial" w:cs="Arial"/>
            <w:bCs/>
            <w:color w:val="auto"/>
            <w:sz w:val="14"/>
            <w:szCs w:val="14"/>
          </w:rPr>
          <w:t>Порядок</w:t>
        </w:r>
      </w:hyperlink>
      <w:r w:rsidRPr="003652A8">
        <w:rPr>
          <w:rFonts w:ascii="Arial" w:hAnsi="Arial" w:cs="Arial"/>
          <w:bCs/>
          <w:sz w:val="14"/>
          <w:szCs w:val="14"/>
        </w:rP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D80612" w:rsidRPr="003652A8" w:rsidRDefault="00D80612" w:rsidP="00D80612">
      <w:pPr>
        <w:spacing w:after="0" w:line="240" w:lineRule="auto"/>
        <w:jc w:val="both"/>
        <w:rPr>
          <w:rFonts w:ascii="Arial" w:hAnsi="Arial" w:cs="Arial"/>
          <w:bCs/>
          <w:sz w:val="14"/>
          <w:szCs w:val="14"/>
        </w:rPr>
      </w:pPr>
      <w:r w:rsidRPr="003652A8">
        <w:rPr>
          <w:rFonts w:ascii="Arial" w:hAnsi="Arial" w:cs="Arial"/>
          <w:bCs/>
          <w:sz w:val="14"/>
          <w:szCs w:val="14"/>
        </w:rPr>
        <w:t>9.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D80612" w:rsidRPr="003652A8" w:rsidRDefault="00D80612" w:rsidP="00D80612">
      <w:pPr>
        <w:spacing w:after="0" w:line="240" w:lineRule="auto"/>
        <w:jc w:val="both"/>
        <w:rPr>
          <w:rFonts w:ascii="Arial" w:hAnsi="Arial" w:cs="Arial"/>
          <w:bCs/>
          <w:sz w:val="14"/>
          <w:szCs w:val="14"/>
        </w:rPr>
      </w:pPr>
      <w:bookmarkStart w:id="21" w:name="Par52"/>
      <w:bookmarkEnd w:id="21"/>
      <w:r w:rsidRPr="003652A8">
        <w:rPr>
          <w:rFonts w:ascii="Arial" w:hAnsi="Arial" w:cs="Arial"/>
          <w:bCs/>
          <w:sz w:val="14"/>
          <w:szCs w:val="14"/>
        </w:rPr>
        <w:t xml:space="preserve">10. </w:t>
      </w:r>
      <w:proofErr w:type="gramStart"/>
      <w:r w:rsidRPr="003652A8">
        <w:rPr>
          <w:rFonts w:ascii="Arial" w:hAnsi="Arial" w:cs="Arial"/>
          <w:bCs/>
          <w:sz w:val="14"/>
          <w:szCs w:val="14"/>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w:t>
      </w:r>
      <w:proofErr w:type="gramEnd"/>
      <w:r w:rsidRPr="003652A8">
        <w:rPr>
          <w:rFonts w:ascii="Arial" w:hAnsi="Arial" w:cs="Arial"/>
          <w:bCs/>
          <w:sz w:val="14"/>
          <w:szCs w:val="14"/>
        </w:rPr>
        <w:t xml:space="preserve">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D80612" w:rsidRPr="003652A8" w:rsidRDefault="00D80612" w:rsidP="00D80612">
      <w:pPr>
        <w:spacing w:after="0" w:line="240" w:lineRule="auto"/>
        <w:jc w:val="both"/>
        <w:rPr>
          <w:rFonts w:ascii="Arial" w:hAnsi="Arial" w:cs="Arial"/>
          <w:bCs/>
          <w:sz w:val="14"/>
          <w:szCs w:val="14"/>
        </w:rPr>
      </w:pPr>
      <w:r w:rsidRPr="003652A8">
        <w:rPr>
          <w:rFonts w:ascii="Arial" w:hAnsi="Arial" w:cs="Arial"/>
          <w:bCs/>
          <w:sz w:val="14"/>
          <w:szCs w:val="14"/>
        </w:rPr>
        <w:t xml:space="preserve">10.1. </w:t>
      </w:r>
      <w:proofErr w:type="gramStart"/>
      <w:r w:rsidRPr="003652A8">
        <w:rPr>
          <w:rFonts w:ascii="Arial" w:hAnsi="Arial" w:cs="Arial"/>
          <w:bCs/>
          <w:sz w:val="14"/>
          <w:szCs w:val="14"/>
        </w:rPr>
        <w:t>Лица, указанные в под</w:t>
      </w:r>
      <w:hyperlink w:anchor="Par8" w:history="1">
        <w:r w:rsidRPr="003652A8">
          <w:rPr>
            <w:rStyle w:val="a6"/>
            <w:rFonts w:ascii="Arial" w:hAnsi="Arial" w:cs="Arial"/>
            <w:bCs/>
            <w:color w:val="auto"/>
            <w:sz w:val="14"/>
            <w:szCs w:val="14"/>
          </w:rPr>
          <w:t>пунктах 3</w:t>
        </w:r>
      </w:hyperlink>
      <w:r w:rsidRPr="003652A8">
        <w:rPr>
          <w:rFonts w:ascii="Arial" w:hAnsi="Arial" w:cs="Arial"/>
          <w:bCs/>
          <w:sz w:val="14"/>
          <w:szCs w:val="14"/>
        </w:rPr>
        <w:t xml:space="preserve"> и </w:t>
      </w:r>
      <w:hyperlink w:anchor="Par9" w:history="1">
        <w:r w:rsidRPr="003652A8">
          <w:rPr>
            <w:rStyle w:val="a6"/>
            <w:rFonts w:ascii="Arial" w:hAnsi="Arial" w:cs="Arial"/>
            <w:bCs/>
            <w:color w:val="auto"/>
            <w:sz w:val="14"/>
            <w:szCs w:val="14"/>
          </w:rPr>
          <w:t>4 пункта 1.1</w:t>
        </w:r>
      </w:hyperlink>
      <w:r w:rsidRPr="003652A8">
        <w:rPr>
          <w:rFonts w:ascii="Arial" w:hAnsi="Arial" w:cs="Arial"/>
          <w:bCs/>
          <w:sz w:val="14"/>
          <w:szCs w:val="14"/>
        </w:rPr>
        <w:t xml:space="preserve"> настоящей статьи, осуществляют подготовку документации по планировке территории в соответствии с требованиями, указанными в </w:t>
      </w:r>
      <w:hyperlink w:anchor="Par52" w:history="1">
        <w:r w:rsidRPr="003652A8">
          <w:rPr>
            <w:rStyle w:val="a6"/>
            <w:rFonts w:ascii="Arial" w:hAnsi="Arial" w:cs="Arial"/>
            <w:bCs/>
            <w:color w:val="auto"/>
            <w:sz w:val="14"/>
            <w:szCs w:val="14"/>
          </w:rPr>
          <w:t>части 10</w:t>
        </w:r>
      </w:hyperlink>
      <w:r w:rsidRPr="003652A8">
        <w:rPr>
          <w:rFonts w:ascii="Arial" w:hAnsi="Arial" w:cs="Arial"/>
          <w:bCs/>
          <w:sz w:val="14"/>
          <w:szCs w:val="14"/>
        </w:rP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ar16" w:history="1">
        <w:r w:rsidRPr="003652A8">
          <w:rPr>
            <w:rStyle w:val="a6"/>
            <w:rFonts w:ascii="Arial" w:hAnsi="Arial" w:cs="Arial"/>
            <w:bCs/>
            <w:color w:val="auto"/>
            <w:sz w:val="14"/>
            <w:szCs w:val="14"/>
          </w:rPr>
          <w:t>пунктах 2</w:t>
        </w:r>
      </w:hyperlink>
      <w:r w:rsidRPr="003652A8">
        <w:rPr>
          <w:rFonts w:ascii="Arial" w:hAnsi="Arial" w:cs="Arial"/>
          <w:bCs/>
          <w:sz w:val="14"/>
          <w:szCs w:val="14"/>
        </w:rPr>
        <w:t xml:space="preserve"> - </w:t>
      </w:r>
      <w:hyperlink w:anchor="Par34" w:history="1">
        <w:r w:rsidRPr="003652A8">
          <w:rPr>
            <w:rStyle w:val="a6"/>
            <w:rFonts w:ascii="Arial" w:hAnsi="Arial" w:cs="Arial"/>
            <w:bCs/>
            <w:color w:val="auto"/>
            <w:sz w:val="14"/>
            <w:szCs w:val="14"/>
          </w:rPr>
          <w:t>5.2</w:t>
        </w:r>
      </w:hyperlink>
      <w:r w:rsidRPr="003652A8">
        <w:rPr>
          <w:rFonts w:ascii="Arial" w:hAnsi="Arial" w:cs="Arial"/>
          <w:bCs/>
          <w:sz w:val="14"/>
          <w:szCs w:val="14"/>
        </w:rPr>
        <w:t xml:space="preserve"> настоящей статьи.</w:t>
      </w:r>
      <w:proofErr w:type="gramEnd"/>
    </w:p>
    <w:p w:rsidR="00D80612" w:rsidRPr="003652A8" w:rsidRDefault="00D80612" w:rsidP="00D80612">
      <w:pPr>
        <w:spacing w:after="0" w:line="240" w:lineRule="auto"/>
        <w:jc w:val="both"/>
        <w:rPr>
          <w:rFonts w:ascii="Arial" w:hAnsi="Arial" w:cs="Arial"/>
          <w:bCs/>
          <w:sz w:val="14"/>
          <w:szCs w:val="14"/>
        </w:rPr>
      </w:pPr>
      <w:r w:rsidRPr="003652A8">
        <w:rPr>
          <w:rFonts w:ascii="Arial" w:hAnsi="Arial" w:cs="Arial"/>
          <w:bCs/>
          <w:sz w:val="14"/>
          <w:szCs w:val="14"/>
        </w:rPr>
        <w:t>11. В случае</w:t>
      </w:r>
      <w:proofErr w:type="gramStart"/>
      <w:r w:rsidRPr="003652A8">
        <w:rPr>
          <w:rFonts w:ascii="Arial" w:hAnsi="Arial" w:cs="Arial"/>
          <w:bCs/>
          <w:sz w:val="14"/>
          <w:szCs w:val="14"/>
        </w:rPr>
        <w:t>,</w:t>
      </w:r>
      <w:proofErr w:type="gramEnd"/>
      <w:r w:rsidRPr="003652A8">
        <w:rPr>
          <w:rFonts w:ascii="Arial" w:hAnsi="Arial" w:cs="Arial"/>
          <w:bCs/>
          <w:sz w:val="14"/>
          <w:szCs w:val="14"/>
        </w:rPr>
        <w:t xml:space="preserve">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D80612" w:rsidRPr="003652A8" w:rsidRDefault="00D80612" w:rsidP="00D80612">
      <w:pPr>
        <w:spacing w:after="0" w:line="240" w:lineRule="auto"/>
        <w:jc w:val="both"/>
        <w:rPr>
          <w:rFonts w:ascii="Arial" w:hAnsi="Arial" w:cs="Arial"/>
          <w:bCs/>
          <w:sz w:val="14"/>
          <w:szCs w:val="14"/>
        </w:rPr>
      </w:pPr>
      <w:r w:rsidRPr="003652A8">
        <w:rPr>
          <w:rFonts w:ascii="Arial" w:hAnsi="Arial" w:cs="Arial"/>
          <w:bCs/>
          <w:sz w:val="14"/>
          <w:szCs w:val="14"/>
        </w:rPr>
        <w:t xml:space="preserve">12. </w:t>
      </w:r>
      <w:proofErr w:type="gramStart"/>
      <w:r w:rsidRPr="003652A8">
        <w:rPr>
          <w:rFonts w:ascii="Arial" w:hAnsi="Arial" w:cs="Arial"/>
          <w:bCs/>
          <w:sz w:val="14"/>
          <w:szCs w:val="14"/>
        </w:rPr>
        <w:t xml:space="preserve">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ar16" w:history="1">
        <w:r w:rsidRPr="003652A8">
          <w:rPr>
            <w:rStyle w:val="a6"/>
            <w:rFonts w:ascii="Arial" w:hAnsi="Arial" w:cs="Arial"/>
            <w:bCs/>
            <w:color w:val="auto"/>
            <w:sz w:val="14"/>
            <w:szCs w:val="14"/>
          </w:rPr>
          <w:t>пунктами 2</w:t>
        </w:r>
      </w:hyperlink>
      <w:r w:rsidRPr="003652A8">
        <w:rPr>
          <w:rFonts w:ascii="Arial" w:hAnsi="Arial" w:cs="Arial"/>
          <w:bCs/>
          <w:sz w:val="14"/>
          <w:szCs w:val="14"/>
        </w:rPr>
        <w:t xml:space="preserve"> и </w:t>
      </w:r>
      <w:hyperlink w:anchor="Par22" w:history="1">
        <w:r w:rsidRPr="003652A8">
          <w:rPr>
            <w:rStyle w:val="a6"/>
            <w:rFonts w:ascii="Arial" w:hAnsi="Arial" w:cs="Arial"/>
            <w:bCs/>
            <w:color w:val="auto"/>
            <w:sz w:val="14"/>
            <w:szCs w:val="14"/>
          </w:rPr>
          <w:t>3.2</w:t>
        </w:r>
      </w:hyperlink>
      <w:r w:rsidRPr="003652A8">
        <w:rPr>
          <w:rFonts w:ascii="Arial" w:hAnsi="Arial" w:cs="Arial"/>
          <w:bCs/>
          <w:sz w:val="14"/>
          <w:szCs w:val="14"/>
        </w:rPr>
        <w:t xml:space="preserve"> настоящей статьи, на соответствие требованиям, указанным в </w:t>
      </w:r>
      <w:hyperlink w:anchor="Par52" w:history="1">
        <w:r w:rsidRPr="003652A8">
          <w:rPr>
            <w:rStyle w:val="a6"/>
            <w:rFonts w:ascii="Arial" w:hAnsi="Arial" w:cs="Arial"/>
            <w:bCs/>
            <w:color w:val="auto"/>
            <w:sz w:val="14"/>
            <w:szCs w:val="14"/>
          </w:rPr>
          <w:t>части 10</w:t>
        </w:r>
      </w:hyperlink>
      <w:r w:rsidRPr="003652A8">
        <w:rPr>
          <w:rFonts w:ascii="Arial" w:hAnsi="Arial" w:cs="Arial"/>
          <w:bCs/>
          <w:sz w:val="14"/>
          <w:szCs w:val="14"/>
        </w:rP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roofErr w:type="gramEnd"/>
    </w:p>
    <w:p w:rsidR="00D80612" w:rsidRPr="003652A8" w:rsidRDefault="00D80612" w:rsidP="00D80612">
      <w:pPr>
        <w:spacing w:after="0" w:line="240" w:lineRule="auto"/>
        <w:jc w:val="both"/>
        <w:rPr>
          <w:rFonts w:ascii="Arial" w:hAnsi="Arial" w:cs="Arial"/>
          <w:bCs/>
          <w:sz w:val="14"/>
          <w:szCs w:val="14"/>
        </w:rPr>
      </w:pPr>
      <w:r w:rsidRPr="003652A8">
        <w:rPr>
          <w:rFonts w:ascii="Arial" w:hAnsi="Arial" w:cs="Arial"/>
          <w:bCs/>
          <w:sz w:val="14"/>
          <w:szCs w:val="14"/>
        </w:rPr>
        <w:t xml:space="preserve">12.1. </w:t>
      </w:r>
      <w:proofErr w:type="gramStart"/>
      <w:r w:rsidRPr="003652A8">
        <w:rPr>
          <w:rFonts w:ascii="Arial" w:hAnsi="Arial" w:cs="Arial"/>
          <w:bCs/>
          <w:sz w:val="14"/>
          <w:szCs w:val="14"/>
        </w:rPr>
        <w:t xml:space="preserve">Уполномоченные органы исполнительной власти субъекта Российской Федерации в случаях, предусмотренных </w:t>
      </w:r>
      <w:hyperlink w:anchor="Par18" w:history="1">
        <w:r w:rsidRPr="003652A8">
          <w:rPr>
            <w:rStyle w:val="a6"/>
            <w:rFonts w:ascii="Arial" w:hAnsi="Arial" w:cs="Arial"/>
            <w:bCs/>
            <w:color w:val="auto"/>
            <w:sz w:val="14"/>
            <w:szCs w:val="14"/>
          </w:rPr>
          <w:t>пунктами 3</w:t>
        </w:r>
      </w:hyperlink>
      <w:r w:rsidRPr="003652A8">
        <w:rPr>
          <w:rFonts w:ascii="Arial" w:hAnsi="Arial" w:cs="Arial"/>
          <w:bCs/>
          <w:sz w:val="14"/>
          <w:szCs w:val="14"/>
        </w:rPr>
        <w:t xml:space="preserve">, </w:t>
      </w:r>
      <w:hyperlink w:anchor="Par20" w:history="1">
        <w:r w:rsidRPr="003652A8">
          <w:rPr>
            <w:rStyle w:val="a6"/>
            <w:rFonts w:ascii="Arial" w:hAnsi="Arial" w:cs="Arial"/>
            <w:bCs/>
            <w:color w:val="auto"/>
            <w:sz w:val="14"/>
            <w:szCs w:val="14"/>
          </w:rPr>
          <w:t>3.1</w:t>
        </w:r>
      </w:hyperlink>
      <w:r w:rsidRPr="003652A8">
        <w:rPr>
          <w:rFonts w:ascii="Arial" w:hAnsi="Arial" w:cs="Arial"/>
          <w:bCs/>
          <w:sz w:val="14"/>
          <w:szCs w:val="14"/>
        </w:rPr>
        <w:t xml:space="preserve"> и </w:t>
      </w:r>
      <w:hyperlink w:anchor="Par28" w:history="1">
        <w:r w:rsidRPr="003652A8">
          <w:rPr>
            <w:rStyle w:val="a6"/>
            <w:rFonts w:ascii="Arial" w:hAnsi="Arial" w:cs="Arial"/>
            <w:bCs/>
            <w:color w:val="auto"/>
            <w:sz w:val="14"/>
            <w:szCs w:val="14"/>
          </w:rPr>
          <w:t>4.2</w:t>
        </w:r>
      </w:hyperlink>
      <w:r w:rsidRPr="003652A8">
        <w:rPr>
          <w:rFonts w:ascii="Arial" w:hAnsi="Arial" w:cs="Arial"/>
          <w:bCs/>
          <w:sz w:val="14"/>
          <w:szCs w:val="14"/>
        </w:rPr>
        <w:t xml:space="preserve"> настоящей статьи, осуществляют проверку документации по планировке территории на соответствие требованиям, указанным в </w:t>
      </w:r>
      <w:hyperlink w:anchor="Par52" w:history="1">
        <w:r w:rsidRPr="003652A8">
          <w:rPr>
            <w:rStyle w:val="a6"/>
            <w:rFonts w:ascii="Arial" w:hAnsi="Arial" w:cs="Arial"/>
            <w:bCs/>
            <w:color w:val="auto"/>
            <w:sz w:val="14"/>
            <w:szCs w:val="14"/>
          </w:rPr>
          <w:t>пункте 10</w:t>
        </w:r>
      </w:hyperlink>
      <w:r w:rsidRPr="003652A8">
        <w:rPr>
          <w:rFonts w:ascii="Arial" w:hAnsi="Arial" w:cs="Arial"/>
          <w:bCs/>
          <w:sz w:val="14"/>
          <w:szCs w:val="14"/>
        </w:rPr>
        <w:t xml:space="preserve">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roofErr w:type="gramEnd"/>
      <w:r w:rsidRPr="003652A8">
        <w:rPr>
          <w:rFonts w:ascii="Arial" w:hAnsi="Arial" w:cs="Arial"/>
          <w:bCs/>
          <w:sz w:val="14"/>
          <w:szCs w:val="14"/>
        </w:rPr>
        <w:t xml:space="preserve"> </w:t>
      </w:r>
      <w:proofErr w:type="gramStart"/>
      <w:r w:rsidRPr="003652A8">
        <w:rPr>
          <w:rFonts w:ascii="Arial" w:hAnsi="Arial" w:cs="Arial"/>
          <w:bCs/>
          <w:sz w:val="14"/>
          <w:szCs w:val="14"/>
        </w:rPr>
        <w:t xml:space="preserve">Органы местного самоуправления в случаях, предусмотренных </w:t>
      </w:r>
      <w:hyperlink w:anchor="Par24" w:history="1">
        <w:r w:rsidRPr="003652A8">
          <w:rPr>
            <w:rStyle w:val="a6"/>
            <w:rFonts w:ascii="Arial" w:hAnsi="Arial" w:cs="Arial"/>
            <w:bCs/>
            <w:color w:val="auto"/>
            <w:sz w:val="14"/>
            <w:szCs w:val="14"/>
          </w:rPr>
          <w:t>пунктами 4</w:t>
        </w:r>
      </w:hyperlink>
      <w:r w:rsidRPr="003652A8">
        <w:rPr>
          <w:rFonts w:ascii="Arial" w:hAnsi="Arial" w:cs="Arial"/>
          <w:bCs/>
          <w:sz w:val="14"/>
          <w:szCs w:val="14"/>
        </w:rPr>
        <w:t xml:space="preserve"> и </w:t>
      </w:r>
      <w:hyperlink w:anchor="Par26" w:history="1">
        <w:r w:rsidRPr="003652A8">
          <w:rPr>
            <w:rStyle w:val="a6"/>
            <w:rFonts w:ascii="Arial" w:hAnsi="Arial" w:cs="Arial"/>
            <w:bCs/>
            <w:color w:val="auto"/>
            <w:sz w:val="14"/>
            <w:szCs w:val="14"/>
          </w:rPr>
          <w:t>4.1</w:t>
        </w:r>
      </w:hyperlink>
      <w:r w:rsidRPr="003652A8">
        <w:rPr>
          <w:rFonts w:ascii="Arial" w:hAnsi="Arial" w:cs="Arial"/>
          <w:bCs/>
          <w:sz w:val="14"/>
          <w:szCs w:val="14"/>
        </w:rPr>
        <w:t xml:space="preserve"> настоящей статьи, осуществляют проверку документации по планировке территории на соответствие требованиям, указанным в </w:t>
      </w:r>
      <w:hyperlink w:anchor="Par52" w:history="1">
        <w:r w:rsidRPr="003652A8">
          <w:rPr>
            <w:rStyle w:val="a6"/>
            <w:rFonts w:ascii="Arial" w:hAnsi="Arial" w:cs="Arial"/>
            <w:bCs/>
            <w:color w:val="auto"/>
            <w:sz w:val="14"/>
            <w:szCs w:val="14"/>
          </w:rPr>
          <w:t>пункте 10</w:t>
        </w:r>
      </w:hyperlink>
      <w:r w:rsidRPr="003652A8">
        <w:rPr>
          <w:rFonts w:ascii="Arial" w:hAnsi="Arial" w:cs="Arial"/>
          <w:bCs/>
          <w:sz w:val="14"/>
          <w:szCs w:val="14"/>
        </w:rPr>
        <w:t xml:space="preserve"> настоящей статьи, в течение тридцати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w:t>
      </w:r>
      <w:proofErr w:type="gramEnd"/>
    </w:p>
    <w:p w:rsidR="00D80612" w:rsidRPr="003652A8" w:rsidRDefault="00D80612" w:rsidP="00D80612">
      <w:pPr>
        <w:spacing w:after="0" w:line="240" w:lineRule="auto"/>
        <w:jc w:val="both"/>
        <w:rPr>
          <w:rFonts w:ascii="Arial" w:hAnsi="Arial" w:cs="Arial"/>
          <w:bCs/>
          <w:sz w:val="14"/>
          <w:szCs w:val="14"/>
        </w:rPr>
      </w:pPr>
      <w:r w:rsidRPr="003652A8">
        <w:rPr>
          <w:rFonts w:ascii="Arial" w:hAnsi="Arial" w:cs="Arial"/>
          <w:bCs/>
          <w:sz w:val="14"/>
          <w:szCs w:val="14"/>
        </w:rPr>
        <w:t xml:space="preserve">12.2. </w:t>
      </w:r>
      <w:proofErr w:type="gramStart"/>
      <w:r w:rsidRPr="003652A8">
        <w:rPr>
          <w:rFonts w:ascii="Arial" w:hAnsi="Arial" w:cs="Arial"/>
          <w:bCs/>
          <w:sz w:val="14"/>
          <w:szCs w:val="14"/>
        </w:rPr>
        <w:t>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w:t>
      </w:r>
      <w:proofErr w:type="gramEnd"/>
      <w:r w:rsidRPr="003652A8">
        <w:rPr>
          <w:rFonts w:ascii="Arial" w:hAnsi="Arial" w:cs="Arial"/>
          <w:bCs/>
          <w:sz w:val="14"/>
          <w:szCs w:val="14"/>
        </w:rPr>
        <w:t xml:space="preserve">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w:t>
      </w:r>
      <w:proofErr w:type="gramStart"/>
      <w:r w:rsidRPr="003652A8">
        <w:rPr>
          <w:rFonts w:ascii="Arial" w:hAnsi="Arial" w:cs="Arial"/>
          <w:bCs/>
          <w:sz w:val="14"/>
          <w:szCs w:val="14"/>
        </w:rPr>
        <w:t xml:space="preserve">Предметом согласования является допустимость размещения объектов капитального строительства в соответствии с требованиями лесного </w:t>
      </w:r>
      <w:hyperlink r:id="rId26" w:history="1">
        <w:r w:rsidRPr="003652A8">
          <w:rPr>
            <w:rStyle w:val="a6"/>
            <w:rFonts w:ascii="Arial" w:hAnsi="Arial" w:cs="Arial"/>
            <w:bCs/>
            <w:color w:val="auto"/>
            <w:sz w:val="14"/>
            <w:szCs w:val="14"/>
          </w:rPr>
          <w:t>законодательства</w:t>
        </w:r>
      </w:hyperlink>
      <w:r w:rsidRPr="003652A8">
        <w:rPr>
          <w:rFonts w:ascii="Arial" w:hAnsi="Arial" w:cs="Arial"/>
          <w:bCs/>
          <w:sz w:val="14"/>
          <w:szCs w:val="14"/>
        </w:rPr>
        <w:t xml:space="preserve">, </w:t>
      </w:r>
      <w:hyperlink r:id="rId27" w:history="1">
        <w:r w:rsidRPr="003652A8">
          <w:rPr>
            <w:rStyle w:val="a6"/>
            <w:rFonts w:ascii="Arial" w:hAnsi="Arial" w:cs="Arial"/>
            <w:bCs/>
            <w:color w:val="auto"/>
            <w:sz w:val="14"/>
            <w:szCs w:val="14"/>
          </w:rPr>
          <w:t>законодательства</w:t>
        </w:r>
      </w:hyperlink>
      <w:r w:rsidRPr="003652A8">
        <w:rPr>
          <w:rFonts w:ascii="Arial" w:hAnsi="Arial" w:cs="Arial"/>
          <w:bCs/>
          <w:sz w:val="14"/>
          <w:szCs w:val="14"/>
        </w:rP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w:t>
      </w:r>
      <w:proofErr w:type="gramEnd"/>
      <w:r w:rsidRPr="003652A8">
        <w:rPr>
          <w:rFonts w:ascii="Arial" w:hAnsi="Arial" w:cs="Arial"/>
          <w:bCs/>
          <w:sz w:val="14"/>
          <w:szCs w:val="14"/>
        </w:rPr>
        <w:t>,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D80612" w:rsidRPr="003652A8" w:rsidRDefault="00D80612" w:rsidP="00D80612">
      <w:pPr>
        <w:spacing w:after="0" w:line="240" w:lineRule="auto"/>
        <w:jc w:val="both"/>
        <w:rPr>
          <w:rFonts w:ascii="Arial" w:hAnsi="Arial" w:cs="Arial"/>
          <w:bCs/>
          <w:sz w:val="14"/>
          <w:szCs w:val="14"/>
        </w:rPr>
      </w:pPr>
      <w:r w:rsidRPr="003652A8">
        <w:rPr>
          <w:rFonts w:ascii="Arial" w:hAnsi="Arial" w:cs="Arial"/>
          <w:bCs/>
          <w:sz w:val="14"/>
          <w:szCs w:val="14"/>
        </w:rPr>
        <w:t xml:space="preserve">12.3. </w:t>
      </w:r>
      <w:proofErr w:type="gramStart"/>
      <w:r w:rsidRPr="003652A8">
        <w:rPr>
          <w:rFonts w:ascii="Arial" w:hAnsi="Arial" w:cs="Arial"/>
          <w:bCs/>
          <w:sz w:val="14"/>
          <w:szCs w:val="14"/>
        </w:rPr>
        <w:t xml:space="preserve">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w:t>
      </w:r>
      <w:r w:rsidRPr="003652A8">
        <w:rPr>
          <w:rFonts w:ascii="Arial" w:hAnsi="Arial" w:cs="Arial"/>
          <w:bCs/>
          <w:sz w:val="14"/>
          <w:szCs w:val="14"/>
        </w:rPr>
        <w:lastRenderedPageBreak/>
        <w:t>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w:t>
      </w:r>
      <w:proofErr w:type="gramEnd"/>
      <w:r w:rsidRPr="003652A8">
        <w:rPr>
          <w:rFonts w:ascii="Arial" w:hAnsi="Arial" w:cs="Arial"/>
          <w:bCs/>
          <w:sz w:val="14"/>
          <w:szCs w:val="14"/>
        </w:rPr>
        <w:t xml:space="preserve"> </w:t>
      </w:r>
      <w:proofErr w:type="gramStart"/>
      <w:r w:rsidRPr="003652A8">
        <w:rPr>
          <w:rFonts w:ascii="Arial" w:hAnsi="Arial" w:cs="Arial"/>
          <w:bCs/>
          <w:sz w:val="14"/>
          <w:szCs w:val="14"/>
        </w:rPr>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roofErr w:type="gramEnd"/>
    </w:p>
    <w:p w:rsidR="00D80612" w:rsidRPr="003652A8" w:rsidRDefault="00D80612" w:rsidP="00D80612">
      <w:pPr>
        <w:spacing w:after="0" w:line="240" w:lineRule="auto"/>
        <w:jc w:val="both"/>
        <w:rPr>
          <w:rFonts w:ascii="Arial" w:hAnsi="Arial" w:cs="Arial"/>
          <w:bCs/>
          <w:sz w:val="14"/>
          <w:szCs w:val="14"/>
        </w:rPr>
      </w:pPr>
      <w:r w:rsidRPr="003652A8">
        <w:rPr>
          <w:rFonts w:ascii="Arial" w:hAnsi="Arial" w:cs="Arial"/>
          <w:bCs/>
          <w:sz w:val="14"/>
          <w:szCs w:val="14"/>
        </w:rPr>
        <w:t>12.4. В случае</w:t>
      </w:r>
      <w:proofErr w:type="gramStart"/>
      <w:r w:rsidRPr="003652A8">
        <w:rPr>
          <w:rFonts w:ascii="Arial" w:hAnsi="Arial" w:cs="Arial"/>
          <w:bCs/>
          <w:sz w:val="14"/>
          <w:szCs w:val="14"/>
        </w:rPr>
        <w:t>,</w:t>
      </w:r>
      <w:proofErr w:type="gramEnd"/>
      <w:r w:rsidRPr="003652A8">
        <w:rPr>
          <w:rFonts w:ascii="Arial" w:hAnsi="Arial" w:cs="Arial"/>
          <w:bCs/>
          <w:sz w:val="14"/>
          <w:szCs w:val="14"/>
        </w:rPr>
        <w:t xml:space="preserve">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ar52" w:history="1">
        <w:r w:rsidRPr="003652A8">
          <w:rPr>
            <w:rStyle w:val="a6"/>
            <w:rFonts w:ascii="Arial" w:hAnsi="Arial" w:cs="Arial"/>
            <w:bCs/>
            <w:color w:val="auto"/>
            <w:sz w:val="14"/>
            <w:szCs w:val="14"/>
          </w:rPr>
          <w:t>пункте 10</w:t>
        </w:r>
      </w:hyperlink>
      <w:r w:rsidRPr="003652A8">
        <w:rPr>
          <w:rFonts w:ascii="Arial" w:hAnsi="Arial" w:cs="Arial"/>
          <w:bCs/>
          <w:sz w:val="14"/>
          <w:szCs w:val="14"/>
        </w:rP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D80612" w:rsidRPr="003652A8" w:rsidRDefault="00D80612" w:rsidP="00D80612">
      <w:pPr>
        <w:spacing w:after="0" w:line="240" w:lineRule="auto"/>
        <w:jc w:val="both"/>
        <w:rPr>
          <w:rFonts w:ascii="Arial" w:hAnsi="Arial" w:cs="Arial"/>
          <w:bCs/>
          <w:sz w:val="14"/>
          <w:szCs w:val="14"/>
        </w:rPr>
      </w:pPr>
      <w:r w:rsidRPr="003652A8">
        <w:rPr>
          <w:rFonts w:ascii="Arial" w:hAnsi="Arial" w:cs="Arial"/>
          <w:bCs/>
          <w:sz w:val="14"/>
          <w:szCs w:val="14"/>
        </w:rPr>
        <w:t xml:space="preserve">12.5. </w:t>
      </w:r>
      <w:proofErr w:type="gramStart"/>
      <w:r w:rsidRPr="003652A8">
        <w:rPr>
          <w:rFonts w:ascii="Arial" w:hAnsi="Arial" w:cs="Arial"/>
          <w:bCs/>
          <w:sz w:val="14"/>
          <w:szCs w:val="14"/>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w:t>
      </w:r>
      <w:proofErr w:type="gramEnd"/>
      <w:r w:rsidRPr="003652A8">
        <w:rPr>
          <w:rFonts w:ascii="Arial" w:hAnsi="Arial" w:cs="Arial"/>
          <w:bCs/>
          <w:sz w:val="14"/>
          <w:szCs w:val="14"/>
        </w:rPr>
        <w:t xml:space="preserve">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D80612" w:rsidRPr="003652A8" w:rsidRDefault="00D80612" w:rsidP="00D80612">
      <w:pPr>
        <w:spacing w:after="0" w:line="240" w:lineRule="auto"/>
        <w:jc w:val="both"/>
        <w:rPr>
          <w:rFonts w:ascii="Arial" w:hAnsi="Arial" w:cs="Arial"/>
          <w:bCs/>
          <w:sz w:val="14"/>
          <w:szCs w:val="14"/>
        </w:rPr>
      </w:pPr>
      <w:bookmarkStart w:id="22" w:name="Par71"/>
      <w:bookmarkEnd w:id="22"/>
      <w:r w:rsidRPr="003652A8">
        <w:rPr>
          <w:rFonts w:ascii="Arial" w:hAnsi="Arial" w:cs="Arial"/>
          <w:bCs/>
          <w:sz w:val="14"/>
          <w:szCs w:val="14"/>
        </w:rPr>
        <w:t xml:space="preserve">12.6. </w:t>
      </w:r>
      <w:proofErr w:type="gramStart"/>
      <w:r w:rsidRPr="003652A8">
        <w:rPr>
          <w:rFonts w:ascii="Arial" w:hAnsi="Arial" w:cs="Arial"/>
          <w:bCs/>
          <w:sz w:val="14"/>
          <w:szCs w:val="14"/>
        </w:rPr>
        <w:t>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w:t>
      </w:r>
      <w:proofErr w:type="gramEnd"/>
      <w:r w:rsidRPr="003652A8">
        <w:rPr>
          <w:rFonts w:ascii="Arial" w:hAnsi="Arial" w:cs="Arial"/>
          <w:bCs/>
          <w:sz w:val="14"/>
          <w:szCs w:val="14"/>
        </w:rPr>
        <w:t xml:space="preserve">. </w:t>
      </w:r>
      <w:proofErr w:type="gramStart"/>
      <w:r w:rsidRPr="003652A8">
        <w:rPr>
          <w:rFonts w:ascii="Arial" w:hAnsi="Arial" w:cs="Arial"/>
          <w:bCs/>
          <w:sz w:val="14"/>
          <w:szCs w:val="14"/>
        </w:rPr>
        <w:t>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roofErr w:type="gramEnd"/>
    </w:p>
    <w:p w:rsidR="00D80612" w:rsidRPr="003652A8" w:rsidRDefault="00D80612" w:rsidP="00D80612">
      <w:pPr>
        <w:spacing w:after="0" w:line="240" w:lineRule="auto"/>
        <w:jc w:val="both"/>
        <w:rPr>
          <w:rFonts w:ascii="Arial" w:hAnsi="Arial" w:cs="Arial"/>
          <w:bCs/>
          <w:sz w:val="14"/>
          <w:szCs w:val="14"/>
        </w:rPr>
      </w:pPr>
      <w:r w:rsidRPr="003652A8">
        <w:rPr>
          <w:rFonts w:ascii="Arial" w:hAnsi="Arial" w:cs="Arial"/>
          <w:bCs/>
          <w:sz w:val="14"/>
          <w:szCs w:val="14"/>
        </w:rPr>
        <w:t xml:space="preserve">12.7. В течение тридцати дней со дня получения указанной в </w:t>
      </w:r>
      <w:hyperlink w:anchor="Par71" w:history="1">
        <w:r w:rsidRPr="003652A8">
          <w:rPr>
            <w:rStyle w:val="a6"/>
            <w:rFonts w:ascii="Arial" w:hAnsi="Arial" w:cs="Arial"/>
            <w:bCs/>
            <w:color w:val="auto"/>
            <w:sz w:val="14"/>
            <w:szCs w:val="14"/>
          </w:rPr>
          <w:t>пункте 12.6</w:t>
        </w:r>
      </w:hyperlink>
      <w:r w:rsidRPr="003652A8">
        <w:rPr>
          <w:rFonts w:ascii="Arial" w:hAnsi="Arial" w:cs="Arial"/>
          <w:bCs/>
          <w:sz w:val="14"/>
          <w:szCs w:val="14"/>
        </w:rPr>
        <w:t xml:space="preserve"> настоящей статьи документации по планировке территории глава поселения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D80612" w:rsidRPr="003652A8" w:rsidRDefault="00D80612" w:rsidP="00D80612">
      <w:pPr>
        <w:spacing w:after="0" w:line="240" w:lineRule="auto"/>
        <w:jc w:val="both"/>
        <w:rPr>
          <w:rFonts w:ascii="Arial" w:hAnsi="Arial" w:cs="Arial"/>
          <w:bCs/>
          <w:sz w:val="14"/>
          <w:szCs w:val="14"/>
        </w:rPr>
      </w:pPr>
      <w:r w:rsidRPr="003652A8">
        <w:rPr>
          <w:rFonts w:ascii="Arial" w:hAnsi="Arial" w:cs="Arial"/>
          <w:bCs/>
          <w:sz w:val="14"/>
          <w:szCs w:val="14"/>
        </w:rPr>
        <w:t xml:space="preserve">1) несоответствие планируемого размещения объектов, указанных в </w:t>
      </w:r>
      <w:hyperlink w:anchor="Par71" w:history="1">
        <w:r w:rsidRPr="003652A8">
          <w:rPr>
            <w:rStyle w:val="a6"/>
            <w:rFonts w:ascii="Arial" w:hAnsi="Arial" w:cs="Arial"/>
            <w:bCs/>
            <w:color w:val="auto"/>
            <w:sz w:val="14"/>
            <w:szCs w:val="14"/>
          </w:rPr>
          <w:t>пункте 12.6</w:t>
        </w:r>
      </w:hyperlink>
      <w:r w:rsidRPr="003652A8">
        <w:rPr>
          <w:rFonts w:ascii="Arial" w:hAnsi="Arial" w:cs="Arial"/>
          <w:bCs/>
          <w:sz w:val="14"/>
          <w:szCs w:val="14"/>
        </w:rP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D80612" w:rsidRPr="003652A8" w:rsidRDefault="00D80612" w:rsidP="00D80612">
      <w:pPr>
        <w:spacing w:after="0" w:line="240" w:lineRule="auto"/>
        <w:jc w:val="both"/>
        <w:rPr>
          <w:rFonts w:ascii="Arial" w:hAnsi="Arial" w:cs="Arial"/>
          <w:bCs/>
          <w:sz w:val="14"/>
          <w:szCs w:val="14"/>
        </w:rPr>
      </w:pPr>
      <w:r w:rsidRPr="003652A8">
        <w:rPr>
          <w:rFonts w:ascii="Arial" w:hAnsi="Arial" w:cs="Arial"/>
          <w:bCs/>
          <w:sz w:val="14"/>
          <w:szCs w:val="14"/>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D80612" w:rsidRPr="003652A8" w:rsidRDefault="00D80612" w:rsidP="00D80612">
      <w:pPr>
        <w:spacing w:after="0" w:line="240" w:lineRule="auto"/>
        <w:jc w:val="both"/>
        <w:rPr>
          <w:rFonts w:ascii="Arial" w:hAnsi="Arial" w:cs="Arial"/>
          <w:bCs/>
          <w:sz w:val="14"/>
          <w:szCs w:val="14"/>
        </w:rPr>
      </w:pPr>
      <w:r w:rsidRPr="003652A8">
        <w:rPr>
          <w:rFonts w:ascii="Arial" w:hAnsi="Arial" w:cs="Arial"/>
          <w:bCs/>
          <w:sz w:val="14"/>
          <w:szCs w:val="14"/>
        </w:rPr>
        <w:t>12.8. В случае</w:t>
      </w:r>
      <w:proofErr w:type="gramStart"/>
      <w:r w:rsidRPr="003652A8">
        <w:rPr>
          <w:rFonts w:ascii="Arial" w:hAnsi="Arial" w:cs="Arial"/>
          <w:bCs/>
          <w:sz w:val="14"/>
          <w:szCs w:val="14"/>
        </w:rPr>
        <w:t>,</w:t>
      </w:r>
      <w:proofErr w:type="gramEnd"/>
      <w:r w:rsidRPr="003652A8">
        <w:rPr>
          <w:rFonts w:ascii="Arial" w:hAnsi="Arial" w:cs="Arial"/>
          <w:bCs/>
          <w:sz w:val="14"/>
          <w:szCs w:val="14"/>
        </w:rPr>
        <w:t xml:space="preserve"> если по истечении тридцати дней с момента поступления главе поселения предусмотренной </w:t>
      </w:r>
      <w:hyperlink w:anchor="Par71" w:history="1">
        <w:r w:rsidRPr="003652A8">
          <w:rPr>
            <w:rStyle w:val="a6"/>
            <w:rFonts w:ascii="Arial" w:hAnsi="Arial" w:cs="Arial"/>
            <w:bCs/>
            <w:color w:val="auto"/>
            <w:sz w:val="14"/>
            <w:szCs w:val="14"/>
          </w:rPr>
          <w:t>пунктом 12.6</w:t>
        </w:r>
      </w:hyperlink>
      <w:r w:rsidRPr="003652A8">
        <w:rPr>
          <w:rFonts w:ascii="Arial" w:hAnsi="Arial" w:cs="Arial"/>
          <w:bCs/>
          <w:sz w:val="14"/>
          <w:szCs w:val="14"/>
        </w:rPr>
        <w:t xml:space="preserve"> настоящей статьи документации по планировке территории такими главой поселения не направлен предусмотренный </w:t>
      </w:r>
      <w:hyperlink w:anchor="Par73" w:history="1">
        <w:r w:rsidRPr="003652A8">
          <w:rPr>
            <w:rStyle w:val="a6"/>
            <w:rFonts w:ascii="Arial" w:hAnsi="Arial" w:cs="Arial"/>
            <w:bCs/>
            <w:color w:val="auto"/>
            <w:sz w:val="14"/>
            <w:szCs w:val="14"/>
          </w:rPr>
          <w:t>пунктом 12.6</w:t>
        </w:r>
      </w:hyperlink>
      <w:r w:rsidRPr="003652A8">
        <w:rPr>
          <w:rFonts w:ascii="Arial" w:hAnsi="Arial" w:cs="Arial"/>
          <w:bCs/>
          <w:sz w:val="14"/>
          <w:szCs w:val="14"/>
        </w:rP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D80612" w:rsidRPr="003652A8" w:rsidRDefault="00D80612" w:rsidP="00D80612">
      <w:pPr>
        <w:spacing w:after="0" w:line="240" w:lineRule="auto"/>
        <w:jc w:val="both"/>
        <w:rPr>
          <w:rFonts w:ascii="Arial" w:hAnsi="Arial" w:cs="Arial"/>
          <w:bCs/>
          <w:sz w:val="14"/>
          <w:szCs w:val="14"/>
        </w:rPr>
      </w:pPr>
      <w:r w:rsidRPr="003652A8">
        <w:rPr>
          <w:rFonts w:ascii="Arial" w:hAnsi="Arial" w:cs="Arial"/>
          <w:bCs/>
          <w:sz w:val="14"/>
          <w:szCs w:val="14"/>
        </w:rPr>
        <w:t xml:space="preserve">12.9.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w:t>
      </w:r>
      <w:proofErr w:type="gramStart"/>
      <w:r w:rsidRPr="003652A8">
        <w:rPr>
          <w:rFonts w:ascii="Arial" w:hAnsi="Arial" w:cs="Arial"/>
          <w:bCs/>
          <w:sz w:val="14"/>
          <w:szCs w:val="14"/>
        </w:rPr>
        <w:t xml:space="preserve">Предметом согласования документации по планировке территории являются обеспечение </w:t>
      </w:r>
      <w:proofErr w:type="spellStart"/>
      <w:r w:rsidRPr="003652A8">
        <w:rPr>
          <w:rFonts w:ascii="Arial" w:hAnsi="Arial" w:cs="Arial"/>
          <w:bCs/>
          <w:sz w:val="14"/>
          <w:szCs w:val="14"/>
        </w:rPr>
        <w:t>неухудшения</w:t>
      </w:r>
      <w:proofErr w:type="spellEnd"/>
      <w:r w:rsidRPr="003652A8">
        <w:rPr>
          <w:rFonts w:ascii="Arial" w:hAnsi="Arial" w:cs="Arial"/>
          <w:bCs/>
          <w:sz w:val="14"/>
          <w:szCs w:val="14"/>
        </w:rP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roofErr w:type="gramEnd"/>
    </w:p>
    <w:p w:rsidR="00D80612" w:rsidRPr="003652A8" w:rsidRDefault="00D80612" w:rsidP="00D80612">
      <w:pPr>
        <w:spacing w:after="0" w:line="240" w:lineRule="auto"/>
        <w:jc w:val="both"/>
        <w:rPr>
          <w:rFonts w:ascii="Arial" w:hAnsi="Arial" w:cs="Arial"/>
          <w:bCs/>
          <w:sz w:val="14"/>
          <w:szCs w:val="14"/>
        </w:rPr>
      </w:pPr>
      <w:r w:rsidRPr="003652A8">
        <w:rPr>
          <w:rFonts w:ascii="Arial" w:hAnsi="Arial" w:cs="Arial"/>
          <w:bCs/>
          <w:sz w:val="14"/>
          <w:szCs w:val="14"/>
        </w:rPr>
        <w:t>12.10.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D80612" w:rsidRPr="003652A8" w:rsidRDefault="00D80612" w:rsidP="00D80612">
      <w:pPr>
        <w:spacing w:after="0" w:line="240" w:lineRule="auto"/>
        <w:jc w:val="both"/>
        <w:rPr>
          <w:rFonts w:ascii="Arial" w:hAnsi="Arial" w:cs="Arial"/>
          <w:bCs/>
          <w:sz w:val="14"/>
          <w:szCs w:val="14"/>
        </w:rPr>
      </w:pPr>
      <w:r w:rsidRPr="003652A8">
        <w:rPr>
          <w:rFonts w:ascii="Arial" w:hAnsi="Arial" w:cs="Arial"/>
          <w:bCs/>
          <w:sz w:val="14"/>
          <w:szCs w:val="14"/>
        </w:rPr>
        <w:t xml:space="preserve">13.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указанных в пункте 13.1 настоящей статьи. </w:t>
      </w:r>
      <w:proofErr w:type="gramStart"/>
      <w:r w:rsidRPr="003652A8">
        <w:rPr>
          <w:rFonts w:ascii="Arial" w:hAnsi="Arial" w:cs="Arial"/>
          <w:bCs/>
          <w:sz w:val="14"/>
          <w:szCs w:val="14"/>
        </w:rPr>
        <w:t>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roofErr w:type="gramEnd"/>
    </w:p>
    <w:p w:rsidR="00D80612" w:rsidRPr="003652A8" w:rsidRDefault="00D80612" w:rsidP="00D80612">
      <w:pPr>
        <w:autoSpaceDE w:val="0"/>
        <w:autoSpaceDN w:val="0"/>
        <w:adjustRightInd w:val="0"/>
        <w:spacing w:after="0" w:line="240" w:lineRule="auto"/>
        <w:jc w:val="both"/>
        <w:rPr>
          <w:rFonts w:ascii="Arial" w:hAnsi="Arial" w:cs="Arial"/>
          <w:sz w:val="14"/>
          <w:szCs w:val="14"/>
        </w:rPr>
      </w:pPr>
      <w:r w:rsidRPr="003652A8">
        <w:rPr>
          <w:rFonts w:ascii="Arial" w:hAnsi="Arial" w:cs="Arial"/>
          <w:bCs/>
          <w:sz w:val="14"/>
          <w:szCs w:val="14"/>
        </w:rPr>
        <w:t xml:space="preserve">13.1. </w:t>
      </w:r>
      <w:r w:rsidRPr="003652A8">
        <w:rPr>
          <w:rFonts w:ascii="Arial" w:hAnsi="Arial" w:cs="Arial"/>
          <w:sz w:val="14"/>
          <w:szCs w:val="14"/>
        </w:rPr>
        <w:t>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D80612" w:rsidRPr="003652A8" w:rsidRDefault="00D80612" w:rsidP="00D80612">
      <w:pPr>
        <w:autoSpaceDE w:val="0"/>
        <w:autoSpaceDN w:val="0"/>
        <w:adjustRightInd w:val="0"/>
        <w:spacing w:after="0" w:line="240" w:lineRule="auto"/>
        <w:jc w:val="both"/>
        <w:rPr>
          <w:rFonts w:ascii="Arial" w:hAnsi="Arial" w:cs="Arial"/>
          <w:sz w:val="14"/>
          <w:szCs w:val="14"/>
        </w:rPr>
      </w:pPr>
      <w:r w:rsidRPr="003652A8">
        <w:rPr>
          <w:rFonts w:ascii="Arial" w:hAnsi="Arial" w:cs="Arial"/>
          <w:sz w:val="14"/>
          <w:szCs w:val="1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D80612" w:rsidRPr="003652A8" w:rsidRDefault="00D80612" w:rsidP="00D80612">
      <w:pPr>
        <w:autoSpaceDE w:val="0"/>
        <w:autoSpaceDN w:val="0"/>
        <w:adjustRightInd w:val="0"/>
        <w:spacing w:after="0" w:line="240" w:lineRule="auto"/>
        <w:jc w:val="both"/>
        <w:rPr>
          <w:rFonts w:ascii="Arial" w:hAnsi="Arial" w:cs="Arial"/>
          <w:sz w:val="14"/>
          <w:szCs w:val="14"/>
        </w:rPr>
      </w:pPr>
      <w:r w:rsidRPr="003652A8">
        <w:rPr>
          <w:rFonts w:ascii="Arial" w:hAnsi="Arial" w:cs="Arial"/>
          <w:sz w:val="14"/>
          <w:szCs w:val="14"/>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D80612" w:rsidRPr="003652A8" w:rsidRDefault="00D80612" w:rsidP="00D80612">
      <w:pPr>
        <w:autoSpaceDE w:val="0"/>
        <w:autoSpaceDN w:val="0"/>
        <w:adjustRightInd w:val="0"/>
        <w:spacing w:after="0" w:line="240" w:lineRule="auto"/>
        <w:jc w:val="both"/>
        <w:rPr>
          <w:rFonts w:ascii="Arial" w:hAnsi="Arial" w:cs="Arial"/>
          <w:sz w:val="14"/>
          <w:szCs w:val="14"/>
        </w:rPr>
      </w:pPr>
      <w:r w:rsidRPr="003652A8">
        <w:rPr>
          <w:rFonts w:ascii="Arial" w:hAnsi="Arial" w:cs="Arial"/>
          <w:sz w:val="14"/>
          <w:szCs w:val="14"/>
        </w:rPr>
        <w:t>3) территории для размещения линейных объектов в границах земель лесного фонда.</w:t>
      </w:r>
    </w:p>
    <w:p w:rsidR="00D80612" w:rsidRPr="003652A8" w:rsidRDefault="00D80612" w:rsidP="00D80612">
      <w:pPr>
        <w:autoSpaceDE w:val="0"/>
        <w:autoSpaceDN w:val="0"/>
        <w:adjustRightInd w:val="0"/>
        <w:spacing w:after="0" w:line="240" w:lineRule="auto"/>
        <w:jc w:val="both"/>
        <w:rPr>
          <w:rFonts w:ascii="Arial" w:hAnsi="Arial" w:cs="Arial"/>
          <w:sz w:val="14"/>
          <w:szCs w:val="14"/>
        </w:rPr>
      </w:pPr>
      <w:r w:rsidRPr="003652A8">
        <w:rPr>
          <w:rFonts w:ascii="Arial" w:hAnsi="Arial" w:cs="Arial"/>
          <w:sz w:val="14"/>
          <w:szCs w:val="14"/>
        </w:rPr>
        <w:t>Ст. 22.2. Утверждение документации по планировке территории</w:t>
      </w:r>
    </w:p>
    <w:p w:rsidR="00D80612" w:rsidRPr="003652A8" w:rsidRDefault="00D80612" w:rsidP="00D80612">
      <w:pPr>
        <w:spacing w:after="0" w:line="240" w:lineRule="auto"/>
        <w:jc w:val="both"/>
        <w:rPr>
          <w:rFonts w:ascii="Arial" w:hAnsi="Arial" w:cs="Arial"/>
          <w:bCs/>
          <w:sz w:val="14"/>
          <w:szCs w:val="14"/>
        </w:rPr>
      </w:pPr>
      <w:bookmarkStart w:id="23" w:name="Par90"/>
      <w:bookmarkEnd w:id="23"/>
      <w:r w:rsidRPr="003652A8">
        <w:rPr>
          <w:rFonts w:ascii="Arial" w:hAnsi="Arial" w:cs="Arial"/>
          <w:bCs/>
          <w:sz w:val="14"/>
          <w:szCs w:val="14"/>
        </w:rPr>
        <w:t xml:space="preserve">1.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применительно к </w:t>
      </w:r>
      <w:proofErr w:type="gramStart"/>
      <w:r w:rsidRPr="003652A8">
        <w:rPr>
          <w:rFonts w:ascii="Arial" w:hAnsi="Arial" w:cs="Arial"/>
          <w:bCs/>
          <w:sz w:val="14"/>
          <w:szCs w:val="14"/>
        </w:rPr>
        <w:t>территориям</w:t>
      </w:r>
      <w:proofErr w:type="gramEnd"/>
      <w:r w:rsidRPr="003652A8">
        <w:rPr>
          <w:rFonts w:ascii="Arial" w:hAnsi="Arial" w:cs="Arial"/>
          <w:bCs/>
          <w:sz w:val="14"/>
          <w:szCs w:val="14"/>
        </w:rPr>
        <w:t xml:space="preserve"> которых осуществлялась подготовка такой документации, в течение семи дней со дня ее утверждения.</w:t>
      </w:r>
    </w:p>
    <w:p w:rsidR="00D80612" w:rsidRPr="003652A8" w:rsidRDefault="00D80612" w:rsidP="00D80612">
      <w:pPr>
        <w:spacing w:after="0" w:line="240" w:lineRule="auto"/>
        <w:jc w:val="both"/>
        <w:rPr>
          <w:rFonts w:ascii="Arial" w:hAnsi="Arial" w:cs="Arial"/>
          <w:bCs/>
          <w:sz w:val="14"/>
          <w:szCs w:val="14"/>
        </w:rPr>
      </w:pPr>
      <w:r w:rsidRPr="003652A8">
        <w:rPr>
          <w:rFonts w:ascii="Arial" w:hAnsi="Arial" w:cs="Arial"/>
          <w:bCs/>
          <w:sz w:val="14"/>
          <w:szCs w:val="14"/>
        </w:rPr>
        <w:t xml:space="preserve">2. </w:t>
      </w:r>
      <w:proofErr w:type="gramStart"/>
      <w:r w:rsidRPr="003652A8">
        <w:rPr>
          <w:rFonts w:ascii="Arial" w:hAnsi="Arial" w:cs="Arial"/>
          <w:bCs/>
          <w:sz w:val="14"/>
          <w:szCs w:val="14"/>
        </w:rPr>
        <w:t xml:space="preserve">Уполномоченный орган местного самоуправления обеспечивает опубликование указанной в </w:t>
      </w:r>
      <w:hyperlink w:anchor="Par90" w:history="1">
        <w:r w:rsidRPr="003652A8">
          <w:rPr>
            <w:rStyle w:val="a6"/>
            <w:rFonts w:ascii="Arial" w:hAnsi="Arial" w:cs="Arial"/>
            <w:bCs/>
            <w:color w:val="auto"/>
            <w:sz w:val="14"/>
            <w:szCs w:val="14"/>
          </w:rPr>
          <w:t>пункте 1</w:t>
        </w:r>
      </w:hyperlink>
      <w:r w:rsidRPr="003652A8">
        <w:rPr>
          <w:rFonts w:ascii="Arial" w:hAnsi="Arial" w:cs="Arial"/>
          <w:bCs/>
          <w:sz w:val="14"/>
          <w:szCs w:val="14"/>
        </w:rPr>
        <w:t>4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roofErr w:type="gramEnd"/>
    </w:p>
    <w:p w:rsidR="00D80612" w:rsidRPr="003652A8" w:rsidRDefault="00D80612" w:rsidP="00D80612">
      <w:pPr>
        <w:spacing w:after="0" w:line="240" w:lineRule="auto"/>
        <w:jc w:val="both"/>
        <w:rPr>
          <w:rFonts w:ascii="Arial" w:hAnsi="Arial" w:cs="Arial"/>
          <w:bCs/>
          <w:sz w:val="14"/>
          <w:szCs w:val="14"/>
        </w:rPr>
      </w:pPr>
      <w:r w:rsidRPr="003652A8">
        <w:rPr>
          <w:rFonts w:ascii="Arial" w:hAnsi="Arial" w:cs="Arial"/>
          <w:bCs/>
          <w:sz w:val="14"/>
          <w:szCs w:val="14"/>
        </w:rPr>
        <w:t>3.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D80612" w:rsidRPr="003652A8" w:rsidRDefault="00D80612" w:rsidP="00D80612">
      <w:pPr>
        <w:spacing w:after="0" w:line="240" w:lineRule="auto"/>
        <w:jc w:val="both"/>
        <w:rPr>
          <w:rFonts w:ascii="Arial" w:hAnsi="Arial" w:cs="Arial"/>
          <w:bCs/>
          <w:sz w:val="14"/>
          <w:szCs w:val="14"/>
        </w:rPr>
      </w:pPr>
      <w:r w:rsidRPr="003652A8">
        <w:rPr>
          <w:rFonts w:ascii="Arial" w:hAnsi="Arial" w:cs="Arial"/>
          <w:bCs/>
          <w:sz w:val="14"/>
          <w:szCs w:val="14"/>
        </w:rPr>
        <w:t xml:space="preserve">4.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ar16" w:history="1">
        <w:r w:rsidRPr="003652A8">
          <w:rPr>
            <w:rStyle w:val="a6"/>
            <w:rFonts w:ascii="Arial" w:hAnsi="Arial" w:cs="Arial"/>
            <w:bCs/>
            <w:color w:val="auto"/>
            <w:sz w:val="14"/>
            <w:szCs w:val="14"/>
          </w:rPr>
          <w:t>пункте 2</w:t>
        </w:r>
      </w:hyperlink>
      <w:r w:rsidRPr="003652A8">
        <w:rPr>
          <w:rFonts w:ascii="Arial" w:hAnsi="Arial" w:cs="Arial"/>
          <w:bCs/>
          <w:sz w:val="14"/>
          <w:szCs w:val="14"/>
        </w:rPr>
        <w:t xml:space="preserve"> настоящей статьи, </w:t>
      </w:r>
      <w:proofErr w:type="gramStart"/>
      <w:r w:rsidRPr="003652A8">
        <w:rPr>
          <w:rFonts w:ascii="Arial" w:hAnsi="Arial" w:cs="Arial"/>
          <w:bCs/>
          <w:sz w:val="14"/>
          <w:szCs w:val="14"/>
        </w:rPr>
        <w:t>подготовленной</w:t>
      </w:r>
      <w:proofErr w:type="gramEnd"/>
      <w:r w:rsidRPr="003652A8">
        <w:rPr>
          <w:rFonts w:ascii="Arial" w:hAnsi="Arial" w:cs="Arial"/>
          <w:bCs/>
          <w:sz w:val="14"/>
          <w:szCs w:val="14"/>
        </w:rPr>
        <w:t xml:space="preserve"> в том числе лицами, указанными в </w:t>
      </w:r>
      <w:hyperlink w:anchor="Par8" w:history="1">
        <w:r w:rsidRPr="003652A8">
          <w:rPr>
            <w:rStyle w:val="a6"/>
            <w:rFonts w:ascii="Arial" w:hAnsi="Arial" w:cs="Arial"/>
            <w:bCs/>
            <w:color w:val="auto"/>
            <w:sz w:val="14"/>
            <w:szCs w:val="14"/>
          </w:rPr>
          <w:t>пунктах 3</w:t>
        </w:r>
      </w:hyperlink>
      <w:r w:rsidRPr="003652A8">
        <w:rPr>
          <w:rFonts w:ascii="Arial" w:hAnsi="Arial" w:cs="Arial"/>
          <w:bCs/>
          <w:sz w:val="14"/>
          <w:szCs w:val="14"/>
        </w:rPr>
        <w:t xml:space="preserve"> и </w:t>
      </w:r>
      <w:hyperlink w:anchor="Par9" w:history="1">
        <w:r w:rsidRPr="003652A8">
          <w:rPr>
            <w:rStyle w:val="a6"/>
            <w:rFonts w:ascii="Arial" w:hAnsi="Arial" w:cs="Arial"/>
            <w:bCs/>
            <w:color w:val="auto"/>
            <w:sz w:val="14"/>
            <w:szCs w:val="14"/>
          </w:rPr>
          <w:t>4 части 1.1</w:t>
        </w:r>
      </w:hyperlink>
      <w:r w:rsidRPr="003652A8">
        <w:rPr>
          <w:rFonts w:ascii="Arial" w:hAnsi="Arial" w:cs="Arial"/>
          <w:bCs/>
          <w:sz w:val="14"/>
          <w:szCs w:val="14"/>
        </w:rPr>
        <w:t xml:space="preserve"> настоящей статьи, устанавливаются настоящими Правилами.</w:t>
      </w:r>
    </w:p>
    <w:p w:rsidR="00D80612" w:rsidRPr="003652A8" w:rsidRDefault="00D80612" w:rsidP="00D80612">
      <w:pPr>
        <w:spacing w:after="0" w:line="240" w:lineRule="auto"/>
        <w:jc w:val="both"/>
        <w:rPr>
          <w:rFonts w:ascii="Arial" w:hAnsi="Arial" w:cs="Arial"/>
          <w:bCs/>
          <w:sz w:val="14"/>
          <w:szCs w:val="14"/>
        </w:rPr>
      </w:pPr>
      <w:r w:rsidRPr="003652A8">
        <w:rPr>
          <w:rFonts w:ascii="Arial" w:hAnsi="Arial" w:cs="Arial"/>
          <w:bCs/>
          <w:sz w:val="14"/>
          <w:szCs w:val="14"/>
        </w:rPr>
        <w:t xml:space="preserve">5.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ar18" w:history="1">
        <w:r w:rsidRPr="003652A8">
          <w:rPr>
            <w:rStyle w:val="a6"/>
            <w:rFonts w:ascii="Arial" w:hAnsi="Arial" w:cs="Arial"/>
            <w:bCs/>
            <w:color w:val="auto"/>
            <w:sz w:val="14"/>
            <w:szCs w:val="14"/>
          </w:rPr>
          <w:t>пунктах 3</w:t>
        </w:r>
      </w:hyperlink>
      <w:r w:rsidRPr="003652A8">
        <w:rPr>
          <w:rFonts w:ascii="Arial" w:hAnsi="Arial" w:cs="Arial"/>
          <w:bCs/>
          <w:sz w:val="14"/>
          <w:szCs w:val="14"/>
        </w:rPr>
        <w:t xml:space="preserve"> и </w:t>
      </w:r>
      <w:hyperlink w:anchor="Par20" w:history="1">
        <w:r w:rsidRPr="003652A8">
          <w:rPr>
            <w:rStyle w:val="a6"/>
            <w:rFonts w:ascii="Arial" w:hAnsi="Arial" w:cs="Arial"/>
            <w:bCs/>
            <w:color w:val="auto"/>
            <w:sz w:val="14"/>
            <w:szCs w:val="14"/>
          </w:rPr>
          <w:t>3.1</w:t>
        </w:r>
      </w:hyperlink>
      <w:r w:rsidRPr="003652A8">
        <w:rPr>
          <w:rFonts w:ascii="Arial" w:hAnsi="Arial" w:cs="Arial"/>
          <w:bCs/>
          <w:sz w:val="14"/>
          <w:szCs w:val="14"/>
        </w:rPr>
        <w:t xml:space="preserve"> настоящей статьи, </w:t>
      </w:r>
      <w:proofErr w:type="gramStart"/>
      <w:r w:rsidRPr="003652A8">
        <w:rPr>
          <w:rFonts w:ascii="Arial" w:hAnsi="Arial" w:cs="Arial"/>
          <w:bCs/>
          <w:sz w:val="14"/>
          <w:szCs w:val="14"/>
        </w:rPr>
        <w:t>подготовленной</w:t>
      </w:r>
      <w:proofErr w:type="gramEnd"/>
      <w:r w:rsidRPr="003652A8">
        <w:rPr>
          <w:rFonts w:ascii="Arial" w:hAnsi="Arial" w:cs="Arial"/>
          <w:bCs/>
          <w:sz w:val="14"/>
          <w:szCs w:val="14"/>
        </w:rPr>
        <w:t xml:space="preserve"> в том числе лицами, указанными в </w:t>
      </w:r>
      <w:hyperlink w:anchor="Par8" w:history="1">
        <w:r w:rsidRPr="003652A8">
          <w:rPr>
            <w:rStyle w:val="a6"/>
            <w:rFonts w:ascii="Arial" w:hAnsi="Arial" w:cs="Arial"/>
            <w:bCs/>
            <w:color w:val="auto"/>
            <w:sz w:val="14"/>
            <w:szCs w:val="14"/>
          </w:rPr>
          <w:t>пунктах 3</w:t>
        </w:r>
      </w:hyperlink>
      <w:r w:rsidRPr="003652A8">
        <w:rPr>
          <w:rFonts w:ascii="Arial" w:hAnsi="Arial" w:cs="Arial"/>
          <w:bCs/>
          <w:sz w:val="14"/>
          <w:szCs w:val="14"/>
        </w:rPr>
        <w:t xml:space="preserve"> и </w:t>
      </w:r>
      <w:hyperlink w:anchor="Par9" w:history="1">
        <w:r w:rsidRPr="003652A8">
          <w:rPr>
            <w:rStyle w:val="a6"/>
            <w:rFonts w:ascii="Arial" w:hAnsi="Arial" w:cs="Arial"/>
            <w:bCs/>
            <w:color w:val="auto"/>
            <w:sz w:val="14"/>
            <w:szCs w:val="14"/>
          </w:rPr>
          <w:t>4 части 1.1</w:t>
        </w:r>
      </w:hyperlink>
      <w:r w:rsidRPr="003652A8">
        <w:rPr>
          <w:rFonts w:ascii="Arial" w:hAnsi="Arial" w:cs="Arial"/>
          <w:bCs/>
          <w:sz w:val="14"/>
          <w:szCs w:val="14"/>
        </w:rPr>
        <w:t xml:space="preserve"> настоящей статьи, устанавливаются настоящими Правилами и законами субъектов Российской Федерации.</w:t>
      </w:r>
    </w:p>
    <w:p w:rsidR="00D80612" w:rsidRPr="003652A8" w:rsidRDefault="00D80612" w:rsidP="00D80612">
      <w:pPr>
        <w:spacing w:after="0" w:line="240" w:lineRule="auto"/>
        <w:jc w:val="both"/>
        <w:rPr>
          <w:rFonts w:ascii="Arial" w:hAnsi="Arial" w:cs="Arial"/>
          <w:bCs/>
          <w:sz w:val="14"/>
          <w:szCs w:val="14"/>
        </w:rPr>
      </w:pPr>
      <w:r w:rsidRPr="003652A8">
        <w:rPr>
          <w:rFonts w:ascii="Arial" w:hAnsi="Arial" w:cs="Arial"/>
          <w:bCs/>
          <w:sz w:val="14"/>
          <w:szCs w:val="14"/>
        </w:rPr>
        <w:t xml:space="preserve">6.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ar24" w:history="1">
        <w:r w:rsidRPr="003652A8">
          <w:rPr>
            <w:rStyle w:val="a6"/>
            <w:rFonts w:ascii="Arial" w:hAnsi="Arial" w:cs="Arial"/>
            <w:bCs/>
            <w:color w:val="auto"/>
            <w:sz w:val="14"/>
            <w:szCs w:val="14"/>
          </w:rPr>
          <w:t>пунктах 4</w:t>
        </w:r>
      </w:hyperlink>
      <w:r w:rsidRPr="003652A8">
        <w:rPr>
          <w:rFonts w:ascii="Arial" w:hAnsi="Arial" w:cs="Arial"/>
          <w:bCs/>
          <w:sz w:val="14"/>
          <w:szCs w:val="14"/>
        </w:rPr>
        <w:t xml:space="preserve">, </w:t>
      </w:r>
      <w:hyperlink w:anchor="Par26" w:history="1">
        <w:r w:rsidRPr="003652A8">
          <w:rPr>
            <w:rStyle w:val="a6"/>
            <w:rFonts w:ascii="Arial" w:hAnsi="Arial" w:cs="Arial"/>
            <w:bCs/>
            <w:color w:val="auto"/>
            <w:sz w:val="14"/>
            <w:szCs w:val="14"/>
          </w:rPr>
          <w:t>4.1</w:t>
        </w:r>
      </w:hyperlink>
      <w:r w:rsidRPr="003652A8">
        <w:rPr>
          <w:rFonts w:ascii="Arial" w:hAnsi="Arial" w:cs="Arial"/>
          <w:bCs/>
          <w:sz w:val="14"/>
          <w:szCs w:val="14"/>
        </w:rPr>
        <w:t xml:space="preserve"> и </w:t>
      </w:r>
      <w:hyperlink w:anchor="Par30" w:history="1">
        <w:r w:rsidRPr="003652A8">
          <w:rPr>
            <w:rStyle w:val="a6"/>
            <w:rFonts w:ascii="Arial" w:hAnsi="Arial" w:cs="Arial"/>
            <w:bCs/>
            <w:color w:val="auto"/>
            <w:sz w:val="14"/>
            <w:szCs w:val="14"/>
          </w:rPr>
          <w:t>5</w:t>
        </w:r>
      </w:hyperlink>
      <w:r w:rsidRPr="003652A8">
        <w:rPr>
          <w:rFonts w:ascii="Arial" w:hAnsi="Arial" w:cs="Arial"/>
          <w:bCs/>
          <w:sz w:val="14"/>
          <w:szCs w:val="14"/>
        </w:rPr>
        <w:t xml:space="preserve"> - </w:t>
      </w:r>
      <w:hyperlink w:anchor="Par34" w:history="1">
        <w:r w:rsidRPr="003652A8">
          <w:rPr>
            <w:rStyle w:val="a6"/>
            <w:rFonts w:ascii="Arial" w:hAnsi="Arial" w:cs="Arial"/>
            <w:bCs/>
            <w:color w:val="auto"/>
            <w:sz w:val="14"/>
            <w:szCs w:val="14"/>
          </w:rPr>
          <w:t>5.2</w:t>
        </w:r>
      </w:hyperlink>
      <w:r w:rsidRPr="003652A8">
        <w:rPr>
          <w:rFonts w:ascii="Arial" w:hAnsi="Arial" w:cs="Arial"/>
          <w:bCs/>
          <w:sz w:val="14"/>
          <w:szCs w:val="14"/>
        </w:rPr>
        <w:t xml:space="preserve"> настоящей статьи, </w:t>
      </w:r>
      <w:proofErr w:type="gramStart"/>
      <w:r w:rsidRPr="003652A8">
        <w:rPr>
          <w:rFonts w:ascii="Arial" w:hAnsi="Arial" w:cs="Arial"/>
          <w:bCs/>
          <w:sz w:val="14"/>
          <w:szCs w:val="14"/>
        </w:rPr>
        <w:t>подготовленной</w:t>
      </w:r>
      <w:proofErr w:type="gramEnd"/>
      <w:r w:rsidRPr="003652A8">
        <w:rPr>
          <w:rFonts w:ascii="Arial" w:hAnsi="Arial" w:cs="Arial"/>
          <w:bCs/>
          <w:sz w:val="14"/>
          <w:szCs w:val="14"/>
        </w:rPr>
        <w:t xml:space="preserve"> в том числе лицами, указанными в </w:t>
      </w:r>
      <w:hyperlink w:anchor="Par8" w:history="1">
        <w:r w:rsidRPr="003652A8">
          <w:rPr>
            <w:rStyle w:val="a6"/>
            <w:rFonts w:ascii="Arial" w:hAnsi="Arial" w:cs="Arial"/>
            <w:bCs/>
            <w:color w:val="auto"/>
            <w:sz w:val="14"/>
            <w:szCs w:val="14"/>
          </w:rPr>
          <w:t>пунктах 3</w:t>
        </w:r>
      </w:hyperlink>
      <w:r w:rsidRPr="003652A8">
        <w:rPr>
          <w:rFonts w:ascii="Arial" w:hAnsi="Arial" w:cs="Arial"/>
          <w:bCs/>
          <w:sz w:val="14"/>
          <w:szCs w:val="14"/>
        </w:rPr>
        <w:t xml:space="preserve"> и </w:t>
      </w:r>
      <w:hyperlink w:anchor="Par9" w:history="1">
        <w:r w:rsidRPr="003652A8">
          <w:rPr>
            <w:rStyle w:val="a6"/>
            <w:rFonts w:ascii="Arial" w:hAnsi="Arial" w:cs="Arial"/>
            <w:bCs/>
            <w:color w:val="auto"/>
            <w:sz w:val="14"/>
            <w:szCs w:val="14"/>
          </w:rPr>
          <w:t>4 части 1.1</w:t>
        </w:r>
      </w:hyperlink>
      <w:r w:rsidRPr="003652A8">
        <w:rPr>
          <w:rFonts w:ascii="Arial" w:hAnsi="Arial" w:cs="Arial"/>
          <w:bCs/>
          <w:sz w:val="14"/>
          <w:szCs w:val="14"/>
        </w:rPr>
        <w:t xml:space="preserve"> настоящей статьи, устанавливаются настоящими Правилами и нормативными правовыми актами органов местного самоуправления.</w:t>
      </w:r>
    </w:p>
    <w:p w:rsidR="00D80612" w:rsidRPr="003652A8" w:rsidRDefault="00D80612" w:rsidP="00D80612">
      <w:pPr>
        <w:spacing w:after="0" w:line="240" w:lineRule="auto"/>
        <w:jc w:val="both"/>
        <w:rPr>
          <w:rFonts w:ascii="Arial" w:hAnsi="Arial" w:cs="Arial"/>
          <w:sz w:val="14"/>
          <w:szCs w:val="14"/>
        </w:rPr>
      </w:pPr>
      <w:r w:rsidRPr="003652A8">
        <w:rPr>
          <w:rFonts w:ascii="Arial" w:hAnsi="Arial" w:cs="Arial"/>
          <w:bCs/>
          <w:sz w:val="14"/>
          <w:szCs w:val="14"/>
        </w:rPr>
        <w:t>7.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r w:rsidRPr="003652A8">
        <w:rPr>
          <w:rFonts w:ascii="Arial" w:hAnsi="Arial" w:cs="Arial"/>
          <w:sz w:val="14"/>
          <w:szCs w:val="14"/>
        </w:rPr>
        <w:t>»</w:t>
      </w:r>
      <w:r w:rsidRPr="003652A8">
        <w:rPr>
          <w:rFonts w:ascii="Arial" w:hAnsi="Arial" w:cs="Arial"/>
          <w:bCs/>
          <w:sz w:val="14"/>
          <w:szCs w:val="14"/>
        </w:rPr>
        <w:t>.</w:t>
      </w:r>
    </w:p>
    <w:p w:rsidR="00D80612" w:rsidRPr="003652A8" w:rsidRDefault="00D80612" w:rsidP="00DF63A1">
      <w:pPr>
        <w:spacing w:after="0" w:line="240" w:lineRule="auto"/>
        <w:jc w:val="center"/>
        <w:rPr>
          <w:rFonts w:ascii="Arial" w:hAnsi="Arial" w:cs="Arial"/>
          <w:b/>
          <w:bCs/>
          <w:sz w:val="18"/>
          <w:szCs w:val="18"/>
        </w:rPr>
      </w:pPr>
    </w:p>
    <w:p w:rsidR="0022429D" w:rsidRPr="003652A8" w:rsidRDefault="0022429D" w:rsidP="0022429D">
      <w:pPr>
        <w:spacing w:after="0" w:line="240" w:lineRule="auto"/>
        <w:jc w:val="center"/>
        <w:rPr>
          <w:rFonts w:ascii="Arial" w:hAnsi="Arial" w:cs="Arial"/>
          <w:b/>
          <w:sz w:val="18"/>
          <w:szCs w:val="18"/>
        </w:rPr>
      </w:pPr>
      <w:r w:rsidRPr="003652A8">
        <w:rPr>
          <w:rFonts w:ascii="Arial" w:hAnsi="Arial" w:cs="Arial"/>
          <w:b/>
          <w:sz w:val="18"/>
          <w:szCs w:val="18"/>
        </w:rPr>
        <w:t>КАНСКИЙ РАЙОННЫЙ СОВЕТ ДЕПУТАТОВ КРАСНОЯРСКОГО КРАЯ</w:t>
      </w:r>
    </w:p>
    <w:p w:rsidR="0022429D" w:rsidRPr="003652A8" w:rsidRDefault="0022429D" w:rsidP="0022429D">
      <w:pPr>
        <w:spacing w:after="0" w:line="240" w:lineRule="auto"/>
        <w:jc w:val="center"/>
        <w:rPr>
          <w:rFonts w:ascii="Arial" w:hAnsi="Arial" w:cs="Arial"/>
          <w:b/>
          <w:sz w:val="18"/>
          <w:szCs w:val="18"/>
        </w:rPr>
      </w:pPr>
      <w:r w:rsidRPr="003652A8">
        <w:rPr>
          <w:rFonts w:ascii="Arial" w:hAnsi="Arial" w:cs="Arial"/>
          <w:b/>
          <w:sz w:val="18"/>
          <w:szCs w:val="18"/>
        </w:rPr>
        <w:t>РЕШЕНИЕ</w:t>
      </w:r>
    </w:p>
    <w:p w:rsidR="0022429D" w:rsidRPr="003652A8" w:rsidRDefault="0022429D" w:rsidP="0022429D">
      <w:pPr>
        <w:autoSpaceDE w:val="0"/>
        <w:autoSpaceDN w:val="0"/>
        <w:adjustRightInd w:val="0"/>
        <w:spacing w:after="0" w:line="240" w:lineRule="auto"/>
        <w:rPr>
          <w:rFonts w:ascii="Arial" w:hAnsi="Arial" w:cs="Arial"/>
          <w:b/>
          <w:sz w:val="18"/>
          <w:szCs w:val="18"/>
        </w:rPr>
      </w:pPr>
    </w:p>
    <w:p w:rsidR="0022429D" w:rsidRPr="003652A8" w:rsidRDefault="0022429D" w:rsidP="0022429D">
      <w:pPr>
        <w:autoSpaceDE w:val="0"/>
        <w:autoSpaceDN w:val="0"/>
        <w:adjustRightInd w:val="0"/>
        <w:spacing w:after="0" w:line="240" w:lineRule="auto"/>
        <w:rPr>
          <w:rFonts w:ascii="Arial" w:hAnsi="Arial" w:cs="Arial"/>
          <w:b/>
          <w:sz w:val="18"/>
          <w:szCs w:val="18"/>
        </w:rPr>
      </w:pPr>
      <w:r w:rsidRPr="003652A8">
        <w:rPr>
          <w:rFonts w:ascii="Arial" w:hAnsi="Arial" w:cs="Arial"/>
          <w:b/>
          <w:sz w:val="18"/>
          <w:szCs w:val="18"/>
        </w:rPr>
        <w:t>23.05.2019</w:t>
      </w:r>
      <w:r w:rsidRPr="003652A8">
        <w:rPr>
          <w:rFonts w:ascii="Arial" w:hAnsi="Arial" w:cs="Arial"/>
          <w:b/>
          <w:sz w:val="18"/>
          <w:szCs w:val="18"/>
        </w:rPr>
        <w:tab/>
      </w:r>
      <w:r w:rsidRPr="003652A8">
        <w:rPr>
          <w:rFonts w:ascii="Arial" w:hAnsi="Arial" w:cs="Arial"/>
          <w:b/>
          <w:sz w:val="18"/>
          <w:szCs w:val="18"/>
        </w:rPr>
        <w:tab/>
      </w:r>
      <w:r w:rsidRPr="003652A8">
        <w:rPr>
          <w:rFonts w:ascii="Arial" w:hAnsi="Arial" w:cs="Arial"/>
          <w:b/>
          <w:sz w:val="18"/>
          <w:szCs w:val="18"/>
        </w:rPr>
        <w:tab/>
      </w:r>
      <w:r w:rsidRPr="003652A8">
        <w:rPr>
          <w:rFonts w:ascii="Arial" w:hAnsi="Arial" w:cs="Arial"/>
          <w:b/>
          <w:sz w:val="18"/>
          <w:szCs w:val="18"/>
        </w:rPr>
        <w:tab/>
      </w:r>
      <w:r w:rsidRPr="003652A8">
        <w:rPr>
          <w:rFonts w:ascii="Arial" w:hAnsi="Arial" w:cs="Arial"/>
          <w:b/>
          <w:sz w:val="18"/>
          <w:szCs w:val="18"/>
        </w:rPr>
        <w:tab/>
      </w:r>
      <w:r w:rsidRPr="003652A8">
        <w:rPr>
          <w:rFonts w:ascii="Arial" w:hAnsi="Arial" w:cs="Arial"/>
          <w:b/>
          <w:sz w:val="18"/>
          <w:szCs w:val="18"/>
        </w:rPr>
        <w:tab/>
        <w:t>г. Канск</w:t>
      </w:r>
      <w:r w:rsidRPr="003652A8">
        <w:rPr>
          <w:rFonts w:ascii="Arial" w:hAnsi="Arial" w:cs="Arial"/>
          <w:b/>
          <w:sz w:val="18"/>
          <w:szCs w:val="18"/>
        </w:rPr>
        <w:tab/>
      </w:r>
      <w:r w:rsidRPr="003652A8">
        <w:rPr>
          <w:rFonts w:ascii="Arial" w:hAnsi="Arial" w:cs="Arial"/>
          <w:b/>
          <w:sz w:val="18"/>
          <w:szCs w:val="18"/>
        </w:rPr>
        <w:tab/>
      </w:r>
      <w:r w:rsidRPr="003652A8">
        <w:rPr>
          <w:rFonts w:ascii="Arial" w:hAnsi="Arial" w:cs="Arial"/>
          <w:b/>
          <w:sz w:val="18"/>
          <w:szCs w:val="18"/>
        </w:rPr>
        <w:tab/>
      </w:r>
      <w:r w:rsidRPr="003652A8">
        <w:rPr>
          <w:rFonts w:ascii="Arial" w:hAnsi="Arial" w:cs="Arial"/>
          <w:b/>
          <w:sz w:val="18"/>
          <w:szCs w:val="18"/>
        </w:rPr>
        <w:tab/>
      </w:r>
      <w:r w:rsidRPr="003652A8">
        <w:rPr>
          <w:rFonts w:ascii="Arial" w:hAnsi="Arial" w:cs="Arial"/>
          <w:b/>
          <w:sz w:val="18"/>
          <w:szCs w:val="18"/>
        </w:rPr>
        <w:tab/>
      </w:r>
      <w:r w:rsidRPr="003652A8">
        <w:rPr>
          <w:rFonts w:ascii="Arial" w:hAnsi="Arial" w:cs="Arial"/>
          <w:b/>
          <w:sz w:val="18"/>
          <w:szCs w:val="18"/>
        </w:rPr>
        <w:tab/>
        <w:t>№ 29-226</w:t>
      </w:r>
    </w:p>
    <w:p w:rsidR="0022429D" w:rsidRPr="003652A8" w:rsidRDefault="0022429D" w:rsidP="0022429D">
      <w:pPr>
        <w:autoSpaceDE w:val="0"/>
        <w:autoSpaceDN w:val="0"/>
        <w:adjustRightInd w:val="0"/>
        <w:spacing w:after="0" w:line="240" w:lineRule="auto"/>
        <w:jc w:val="center"/>
        <w:rPr>
          <w:rFonts w:ascii="Arial" w:hAnsi="Arial" w:cs="Arial"/>
          <w:b/>
          <w:sz w:val="18"/>
          <w:szCs w:val="18"/>
        </w:rPr>
      </w:pPr>
    </w:p>
    <w:p w:rsidR="0022429D" w:rsidRPr="003652A8" w:rsidRDefault="0022429D" w:rsidP="0022429D">
      <w:pPr>
        <w:autoSpaceDE w:val="0"/>
        <w:autoSpaceDN w:val="0"/>
        <w:adjustRightInd w:val="0"/>
        <w:spacing w:after="0" w:line="240" w:lineRule="auto"/>
        <w:jc w:val="center"/>
        <w:outlineLvl w:val="1"/>
        <w:rPr>
          <w:rFonts w:ascii="Arial" w:hAnsi="Arial" w:cs="Arial"/>
          <w:b/>
          <w:sz w:val="18"/>
          <w:szCs w:val="18"/>
        </w:rPr>
      </w:pPr>
      <w:r w:rsidRPr="003652A8">
        <w:rPr>
          <w:rFonts w:ascii="Arial" w:hAnsi="Arial" w:cs="Arial"/>
          <w:b/>
          <w:sz w:val="18"/>
          <w:szCs w:val="18"/>
        </w:rPr>
        <w:t xml:space="preserve">О внесении изменений в решение Канского районного Совета депутатов от 27.08.2013 № 32-224 «О правилах землепользования и застройки муниципального образования </w:t>
      </w:r>
      <w:proofErr w:type="spellStart"/>
      <w:r w:rsidRPr="003652A8">
        <w:rPr>
          <w:rFonts w:ascii="Arial" w:hAnsi="Arial" w:cs="Arial"/>
          <w:b/>
          <w:sz w:val="18"/>
          <w:szCs w:val="18"/>
        </w:rPr>
        <w:t>Браженский</w:t>
      </w:r>
      <w:proofErr w:type="spellEnd"/>
      <w:r w:rsidRPr="003652A8">
        <w:rPr>
          <w:rFonts w:ascii="Arial" w:hAnsi="Arial" w:cs="Arial"/>
          <w:b/>
          <w:sz w:val="18"/>
          <w:szCs w:val="18"/>
        </w:rPr>
        <w:t xml:space="preserve"> сельсовет»</w:t>
      </w:r>
    </w:p>
    <w:p w:rsidR="0022429D" w:rsidRPr="003652A8" w:rsidRDefault="0022429D" w:rsidP="0022429D">
      <w:pPr>
        <w:autoSpaceDE w:val="0"/>
        <w:autoSpaceDN w:val="0"/>
        <w:adjustRightInd w:val="0"/>
        <w:spacing w:after="0" w:line="240" w:lineRule="auto"/>
        <w:jc w:val="center"/>
        <w:outlineLvl w:val="1"/>
        <w:rPr>
          <w:rFonts w:ascii="Arial" w:hAnsi="Arial" w:cs="Arial"/>
          <w:b/>
          <w:sz w:val="14"/>
          <w:szCs w:val="14"/>
        </w:rPr>
      </w:pPr>
    </w:p>
    <w:p w:rsidR="0022429D" w:rsidRPr="003652A8" w:rsidRDefault="0022429D" w:rsidP="0022429D">
      <w:pPr>
        <w:widowControl w:val="0"/>
        <w:autoSpaceDE w:val="0"/>
        <w:autoSpaceDN w:val="0"/>
        <w:adjustRightInd w:val="0"/>
        <w:spacing w:after="0" w:line="240" w:lineRule="auto"/>
        <w:ind w:firstLine="709"/>
        <w:jc w:val="both"/>
        <w:rPr>
          <w:rFonts w:ascii="Arial" w:eastAsia="Calibri" w:hAnsi="Arial" w:cs="Arial"/>
          <w:sz w:val="14"/>
          <w:szCs w:val="14"/>
        </w:rPr>
      </w:pPr>
      <w:r w:rsidRPr="003652A8">
        <w:rPr>
          <w:rFonts w:ascii="Arial" w:hAnsi="Arial" w:cs="Arial"/>
          <w:sz w:val="14"/>
          <w:szCs w:val="14"/>
        </w:rPr>
        <w:t>В соответствии со статьями 31, 33 Градостроительного кодекса Российской Федерации, статьями 25, 30 Устава Канского района, Канский районный Совет депутатов Красноярского края РЕШИЛ:</w:t>
      </w:r>
    </w:p>
    <w:p w:rsidR="0022429D" w:rsidRPr="003652A8" w:rsidRDefault="0022429D" w:rsidP="0022429D">
      <w:pPr>
        <w:spacing w:after="0" w:line="240" w:lineRule="auto"/>
        <w:ind w:firstLine="567"/>
        <w:jc w:val="both"/>
        <w:rPr>
          <w:rFonts w:ascii="Arial" w:hAnsi="Arial" w:cs="Arial"/>
          <w:sz w:val="14"/>
          <w:szCs w:val="14"/>
        </w:rPr>
      </w:pPr>
      <w:r w:rsidRPr="003652A8">
        <w:rPr>
          <w:rFonts w:ascii="Arial" w:hAnsi="Arial" w:cs="Arial"/>
          <w:sz w:val="14"/>
          <w:szCs w:val="14"/>
        </w:rPr>
        <w:lastRenderedPageBreak/>
        <w:t xml:space="preserve">1. Внести в решение Канского районного Совета депутатов от 27.08.2013 № 32-224 «О правилах землепользования и застройки муниципального образования </w:t>
      </w:r>
      <w:proofErr w:type="spellStart"/>
      <w:r w:rsidRPr="003652A8">
        <w:rPr>
          <w:rFonts w:ascii="Arial" w:hAnsi="Arial" w:cs="Arial"/>
          <w:sz w:val="14"/>
          <w:szCs w:val="14"/>
        </w:rPr>
        <w:t>Браженский</w:t>
      </w:r>
      <w:proofErr w:type="spellEnd"/>
      <w:r w:rsidRPr="003652A8">
        <w:rPr>
          <w:rFonts w:ascii="Arial" w:hAnsi="Arial" w:cs="Arial"/>
          <w:sz w:val="14"/>
          <w:szCs w:val="14"/>
        </w:rPr>
        <w:t xml:space="preserve"> сельсовет» следующие изменения:</w:t>
      </w:r>
    </w:p>
    <w:p w:rsidR="0022429D" w:rsidRPr="003652A8" w:rsidRDefault="0022429D" w:rsidP="0022429D">
      <w:pPr>
        <w:autoSpaceDE w:val="0"/>
        <w:autoSpaceDN w:val="0"/>
        <w:adjustRightInd w:val="0"/>
        <w:spacing w:after="0" w:line="240" w:lineRule="auto"/>
        <w:ind w:firstLine="540"/>
        <w:jc w:val="both"/>
        <w:outlineLvl w:val="1"/>
        <w:rPr>
          <w:rFonts w:ascii="Arial" w:hAnsi="Arial" w:cs="Arial"/>
          <w:sz w:val="14"/>
          <w:szCs w:val="14"/>
        </w:rPr>
      </w:pPr>
      <w:r w:rsidRPr="003652A8">
        <w:rPr>
          <w:rFonts w:ascii="Arial" w:hAnsi="Arial" w:cs="Arial"/>
          <w:sz w:val="14"/>
          <w:szCs w:val="14"/>
        </w:rPr>
        <w:t>1.1. Текстовую часть Правил землепользования и застройки изложить в редакции согласно приложению к настоящему Решению.</w:t>
      </w:r>
    </w:p>
    <w:p w:rsidR="0022429D" w:rsidRPr="003652A8" w:rsidRDefault="0022429D" w:rsidP="0022429D">
      <w:pPr>
        <w:widowControl w:val="0"/>
        <w:spacing w:after="0" w:line="240" w:lineRule="auto"/>
        <w:ind w:firstLine="540"/>
        <w:jc w:val="both"/>
        <w:rPr>
          <w:rFonts w:ascii="Arial" w:hAnsi="Arial" w:cs="Arial"/>
          <w:sz w:val="14"/>
          <w:szCs w:val="14"/>
        </w:rPr>
      </w:pPr>
      <w:r w:rsidRPr="003652A8">
        <w:rPr>
          <w:rFonts w:ascii="Arial" w:hAnsi="Arial" w:cs="Arial"/>
          <w:sz w:val="14"/>
          <w:szCs w:val="14"/>
        </w:rPr>
        <w:t xml:space="preserve">2. </w:t>
      </w:r>
      <w:proofErr w:type="gramStart"/>
      <w:r w:rsidRPr="003652A8">
        <w:rPr>
          <w:rFonts w:ascii="Arial" w:hAnsi="Arial" w:cs="Arial"/>
          <w:sz w:val="14"/>
          <w:szCs w:val="14"/>
        </w:rPr>
        <w:t>Контроль за</w:t>
      </w:r>
      <w:proofErr w:type="gramEnd"/>
      <w:r w:rsidRPr="003652A8">
        <w:rPr>
          <w:rFonts w:ascii="Arial" w:hAnsi="Arial" w:cs="Arial"/>
          <w:sz w:val="14"/>
          <w:szCs w:val="14"/>
        </w:rPr>
        <w:t xml:space="preserve"> исполнением настоящего Решения возложить на постоянную комиссию по социальной политике и местному самоуправлению.</w:t>
      </w:r>
    </w:p>
    <w:p w:rsidR="0022429D" w:rsidRPr="00D4181E" w:rsidRDefault="0022429D" w:rsidP="0022429D">
      <w:pPr>
        <w:pStyle w:val="32"/>
        <w:ind w:firstLine="540"/>
        <w:jc w:val="both"/>
        <w:rPr>
          <w:rFonts w:ascii="Arial" w:hAnsi="Arial" w:cs="Arial"/>
          <w:sz w:val="14"/>
          <w:szCs w:val="14"/>
        </w:rPr>
      </w:pPr>
      <w:r w:rsidRPr="00D4181E">
        <w:rPr>
          <w:rFonts w:ascii="Arial" w:hAnsi="Arial" w:cs="Arial"/>
          <w:sz w:val="14"/>
          <w:szCs w:val="14"/>
        </w:rPr>
        <w:t>3. Настоящее решение вступает в силу в день, следующий за днем его опубликования в официальном печатном издании «Вести Канского района», подлежит размещению на официальном сайте муниципального образования Канский район в информационно-телекоммуникационной сети Интернет.</w:t>
      </w:r>
    </w:p>
    <w:tbl>
      <w:tblPr>
        <w:tblW w:w="10314" w:type="dxa"/>
        <w:tblLook w:val="0480" w:firstRow="0" w:lastRow="0" w:firstColumn="1" w:lastColumn="0" w:noHBand="0" w:noVBand="1"/>
      </w:tblPr>
      <w:tblGrid>
        <w:gridCol w:w="4503"/>
        <w:gridCol w:w="2693"/>
        <w:gridCol w:w="3118"/>
      </w:tblGrid>
      <w:tr w:rsidR="0022429D" w:rsidRPr="003652A8" w:rsidTr="00DD43CE">
        <w:tc>
          <w:tcPr>
            <w:tcW w:w="4503" w:type="dxa"/>
            <w:shd w:val="clear" w:color="auto" w:fill="auto"/>
          </w:tcPr>
          <w:p w:rsidR="0022429D" w:rsidRPr="003652A8" w:rsidRDefault="0022429D" w:rsidP="00DD43CE">
            <w:pPr>
              <w:widowControl w:val="0"/>
              <w:autoSpaceDE w:val="0"/>
              <w:autoSpaceDN w:val="0"/>
              <w:adjustRightInd w:val="0"/>
              <w:spacing w:after="0" w:line="240" w:lineRule="auto"/>
              <w:rPr>
                <w:rFonts w:ascii="Arial" w:eastAsia="Calibri" w:hAnsi="Arial" w:cs="Arial"/>
                <w:sz w:val="12"/>
                <w:szCs w:val="12"/>
              </w:rPr>
            </w:pPr>
            <w:r w:rsidRPr="003652A8">
              <w:rPr>
                <w:rFonts w:ascii="Arial" w:eastAsia="Calibri" w:hAnsi="Arial" w:cs="Arial"/>
                <w:sz w:val="12"/>
                <w:szCs w:val="12"/>
              </w:rPr>
              <w:t xml:space="preserve">Председатель Канского районного Совета депутатов </w:t>
            </w:r>
          </w:p>
          <w:p w:rsidR="0022429D" w:rsidRPr="003652A8" w:rsidRDefault="0022429D" w:rsidP="00DD43CE">
            <w:pPr>
              <w:widowControl w:val="0"/>
              <w:autoSpaceDE w:val="0"/>
              <w:autoSpaceDN w:val="0"/>
              <w:adjustRightInd w:val="0"/>
              <w:spacing w:after="0" w:line="240" w:lineRule="auto"/>
              <w:rPr>
                <w:rFonts w:ascii="Arial" w:eastAsia="Calibri" w:hAnsi="Arial" w:cs="Arial"/>
                <w:sz w:val="12"/>
                <w:szCs w:val="12"/>
              </w:rPr>
            </w:pPr>
            <w:r w:rsidRPr="003652A8">
              <w:rPr>
                <w:rFonts w:ascii="Arial" w:eastAsia="Calibri" w:hAnsi="Arial" w:cs="Arial"/>
                <w:sz w:val="12"/>
                <w:szCs w:val="12"/>
              </w:rPr>
              <w:t>Н.Г. Неживая</w:t>
            </w:r>
          </w:p>
          <w:p w:rsidR="0022429D" w:rsidRPr="003652A8" w:rsidRDefault="0022429D" w:rsidP="00DD43CE">
            <w:pPr>
              <w:widowControl w:val="0"/>
              <w:autoSpaceDE w:val="0"/>
              <w:autoSpaceDN w:val="0"/>
              <w:adjustRightInd w:val="0"/>
              <w:spacing w:after="0" w:line="240" w:lineRule="auto"/>
              <w:rPr>
                <w:rFonts w:ascii="Arial" w:eastAsia="Calibri" w:hAnsi="Arial" w:cs="Arial"/>
                <w:sz w:val="12"/>
                <w:szCs w:val="12"/>
              </w:rPr>
            </w:pPr>
          </w:p>
        </w:tc>
        <w:tc>
          <w:tcPr>
            <w:tcW w:w="2693" w:type="dxa"/>
            <w:shd w:val="clear" w:color="auto" w:fill="auto"/>
          </w:tcPr>
          <w:p w:rsidR="0022429D" w:rsidRPr="003652A8" w:rsidRDefault="0022429D" w:rsidP="00DD43CE">
            <w:pPr>
              <w:spacing w:after="0" w:line="240" w:lineRule="auto"/>
              <w:jc w:val="both"/>
              <w:rPr>
                <w:rFonts w:ascii="Arial" w:hAnsi="Arial" w:cs="Arial"/>
                <w:sz w:val="12"/>
                <w:szCs w:val="12"/>
              </w:rPr>
            </w:pPr>
          </w:p>
        </w:tc>
        <w:tc>
          <w:tcPr>
            <w:tcW w:w="3118" w:type="dxa"/>
            <w:shd w:val="clear" w:color="auto" w:fill="auto"/>
          </w:tcPr>
          <w:p w:rsidR="0022429D" w:rsidRPr="003652A8" w:rsidRDefault="0022429D" w:rsidP="00DD43CE">
            <w:pPr>
              <w:widowControl w:val="0"/>
              <w:autoSpaceDE w:val="0"/>
              <w:autoSpaceDN w:val="0"/>
              <w:adjustRightInd w:val="0"/>
              <w:spacing w:after="0" w:line="240" w:lineRule="auto"/>
              <w:ind w:left="-533" w:firstLine="533"/>
              <w:jc w:val="right"/>
              <w:rPr>
                <w:rFonts w:ascii="Arial" w:eastAsia="Calibri" w:hAnsi="Arial" w:cs="Arial"/>
                <w:sz w:val="12"/>
                <w:szCs w:val="12"/>
              </w:rPr>
            </w:pPr>
            <w:r w:rsidRPr="003652A8">
              <w:rPr>
                <w:rFonts w:ascii="Arial" w:eastAsia="Calibri" w:hAnsi="Arial" w:cs="Arial"/>
                <w:sz w:val="12"/>
                <w:szCs w:val="12"/>
              </w:rPr>
              <w:t xml:space="preserve">Глава Канского района </w:t>
            </w:r>
          </w:p>
          <w:p w:rsidR="0022429D" w:rsidRPr="003652A8" w:rsidRDefault="0022429D" w:rsidP="00DD43CE">
            <w:pPr>
              <w:widowControl w:val="0"/>
              <w:autoSpaceDE w:val="0"/>
              <w:autoSpaceDN w:val="0"/>
              <w:adjustRightInd w:val="0"/>
              <w:spacing w:after="0" w:line="240" w:lineRule="auto"/>
              <w:ind w:left="-533" w:firstLine="533"/>
              <w:jc w:val="right"/>
              <w:rPr>
                <w:rFonts w:ascii="Arial" w:eastAsia="Calibri" w:hAnsi="Arial" w:cs="Arial"/>
                <w:sz w:val="12"/>
                <w:szCs w:val="12"/>
              </w:rPr>
            </w:pPr>
            <w:r w:rsidRPr="003652A8">
              <w:rPr>
                <w:rFonts w:ascii="Arial" w:eastAsia="Calibri" w:hAnsi="Arial" w:cs="Arial"/>
                <w:sz w:val="12"/>
                <w:szCs w:val="12"/>
              </w:rPr>
              <w:t>А.А. Заруцкий</w:t>
            </w:r>
          </w:p>
          <w:p w:rsidR="0022429D" w:rsidRPr="003652A8" w:rsidRDefault="0022429D" w:rsidP="00DD43CE">
            <w:pPr>
              <w:widowControl w:val="0"/>
              <w:autoSpaceDE w:val="0"/>
              <w:autoSpaceDN w:val="0"/>
              <w:adjustRightInd w:val="0"/>
              <w:spacing w:after="0" w:line="240" w:lineRule="auto"/>
              <w:ind w:left="-533" w:firstLine="533"/>
              <w:jc w:val="right"/>
              <w:rPr>
                <w:rFonts w:ascii="Arial" w:eastAsia="Calibri" w:hAnsi="Arial" w:cs="Arial"/>
                <w:sz w:val="12"/>
                <w:szCs w:val="12"/>
              </w:rPr>
            </w:pPr>
          </w:p>
        </w:tc>
      </w:tr>
    </w:tbl>
    <w:p w:rsidR="00D80612" w:rsidRPr="003652A8" w:rsidRDefault="00D80612" w:rsidP="00DF63A1">
      <w:pPr>
        <w:spacing w:after="0" w:line="240" w:lineRule="auto"/>
        <w:jc w:val="center"/>
        <w:rPr>
          <w:rFonts w:ascii="Arial" w:hAnsi="Arial" w:cs="Arial"/>
          <w:b/>
          <w:bCs/>
          <w:sz w:val="18"/>
          <w:szCs w:val="18"/>
        </w:rPr>
      </w:pPr>
    </w:p>
    <w:p w:rsidR="0022429D" w:rsidRPr="003652A8" w:rsidRDefault="0022429D" w:rsidP="0022429D">
      <w:pPr>
        <w:spacing w:after="0" w:line="240" w:lineRule="auto"/>
        <w:ind w:left="5245"/>
        <w:rPr>
          <w:rFonts w:ascii="Arial" w:hAnsi="Arial" w:cs="Arial"/>
          <w:b/>
          <w:bCs/>
          <w:sz w:val="12"/>
          <w:szCs w:val="12"/>
        </w:rPr>
      </w:pPr>
      <w:r w:rsidRPr="003652A8">
        <w:rPr>
          <w:rFonts w:ascii="Arial" w:hAnsi="Arial" w:cs="Arial"/>
          <w:sz w:val="12"/>
          <w:szCs w:val="12"/>
        </w:rPr>
        <w:t>Приложение к решению Канского районного Совета депутатов от 23.05.2019 № 29-226</w:t>
      </w:r>
    </w:p>
    <w:p w:rsidR="0022429D" w:rsidRPr="003652A8" w:rsidRDefault="0022429D" w:rsidP="0022429D">
      <w:pPr>
        <w:spacing w:after="0" w:line="240" w:lineRule="auto"/>
        <w:ind w:left="5245"/>
        <w:rPr>
          <w:rFonts w:ascii="Arial" w:hAnsi="Arial" w:cs="Arial"/>
          <w:b/>
          <w:bCs/>
          <w:sz w:val="12"/>
          <w:szCs w:val="12"/>
        </w:rPr>
      </w:pPr>
    </w:p>
    <w:p w:rsidR="0022429D" w:rsidRPr="003652A8" w:rsidRDefault="0022429D" w:rsidP="0022429D">
      <w:pPr>
        <w:spacing w:after="0" w:line="240" w:lineRule="auto"/>
        <w:ind w:firstLine="709"/>
        <w:jc w:val="both"/>
        <w:rPr>
          <w:rFonts w:ascii="Arial" w:hAnsi="Arial" w:cs="Arial"/>
          <w:sz w:val="14"/>
          <w:szCs w:val="14"/>
        </w:rPr>
      </w:pPr>
      <w:r w:rsidRPr="003652A8">
        <w:rPr>
          <w:rFonts w:ascii="Arial" w:hAnsi="Arial" w:cs="Arial"/>
          <w:sz w:val="14"/>
          <w:szCs w:val="14"/>
        </w:rPr>
        <w:t>1. Пункт 2 статьи 6 «Порядок подготовки проекта Правил» изложить в следующей редакции:</w:t>
      </w:r>
    </w:p>
    <w:p w:rsidR="0022429D" w:rsidRPr="003652A8" w:rsidRDefault="0022429D" w:rsidP="0022429D">
      <w:pPr>
        <w:spacing w:after="0" w:line="240" w:lineRule="auto"/>
        <w:jc w:val="both"/>
        <w:rPr>
          <w:rFonts w:ascii="Arial" w:hAnsi="Arial" w:cs="Arial"/>
          <w:sz w:val="14"/>
          <w:szCs w:val="14"/>
        </w:rPr>
      </w:pPr>
      <w:proofErr w:type="gramStart"/>
      <w:r w:rsidRPr="003652A8">
        <w:rPr>
          <w:rFonts w:ascii="Arial" w:hAnsi="Arial" w:cs="Arial"/>
          <w:sz w:val="14"/>
          <w:szCs w:val="14"/>
        </w:rPr>
        <w:t>«Подготовка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w:t>
      </w:r>
      <w:proofErr w:type="gramEnd"/>
      <w:r w:rsidRPr="003652A8">
        <w:rPr>
          <w:rFonts w:ascii="Arial" w:hAnsi="Arial" w:cs="Arial"/>
          <w:sz w:val="14"/>
          <w:szCs w:val="14"/>
        </w:rPr>
        <w:t xml:space="preserve"> В случае приведения правил землепользования и застройки в соответствие с ограничениями использования объектов недвижимости, установленными на </w:t>
      </w:r>
      <w:proofErr w:type="spellStart"/>
      <w:r w:rsidRPr="003652A8">
        <w:rPr>
          <w:rFonts w:ascii="Arial" w:hAnsi="Arial" w:cs="Arial"/>
          <w:sz w:val="14"/>
          <w:szCs w:val="14"/>
        </w:rPr>
        <w:t>приаэродромной</w:t>
      </w:r>
      <w:proofErr w:type="spellEnd"/>
      <w:r w:rsidRPr="003652A8">
        <w:rPr>
          <w:rFonts w:ascii="Arial" w:hAnsi="Arial" w:cs="Arial"/>
          <w:sz w:val="14"/>
          <w:szCs w:val="14"/>
        </w:rPr>
        <w:t xml:space="preserve"> территории, общественные обсуждения или публичные слушания не проводятся».</w:t>
      </w:r>
    </w:p>
    <w:p w:rsidR="0022429D" w:rsidRPr="003652A8" w:rsidRDefault="0022429D" w:rsidP="0022429D">
      <w:pPr>
        <w:spacing w:after="0" w:line="240" w:lineRule="auto"/>
        <w:ind w:firstLine="709"/>
        <w:jc w:val="both"/>
        <w:rPr>
          <w:rFonts w:ascii="Arial" w:hAnsi="Arial" w:cs="Arial"/>
          <w:sz w:val="14"/>
          <w:szCs w:val="14"/>
        </w:rPr>
      </w:pPr>
      <w:r w:rsidRPr="003652A8">
        <w:rPr>
          <w:rFonts w:ascii="Arial" w:hAnsi="Arial" w:cs="Arial"/>
          <w:sz w:val="14"/>
          <w:szCs w:val="14"/>
        </w:rPr>
        <w:t>2. Пункт 7 статьи 6 «Порядок подготовки проекта Правил» изложить в следующей редакции:</w:t>
      </w:r>
    </w:p>
    <w:p w:rsidR="0022429D" w:rsidRPr="003652A8" w:rsidRDefault="0022429D" w:rsidP="0022429D">
      <w:pPr>
        <w:autoSpaceDE w:val="0"/>
        <w:autoSpaceDN w:val="0"/>
        <w:adjustRightInd w:val="0"/>
        <w:spacing w:after="0" w:line="240" w:lineRule="auto"/>
        <w:jc w:val="both"/>
        <w:rPr>
          <w:rFonts w:ascii="Arial" w:hAnsi="Arial" w:cs="Arial"/>
          <w:sz w:val="14"/>
          <w:szCs w:val="14"/>
        </w:rPr>
      </w:pPr>
      <w:proofErr w:type="gramStart"/>
      <w:r w:rsidRPr="003652A8">
        <w:rPr>
          <w:rFonts w:ascii="Arial" w:hAnsi="Arial" w:cs="Arial"/>
          <w:sz w:val="14"/>
          <w:szCs w:val="14"/>
        </w:rPr>
        <w:t>«Орган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w:t>
      </w:r>
      <w:proofErr w:type="gramEnd"/>
      <w:r w:rsidRPr="003652A8">
        <w:rPr>
          <w:rFonts w:ascii="Arial" w:hAnsi="Arial" w:cs="Arial"/>
          <w:sz w:val="14"/>
          <w:szCs w:val="14"/>
        </w:rPr>
        <w:t xml:space="preserve"> градостроительной деятельности».</w:t>
      </w:r>
    </w:p>
    <w:p w:rsidR="0022429D" w:rsidRPr="003652A8" w:rsidRDefault="0022429D" w:rsidP="0022429D">
      <w:pPr>
        <w:spacing w:after="0" w:line="240" w:lineRule="auto"/>
        <w:ind w:firstLine="709"/>
        <w:jc w:val="both"/>
        <w:rPr>
          <w:rFonts w:ascii="Arial" w:hAnsi="Arial" w:cs="Arial"/>
          <w:sz w:val="14"/>
          <w:szCs w:val="14"/>
        </w:rPr>
      </w:pPr>
      <w:r w:rsidRPr="003652A8">
        <w:rPr>
          <w:rFonts w:ascii="Arial" w:hAnsi="Arial" w:cs="Arial"/>
          <w:sz w:val="14"/>
          <w:szCs w:val="14"/>
        </w:rPr>
        <w:t>3. Статью 6 «Порядок подготовки проекта Правил» дополнить пунктом 9.1:</w:t>
      </w:r>
    </w:p>
    <w:p w:rsidR="0022429D" w:rsidRPr="003652A8" w:rsidRDefault="0022429D" w:rsidP="0022429D">
      <w:pPr>
        <w:autoSpaceDE w:val="0"/>
        <w:autoSpaceDN w:val="0"/>
        <w:adjustRightInd w:val="0"/>
        <w:spacing w:after="0" w:line="240" w:lineRule="auto"/>
        <w:jc w:val="both"/>
        <w:rPr>
          <w:rFonts w:ascii="Arial" w:hAnsi="Arial" w:cs="Arial"/>
          <w:sz w:val="14"/>
          <w:szCs w:val="14"/>
        </w:rPr>
      </w:pPr>
      <w:r w:rsidRPr="003652A8">
        <w:rPr>
          <w:rFonts w:ascii="Arial" w:hAnsi="Arial" w:cs="Arial"/>
          <w:sz w:val="14"/>
          <w:szCs w:val="14"/>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22429D" w:rsidRPr="003652A8" w:rsidRDefault="0022429D" w:rsidP="0022429D">
      <w:pPr>
        <w:spacing w:after="0" w:line="240" w:lineRule="auto"/>
        <w:ind w:firstLine="709"/>
        <w:jc w:val="both"/>
        <w:rPr>
          <w:rFonts w:ascii="Arial" w:hAnsi="Arial" w:cs="Arial"/>
          <w:sz w:val="14"/>
          <w:szCs w:val="14"/>
        </w:rPr>
      </w:pPr>
      <w:r w:rsidRPr="003652A8">
        <w:rPr>
          <w:rFonts w:ascii="Arial" w:hAnsi="Arial" w:cs="Arial"/>
          <w:sz w:val="14"/>
          <w:szCs w:val="14"/>
        </w:rPr>
        <w:t>4. Пункт 13 статьи 10 «Органы управления в области градостроительного зонирования» изложить в следующей редакции:</w:t>
      </w:r>
    </w:p>
    <w:p w:rsidR="0022429D" w:rsidRPr="003652A8" w:rsidRDefault="0022429D" w:rsidP="0022429D">
      <w:pPr>
        <w:autoSpaceDE w:val="0"/>
        <w:autoSpaceDN w:val="0"/>
        <w:adjustRightInd w:val="0"/>
        <w:spacing w:after="0" w:line="240" w:lineRule="auto"/>
        <w:jc w:val="both"/>
        <w:rPr>
          <w:rFonts w:ascii="Arial" w:hAnsi="Arial" w:cs="Arial"/>
          <w:sz w:val="14"/>
          <w:szCs w:val="14"/>
        </w:rPr>
      </w:pPr>
      <w:r w:rsidRPr="003652A8">
        <w:rPr>
          <w:rFonts w:ascii="Arial" w:hAnsi="Arial" w:cs="Arial"/>
          <w:sz w:val="14"/>
          <w:szCs w:val="14"/>
        </w:rPr>
        <w:t xml:space="preserve">«Одновременно с принятием решения о подготовке проекта правил землепользования и застройки Главой Канского района </w:t>
      </w:r>
      <w:proofErr w:type="gramStart"/>
      <w:r w:rsidRPr="003652A8">
        <w:rPr>
          <w:rFonts w:ascii="Arial" w:hAnsi="Arial" w:cs="Arial"/>
          <w:sz w:val="14"/>
          <w:szCs w:val="14"/>
        </w:rPr>
        <w:t>утверждаются</w:t>
      </w:r>
      <w:proofErr w:type="gramEnd"/>
      <w:r w:rsidRPr="003652A8">
        <w:rPr>
          <w:rFonts w:ascii="Arial" w:hAnsi="Arial" w:cs="Arial"/>
          <w:sz w:val="14"/>
          <w:szCs w:val="14"/>
        </w:rPr>
        <w:t xml:space="preserve">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22429D" w:rsidRPr="003652A8" w:rsidRDefault="0022429D" w:rsidP="0022429D">
      <w:pPr>
        <w:spacing w:after="0" w:line="240" w:lineRule="auto"/>
        <w:ind w:firstLine="709"/>
        <w:jc w:val="both"/>
        <w:rPr>
          <w:rFonts w:ascii="Arial" w:hAnsi="Arial" w:cs="Arial"/>
          <w:sz w:val="14"/>
          <w:szCs w:val="14"/>
        </w:rPr>
      </w:pPr>
      <w:r w:rsidRPr="003652A8">
        <w:rPr>
          <w:rFonts w:ascii="Arial" w:hAnsi="Arial" w:cs="Arial"/>
          <w:sz w:val="14"/>
          <w:szCs w:val="14"/>
        </w:rPr>
        <w:t>5. Пункт 2 статьи 11 «Основаниями для рассмотрения Главой Канского района вопроса о внесении изменений в Правила» дополнить текстом:</w:t>
      </w:r>
    </w:p>
    <w:p w:rsidR="0022429D" w:rsidRPr="003652A8" w:rsidRDefault="0022429D" w:rsidP="0022429D">
      <w:pPr>
        <w:spacing w:after="0" w:line="240" w:lineRule="auto"/>
        <w:jc w:val="both"/>
        <w:rPr>
          <w:rFonts w:ascii="Arial" w:hAnsi="Arial" w:cs="Arial"/>
          <w:sz w:val="14"/>
          <w:szCs w:val="14"/>
        </w:rPr>
      </w:pPr>
      <w:r w:rsidRPr="003652A8">
        <w:rPr>
          <w:rFonts w:ascii="Arial" w:hAnsi="Arial" w:cs="Arial"/>
          <w:sz w:val="14"/>
          <w:szCs w:val="14"/>
        </w:rPr>
        <w:t>«2)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внесение в таковые генеральные планы или схему территориального планирования муниципального района изменений;</w:t>
      </w:r>
    </w:p>
    <w:p w:rsidR="0022429D" w:rsidRPr="003652A8" w:rsidRDefault="0022429D" w:rsidP="0022429D">
      <w:pPr>
        <w:spacing w:after="0" w:line="240" w:lineRule="auto"/>
        <w:jc w:val="both"/>
        <w:rPr>
          <w:rFonts w:ascii="Arial" w:hAnsi="Arial" w:cs="Arial"/>
          <w:sz w:val="14"/>
          <w:szCs w:val="14"/>
        </w:rPr>
      </w:pPr>
      <w:r w:rsidRPr="003652A8">
        <w:rPr>
          <w:rFonts w:ascii="Arial" w:hAnsi="Arial" w:cs="Arial"/>
          <w:sz w:val="14"/>
          <w:szCs w:val="14"/>
        </w:rPr>
        <w:t xml:space="preserve">2.1)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3652A8">
        <w:rPr>
          <w:rFonts w:ascii="Arial" w:hAnsi="Arial" w:cs="Arial"/>
          <w:sz w:val="14"/>
          <w:szCs w:val="14"/>
        </w:rPr>
        <w:t>приаэродромной</w:t>
      </w:r>
      <w:proofErr w:type="spellEnd"/>
      <w:r w:rsidRPr="003652A8">
        <w:rPr>
          <w:rFonts w:ascii="Arial" w:hAnsi="Arial" w:cs="Arial"/>
          <w:sz w:val="14"/>
          <w:szCs w:val="14"/>
        </w:rPr>
        <w:t xml:space="preserve"> территории, которые допущены в правилах землепользования и застройки поселения.</w:t>
      </w:r>
    </w:p>
    <w:p w:rsidR="0022429D" w:rsidRPr="003652A8" w:rsidRDefault="0022429D" w:rsidP="0022429D">
      <w:pPr>
        <w:spacing w:after="0" w:line="240" w:lineRule="auto"/>
        <w:jc w:val="both"/>
        <w:rPr>
          <w:rFonts w:ascii="Arial" w:hAnsi="Arial" w:cs="Arial"/>
          <w:sz w:val="14"/>
          <w:szCs w:val="14"/>
        </w:rPr>
      </w:pPr>
      <w:r w:rsidRPr="003652A8">
        <w:rPr>
          <w:rFonts w:ascii="Arial" w:hAnsi="Arial" w:cs="Arial"/>
          <w:sz w:val="14"/>
          <w:szCs w:val="14"/>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территории;</w:t>
      </w:r>
    </w:p>
    <w:p w:rsidR="0022429D" w:rsidRPr="003652A8" w:rsidRDefault="0022429D" w:rsidP="0022429D">
      <w:pPr>
        <w:spacing w:after="0" w:line="240" w:lineRule="auto"/>
        <w:jc w:val="both"/>
        <w:rPr>
          <w:rFonts w:ascii="Arial" w:hAnsi="Arial" w:cs="Arial"/>
          <w:sz w:val="14"/>
          <w:szCs w:val="14"/>
        </w:rPr>
      </w:pPr>
      <w:r w:rsidRPr="003652A8">
        <w:rPr>
          <w:rFonts w:ascii="Arial" w:hAnsi="Arial" w:cs="Arial"/>
          <w:sz w:val="14"/>
          <w:szCs w:val="14"/>
        </w:rPr>
        <w:t>4) несоответствие установленных градостроительным регламентом ограничений использования земельных участков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в пределах таких зон, территорий.</w:t>
      </w:r>
    </w:p>
    <w:p w:rsidR="0022429D" w:rsidRPr="003652A8" w:rsidRDefault="0022429D" w:rsidP="0022429D">
      <w:pPr>
        <w:spacing w:after="0" w:line="240" w:lineRule="auto"/>
        <w:jc w:val="both"/>
        <w:rPr>
          <w:rFonts w:ascii="Arial" w:hAnsi="Arial" w:cs="Arial"/>
          <w:sz w:val="14"/>
          <w:szCs w:val="14"/>
        </w:rPr>
      </w:pPr>
      <w:r w:rsidRPr="003652A8">
        <w:rPr>
          <w:rFonts w:ascii="Arial" w:hAnsi="Arial" w:cs="Arial"/>
          <w:sz w:val="14"/>
          <w:szCs w:val="14"/>
        </w:rPr>
        <w:t>5) установление, изменения,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22429D" w:rsidRPr="003652A8" w:rsidRDefault="0022429D" w:rsidP="0022429D">
      <w:pPr>
        <w:spacing w:after="0" w:line="240" w:lineRule="auto"/>
        <w:ind w:firstLine="851"/>
        <w:jc w:val="both"/>
        <w:rPr>
          <w:rFonts w:ascii="Arial" w:hAnsi="Arial" w:cs="Arial"/>
          <w:sz w:val="14"/>
          <w:szCs w:val="14"/>
        </w:rPr>
      </w:pPr>
      <w:r w:rsidRPr="003652A8">
        <w:rPr>
          <w:rFonts w:ascii="Arial" w:hAnsi="Arial" w:cs="Arial"/>
          <w:sz w:val="14"/>
          <w:szCs w:val="14"/>
        </w:rPr>
        <w:t>6. Статью 11 «Порядок внесения изменений в Правила» дополнить пунктами 2.1, 3.1, 3.2, 3.3, 4.1:</w:t>
      </w:r>
    </w:p>
    <w:p w:rsidR="0022429D" w:rsidRPr="003652A8" w:rsidRDefault="0022429D" w:rsidP="0022429D">
      <w:pPr>
        <w:autoSpaceDE w:val="0"/>
        <w:autoSpaceDN w:val="0"/>
        <w:adjustRightInd w:val="0"/>
        <w:spacing w:after="0" w:line="240" w:lineRule="auto"/>
        <w:jc w:val="both"/>
        <w:rPr>
          <w:rFonts w:ascii="Arial" w:hAnsi="Arial" w:cs="Arial"/>
          <w:sz w:val="14"/>
          <w:szCs w:val="14"/>
        </w:rPr>
      </w:pPr>
      <w:r w:rsidRPr="003652A8">
        <w:rPr>
          <w:rFonts w:ascii="Arial" w:hAnsi="Arial" w:cs="Arial"/>
          <w:sz w:val="14"/>
          <w:szCs w:val="14"/>
        </w:rPr>
        <w:t xml:space="preserve">«2.1. </w:t>
      </w:r>
      <w:proofErr w:type="gramStart"/>
      <w:r w:rsidRPr="003652A8">
        <w:rPr>
          <w:rFonts w:ascii="Arial" w:hAnsi="Arial" w:cs="Arial"/>
          <w:sz w:val="14"/>
          <w:szCs w:val="14"/>
        </w:rPr>
        <w:t>В целях внесения изменений в правила землепользования и застройки в случаях, предусмотренных под</w:t>
      </w:r>
      <w:hyperlink r:id="rId28" w:history="1">
        <w:r w:rsidRPr="003652A8">
          <w:rPr>
            <w:rFonts w:ascii="Arial" w:hAnsi="Arial" w:cs="Arial"/>
            <w:sz w:val="14"/>
            <w:szCs w:val="14"/>
          </w:rPr>
          <w:t>пунктами 3</w:t>
        </w:r>
      </w:hyperlink>
      <w:r w:rsidRPr="003652A8">
        <w:rPr>
          <w:rFonts w:ascii="Arial" w:hAnsi="Arial" w:cs="Arial"/>
          <w:sz w:val="14"/>
          <w:szCs w:val="14"/>
        </w:rPr>
        <w:t xml:space="preserve"> - </w:t>
      </w:r>
      <w:hyperlink r:id="rId29" w:history="1">
        <w:r w:rsidRPr="003652A8">
          <w:rPr>
            <w:rFonts w:ascii="Arial" w:hAnsi="Arial" w:cs="Arial"/>
            <w:sz w:val="14"/>
            <w:szCs w:val="14"/>
          </w:rPr>
          <w:t>5 пункта 2</w:t>
        </w:r>
      </w:hyperlink>
      <w:r w:rsidRPr="003652A8">
        <w:rPr>
          <w:rFonts w:ascii="Arial" w:hAnsi="Arial" w:cs="Arial"/>
          <w:sz w:val="14"/>
          <w:szCs w:val="14"/>
        </w:rPr>
        <w:t xml:space="preserve"> и </w:t>
      </w:r>
      <w:hyperlink r:id="rId30" w:history="1">
        <w:r w:rsidRPr="003652A8">
          <w:rPr>
            <w:rFonts w:ascii="Arial" w:hAnsi="Arial" w:cs="Arial"/>
            <w:sz w:val="14"/>
            <w:szCs w:val="14"/>
          </w:rPr>
          <w:t>пунктом 3.1</w:t>
        </w:r>
      </w:hyperlink>
      <w:r w:rsidRPr="003652A8">
        <w:rPr>
          <w:rFonts w:ascii="Arial" w:hAnsi="Arial" w:cs="Arial"/>
          <w:sz w:val="14"/>
          <w:szCs w:val="14"/>
        </w:rPr>
        <w:t xml:space="preserve">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31" w:history="1">
        <w:r w:rsidRPr="003652A8">
          <w:rPr>
            <w:rFonts w:ascii="Arial" w:hAnsi="Arial" w:cs="Arial"/>
            <w:sz w:val="14"/>
            <w:szCs w:val="14"/>
          </w:rPr>
          <w:t>пунктом 4</w:t>
        </w:r>
      </w:hyperlink>
      <w:r w:rsidRPr="003652A8">
        <w:rPr>
          <w:rFonts w:ascii="Arial" w:hAnsi="Arial" w:cs="Arial"/>
          <w:sz w:val="14"/>
          <w:szCs w:val="14"/>
        </w:rPr>
        <w:t xml:space="preserve"> настоящей статьи заключения комиссии не требуются.</w:t>
      </w:r>
      <w:proofErr w:type="gramEnd"/>
    </w:p>
    <w:p w:rsidR="0022429D" w:rsidRPr="003652A8" w:rsidRDefault="0022429D" w:rsidP="0022429D">
      <w:pPr>
        <w:spacing w:after="0" w:line="240" w:lineRule="auto"/>
        <w:jc w:val="both"/>
        <w:rPr>
          <w:rFonts w:ascii="Arial" w:hAnsi="Arial" w:cs="Arial"/>
          <w:sz w:val="14"/>
          <w:szCs w:val="14"/>
        </w:rPr>
      </w:pPr>
      <w:r w:rsidRPr="003652A8">
        <w:rPr>
          <w:rFonts w:ascii="Arial" w:hAnsi="Arial" w:cs="Arial"/>
          <w:sz w:val="14"/>
          <w:szCs w:val="14"/>
        </w:rPr>
        <w:t>3.1. В случае</w:t>
      </w:r>
      <w:proofErr w:type="gramStart"/>
      <w:r w:rsidRPr="003652A8">
        <w:rPr>
          <w:rFonts w:ascii="Arial" w:hAnsi="Arial" w:cs="Arial"/>
          <w:sz w:val="14"/>
          <w:szCs w:val="14"/>
        </w:rPr>
        <w:t>,</w:t>
      </w:r>
      <w:proofErr w:type="gramEnd"/>
      <w:r w:rsidRPr="003652A8">
        <w:rPr>
          <w:rFonts w:ascii="Arial" w:hAnsi="Arial" w:cs="Arial"/>
          <w:sz w:val="14"/>
          <w:szCs w:val="14"/>
        </w:rPr>
        <w:t xml:space="preserve"> если правилами землепользования и застройки не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направляют Главе муниципального образования, требование о внесении изменений в правила землепользования и застройки в целях обеспечения размещения указанных объектов.</w:t>
      </w:r>
    </w:p>
    <w:p w:rsidR="0022429D" w:rsidRPr="003652A8" w:rsidRDefault="0022429D" w:rsidP="0022429D">
      <w:pPr>
        <w:spacing w:after="0" w:line="240" w:lineRule="auto"/>
        <w:jc w:val="both"/>
        <w:rPr>
          <w:rFonts w:ascii="Arial" w:hAnsi="Arial" w:cs="Arial"/>
          <w:sz w:val="14"/>
          <w:szCs w:val="14"/>
        </w:rPr>
      </w:pPr>
      <w:r w:rsidRPr="003652A8">
        <w:rPr>
          <w:rFonts w:ascii="Arial" w:hAnsi="Arial" w:cs="Arial"/>
          <w:sz w:val="14"/>
          <w:szCs w:val="14"/>
        </w:rPr>
        <w:t>3.2. В случае, предусмотренном пунктом 3.1 статьи 11 «Порядок внесения изменений в Правила», Глава муниципального образования обеспечивают внесение изменений в правила землепользования и застройки в течение тридцати дней со дня получения указанного в </w:t>
      </w:r>
      <w:hyperlink r:id="rId32" w:anchor="dst1346" w:history="1">
        <w:r w:rsidRPr="003652A8">
          <w:rPr>
            <w:rStyle w:val="a6"/>
            <w:rFonts w:ascii="Arial" w:hAnsi="Arial" w:cs="Arial"/>
            <w:color w:val="auto"/>
            <w:sz w:val="14"/>
            <w:szCs w:val="14"/>
          </w:rPr>
          <w:t>п. 3.1</w:t>
        </w:r>
      </w:hyperlink>
      <w:r w:rsidRPr="003652A8">
        <w:rPr>
          <w:rFonts w:ascii="Arial" w:hAnsi="Arial" w:cs="Arial"/>
          <w:sz w:val="14"/>
          <w:szCs w:val="14"/>
        </w:rPr>
        <w:t> статьи 11 «Порядок внесения изменений в Правила» требования.</w:t>
      </w:r>
    </w:p>
    <w:p w:rsidR="0022429D" w:rsidRPr="003652A8" w:rsidRDefault="0022429D" w:rsidP="0022429D">
      <w:pPr>
        <w:spacing w:after="0" w:line="240" w:lineRule="auto"/>
        <w:jc w:val="both"/>
        <w:rPr>
          <w:rFonts w:ascii="Arial" w:hAnsi="Arial" w:cs="Arial"/>
          <w:sz w:val="14"/>
          <w:szCs w:val="14"/>
        </w:rPr>
      </w:pPr>
      <w:r w:rsidRPr="003652A8">
        <w:rPr>
          <w:rFonts w:ascii="Arial" w:hAnsi="Arial" w:cs="Arial"/>
          <w:sz w:val="14"/>
          <w:szCs w:val="14"/>
        </w:rPr>
        <w:t xml:space="preserve">3.3. </w:t>
      </w:r>
      <w:proofErr w:type="gramStart"/>
      <w:r w:rsidRPr="003652A8">
        <w:rPr>
          <w:rFonts w:ascii="Arial" w:hAnsi="Arial" w:cs="Arial"/>
          <w:sz w:val="14"/>
          <w:szCs w:val="14"/>
        </w:rPr>
        <w:t>В целях внесения изменений в правила землепользования и застройки в случаях, предусмотренных под</w:t>
      </w:r>
      <w:hyperlink r:id="rId33" w:anchor="dst2456" w:history="1">
        <w:r w:rsidRPr="003652A8">
          <w:rPr>
            <w:rStyle w:val="a6"/>
            <w:rFonts w:ascii="Arial" w:hAnsi="Arial" w:cs="Arial"/>
            <w:color w:val="auto"/>
            <w:sz w:val="14"/>
            <w:szCs w:val="14"/>
          </w:rPr>
          <w:t>пунктами 3</w:t>
        </w:r>
      </w:hyperlink>
      <w:r w:rsidRPr="003652A8">
        <w:rPr>
          <w:rFonts w:ascii="Arial" w:hAnsi="Arial" w:cs="Arial"/>
          <w:sz w:val="14"/>
          <w:szCs w:val="14"/>
        </w:rPr>
        <w:t> - </w:t>
      </w:r>
      <w:hyperlink r:id="rId34" w:anchor="dst2458" w:history="1">
        <w:r w:rsidRPr="003652A8">
          <w:rPr>
            <w:rStyle w:val="a6"/>
            <w:rFonts w:ascii="Arial" w:hAnsi="Arial" w:cs="Arial"/>
            <w:color w:val="auto"/>
            <w:sz w:val="14"/>
            <w:szCs w:val="14"/>
          </w:rPr>
          <w:t>5 пункта 2</w:t>
        </w:r>
      </w:hyperlink>
      <w:r w:rsidRPr="003652A8">
        <w:rPr>
          <w:rFonts w:ascii="Arial" w:hAnsi="Arial" w:cs="Arial"/>
          <w:sz w:val="14"/>
          <w:szCs w:val="14"/>
        </w:rPr>
        <w:t xml:space="preserve"> и </w:t>
      </w:r>
      <w:hyperlink r:id="rId35" w:anchor="dst1346" w:history="1">
        <w:r w:rsidRPr="003652A8">
          <w:rPr>
            <w:rStyle w:val="a6"/>
            <w:rFonts w:ascii="Arial" w:hAnsi="Arial" w:cs="Arial"/>
            <w:color w:val="auto"/>
            <w:sz w:val="14"/>
            <w:szCs w:val="14"/>
          </w:rPr>
          <w:t>пунктом 3.1</w:t>
        </w:r>
      </w:hyperlink>
      <w:r w:rsidRPr="003652A8">
        <w:rPr>
          <w:rFonts w:ascii="Arial" w:hAnsi="Arial" w:cs="Arial"/>
          <w:sz w:val="14"/>
          <w:szCs w:val="14"/>
        </w:rPr>
        <w:t xml:space="preserve"> статьи 11 «Порядок внесения изменений в Правила»,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36" w:anchor="dst100527" w:history="1">
        <w:r w:rsidRPr="003652A8">
          <w:rPr>
            <w:rStyle w:val="a6"/>
            <w:rFonts w:ascii="Arial" w:hAnsi="Arial" w:cs="Arial"/>
            <w:color w:val="auto"/>
            <w:sz w:val="14"/>
            <w:szCs w:val="14"/>
          </w:rPr>
          <w:t>пунктом 4</w:t>
        </w:r>
      </w:hyperlink>
      <w:r w:rsidRPr="003652A8">
        <w:rPr>
          <w:rFonts w:ascii="Arial" w:hAnsi="Arial" w:cs="Arial"/>
          <w:sz w:val="14"/>
          <w:szCs w:val="14"/>
        </w:rPr>
        <w:t xml:space="preserve"> статьи 11«Порядок внесения изменений</w:t>
      </w:r>
      <w:proofErr w:type="gramEnd"/>
      <w:r w:rsidRPr="003652A8">
        <w:rPr>
          <w:rFonts w:ascii="Arial" w:hAnsi="Arial" w:cs="Arial"/>
          <w:sz w:val="14"/>
          <w:szCs w:val="14"/>
        </w:rPr>
        <w:t xml:space="preserve"> в Правила» заключения комиссии не требуются.</w:t>
      </w:r>
    </w:p>
    <w:p w:rsidR="0022429D" w:rsidRPr="003652A8" w:rsidRDefault="0022429D" w:rsidP="0022429D">
      <w:pPr>
        <w:spacing w:after="0" w:line="240" w:lineRule="auto"/>
        <w:jc w:val="both"/>
        <w:rPr>
          <w:rFonts w:ascii="Arial" w:hAnsi="Arial" w:cs="Arial"/>
          <w:sz w:val="14"/>
          <w:szCs w:val="14"/>
        </w:rPr>
      </w:pPr>
      <w:r w:rsidRPr="003652A8">
        <w:rPr>
          <w:rFonts w:ascii="Arial" w:hAnsi="Arial" w:cs="Arial"/>
          <w:sz w:val="14"/>
          <w:szCs w:val="14"/>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3652A8">
        <w:rPr>
          <w:rFonts w:ascii="Arial" w:hAnsi="Arial" w:cs="Arial"/>
          <w:sz w:val="14"/>
          <w:szCs w:val="14"/>
        </w:rPr>
        <w:t>приаэродромной</w:t>
      </w:r>
      <w:proofErr w:type="spellEnd"/>
      <w:r w:rsidRPr="003652A8">
        <w:rPr>
          <w:rFonts w:ascii="Arial" w:hAnsi="Arial" w:cs="Arial"/>
          <w:sz w:val="14"/>
          <w:szCs w:val="14"/>
        </w:rPr>
        <w:t xml:space="preserve"> территории, рассмотрению комиссией не подлежит».</w:t>
      </w:r>
    </w:p>
    <w:p w:rsidR="0022429D" w:rsidRPr="003652A8" w:rsidRDefault="0022429D" w:rsidP="0022429D">
      <w:pPr>
        <w:spacing w:after="0" w:line="240" w:lineRule="auto"/>
        <w:ind w:firstLine="851"/>
        <w:jc w:val="both"/>
        <w:rPr>
          <w:rFonts w:ascii="Arial" w:hAnsi="Arial" w:cs="Arial"/>
          <w:sz w:val="14"/>
          <w:szCs w:val="14"/>
        </w:rPr>
      </w:pPr>
      <w:r w:rsidRPr="003652A8">
        <w:rPr>
          <w:rFonts w:ascii="Arial" w:hAnsi="Arial" w:cs="Arial"/>
          <w:sz w:val="14"/>
          <w:szCs w:val="14"/>
        </w:rPr>
        <w:t xml:space="preserve">7. Пункт 6 статьи 11 Раздела </w:t>
      </w:r>
      <w:r w:rsidRPr="003652A8">
        <w:rPr>
          <w:rFonts w:ascii="Arial" w:hAnsi="Arial" w:cs="Arial"/>
          <w:sz w:val="14"/>
          <w:szCs w:val="14"/>
          <w:lang w:val="en-US"/>
        </w:rPr>
        <w:t>II</w:t>
      </w:r>
      <w:r w:rsidRPr="003652A8">
        <w:rPr>
          <w:rFonts w:ascii="Arial" w:hAnsi="Arial" w:cs="Arial"/>
          <w:sz w:val="14"/>
          <w:szCs w:val="14"/>
        </w:rPr>
        <w:t xml:space="preserve"> Порядок внесения изменений в Правила изложить в следующей редакции:</w:t>
      </w:r>
    </w:p>
    <w:p w:rsidR="0022429D" w:rsidRPr="003652A8" w:rsidRDefault="0022429D" w:rsidP="0022429D">
      <w:pPr>
        <w:spacing w:after="0" w:line="240" w:lineRule="auto"/>
        <w:jc w:val="both"/>
        <w:rPr>
          <w:rFonts w:ascii="Arial" w:hAnsi="Arial" w:cs="Arial"/>
          <w:sz w:val="14"/>
          <w:szCs w:val="14"/>
        </w:rPr>
      </w:pPr>
      <w:r w:rsidRPr="003652A8">
        <w:rPr>
          <w:rFonts w:ascii="Arial" w:hAnsi="Arial" w:cs="Arial"/>
          <w:sz w:val="14"/>
          <w:szCs w:val="14"/>
        </w:rPr>
        <w:t xml:space="preserve">«6. Глава муниципального образования после поступления от уполномоченного Правительством Российской Федерации федерального органа исполнительной власти предписания, указанного в подпункте 2.1 пункта 2 статьи 11 «Порядок внесения изменений в Правила», обязан принять решение о внесении изменений в правила землепользования и застройки. Предписание, указанное в подпункте 2.1 пункта 2 статьи 11 «Порядок внесения изменений в Правила», может быть обжаловано главой Канского района в суде». </w:t>
      </w:r>
    </w:p>
    <w:p w:rsidR="0022429D" w:rsidRPr="003652A8" w:rsidRDefault="0022429D" w:rsidP="0022429D">
      <w:pPr>
        <w:spacing w:after="0" w:line="240" w:lineRule="auto"/>
        <w:ind w:firstLine="851"/>
        <w:jc w:val="both"/>
        <w:rPr>
          <w:rFonts w:ascii="Arial" w:hAnsi="Arial" w:cs="Arial"/>
          <w:sz w:val="14"/>
          <w:szCs w:val="14"/>
        </w:rPr>
      </w:pPr>
      <w:r w:rsidRPr="003652A8">
        <w:rPr>
          <w:rFonts w:ascii="Arial" w:hAnsi="Arial" w:cs="Arial"/>
          <w:sz w:val="14"/>
          <w:szCs w:val="14"/>
        </w:rPr>
        <w:t xml:space="preserve">8. Статью 11 «Порядок внесения изменений в Правила» дополнить пунктами 7,8,9,10: </w:t>
      </w:r>
    </w:p>
    <w:p w:rsidR="0022429D" w:rsidRPr="003652A8" w:rsidRDefault="0022429D" w:rsidP="0022429D">
      <w:pPr>
        <w:spacing w:after="0" w:line="240" w:lineRule="auto"/>
        <w:jc w:val="both"/>
        <w:rPr>
          <w:rFonts w:ascii="Arial" w:hAnsi="Arial" w:cs="Arial"/>
          <w:sz w:val="14"/>
          <w:szCs w:val="14"/>
        </w:rPr>
      </w:pPr>
      <w:r w:rsidRPr="003652A8">
        <w:rPr>
          <w:rFonts w:ascii="Arial" w:hAnsi="Arial" w:cs="Arial"/>
          <w:sz w:val="14"/>
          <w:szCs w:val="14"/>
        </w:rPr>
        <w:t xml:space="preserve">«7. </w:t>
      </w:r>
      <w:proofErr w:type="gramStart"/>
      <w:r w:rsidRPr="003652A8">
        <w:rPr>
          <w:rFonts w:ascii="Arial" w:hAnsi="Arial" w:cs="Arial"/>
          <w:sz w:val="14"/>
          <w:szCs w:val="14"/>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w:t>
      </w:r>
      <w:proofErr w:type="gramEnd"/>
      <w:r w:rsidRPr="003652A8">
        <w:rPr>
          <w:rFonts w:ascii="Arial" w:hAnsi="Arial" w:cs="Arial"/>
          <w:sz w:val="14"/>
          <w:szCs w:val="14"/>
        </w:rPr>
        <w:t xml:space="preserve"> </w:t>
      </w:r>
      <w:proofErr w:type="gramStart"/>
      <w:r w:rsidRPr="003652A8">
        <w:rPr>
          <w:rFonts w:ascii="Arial" w:hAnsi="Arial" w:cs="Arial"/>
          <w:sz w:val="14"/>
          <w:szCs w:val="14"/>
        </w:rPr>
        <w:t>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w:t>
      </w:r>
      <w:proofErr w:type="gramEnd"/>
      <w:r w:rsidRPr="003652A8">
        <w:rPr>
          <w:rFonts w:ascii="Arial" w:hAnsi="Arial" w:cs="Arial"/>
          <w:sz w:val="14"/>
          <w:szCs w:val="14"/>
        </w:rPr>
        <w:t xml:space="preserve"> </w:t>
      </w:r>
      <w:proofErr w:type="gramStart"/>
      <w:r w:rsidRPr="003652A8">
        <w:rPr>
          <w:rFonts w:ascii="Arial" w:hAnsi="Arial" w:cs="Arial"/>
          <w:sz w:val="14"/>
          <w:szCs w:val="14"/>
        </w:rPr>
        <w:t>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End"/>
    </w:p>
    <w:p w:rsidR="0022429D" w:rsidRPr="003652A8" w:rsidRDefault="0022429D" w:rsidP="0022429D">
      <w:pPr>
        <w:spacing w:after="0" w:line="240" w:lineRule="auto"/>
        <w:jc w:val="both"/>
        <w:rPr>
          <w:rFonts w:ascii="Arial" w:hAnsi="Arial" w:cs="Arial"/>
          <w:sz w:val="14"/>
          <w:szCs w:val="14"/>
        </w:rPr>
      </w:pPr>
      <w:r w:rsidRPr="003652A8">
        <w:rPr>
          <w:rFonts w:ascii="Arial" w:hAnsi="Arial" w:cs="Arial"/>
          <w:sz w:val="14"/>
          <w:szCs w:val="14"/>
        </w:rPr>
        <w:t xml:space="preserve">8. </w:t>
      </w:r>
      <w:proofErr w:type="gramStart"/>
      <w:r w:rsidRPr="003652A8">
        <w:rPr>
          <w:rFonts w:ascii="Arial" w:hAnsi="Arial" w:cs="Arial"/>
          <w:sz w:val="14"/>
          <w:szCs w:val="14"/>
        </w:rPr>
        <w:t>В случаях, предусмотренных подпунктами 3 - 5 пункта 2 статьи 11 «Порядок внесения изменений в Правила»,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муниципального образования требование о внесении изменений в правила землепользования и</w:t>
      </w:r>
      <w:proofErr w:type="gramEnd"/>
      <w:r w:rsidRPr="003652A8">
        <w:rPr>
          <w:rFonts w:ascii="Arial" w:hAnsi="Arial" w:cs="Arial"/>
          <w:sz w:val="14"/>
          <w:szCs w:val="14"/>
        </w:rPr>
        <w:t xml:space="preserve">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22429D" w:rsidRPr="003652A8" w:rsidRDefault="0022429D" w:rsidP="0022429D">
      <w:pPr>
        <w:spacing w:after="0" w:line="240" w:lineRule="auto"/>
        <w:jc w:val="both"/>
        <w:rPr>
          <w:rFonts w:ascii="Arial" w:hAnsi="Arial" w:cs="Arial"/>
          <w:sz w:val="14"/>
          <w:szCs w:val="14"/>
        </w:rPr>
      </w:pPr>
      <w:r w:rsidRPr="003652A8">
        <w:rPr>
          <w:rFonts w:ascii="Arial" w:hAnsi="Arial" w:cs="Arial"/>
          <w:sz w:val="14"/>
          <w:szCs w:val="14"/>
        </w:rPr>
        <w:t xml:space="preserve">9. </w:t>
      </w:r>
      <w:proofErr w:type="gramStart"/>
      <w:r w:rsidRPr="003652A8">
        <w:rPr>
          <w:rFonts w:ascii="Arial" w:hAnsi="Arial" w:cs="Arial"/>
          <w:sz w:val="14"/>
          <w:szCs w:val="14"/>
        </w:rPr>
        <w:t xml:space="preserve">В случае поступления требования, предусмотренного пунктом 8 статьи 11 «Порядок внесения изменений в Правила»,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подпунктами 3 - 5 пункта 2 статьи 11«Порядок внесения </w:t>
      </w:r>
      <w:r w:rsidRPr="003652A8">
        <w:rPr>
          <w:rFonts w:ascii="Arial" w:hAnsi="Arial" w:cs="Arial"/>
          <w:sz w:val="14"/>
          <w:szCs w:val="14"/>
        </w:rPr>
        <w:lastRenderedPageBreak/>
        <w:t>изменений в Правила» оснований для внесения изменений в</w:t>
      </w:r>
      <w:proofErr w:type="gramEnd"/>
      <w:r w:rsidRPr="003652A8">
        <w:rPr>
          <w:rFonts w:ascii="Arial" w:hAnsi="Arial" w:cs="Arial"/>
          <w:sz w:val="14"/>
          <w:szCs w:val="14"/>
        </w:rPr>
        <w:t xml:space="preserve"> правила землепользования и застройки Глава муниципального образования </w:t>
      </w:r>
      <w:proofErr w:type="gramStart"/>
      <w:r w:rsidRPr="003652A8">
        <w:rPr>
          <w:rFonts w:ascii="Arial" w:hAnsi="Arial" w:cs="Arial"/>
          <w:sz w:val="14"/>
          <w:szCs w:val="14"/>
        </w:rPr>
        <w:t>обязан</w:t>
      </w:r>
      <w:proofErr w:type="gramEnd"/>
      <w:r w:rsidRPr="003652A8">
        <w:rPr>
          <w:rFonts w:ascii="Arial" w:hAnsi="Arial" w:cs="Arial"/>
          <w:sz w:val="14"/>
          <w:szCs w:val="14"/>
        </w:rPr>
        <w:t xml:space="preserve"> принять решение о подготовке проекта о внесении изменений в правила землепользования и застройки.</w:t>
      </w:r>
    </w:p>
    <w:p w:rsidR="0022429D" w:rsidRPr="003652A8" w:rsidRDefault="0022429D" w:rsidP="0022429D">
      <w:pPr>
        <w:spacing w:after="0" w:line="240" w:lineRule="auto"/>
        <w:jc w:val="both"/>
        <w:rPr>
          <w:rFonts w:ascii="Arial" w:hAnsi="Arial" w:cs="Arial"/>
          <w:sz w:val="14"/>
          <w:szCs w:val="14"/>
        </w:rPr>
      </w:pPr>
      <w:r w:rsidRPr="003652A8">
        <w:rPr>
          <w:rFonts w:ascii="Arial" w:hAnsi="Arial" w:cs="Arial"/>
          <w:sz w:val="14"/>
          <w:szCs w:val="14"/>
        </w:rPr>
        <w:t xml:space="preserve">10. </w:t>
      </w:r>
      <w:proofErr w:type="gramStart"/>
      <w:r w:rsidRPr="003652A8">
        <w:rPr>
          <w:rFonts w:ascii="Arial" w:hAnsi="Arial" w:cs="Arial"/>
          <w:sz w:val="14"/>
          <w:szCs w:val="14"/>
        </w:rPr>
        <w:t>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пунктом 8 статьи</w:t>
      </w:r>
      <w:proofErr w:type="gramEnd"/>
      <w:r w:rsidRPr="003652A8">
        <w:rPr>
          <w:rFonts w:ascii="Arial" w:hAnsi="Arial" w:cs="Arial"/>
          <w:sz w:val="14"/>
          <w:szCs w:val="14"/>
        </w:rPr>
        <w:t xml:space="preserve"> </w:t>
      </w:r>
      <w:proofErr w:type="gramStart"/>
      <w:r w:rsidRPr="003652A8">
        <w:rPr>
          <w:rFonts w:ascii="Arial" w:hAnsi="Arial" w:cs="Arial"/>
          <w:sz w:val="14"/>
          <w:szCs w:val="14"/>
        </w:rPr>
        <w:t xml:space="preserve">11 «Порядок внесения изменений в Правила»,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подпунктами 3 - 5 пункта 2 статьи 11 «Порядок внесения изменений в Правила» оснований для внесения изменений в правила землепользования и застройки». </w:t>
      </w:r>
      <w:proofErr w:type="gramEnd"/>
    </w:p>
    <w:p w:rsidR="0022429D" w:rsidRPr="003652A8" w:rsidRDefault="0022429D" w:rsidP="0022429D">
      <w:pPr>
        <w:spacing w:after="0" w:line="240" w:lineRule="auto"/>
        <w:ind w:firstLine="851"/>
        <w:jc w:val="both"/>
        <w:rPr>
          <w:rFonts w:ascii="Arial" w:hAnsi="Arial" w:cs="Arial"/>
          <w:sz w:val="14"/>
          <w:szCs w:val="14"/>
        </w:rPr>
      </w:pPr>
      <w:r w:rsidRPr="003652A8">
        <w:rPr>
          <w:rFonts w:ascii="Arial" w:hAnsi="Arial" w:cs="Arial"/>
          <w:sz w:val="14"/>
          <w:szCs w:val="14"/>
        </w:rPr>
        <w:t xml:space="preserve">9. Правила землепользования и застройки дополнить разделом </w:t>
      </w:r>
      <w:r w:rsidRPr="003652A8">
        <w:rPr>
          <w:rFonts w:ascii="Arial" w:hAnsi="Arial" w:cs="Arial"/>
          <w:sz w:val="14"/>
          <w:szCs w:val="14"/>
          <w:lang w:val="en-US"/>
        </w:rPr>
        <w:t>VI</w:t>
      </w:r>
      <w:r w:rsidRPr="003652A8">
        <w:rPr>
          <w:rFonts w:ascii="Arial" w:hAnsi="Arial" w:cs="Arial"/>
          <w:sz w:val="14"/>
          <w:szCs w:val="14"/>
        </w:rPr>
        <w:t xml:space="preserve"> «Д</w:t>
      </w:r>
      <w:r w:rsidRPr="003652A8">
        <w:rPr>
          <w:rFonts w:ascii="Arial" w:hAnsi="Arial" w:cs="Arial"/>
          <w:bCs/>
          <w:sz w:val="14"/>
          <w:szCs w:val="14"/>
        </w:rPr>
        <w:t>окументации по планировке территории</w:t>
      </w:r>
      <w:r w:rsidRPr="003652A8">
        <w:rPr>
          <w:rFonts w:ascii="Arial" w:hAnsi="Arial" w:cs="Arial"/>
          <w:sz w:val="14"/>
          <w:szCs w:val="14"/>
        </w:rPr>
        <w:t>»:</w:t>
      </w:r>
    </w:p>
    <w:p w:rsidR="0022429D" w:rsidRPr="003652A8" w:rsidRDefault="0022429D" w:rsidP="0022429D">
      <w:pPr>
        <w:spacing w:after="0" w:line="240" w:lineRule="auto"/>
        <w:jc w:val="both"/>
        <w:rPr>
          <w:rFonts w:ascii="Arial" w:hAnsi="Arial" w:cs="Arial"/>
          <w:bCs/>
          <w:sz w:val="14"/>
          <w:szCs w:val="14"/>
        </w:rPr>
      </w:pPr>
      <w:r w:rsidRPr="003652A8">
        <w:rPr>
          <w:rFonts w:ascii="Arial" w:hAnsi="Arial" w:cs="Arial"/>
          <w:sz w:val="14"/>
          <w:szCs w:val="14"/>
        </w:rPr>
        <w:t xml:space="preserve">«Раздел </w:t>
      </w:r>
      <w:r w:rsidRPr="003652A8">
        <w:rPr>
          <w:rFonts w:ascii="Arial" w:hAnsi="Arial" w:cs="Arial"/>
          <w:sz w:val="14"/>
          <w:szCs w:val="14"/>
          <w:lang w:val="en-US"/>
        </w:rPr>
        <w:t>VI</w:t>
      </w:r>
      <w:r w:rsidRPr="003652A8">
        <w:rPr>
          <w:rFonts w:ascii="Arial" w:hAnsi="Arial" w:cs="Arial"/>
          <w:sz w:val="14"/>
          <w:szCs w:val="14"/>
        </w:rPr>
        <w:t>. Д</w:t>
      </w:r>
      <w:r w:rsidRPr="003652A8">
        <w:rPr>
          <w:rFonts w:ascii="Arial" w:hAnsi="Arial" w:cs="Arial"/>
          <w:bCs/>
          <w:sz w:val="14"/>
          <w:szCs w:val="14"/>
        </w:rPr>
        <w:t>окументация по планировке территории.</w:t>
      </w:r>
    </w:p>
    <w:p w:rsidR="0022429D" w:rsidRPr="003652A8" w:rsidRDefault="0022429D" w:rsidP="0022429D">
      <w:pPr>
        <w:spacing w:after="0" w:line="240" w:lineRule="auto"/>
        <w:jc w:val="both"/>
        <w:rPr>
          <w:rFonts w:ascii="Arial" w:hAnsi="Arial" w:cs="Arial"/>
          <w:bCs/>
          <w:sz w:val="14"/>
          <w:szCs w:val="14"/>
        </w:rPr>
      </w:pPr>
      <w:r w:rsidRPr="003652A8">
        <w:rPr>
          <w:rFonts w:ascii="Arial" w:hAnsi="Arial" w:cs="Arial"/>
          <w:bCs/>
          <w:sz w:val="14"/>
          <w:szCs w:val="14"/>
        </w:rPr>
        <w:t>Ст.22.1. Подготовка и утверждение документации по планировке территории.</w:t>
      </w:r>
    </w:p>
    <w:p w:rsidR="0022429D" w:rsidRPr="003652A8" w:rsidRDefault="0022429D" w:rsidP="0022429D">
      <w:pPr>
        <w:spacing w:after="0" w:line="240" w:lineRule="auto"/>
        <w:jc w:val="both"/>
        <w:rPr>
          <w:rFonts w:ascii="Arial" w:hAnsi="Arial" w:cs="Arial"/>
          <w:bCs/>
          <w:sz w:val="14"/>
          <w:szCs w:val="14"/>
        </w:rPr>
      </w:pPr>
      <w:r w:rsidRPr="003652A8">
        <w:rPr>
          <w:rFonts w:ascii="Arial" w:hAnsi="Arial" w:cs="Arial"/>
          <w:bCs/>
          <w:sz w:val="14"/>
          <w:szCs w:val="14"/>
        </w:rPr>
        <w:t xml:space="preserve">1.Решения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ar4" w:history="1">
        <w:r w:rsidRPr="003652A8">
          <w:rPr>
            <w:rStyle w:val="a6"/>
            <w:rFonts w:ascii="Arial" w:hAnsi="Arial" w:cs="Arial"/>
            <w:bCs/>
            <w:color w:val="auto"/>
            <w:sz w:val="14"/>
            <w:szCs w:val="14"/>
          </w:rPr>
          <w:t>пункте 1.1</w:t>
        </w:r>
      </w:hyperlink>
      <w:r w:rsidRPr="003652A8">
        <w:rPr>
          <w:rFonts w:ascii="Arial" w:hAnsi="Arial" w:cs="Arial"/>
          <w:bCs/>
          <w:sz w:val="14"/>
          <w:szCs w:val="14"/>
        </w:rPr>
        <w:t xml:space="preserve"> настоящей статьи.</w:t>
      </w:r>
    </w:p>
    <w:p w:rsidR="0022429D" w:rsidRPr="003652A8" w:rsidRDefault="0022429D" w:rsidP="0022429D">
      <w:pPr>
        <w:spacing w:after="0" w:line="240" w:lineRule="auto"/>
        <w:jc w:val="both"/>
        <w:rPr>
          <w:rFonts w:ascii="Arial" w:hAnsi="Arial" w:cs="Arial"/>
          <w:bCs/>
          <w:sz w:val="14"/>
          <w:szCs w:val="14"/>
        </w:rPr>
      </w:pPr>
      <w:r w:rsidRPr="003652A8">
        <w:rPr>
          <w:rFonts w:ascii="Arial" w:hAnsi="Arial" w:cs="Arial"/>
          <w:bCs/>
          <w:sz w:val="14"/>
          <w:szCs w:val="14"/>
        </w:rPr>
        <w:t>1.1. Решения о подготовке документации по планировке территории принимаются самостоятельно:</w:t>
      </w:r>
    </w:p>
    <w:p w:rsidR="0022429D" w:rsidRPr="003652A8" w:rsidRDefault="0022429D" w:rsidP="0022429D">
      <w:pPr>
        <w:spacing w:after="0" w:line="240" w:lineRule="auto"/>
        <w:jc w:val="both"/>
        <w:rPr>
          <w:rFonts w:ascii="Arial" w:hAnsi="Arial" w:cs="Arial"/>
          <w:bCs/>
          <w:sz w:val="14"/>
          <w:szCs w:val="14"/>
        </w:rPr>
      </w:pPr>
      <w:r w:rsidRPr="003652A8">
        <w:rPr>
          <w:rFonts w:ascii="Arial" w:hAnsi="Arial" w:cs="Arial"/>
          <w:bCs/>
          <w:sz w:val="14"/>
          <w:szCs w:val="14"/>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22429D" w:rsidRPr="003652A8" w:rsidRDefault="0022429D" w:rsidP="0022429D">
      <w:pPr>
        <w:spacing w:after="0" w:line="240" w:lineRule="auto"/>
        <w:jc w:val="both"/>
        <w:rPr>
          <w:rFonts w:ascii="Arial" w:hAnsi="Arial" w:cs="Arial"/>
          <w:bCs/>
          <w:sz w:val="14"/>
          <w:szCs w:val="14"/>
        </w:rPr>
      </w:pPr>
      <w:r w:rsidRPr="003652A8">
        <w:rPr>
          <w:rFonts w:ascii="Arial" w:hAnsi="Arial" w:cs="Arial"/>
          <w:bCs/>
          <w:sz w:val="14"/>
          <w:szCs w:val="14"/>
        </w:rPr>
        <w:t>2)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22429D" w:rsidRPr="003652A8" w:rsidRDefault="0022429D" w:rsidP="0022429D">
      <w:pPr>
        <w:spacing w:after="0" w:line="240" w:lineRule="auto"/>
        <w:jc w:val="both"/>
        <w:rPr>
          <w:rFonts w:ascii="Arial" w:hAnsi="Arial" w:cs="Arial"/>
          <w:bCs/>
          <w:sz w:val="14"/>
          <w:szCs w:val="14"/>
        </w:rPr>
      </w:pPr>
      <w:r w:rsidRPr="003652A8">
        <w:rPr>
          <w:rFonts w:ascii="Arial" w:hAnsi="Arial" w:cs="Arial"/>
          <w:bCs/>
          <w:sz w:val="14"/>
          <w:szCs w:val="14"/>
        </w:rPr>
        <w:t>3)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22429D" w:rsidRPr="003652A8" w:rsidRDefault="0022429D" w:rsidP="0022429D">
      <w:pPr>
        <w:spacing w:after="0" w:line="240" w:lineRule="auto"/>
        <w:jc w:val="both"/>
        <w:rPr>
          <w:rFonts w:ascii="Arial" w:hAnsi="Arial" w:cs="Arial"/>
          <w:bCs/>
          <w:sz w:val="14"/>
          <w:szCs w:val="14"/>
        </w:rPr>
      </w:pPr>
      <w:r w:rsidRPr="003652A8">
        <w:rPr>
          <w:rFonts w:ascii="Arial" w:hAnsi="Arial" w:cs="Arial"/>
          <w:bCs/>
          <w:sz w:val="14"/>
          <w:szCs w:val="14"/>
        </w:rPr>
        <w:t xml:space="preserve">1.2. В случаях, предусмотренных </w:t>
      </w:r>
      <w:hyperlink w:anchor="Par4" w:history="1">
        <w:r w:rsidRPr="003652A8">
          <w:rPr>
            <w:rStyle w:val="a6"/>
            <w:rFonts w:ascii="Arial" w:hAnsi="Arial" w:cs="Arial"/>
            <w:bCs/>
            <w:color w:val="auto"/>
            <w:sz w:val="14"/>
            <w:szCs w:val="14"/>
          </w:rPr>
          <w:t>пунктом 1.1</w:t>
        </w:r>
      </w:hyperlink>
      <w:r w:rsidRPr="003652A8">
        <w:rPr>
          <w:rFonts w:ascii="Arial" w:hAnsi="Arial" w:cs="Arial"/>
          <w:bCs/>
          <w:sz w:val="14"/>
          <w:szCs w:val="14"/>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22429D" w:rsidRPr="003652A8" w:rsidRDefault="0022429D" w:rsidP="0022429D">
      <w:pPr>
        <w:spacing w:after="0" w:line="240" w:lineRule="auto"/>
        <w:jc w:val="both"/>
        <w:rPr>
          <w:rFonts w:ascii="Arial" w:hAnsi="Arial" w:cs="Arial"/>
          <w:bCs/>
          <w:sz w:val="14"/>
          <w:szCs w:val="14"/>
        </w:rPr>
      </w:pPr>
      <w:r w:rsidRPr="003652A8">
        <w:rPr>
          <w:rFonts w:ascii="Arial" w:hAnsi="Arial" w:cs="Arial"/>
          <w:bCs/>
          <w:sz w:val="14"/>
          <w:szCs w:val="14"/>
        </w:rPr>
        <w:t xml:space="preserve">2. </w:t>
      </w:r>
      <w:proofErr w:type="gramStart"/>
      <w:r w:rsidRPr="003652A8">
        <w:rPr>
          <w:rFonts w:ascii="Arial" w:hAnsi="Arial" w:cs="Arial"/>
          <w:bCs/>
          <w:sz w:val="14"/>
          <w:szCs w:val="14"/>
        </w:rPr>
        <w:t xml:space="preserve">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4" w:history="1">
        <w:r w:rsidRPr="003652A8">
          <w:rPr>
            <w:rStyle w:val="a6"/>
            <w:rFonts w:ascii="Arial" w:hAnsi="Arial" w:cs="Arial"/>
            <w:bCs/>
            <w:color w:val="auto"/>
            <w:sz w:val="14"/>
            <w:szCs w:val="14"/>
          </w:rPr>
          <w:t>пункте 1.1</w:t>
        </w:r>
      </w:hyperlink>
      <w:r w:rsidRPr="003652A8">
        <w:rPr>
          <w:rFonts w:ascii="Arial" w:hAnsi="Arial" w:cs="Arial"/>
          <w:bCs/>
          <w:sz w:val="14"/>
          <w:szCs w:val="14"/>
        </w:rP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w:t>
      </w:r>
      <w:proofErr w:type="gramEnd"/>
      <w:r w:rsidRPr="003652A8">
        <w:rPr>
          <w:rFonts w:ascii="Arial" w:hAnsi="Arial" w:cs="Arial"/>
          <w:bCs/>
          <w:sz w:val="14"/>
          <w:szCs w:val="14"/>
        </w:rPr>
        <w:t xml:space="preserve">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ar20" w:history="1">
        <w:r w:rsidRPr="003652A8">
          <w:rPr>
            <w:rStyle w:val="a6"/>
            <w:rFonts w:ascii="Arial" w:hAnsi="Arial" w:cs="Arial"/>
            <w:bCs/>
            <w:color w:val="auto"/>
            <w:sz w:val="14"/>
            <w:szCs w:val="14"/>
          </w:rPr>
          <w:t>пункте 3.1</w:t>
        </w:r>
      </w:hyperlink>
      <w:r w:rsidRPr="003652A8">
        <w:rPr>
          <w:rFonts w:ascii="Arial" w:hAnsi="Arial" w:cs="Arial"/>
          <w:bCs/>
          <w:sz w:val="14"/>
          <w:szCs w:val="14"/>
        </w:rPr>
        <w:t xml:space="preserve"> настоящей статьи.</w:t>
      </w:r>
    </w:p>
    <w:p w:rsidR="0022429D" w:rsidRPr="003652A8" w:rsidRDefault="0022429D" w:rsidP="0022429D">
      <w:pPr>
        <w:spacing w:after="0" w:line="240" w:lineRule="auto"/>
        <w:jc w:val="both"/>
        <w:rPr>
          <w:rFonts w:ascii="Arial" w:hAnsi="Arial" w:cs="Arial"/>
          <w:bCs/>
          <w:sz w:val="14"/>
          <w:szCs w:val="14"/>
        </w:rPr>
      </w:pPr>
      <w:r w:rsidRPr="003652A8">
        <w:rPr>
          <w:rFonts w:ascii="Arial" w:hAnsi="Arial" w:cs="Arial"/>
          <w:bCs/>
          <w:sz w:val="14"/>
          <w:szCs w:val="14"/>
        </w:rPr>
        <w:t xml:space="preserve">3. </w:t>
      </w:r>
      <w:proofErr w:type="gramStart"/>
      <w:r w:rsidRPr="003652A8">
        <w:rPr>
          <w:rFonts w:ascii="Arial" w:hAnsi="Arial" w:cs="Arial"/>
          <w:bCs/>
          <w:sz w:val="14"/>
          <w:szCs w:val="14"/>
        </w:rPr>
        <w:t xml:space="preserve">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4" w:history="1">
        <w:r w:rsidRPr="003652A8">
          <w:rPr>
            <w:rStyle w:val="a6"/>
            <w:rFonts w:ascii="Arial" w:hAnsi="Arial" w:cs="Arial"/>
            <w:bCs/>
            <w:color w:val="auto"/>
            <w:sz w:val="14"/>
            <w:szCs w:val="14"/>
          </w:rPr>
          <w:t>пункте 1.1</w:t>
        </w:r>
      </w:hyperlink>
      <w:r w:rsidRPr="003652A8">
        <w:rPr>
          <w:rFonts w:ascii="Arial" w:hAnsi="Arial" w:cs="Arial"/>
          <w:bCs/>
          <w:sz w:val="14"/>
          <w:szCs w:val="14"/>
        </w:rP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w:t>
      </w:r>
      <w:proofErr w:type="gramEnd"/>
      <w:r w:rsidRPr="003652A8">
        <w:rPr>
          <w:rFonts w:ascii="Arial" w:hAnsi="Arial" w:cs="Arial"/>
          <w:bCs/>
          <w:sz w:val="14"/>
          <w:szCs w:val="14"/>
        </w:rPr>
        <w:t xml:space="preserve"> </w:t>
      </w:r>
      <w:proofErr w:type="gramStart"/>
      <w:r w:rsidRPr="003652A8">
        <w:rPr>
          <w:rFonts w:ascii="Arial" w:hAnsi="Arial" w:cs="Arial"/>
          <w:bCs/>
          <w:sz w:val="14"/>
          <w:szCs w:val="14"/>
        </w:rPr>
        <w:t>границах</w:t>
      </w:r>
      <w:proofErr w:type="gramEnd"/>
      <w:r w:rsidRPr="003652A8">
        <w:rPr>
          <w:rFonts w:ascii="Arial" w:hAnsi="Arial" w:cs="Arial"/>
          <w:bCs/>
          <w:sz w:val="14"/>
          <w:szCs w:val="14"/>
        </w:rPr>
        <w:t xml:space="preserve"> субъекта Российской Федерации, за исключением случаев, указанных в </w:t>
      </w:r>
      <w:hyperlink w:anchor="Par16" w:history="1">
        <w:r w:rsidRPr="003652A8">
          <w:rPr>
            <w:rStyle w:val="a6"/>
            <w:rFonts w:ascii="Arial" w:hAnsi="Arial" w:cs="Arial"/>
            <w:bCs/>
            <w:color w:val="auto"/>
            <w:sz w:val="14"/>
            <w:szCs w:val="14"/>
          </w:rPr>
          <w:t>пунктах 2</w:t>
        </w:r>
      </w:hyperlink>
      <w:r w:rsidRPr="003652A8">
        <w:rPr>
          <w:rFonts w:ascii="Arial" w:hAnsi="Arial" w:cs="Arial"/>
          <w:bCs/>
          <w:sz w:val="14"/>
          <w:szCs w:val="14"/>
        </w:rPr>
        <w:t xml:space="preserve">, </w:t>
      </w:r>
      <w:hyperlink w:anchor="Par22" w:history="1">
        <w:r w:rsidRPr="003652A8">
          <w:rPr>
            <w:rStyle w:val="a6"/>
            <w:rFonts w:ascii="Arial" w:hAnsi="Arial" w:cs="Arial"/>
            <w:bCs/>
            <w:color w:val="auto"/>
            <w:sz w:val="14"/>
            <w:szCs w:val="14"/>
          </w:rPr>
          <w:t>3.2</w:t>
        </w:r>
      </w:hyperlink>
      <w:r w:rsidRPr="003652A8">
        <w:rPr>
          <w:rFonts w:ascii="Arial" w:hAnsi="Arial" w:cs="Arial"/>
          <w:bCs/>
          <w:sz w:val="14"/>
          <w:szCs w:val="14"/>
        </w:rPr>
        <w:t xml:space="preserve"> и </w:t>
      </w:r>
      <w:hyperlink w:anchor="Par26" w:history="1">
        <w:r w:rsidRPr="003652A8">
          <w:rPr>
            <w:rStyle w:val="a6"/>
            <w:rFonts w:ascii="Arial" w:hAnsi="Arial" w:cs="Arial"/>
            <w:bCs/>
            <w:color w:val="auto"/>
            <w:sz w:val="14"/>
            <w:szCs w:val="14"/>
          </w:rPr>
          <w:t>4.1</w:t>
        </w:r>
      </w:hyperlink>
      <w:r w:rsidRPr="003652A8">
        <w:rPr>
          <w:rFonts w:ascii="Arial" w:hAnsi="Arial" w:cs="Arial"/>
          <w:bCs/>
          <w:sz w:val="14"/>
          <w:szCs w:val="14"/>
        </w:rPr>
        <w:t xml:space="preserve"> настоящей статьи.</w:t>
      </w:r>
    </w:p>
    <w:p w:rsidR="0022429D" w:rsidRPr="003652A8" w:rsidRDefault="0022429D" w:rsidP="0022429D">
      <w:pPr>
        <w:spacing w:after="0" w:line="240" w:lineRule="auto"/>
        <w:jc w:val="both"/>
        <w:rPr>
          <w:rFonts w:ascii="Arial" w:hAnsi="Arial" w:cs="Arial"/>
          <w:bCs/>
          <w:sz w:val="14"/>
          <w:szCs w:val="14"/>
        </w:rPr>
      </w:pPr>
      <w:r w:rsidRPr="003652A8">
        <w:rPr>
          <w:rFonts w:ascii="Arial" w:hAnsi="Arial" w:cs="Arial"/>
          <w:bCs/>
          <w:sz w:val="14"/>
          <w:szCs w:val="14"/>
        </w:rPr>
        <w:t xml:space="preserve">3.1. </w:t>
      </w:r>
      <w:proofErr w:type="gramStart"/>
      <w:r w:rsidRPr="003652A8">
        <w:rPr>
          <w:rFonts w:ascii="Arial" w:hAnsi="Arial" w:cs="Arial"/>
          <w:bCs/>
          <w:sz w:val="14"/>
          <w:szCs w:val="14"/>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w:t>
      </w:r>
      <w:proofErr w:type="gramEnd"/>
      <w:r w:rsidRPr="003652A8">
        <w:rPr>
          <w:rFonts w:ascii="Arial" w:hAnsi="Arial" w:cs="Arial"/>
          <w:bCs/>
          <w:sz w:val="14"/>
          <w:szCs w:val="14"/>
        </w:rPr>
        <w:t xml:space="preserve">, за счет средств </w:t>
      </w:r>
      <w:proofErr w:type="gramStart"/>
      <w:r w:rsidRPr="003652A8">
        <w:rPr>
          <w:rFonts w:ascii="Arial" w:hAnsi="Arial" w:cs="Arial"/>
          <w:bCs/>
          <w:sz w:val="14"/>
          <w:szCs w:val="14"/>
        </w:rPr>
        <w:t>бюджета</w:t>
      </w:r>
      <w:proofErr w:type="gramEnd"/>
      <w:r w:rsidRPr="003652A8">
        <w:rPr>
          <w:rFonts w:ascii="Arial" w:hAnsi="Arial" w:cs="Arial"/>
          <w:bCs/>
          <w:sz w:val="14"/>
          <w:szCs w:val="14"/>
        </w:rPr>
        <w:t xml:space="preserve">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w:t>
      </w:r>
      <w:proofErr w:type="gramStart"/>
      <w:r w:rsidRPr="003652A8">
        <w:rPr>
          <w:rFonts w:ascii="Arial" w:hAnsi="Arial" w:cs="Arial"/>
          <w:bCs/>
          <w:sz w:val="14"/>
          <w:szCs w:val="14"/>
        </w:rPr>
        <w:t>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roofErr w:type="gramEnd"/>
    </w:p>
    <w:p w:rsidR="0022429D" w:rsidRPr="003652A8" w:rsidRDefault="0022429D" w:rsidP="0022429D">
      <w:pPr>
        <w:spacing w:after="0" w:line="240" w:lineRule="auto"/>
        <w:jc w:val="both"/>
        <w:rPr>
          <w:rFonts w:ascii="Arial" w:hAnsi="Arial" w:cs="Arial"/>
          <w:bCs/>
          <w:sz w:val="14"/>
          <w:szCs w:val="14"/>
        </w:rPr>
      </w:pPr>
      <w:r w:rsidRPr="003652A8">
        <w:rPr>
          <w:rFonts w:ascii="Arial" w:hAnsi="Arial" w:cs="Arial"/>
          <w:bCs/>
          <w:sz w:val="14"/>
          <w:szCs w:val="14"/>
        </w:rPr>
        <w:t xml:space="preserve">3.2. </w:t>
      </w:r>
      <w:proofErr w:type="gramStart"/>
      <w:r w:rsidRPr="003652A8">
        <w:rPr>
          <w:rFonts w:ascii="Arial" w:hAnsi="Arial" w:cs="Arial"/>
          <w:bCs/>
          <w:sz w:val="14"/>
          <w:szCs w:val="14"/>
        </w:rPr>
        <w:t xml:space="preserve">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37" w:history="1">
        <w:r w:rsidRPr="003652A8">
          <w:rPr>
            <w:rStyle w:val="a6"/>
            <w:rFonts w:ascii="Arial" w:hAnsi="Arial" w:cs="Arial"/>
            <w:bCs/>
            <w:color w:val="auto"/>
            <w:sz w:val="14"/>
            <w:szCs w:val="14"/>
          </w:rPr>
          <w:t>разногласий</w:t>
        </w:r>
      </w:hyperlink>
      <w:r w:rsidRPr="003652A8">
        <w:rPr>
          <w:rFonts w:ascii="Arial" w:hAnsi="Arial" w:cs="Arial"/>
          <w:bCs/>
          <w:sz w:val="14"/>
          <w:szCs w:val="14"/>
        </w:rPr>
        <w:t xml:space="preserve"> согласительной комиссией, требования к составу и порядку работы которой устанавливаются Правительством Российской Федерации.</w:t>
      </w:r>
      <w:proofErr w:type="gramEnd"/>
    </w:p>
    <w:p w:rsidR="0022429D" w:rsidRPr="003652A8" w:rsidRDefault="0022429D" w:rsidP="0022429D">
      <w:pPr>
        <w:spacing w:after="0" w:line="240" w:lineRule="auto"/>
        <w:jc w:val="both"/>
        <w:rPr>
          <w:rFonts w:ascii="Arial" w:hAnsi="Arial" w:cs="Arial"/>
          <w:bCs/>
          <w:sz w:val="14"/>
          <w:szCs w:val="14"/>
        </w:rPr>
      </w:pPr>
      <w:r w:rsidRPr="003652A8">
        <w:rPr>
          <w:rFonts w:ascii="Arial" w:hAnsi="Arial" w:cs="Arial"/>
          <w:bCs/>
          <w:sz w:val="14"/>
          <w:szCs w:val="14"/>
        </w:rPr>
        <w:t xml:space="preserve">4. </w:t>
      </w:r>
      <w:proofErr w:type="gramStart"/>
      <w:r w:rsidRPr="003652A8">
        <w:rPr>
          <w:rFonts w:ascii="Arial" w:hAnsi="Arial" w:cs="Arial"/>
          <w:bCs/>
          <w:sz w:val="14"/>
          <w:szCs w:val="14"/>
        </w:rPr>
        <w:t xml:space="preserve">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4" w:history="1">
        <w:r w:rsidRPr="003652A8">
          <w:rPr>
            <w:rStyle w:val="a6"/>
            <w:rFonts w:ascii="Arial" w:hAnsi="Arial" w:cs="Arial"/>
            <w:bCs/>
            <w:color w:val="auto"/>
            <w:sz w:val="14"/>
            <w:szCs w:val="14"/>
          </w:rPr>
          <w:t>пункте 1.1</w:t>
        </w:r>
      </w:hyperlink>
      <w:r w:rsidRPr="003652A8">
        <w:rPr>
          <w:rFonts w:ascii="Arial" w:hAnsi="Arial" w:cs="Arial"/>
          <w:bCs/>
          <w:sz w:val="14"/>
          <w:szCs w:val="14"/>
        </w:rP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w:t>
      </w:r>
      <w:proofErr w:type="gramEnd"/>
      <w:r w:rsidRPr="003652A8">
        <w:rPr>
          <w:rFonts w:ascii="Arial" w:hAnsi="Arial" w:cs="Arial"/>
          <w:bCs/>
          <w:sz w:val="14"/>
          <w:szCs w:val="14"/>
        </w:rPr>
        <w:t xml:space="preserve"> в границах </w:t>
      </w:r>
      <w:proofErr w:type="gramStart"/>
      <w:r w:rsidRPr="003652A8">
        <w:rPr>
          <w:rFonts w:ascii="Arial" w:hAnsi="Arial" w:cs="Arial"/>
          <w:bCs/>
          <w:sz w:val="14"/>
          <w:szCs w:val="14"/>
        </w:rPr>
        <w:t>муниципального</w:t>
      </w:r>
      <w:proofErr w:type="gramEnd"/>
      <w:r w:rsidRPr="003652A8">
        <w:rPr>
          <w:rFonts w:ascii="Arial" w:hAnsi="Arial" w:cs="Arial"/>
          <w:bCs/>
          <w:sz w:val="14"/>
          <w:szCs w:val="14"/>
        </w:rPr>
        <w:t xml:space="preserve"> района, за исключением случаев, указанных в </w:t>
      </w:r>
      <w:hyperlink w:anchor="Par16" w:history="1">
        <w:r w:rsidRPr="003652A8">
          <w:rPr>
            <w:rStyle w:val="a6"/>
            <w:rFonts w:ascii="Arial" w:hAnsi="Arial" w:cs="Arial"/>
            <w:bCs/>
            <w:color w:val="auto"/>
            <w:sz w:val="14"/>
            <w:szCs w:val="14"/>
          </w:rPr>
          <w:t>пунктах 2</w:t>
        </w:r>
      </w:hyperlink>
      <w:r w:rsidRPr="003652A8">
        <w:rPr>
          <w:rFonts w:ascii="Arial" w:hAnsi="Arial" w:cs="Arial"/>
          <w:bCs/>
          <w:sz w:val="14"/>
          <w:szCs w:val="14"/>
        </w:rPr>
        <w:t xml:space="preserve"> - </w:t>
      </w:r>
      <w:hyperlink w:anchor="Par22" w:history="1">
        <w:r w:rsidRPr="003652A8">
          <w:rPr>
            <w:rStyle w:val="a6"/>
            <w:rFonts w:ascii="Arial" w:hAnsi="Arial" w:cs="Arial"/>
            <w:bCs/>
            <w:color w:val="auto"/>
            <w:sz w:val="14"/>
            <w:szCs w:val="14"/>
          </w:rPr>
          <w:t>3.2</w:t>
        </w:r>
      </w:hyperlink>
      <w:r w:rsidRPr="003652A8">
        <w:rPr>
          <w:rFonts w:ascii="Arial" w:hAnsi="Arial" w:cs="Arial"/>
          <w:bCs/>
          <w:sz w:val="14"/>
          <w:szCs w:val="14"/>
        </w:rPr>
        <w:t xml:space="preserve">, </w:t>
      </w:r>
      <w:hyperlink w:anchor="Par26" w:history="1">
        <w:r w:rsidRPr="003652A8">
          <w:rPr>
            <w:rStyle w:val="a6"/>
            <w:rFonts w:ascii="Arial" w:hAnsi="Arial" w:cs="Arial"/>
            <w:bCs/>
            <w:color w:val="auto"/>
            <w:sz w:val="14"/>
            <w:szCs w:val="14"/>
          </w:rPr>
          <w:t>4.1</w:t>
        </w:r>
      </w:hyperlink>
      <w:r w:rsidRPr="003652A8">
        <w:rPr>
          <w:rFonts w:ascii="Arial" w:hAnsi="Arial" w:cs="Arial"/>
          <w:bCs/>
          <w:sz w:val="14"/>
          <w:szCs w:val="14"/>
        </w:rPr>
        <w:t xml:space="preserve">, </w:t>
      </w:r>
      <w:hyperlink w:anchor="Par28" w:history="1">
        <w:r w:rsidRPr="003652A8">
          <w:rPr>
            <w:rStyle w:val="a6"/>
            <w:rFonts w:ascii="Arial" w:hAnsi="Arial" w:cs="Arial"/>
            <w:bCs/>
            <w:color w:val="auto"/>
            <w:sz w:val="14"/>
            <w:szCs w:val="14"/>
          </w:rPr>
          <w:t>4.2</w:t>
        </w:r>
      </w:hyperlink>
      <w:r w:rsidRPr="003652A8">
        <w:rPr>
          <w:rFonts w:ascii="Arial" w:hAnsi="Arial" w:cs="Arial"/>
          <w:bCs/>
          <w:sz w:val="14"/>
          <w:szCs w:val="14"/>
        </w:rPr>
        <w:t xml:space="preserve"> настоящей статьи.</w:t>
      </w:r>
    </w:p>
    <w:p w:rsidR="0022429D" w:rsidRPr="003652A8" w:rsidRDefault="0022429D" w:rsidP="0022429D">
      <w:pPr>
        <w:spacing w:after="0" w:line="240" w:lineRule="auto"/>
        <w:jc w:val="both"/>
        <w:rPr>
          <w:rFonts w:ascii="Arial" w:hAnsi="Arial" w:cs="Arial"/>
          <w:bCs/>
          <w:sz w:val="14"/>
          <w:szCs w:val="14"/>
        </w:rPr>
      </w:pPr>
      <w:r w:rsidRPr="003652A8">
        <w:rPr>
          <w:rFonts w:ascii="Arial" w:hAnsi="Arial" w:cs="Arial"/>
          <w:bCs/>
          <w:sz w:val="14"/>
          <w:szCs w:val="14"/>
        </w:rPr>
        <w:t xml:space="preserve">4.1. </w:t>
      </w:r>
      <w:proofErr w:type="gramStart"/>
      <w:r w:rsidRPr="003652A8">
        <w:rPr>
          <w:rFonts w:ascii="Arial" w:hAnsi="Arial" w:cs="Arial"/>
          <w:bCs/>
          <w:sz w:val="14"/>
          <w:szCs w:val="14"/>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финансирование строительства, реконструкции которого осуществляется полностью за счет средств местного бюджета муниципального района,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w:t>
      </w:r>
      <w:proofErr w:type="gramEnd"/>
      <w:r w:rsidRPr="003652A8">
        <w:rPr>
          <w:rFonts w:ascii="Arial" w:hAnsi="Arial" w:cs="Arial"/>
          <w:bCs/>
          <w:sz w:val="14"/>
          <w:szCs w:val="14"/>
        </w:rPr>
        <w:t xml:space="preserve"> Федерации, осуществляются органом местного самоуправления муниципального района,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w:t>
      </w:r>
      <w:proofErr w:type="gramStart"/>
      <w:r w:rsidRPr="003652A8">
        <w:rPr>
          <w:rFonts w:ascii="Arial" w:hAnsi="Arial" w:cs="Arial"/>
          <w:bCs/>
          <w:sz w:val="14"/>
          <w:szCs w:val="14"/>
        </w:rPr>
        <w:t>Предоставление согласования или отказа в согласовании документации по планировке территории органу местного самоуправления муниципального района,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roofErr w:type="gramEnd"/>
    </w:p>
    <w:p w:rsidR="0022429D" w:rsidRPr="003652A8" w:rsidRDefault="0022429D" w:rsidP="0022429D">
      <w:pPr>
        <w:spacing w:after="0" w:line="240" w:lineRule="auto"/>
        <w:jc w:val="both"/>
        <w:rPr>
          <w:rFonts w:ascii="Arial" w:hAnsi="Arial" w:cs="Arial"/>
          <w:bCs/>
          <w:sz w:val="14"/>
          <w:szCs w:val="14"/>
        </w:rPr>
      </w:pPr>
      <w:r w:rsidRPr="003652A8">
        <w:rPr>
          <w:rFonts w:ascii="Arial" w:hAnsi="Arial" w:cs="Arial"/>
          <w:bCs/>
          <w:sz w:val="14"/>
          <w:szCs w:val="14"/>
        </w:rPr>
        <w:t xml:space="preserve">4.2. </w:t>
      </w:r>
      <w:proofErr w:type="gramStart"/>
      <w:r w:rsidRPr="003652A8">
        <w:rPr>
          <w:rFonts w:ascii="Arial" w:hAnsi="Arial" w:cs="Arial"/>
          <w:bCs/>
          <w:sz w:val="14"/>
          <w:szCs w:val="14"/>
        </w:rPr>
        <w:t xml:space="preserve">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w:t>
      </w:r>
      <w:hyperlink r:id="rId38" w:history="1">
        <w:r w:rsidRPr="003652A8">
          <w:rPr>
            <w:rStyle w:val="a6"/>
            <w:rFonts w:ascii="Arial" w:hAnsi="Arial" w:cs="Arial"/>
            <w:bCs/>
            <w:color w:val="auto"/>
            <w:sz w:val="14"/>
            <w:szCs w:val="14"/>
          </w:rPr>
          <w:t>разногласий</w:t>
        </w:r>
      </w:hyperlink>
      <w:r w:rsidRPr="003652A8">
        <w:rPr>
          <w:rFonts w:ascii="Arial" w:hAnsi="Arial" w:cs="Arial"/>
          <w:bCs/>
          <w:sz w:val="14"/>
          <w:szCs w:val="14"/>
        </w:rPr>
        <w:t xml:space="preserve"> согласительной комиссией, требования к составу и порядку работы которой устанавливаются Правительством Российской</w:t>
      </w:r>
      <w:proofErr w:type="gramEnd"/>
      <w:r w:rsidRPr="003652A8">
        <w:rPr>
          <w:rFonts w:ascii="Arial" w:hAnsi="Arial" w:cs="Arial"/>
          <w:bCs/>
          <w:sz w:val="14"/>
          <w:szCs w:val="14"/>
        </w:rPr>
        <w:t xml:space="preserve"> Федерации.</w:t>
      </w:r>
    </w:p>
    <w:p w:rsidR="0022429D" w:rsidRPr="003652A8" w:rsidRDefault="0022429D" w:rsidP="0022429D">
      <w:pPr>
        <w:spacing w:after="0" w:line="240" w:lineRule="auto"/>
        <w:jc w:val="both"/>
        <w:rPr>
          <w:rFonts w:ascii="Arial" w:hAnsi="Arial" w:cs="Arial"/>
          <w:bCs/>
          <w:sz w:val="14"/>
          <w:szCs w:val="14"/>
        </w:rPr>
      </w:pPr>
      <w:r w:rsidRPr="003652A8">
        <w:rPr>
          <w:rFonts w:ascii="Arial" w:hAnsi="Arial" w:cs="Arial"/>
          <w:bCs/>
          <w:sz w:val="14"/>
          <w:szCs w:val="14"/>
        </w:rPr>
        <w:t xml:space="preserve">5. </w:t>
      </w:r>
      <w:proofErr w:type="gramStart"/>
      <w:r w:rsidRPr="003652A8">
        <w:rPr>
          <w:rFonts w:ascii="Arial" w:hAnsi="Arial" w:cs="Arial"/>
          <w:bCs/>
          <w:sz w:val="14"/>
          <w:szCs w:val="14"/>
        </w:rPr>
        <w:t xml:space="preserve">Органы местного самоуправления поселения,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4" w:history="1">
        <w:r w:rsidRPr="003652A8">
          <w:rPr>
            <w:rStyle w:val="a6"/>
            <w:rFonts w:ascii="Arial" w:hAnsi="Arial" w:cs="Arial"/>
            <w:bCs/>
            <w:color w:val="auto"/>
            <w:sz w:val="14"/>
            <w:szCs w:val="14"/>
          </w:rPr>
          <w:t>пункте 1.1</w:t>
        </w:r>
      </w:hyperlink>
      <w:r w:rsidRPr="003652A8">
        <w:rPr>
          <w:rFonts w:ascii="Arial" w:hAnsi="Arial" w:cs="Arial"/>
          <w:bCs/>
          <w:sz w:val="14"/>
          <w:szCs w:val="14"/>
        </w:rPr>
        <w:t xml:space="preserve"> настоящей статьи, и утверждают документацию по планировке территории в границах поселения, за исключением случаев, указанных в </w:t>
      </w:r>
      <w:hyperlink w:anchor="Par16" w:history="1">
        <w:r w:rsidRPr="003652A8">
          <w:rPr>
            <w:rStyle w:val="a6"/>
            <w:rFonts w:ascii="Arial" w:hAnsi="Arial" w:cs="Arial"/>
            <w:bCs/>
            <w:color w:val="auto"/>
            <w:sz w:val="14"/>
            <w:szCs w:val="14"/>
          </w:rPr>
          <w:t>пунктах 2</w:t>
        </w:r>
      </w:hyperlink>
      <w:r w:rsidRPr="003652A8">
        <w:rPr>
          <w:rFonts w:ascii="Arial" w:hAnsi="Arial" w:cs="Arial"/>
          <w:bCs/>
          <w:sz w:val="14"/>
          <w:szCs w:val="14"/>
        </w:rPr>
        <w:t xml:space="preserve"> - </w:t>
      </w:r>
      <w:hyperlink w:anchor="Par28" w:history="1">
        <w:r w:rsidRPr="003652A8">
          <w:rPr>
            <w:rStyle w:val="a6"/>
            <w:rFonts w:ascii="Arial" w:hAnsi="Arial" w:cs="Arial"/>
            <w:bCs/>
            <w:color w:val="auto"/>
            <w:sz w:val="14"/>
            <w:szCs w:val="14"/>
          </w:rPr>
          <w:t>4.2</w:t>
        </w:r>
      </w:hyperlink>
      <w:r w:rsidRPr="003652A8">
        <w:rPr>
          <w:rFonts w:ascii="Arial" w:hAnsi="Arial" w:cs="Arial"/>
          <w:bCs/>
          <w:sz w:val="14"/>
          <w:szCs w:val="14"/>
        </w:rPr>
        <w:t xml:space="preserve">, </w:t>
      </w:r>
      <w:hyperlink w:anchor="Par34" w:history="1">
        <w:r w:rsidRPr="003652A8">
          <w:rPr>
            <w:rStyle w:val="a6"/>
            <w:rFonts w:ascii="Arial" w:hAnsi="Arial" w:cs="Arial"/>
            <w:bCs/>
            <w:color w:val="auto"/>
            <w:sz w:val="14"/>
            <w:szCs w:val="14"/>
          </w:rPr>
          <w:t>5.2</w:t>
        </w:r>
      </w:hyperlink>
      <w:r w:rsidRPr="003652A8">
        <w:rPr>
          <w:rFonts w:ascii="Arial" w:hAnsi="Arial" w:cs="Arial"/>
          <w:bCs/>
          <w:sz w:val="14"/>
          <w:szCs w:val="14"/>
        </w:rPr>
        <w:t xml:space="preserve"> настоящей статьи, с учетом особенностей, указанных в </w:t>
      </w:r>
      <w:hyperlink w:anchor="Par32" w:history="1">
        <w:r w:rsidRPr="003652A8">
          <w:rPr>
            <w:rStyle w:val="a6"/>
            <w:rFonts w:ascii="Arial" w:hAnsi="Arial" w:cs="Arial"/>
            <w:bCs/>
            <w:color w:val="auto"/>
            <w:sz w:val="14"/>
            <w:szCs w:val="14"/>
          </w:rPr>
          <w:t>пункте 5.1</w:t>
        </w:r>
      </w:hyperlink>
      <w:r w:rsidRPr="003652A8">
        <w:rPr>
          <w:rFonts w:ascii="Arial" w:hAnsi="Arial" w:cs="Arial"/>
          <w:bCs/>
          <w:sz w:val="14"/>
          <w:szCs w:val="14"/>
        </w:rPr>
        <w:t xml:space="preserve"> настоящей статьи.</w:t>
      </w:r>
      <w:proofErr w:type="gramEnd"/>
    </w:p>
    <w:p w:rsidR="0022429D" w:rsidRPr="003652A8" w:rsidRDefault="0022429D" w:rsidP="0022429D">
      <w:pPr>
        <w:spacing w:after="0" w:line="240" w:lineRule="auto"/>
        <w:jc w:val="both"/>
        <w:rPr>
          <w:rFonts w:ascii="Arial" w:hAnsi="Arial" w:cs="Arial"/>
          <w:bCs/>
          <w:sz w:val="14"/>
          <w:szCs w:val="14"/>
        </w:rPr>
      </w:pPr>
      <w:r w:rsidRPr="003652A8">
        <w:rPr>
          <w:rFonts w:ascii="Arial" w:hAnsi="Arial" w:cs="Arial"/>
          <w:bCs/>
          <w:sz w:val="14"/>
          <w:szCs w:val="14"/>
        </w:rPr>
        <w:t xml:space="preserve">5.1. </w:t>
      </w:r>
      <w:proofErr w:type="gramStart"/>
      <w:r w:rsidRPr="003652A8">
        <w:rPr>
          <w:rFonts w:ascii="Arial" w:hAnsi="Arial" w:cs="Arial"/>
          <w:bCs/>
          <w:sz w:val="14"/>
          <w:szCs w:val="14"/>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w:t>
      </w:r>
      <w:proofErr w:type="gramEnd"/>
      <w:r w:rsidRPr="003652A8">
        <w:rPr>
          <w:rFonts w:ascii="Arial" w:hAnsi="Arial" w:cs="Arial"/>
          <w:bCs/>
          <w:sz w:val="14"/>
          <w:szCs w:val="14"/>
        </w:rPr>
        <w:t xml:space="preserve">, за счет средств местного </w:t>
      </w:r>
      <w:proofErr w:type="gramStart"/>
      <w:r w:rsidRPr="003652A8">
        <w:rPr>
          <w:rFonts w:ascii="Arial" w:hAnsi="Arial" w:cs="Arial"/>
          <w:bCs/>
          <w:sz w:val="14"/>
          <w:szCs w:val="14"/>
        </w:rPr>
        <w:t>бюджета</w:t>
      </w:r>
      <w:proofErr w:type="gramEnd"/>
      <w:r w:rsidRPr="003652A8">
        <w:rPr>
          <w:rFonts w:ascii="Arial" w:hAnsi="Arial" w:cs="Arial"/>
          <w:bCs/>
          <w:sz w:val="14"/>
          <w:szCs w:val="14"/>
        </w:rPr>
        <w:t xml:space="preserve">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22429D" w:rsidRPr="003652A8" w:rsidRDefault="0022429D" w:rsidP="0022429D">
      <w:pPr>
        <w:spacing w:after="0" w:line="240" w:lineRule="auto"/>
        <w:jc w:val="both"/>
        <w:rPr>
          <w:rFonts w:ascii="Arial" w:hAnsi="Arial" w:cs="Arial"/>
          <w:bCs/>
          <w:sz w:val="14"/>
          <w:szCs w:val="14"/>
        </w:rPr>
      </w:pPr>
      <w:r w:rsidRPr="003652A8">
        <w:rPr>
          <w:rFonts w:ascii="Arial" w:hAnsi="Arial" w:cs="Arial"/>
          <w:bCs/>
          <w:sz w:val="14"/>
          <w:szCs w:val="14"/>
        </w:rPr>
        <w:t xml:space="preserve">5.2. </w:t>
      </w:r>
      <w:proofErr w:type="gramStart"/>
      <w:r w:rsidRPr="003652A8">
        <w:rPr>
          <w:rFonts w:ascii="Arial" w:hAnsi="Arial" w:cs="Arial"/>
          <w:bCs/>
          <w:sz w:val="14"/>
          <w:szCs w:val="14"/>
        </w:rPr>
        <w:t xml:space="preserve">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39" w:history="1">
        <w:r w:rsidRPr="003652A8">
          <w:rPr>
            <w:rStyle w:val="a6"/>
            <w:rFonts w:ascii="Arial" w:hAnsi="Arial" w:cs="Arial"/>
            <w:bCs/>
            <w:color w:val="auto"/>
            <w:sz w:val="14"/>
            <w:szCs w:val="14"/>
          </w:rPr>
          <w:t>разногласий</w:t>
        </w:r>
      </w:hyperlink>
      <w:r w:rsidRPr="003652A8">
        <w:rPr>
          <w:rFonts w:ascii="Arial" w:hAnsi="Arial" w:cs="Arial"/>
          <w:bCs/>
          <w:sz w:val="14"/>
          <w:szCs w:val="14"/>
        </w:rPr>
        <w:t xml:space="preserve"> согласительной комиссией, требования к составу и порядку работы которой устанавливаются Правительством Российской Федерации.</w:t>
      </w:r>
      <w:proofErr w:type="gramEnd"/>
    </w:p>
    <w:p w:rsidR="0022429D" w:rsidRPr="003652A8" w:rsidRDefault="0022429D" w:rsidP="0022429D">
      <w:pPr>
        <w:spacing w:after="0" w:line="240" w:lineRule="auto"/>
        <w:jc w:val="both"/>
        <w:rPr>
          <w:rFonts w:ascii="Arial" w:hAnsi="Arial" w:cs="Arial"/>
          <w:bCs/>
          <w:sz w:val="14"/>
          <w:szCs w:val="14"/>
        </w:rPr>
      </w:pPr>
      <w:r w:rsidRPr="003652A8">
        <w:rPr>
          <w:rFonts w:ascii="Arial" w:hAnsi="Arial" w:cs="Arial"/>
          <w:bCs/>
          <w:sz w:val="14"/>
          <w:szCs w:val="14"/>
        </w:rPr>
        <w:t xml:space="preserve">6.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ar4" w:history="1">
        <w:r w:rsidRPr="003652A8">
          <w:rPr>
            <w:rStyle w:val="a6"/>
            <w:rFonts w:ascii="Arial" w:hAnsi="Arial" w:cs="Arial"/>
            <w:bCs/>
            <w:color w:val="auto"/>
            <w:sz w:val="14"/>
            <w:szCs w:val="14"/>
          </w:rPr>
          <w:t>пункте 1.1</w:t>
        </w:r>
      </w:hyperlink>
      <w:r w:rsidRPr="003652A8">
        <w:rPr>
          <w:rFonts w:ascii="Arial" w:hAnsi="Arial" w:cs="Arial"/>
          <w:bCs/>
          <w:sz w:val="14"/>
          <w:szCs w:val="14"/>
        </w:rPr>
        <w:t xml:space="preserve"> настоящей статьи, в течение десяти дней со дня принятия такого решения направляют уведомление о принятом решении главе муниципального образования, применительно к </w:t>
      </w:r>
      <w:proofErr w:type="gramStart"/>
      <w:r w:rsidRPr="003652A8">
        <w:rPr>
          <w:rFonts w:ascii="Arial" w:hAnsi="Arial" w:cs="Arial"/>
          <w:bCs/>
          <w:sz w:val="14"/>
          <w:szCs w:val="14"/>
        </w:rPr>
        <w:t>территориям</w:t>
      </w:r>
      <w:proofErr w:type="gramEnd"/>
      <w:r w:rsidRPr="003652A8">
        <w:rPr>
          <w:rFonts w:ascii="Arial" w:hAnsi="Arial" w:cs="Arial"/>
          <w:bCs/>
          <w:sz w:val="14"/>
          <w:szCs w:val="14"/>
        </w:rPr>
        <w:t xml:space="preserve"> которых принято такое решение.</w:t>
      </w:r>
    </w:p>
    <w:p w:rsidR="0022429D" w:rsidRPr="003652A8" w:rsidRDefault="0022429D" w:rsidP="0022429D">
      <w:pPr>
        <w:spacing w:after="0" w:line="240" w:lineRule="auto"/>
        <w:jc w:val="both"/>
        <w:rPr>
          <w:rFonts w:ascii="Arial" w:hAnsi="Arial" w:cs="Arial"/>
          <w:bCs/>
          <w:sz w:val="14"/>
          <w:szCs w:val="14"/>
        </w:rPr>
      </w:pPr>
      <w:r w:rsidRPr="003652A8">
        <w:rPr>
          <w:rFonts w:ascii="Arial" w:hAnsi="Arial" w:cs="Arial"/>
          <w:bCs/>
          <w:sz w:val="14"/>
          <w:szCs w:val="14"/>
        </w:rPr>
        <w:t xml:space="preserve">7. </w:t>
      </w:r>
      <w:proofErr w:type="gramStart"/>
      <w:r w:rsidRPr="003652A8">
        <w:rPr>
          <w:rFonts w:ascii="Arial" w:hAnsi="Arial" w:cs="Arial"/>
          <w:bCs/>
          <w:sz w:val="14"/>
          <w:szCs w:val="14"/>
        </w:rPr>
        <w:t>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w:t>
      </w:r>
      <w:proofErr w:type="gramEnd"/>
      <w:r w:rsidRPr="003652A8">
        <w:rPr>
          <w:rFonts w:ascii="Arial" w:hAnsi="Arial" w:cs="Arial"/>
          <w:bCs/>
          <w:sz w:val="14"/>
          <w:szCs w:val="14"/>
        </w:rPr>
        <w:t xml:space="preserve"> </w:t>
      </w:r>
      <w:hyperlink w:anchor="Par4" w:history="1">
        <w:r w:rsidRPr="003652A8">
          <w:rPr>
            <w:rStyle w:val="a6"/>
            <w:rFonts w:ascii="Arial" w:hAnsi="Arial" w:cs="Arial"/>
            <w:bCs/>
            <w:color w:val="auto"/>
            <w:sz w:val="14"/>
            <w:szCs w:val="14"/>
          </w:rPr>
          <w:t>пунктом 1.1</w:t>
        </w:r>
      </w:hyperlink>
      <w:r w:rsidRPr="003652A8">
        <w:rPr>
          <w:rFonts w:ascii="Arial" w:hAnsi="Arial" w:cs="Arial"/>
          <w:bCs/>
          <w:sz w:val="14"/>
          <w:szCs w:val="14"/>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22429D" w:rsidRPr="003652A8" w:rsidRDefault="0022429D" w:rsidP="0022429D">
      <w:pPr>
        <w:spacing w:after="0" w:line="240" w:lineRule="auto"/>
        <w:jc w:val="both"/>
        <w:rPr>
          <w:rFonts w:ascii="Arial" w:hAnsi="Arial" w:cs="Arial"/>
          <w:bCs/>
          <w:sz w:val="14"/>
          <w:szCs w:val="14"/>
        </w:rPr>
      </w:pPr>
      <w:r w:rsidRPr="003652A8">
        <w:rPr>
          <w:rFonts w:ascii="Arial" w:hAnsi="Arial" w:cs="Arial"/>
          <w:bCs/>
          <w:sz w:val="14"/>
          <w:szCs w:val="14"/>
        </w:rPr>
        <w:t xml:space="preserve">8. </w:t>
      </w:r>
      <w:hyperlink r:id="rId40" w:history="1">
        <w:r w:rsidRPr="003652A8">
          <w:rPr>
            <w:rStyle w:val="a6"/>
            <w:rFonts w:ascii="Arial" w:hAnsi="Arial" w:cs="Arial"/>
            <w:bCs/>
            <w:color w:val="auto"/>
            <w:sz w:val="14"/>
            <w:szCs w:val="14"/>
          </w:rPr>
          <w:t>Порядок</w:t>
        </w:r>
      </w:hyperlink>
      <w:r w:rsidRPr="003652A8">
        <w:rPr>
          <w:rFonts w:ascii="Arial" w:hAnsi="Arial" w:cs="Arial"/>
          <w:bCs/>
          <w:sz w:val="14"/>
          <w:szCs w:val="14"/>
        </w:rP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22429D" w:rsidRPr="003652A8" w:rsidRDefault="0022429D" w:rsidP="0022429D">
      <w:pPr>
        <w:spacing w:after="0" w:line="240" w:lineRule="auto"/>
        <w:jc w:val="both"/>
        <w:rPr>
          <w:rFonts w:ascii="Arial" w:hAnsi="Arial" w:cs="Arial"/>
          <w:bCs/>
          <w:sz w:val="14"/>
          <w:szCs w:val="14"/>
        </w:rPr>
      </w:pPr>
      <w:r w:rsidRPr="003652A8">
        <w:rPr>
          <w:rFonts w:ascii="Arial" w:hAnsi="Arial" w:cs="Arial"/>
          <w:bCs/>
          <w:sz w:val="14"/>
          <w:szCs w:val="14"/>
        </w:rPr>
        <w:t>9.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22429D" w:rsidRPr="003652A8" w:rsidRDefault="0022429D" w:rsidP="0022429D">
      <w:pPr>
        <w:spacing w:after="0" w:line="240" w:lineRule="auto"/>
        <w:jc w:val="both"/>
        <w:rPr>
          <w:rFonts w:ascii="Arial" w:hAnsi="Arial" w:cs="Arial"/>
          <w:bCs/>
          <w:sz w:val="14"/>
          <w:szCs w:val="14"/>
        </w:rPr>
      </w:pPr>
      <w:r w:rsidRPr="003652A8">
        <w:rPr>
          <w:rFonts w:ascii="Arial" w:hAnsi="Arial" w:cs="Arial"/>
          <w:bCs/>
          <w:sz w:val="14"/>
          <w:szCs w:val="14"/>
        </w:rPr>
        <w:t xml:space="preserve">10. </w:t>
      </w:r>
      <w:proofErr w:type="gramStart"/>
      <w:r w:rsidRPr="003652A8">
        <w:rPr>
          <w:rFonts w:ascii="Arial" w:hAnsi="Arial" w:cs="Arial"/>
          <w:bCs/>
          <w:sz w:val="14"/>
          <w:szCs w:val="14"/>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w:t>
      </w:r>
      <w:proofErr w:type="gramEnd"/>
      <w:r w:rsidRPr="003652A8">
        <w:rPr>
          <w:rFonts w:ascii="Arial" w:hAnsi="Arial" w:cs="Arial"/>
          <w:bCs/>
          <w:sz w:val="14"/>
          <w:szCs w:val="14"/>
        </w:rPr>
        <w:t xml:space="preserve">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22429D" w:rsidRPr="003652A8" w:rsidRDefault="0022429D" w:rsidP="0022429D">
      <w:pPr>
        <w:spacing w:after="0" w:line="240" w:lineRule="auto"/>
        <w:jc w:val="both"/>
        <w:rPr>
          <w:rFonts w:ascii="Arial" w:hAnsi="Arial" w:cs="Arial"/>
          <w:bCs/>
          <w:sz w:val="14"/>
          <w:szCs w:val="14"/>
        </w:rPr>
      </w:pPr>
      <w:r w:rsidRPr="003652A8">
        <w:rPr>
          <w:rFonts w:ascii="Arial" w:hAnsi="Arial" w:cs="Arial"/>
          <w:bCs/>
          <w:sz w:val="14"/>
          <w:szCs w:val="14"/>
        </w:rPr>
        <w:t xml:space="preserve">10.1. </w:t>
      </w:r>
      <w:proofErr w:type="gramStart"/>
      <w:r w:rsidRPr="003652A8">
        <w:rPr>
          <w:rFonts w:ascii="Arial" w:hAnsi="Arial" w:cs="Arial"/>
          <w:bCs/>
          <w:sz w:val="14"/>
          <w:szCs w:val="14"/>
        </w:rPr>
        <w:t>Лица, указанные в под</w:t>
      </w:r>
      <w:hyperlink w:anchor="Par8" w:history="1">
        <w:r w:rsidRPr="003652A8">
          <w:rPr>
            <w:rStyle w:val="a6"/>
            <w:rFonts w:ascii="Arial" w:hAnsi="Arial" w:cs="Arial"/>
            <w:bCs/>
            <w:color w:val="auto"/>
            <w:sz w:val="14"/>
            <w:szCs w:val="14"/>
          </w:rPr>
          <w:t>пунктах 3</w:t>
        </w:r>
      </w:hyperlink>
      <w:r w:rsidRPr="003652A8">
        <w:rPr>
          <w:rFonts w:ascii="Arial" w:hAnsi="Arial" w:cs="Arial"/>
          <w:bCs/>
          <w:sz w:val="14"/>
          <w:szCs w:val="14"/>
        </w:rPr>
        <w:t xml:space="preserve"> и </w:t>
      </w:r>
      <w:hyperlink w:anchor="Par9" w:history="1">
        <w:r w:rsidRPr="003652A8">
          <w:rPr>
            <w:rStyle w:val="a6"/>
            <w:rFonts w:ascii="Arial" w:hAnsi="Arial" w:cs="Arial"/>
            <w:bCs/>
            <w:color w:val="auto"/>
            <w:sz w:val="14"/>
            <w:szCs w:val="14"/>
          </w:rPr>
          <w:t>4 пункта 1.1</w:t>
        </w:r>
      </w:hyperlink>
      <w:r w:rsidRPr="003652A8">
        <w:rPr>
          <w:rFonts w:ascii="Arial" w:hAnsi="Arial" w:cs="Arial"/>
          <w:bCs/>
          <w:sz w:val="14"/>
          <w:szCs w:val="14"/>
        </w:rPr>
        <w:t xml:space="preserve"> настоящей статьи, осуществляют подготовку документации по планировке территории в соответствии с требованиями, указанными в </w:t>
      </w:r>
      <w:hyperlink w:anchor="Par52" w:history="1">
        <w:r w:rsidRPr="003652A8">
          <w:rPr>
            <w:rStyle w:val="a6"/>
            <w:rFonts w:ascii="Arial" w:hAnsi="Arial" w:cs="Arial"/>
            <w:bCs/>
            <w:color w:val="auto"/>
            <w:sz w:val="14"/>
            <w:szCs w:val="14"/>
          </w:rPr>
          <w:t>части 10</w:t>
        </w:r>
      </w:hyperlink>
      <w:r w:rsidRPr="003652A8">
        <w:rPr>
          <w:rFonts w:ascii="Arial" w:hAnsi="Arial" w:cs="Arial"/>
          <w:bCs/>
          <w:sz w:val="14"/>
          <w:szCs w:val="14"/>
        </w:rP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ar16" w:history="1">
        <w:r w:rsidRPr="003652A8">
          <w:rPr>
            <w:rStyle w:val="a6"/>
            <w:rFonts w:ascii="Arial" w:hAnsi="Arial" w:cs="Arial"/>
            <w:bCs/>
            <w:color w:val="auto"/>
            <w:sz w:val="14"/>
            <w:szCs w:val="14"/>
          </w:rPr>
          <w:t>пунктах 2</w:t>
        </w:r>
      </w:hyperlink>
      <w:r w:rsidRPr="003652A8">
        <w:rPr>
          <w:rFonts w:ascii="Arial" w:hAnsi="Arial" w:cs="Arial"/>
          <w:bCs/>
          <w:sz w:val="14"/>
          <w:szCs w:val="14"/>
        </w:rPr>
        <w:t xml:space="preserve"> - </w:t>
      </w:r>
      <w:hyperlink w:anchor="Par34" w:history="1">
        <w:r w:rsidRPr="003652A8">
          <w:rPr>
            <w:rStyle w:val="a6"/>
            <w:rFonts w:ascii="Arial" w:hAnsi="Arial" w:cs="Arial"/>
            <w:bCs/>
            <w:color w:val="auto"/>
            <w:sz w:val="14"/>
            <w:szCs w:val="14"/>
          </w:rPr>
          <w:t>5.2</w:t>
        </w:r>
      </w:hyperlink>
      <w:r w:rsidRPr="003652A8">
        <w:rPr>
          <w:rFonts w:ascii="Arial" w:hAnsi="Arial" w:cs="Arial"/>
          <w:bCs/>
          <w:sz w:val="14"/>
          <w:szCs w:val="14"/>
        </w:rPr>
        <w:t xml:space="preserve"> настоящей статьи.</w:t>
      </w:r>
      <w:proofErr w:type="gramEnd"/>
    </w:p>
    <w:p w:rsidR="0022429D" w:rsidRPr="003652A8" w:rsidRDefault="0022429D" w:rsidP="0022429D">
      <w:pPr>
        <w:spacing w:after="0" w:line="240" w:lineRule="auto"/>
        <w:jc w:val="both"/>
        <w:rPr>
          <w:rFonts w:ascii="Arial" w:hAnsi="Arial" w:cs="Arial"/>
          <w:bCs/>
          <w:sz w:val="14"/>
          <w:szCs w:val="14"/>
        </w:rPr>
      </w:pPr>
      <w:r w:rsidRPr="003652A8">
        <w:rPr>
          <w:rFonts w:ascii="Arial" w:hAnsi="Arial" w:cs="Arial"/>
          <w:bCs/>
          <w:sz w:val="14"/>
          <w:szCs w:val="14"/>
        </w:rPr>
        <w:t>11. В случае</w:t>
      </w:r>
      <w:proofErr w:type="gramStart"/>
      <w:r w:rsidRPr="003652A8">
        <w:rPr>
          <w:rFonts w:ascii="Arial" w:hAnsi="Arial" w:cs="Arial"/>
          <w:bCs/>
          <w:sz w:val="14"/>
          <w:szCs w:val="14"/>
        </w:rPr>
        <w:t>,</w:t>
      </w:r>
      <w:proofErr w:type="gramEnd"/>
      <w:r w:rsidRPr="003652A8">
        <w:rPr>
          <w:rFonts w:ascii="Arial" w:hAnsi="Arial" w:cs="Arial"/>
          <w:bCs/>
          <w:sz w:val="14"/>
          <w:szCs w:val="14"/>
        </w:rPr>
        <w:t xml:space="preserve">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22429D" w:rsidRPr="003652A8" w:rsidRDefault="0022429D" w:rsidP="0022429D">
      <w:pPr>
        <w:spacing w:after="0" w:line="240" w:lineRule="auto"/>
        <w:jc w:val="both"/>
        <w:rPr>
          <w:rFonts w:ascii="Arial" w:hAnsi="Arial" w:cs="Arial"/>
          <w:bCs/>
          <w:sz w:val="14"/>
          <w:szCs w:val="14"/>
        </w:rPr>
      </w:pPr>
      <w:r w:rsidRPr="003652A8">
        <w:rPr>
          <w:rFonts w:ascii="Arial" w:hAnsi="Arial" w:cs="Arial"/>
          <w:bCs/>
          <w:sz w:val="14"/>
          <w:szCs w:val="14"/>
        </w:rPr>
        <w:t xml:space="preserve">12. </w:t>
      </w:r>
      <w:proofErr w:type="gramStart"/>
      <w:r w:rsidRPr="003652A8">
        <w:rPr>
          <w:rFonts w:ascii="Arial" w:hAnsi="Arial" w:cs="Arial"/>
          <w:bCs/>
          <w:sz w:val="14"/>
          <w:szCs w:val="14"/>
        </w:rPr>
        <w:t xml:space="preserve">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ar16" w:history="1">
        <w:r w:rsidRPr="003652A8">
          <w:rPr>
            <w:rStyle w:val="a6"/>
            <w:rFonts w:ascii="Arial" w:hAnsi="Arial" w:cs="Arial"/>
            <w:bCs/>
            <w:color w:val="auto"/>
            <w:sz w:val="14"/>
            <w:szCs w:val="14"/>
          </w:rPr>
          <w:t>пунктами 2</w:t>
        </w:r>
      </w:hyperlink>
      <w:r w:rsidRPr="003652A8">
        <w:rPr>
          <w:rFonts w:ascii="Arial" w:hAnsi="Arial" w:cs="Arial"/>
          <w:bCs/>
          <w:sz w:val="14"/>
          <w:szCs w:val="14"/>
        </w:rPr>
        <w:t xml:space="preserve"> и </w:t>
      </w:r>
      <w:hyperlink w:anchor="Par22" w:history="1">
        <w:r w:rsidRPr="003652A8">
          <w:rPr>
            <w:rStyle w:val="a6"/>
            <w:rFonts w:ascii="Arial" w:hAnsi="Arial" w:cs="Arial"/>
            <w:bCs/>
            <w:color w:val="auto"/>
            <w:sz w:val="14"/>
            <w:szCs w:val="14"/>
          </w:rPr>
          <w:t>3.2</w:t>
        </w:r>
      </w:hyperlink>
      <w:r w:rsidRPr="003652A8">
        <w:rPr>
          <w:rFonts w:ascii="Arial" w:hAnsi="Arial" w:cs="Arial"/>
          <w:bCs/>
          <w:sz w:val="14"/>
          <w:szCs w:val="14"/>
        </w:rPr>
        <w:t xml:space="preserve"> настоящей статьи, на соответствие требованиям, указанным в </w:t>
      </w:r>
      <w:hyperlink w:anchor="Par52" w:history="1">
        <w:r w:rsidRPr="003652A8">
          <w:rPr>
            <w:rStyle w:val="a6"/>
            <w:rFonts w:ascii="Arial" w:hAnsi="Arial" w:cs="Arial"/>
            <w:bCs/>
            <w:color w:val="auto"/>
            <w:sz w:val="14"/>
            <w:szCs w:val="14"/>
          </w:rPr>
          <w:t>части 10</w:t>
        </w:r>
      </w:hyperlink>
      <w:r w:rsidRPr="003652A8">
        <w:rPr>
          <w:rFonts w:ascii="Arial" w:hAnsi="Arial" w:cs="Arial"/>
          <w:bCs/>
          <w:sz w:val="14"/>
          <w:szCs w:val="14"/>
        </w:rP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roofErr w:type="gramEnd"/>
    </w:p>
    <w:p w:rsidR="0022429D" w:rsidRPr="003652A8" w:rsidRDefault="0022429D" w:rsidP="0022429D">
      <w:pPr>
        <w:spacing w:after="0" w:line="240" w:lineRule="auto"/>
        <w:jc w:val="both"/>
        <w:rPr>
          <w:rFonts w:ascii="Arial" w:hAnsi="Arial" w:cs="Arial"/>
          <w:bCs/>
          <w:sz w:val="14"/>
          <w:szCs w:val="14"/>
        </w:rPr>
      </w:pPr>
      <w:r w:rsidRPr="003652A8">
        <w:rPr>
          <w:rFonts w:ascii="Arial" w:hAnsi="Arial" w:cs="Arial"/>
          <w:bCs/>
          <w:sz w:val="14"/>
          <w:szCs w:val="14"/>
        </w:rPr>
        <w:t xml:space="preserve">12.1. Уполномоченные органы исполнительной власти субъекта Российской Федерации в случаях, предусмотренных </w:t>
      </w:r>
      <w:hyperlink w:anchor="Par18" w:history="1">
        <w:r w:rsidRPr="003652A8">
          <w:rPr>
            <w:rStyle w:val="a6"/>
            <w:rFonts w:ascii="Arial" w:hAnsi="Arial" w:cs="Arial"/>
            <w:bCs/>
            <w:color w:val="auto"/>
            <w:sz w:val="14"/>
            <w:szCs w:val="14"/>
          </w:rPr>
          <w:t>пунктами 3</w:t>
        </w:r>
      </w:hyperlink>
      <w:r w:rsidRPr="003652A8">
        <w:rPr>
          <w:rFonts w:ascii="Arial" w:hAnsi="Arial" w:cs="Arial"/>
          <w:bCs/>
          <w:sz w:val="14"/>
          <w:szCs w:val="14"/>
        </w:rPr>
        <w:t xml:space="preserve">, </w:t>
      </w:r>
      <w:hyperlink w:anchor="Par20" w:history="1">
        <w:r w:rsidRPr="003652A8">
          <w:rPr>
            <w:rStyle w:val="a6"/>
            <w:rFonts w:ascii="Arial" w:hAnsi="Arial" w:cs="Arial"/>
            <w:bCs/>
            <w:color w:val="auto"/>
            <w:sz w:val="14"/>
            <w:szCs w:val="14"/>
          </w:rPr>
          <w:t>3.1</w:t>
        </w:r>
      </w:hyperlink>
      <w:r w:rsidRPr="003652A8">
        <w:rPr>
          <w:rFonts w:ascii="Arial" w:hAnsi="Arial" w:cs="Arial"/>
          <w:bCs/>
          <w:sz w:val="14"/>
          <w:szCs w:val="14"/>
        </w:rPr>
        <w:t xml:space="preserve"> и </w:t>
      </w:r>
      <w:hyperlink w:anchor="Par28" w:history="1">
        <w:r w:rsidRPr="003652A8">
          <w:rPr>
            <w:rStyle w:val="a6"/>
            <w:rFonts w:ascii="Arial" w:hAnsi="Arial" w:cs="Arial"/>
            <w:bCs/>
            <w:color w:val="auto"/>
            <w:sz w:val="14"/>
            <w:szCs w:val="14"/>
          </w:rPr>
          <w:t>4.2</w:t>
        </w:r>
      </w:hyperlink>
      <w:r w:rsidRPr="003652A8">
        <w:rPr>
          <w:rFonts w:ascii="Arial" w:hAnsi="Arial" w:cs="Arial"/>
          <w:bCs/>
          <w:sz w:val="14"/>
          <w:szCs w:val="14"/>
        </w:rPr>
        <w:t xml:space="preserve"> настоящей статьи, осуществляют проверку документации по планировке территории на соответствие требованиям, указанным в </w:t>
      </w:r>
      <w:hyperlink w:anchor="Par52" w:history="1">
        <w:r w:rsidRPr="003652A8">
          <w:rPr>
            <w:rStyle w:val="a6"/>
            <w:rFonts w:ascii="Arial" w:hAnsi="Arial" w:cs="Arial"/>
            <w:bCs/>
            <w:color w:val="auto"/>
            <w:sz w:val="14"/>
            <w:szCs w:val="14"/>
          </w:rPr>
          <w:t>пункте 10</w:t>
        </w:r>
      </w:hyperlink>
      <w:r w:rsidRPr="003652A8">
        <w:rPr>
          <w:rFonts w:ascii="Arial" w:hAnsi="Arial" w:cs="Arial"/>
          <w:bCs/>
          <w:sz w:val="14"/>
          <w:szCs w:val="14"/>
        </w:rPr>
        <w:t xml:space="preserve"> настоящей </w:t>
      </w:r>
      <w:proofErr w:type="spellStart"/>
      <w:r w:rsidRPr="003652A8">
        <w:rPr>
          <w:rFonts w:ascii="Arial" w:hAnsi="Arial" w:cs="Arial"/>
          <w:bCs/>
          <w:sz w:val="14"/>
          <w:szCs w:val="14"/>
        </w:rPr>
        <w:t>статьи</w:t>
      </w:r>
      <w:proofErr w:type="gramStart"/>
      <w:r w:rsidRPr="003652A8">
        <w:rPr>
          <w:rFonts w:ascii="Arial" w:hAnsi="Arial" w:cs="Arial"/>
          <w:bCs/>
          <w:sz w:val="14"/>
          <w:szCs w:val="14"/>
        </w:rPr>
        <w:t>,в</w:t>
      </w:r>
      <w:proofErr w:type="spellEnd"/>
      <w:proofErr w:type="gramEnd"/>
      <w:r w:rsidRPr="003652A8">
        <w:rPr>
          <w:rFonts w:ascii="Arial" w:hAnsi="Arial" w:cs="Arial"/>
          <w:bCs/>
          <w:sz w:val="14"/>
          <w:szCs w:val="14"/>
        </w:rPr>
        <w:t xml:space="preserve">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w:t>
      </w:r>
      <w:proofErr w:type="gramStart"/>
      <w:r w:rsidRPr="003652A8">
        <w:rPr>
          <w:rFonts w:ascii="Arial" w:hAnsi="Arial" w:cs="Arial"/>
          <w:bCs/>
          <w:sz w:val="14"/>
          <w:szCs w:val="14"/>
        </w:rPr>
        <w:t xml:space="preserve">Органы местного самоуправления в случаях, предусмотренных </w:t>
      </w:r>
      <w:hyperlink w:anchor="Par24" w:history="1">
        <w:r w:rsidRPr="003652A8">
          <w:rPr>
            <w:rStyle w:val="a6"/>
            <w:rFonts w:ascii="Arial" w:hAnsi="Arial" w:cs="Arial"/>
            <w:bCs/>
            <w:color w:val="auto"/>
            <w:sz w:val="14"/>
            <w:szCs w:val="14"/>
          </w:rPr>
          <w:t>пунктами 4</w:t>
        </w:r>
      </w:hyperlink>
      <w:r w:rsidRPr="003652A8">
        <w:rPr>
          <w:rFonts w:ascii="Arial" w:hAnsi="Arial" w:cs="Arial"/>
          <w:bCs/>
          <w:sz w:val="14"/>
          <w:szCs w:val="14"/>
        </w:rPr>
        <w:t xml:space="preserve"> и </w:t>
      </w:r>
      <w:hyperlink w:anchor="Par26" w:history="1">
        <w:r w:rsidRPr="003652A8">
          <w:rPr>
            <w:rStyle w:val="a6"/>
            <w:rFonts w:ascii="Arial" w:hAnsi="Arial" w:cs="Arial"/>
            <w:bCs/>
            <w:color w:val="auto"/>
            <w:sz w:val="14"/>
            <w:szCs w:val="14"/>
          </w:rPr>
          <w:t>4.1</w:t>
        </w:r>
      </w:hyperlink>
      <w:r w:rsidRPr="003652A8">
        <w:rPr>
          <w:rFonts w:ascii="Arial" w:hAnsi="Arial" w:cs="Arial"/>
          <w:bCs/>
          <w:sz w:val="14"/>
          <w:szCs w:val="14"/>
        </w:rPr>
        <w:t xml:space="preserve"> настоящей статьи, осуществляют проверку документации по планировке территории на соответствие требованиям, указанным в </w:t>
      </w:r>
      <w:hyperlink w:anchor="Par52" w:history="1">
        <w:r w:rsidRPr="003652A8">
          <w:rPr>
            <w:rStyle w:val="a6"/>
            <w:rFonts w:ascii="Arial" w:hAnsi="Arial" w:cs="Arial"/>
            <w:bCs/>
            <w:color w:val="auto"/>
            <w:sz w:val="14"/>
            <w:szCs w:val="14"/>
          </w:rPr>
          <w:t>пункте 10</w:t>
        </w:r>
      </w:hyperlink>
      <w:r w:rsidRPr="003652A8">
        <w:rPr>
          <w:rFonts w:ascii="Arial" w:hAnsi="Arial" w:cs="Arial"/>
          <w:bCs/>
          <w:sz w:val="14"/>
          <w:szCs w:val="14"/>
        </w:rPr>
        <w:t xml:space="preserve"> настоящей статьи, в течение тридцати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w:t>
      </w:r>
      <w:proofErr w:type="gramEnd"/>
    </w:p>
    <w:p w:rsidR="0022429D" w:rsidRPr="003652A8" w:rsidRDefault="0022429D" w:rsidP="0022429D">
      <w:pPr>
        <w:spacing w:after="0" w:line="240" w:lineRule="auto"/>
        <w:jc w:val="both"/>
        <w:rPr>
          <w:rFonts w:ascii="Arial" w:hAnsi="Arial" w:cs="Arial"/>
          <w:bCs/>
          <w:sz w:val="14"/>
          <w:szCs w:val="14"/>
        </w:rPr>
      </w:pPr>
      <w:r w:rsidRPr="003652A8">
        <w:rPr>
          <w:rFonts w:ascii="Arial" w:hAnsi="Arial" w:cs="Arial"/>
          <w:bCs/>
          <w:sz w:val="14"/>
          <w:szCs w:val="14"/>
        </w:rPr>
        <w:t xml:space="preserve">12.2. </w:t>
      </w:r>
      <w:proofErr w:type="gramStart"/>
      <w:r w:rsidRPr="003652A8">
        <w:rPr>
          <w:rFonts w:ascii="Arial" w:hAnsi="Arial" w:cs="Arial"/>
          <w:bCs/>
          <w:sz w:val="14"/>
          <w:szCs w:val="14"/>
        </w:rPr>
        <w:t>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w:t>
      </w:r>
      <w:proofErr w:type="gramEnd"/>
      <w:r w:rsidRPr="003652A8">
        <w:rPr>
          <w:rFonts w:ascii="Arial" w:hAnsi="Arial" w:cs="Arial"/>
          <w:bCs/>
          <w:sz w:val="14"/>
          <w:szCs w:val="14"/>
        </w:rPr>
        <w:t xml:space="preserve">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w:t>
      </w:r>
      <w:proofErr w:type="gramStart"/>
      <w:r w:rsidRPr="003652A8">
        <w:rPr>
          <w:rFonts w:ascii="Arial" w:hAnsi="Arial" w:cs="Arial"/>
          <w:bCs/>
          <w:sz w:val="14"/>
          <w:szCs w:val="14"/>
        </w:rPr>
        <w:t xml:space="preserve">Предметом согласования является допустимость размещения объектов капитального строительства в соответствии с требованиями лесного </w:t>
      </w:r>
      <w:hyperlink r:id="rId41" w:history="1">
        <w:r w:rsidRPr="003652A8">
          <w:rPr>
            <w:rStyle w:val="a6"/>
            <w:rFonts w:ascii="Arial" w:hAnsi="Arial" w:cs="Arial"/>
            <w:bCs/>
            <w:color w:val="auto"/>
            <w:sz w:val="14"/>
            <w:szCs w:val="14"/>
          </w:rPr>
          <w:t>законодательства</w:t>
        </w:r>
      </w:hyperlink>
      <w:r w:rsidRPr="003652A8">
        <w:rPr>
          <w:rFonts w:ascii="Arial" w:hAnsi="Arial" w:cs="Arial"/>
          <w:bCs/>
          <w:sz w:val="14"/>
          <w:szCs w:val="14"/>
        </w:rPr>
        <w:t xml:space="preserve">, </w:t>
      </w:r>
      <w:hyperlink r:id="rId42" w:history="1">
        <w:r w:rsidRPr="003652A8">
          <w:rPr>
            <w:rStyle w:val="a6"/>
            <w:rFonts w:ascii="Arial" w:hAnsi="Arial" w:cs="Arial"/>
            <w:bCs/>
            <w:color w:val="auto"/>
            <w:sz w:val="14"/>
            <w:szCs w:val="14"/>
          </w:rPr>
          <w:t>законодательства</w:t>
        </w:r>
      </w:hyperlink>
      <w:r w:rsidRPr="003652A8">
        <w:rPr>
          <w:rFonts w:ascii="Arial" w:hAnsi="Arial" w:cs="Arial"/>
          <w:bCs/>
          <w:sz w:val="14"/>
          <w:szCs w:val="14"/>
        </w:rP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w:t>
      </w:r>
      <w:proofErr w:type="gramEnd"/>
      <w:r w:rsidRPr="003652A8">
        <w:rPr>
          <w:rFonts w:ascii="Arial" w:hAnsi="Arial" w:cs="Arial"/>
          <w:bCs/>
          <w:sz w:val="14"/>
          <w:szCs w:val="14"/>
        </w:rPr>
        <w:t>,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22429D" w:rsidRPr="003652A8" w:rsidRDefault="0022429D" w:rsidP="0022429D">
      <w:pPr>
        <w:spacing w:after="0" w:line="240" w:lineRule="auto"/>
        <w:jc w:val="both"/>
        <w:rPr>
          <w:rFonts w:ascii="Arial" w:hAnsi="Arial" w:cs="Arial"/>
          <w:bCs/>
          <w:sz w:val="14"/>
          <w:szCs w:val="14"/>
        </w:rPr>
      </w:pPr>
      <w:r w:rsidRPr="003652A8">
        <w:rPr>
          <w:rFonts w:ascii="Arial" w:hAnsi="Arial" w:cs="Arial"/>
          <w:bCs/>
          <w:sz w:val="14"/>
          <w:szCs w:val="14"/>
        </w:rPr>
        <w:t xml:space="preserve">12.3. </w:t>
      </w:r>
      <w:proofErr w:type="gramStart"/>
      <w:r w:rsidRPr="003652A8">
        <w:rPr>
          <w:rFonts w:ascii="Arial" w:hAnsi="Arial" w:cs="Arial"/>
          <w:bCs/>
          <w:sz w:val="14"/>
          <w:szCs w:val="14"/>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w:t>
      </w:r>
      <w:proofErr w:type="gramEnd"/>
      <w:r w:rsidRPr="003652A8">
        <w:rPr>
          <w:rFonts w:ascii="Arial" w:hAnsi="Arial" w:cs="Arial"/>
          <w:bCs/>
          <w:sz w:val="14"/>
          <w:szCs w:val="14"/>
        </w:rPr>
        <w:t xml:space="preserve"> </w:t>
      </w:r>
      <w:proofErr w:type="gramStart"/>
      <w:r w:rsidRPr="003652A8">
        <w:rPr>
          <w:rFonts w:ascii="Arial" w:hAnsi="Arial" w:cs="Arial"/>
          <w:bCs/>
          <w:sz w:val="14"/>
          <w:szCs w:val="14"/>
        </w:rPr>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roofErr w:type="gramEnd"/>
    </w:p>
    <w:p w:rsidR="0022429D" w:rsidRPr="003652A8" w:rsidRDefault="0022429D" w:rsidP="0022429D">
      <w:pPr>
        <w:spacing w:after="0" w:line="240" w:lineRule="auto"/>
        <w:jc w:val="both"/>
        <w:rPr>
          <w:rFonts w:ascii="Arial" w:hAnsi="Arial" w:cs="Arial"/>
          <w:bCs/>
          <w:sz w:val="14"/>
          <w:szCs w:val="14"/>
        </w:rPr>
      </w:pPr>
      <w:r w:rsidRPr="003652A8">
        <w:rPr>
          <w:rFonts w:ascii="Arial" w:hAnsi="Arial" w:cs="Arial"/>
          <w:bCs/>
          <w:sz w:val="14"/>
          <w:szCs w:val="14"/>
        </w:rPr>
        <w:t>12.4. В случае</w:t>
      </w:r>
      <w:proofErr w:type="gramStart"/>
      <w:r w:rsidRPr="003652A8">
        <w:rPr>
          <w:rFonts w:ascii="Arial" w:hAnsi="Arial" w:cs="Arial"/>
          <w:bCs/>
          <w:sz w:val="14"/>
          <w:szCs w:val="14"/>
        </w:rPr>
        <w:t>,</w:t>
      </w:r>
      <w:proofErr w:type="gramEnd"/>
      <w:r w:rsidRPr="003652A8">
        <w:rPr>
          <w:rFonts w:ascii="Arial" w:hAnsi="Arial" w:cs="Arial"/>
          <w:bCs/>
          <w:sz w:val="14"/>
          <w:szCs w:val="14"/>
        </w:rPr>
        <w:t xml:space="preserve">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ar52" w:history="1">
        <w:r w:rsidRPr="003652A8">
          <w:rPr>
            <w:rStyle w:val="a6"/>
            <w:rFonts w:ascii="Arial" w:hAnsi="Arial" w:cs="Arial"/>
            <w:bCs/>
            <w:color w:val="auto"/>
            <w:sz w:val="14"/>
            <w:szCs w:val="14"/>
          </w:rPr>
          <w:t>пункте 10</w:t>
        </w:r>
      </w:hyperlink>
      <w:r w:rsidRPr="003652A8">
        <w:rPr>
          <w:rFonts w:ascii="Arial" w:hAnsi="Arial" w:cs="Arial"/>
          <w:bCs/>
          <w:sz w:val="14"/>
          <w:szCs w:val="14"/>
        </w:rP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22429D" w:rsidRPr="003652A8" w:rsidRDefault="0022429D" w:rsidP="0022429D">
      <w:pPr>
        <w:spacing w:after="0" w:line="240" w:lineRule="auto"/>
        <w:jc w:val="both"/>
        <w:rPr>
          <w:rFonts w:ascii="Arial" w:hAnsi="Arial" w:cs="Arial"/>
          <w:bCs/>
          <w:sz w:val="14"/>
          <w:szCs w:val="14"/>
        </w:rPr>
      </w:pPr>
      <w:r w:rsidRPr="003652A8">
        <w:rPr>
          <w:rFonts w:ascii="Arial" w:hAnsi="Arial" w:cs="Arial"/>
          <w:bCs/>
          <w:sz w:val="14"/>
          <w:szCs w:val="14"/>
        </w:rPr>
        <w:t xml:space="preserve">12.5. </w:t>
      </w:r>
      <w:proofErr w:type="gramStart"/>
      <w:r w:rsidRPr="003652A8">
        <w:rPr>
          <w:rFonts w:ascii="Arial" w:hAnsi="Arial" w:cs="Arial"/>
          <w:bCs/>
          <w:sz w:val="14"/>
          <w:szCs w:val="14"/>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w:t>
      </w:r>
      <w:proofErr w:type="gramEnd"/>
      <w:r w:rsidRPr="003652A8">
        <w:rPr>
          <w:rFonts w:ascii="Arial" w:hAnsi="Arial" w:cs="Arial"/>
          <w:bCs/>
          <w:sz w:val="14"/>
          <w:szCs w:val="14"/>
        </w:rPr>
        <w:t xml:space="preserve">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22429D" w:rsidRPr="003652A8" w:rsidRDefault="0022429D" w:rsidP="0022429D">
      <w:pPr>
        <w:spacing w:after="0" w:line="240" w:lineRule="auto"/>
        <w:jc w:val="both"/>
        <w:rPr>
          <w:rFonts w:ascii="Arial" w:hAnsi="Arial" w:cs="Arial"/>
          <w:bCs/>
          <w:sz w:val="14"/>
          <w:szCs w:val="14"/>
        </w:rPr>
      </w:pPr>
      <w:r w:rsidRPr="003652A8">
        <w:rPr>
          <w:rFonts w:ascii="Arial" w:hAnsi="Arial" w:cs="Arial"/>
          <w:bCs/>
          <w:sz w:val="14"/>
          <w:szCs w:val="14"/>
        </w:rPr>
        <w:t xml:space="preserve">12.6. </w:t>
      </w:r>
      <w:proofErr w:type="gramStart"/>
      <w:r w:rsidRPr="003652A8">
        <w:rPr>
          <w:rFonts w:ascii="Arial" w:hAnsi="Arial" w:cs="Arial"/>
          <w:bCs/>
          <w:sz w:val="14"/>
          <w:szCs w:val="14"/>
        </w:rPr>
        <w:t>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w:t>
      </w:r>
      <w:proofErr w:type="gramEnd"/>
      <w:r w:rsidRPr="003652A8">
        <w:rPr>
          <w:rFonts w:ascii="Arial" w:hAnsi="Arial" w:cs="Arial"/>
          <w:bCs/>
          <w:sz w:val="14"/>
          <w:szCs w:val="14"/>
        </w:rPr>
        <w:t xml:space="preserve">. </w:t>
      </w:r>
      <w:proofErr w:type="gramStart"/>
      <w:r w:rsidRPr="003652A8">
        <w:rPr>
          <w:rFonts w:ascii="Arial" w:hAnsi="Arial" w:cs="Arial"/>
          <w:bCs/>
          <w:sz w:val="14"/>
          <w:szCs w:val="14"/>
        </w:rPr>
        <w:t>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roofErr w:type="gramEnd"/>
    </w:p>
    <w:p w:rsidR="0022429D" w:rsidRPr="003652A8" w:rsidRDefault="0022429D" w:rsidP="0022429D">
      <w:pPr>
        <w:spacing w:after="0" w:line="240" w:lineRule="auto"/>
        <w:jc w:val="both"/>
        <w:rPr>
          <w:rFonts w:ascii="Arial" w:hAnsi="Arial" w:cs="Arial"/>
          <w:bCs/>
          <w:sz w:val="14"/>
          <w:szCs w:val="14"/>
        </w:rPr>
      </w:pPr>
      <w:r w:rsidRPr="003652A8">
        <w:rPr>
          <w:rFonts w:ascii="Arial" w:hAnsi="Arial" w:cs="Arial"/>
          <w:bCs/>
          <w:sz w:val="14"/>
          <w:szCs w:val="14"/>
        </w:rPr>
        <w:t xml:space="preserve">12.7. В течение тридцати дней со дня получения указанной в </w:t>
      </w:r>
      <w:hyperlink w:anchor="Par71" w:history="1">
        <w:r w:rsidRPr="003652A8">
          <w:rPr>
            <w:rStyle w:val="a6"/>
            <w:rFonts w:ascii="Arial" w:hAnsi="Arial" w:cs="Arial"/>
            <w:bCs/>
            <w:color w:val="auto"/>
            <w:sz w:val="14"/>
            <w:szCs w:val="14"/>
          </w:rPr>
          <w:t>пункте 12.6</w:t>
        </w:r>
      </w:hyperlink>
      <w:r w:rsidRPr="003652A8">
        <w:rPr>
          <w:rFonts w:ascii="Arial" w:hAnsi="Arial" w:cs="Arial"/>
          <w:bCs/>
          <w:sz w:val="14"/>
          <w:szCs w:val="14"/>
        </w:rPr>
        <w:t xml:space="preserve"> настоящей статьи документации по планировке территории глава поселения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22429D" w:rsidRPr="003652A8" w:rsidRDefault="0022429D" w:rsidP="0022429D">
      <w:pPr>
        <w:spacing w:after="0" w:line="240" w:lineRule="auto"/>
        <w:jc w:val="both"/>
        <w:rPr>
          <w:rFonts w:ascii="Arial" w:hAnsi="Arial" w:cs="Arial"/>
          <w:bCs/>
          <w:sz w:val="14"/>
          <w:szCs w:val="14"/>
        </w:rPr>
      </w:pPr>
      <w:r w:rsidRPr="003652A8">
        <w:rPr>
          <w:rFonts w:ascii="Arial" w:hAnsi="Arial" w:cs="Arial"/>
          <w:bCs/>
          <w:sz w:val="14"/>
          <w:szCs w:val="14"/>
        </w:rPr>
        <w:t xml:space="preserve">1) несоответствие планируемого размещения объектов, указанных в </w:t>
      </w:r>
      <w:hyperlink w:anchor="Par71" w:history="1">
        <w:r w:rsidRPr="003652A8">
          <w:rPr>
            <w:rStyle w:val="a6"/>
            <w:rFonts w:ascii="Arial" w:hAnsi="Arial" w:cs="Arial"/>
            <w:bCs/>
            <w:color w:val="auto"/>
            <w:sz w:val="14"/>
            <w:szCs w:val="14"/>
          </w:rPr>
          <w:t>пункте 12.6</w:t>
        </w:r>
      </w:hyperlink>
      <w:r w:rsidRPr="003652A8">
        <w:rPr>
          <w:rFonts w:ascii="Arial" w:hAnsi="Arial" w:cs="Arial"/>
          <w:bCs/>
          <w:sz w:val="14"/>
          <w:szCs w:val="14"/>
        </w:rP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22429D" w:rsidRPr="003652A8" w:rsidRDefault="0022429D" w:rsidP="0022429D">
      <w:pPr>
        <w:spacing w:after="0" w:line="240" w:lineRule="auto"/>
        <w:jc w:val="both"/>
        <w:rPr>
          <w:rFonts w:ascii="Arial" w:hAnsi="Arial" w:cs="Arial"/>
          <w:bCs/>
          <w:sz w:val="14"/>
          <w:szCs w:val="14"/>
        </w:rPr>
      </w:pPr>
      <w:r w:rsidRPr="003652A8">
        <w:rPr>
          <w:rFonts w:ascii="Arial" w:hAnsi="Arial" w:cs="Arial"/>
          <w:bCs/>
          <w:sz w:val="14"/>
          <w:szCs w:val="14"/>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22429D" w:rsidRPr="003652A8" w:rsidRDefault="0022429D" w:rsidP="0022429D">
      <w:pPr>
        <w:spacing w:after="0" w:line="240" w:lineRule="auto"/>
        <w:jc w:val="both"/>
        <w:rPr>
          <w:rFonts w:ascii="Arial" w:hAnsi="Arial" w:cs="Arial"/>
          <w:bCs/>
          <w:sz w:val="14"/>
          <w:szCs w:val="14"/>
        </w:rPr>
      </w:pPr>
      <w:r w:rsidRPr="003652A8">
        <w:rPr>
          <w:rFonts w:ascii="Arial" w:hAnsi="Arial" w:cs="Arial"/>
          <w:bCs/>
          <w:sz w:val="14"/>
          <w:szCs w:val="14"/>
        </w:rPr>
        <w:t>12.8. В случае</w:t>
      </w:r>
      <w:proofErr w:type="gramStart"/>
      <w:r w:rsidRPr="003652A8">
        <w:rPr>
          <w:rFonts w:ascii="Arial" w:hAnsi="Arial" w:cs="Arial"/>
          <w:bCs/>
          <w:sz w:val="14"/>
          <w:szCs w:val="14"/>
        </w:rPr>
        <w:t>,</w:t>
      </w:r>
      <w:proofErr w:type="gramEnd"/>
      <w:r w:rsidRPr="003652A8">
        <w:rPr>
          <w:rFonts w:ascii="Arial" w:hAnsi="Arial" w:cs="Arial"/>
          <w:bCs/>
          <w:sz w:val="14"/>
          <w:szCs w:val="14"/>
        </w:rPr>
        <w:t xml:space="preserve"> если по истечении тридцати дней с момента поступления главе поселения предусмотренной </w:t>
      </w:r>
      <w:hyperlink w:anchor="Par71" w:history="1">
        <w:r w:rsidRPr="003652A8">
          <w:rPr>
            <w:rStyle w:val="a6"/>
            <w:rFonts w:ascii="Arial" w:hAnsi="Arial" w:cs="Arial"/>
            <w:bCs/>
            <w:color w:val="auto"/>
            <w:sz w:val="14"/>
            <w:szCs w:val="14"/>
          </w:rPr>
          <w:t>пунктом 12.6</w:t>
        </w:r>
      </w:hyperlink>
      <w:r w:rsidRPr="003652A8">
        <w:rPr>
          <w:rFonts w:ascii="Arial" w:hAnsi="Arial" w:cs="Arial"/>
          <w:bCs/>
          <w:sz w:val="14"/>
          <w:szCs w:val="14"/>
        </w:rPr>
        <w:t xml:space="preserve"> настоящей статьи документации по планировке территории такими главой поселения не направлен предусмотренный </w:t>
      </w:r>
      <w:hyperlink w:anchor="Par73" w:history="1">
        <w:r w:rsidRPr="003652A8">
          <w:rPr>
            <w:rStyle w:val="a6"/>
            <w:rFonts w:ascii="Arial" w:hAnsi="Arial" w:cs="Arial"/>
            <w:bCs/>
            <w:color w:val="auto"/>
            <w:sz w:val="14"/>
            <w:szCs w:val="14"/>
          </w:rPr>
          <w:t>пунктом 12.6</w:t>
        </w:r>
      </w:hyperlink>
      <w:r w:rsidRPr="003652A8">
        <w:rPr>
          <w:rFonts w:ascii="Arial" w:hAnsi="Arial" w:cs="Arial"/>
          <w:bCs/>
          <w:sz w:val="14"/>
          <w:szCs w:val="14"/>
        </w:rP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22429D" w:rsidRPr="003652A8" w:rsidRDefault="0022429D" w:rsidP="0022429D">
      <w:pPr>
        <w:spacing w:after="0" w:line="240" w:lineRule="auto"/>
        <w:jc w:val="both"/>
        <w:rPr>
          <w:rFonts w:ascii="Arial" w:hAnsi="Arial" w:cs="Arial"/>
          <w:bCs/>
          <w:sz w:val="14"/>
          <w:szCs w:val="14"/>
        </w:rPr>
      </w:pPr>
      <w:r w:rsidRPr="003652A8">
        <w:rPr>
          <w:rFonts w:ascii="Arial" w:hAnsi="Arial" w:cs="Arial"/>
          <w:bCs/>
          <w:sz w:val="14"/>
          <w:szCs w:val="14"/>
        </w:rPr>
        <w:t xml:space="preserve">12.9.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w:t>
      </w:r>
      <w:proofErr w:type="gramStart"/>
      <w:r w:rsidRPr="003652A8">
        <w:rPr>
          <w:rFonts w:ascii="Arial" w:hAnsi="Arial" w:cs="Arial"/>
          <w:bCs/>
          <w:sz w:val="14"/>
          <w:szCs w:val="14"/>
        </w:rPr>
        <w:t xml:space="preserve">Предметом согласования документации по планировке территории являются обеспечение </w:t>
      </w:r>
      <w:proofErr w:type="spellStart"/>
      <w:r w:rsidRPr="003652A8">
        <w:rPr>
          <w:rFonts w:ascii="Arial" w:hAnsi="Arial" w:cs="Arial"/>
          <w:bCs/>
          <w:sz w:val="14"/>
          <w:szCs w:val="14"/>
        </w:rPr>
        <w:t>неухудшения</w:t>
      </w:r>
      <w:proofErr w:type="spellEnd"/>
      <w:r w:rsidRPr="003652A8">
        <w:rPr>
          <w:rFonts w:ascii="Arial" w:hAnsi="Arial" w:cs="Arial"/>
          <w:bCs/>
          <w:sz w:val="14"/>
          <w:szCs w:val="14"/>
        </w:rP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w:t>
      </w:r>
      <w:r w:rsidRPr="003652A8">
        <w:rPr>
          <w:rFonts w:ascii="Arial" w:hAnsi="Arial" w:cs="Arial"/>
          <w:bCs/>
          <w:sz w:val="14"/>
          <w:szCs w:val="14"/>
        </w:rPr>
        <w:lastRenderedPageBreak/>
        <w:t>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roofErr w:type="gramEnd"/>
    </w:p>
    <w:p w:rsidR="0022429D" w:rsidRPr="003652A8" w:rsidRDefault="0022429D" w:rsidP="0022429D">
      <w:pPr>
        <w:spacing w:after="0" w:line="240" w:lineRule="auto"/>
        <w:jc w:val="both"/>
        <w:rPr>
          <w:rFonts w:ascii="Arial" w:hAnsi="Arial" w:cs="Arial"/>
          <w:bCs/>
          <w:sz w:val="14"/>
          <w:szCs w:val="14"/>
        </w:rPr>
      </w:pPr>
      <w:r w:rsidRPr="003652A8">
        <w:rPr>
          <w:rFonts w:ascii="Arial" w:hAnsi="Arial" w:cs="Arial"/>
          <w:bCs/>
          <w:sz w:val="14"/>
          <w:szCs w:val="14"/>
        </w:rPr>
        <w:t>12.10.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22429D" w:rsidRPr="003652A8" w:rsidRDefault="0022429D" w:rsidP="0022429D">
      <w:pPr>
        <w:spacing w:after="0" w:line="240" w:lineRule="auto"/>
        <w:jc w:val="both"/>
        <w:rPr>
          <w:rFonts w:ascii="Arial" w:hAnsi="Arial" w:cs="Arial"/>
          <w:bCs/>
          <w:sz w:val="14"/>
          <w:szCs w:val="14"/>
        </w:rPr>
      </w:pPr>
      <w:r w:rsidRPr="003652A8">
        <w:rPr>
          <w:rFonts w:ascii="Arial" w:hAnsi="Arial" w:cs="Arial"/>
          <w:bCs/>
          <w:sz w:val="14"/>
          <w:szCs w:val="14"/>
        </w:rPr>
        <w:t xml:space="preserve">13.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указанных в пункте 13.1 настоящей статьи. </w:t>
      </w:r>
      <w:proofErr w:type="gramStart"/>
      <w:r w:rsidRPr="003652A8">
        <w:rPr>
          <w:rFonts w:ascii="Arial" w:hAnsi="Arial" w:cs="Arial"/>
          <w:bCs/>
          <w:sz w:val="14"/>
          <w:szCs w:val="14"/>
        </w:rPr>
        <w:t>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roofErr w:type="gramEnd"/>
    </w:p>
    <w:p w:rsidR="0022429D" w:rsidRPr="003652A8" w:rsidRDefault="0022429D" w:rsidP="0022429D">
      <w:pPr>
        <w:autoSpaceDE w:val="0"/>
        <w:autoSpaceDN w:val="0"/>
        <w:adjustRightInd w:val="0"/>
        <w:spacing w:after="0" w:line="240" w:lineRule="auto"/>
        <w:jc w:val="both"/>
        <w:rPr>
          <w:rFonts w:ascii="Arial" w:hAnsi="Arial" w:cs="Arial"/>
          <w:sz w:val="14"/>
          <w:szCs w:val="14"/>
        </w:rPr>
      </w:pPr>
      <w:r w:rsidRPr="003652A8">
        <w:rPr>
          <w:rFonts w:ascii="Arial" w:hAnsi="Arial" w:cs="Arial"/>
          <w:bCs/>
          <w:sz w:val="14"/>
          <w:szCs w:val="14"/>
        </w:rPr>
        <w:t xml:space="preserve">13.1. </w:t>
      </w:r>
      <w:r w:rsidRPr="003652A8">
        <w:rPr>
          <w:rFonts w:ascii="Arial" w:hAnsi="Arial" w:cs="Arial"/>
          <w:sz w:val="14"/>
          <w:szCs w:val="14"/>
        </w:rPr>
        <w:t>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22429D" w:rsidRPr="003652A8" w:rsidRDefault="0022429D" w:rsidP="0022429D">
      <w:pPr>
        <w:autoSpaceDE w:val="0"/>
        <w:autoSpaceDN w:val="0"/>
        <w:adjustRightInd w:val="0"/>
        <w:spacing w:after="0" w:line="240" w:lineRule="auto"/>
        <w:jc w:val="both"/>
        <w:rPr>
          <w:rFonts w:ascii="Arial" w:hAnsi="Arial" w:cs="Arial"/>
          <w:sz w:val="14"/>
          <w:szCs w:val="14"/>
        </w:rPr>
      </w:pPr>
      <w:r w:rsidRPr="003652A8">
        <w:rPr>
          <w:rFonts w:ascii="Arial" w:hAnsi="Arial" w:cs="Arial"/>
          <w:sz w:val="14"/>
          <w:szCs w:val="1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22429D" w:rsidRPr="003652A8" w:rsidRDefault="0022429D" w:rsidP="0022429D">
      <w:pPr>
        <w:autoSpaceDE w:val="0"/>
        <w:autoSpaceDN w:val="0"/>
        <w:adjustRightInd w:val="0"/>
        <w:spacing w:after="0" w:line="240" w:lineRule="auto"/>
        <w:jc w:val="both"/>
        <w:rPr>
          <w:rFonts w:ascii="Arial" w:hAnsi="Arial" w:cs="Arial"/>
          <w:sz w:val="14"/>
          <w:szCs w:val="14"/>
        </w:rPr>
      </w:pPr>
      <w:r w:rsidRPr="003652A8">
        <w:rPr>
          <w:rFonts w:ascii="Arial" w:hAnsi="Arial" w:cs="Arial"/>
          <w:sz w:val="14"/>
          <w:szCs w:val="14"/>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22429D" w:rsidRPr="003652A8" w:rsidRDefault="0022429D" w:rsidP="0022429D">
      <w:pPr>
        <w:autoSpaceDE w:val="0"/>
        <w:autoSpaceDN w:val="0"/>
        <w:adjustRightInd w:val="0"/>
        <w:spacing w:after="0" w:line="240" w:lineRule="auto"/>
        <w:jc w:val="both"/>
        <w:rPr>
          <w:rFonts w:ascii="Arial" w:hAnsi="Arial" w:cs="Arial"/>
          <w:sz w:val="14"/>
          <w:szCs w:val="14"/>
        </w:rPr>
      </w:pPr>
      <w:r w:rsidRPr="003652A8">
        <w:rPr>
          <w:rFonts w:ascii="Arial" w:hAnsi="Arial" w:cs="Arial"/>
          <w:sz w:val="14"/>
          <w:szCs w:val="14"/>
        </w:rPr>
        <w:t>3) территории для размещения линейных объектов в границах земель лесного фонда.</w:t>
      </w:r>
    </w:p>
    <w:p w:rsidR="0022429D" w:rsidRPr="003652A8" w:rsidRDefault="0022429D" w:rsidP="0022429D">
      <w:pPr>
        <w:autoSpaceDE w:val="0"/>
        <w:autoSpaceDN w:val="0"/>
        <w:adjustRightInd w:val="0"/>
        <w:spacing w:after="0" w:line="240" w:lineRule="auto"/>
        <w:jc w:val="both"/>
        <w:rPr>
          <w:rFonts w:ascii="Arial" w:hAnsi="Arial" w:cs="Arial"/>
          <w:sz w:val="14"/>
          <w:szCs w:val="14"/>
        </w:rPr>
      </w:pPr>
      <w:r w:rsidRPr="003652A8">
        <w:rPr>
          <w:rFonts w:ascii="Arial" w:hAnsi="Arial" w:cs="Arial"/>
          <w:sz w:val="14"/>
          <w:szCs w:val="14"/>
        </w:rPr>
        <w:t>Ст. 22.2. Утверждение документации по планировке территории</w:t>
      </w:r>
    </w:p>
    <w:p w:rsidR="0022429D" w:rsidRPr="003652A8" w:rsidRDefault="0022429D" w:rsidP="0022429D">
      <w:pPr>
        <w:spacing w:after="0" w:line="240" w:lineRule="auto"/>
        <w:jc w:val="both"/>
        <w:rPr>
          <w:rFonts w:ascii="Arial" w:hAnsi="Arial" w:cs="Arial"/>
          <w:bCs/>
          <w:sz w:val="14"/>
          <w:szCs w:val="14"/>
        </w:rPr>
      </w:pPr>
      <w:r w:rsidRPr="003652A8">
        <w:rPr>
          <w:rFonts w:ascii="Arial" w:hAnsi="Arial" w:cs="Arial"/>
          <w:bCs/>
          <w:sz w:val="14"/>
          <w:szCs w:val="14"/>
        </w:rPr>
        <w:t xml:space="preserve">1.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применительно к </w:t>
      </w:r>
      <w:proofErr w:type="gramStart"/>
      <w:r w:rsidRPr="003652A8">
        <w:rPr>
          <w:rFonts w:ascii="Arial" w:hAnsi="Arial" w:cs="Arial"/>
          <w:bCs/>
          <w:sz w:val="14"/>
          <w:szCs w:val="14"/>
        </w:rPr>
        <w:t>территориям</w:t>
      </w:r>
      <w:proofErr w:type="gramEnd"/>
      <w:r w:rsidRPr="003652A8">
        <w:rPr>
          <w:rFonts w:ascii="Arial" w:hAnsi="Arial" w:cs="Arial"/>
          <w:bCs/>
          <w:sz w:val="14"/>
          <w:szCs w:val="14"/>
        </w:rPr>
        <w:t xml:space="preserve"> которых осуществлялась подготовка такой документации, в течение семи дней со дня ее утверждения.</w:t>
      </w:r>
    </w:p>
    <w:p w:rsidR="0022429D" w:rsidRPr="003652A8" w:rsidRDefault="0022429D" w:rsidP="0022429D">
      <w:pPr>
        <w:spacing w:after="0" w:line="240" w:lineRule="auto"/>
        <w:jc w:val="both"/>
        <w:rPr>
          <w:rFonts w:ascii="Arial" w:hAnsi="Arial" w:cs="Arial"/>
          <w:bCs/>
          <w:sz w:val="14"/>
          <w:szCs w:val="14"/>
        </w:rPr>
      </w:pPr>
      <w:r w:rsidRPr="003652A8">
        <w:rPr>
          <w:rFonts w:ascii="Arial" w:hAnsi="Arial" w:cs="Arial"/>
          <w:bCs/>
          <w:sz w:val="14"/>
          <w:szCs w:val="14"/>
        </w:rPr>
        <w:t xml:space="preserve">2. </w:t>
      </w:r>
      <w:proofErr w:type="gramStart"/>
      <w:r w:rsidRPr="003652A8">
        <w:rPr>
          <w:rFonts w:ascii="Arial" w:hAnsi="Arial" w:cs="Arial"/>
          <w:bCs/>
          <w:sz w:val="14"/>
          <w:szCs w:val="14"/>
        </w:rPr>
        <w:t xml:space="preserve">Уполномоченный орган местного самоуправления обеспечивает опубликование указанной в </w:t>
      </w:r>
      <w:hyperlink w:anchor="Par90" w:history="1">
        <w:r w:rsidRPr="003652A8">
          <w:rPr>
            <w:rStyle w:val="a6"/>
            <w:rFonts w:ascii="Arial" w:hAnsi="Arial" w:cs="Arial"/>
            <w:bCs/>
            <w:color w:val="auto"/>
            <w:sz w:val="14"/>
            <w:szCs w:val="14"/>
          </w:rPr>
          <w:t>пункте 1</w:t>
        </w:r>
      </w:hyperlink>
      <w:r w:rsidRPr="003652A8">
        <w:rPr>
          <w:rFonts w:ascii="Arial" w:hAnsi="Arial" w:cs="Arial"/>
          <w:bCs/>
          <w:sz w:val="14"/>
          <w:szCs w:val="14"/>
        </w:rPr>
        <w:t>4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roofErr w:type="gramEnd"/>
    </w:p>
    <w:p w:rsidR="0022429D" w:rsidRPr="003652A8" w:rsidRDefault="0022429D" w:rsidP="0022429D">
      <w:pPr>
        <w:spacing w:after="0" w:line="240" w:lineRule="auto"/>
        <w:jc w:val="both"/>
        <w:rPr>
          <w:rFonts w:ascii="Arial" w:hAnsi="Arial" w:cs="Arial"/>
          <w:bCs/>
          <w:sz w:val="14"/>
          <w:szCs w:val="14"/>
        </w:rPr>
      </w:pPr>
      <w:r w:rsidRPr="003652A8">
        <w:rPr>
          <w:rFonts w:ascii="Arial" w:hAnsi="Arial" w:cs="Arial"/>
          <w:bCs/>
          <w:sz w:val="14"/>
          <w:szCs w:val="14"/>
        </w:rPr>
        <w:t>3.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22429D" w:rsidRPr="003652A8" w:rsidRDefault="0022429D" w:rsidP="0022429D">
      <w:pPr>
        <w:spacing w:after="0" w:line="240" w:lineRule="auto"/>
        <w:jc w:val="both"/>
        <w:rPr>
          <w:rFonts w:ascii="Arial" w:hAnsi="Arial" w:cs="Arial"/>
          <w:bCs/>
          <w:sz w:val="14"/>
          <w:szCs w:val="14"/>
        </w:rPr>
      </w:pPr>
      <w:r w:rsidRPr="003652A8">
        <w:rPr>
          <w:rFonts w:ascii="Arial" w:hAnsi="Arial" w:cs="Arial"/>
          <w:bCs/>
          <w:sz w:val="14"/>
          <w:szCs w:val="14"/>
        </w:rPr>
        <w:t xml:space="preserve">4.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ar16" w:history="1">
        <w:r w:rsidRPr="003652A8">
          <w:rPr>
            <w:rStyle w:val="a6"/>
            <w:rFonts w:ascii="Arial" w:hAnsi="Arial" w:cs="Arial"/>
            <w:bCs/>
            <w:color w:val="auto"/>
            <w:sz w:val="14"/>
            <w:szCs w:val="14"/>
          </w:rPr>
          <w:t>пункте 2</w:t>
        </w:r>
      </w:hyperlink>
      <w:r w:rsidRPr="003652A8">
        <w:rPr>
          <w:rFonts w:ascii="Arial" w:hAnsi="Arial" w:cs="Arial"/>
          <w:bCs/>
          <w:sz w:val="14"/>
          <w:szCs w:val="14"/>
        </w:rPr>
        <w:t xml:space="preserve"> настоящей статьи, </w:t>
      </w:r>
      <w:proofErr w:type="gramStart"/>
      <w:r w:rsidRPr="003652A8">
        <w:rPr>
          <w:rFonts w:ascii="Arial" w:hAnsi="Arial" w:cs="Arial"/>
          <w:bCs/>
          <w:sz w:val="14"/>
          <w:szCs w:val="14"/>
        </w:rPr>
        <w:t>подготовленной</w:t>
      </w:r>
      <w:proofErr w:type="gramEnd"/>
      <w:r w:rsidRPr="003652A8">
        <w:rPr>
          <w:rFonts w:ascii="Arial" w:hAnsi="Arial" w:cs="Arial"/>
          <w:bCs/>
          <w:sz w:val="14"/>
          <w:szCs w:val="14"/>
        </w:rPr>
        <w:t xml:space="preserve"> в том числе лицами, указанными в </w:t>
      </w:r>
      <w:hyperlink w:anchor="Par8" w:history="1">
        <w:r w:rsidRPr="003652A8">
          <w:rPr>
            <w:rStyle w:val="a6"/>
            <w:rFonts w:ascii="Arial" w:hAnsi="Arial" w:cs="Arial"/>
            <w:bCs/>
            <w:color w:val="auto"/>
            <w:sz w:val="14"/>
            <w:szCs w:val="14"/>
          </w:rPr>
          <w:t>пунктах 3</w:t>
        </w:r>
      </w:hyperlink>
      <w:r w:rsidRPr="003652A8">
        <w:rPr>
          <w:rFonts w:ascii="Arial" w:hAnsi="Arial" w:cs="Arial"/>
          <w:bCs/>
          <w:sz w:val="14"/>
          <w:szCs w:val="14"/>
        </w:rPr>
        <w:t xml:space="preserve"> и </w:t>
      </w:r>
      <w:hyperlink w:anchor="Par9" w:history="1">
        <w:r w:rsidRPr="003652A8">
          <w:rPr>
            <w:rStyle w:val="a6"/>
            <w:rFonts w:ascii="Arial" w:hAnsi="Arial" w:cs="Arial"/>
            <w:bCs/>
            <w:color w:val="auto"/>
            <w:sz w:val="14"/>
            <w:szCs w:val="14"/>
          </w:rPr>
          <w:t>4 части 1.1</w:t>
        </w:r>
      </w:hyperlink>
      <w:r w:rsidRPr="003652A8">
        <w:rPr>
          <w:rFonts w:ascii="Arial" w:hAnsi="Arial" w:cs="Arial"/>
          <w:bCs/>
          <w:sz w:val="14"/>
          <w:szCs w:val="14"/>
        </w:rPr>
        <w:t xml:space="preserve"> настоящей статьи, устанавливаются настоящими Правилами.</w:t>
      </w:r>
    </w:p>
    <w:p w:rsidR="0022429D" w:rsidRPr="003652A8" w:rsidRDefault="0022429D" w:rsidP="0022429D">
      <w:pPr>
        <w:spacing w:after="0" w:line="240" w:lineRule="auto"/>
        <w:jc w:val="both"/>
        <w:rPr>
          <w:rFonts w:ascii="Arial" w:hAnsi="Arial" w:cs="Arial"/>
          <w:bCs/>
          <w:sz w:val="14"/>
          <w:szCs w:val="14"/>
        </w:rPr>
      </w:pPr>
      <w:r w:rsidRPr="003652A8">
        <w:rPr>
          <w:rFonts w:ascii="Arial" w:hAnsi="Arial" w:cs="Arial"/>
          <w:bCs/>
          <w:sz w:val="14"/>
          <w:szCs w:val="14"/>
        </w:rPr>
        <w:t xml:space="preserve">5.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ar18" w:history="1">
        <w:r w:rsidRPr="003652A8">
          <w:rPr>
            <w:rStyle w:val="a6"/>
            <w:rFonts w:ascii="Arial" w:hAnsi="Arial" w:cs="Arial"/>
            <w:bCs/>
            <w:color w:val="auto"/>
            <w:sz w:val="14"/>
            <w:szCs w:val="14"/>
          </w:rPr>
          <w:t>пунктах 3</w:t>
        </w:r>
      </w:hyperlink>
      <w:r w:rsidRPr="003652A8">
        <w:rPr>
          <w:rFonts w:ascii="Arial" w:hAnsi="Arial" w:cs="Arial"/>
          <w:bCs/>
          <w:sz w:val="14"/>
          <w:szCs w:val="14"/>
        </w:rPr>
        <w:t xml:space="preserve"> и </w:t>
      </w:r>
      <w:hyperlink w:anchor="Par20" w:history="1">
        <w:r w:rsidRPr="003652A8">
          <w:rPr>
            <w:rStyle w:val="a6"/>
            <w:rFonts w:ascii="Arial" w:hAnsi="Arial" w:cs="Arial"/>
            <w:bCs/>
            <w:color w:val="auto"/>
            <w:sz w:val="14"/>
            <w:szCs w:val="14"/>
          </w:rPr>
          <w:t>3.1</w:t>
        </w:r>
      </w:hyperlink>
      <w:r w:rsidRPr="003652A8">
        <w:rPr>
          <w:rFonts w:ascii="Arial" w:hAnsi="Arial" w:cs="Arial"/>
          <w:bCs/>
          <w:sz w:val="14"/>
          <w:szCs w:val="14"/>
        </w:rPr>
        <w:t xml:space="preserve"> настоящей статьи, </w:t>
      </w:r>
      <w:proofErr w:type="gramStart"/>
      <w:r w:rsidRPr="003652A8">
        <w:rPr>
          <w:rFonts w:ascii="Arial" w:hAnsi="Arial" w:cs="Arial"/>
          <w:bCs/>
          <w:sz w:val="14"/>
          <w:szCs w:val="14"/>
        </w:rPr>
        <w:t>подготовленной</w:t>
      </w:r>
      <w:proofErr w:type="gramEnd"/>
      <w:r w:rsidRPr="003652A8">
        <w:rPr>
          <w:rFonts w:ascii="Arial" w:hAnsi="Arial" w:cs="Arial"/>
          <w:bCs/>
          <w:sz w:val="14"/>
          <w:szCs w:val="14"/>
        </w:rPr>
        <w:t xml:space="preserve"> в том числе лицами, указанными в </w:t>
      </w:r>
      <w:hyperlink w:anchor="Par8" w:history="1">
        <w:r w:rsidRPr="003652A8">
          <w:rPr>
            <w:rStyle w:val="a6"/>
            <w:rFonts w:ascii="Arial" w:hAnsi="Arial" w:cs="Arial"/>
            <w:bCs/>
            <w:color w:val="auto"/>
            <w:sz w:val="14"/>
            <w:szCs w:val="14"/>
          </w:rPr>
          <w:t>пунктах 3</w:t>
        </w:r>
      </w:hyperlink>
      <w:r w:rsidRPr="003652A8">
        <w:rPr>
          <w:rFonts w:ascii="Arial" w:hAnsi="Arial" w:cs="Arial"/>
          <w:bCs/>
          <w:sz w:val="14"/>
          <w:szCs w:val="14"/>
        </w:rPr>
        <w:t xml:space="preserve"> и </w:t>
      </w:r>
      <w:hyperlink w:anchor="Par9" w:history="1">
        <w:r w:rsidRPr="003652A8">
          <w:rPr>
            <w:rStyle w:val="a6"/>
            <w:rFonts w:ascii="Arial" w:hAnsi="Arial" w:cs="Arial"/>
            <w:bCs/>
            <w:color w:val="auto"/>
            <w:sz w:val="14"/>
            <w:szCs w:val="14"/>
          </w:rPr>
          <w:t>4 части 1.1</w:t>
        </w:r>
      </w:hyperlink>
      <w:r w:rsidRPr="003652A8">
        <w:rPr>
          <w:rFonts w:ascii="Arial" w:hAnsi="Arial" w:cs="Arial"/>
          <w:bCs/>
          <w:sz w:val="14"/>
          <w:szCs w:val="14"/>
        </w:rPr>
        <w:t xml:space="preserve"> настоящей статьи, устанавливаются настоящими Правилами и законами субъектов Российской Федерации.</w:t>
      </w:r>
    </w:p>
    <w:p w:rsidR="0022429D" w:rsidRPr="003652A8" w:rsidRDefault="0022429D" w:rsidP="0022429D">
      <w:pPr>
        <w:spacing w:after="0" w:line="240" w:lineRule="auto"/>
        <w:jc w:val="both"/>
        <w:rPr>
          <w:rFonts w:ascii="Arial" w:hAnsi="Arial" w:cs="Arial"/>
          <w:bCs/>
          <w:sz w:val="14"/>
          <w:szCs w:val="14"/>
        </w:rPr>
      </w:pPr>
      <w:r w:rsidRPr="003652A8">
        <w:rPr>
          <w:rFonts w:ascii="Arial" w:hAnsi="Arial" w:cs="Arial"/>
          <w:bCs/>
          <w:sz w:val="14"/>
          <w:szCs w:val="14"/>
        </w:rPr>
        <w:t xml:space="preserve">6.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ar24" w:history="1">
        <w:r w:rsidRPr="003652A8">
          <w:rPr>
            <w:rStyle w:val="a6"/>
            <w:rFonts w:ascii="Arial" w:hAnsi="Arial" w:cs="Arial"/>
            <w:bCs/>
            <w:color w:val="auto"/>
            <w:sz w:val="14"/>
            <w:szCs w:val="14"/>
          </w:rPr>
          <w:t>пунктах 4</w:t>
        </w:r>
      </w:hyperlink>
      <w:r w:rsidRPr="003652A8">
        <w:rPr>
          <w:rFonts w:ascii="Arial" w:hAnsi="Arial" w:cs="Arial"/>
          <w:bCs/>
          <w:sz w:val="14"/>
          <w:szCs w:val="14"/>
        </w:rPr>
        <w:t xml:space="preserve">, </w:t>
      </w:r>
      <w:hyperlink w:anchor="Par26" w:history="1">
        <w:r w:rsidRPr="003652A8">
          <w:rPr>
            <w:rStyle w:val="a6"/>
            <w:rFonts w:ascii="Arial" w:hAnsi="Arial" w:cs="Arial"/>
            <w:bCs/>
            <w:color w:val="auto"/>
            <w:sz w:val="14"/>
            <w:szCs w:val="14"/>
          </w:rPr>
          <w:t>4.1</w:t>
        </w:r>
      </w:hyperlink>
      <w:r w:rsidRPr="003652A8">
        <w:rPr>
          <w:rFonts w:ascii="Arial" w:hAnsi="Arial" w:cs="Arial"/>
          <w:bCs/>
          <w:sz w:val="14"/>
          <w:szCs w:val="14"/>
        </w:rPr>
        <w:t xml:space="preserve"> и </w:t>
      </w:r>
      <w:hyperlink w:anchor="Par30" w:history="1">
        <w:r w:rsidRPr="003652A8">
          <w:rPr>
            <w:rStyle w:val="a6"/>
            <w:rFonts w:ascii="Arial" w:hAnsi="Arial" w:cs="Arial"/>
            <w:bCs/>
            <w:color w:val="auto"/>
            <w:sz w:val="14"/>
            <w:szCs w:val="14"/>
          </w:rPr>
          <w:t>5</w:t>
        </w:r>
      </w:hyperlink>
      <w:r w:rsidRPr="003652A8">
        <w:rPr>
          <w:rFonts w:ascii="Arial" w:hAnsi="Arial" w:cs="Arial"/>
          <w:bCs/>
          <w:sz w:val="14"/>
          <w:szCs w:val="14"/>
        </w:rPr>
        <w:t xml:space="preserve"> - </w:t>
      </w:r>
      <w:hyperlink w:anchor="Par34" w:history="1">
        <w:r w:rsidRPr="003652A8">
          <w:rPr>
            <w:rStyle w:val="a6"/>
            <w:rFonts w:ascii="Arial" w:hAnsi="Arial" w:cs="Arial"/>
            <w:bCs/>
            <w:color w:val="auto"/>
            <w:sz w:val="14"/>
            <w:szCs w:val="14"/>
          </w:rPr>
          <w:t>5.2</w:t>
        </w:r>
      </w:hyperlink>
      <w:r w:rsidRPr="003652A8">
        <w:rPr>
          <w:rFonts w:ascii="Arial" w:hAnsi="Arial" w:cs="Arial"/>
          <w:bCs/>
          <w:sz w:val="14"/>
          <w:szCs w:val="14"/>
        </w:rPr>
        <w:t xml:space="preserve"> настоящей статьи, </w:t>
      </w:r>
      <w:proofErr w:type="gramStart"/>
      <w:r w:rsidRPr="003652A8">
        <w:rPr>
          <w:rFonts w:ascii="Arial" w:hAnsi="Arial" w:cs="Arial"/>
          <w:bCs/>
          <w:sz w:val="14"/>
          <w:szCs w:val="14"/>
        </w:rPr>
        <w:t>подготовленной</w:t>
      </w:r>
      <w:proofErr w:type="gramEnd"/>
      <w:r w:rsidRPr="003652A8">
        <w:rPr>
          <w:rFonts w:ascii="Arial" w:hAnsi="Arial" w:cs="Arial"/>
          <w:bCs/>
          <w:sz w:val="14"/>
          <w:szCs w:val="14"/>
        </w:rPr>
        <w:t xml:space="preserve"> в том числе лицами, указанными в </w:t>
      </w:r>
      <w:hyperlink w:anchor="Par8" w:history="1">
        <w:r w:rsidRPr="003652A8">
          <w:rPr>
            <w:rStyle w:val="a6"/>
            <w:rFonts w:ascii="Arial" w:hAnsi="Arial" w:cs="Arial"/>
            <w:bCs/>
            <w:color w:val="auto"/>
            <w:sz w:val="14"/>
            <w:szCs w:val="14"/>
          </w:rPr>
          <w:t>пунктах 3</w:t>
        </w:r>
      </w:hyperlink>
      <w:r w:rsidRPr="003652A8">
        <w:rPr>
          <w:rFonts w:ascii="Arial" w:hAnsi="Arial" w:cs="Arial"/>
          <w:bCs/>
          <w:sz w:val="14"/>
          <w:szCs w:val="14"/>
        </w:rPr>
        <w:t xml:space="preserve"> и </w:t>
      </w:r>
      <w:hyperlink w:anchor="Par9" w:history="1">
        <w:r w:rsidRPr="003652A8">
          <w:rPr>
            <w:rStyle w:val="a6"/>
            <w:rFonts w:ascii="Arial" w:hAnsi="Arial" w:cs="Arial"/>
            <w:bCs/>
            <w:color w:val="auto"/>
            <w:sz w:val="14"/>
            <w:szCs w:val="14"/>
          </w:rPr>
          <w:t>4 части 1.1</w:t>
        </w:r>
      </w:hyperlink>
      <w:r w:rsidRPr="003652A8">
        <w:rPr>
          <w:rFonts w:ascii="Arial" w:hAnsi="Arial" w:cs="Arial"/>
          <w:bCs/>
          <w:sz w:val="14"/>
          <w:szCs w:val="14"/>
        </w:rPr>
        <w:t xml:space="preserve"> настоящей статьи, устанавливаются настоящими Правилами и нормативными правовыми актами органов местного самоуправления.</w:t>
      </w:r>
    </w:p>
    <w:p w:rsidR="0022429D" w:rsidRPr="003652A8" w:rsidRDefault="0022429D" w:rsidP="0022429D">
      <w:pPr>
        <w:spacing w:after="0" w:line="240" w:lineRule="auto"/>
        <w:jc w:val="both"/>
        <w:rPr>
          <w:rFonts w:ascii="Arial" w:hAnsi="Arial" w:cs="Arial"/>
          <w:sz w:val="14"/>
          <w:szCs w:val="14"/>
        </w:rPr>
      </w:pPr>
      <w:r w:rsidRPr="003652A8">
        <w:rPr>
          <w:rFonts w:ascii="Arial" w:hAnsi="Arial" w:cs="Arial"/>
          <w:bCs/>
          <w:sz w:val="14"/>
          <w:szCs w:val="14"/>
        </w:rPr>
        <w:t>7.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r w:rsidRPr="003652A8">
        <w:rPr>
          <w:rFonts w:ascii="Arial" w:hAnsi="Arial" w:cs="Arial"/>
          <w:sz w:val="14"/>
          <w:szCs w:val="14"/>
        </w:rPr>
        <w:t>»</w:t>
      </w:r>
      <w:r w:rsidRPr="003652A8">
        <w:rPr>
          <w:rFonts w:ascii="Arial" w:hAnsi="Arial" w:cs="Arial"/>
          <w:bCs/>
          <w:sz w:val="14"/>
          <w:szCs w:val="14"/>
        </w:rPr>
        <w:t>.</w:t>
      </w:r>
    </w:p>
    <w:p w:rsidR="0022429D" w:rsidRPr="003652A8" w:rsidRDefault="0022429D" w:rsidP="0022429D">
      <w:pPr>
        <w:spacing w:after="0" w:line="240" w:lineRule="auto"/>
        <w:jc w:val="both"/>
        <w:rPr>
          <w:rFonts w:ascii="Arial" w:hAnsi="Arial" w:cs="Arial"/>
          <w:sz w:val="14"/>
          <w:szCs w:val="14"/>
        </w:rPr>
      </w:pPr>
    </w:p>
    <w:p w:rsidR="00D12CA5" w:rsidRPr="003652A8" w:rsidRDefault="00D12CA5" w:rsidP="0022429D">
      <w:pPr>
        <w:spacing w:after="0" w:line="240" w:lineRule="auto"/>
        <w:jc w:val="both"/>
        <w:rPr>
          <w:rFonts w:ascii="Arial" w:hAnsi="Arial" w:cs="Arial"/>
          <w:sz w:val="14"/>
          <w:szCs w:val="14"/>
        </w:rPr>
      </w:pPr>
    </w:p>
    <w:p w:rsidR="00D12CA5" w:rsidRPr="003652A8" w:rsidRDefault="00D12CA5" w:rsidP="00D12CA5">
      <w:pPr>
        <w:pStyle w:val="4"/>
        <w:spacing w:before="0" w:line="240" w:lineRule="auto"/>
        <w:jc w:val="center"/>
        <w:rPr>
          <w:rFonts w:ascii="Arial" w:hAnsi="Arial" w:cs="Arial"/>
          <w:i w:val="0"/>
          <w:color w:val="auto"/>
          <w:sz w:val="18"/>
          <w:szCs w:val="18"/>
        </w:rPr>
      </w:pPr>
      <w:r w:rsidRPr="003652A8">
        <w:rPr>
          <w:rFonts w:ascii="Arial" w:hAnsi="Arial" w:cs="Arial"/>
          <w:i w:val="0"/>
          <w:color w:val="auto"/>
          <w:sz w:val="18"/>
          <w:szCs w:val="18"/>
        </w:rPr>
        <w:t>КАНСКИЙ РАЙОННЫЙ СОВЕТ ДЕПУТАТОВ КРАСНОЯРСКОГО КРАЯ</w:t>
      </w:r>
    </w:p>
    <w:p w:rsidR="00D12CA5" w:rsidRPr="003652A8" w:rsidRDefault="00D12CA5" w:rsidP="00D12CA5">
      <w:pPr>
        <w:pStyle w:val="4"/>
        <w:spacing w:before="0" w:line="240" w:lineRule="auto"/>
        <w:jc w:val="center"/>
        <w:rPr>
          <w:rFonts w:ascii="Arial" w:hAnsi="Arial" w:cs="Arial"/>
          <w:i w:val="0"/>
          <w:color w:val="auto"/>
          <w:sz w:val="18"/>
          <w:szCs w:val="18"/>
        </w:rPr>
      </w:pPr>
      <w:r w:rsidRPr="003652A8">
        <w:rPr>
          <w:rFonts w:ascii="Arial" w:hAnsi="Arial" w:cs="Arial"/>
          <w:i w:val="0"/>
          <w:color w:val="auto"/>
          <w:sz w:val="18"/>
          <w:szCs w:val="18"/>
        </w:rPr>
        <w:t>РЕШЕНИЕ</w:t>
      </w:r>
    </w:p>
    <w:p w:rsidR="00D12CA5" w:rsidRPr="003652A8" w:rsidRDefault="00D12CA5" w:rsidP="00D12CA5">
      <w:pPr>
        <w:pStyle w:val="af3"/>
        <w:jc w:val="both"/>
        <w:rPr>
          <w:rFonts w:ascii="Arial" w:hAnsi="Arial" w:cs="Arial"/>
          <w:b/>
          <w:sz w:val="18"/>
          <w:szCs w:val="18"/>
        </w:rPr>
      </w:pPr>
    </w:p>
    <w:p w:rsidR="00D12CA5" w:rsidRPr="003652A8" w:rsidRDefault="00D12CA5" w:rsidP="00D12CA5">
      <w:pPr>
        <w:pStyle w:val="af3"/>
        <w:rPr>
          <w:rFonts w:ascii="Arial" w:hAnsi="Arial" w:cs="Arial"/>
          <w:b/>
          <w:sz w:val="18"/>
          <w:szCs w:val="18"/>
        </w:rPr>
      </w:pPr>
      <w:r w:rsidRPr="003652A8">
        <w:rPr>
          <w:rFonts w:ascii="Arial" w:hAnsi="Arial" w:cs="Arial"/>
          <w:b/>
          <w:sz w:val="18"/>
          <w:szCs w:val="18"/>
        </w:rPr>
        <w:t>23.05.2019</w:t>
      </w:r>
      <w:r w:rsidRPr="003652A8">
        <w:rPr>
          <w:rFonts w:ascii="Arial" w:hAnsi="Arial" w:cs="Arial"/>
          <w:b/>
          <w:sz w:val="18"/>
          <w:szCs w:val="18"/>
        </w:rPr>
        <w:tab/>
      </w:r>
      <w:r w:rsidRPr="003652A8">
        <w:rPr>
          <w:rFonts w:ascii="Arial" w:hAnsi="Arial" w:cs="Arial"/>
          <w:b/>
          <w:sz w:val="18"/>
          <w:szCs w:val="18"/>
        </w:rPr>
        <w:tab/>
      </w:r>
      <w:r w:rsidRPr="003652A8">
        <w:rPr>
          <w:rFonts w:ascii="Arial" w:hAnsi="Arial" w:cs="Arial"/>
          <w:b/>
          <w:sz w:val="18"/>
          <w:szCs w:val="18"/>
        </w:rPr>
        <w:tab/>
      </w:r>
      <w:r w:rsidRPr="003652A8">
        <w:rPr>
          <w:rFonts w:ascii="Arial" w:hAnsi="Arial" w:cs="Arial"/>
          <w:b/>
          <w:sz w:val="18"/>
          <w:szCs w:val="18"/>
        </w:rPr>
        <w:tab/>
      </w:r>
      <w:r w:rsidRPr="003652A8">
        <w:rPr>
          <w:rFonts w:ascii="Arial" w:hAnsi="Arial" w:cs="Arial"/>
          <w:b/>
          <w:sz w:val="18"/>
          <w:szCs w:val="18"/>
        </w:rPr>
        <w:tab/>
        <w:t xml:space="preserve">   г. Канск</w:t>
      </w:r>
      <w:r w:rsidRPr="003652A8">
        <w:rPr>
          <w:rFonts w:ascii="Arial" w:hAnsi="Arial" w:cs="Arial"/>
          <w:b/>
          <w:sz w:val="18"/>
          <w:szCs w:val="18"/>
        </w:rPr>
        <w:tab/>
      </w:r>
      <w:r w:rsidRPr="003652A8">
        <w:rPr>
          <w:rFonts w:ascii="Arial" w:hAnsi="Arial" w:cs="Arial"/>
          <w:b/>
          <w:sz w:val="18"/>
          <w:szCs w:val="18"/>
        </w:rPr>
        <w:tab/>
      </w:r>
      <w:r w:rsidRPr="003652A8">
        <w:rPr>
          <w:rFonts w:ascii="Arial" w:hAnsi="Arial" w:cs="Arial"/>
          <w:b/>
          <w:sz w:val="18"/>
          <w:szCs w:val="18"/>
        </w:rPr>
        <w:tab/>
      </w:r>
      <w:r w:rsidRPr="003652A8">
        <w:rPr>
          <w:rFonts w:ascii="Arial" w:hAnsi="Arial" w:cs="Arial"/>
          <w:b/>
          <w:sz w:val="18"/>
          <w:szCs w:val="18"/>
        </w:rPr>
        <w:tab/>
      </w:r>
      <w:r w:rsidRPr="003652A8">
        <w:rPr>
          <w:rFonts w:ascii="Arial" w:hAnsi="Arial" w:cs="Arial"/>
          <w:b/>
          <w:sz w:val="18"/>
          <w:szCs w:val="18"/>
        </w:rPr>
        <w:tab/>
      </w:r>
      <w:r w:rsidRPr="003652A8">
        <w:rPr>
          <w:rFonts w:ascii="Arial" w:hAnsi="Arial" w:cs="Arial"/>
          <w:b/>
          <w:sz w:val="18"/>
          <w:szCs w:val="18"/>
        </w:rPr>
        <w:tab/>
        <w:t>№ 29-227</w:t>
      </w:r>
    </w:p>
    <w:p w:rsidR="00D12CA5" w:rsidRPr="003652A8" w:rsidRDefault="00D12CA5" w:rsidP="00D12CA5">
      <w:pPr>
        <w:widowControl w:val="0"/>
        <w:autoSpaceDE w:val="0"/>
        <w:autoSpaceDN w:val="0"/>
        <w:adjustRightInd w:val="0"/>
        <w:spacing w:after="0" w:line="240" w:lineRule="auto"/>
        <w:jc w:val="both"/>
        <w:outlineLvl w:val="0"/>
        <w:rPr>
          <w:rFonts w:ascii="Arial" w:hAnsi="Arial" w:cs="Arial"/>
          <w:b/>
          <w:sz w:val="18"/>
          <w:szCs w:val="18"/>
        </w:rPr>
      </w:pPr>
    </w:p>
    <w:p w:rsidR="00D12CA5" w:rsidRPr="003652A8" w:rsidRDefault="00D12CA5" w:rsidP="00D12CA5">
      <w:pPr>
        <w:widowControl w:val="0"/>
        <w:autoSpaceDE w:val="0"/>
        <w:autoSpaceDN w:val="0"/>
        <w:adjustRightInd w:val="0"/>
        <w:spacing w:after="0" w:line="240" w:lineRule="auto"/>
        <w:jc w:val="center"/>
        <w:rPr>
          <w:rFonts w:ascii="Arial" w:hAnsi="Arial" w:cs="Arial"/>
          <w:b/>
          <w:bCs/>
          <w:sz w:val="18"/>
          <w:szCs w:val="18"/>
        </w:rPr>
      </w:pPr>
      <w:bookmarkStart w:id="24" w:name="Par1"/>
      <w:bookmarkEnd w:id="24"/>
      <w:r w:rsidRPr="003652A8">
        <w:rPr>
          <w:rFonts w:ascii="Arial" w:hAnsi="Arial" w:cs="Arial"/>
          <w:b/>
          <w:sz w:val="18"/>
          <w:szCs w:val="18"/>
        </w:rPr>
        <w:t>О внесении изменений в решение Канского районного Совета депутатов от 25.05.2015 № 48-360 «Об оплате труда депутатов, выборных должностных лиц местного самоуправления, осуществляющих свои полномочия  на постоянной основе, и муниципальных служащих»</w:t>
      </w:r>
    </w:p>
    <w:p w:rsidR="00D12CA5" w:rsidRPr="003652A8" w:rsidRDefault="00D12CA5" w:rsidP="00D12CA5">
      <w:pPr>
        <w:widowControl w:val="0"/>
        <w:autoSpaceDE w:val="0"/>
        <w:autoSpaceDN w:val="0"/>
        <w:adjustRightInd w:val="0"/>
        <w:spacing w:after="0" w:line="240" w:lineRule="auto"/>
        <w:jc w:val="center"/>
        <w:rPr>
          <w:rFonts w:ascii="Arial" w:hAnsi="Arial" w:cs="Arial"/>
          <w:sz w:val="14"/>
          <w:szCs w:val="14"/>
        </w:rPr>
      </w:pPr>
    </w:p>
    <w:p w:rsidR="00D12CA5" w:rsidRPr="003652A8" w:rsidRDefault="00D12CA5" w:rsidP="00D12CA5">
      <w:pPr>
        <w:widowControl w:val="0"/>
        <w:autoSpaceDE w:val="0"/>
        <w:autoSpaceDN w:val="0"/>
        <w:adjustRightInd w:val="0"/>
        <w:spacing w:after="0" w:line="240" w:lineRule="auto"/>
        <w:jc w:val="center"/>
        <w:rPr>
          <w:rFonts w:ascii="Arial" w:hAnsi="Arial" w:cs="Arial"/>
          <w:sz w:val="14"/>
          <w:szCs w:val="14"/>
        </w:rPr>
      </w:pPr>
    </w:p>
    <w:p w:rsidR="00D12CA5" w:rsidRPr="003652A8" w:rsidRDefault="00D12CA5" w:rsidP="00D12CA5">
      <w:pPr>
        <w:widowControl w:val="0"/>
        <w:autoSpaceDE w:val="0"/>
        <w:autoSpaceDN w:val="0"/>
        <w:adjustRightInd w:val="0"/>
        <w:spacing w:after="0" w:line="240" w:lineRule="auto"/>
        <w:ind w:firstLine="709"/>
        <w:jc w:val="both"/>
        <w:rPr>
          <w:rFonts w:ascii="Arial" w:hAnsi="Arial" w:cs="Arial"/>
          <w:sz w:val="14"/>
          <w:szCs w:val="14"/>
        </w:rPr>
      </w:pPr>
      <w:proofErr w:type="gramStart"/>
      <w:r w:rsidRPr="003652A8">
        <w:rPr>
          <w:rFonts w:ascii="Arial" w:hAnsi="Arial" w:cs="Arial"/>
          <w:sz w:val="14"/>
          <w:szCs w:val="14"/>
        </w:rPr>
        <w:t xml:space="preserve">В соответствии с постановлением правительства Красноярского края от 24.01.2019 №19-п «О внесении изменений в постановление Совета администрации Красноярского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w:t>
      </w:r>
      <w:r w:rsidRPr="003652A8">
        <w:rPr>
          <w:rFonts w:ascii="Arial" w:hAnsi="Arial" w:cs="Arial"/>
          <w:sz w:val="14"/>
          <w:szCs w:val="14"/>
        </w:rPr>
        <w:br/>
        <w:t>и муниципальных служащих», руководствуясь статьями 25, 30 Устава Канского района, Канский районный Совет депутатов</w:t>
      </w:r>
      <w:proofErr w:type="gramEnd"/>
      <w:r w:rsidRPr="003652A8">
        <w:rPr>
          <w:rFonts w:ascii="Arial" w:hAnsi="Arial" w:cs="Arial"/>
          <w:sz w:val="14"/>
          <w:szCs w:val="14"/>
        </w:rPr>
        <w:t xml:space="preserve"> Красноярского края РЕШИЛ:</w:t>
      </w:r>
    </w:p>
    <w:p w:rsidR="00D12CA5" w:rsidRPr="003652A8" w:rsidRDefault="00D12CA5" w:rsidP="00D12CA5">
      <w:pPr>
        <w:widowControl w:val="0"/>
        <w:tabs>
          <w:tab w:val="left" w:pos="1276"/>
        </w:tabs>
        <w:autoSpaceDE w:val="0"/>
        <w:autoSpaceDN w:val="0"/>
        <w:adjustRightInd w:val="0"/>
        <w:spacing w:after="0" w:line="240" w:lineRule="auto"/>
        <w:ind w:firstLine="709"/>
        <w:jc w:val="both"/>
        <w:rPr>
          <w:rFonts w:ascii="Arial" w:hAnsi="Arial" w:cs="Arial"/>
          <w:sz w:val="14"/>
          <w:szCs w:val="14"/>
        </w:rPr>
      </w:pPr>
      <w:r w:rsidRPr="003652A8">
        <w:rPr>
          <w:rFonts w:ascii="Arial" w:hAnsi="Arial" w:cs="Arial"/>
          <w:sz w:val="14"/>
          <w:szCs w:val="14"/>
        </w:rPr>
        <w:t>1.</w:t>
      </w:r>
      <w:r w:rsidRPr="003652A8">
        <w:rPr>
          <w:rFonts w:ascii="Arial" w:hAnsi="Arial" w:cs="Arial"/>
          <w:sz w:val="14"/>
          <w:szCs w:val="14"/>
        </w:rPr>
        <w:tab/>
      </w:r>
      <w:proofErr w:type="gramStart"/>
      <w:r w:rsidRPr="003652A8">
        <w:rPr>
          <w:rFonts w:ascii="Arial" w:hAnsi="Arial" w:cs="Arial"/>
          <w:sz w:val="14"/>
          <w:szCs w:val="14"/>
        </w:rPr>
        <w:t>Внести в решение Канского районного Совета депутатов от 25.05.2015 № 48-360 «Об оплате труда депутатов, выборных должностных лиц местного самоуправления, осуществляющих свои полномочия на постоянной основе, и муниципальных служащих» (в ред. решений Канского районного Совета депутатов от 10.06.2015 № 49-367, от 03.11.2015 № 53-395, от 14.12.2015 № 54-400, от 27.05.2016 № 60-455, от 07.12.2017 №15-93, от 24.07.2018 № 22-143, от 21.02.2019 № 27-205) (далее – Решение) следующие изменения:</w:t>
      </w:r>
      <w:proofErr w:type="gramEnd"/>
    </w:p>
    <w:p w:rsidR="00D12CA5" w:rsidRPr="003652A8" w:rsidRDefault="00D12CA5" w:rsidP="00D12CA5">
      <w:pPr>
        <w:pStyle w:val="aa"/>
        <w:numPr>
          <w:ilvl w:val="1"/>
          <w:numId w:val="27"/>
        </w:numPr>
        <w:tabs>
          <w:tab w:val="left" w:pos="1276"/>
        </w:tabs>
        <w:autoSpaceDE w:val="0"/>
        <w:autoSpaceDN w:val="0"/>
        <w:adjustRightInd w:val="0"/>
        <w:ind w:left="0" w:firstLine="709"/>
        <w:contextualSpacing/>
        <w:jc w:val="both"/>
        <w:rPr>
          <w:rFonts w:ascii="Arial" w:hAnsi="Arial" w:cs="Arial"/>
          <w:color w:val="auto"/>
          <w:sz w:val="14"/>
          <w:szCs w:val="14"/>
        </w:rPr>
      </w:pPr>
      <w:r w:rsidRPr="003652A8">
        <w:rPr>
          <w:rFonts w:ascii="Arial" w:hAnsi="Arial" w:cs="Arial"/>
          <w:color w:val="auto"/>
          <w:sz w:val="14"/>
          <w:szCs w:val="14"/>
        </w:rPr>
        <w:t>Изложить приложение Решения № 1 «Порядок расчета фонда оплаты труда» Решения в новой редакции согласно приложению № 1 к настоящему Решению.</w:t>
      </w:r>
    </w:p>
    <w:p w:rsidR="00D12CA5" w:rsidRPr="003652A8" w:rsidRDefault="00D12CA5" w:rsidP="00D12CA5">
      <w:pPr>
        <w:pStyle w:val="aa"/>
        <w:numPr>
          <w:ilvl w:val="0"/>
          <w:numId w:val="27"/>
        </w:numPr>
        <w:tabs>
          <w:tab w:val="left" w:pos="993"/>
        </w:tabs>
        <w:autoSpaceDE w:val="0"/>
        <w:autoSpaceDN w:val="0"/>
        <w:adjustRightInd w:val="0"/>
        <w:ind w:left="0" w:firstLine="709"/>
        <w:contextualSpacing/>
        <w:jc w:val="both"/>
        <w:rPr>
          <w:rFonts w:ascii="Arial" w:hAnsi="Arial" w:cs="Arial"/>
          <w:color w:val="auto"/>
          <w:sz w:val="14"/>
          <w:szCs w:val="14"/>
        </w:rPr>
      </w:pPr>
      <w:proofErr w:type="gramStart"/>
      <w:r w:rsidRPr="003652A8">
        <w:rPr>
          <w:rFonts w:ascii="Arial" w:hAnsi="Arial" w:cs="Arial"/>
          <w:color w:val="auto"/>
          <w:sz w:val="14"/>
          <w:szCs w:val="14"/>
        </w:rPr>
        <w:t>Контроль за</w:t>
      </w:r>
      <w:proofErr w:type="gramEnd"/>
      <w:r w:rsidRPr="003652A8">
        <w:rPr>
          <w:rFonts w:ascii="Arial" w:hAnsi="Arial" w:cs="Arial"/>
          <w:color w:val="auto"/>
          <w:sz w:val="14"/>
          <w:szCs w:val="14"/>
        </w:rPr>
        <w:t xml:space="preserve"> исполнением настоящего Решения возложить на постоянную комиссию по экономической политике, финансам и бюджету.</w:t>
      </w:r>
    </w:p>
    <w:p w:rsidR="00D12CA5" w:rsidRPr="003652A8" w:rsidRDefault="00D12CA5" w:rsidP="00D12CA5">
      <w:pPr>
        <w:pStyle w:val="aa"/>
        <w:numPr>
          <w:ilvl w:val="0"/>
          <w:numId w:val="27"/>
        </w:numPr>
        <w:tabs>
          <w:tab w:val="left" w:pos="993"/>
        </w:tabs>
        <w:autoSpaceDE w:val="0"/>
        <w:autoSpaceDN w:val="0"/>
        <w:adjustRightInd w:val="0"/>
        <w:ind w:left="0" w:firstLine="709"/>
        <w:contextualSpacing/>
        <w:jc w:val="both"/>
        <w:rPr>
          <w:rFonts w:ascii="Arial" w:hAnsi="Arial" w:cs="Arial"/>
          <w:color w:val="auto"/>
          <w:sz w:val="14"/>
          <w:szCs w:val="14"/>
        </w:rPr>
      </w:pPr>
      <w:r w:rsidRPr="003652A8">
        <w:rPr>
          <w:rFonts w:ascii="Arial" w:hAnsi="Arial" w:cs="Arial"/>
          <w:color w:val="auto"/>
          <w:sz w:val="14"/>
          <w:szCs w:val="14"/>
        </w:rPr>
        <w:t>Настоящее Решение вступает в силу в день, следующий за днем опубликования настоящего Решения в официальном печатном издании «Вести Канского района», подлежит размещению на официальном сайте муниципального образования Канский район в информационно-телекоммуникационной сети «Интернет» и распространяется к правоотношениям, возникшим с 01.01.2019.</w:t>
      </w:r>
    </w:p>
    <w:p w:rsidR="0022429D" w:rsidRPr="003652A8" w:rsidRDefault="0022429D" w:rsidP="00DF63A1">
      <w:pPr>
        <w:spacing w:after="0" w:line="240" w:lineRule="auto"/>
        <w:jc w:val="center"/>
        <w:rPr>
          <w:rFonts w:ascii="Arial" w:hAnsi="Arial" w:cs="Arial"/>
          <w:b/>
          <w:bCs/>
          <w:sz w:val="18"/>
          <w:szCs w:val="18"/>
        </w:rPr>
      </w:pPr>
    </w:p>
    <w:tbl>
      <w:tblPr>
        <w:tblW w:w="10314" w:type="dxa"/>
        <w:tblLook w:val="0480" w:firstRow="0" w:lastRow="0" w:firstColumn="1" w:lastColumn="0" w:noHBand="0" w:noVBand="1"/>
      </w:tblPr>
      <w:tblGrid>
        <w:gridCol w:w="4503"/>
        <w:gridCol w:w="2693"/>
        <w:gridCol w:w="3118"/>
      </w:tblGrid>
      <w:tr w:rsidR="00D12CA5" w:rsidRPr="003652A8" w:rsidTr="00DD43CE">
        <w:tc>
          <w:tcPr>
            <w:tcW w:w="4503" w:type="dxa"/>
            <w:shd w:val="clear" w:color="auto" w:fill="auto"/>
          </w:tcPr>
          <w:p w:rsidR="00D12CA5" w:rsidRPr="003652A8" w:rsidRDefault="00D12CA5" w:rsidP="00DD43CE">
            <w:pPr>
              <w:widowControl w:val="0"/>
              <w:autoSpaceDE w:val="0"/>
              <w:autoSpaceDN w:val="0"/>
              <w:adjustRightInd w:val="0"/>
              <w:spacing w:after="0" w:line="240" w:lineRule="auto"/>
              <w:rPr>
                <w:rFonts w:ascii="Arial" w:eastAsia="Calibri" w:hAnsi="Arial" w:cs="Arial"/>
                <w:sz w:val="12"/>
                <w:szCs w:val="12"/>
              </w:rPr>
            </w:pPr>
            <w:r w:rsidRPr="003652A8">
              <w:rPr>
                <w:rFonts w:ascii="Arial" w:eastAsia="Calibri" w:hAnsi="Arial" w:cs="Arial"/>
                <w:sz w:val="12"/>
                <w:szCs w:val="12"/>
              </w:rPr>
              <w:t xml:space="preserve">Председатель Канского районного Совета депутатов </w:t>
            </w:r>
          </w:p>
          <w:p w:rsidR="00D12CA5" w:rsidRPr="003652A8" w:rsidRDefault="00D12CA5" w:rsidP="00DD43CE">
            <w:pPr>
              <w:widowControl w:val="0"/>
              <w:autoSpaceDE w:val="0"/>
              <w:autoSpaceDN w:val="0"/>
              <w:adjustRightInd w:val="0"/>
              <w:spacing w:after="0" w:line="240" w:lineRule="auto"/>
              <w:rPr>
                <w:rFonts w:ascii="Arial" w:eastAsia="Calibri" w:hAnsi="Arial" w:cs="Arial"/>
                <w:sz w:val="12"/>
                <w:szCs w:val="12"/>
              </w:rPr>
            </w:pPr>
            <w:r w:rsidRPr="003652A8">
              <w:rPr>
                <w:rFonts w:ascii="Arial" w:eastAsia="Calibri" w:hAnsi="Arial" w:cs="Arial"/>
                <w:sz w:val="12"/>
                <w:szCs w:val="12"/>
              </w:rPr>
              <w:t>Н.Г. Неживая</w:t>
            </w:r>
          </w:p>
          <w:p w:rsidR="00D12CA5" w:rsidRPr="003652A8" w:rsidRDefault="00D12CA5" w:rsidP="00DD43CE">
            <w:pPr>
              <w:widowControl w:val="0"/>
              <w:autoSpaceDE w:val="0"/>
              <w:autoSpaceDN w:val="0"/>
              <w:adjustRightInd w:val="0"/>
              <w:spacing w:after="0" w:line="240" w:lineRule="auto"/>
              <w:rPr>
                <w:rFonts w:ascii="Arial" w:eastAsia="Calibri" w:hAnsi="Arial" w:cs="Arial"/>
                <w:sz w:val="12"/>
                <w:szCs w:val="12"/>
              </w:rPr>
            </w:pPr>
          </w:p>
        </w:tc>
        <w:tc>
          <w:tcPr>
            <w:tcW w:w="2693" w:type="dxa"/>
            <w:shd w:val="clear" w:color="auto" w:fill="auto"/>
          </w:tcPr>
          <w:p w:rsidR="00D12CA5" w:rsidRPr="003652A8" w:rsidRDefault="00D12CA5" w:rsidP="00DD43CE">
            <w:pPr>
              <w:spacing w:after="0" w:line="240" w:lineRule="auto"/>
              <w:jc w:val="both"/>
              <w:rPr>
                <w:rFonts w:ascii="Arial" w:hAnsi="Arial" w:cs="Arial"/>
                <w:sz w:val="12"/>
                <w:szCs w:val="12"/>
              </w:rPr>
            </w:pPr>
          </w:p>
        </w:tc>
        <w:tc>
          <w:tcPr>
            <w:tcW w:w="3118" w:type="dxa"/>
            <w:shd w:val="clear" w:color="auto" w:fill="auto"/>
          </w:tcPr>
          <w:p w:rsidR="00D12CA5" w:rsidRPr="003652A8" w:rsidRDefault="00D12CA5" w:rsidP="00DD43CE">
            <w:pPr>
              <w:widowControl w:val="0"/>
              <w:autoSpaceDE w:val="0"/>
              <w:autoSpaceDN w:val="0"/>
              <w:adjustRightInd w:val="0"/>
              <w:spacing w:after="0" w:line="240" w:lineRule="auto"/>
              <w:ind w:left="-533" w:firstLine="533"/>
              <w:jc w:val="right"/>
              <w:rPr>
                <w:rFonts w:ascii="Arial" w:eastAsia="Calibri" w:hAnsi="Arial" w:cs="Arial"/>
                <w:sz w:val="12"/>
                <w:szCs w:val="12"/>
              </w:rPr>
            </w:pPr>
            <w:r w:rsidRPr="003652A8">
              <w:rPr>
                <w:rFonts w:ascii="Arial" w:eastAsia="Calibri" w:hAnsi="Arial" w:cs="Arial"/>
                <w:sz w:val="12"/>
                <w:szCs w:val="12"/>
              </w:rPr>
              <w:t xml:space="preserve">Глава Канского района </w:t>
            </w:r>
          </w:p>
          <w:p w:rsidR="00D12CA5" w:rsidRPr="003652A8" w:rsidRDefault="00D12CA5" w:rsidP="00DD43CE">
            <w:pPr>
              <w:widowControl w:val="0"/>
              <w:autoSpaceDE w:val="0"/>
              <w:autoSpaceDN w:val="0"/>
              <w:adjustRightInd w:val="0"/>
              <w:spacing w:after="0" w:line="240" w:lineRule="auto"/>
              <w:ind w:left="-533" w:firstLine="533"/>
              <w:jc w:val="right"/>
              <w:rPr>
                <w:rFonts w:ascii="Arial" w:eastAsia="Calibri" w:hAnsi="Arial" w:cs="Arial"/>
                <w:sz w:val="12"/>
                <w:szCs w:val="12"/>
              </w:rPr>
            </w:pPr>
            <w:r w:rsidRPr="003652A8">
              <w:rPr>
                <w:rFonts w:ascii="Arial" w:eastAsia="Calibri" w:hAnsi="Arial" w:cs="Arial"/>
                <w:sz w:val="12"/>
                <w:szCs w:val="12"/>
              </w:rPr>
              <w:t>А.А. Заруцкий</w:t>
            </w:r>
          </w:p>
          <w:p w:rsidR="00D12CA5" w:rsidRPr="003652A8" w:rsidRDefault="00D12CA5" w:rsidP="00DD43CE">
            <w:pPr>
              <w:widowControl w:val="0"/>
              <w:autoSpaceDE w:val="0"/>
              <w:autoSpaceDN w:val="0"/>
              <w:adjustRightInd w:val="0"/>
              <w:spacing w:after="0" w:line="240" w:lineRule="auto"/>
              <w:ind w:left="-533" w:firstLine="533"/>
              <w:jc w:val="right"/>
              <w:rPr>
                <w:rFonts w:ascii="Arial" w:eastAsia="Calibri" w:hAnsi="Arial" w:cs="Arial"/>
                <w:sz w:val="12"/>
                <w:szCs w:val="12"/>
              </w:rPr>
            </w:pPr>
          </w:p>
        </w:tc>
      </w:tr>
    </w:tbl>
    <w:p w:rsidR="0022429D" w:rsidRPr="003652A8" w:rsidRDefault="0022429D" w:rsidP="00DF63A1">
      <w:pPr>
        <w:spacing w:after="0" w:line="240" w:lineRule="auto"/>
        <w:jc w:val="center"/>
        <w:rPr>
          <w:rFonts w:ascii="Arial" w:hAnsi="Arial" w:cs="Arial"/>
          <w:b/>
          <w:bCs/>
          <w:sz w:val="18"/>
          <w:szCs w:val="18"/>
        </w:rPr>
      </w:pPr>
    </w:p>
    <w:p w:rsidR="00D12CA5" w:rsidRPr="003652A8" w:rsidRDefault="00D12CA5" w:rsidP="00D12CA5">
      <w:pPr>
        <w:spacing w:after="0" w:line="240" w:lineRule="auto"/>
        <w:ind w:left="5245"/>
        <w:jc w:val="both"/>
        <w:rPr>
          <w:rFonts w:ascii="Arial" w:hAnsi="Arial" w:cs="Arial"/>
          <w:sz w:val="14"/>
          <w:szCs w:val="14"/>
        </w:rPr>
      </w:pPr>
      <w:r w:rsidRPr="003652A8">
        <w:rPr>
          <w:rFonts w:ascii="Arial" w:hAnsi="Arial" w:cs="Arial"/>
          <w:sz w:val="14"/>
          <w:szCs w:val="14"/>
        </w:rPr>
        <w:t>Приложение № 1 к решению Канского районного Совета депутатов от 23.05.2019 № 29-227</w:t>
      </w:r>
    </w:p>
    <w:p w:rsidR="00D12CA5" w:rsidRPr="003652A8" w:rsidRDefault="000F2E25" w:rsidP="00D12CA5">
      <w:pPr>
        <w:spacing w:after="0" w:line="240" w:lineRule="auto"/>
        <w:jc w:val="center"/>
        <w:rPr>
          <w:rFonts w:ascii="Arial" w:hAnsi="Arial" w:cs="Arial"/>
          <w:sz w:val="14"/>
          <w:szCs w:val="14"/>
        </w:rPr>
      </w:pPr>
      <w:r w:rsidRPr="003652A8">
        <w:rPr>
          <w:rFonts w:ascii="Arial" w:hAnsi="Arial" w:cs="Arial"/>
          <w:sz w:val="14"/>
          <w:szCs w:val="14"/>
        </w:rPr>
        <w:tab/>
      </w:r>
      <w:r w:rsidRPr="003652A8">
        <w:rPr>
          <w:rFonts w:ascii="Arial" w:hAnsi="Arial" w:cs="Arial"/>
          <w:sz w:val="14"/>
          <w:szCs w:val="14"/>
        </w:rPr>
        <w:tab/>
      </w:r>
      <w:r w:rsidRPr="003652A8">
        <w:rPr>
          <w:rFonts w:ascii="Arial" w:hAnsi="Arial" w:cs="Arial"/>
          <w:sz w:val="14"/>
          <w:szCs w:val="14"/>
        </w:rPr>
        <w:tab/>
      </w:r>
      <w:r w:rsidRPr="003652A8">
        <w:rPr>
          <w:rFonts w:ascii="Arial" w:hAnsi="Arial" w:cs="Arial"/>
          <w:sz w:val="14"/>
          <w:szCs w:val="14"/>
        </w:rPr>
        <w:tab/>
      </w:r>
      <w:r w:rsidRPr="003652A8">
        <w:rPr>
          <w:rFonts w:ascii="Arial" w:hAnsi="Arial" w:cs="Arial"/>
          <w:sz w:val="14"/>
          <w:szCs w:val="14"/>
        </w:rPr>
        <w:tab/>
      </w:r>
      <w:r w:rsidRPr="003652A8">
        <w:rPr>
          <w:rFonts w:ascii="Arial" w:hAnsi="Arial" w:cs="Arial"/>
          <w:sz w:val="14"/>
          <w:szCs w:val="14"/>
        </w:rPr>
        <w:tab/>
      </w:r>
      <w:r w:rsidRPr="003652A8">
        <w:rPr>
          <w:rFonts w:ascii="Arial" w:hAnsi="Arial" w:cs="Arial"/>
          <w:sz w:val="14"/>
          <w:szCs w:val="14"/>
        </w:rPr>
        <w:tab/>
      </w:r>
      <w:r w:rsidR="00D12CA5" w:rsidRPr="003652A8">
        <w:rPr>
          <w:rFonts w:ascii="Arial" w:hAnsi="Arial" w:cs="Arial"/>
          <w:sz w:val="14"/>
          <w:szCs w:val="14"/>
        </w:rPr>
        <w:t xml:space="preserve">Приложение № 1 к решению Канского районного Совета депутатов от </w:t>
      </w:r>
      <w:r w:rsidRPr="003652A8">
        <w:rPr>
          <w:rFonts w:ascii="Arial" w:hAnsi="Arial" w:cs="Arial"/>
          <w:sz w:val="14"/>
          <w:szCs w:val="14"/>
        </w:rPr>
        <w:tab/>
      </w:r>
      <w:r w:rsidRPr="003652A8">
        <w:rPr>
          <w:rFonts w:ascii="Arial" w:hAnsi="Arial" w:cs="Arial"/>
          <w:sz w:val="14"/>
          <w:szCs w:val="14"/>
        </w:rPr>
        <w:tab/>
      </w:r>
      <w:r w:rsidRPr="003652A8">
        <w:rPr>
          <w:rFonts w:ascii="Arial" w:hAnsi="Arial" w:cs="Arial"/>
          <w:sz w:val="14"/>
          <w:szCs w:val="14"/>
        </w:rPr>
        <w:tab/>
      </w:r>
      <w:r w:rsidR="00D12CA5" w:rsidRPr="003652A8">
        <w:rPr>
          <w:rFonts w:ascii="Arial" w:hAnsi="Arial" w:cs="Arial"/>
          <w:sz w:val="14"/>
          <w:szCs w:val="14"/>
        </w:rPr>
        <w:t>25.05.2015 № 48-360</w:t>
      </w:r>
    </w:p>
    <w:p w:rsidR="00D12CA5" w:rsidRPr="003652A8" w:rsidRDefault="00D12CA5" w:rsidP="00D12CA5">
      <w:pPr>
        <w:spacing w:after="0" w:line="240" w:lineRule="auto"/>
        <w:jc w:val="center"/>
        <w:rPr>
          <w:rFonts w:ascii="Arial" w:hAnsi="Arial" w:cs="Arial"/>
          <w:sz w:val="14"/>
          <w:szCs w:val="14"/>
        </w:rPr>
      </w:pPr>
    </w:p>
    <w:p w:rsidR="00D12CA5" w:rsidRPr="003652A8" w:rsidRDefault="00D12CA5" w:rsidP="00D12CA5">
      <w:pPr>
        <w:widowControl w:val="0"/>
        <w:autoSpaceDE w:val="0"/>
        <w:autoSpaceDN w:val="0"/>
        <w:adjustRightInd w:val="0"/>
        <w:spacing w:after="0" w:line="240" w:lineRule="auto"/>
        <w:jc w:val="center"/>
        <w:rPr>
          <w:rFonts w:ascii="Arial" w:hAnsi="Arial" w:cs="Arial"/>
          <w:bCs/>
          <w:sz w:val="14"/>
          <w:szCs w:val="14"/>
        </w:rPr>
      </w:pPr>
      <w:r w:rsidRPr="003652A8">
        <w:rPr>
          <w:rFonts w:ascii="Arial" w:hAnsi="Arial" w:cs="Arial"/>
          <w:bCs/>
          <w:sz w:val="14"/>
          <w:szCs w:val="14"/>
        </w:rPr>
        <w:t>ПОРЯДОК</w:t>
      </w:r>
      <w:r w:rsidR="00F940F3" w:rsidRPr="003652A8">
        <w:rPr>
          <w:rFonts w:ascii="Arial" w:hAnsi="Arial" w:cs="Arial"/>
          <w:bCs/>
          <w:sz w:val="14"/>
          <w:szCs w:val="14"/>
        </w:rPr>
        <w:t xml:space="preserve"> </w:t>
      </w:r>
      <w:r w:rsidRPr="003652A8">
        <w:rPr>
          <w:rFonts w:ascii="Arial" w:hAnsi="Arial" w:cs="Arial"/>
          <w:bCs/>
          <w:sz w:val="14"/>
          <w:szCs w:val="14"/>
        </w:rPr>
        <w:t>РАСЧЕТА ФОНДА ОПЛАТЫ ТРУДА</w:t>
      </w:r>
    </w:p>
    <w:p w:rsidR="00D12CA5" w:rsidRPr="003652A8" w:rsidRDefault="00D12CA5" w:rsidP="00D12CA5">
      <w:pPr>
        <w:widowControl w:val="0"/>
        <w:autoSpaceDE w:val="0"/>
        <w:autoSpaceDN w:val="0"/>
        <w:adjustRightInd w:val="0"/>
        <w:spacing w:after="0" w:line="240" w:lineRule="auto"/>
        <w:jc w:val="center"/>
        <w:rPr>
          <w:rFonts w:ascii="Arial" w:hAnsi="Arial" w:cs="Arial"/>
          <w:sz w:val="14"/>
          <w:szCs w:val="14"/>
        </w:rPr>
      </w:pPr>
    </w:p>
    <w:p w:rsidR="00D12CA5" w:rsidRPr="003652A8" w:rsidRDefault="00D12CA5" w:rsidP="00D12CA5">
      <w:pPr>
        <w:pStyle w:val="aa"/>
        <w:numPr>
          <w:ilvl w:val="0"/>
          <w:numId w:val="28"/>
        </w:numPr>
        <w:tabs>
          <w:tab w:val="left" w:pos="0"/>
          <w:tab w:val="left" w:pos="1134"/>
        </w:tabs>
        <w:autoSpaceDE w:val="0"/>
        <w:autoSpaceDN w:val="0"/>
        <w:adjustRightInd w:val="0"/>
        <w:ind w:left="0" w:firstLine="709"/>
        <w:contextualSpacing/>
        <w:jc w:val="both"/>
        <w:rPr>
          <w:rFonts w:ascii="Arial" w:hAnsi="Arial" w:cs="Arial"/>
          <w:color w:val="auto"/>
          <w:sz w:val="14"/>
          <w:szCs w:val="14"/>
        </w:rPr>
      </w:pPr>
      <w:proofErr w:type="gramStart"/>
      <w:r w:rsidRPr="003652A8">
        <w:rPr>
          <w:rFonts w:ascii="Arial" w:hAnsi="Arial" w:cs="Arial"/>
          <w:color w:val="auto"/>
          <w:sz w:val="14"/>
          <w:szCs w:val="14"/>
        </w:rPr>
        <w:t>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(далее - выборные должностные лица), и муниципальных служащих устанавливаются в виде годового фонда оплаты труда депутатов, выборных должностных лиц местного самоуправления, осуществляющих свои полномочия на постоянной основе, и муниципальных служащих (далее - фонд оплаты труда).</w:t>
      </w:r>
      <w:proofErr w:type="gramEnd"/>
    </w:p>
    <w:p w:rsidR="00D12CA5" w:rsidRPr="003652A8" w:rsidRDefault="00D12CA5" w:rsidP="00D12CA5">
      <w:pPr>
        <w:pStyle w:val="aa"/>
        <w:numPr>
          <w:ilvl w:val="0"/>
          <w:numId w:val="28"/>
        </w:numPr>
        <w:tabs>
          <w:tab w:val="left" w:pos="0"/>
          <w:tab w:val="left" w:pos="1134"/>
        </w:tabs>
        <w:autoSpaceDE w:val="0"/>
        <w:autoSpaceDN w:val="0"/>
        <w:adjustRightInd w:val="0"/>
        <w:ind w:left="0" w:firstLine="709"/>
        <w:contextualSpacing/>
        <w:jc w:val="both"/>
        <w:rPr>
          <w:rFonts w:ascii="Arial" w:hAnsi="Arial" w:cs="Arial"/>
          <w:color w:val="auto"/>
          <w:sz w:val="14"/>
          <w:szCs w:val="14"/>
        </w:rPr>
      </w:pPr>
      <w:r w:rsidRPr="003652A8">
        <w:rPr>
          <w:rFonts w:ascii="Arial" w:hAnsi="Arial" w:cs="Arial"/>
          <w:color w:val="auto"/>
          <w:sz w:val="14"/>
          <w:szCs w:val="14"/>
        </w:rPr>
        <w:t>Расчет фонда оплаты труда осуществляется с учетом классификации по группам, предусмотренной Постановлением Совета администрации Красноярского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w:t>
      </w:r>
    </w:p>
    <w:p w:rsidR="00D12CA5" w:rsidRPr="003652A8" w:rsidRDefault="00D12CA5" w:rsidP="00D12CA5">
      <w:pPr>
        <w:pStyle w:val="aa"/>
        <w:widowControl/>
        <w:numPr>
          <w:ilvl w:val="0"/>
          <w:numId w:val="28"/>
        </w:numPr>
        <w:tabs>
          <w:tab w:val="left" w:pos="1134"/>
        </w:tabs>
        <w:autoSpaceDE w:val="0"/>
        <w:autoSpaceDN w:val="0"/>
        <w:adjustRightInd w:val="0"/>
        <w:ind w:left="0" w:firstLine="709"/>
        <w:contextualSpacing/>
        <w:jc w:val="both"/>
        <w:rPr>
          <w:rFonts w:ascii="Arial" w:hAnsi="Arial" w:cs="Arial"/>
          <w:color w:val="auto"/>
          <w:sz w:val="14"/>
          <w:szCs w:val="14"/>
        </w:rPr>
      </w:pPr>
      <w:r w:rsidRPr="003652A8">
        <w:rPr>
          <w:rFonts w:ascii="Arial" w:hAnsi="Arial" w:cs="Arial"/>
          <w:color w:val="auto"/>
          <w:sz w:val="14"/>
          <w:szCs w:val="14"/>
        </w:rPr>
        <w:t xml:space="preserve">Фонд оплаты труда депутатов, выборных должностных лиц и муниципальных служащих состоит </w:t>
      </w:r>
      <w:proofErr w:type="gramStart"/>
      <w:r w:rsidRPr="003652A8">
        <w:rPr>
          <w:rFonts w:ascii="Arial" w:hAnsi="Arial" w:cs="Arial"/>
          <w:color w:val="auto"/>
          <w:sz w:val="14"/>
          <w:szCs w:val="14"/>
        </w:rPr>
        <w:t>из</w:t>
      </w:r>
      <w:proofErr w:type="gramEnd"/>
      <w:r w:rsidRPr="003652A8">
        <w:rPr>
          <w:rFonts w:ascii="Arial" w:hAnsi="Arial" w:cs="Arial"/>
          <w:color w:val="auto"/>
          <w:sz w:val="14"/>
          <w:szCs w:val="14"/>
        </w:rPr>
        <w:t>:</w:t>
      </w:r>
    </w:p>
    <w:p w:rsidR="00D12CA5" w:rsidRPr="003652A8" w:rsidRDefault="00D12CA5" w:rsidP="00D12CA5">
      <w:pPr>
        <w:pStyle w:val="aa"/>
        <w:widowControl/>
        <w:numPr>
          <w:ilvl w:val="0"/>
          <w:numId w:val="29"/>
        </w:numPr>
        <w:autoSpaceDE w:val="0"/>
        <w:autoSpaceDN w:val="0"/>
        <w:adjustRightInd w:val="0"/>
        <w:ind w:left="0" w:firstLine="709"/>
        <w:contextualSpacing/>
        <w:jc w:val="both"/>
        <w:rPr>
          <w:rFonts w:ascii="Arial" w:hAnsi="Arial" w:cs="Arial"/>
          <w:color w:val="auto"/>
          <w:sz w:val="14"/>
          <w:szCs w:val="14"/>
        </w:rPr>
      </w:pPr>
      <w:proofErr w:type="gramStart"/>
      <w:r w:rsidRPr="003652A8">
        <w:rPr>
          <w:rFonts w:ascii="Arial" w:hAnsi="Arial" w:cs="Arial"/>
          <w:color w:val="auto"/>
          <w:sz w:val="14"/>
          <w:szCs w:val="14"/>
        </w:rPr>
        <w:lastRenderedPageBreak/>
        <w:t>фонда оплаты труда главы Канского района, который формируется из расчета 24-кратного среднемесячного предельного размера денежного вознаграждения главы муниципального образования с учетом средств на выплату районного коэффициента, процентной надбавки к заработной плате за стаж работы в районах Крайнего Севера, в приравненных к ним местностях и иных местностях края с особыми климатическими условиями;</w:t>
      </w:r>
      <w:proofErr w:type="gramEnd"/>
    </w:p>
    <w:p w:rsidR="00D12CA5" w:rsidRPr="003652A8" w:rsidRDefault="00D12CA5" w:rsidP="00D12CA5">
      <w:pPr>
        <w:pStyle w:val="aa"/>
        <w:widowControl/>
        <w:numPr>
          <w:ilvl w:val="0"/>
          <w:numId w:val="29"/>
        </w:numPr>
        <w:autoSpaceDE w:val="0"/>
        <w:autoSpaceDN w:val="0"/>
        <w:adjustRightInd w:val="0"/>
        <w:ind w:left="0" w:firstLine="709"/>
        <w:contextualSpacing/>
        <w:jc w:val="both"/>
        <w:rPr>
          <w:rFonts w:ascii="Arial" w:hAnsi="Arial" w:cs="Arial"/>
          <w:color w:val="auto"/>
          <w:sz w:val="14"/>
          <w:szCs w:val="14"/>
        </w:rPr>
      </w:pPr>
      <w:proofErr w:type="gramStart"/>
      <w:r w:rsidRPr="003652A8">
        <w:rPr>
          <w:rFonts w:ascii="Arial" w:hAnsi="Arial" w:cs="Arial"/>
          <w:color w:val="auto"/>
          <w:sz w:val="14"/>
          <w:szCs w:val="14"/>
        </w:rPr>
        <w:t>фонда оплаты труда (за исключением главы Канского района), который формируется из расчета среднемесячного базового должностного оклада и количества должностных окладов, предусматриваемых при расчете предельного размера фонда оплаты труда с учетом средств на выплату районного коэффициента, процентной надбавки к заработной плате за стаж работы в районах Крайнего Севера, в приравненных к ним местностях и иных местностях края с особыми климатическими условиями.</w:t>
      </w:r>
      <w:proofErr w:type="gramEnd"/>
    </w:p>
    <w:p w:rsidR="00D12CA5" w:rsidRPr="003652A8" w:rsidRDefault="00D12CA5" w:rsidP="00D12CA5">
      <w:pPr>
        <w:pStyle w:val="aa"/>
        <w:numPr>
          <w:ilvl w:val="0"/>
          <w:numId w:val="28"/>
        </w:numPr>
        <w:tabs>
          <w:tab w:val="left" w:pos="0"/>
          <w:tab w:val="left" w:pos="1134"/>
        </w:tabs>
        <w:autoSpaceDE w:val="0"/>
        <w:autoSpaceDN w:val="0"/>
        <w:adjustRightInd w:val="0"/>
        <w:ind w:left="0" w:firstLine="709"/>
        <w:contextualSpacing/>
        <w:jc w:val="both"/>
        <w:rPr>
          <w:rFonts w:ascii="Arial" w:hAnsi="Arial" w:cs="Arial"/>
          <w:color w:val="auto"/>
          <w:sz w:val="14"/>
          <w:szCs w:val="14"/>
        </w:rPr>
      </w:pPr>
      <w:r w:rsidRPr="003652A8">
        <w:rPr>
          <w:rFonts w:ascii="Arial" w:hAnsi="Arial" w:cs="Arial"/>
          <w:color w:val="auto"/>
          <w:sz w:val="14"/>
          <w:szCs w:val="14"/>
        </w:rPr>
        <w:t>Фонд оплаты труда рассчитывается по муниципальному району (без учета поселений) в целом.</w:t>
      </w:r>
    </w:p>
    <w:p w:rsidR="00D12CA5" w:rsidRPr="003652A8" w:rsidRDefault="00D12CA5" w:rsidP="00D12CA5">
      <w:pPr>
        <w:pStyle w:val="aa"/>
        <w:numPr>
          <w:ilvl w:val="0"/>
          <w:numId w:val="28"/>
        </w:numPr>
        <w:tabs>
          <w:tab w:val="left" w:pos="0"/>
          <w:tab w:val="left" w:pos="1134"/>
        </w:tabs>
        <w:autoSpaceDE w:val="0"/>
        <w:autoSpaceDN w:val="0"/>
        <w:adjustRightInd w:val="0"/>
        <w:ind w:left="0" w:firstLine="709"/>
        <w:contextualSpacing/>
        <w:jc w:val="both"/>
        <w:rPr>
          <w:rFonts w:ascii="Arial" w:hAnsi="Arial" w:cs="Arial"/>
          <w:color w:val="auto"/>
          <w:sz w:val="14"/>
          <w:szCs w:val="14"/>
        </w:rPr>
      </w:pPr>
      <w:r w:rsidRPr="003652A8">
        <w:rPr>
          <w:rFonts w:ascii="Arial" w:hAnsi="Arial" w:cs="Arial"/>
          <w:color w:val="auto"/>
          <w:sz w:val="14"/>
          <w:szCs w:val="14"/>
        </w:rPr>
        <w:t>В размер фонда оплаты труда не включаются выплаты, осуществляемые в связи с сокращением должностей муниципальной службы, приводящим к сокращению численности муниципальных служащих в целом по Канскому району.</w:t>
      </w:r>
    </w:p>
    <w:p w:rsidR="00D12CA5" w:rsidRPr="003652A8" w:rsidRDefault="00D12CA5" w:rsidP="00D12CA5">
      <w:pPr>
        <w:pStyle w:val="aa"/>
        <w:numPr>
          <w:ilvl w:val="0"/>
          <w:numId w:val="28"/>
        </w:numPr>
        <w:tabs>
          <w:tab w:val="left" w:pos="1134"/>
        </w:tabs>
        <w:autoSpaceDE w:val="0"/>
        <w:autoSpaceDN w:val="0"/>
        <w:adjustRightInd w:val="0"/>
        <w:ind w:left="0" w:firstLine="709"/>
        <w:contextualSpacing/>
        <w:jc w:val="both"/>
        <w:rPr>
          <w:rFonts w:ascii="Arial" w:hAnsi="Arial" w:cs="Arial"/>
          <w:color w:val="auto"/>
          <w:sz w:val="14"/>
          <w:szCs w:val="14"/>
        </w:rPr>
      </w:pPr>
      <w:r w:rsidRPr="003652A8">
        <w:rPr>
          <w:rFonts w:ascii="Arial" w:hAnsi="Arial" w:cs="Arial"/>
          <w:color w:val="auto"/>
          <w:sz w:val="14"/>
          <w:szCs w:val="14"/>
        </w:rPr>
        <w:t xml:space="preserve">Установить, что размер фонда оплаты труда рассчитывается с учетом </w:t>
      </w:r>
      <w:proofErr w:type="gramStart"/>
      <w:r w:rsidRPr="003652A8">
        <w:rPr>
          <w:rFonts w:ascii="Arial" w:hAnsi="Arial" w:cs="Arial"/>
          <w:color w:val="auto"/>
          <w:sz w:val="14"/>
          <w:szCs w:val="14"/>
        </w:rPr>
        <w:t>размера оплаты труда</w:t>
      </w:r>
      <w:proofErr w:type="gramEnd"/>
      <w:r w:rsidRPr="003652A8">
        <w:rPr>
          <w:rFonts w:ascii="Arial" w:hAnsi="Arial" w:cs="Arial"/>
          <w:color w:val="auto"/>
          <w:sz w:val="14"/>
          <w:szCs w:val="14"/>
        </w:rPr>
        <w:t xml:space="preserve"> выборных должностных лиц, не выше размера оплаты труда выборных должностных лиц, установленных в приложении №2 к настоящему Решению, и размера оплаты труда муниципальных служащих не выше размеров оплаты труда муниципальных служащих, установленных в приложении №3, к настоящему Решению.</w:t>
      </w:r>
    </w:p>
    <w:p w:rsidR="00D12CA5" w:rsidRPr="003652A8" w:rsidRDefault="00D12CA5" w:rsidP="00D12CA5">
      <w:pPr>
        <w:pStyle w:val="aa"/>
        <w:numPr>
          <w:ilvl w:val="0"/>
          <w:numId w:val="28"/>
        </w:numPr>
        <w:tabs>
          <w:tab w:val="left" w:pos="993"/>
          <w:tab w:val="left" w:pos="1134"/>
        </w:tabs>
        <w:autoSpaceDE w:val="0"/>
        <w:autoSpaceDN w:val="0"/>
        <w:adjustRightInd w:val="0"/>
        <w:ind w:left="0" w:firstLine="709"/>
        <w:contextualSpacing/>
        <w:jc w:val="both"/>
        <w:rPr>
          <w:rFonts w:ascii="Arial" w:hAnsi="Arial" w:cs="Arial"/>
          <w:color w:val="auto"/>
          <w:sz w:val="14"/>
          <w:szCs w:val="14"/>
        </w:rPr>
      </w:pPr>
      <w:r w:rsidRPr="003652A8">
        <w:rPr>
          <w:rFonts w:ascii="Arial" w:hAnsi="Arial" w:cs="Arial"/>
          <w:color w:val="auto"/>
          <w:sz w:val="14"/>
          <w:szCs w:val="14"/>
        </w:rPr>
        <w:t>При расчете фонда оплаты труда учитываются следующие средства для выплаты (в расчете на год):</w:t>
      </w:r>
    </w:p>
    <w:tbl>
      <w:tblPr>
        <w:tblW w:w="9603" w:type="dxa"/>
        <w:tblInd w:w="62" w:type="dxa"/>
        <w:tblLayout w:type="fixed"/>
        <w:tblCellMar>
          <w:top w:w="75" w:type="dxa"/>
          <w:left w:w="0" w:type="dxa"/>
          <w:bottom w:w="75" w:type="dxa"/>
          <w:right w:w="0" w:type="dxa"/>
        </w:tblCellMar>
        <w:tblLook w:val="0000" w:firstRow="0" w:lastRow="0" w:firstColumn="0" w:lastColumn="0" w:noHBand="0" w:noVBand="0"/>
      </w:tblPr>
      <w:tblGrid>
        <w:gridCol w:w="6633"/>
        <w:gridCol w:w="2970"/>
      </w:tblGrid>
      <w:tr w:rsidR="003652A8" w:rsidRPr="003652A8" w:rsidTr="00F940F3">
        <w:trPr>
          <w:trHeight w:val="20"/>
        </w:trPr>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CA5" w:rsidRPr="003652A8" w:rsidRDefault="00D12CA5" w:rsidP="00F940F3">
            <w:pPr>
              <w:widowControl w:val="0"/>
              <w:autoSpaceDE w:val="0"/>
              <w:autoSpaceDN w:val="0"/>
              <w:adjustRightInd w:val="0"/>
              <w:spacing w:after="0" w:line="240" w:lineRule="auto"/>
              <w:contextualSpacing/>
              <w:rPr>
                <w:rFonts w:ascii="Arial" w:hAnsi="Arial" w:cs="Arial"/>
                <w:sz w:val="14"/>
                <w:szCs w:val="14"/>
              </w:rPr>
            </w:pPr>
            <w:r w:rsidRPr="003652A8">
              <w:rPr>
                <w:rFonts w:ascii="Arial" w:hAnsi="Arial" w:cs="Arial"/>
                <w:sz w:val="14"/>
                <w:szCs w:val="14"/>
              </w:rPr>
              <w:t>Составляющие фонда оплаты труда</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CA5" w:rsidRPr="003652A8" w:rsidRDefault="00D12CA5" w:rsidP="00F940F3">
            <w:pPr>
              <w:widowControl w:val="0"/>
              <w:autoSpaceDE w:val="0"/>
              <w:autoSpaceDN w:val="0"/>
              <w:adjustRightInd w:val="0"/>
              <w:spacing w:after="0" w:line="240" w:lineRule="auto"/>
              <w:contextualSpacing/>
              <w:rPr>
                <w:rFonts w:ascii="Arial" w:hAnsi="Arial" w:cs="Arial"/>
                <w:sz w:val="14"/>
                <w:szCs w:val="14"/>
              </w:rPr>
            </w:pPr>
            <w:r w:rsidRPr="003652A8">
              <w:rPr>
                <w:rFonts w:ascii="Arial" w:hAnsi="Arial" w:cs="Arial"/>
                <w:sz w:val="14"/>
                <w:szCs w:val="14"/>
              </w:rPr>
              <w:t>Количество должностных окладов, предусматриваемых при формировании фонда оплаты труда</w:t>
            </w:r>
          </w:p>
        </w:tc>
      </w:tr>
      <w:tr w:rsidR="003652A8" w:rsidRPr="003652A8" w:rsidTr="00F940F3">
        <w:trPr>
          <w:trHeight w:val="20"/>
        </w:trPr>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CA5" w:rsidRPr="003652A8" w:rsidRDefault="00D12CA5" w:rsidP="00F940F3">
            <w:pPr>
              <w:widowControl w:val="0"/>
              <w:autoSpaceDE w:val="0"/>
              <w:autoSpaceDN w:val="0"/>
              <w:adjustRightInd w:val="0"/>
              <w:spacing w:after="0" w:line="240" w:lineRule="auto"/>
              <w:contextualSpacing/>
              <w:rPr>
                <w:rFonts w:ascii="Arial" w:hAnsi="Arial" w:cs="Arial"/>
                <w:sz w:val="14"/>
                <w:szCs w:val="14"/>
              </w:rPr>
            </w:pPr>
            <w:r w:rsidRPr="003652A8">
              <w:rPr>
                <w:rFonts w:ascii="Arial" w:hAnsi="Arial" w:cs="Arial"/>
                <w:sz w:val="14"/>
                <w:szCs w:val="14"/>
              </w:rPr>
              <w:t>Должностной оклад</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CA5" w:rsidRPr="003652A8" w:rsidRDefault="00D12CA5" w:rsidP="00F940F3">
            <w:pPr>
              <w:widowControl w:val="0"/>
              <w:autoSpaceDE w:val="0"/>
              <w:autoSpaceDN w:val="0"/>
              <w:adjustRightInd w:val="0"/>
              <w:spacing w:after="0" w:line="240" w:lineRule="auto"/>
              <w:contextualSpacing/>
              <w:rPr>
                <w:rFonts w:ascii="Arial" w:hAnsi="Arial" w:cs="Arial"/>
                <w:sz w:val="14"/>
                <w:szCs w:val="14"/>
              </w:rPr>
            </w:pPr>
            <w:r w:rsidRPr="003652A8">
              <w:rPr>
                <w:rFonts w:ascii="Arial" w:hAnsi="Arial" w:cs="Arial"/>
                <w:sz w:val="14"/>
                <w:szCs w:val="14"/>
              </w:rPr>
              <w:t>12</w:t>
            </w:r>
          </w:p>
        </w:tc>
      </w:tr>
      <w:tr w:rsidR="003652A8" w:rsidRPr="003652A8" w:rsidTr="00F940F3">
        <w:trPr>
          <w:trHeight w:val="20"/>
        </w:trPr>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CA5" w:rsidRPr="003652A8" w:rsidRDefault="00D12CA5" w:rsidP="00F940F3">
            <w:pPr>
              <w:widowControl w:val="0"/>
              <w:autoSpaceDE w:val="0"/>
              <w:autoSpaceDN w:val="0"/>
              <w:adjustRightInd w:val="0"/>
              <w:spacing w:after="0" w:line="240" w:lineRule="auto"/>
              <w:contextualSpacing/>
              <w:rPr>
                <w:rFonts w:ascii="Arial" w:hAnsi="Arial" w:cs="Arial"/>
                <w:sz w:val="14"/>
                <w:szCs w:val="14"/>
              </w:rPr>
            </w:pPr>
            <w:r w:rsidRPr="003652A8">
              <w:rPr>
                <w:rFonts w:ascii="Arial" w:hAnsi="Arial" w:cs="Arial"/>
                <w:sz w:val="14"/>
                <w:szCs w:val="14"/>
              </w:rPr>
              <w:t>Ежемесячная надбавка за классный чин</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CA5" w:rsidRPr="003652A8" w:rsidRDefault="00D12CA5" w:rsidP="00F940F3">
            <w:pPr>
              <w:widowControl w:val="0"/>
              <w:autoSpaceDE w:val="0"/>
              <w:autoSpaceDN w:val="0"/>
              <w:adjustRightInd w:val="0"/>
              <w:spacing w:after="0" w:line="240" w:lineRule="auto"/>
              <w:contextualSpacing/>
              <w:rPr>
                <w:rFonts w:ascii="Arial" w:hAnsi="Arial" w:cs="Arial"/>
                <w:sz w:val="14"/>
                <w:szCs w:val="14"/>
              </w:rPr>
            </w:pPr>
            <w:r w:rsidRPr="003652A8">
              <w:rPr>
                <w:rFonts w:ascii="Arial" w:hAnsi="Arial" w:cs="Arial"/>
                <w:sz w:val="14"/>
                <w:szCs w:val="14"/>
              </w:rPr>
              <w:t>4</w:t>
            </w:r>
          </w:p>
        </w:tc>
      </w:tr>
      <w:tr w:rsidR="003652A8" w:rsidRPr="003652A8" w:rsidTr="00F940F3">
        <w:trPr>
          <w:trHeight w:val="20"/>
        </w:trPr>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CA5" w:rsidRPr="003652A8" w:rsidRDefault="00D12CA5" w:rsidP="00F940F3">
            <w:pPr>
              <w:widowControl w:val="0"/>
              <w:autoSpaceDE w:val="0"/>
              <w:autoSpaceDN w:val="0"/>
              <w:adjustRightInd w:val="0"/>
              <w:spacing w:after="0" w:line="240" w:lineRule="auto"/>
              <w:contextualSpacing/>
              <w:rPr>
                <w:rFonts w:ascii="Arial" w:hAnsi="Arial" w:cs="Arial"/>
                <w:sz w:val="14"/>
                <w:szCs w:val="14"/>
              </w:rPr>
            </w:pPr>
            <w:r w:rsidRPr="003652A8">
              <w:rPr>
                <w:rFonts w:ascii="Arial" w:hAnsi="Arial" w:cs="Arial"/>
                <w:sz w:val="14"/>
                <w:szCs w:val="14"/>
              </w:rPr>
              <w:t>Ежемесячная надбавка за особые условия муниципальной службы</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CA5" w:rsidRPr="003652A8" w:rsidRDefault="00D12CA5" w:rsidP="00F940F3">
            <w:pPr>
              <w:widowControl w:val="0"/>
              <w:autoSpaceDE w:val="0"/>
              <w:autoSpaceDN w:val="0"/>
              <w:adjustRightInd w:val="0"/>
              <w:spacing w:after="0" w:line="240" w:lineRule="auto"/>
              <w:contextualSpacing/>
              <w:rPr>
                <w:rFonts w:ascii="Arial" w:hAnsi="Arial" w:cs="Arial"/>
                <w:sz w:val="14"/>
                <w:szCs w:val="14"/>
              </w:rPr>
            </w:pPr>
            <w:r w:rsidRPr="003652A8">
              <w:rPr>
                <w:rFonts w:ascii="Arial" w:hAnsi="Arial" w:cs="Arial"/>
                <w:sz w:val="14"/>
                <w:szCs w:val="14"/>
              </w:rPr>
              <w:t>7,2</w:t>
            </w:r>
          </w:p>
        </w:tc>
      </w:tr>
      <w:tr w:rsidR="003652A8" w:rsidRPr="003652A8" w:rsidTr="00F940F3">
        <w:trPr>
          <w:trHeight w:val="20"/>
        </w:trPr>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CA5" w:rsidRPr="003652A8" w:rsidRDefault="00D12CA5" w:rsidP="00F940F3">
            <w:pPr>
              <w:widowControl w:val="0"/>
              <w:autoSpaceDE w:val="0"/>
              <w:autoSpaceDN w:val="0"/>
              <w:adjustRightInd w:val="0"/>
              <w:spacing w:after="0" w:line="240" w:lineRule="auto"/>
              <w:contextualSpacing/>
              <w:rPr>
                <w:rFonts w:ascii="Arial" w:hAnsi="Arial" w:cs="Arial"/>
                <w:sz w:val="14"/>
                <w:szCs w:val="14"/>
              </w:rPr>
            </w:pPr>
            <w:r w:rsidRPr="003652A8">
              <w:rPr>
                <w:rFonts w:ascii="Arial" w:hAnsi="Arial" w:cs="Arial"/>
                <w:sz w:val="14"/>
                <w:szCs w:val="14"/>
              </w:rPr>
              <w:t>Ежемесячная надбавка за выслугу лет</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CA5" w:rsidRPr="003652A8" w:rsidRDefault="00D12CA5" w:rsidP="00F940F3">
            <w:pPr>
              <w:widowControl w:val="0"/>
              <w:autoSpaceDE w:val="0"/>
              <w:autoSpaceDN w:val="0"/>
              <w:adjustRightInd w:val="0"/>
              <w:spacing w:after="0" w:line="240" w:lineRule="auto"/>
              <w:contextualSpacing/>
              <w:rPr>
                <w:rFonts w:ascii="Arial" w:hAnsi="Arial" w:cs="Arial"/>
                <w:sz w:val="14"/>
                <w:szCs w:val="14"/>
              </w:rPr>
            </w:pPr>
            <w:r w:rsidRPr="003652A8">
              <w:rPr>
                <w:rFonts w:ascii="Arial" w:hAnsi="Arial" w:cs="Arial"/>
                <w:sz w:val="14"/>
                <w:szCs w:val="14"/>
              </w:rPr>
              <w:t>3</w:t>
            </w:r>
          </w:p>
        </w:tc>
      </w:tr>
      <w:tr w:rsidR="003652A8" w:rsidRPr="003652A8" w:rsidTr="00F940F3">
        <w:trPr>
          <w:trHeight w:val="20"/>
        </w:trPr>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CA5" w:rsidRPr="003652A8" w:rsidRDefault="00D12CA5" w:rsidP="00F940F3">
            <w:pPr>
              <w:widowControl w:val="0"/>
              <w:autoSpaceDE w:val="0"/>
              <w:autoSpaceDN w:val="0"/>
              <w:adjustRightInd w:val="0"/>
              <w:spacing w:after="0" w:line="240" w:lineRule="auto"/>
              <w:contextualSpacing/>
              <w:rPr>
                <w:rFonts w:ascii="Arial" w:hAnsi="Arial" w:cs="Arial"/>
                <w:sz w:val="14"/>
                <w:szCs w:val="14"/>
              </w:rPr>
            </w:pPr>
            <w:r w:rsidRPr="003652A8">
              <w:rPr>
                <w:rFonts w:ascii="Arial" w:hAnsi="Arial" w:cs="Arial"/>
                <w:sz w:val="14"/>
                <w:szCs w:val="14"/>
              </w:rPr>
              <w:t>Ежемесячное денежное поощрение</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CA5" w:rsidRPr="003652A8" w:rsidRDefault="00D12CA5" w:rsidP="00F940F3">
            <w:pPr>
              <w:widowControl w:val="0"/>
              <w:autoSpaceDE w:val="0"/>
              <w:autoSpaceDN w:val="0"/>
              <w:adjustRightInd w:val="0"/>
              <w:spacing w:after="0" w:line="240" w:lineRule="auto"/>
              <w:contextualSpacing/>
              <w:rPr>
                <w:rFonts w:ascii="Arial" w:hAnsi="Arial" w:cs="Arial"/>
                <w:sz w:val="14"/>
                <w:szCs w:val="14"/>
              </w:rPr>
            </w:pPr>
            <w:r w:rsidRPr="003652A8">
              <w:rPr>
                <w:rFonts w:ascii="Arial" w:hAnsi="Arial" w:cs="Arial"/>
                <w:sz w:val="14"/>
                <w:szCs w:val="14"/>
              </w:rPr>
              <w:t>24,1</w:t>
            </w:r>
          </w:p>
        </w:tc>
      </w:tr>
      <w:tr w:rsidR="003652A8" w:rsidRPr="003652A8" w:rsidTr="00F940F3">
        <w:trPr>
          <w:trHeight w:val="20"/>
        </w:trPr>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CA5" w:rsidRPr="003652A8" w:rsidRDefault="00D12CA5" w:rsidP="00F940F3">
            <w:pPr>
              <w:widowControl w:val="0"/>
              <w:autoSpaceDE w:val="0"/>
              <w:autoSpaceDN w:val="0"/>
              <w:adjustRightInd w:val="0"/>
              <w:spacing w:after="0" w:line="240" w:lineRule="auto"/>
              <w:contextualSpacing/>
              <w:rPr>
                <w:rFonts w:ascii="Arial" w:hAnsi="Arial" w:cs="Arial"/>
                <w:sz w:val="14"/>
                <w:szCs w:val="14"/>
              </w:rPr>
            </w:pPr>
            <w:r w:rsidRPr="003652A8">
              <w:rPr>
                <w:rFonts w:ascii="Arial" w:hAnsi="Arial" w:cs="Arial"/>
                <w:sz w:val="14"/>
                <w:szCs w:val="14"/>
              </w:rPr>
              <w:t>Ежемесячная процентная надбавка к должностному окладу за работу со сведениями, составляющими государственную тайну</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CA5" w:rsidRPr="003652A8" w:rsidRDefault="00D12CA5" w:rsidP="00F940F3">
            <w:pPr>
              <w:widowControl w:val="0"/>
              <w:autoSpaceDE w:val="0"/>
              <w:autoSpaceDN w:val="0"/>
              <w:adjustRightInd w:val="0"/>
              <w:spacing w:after="0" w:line="240" w:lineRule="auto"/>
              <w:contextualSpacing/>
              <w:rPr>
                <w:rFonts w:ascii="Arial" w:hAnsi="Arial" w:cs="Arial"/>
                <w:sz w:val="14"/>
                <w:szCs w:val="14"/>
              </w:rPr>
            </w:pPr>
            <w:r w:rsidRPr="003652A8">
              <w:rPr>
                <w:rFonts w:ascii="Arial" w:hAnsi="Arial" w:cs="Arial"/>
                <w:sz w:val="14"/>
                <w:szCs w:val="14"/>
              </w:rPr>
              <w:t>0,2</w:t>
            </w:r>
          </w:p>
        </w:tc>
      </w:tr>
      <w:tr w:rsidR="003652A8" w:rsidRPr="003652A8" w:rsidTr="00F940F3">
        <w:trPr>
          <w:trHeight w:val="20"/>
        </w:trPr>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CA5" w:rsidRPr="003652A8" w:rsidRDefault="00D12CA5" w:rsidP="00F940F3">
            <w:pPr>
              <w:widowControl w:val="0"/>
              <w:autoSpaceDE w:val="0"/>
              <w:autoSpaceDN w:val="0"/>
              <w:adjustRightInd w:val="0"/>
              <w:spacing w:after="0" w:line="240" w:lineRule="auto"/>
              <w:contextualSpacing/>
              <w:rPr>
                <w:rFonts w:ascii="Arial" w:hAnsi="Arial" w:cs="Arial"/>
                <w:sz w:val="14"/>
                <w:szCs w:val="14"/>
              </w:rPr>
            </w:pPr>
            <w:r w:rsidRPr="003652A8">
              <w:rPr>
                <w:rFonts w:ascii="Arial" w:hAnsi="Arial" w:cs="Arial"/>
                <w:sz w:val="14"/>
                <w:szCs w:val="14"/>
              </w:rPr>
              <w:t>Премии</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CA5" w:rsidRPr="003652A8" w:rsidRDefault="00D12CA5" w:rsidP="00F940F3">
            <w:pPr>
              <w:widowControl w:val="0"/>
              <w:autoSpaceDE w:val="0"/>
              <w:autoSpaceDN w:val="0"/>
              <w:adjustRightInd w:val="0"/>
              <w:spacing w:after="0" w:line="240" w:lineRule="auto"/>
              <w:contextualSpacing/>
              <w:rPr>
                <w:rFonts w:ascii="Arial" w:hAnsi="Arial" w:cs="Arial"/>
                <w:sz w:val="14"/>
                <w:szCs w:val="14"/>
              </w:rPr>
            </w:pPr>
            <w:r w:rsidRPr="003652A8">
              <w:rPr>
                <w:rFonts w:ascii="Arial" w:hAnsi="Arial" w:cs="Arial"/>
                <w:sz w:val="14"/>
                <w:szCs w:val="14"/>
              </w:rPr>
              <w:t>2,7</w:t>
            </w:r>
          </w:p>
        </w:tc>
      </w:tr>
      <w:tr w:rsidR="003652A8" w:rsidRPr="003652A8" w:rsidTr="00F940F3">
        <w:trPr>
          <w:trHeight w:val="20"/>
        </w:trPr>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CA5" w:rsidRPr="003652A8" w:rsidRDefault="00D12CA5" w:rsidP="00F940F3">
            <w:pPr>
              <w:widowControl w:val="0"/>
              <w:autoSpaceDE w:val="0"/>
              <w:autoSpaceDN w:val="0"/>
              <w:adjustRightInd w:val="0"/>
              <w:spacing w:after="0" w:line="240" w:lineRule="auto"/>
              <w:contextualSpacing/>
              <w:rPr>
                <w:rFonts w:ascii="Arial" w:hAnsi="Arial" w:cs="Arial"/>
                <w:sz w:val="14"/>
                <w:szCs w:val="14"/>
              </w:rPr>
            </w:pPr>
            <w:r w:rsidRPr="003652A8">
              <w:rPr>
                <w:rFonts w:ascii="Arial" w:hAnsi="Arial" w:cs="Arial"/>
                <w:sz w:val="14"/>
                <w:szCs w:val="14"/>
              </w:rPr>
              <w:t>Единовременная выплата при предоставлении ежегодного оплачиваемого отпуска и материальная помощь</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CA5" w:rsidRPr="003652A8" w:rsidRDefault="00D12CA5" w:rsidP="00F940F3">
            <w:pPr>
              <w:widowControl w:val="0"/>
              <w:autoSpaceDE w:val="0"/>
              <w:autoSpaceDN w:val="0"/>
              <w:adjustRightInd w:val="0"/>
              <w:spacing w:after="0" w:line="240" w:lineRule="auto"/>
              <w:contextualSpacing/>
              <w:rPr>
                <w:rFonts w:ascii="Arial" w:hAnsi="Arial" w:cs="Arial"/>
                <w:sz w:val="14"/>
                <w:szCs w:val="14"/>
              </w:rPr>
            </w:pPr>
            <w:r w:rsidRPr="003652A8">
              <w:rPr>
                <w:rFonts w:ascii="Arial" w:hAnsi="Arial" w:cs="Arial"/>
                <w:sz w:val="14"/>
                <w:szCs w:val="14"/>
              </w:rPr>
              <w:t>4</w:t>
            </w:r>
          </w:p>
        </w:tc>
      </w:tr>
      <w:tr w:rsidR="003652A8" w:rsidRPr="003652A8" w:rsidTr="00F940F3">
        <w:trPr>
          <w:trHeight w:val="20"/>
        </w:trPr>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CA5" w:rsidRPr="003652A8" w:rsidRDefault="00D12CA5" w:rsidP="00F940F3">
            <w:pPr>
              <w:widowControl w:val="0"/>
              <w:autoSpaceDE w:val="0"/>
              <w:autoSpaceDN w:val="0"/>
              <w:adjustRightInd w:val="0"/>
              <w:spacing w:after="0" w:line="240" w:lineRule="auto"/>
              <w:contextualSpacing/>
              <w:rPr>
                <w:rFonts w:ascii="Arial" w:hAnsi="Arial" w:cs="Arial"/>
                <w:sz w:val="14"/>
                <w:szCs w:val="14"/>
              </w:rPr>
            </w:pPr>
            <w:r w:rsidRPr="003652A8">
              <w:rPr>
                <w:rFonts w:ascii="Arial" w:hAnsi="Arial" w:cs="Arial"/>
                <w:sz w:val="14"/>
                <w:szCs w:val="14"/>
              </w:rPr>
              <w:t>ИТОГО:</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CA5" w:rsidRPr="003652A8" w:rsidRDefault="00D12CA5" w:rsidP="00F940F3">
            <w:pPr>
              <w:widowControl w:val="0"/>
              <w:autoSpaceDE w:val="0"/>
              <w:autoSpaceDN w:val="0"/>
              <w:adjustRightInd w:val="0"/>
              <w:spacing w:after="0" w:line="240" w:lineRule="auto"/>
              <w:contextualSpacing/>
              <w:rPr>
                <w:rFonts w:ascii="Arial" w:hAnsi="Arial" w:cs="Arial"/>
                <w:sz w:val="14"/>
                <w:szCs w:val="14"/>
              </w:rPr>
            </w:pPr>
            <w:r w:rsidRPr="003652A8">
              <w:rPr>
                <w:rFonts w:ascii="Arial" w:hAnsi="Arial" w:cs="Arial"/>
                <w:sz w:val="14"/>
                <w:szCs w:val="14"/>
              </w:rPr>
              <w:t>57,2</w:t>
            </w:r>
          </w:p>
        </w:tc>
      </w:tr>
    </w:tbl>
    <w:p w:rsidR="00D12CA5" w:rsidRPr="003652A8" w:rsidRDefault="00D12CA5" w:rsidP="00D12CA5">
      <w:pPr>
        <w:pStyle w:val="aa"/>
        <w:numPr>
          <w:ilvl w:val="0"/>
          <w:numId w:val="28"/>
        </w:numPr>
        <w:tabs>
          <w:tab w:val="left" w:pos="993"/>
        </w:tabs>
        <w:autoSpaceDE w:val="0"/>
        <w:autoSpaceDN w:val="0"/>
        <w:adjustRightInd w:val="0"/>
        <w:ind w:left="0" w:firstLine="709"/>
        <w:contextualSpacing/>
        <w:jc w:val="both"/>
        <w:rPr>
          <w:rFonts w:ascii="Arial" w:hAnsi="Arial" w:cs="Arial"/>
          <w:color w:val="auto"/>
          <w:sz w:val="14"/>
          <w:szCs w:val="14"/>
        </w:rPr>
      </w:pPr>
      <w:bookmarkStart w:id="25" w:name="Par75"/>
      <w:bookmarkEnd w:id="25"/>
      <w:r w:rsidRPr="003652A8">
        <w:rPr>
          <w:rFonts w:ascii="Arial" w:hAnsi="Arial" w:cs="Arial"/>
          <w:color w:val="auto"/>
          <w:sz w:val="14"/>
          <w:szCs w:val="14"/>
        </w:rPr>
        <w:t>Среднемесячный базовый должностной оклад для расчета фонда оплаты труда определяется на уровне размера должностного оклада по должности «главный специалист».</w:t>
      </w:r>
    </w:p>
    <w:p w:rsidR="00D12CA5" w:rsidRPr="003652A8" w:rsidRDefault="00D12CA5" w:rsidP="00D12CA5">
      <w:pPr>
        <w:pStyle w:val="aa"/>
        <w:numPr>
          <w:ilvl w:val="0"/>
          <w:numId w:val="28"/>
        </w:numPr>
        <w:tabs>
          <w:tab w:val="left" w:pos="993"/>
        </w:tabs>
        <w:autoSpaceDE w:val="0"/>
        <w:autoSpaceDN w:val="0"/>
        <w:adjustRightInd w:val="0"/>
        <w:ind w:left="0" w:firstLine="709"/>
        <w:contextualSpacing/>
        <w:jc w:val="both"/>
        <w:rPr>
          <w:rFonts w:ascii="Arial" w:hAnsi="Arial" w:cs="Arial"/>
          <w:color w:val="auto"/>
          <w:sz w:val="14"/>
          <w:szCs w:val="14"/>
        </w:rPr>
      </w:pPr>
      <w:r w:rsidRPr="003652A8">
        <w:rPr>
          <w:rFonts w:ascii="Arial" w:hAnsi="Arial" w:cs="Arial"/>
          <w:color w:val="auto"/>
          <w:sz w:val="14"/>
          <w:szCs w:val="14"/>
        </w:rPr>
        <w:t xml:space="preserve">Представитель нанимателя вправе перераспределять средства фонда оплаты труда между выплатами, предусмотренными пунктами </w:t>
      </w:r>
      <w:hyperlink w:anchor="Par52" w:history="1">
        <w:r w:rsidRPr="003652A8">
          <w:rPr>
            <w:rFonts w:ascii="Arial" w:hAnsi="Arial" w:cs="Arial"/>
            <w:color w:val="auto"/>
            <w:sz w:val="14"/>
            <w:szCs w:val="14"/>
          </w:rPr>
          <w:t>7</w:t>
        </w:r>
      </w:hyperlink>
      <w:r w:rsidRPr="003652A8">
        <w:rPr>
          <w:rFonts w:ascii="Arial" w:hAnsi="Arial" w:cs="Arial"/>
          <w:color w:val="auto"/>
          <w:sz w:val="14"/>
          <w:szCs w:val="14"/>
        </w:rPr>
        <w:t xml:space="preserve"> и </w:t>
      </w:r>
      <w:hyperlink w:anchor="Par75" w:history="1">
        <w:r w:rsidRPr="003652A8">
          <w:rPr>
            <w:rFonts w:ascii="Arial" w:hAnsi="Arial" w:cs="Arial"/>
            <w:color w:val="auto"/>
            <w:sz w:val="14"/>
            <w:szCs w:val="14"/>
          </w:rPr>
          <w:t>8</w:t>
        </w:r>
      </w:hyperlink>
      <w:r w:rsidRPr="003652A8">
        <w:rPr>
          <w:rFonts w:ascii="Arial" w:hAnsi="Arial" w:cs="Arial"/>
          <w:color w:val="auto"/>
          <w:sz w:val="14"/>
          <w:szCs w:val="14"/>
        </w:rPr>
        <w:t xml:space="preserve"> настоящего Порядка.</w:t>
      </w:r>
    </w:p>
    <w:p w:rsidR="00D12CA5" w:rsidRPr="003652A8" w:rsidRDefault="00D12CA5" w:rsidP="00D12CA5">
      <w:pPr>
        <w:pStyle w:val="aa"/>
        <w:widowControl/>
        <w:numPr>
          <w:ilvl w:val="0"/>
          <w:numId w:val="28"/>
        </w:numPr>
        <w:tabs>
          <w:tab w:val="left" w:pos="993"/>
        </w:tabs>
        <w:autoSpaceDE w:val="0"/>
        <w:autoSpaceDN w:val="0"/>
        <w:adjustRightInd w:val="0"/>
        <w:ind w:left="0" w:firstLine="709"/>
        <w:contextualSpacing/>
        <w:jc w:val="both"/>
        <w:rPr>
          <w:rFonts w:ascii="Arial" w:hAnsi="Arial" w:cs="Arial"/>
          <w:color w:val="auto"/>
          <w:sz w:val="14"/>
          <w:szCs w:val="14"/>
        </w:rPr>
      </w:pPr>
      <w:proofErr w:type="gramStart"/>
      <w:r w:rsidRPr="003652A8">
        <w:rPr>
          <w:rFonts w:ascii="Arial" w:hAnsi="Arial" w:cs="Arial"/>
          <w:color w:val="auto"/>
          <w:sz w:val="14"/>
          <w:szCs w:val="14"/>
        </w:rPr>
        <w:t>При формировании районного бюджета на очередной финансовый год, фонд оплаты труда распределять в соответствии с проектами штатных расписаний главных распорядителей бюджетных средств (далее - ГРБС) и Канского районного Совета депутатов по состоянию на 1 января следующего за текущим годом, с учетом максимального размера ежемесячной надбавки за классный чин и коэффициента, учитывающего размер индексации размеров должностных окладов, установленного законом края о краевом</w:t>
      </w:r>
      <w:proofErr w:type="gramEnd"/>
      <w:r w:rsidRPr="003652A8">
        <w:rPr>
          <w:rFonts w:ascii="Arial" w:hAnsi="Arial" w:cs="Arial"/>
          <w:color w:val="auto"/>
          <w:sz w:val="14"/>
          <w:szCs w:val="14"/>
        </w:rPr>
        <w:t xml:space="preserve"> </w:t>
      </w:r>
      <w:proofErr w:type="gramStart"/>
      <w:r w:rsidRPr="003652A8">
        <w:rPr>
          <w:rFonts w:ascii="Arial" w:hAnsi="Arial" w:cs="Arial"/>
          <w:color w:val="auto"/>
          <w:sz w:val="14"/>
          <w:szCs w:val="14"/>
        </w:rPr>
        <w:t>бюджете</w:t>
      </w:r>
      <w:proofErr w:type="gramEnd"/>
      <w:r w:rsidRPr="003652A8">
        <w:rPr>
          <w:rFonts w:ascii="Arial" w:hAnsi="Arial" w:cs="Arial"/>
          <w:color w:val="auto"/>
          <w:sz w:val="14"/>
          <w:szCs w:val="14"/>
        </w:rPr>
        <w:t xml:space="preserve"> на очередной финансовый год и плановый период. </w:t>
      </w:r>
    </w:p>
    <w:p w:rsidR="00D12CA5" w:rsidRPr="003652A8" w:rsidRDefault="00D12CA5" w:rsidP="00D12CA5">
      <w:pPr>
        <w:autoSpaceDE w:val="0"/>
        <w:autoSpaceDN w:val="0"/>
        <w:adjustRightInd w:val="0"/>
        <w:spacing w:after="0" w:line="240" w:lineRule="auto"/>
        <w:ind w:firstLine="709"/>
        <w:jc w:val="both"/>
        <w:rPr>
          <w:rFonts w:ascii="Arial" w:hAnsi="Arial" w:cs="Arial"/>
          <w:sz w:val="14"/>
          <w:szCs w:val="14"/>
        </w:rPr>
      </w:pPr>
      <w:r w:rsidRPr="003652A8">
        <w:rPr>
          <w:rFonts w:ascii="Arial" w:hAnsi="Arial" w:cs="Arial"/>
          <w:sz w:val="14"/>
          <w:szCs w:val="14"/>
        </w:rPr>
        <w:t>В проекте штатного расписания ежемесячная надбавка за выслугу лет на муниципальной службе определяется персонально по каждому муниципальному служащему, работающему по состоянию на 1 сентября текущего года, с учетом прогнозируемого стажа муниципальной службы на 1 января следующего года.</w:t>
      </w:r>
    </w:p>
    <w:p w:rsidR="00D12CA5" w:rsidRPr="003652A8" w:rsidRDefault="00D12CA5" w:rsidP="00D12CA5">
      <w:pPr>
        <w:autoSpaceDE w:val="0"/>
        <w:autoSpaceDN w:val="0"/>
        <w:adjustRightInd w:val="0"/>
        <w:spacing w:after="0" w:line="240" w:lineRule="auto"/>
        <w:ind w:firstLine="709"/>
        <w:jc w:val="both"/>
        <w:rPr>
          <w:rFonts w:ascii="Arial" w:hAnsi="Arial" w:cs="Arial"/>
          <w:sz w:val="14"/>
          <w:szCs w:val="14"/>
        </w:rPr>
      </w:pPr>
      <w:r w:rsidRPr="003652A8">
        <w:rPr>
          <w:rFonts w:ascii="Arial" w:hAnsi="Arial" w:cs="Arial"/>
          <w:sz w:val="14"/>
          <w:szCs w:val="14"/>
        </w:rPr>
        <w:t>По вакантным должностям по состоянию на 1 сентября текущего года ежемесячная надбавка за выслугу лет на муниципальной службе на 1 января следующего за текущим годом устанавливается в размере 10% к должностному окладу.</w:t>
      </w:r>
    </w:p>
    <w:p w:rsidR="00D12CA5" w:rsidRPr="003652A8" w:rsidRDefault="00D12CA5" w:rsidP="00D12CA5">
      <w:pPr>
        <w:widowControl w:val="0"/>
        <w:autoSpaceDE w:val="0"/>
        <w:autoSpaceDN w:val="0"/>
        <w:adjustRightInd w:val="0"/>
        <w:spacing w:after="0" w:line="240" w:lineRule="auto"/>
        <w:ind w:firstLine="709"/>
        <w:jc w:val="both"/>
        <w:rPr>
          <w:rFonts w:ascii="Arial" w:hAnsi="Arial" w:cs="Arial"/>
          <w:sz w:val="14"/>
          <w:szCs w:val="14"/>
        </w:rPr>
      </w:pPr>
      <w:r w:rsidRPr="003652A8">
        <w:rPr>
          <w:rFonts w:ascii="Arial" w:hAnsi="Arial" w:cs="Arial"/>
          <w:sz w:val="14"/>
          <w:szCs w:val="14"/>
        </w:rPr>
        <w:t>Оставшиеся после распределения средства резервируются в районном бюджете отдельной строкой по ГРБС - администрация Канского района и распределяются в период с 15 октября до 1 ноября комиссионно пропорционально численности муниципальных служащих ГРБС и Канского районного Совета депутатов, за исключением депутатов, выборных должностных лиц местного самоуправления, осуществляющих свои полномочия на постоянной основе.</w:t>
      </w:r>
    </w:p>
    <w:p w:rsidR="00D12CA5" w:rsidRPr="003652A8" w:rsidRDefault="00D12CA5" w:rsidP="00D12CA5">
      <w:pPr>
        <w:spacing w:after="0" w:line="240" w:lineRule="auto"/>
        <w:jc w:val="center"/>
        <w:rPr>
          <w:rFonts w:ascii="Arial" w:hAnsi="Arial" w:cs="Arial"/>
          <w:sz w:val="14"/>
          <w:szCs w:val="14"/>
        </w:rPr>
      </w:pPr>
    </w:p>
    <w:p w:rsidR="00D12CA5" w:rsidRPr="003652A8" w:rsidRDefault="00D12CA5" w:rsidP="00334777">
      <w:pPr>
        <w:spacing w:after="0" w:line="240" w:lineRule="auto"/>
        <w:jc w:val="center"/>
        <w:rPr>
          <w:rFonts w:ascii="Arial" w:hAnsi="Arial" w:cs="Arial"/>
          <w:b/>
          <w:sz w:val="16"/>
          <w:szCs w:val="16"/>
        </w:rPr>
      </w:pPr>
      <w:r w:rsidRPr="003652A8">
        <w:rPr>
          <w:rFonts w:ascii="Arial" w:hAnsi="Arial" w:cs="Arial"/>
          <w:b/>
          <w:sz w:val="16"/>
          <w:szCs w:val="16"/>
        </w:rPr>
        <w:t>Информационное сообщение</w:t>
      </w:r>
    </w:p>
    <w:p w:rsidR="00D12CA5" w:rsidRPr="003652A8" w:rsidRDefault="00D12CA5" w:rsidP="00334777">
      <w:pPr>
        <w:autoSpaceDE w:val="0"/>
        <w:autoSpaceDN w:val="0"/>
        <w:adjustRightInd w:val="0"/>
        <w:spacing w:after="0" w:line="240" w:lineRule="auto"/>
        <w:jc w:val="center"/>
        <w:rPr>
          <w:rFonts w:ascii="Arial" w:hAnsi="Arial" w:cs="Arial"/>
          <w:b/>
          <w:sz w:val="16"/>
          <w:szCs w:val="16"/>
        </w:rPr>
      </w:pPr>
      <w:r w:rsidRPr="003652A8">
        <w:rPr>
          <w:rFonts w:ascii="Arial" w:hAnsi="Arial" w:cs="Arial"/>
          <w:b/>
          <w:sz w:val="16"/>
          <w:szCs w:val="16"/>
        </w:rPr>
        <w:t>о проведении публичных слушаний по проекту решения Канского районного Совета депутатов «О внесении изменений и дополнений в Устав Канского района Красноярского края»</w:t>
      </w:r>
    </w:p>
    <w:p w:rsidR="00D12CA5" w:rsidRPr="003652A8" w:rsidRDefault="00D12CA5" w:rsidP="00334777">
      <w:pPr>
        <w:autoSpaceDE w:val="0"/>
        <w:autoSpaceDN w:val="0"/>
        <w:adjustRightInd w:val="0"/>
        <w:spacing w:after="0" w:line="240" w:lineRule="auto"/>
        <w:jc w:val="both"/>
        <w:rPr>
          <w:rFonts w:ascii="Arial" w:hAnsi="Arial" w:cs="Arial"/>
          <w:sz w:val="14"/>
          <w:szCs w:val="14"/>
        </w:rPr>
      </w:pPr>
    </w:p>
    <w:p w:rsidR="00D12CA5" w:rsidRPr="003652A8" w:rsidRDefault="00D12CA5" w:rsidP="00334777">
      <w:pPr>
        <w:autoSpaceDE w:val="0"/>
        <w:autoSpaceDN w:val="0"/>
        <w:adjustRightInd w:val="0"/>
        <w:spacing w:after="0" w:line="240" w:lineRule="auto"/>
        <w:jc w:val="both"/>
        <w:rPr>
          <w:rFonts w:ascii="Arial" w:hAnsi="Arial" w:cs="Arial"/>
          <w:sz w:val="14"/>
          <w:szCs w:val="14"/>
        </w:rPr>
      </w:pPr>
      <w:r w:rsidRPr="003652A8">
        <w:rPr>
          <w:rFonts w:ascii="Arial" w:hAnsi="Arial" w:cs="Arial"/>
          <w:sz w:val="14"/>
          <w:szCs w:val="14"/>
        </w:rPr>
        <w:t>Канский районный Совет депутатов сообщает:</w:t>
      </w:r>
    </w:p>
    <w:p w:rsidR="00D12CA5" w:rsidRPr="003652A8" w:rsidRDefault="00D12CA5" w:rsidP="00334777">
      <w:pPr>
        <w:spacing w:after="0" w:line="240" w:lineRule="auto"/>
        <w:jc w:val="both"/>
        <w:rPr>
          <w:rFonts w:ascii="Arial" w:hAnsi="Arial" w:cs="Arial"/>
          <w:sz w:val="14"/>
          <w:szCs w:val="14"/>
        </w:rPr>
      </w:pPr>
      <w:r w:rsidRPr="003652A8">
        <w:rPr>
          <w:rFonts w:ascii="Arial" w:hAnsi="Arial" w:cs="Arial"/>
          <w:sz w:val="14"/>
          <w:szCs w:val="14"/>
        </w:rPr>
        <w:t>Публичные слушания по проекту решения Канского районного Совета депутатов «О внесении изменений и дополнений в Устав Канского района Красноярского края» состоятся 06.06.2019 в 14.00 по адресу: г. Канск, ул. Кайтымская, 160.</w:t>
      </w:r>
    </w:p>
    <w:p w:rsidR="00D12CA5" w:rsidRPr="003652A8" w:rsidRDefault="00D12CA5" w:rsidP="00334777">
      <w:pPr>
        <w:spacing w:after="0" w:line="240" w:lineRule="auto"/>
        <w:jc w:val="both"/>
        <w:rPr>
          <w:rFonts w:ascii="Arial" w:hAnsi="Arial" w:cs="Arial"/>
          <w:sz w:val="14"/>
          <w:szCs w:val="14"/>
        </w:rPr>
      </w:pPr>
      <w:r w:rsidRPr="003652A8">
        <w:rPr>
          <w:rFonts w:ascii="Arial" w:hAnsi="Arial" w:cs="Arial"/>
          <w:sz w:val="14"/>
          <w:szCs w:val="14"/>
        </w:rPr>
        <w:t>Инициатор проведения публичных слушаний Канский районный Совет депутатов.</w:t>
      </w:r>
    </w:p>
    <w:p w:rsidR="00D12CA5" w:rsidRPr="003652A8" w:rsidRDefault="00D12CA5" w:rsidP="00334777">
      <w:pPr>
        <w:spacing w:after="0" w:line="240" w:lineRule="auto"/>
        <w:jc w:val="both"/>
        <w:rPr>
          <w:rFonts w:ascii="Arial" w:hAnsi="Arial" w:cs="Arial"/>
          <w:sz w:val="14"/>
          <w:szCs w:val="14"/>
        </w:rPr>
      </w:pPr>
    </w:p>
    <w:p w:rsidR="00D12CA5" w:rsidRPr="003652A8" w:rsidRDefault="00D12CA5" w:rsidP="00334777">
      <w:pPr>
        <w:spacing w:after="0" w:line="240" w:lineRule="auto"/>
        <w:jc w:val="center"/>
        <w:rPr>
          <w:rFonts w:ascii="Arial" w:hAnsi="Arial" w:cs="Arial"/>
          <w:b/>
          <w:sz w:val="18"/>
          <w:szCs w:val="18"/>
        </w:rPr>
      </w:pPr>
      <w:r w:rsidRPr="003652A8">
        <w:rPr>
          <w:rFonts w:ascii="Arial" w:hAnsi="Arial" w:cs="Arial"/>
          <w:b/>
          <w:sz w:val="18"/>
          <w:szCs w:val="18"/>
        </w:rPr>
        <w:t>КАНСКИЙ РАЙОННЫЙ СОВЕТ ДЕПУТАТОВ</w:t>
      </w:r>
      <w:r w:rsidR="00334777" w:rsidRPr="003652A8">
        <w:rPr>
          <w:rFonts w:ascii="Arial" w:hAnsi="Arial" w:cs="Arial"/>
          <w:b/>
          <w:sz w:val="18"/>
          <w:szCs w:val="18"/>
        </w:rPr>
        <w:t xml:space="preserve"> </w:t>
      </w:r>
      <w:r w:rsidRPr="003652A8">
        <w:rPr>
          <w:rFonts w:ascii="Arial" w:hAnsi="Arial" w:cs="Arial"/>
          <w:b/>
          <w:sz w:val="18"/>
          <w:szCs w:val="18"/>
        </w:rPr>
        <w:t>КРАСНОЯРСКОГО КРАЯ</w:t>
      </w:r>
    </w:p>
    <w:p w:rsidR="00D12CA5" w:rsidRPr="003652A8" w:rsidRDefault="00D12CA5" w:rsidP="00334777">
      <w:pPr>
        <w:pStyle w:val="1"/>
        <w:spacing w:before="0" w:after="0"/>
        <w:rPr>
          <w:rFonts w:ascii="Arial" w:hAnsi="Arial" w:cs="Arial"/>
          <w:sz w:val="18"/>
          <w:szCs w:val="18"/>
        </w:rPr>
      </w:pPr>
      <w:r w:rsidRPr="003652A8">
        <w:rPr>
          <w:rFonts w:ascii="Arial" w:hAnsi="Arial" w:cs="Arial"/>
          <w:sz w:val="18"/>
          <w:szCs w:val="18"/>
        </w:rPr>
        <w:t>РЕШЕНИЕ</w:t>
      </w:r>
    </w:p>
    <w:p w:rsidR="00D12CA5" w:rsidRPr="003652A8" w:rsidRDefault="00D12CA5" w:rsidP="00334777">
      <w:pPr>
        <w:spacing w:after="0" w:line="240" w:lineRule="auto"/>
        <w:jc w:val="right"/>
        <w:rPr>
          <w:rFonts w:ascii="Arial" w:hAnsi="Arial" w:cs="Arial"/>
          <w:b/>
          <w:sz w:val="18"/>
          <w:szCs w:val="18"/>
        </w:rPr>
      </w:pPr>
      <w:r w:rsidRPr="003652A8">
        <w:rPr>
          <w:rFonts w:ascii="Arial" w:hAnsi="Arial" w:cs="Arial"/>
          <w:b/>
          <w:sz w:val="18"/>
          <w:szCs w:val="18"/>
        </w:rPr>
        <w:t>проект</w:t>
      </w:r>
    </w:p>
    <w:p w:rsidR="00D12CA5" w:rsidRPr="003652A8" w:rsidRDefault="00D12CA5" w:rsidP="00334777">
      <w:pPr>
        <w:pStyle w:val="aa"/>
        <w:ind w:left="0"/>
        <w:rPr>
          <w:rFonts w:ascii="Arial" w:hAnsi="Arial" w:cs="Arial"/>
          <w:b/>
          <w:color w:val="auto"/>
          <w:sz w:val="18"/>
          <w:szCs w:val="18"/>
        </w:rPr>
      </w:pPr>
      <w:r w:rsidRPr="003652A8">
        <w:rPr>
          <w:rFonts w:ascii="Arial" w:hAnsi="Arial" w:cs="Arial"/>
          <w:b/>
          <w:color w:val="auto"/>
          <w:sz w:val="18"/>
          <w:szCs w:val="18"/>
        </w:rPr>
        <w:t>00.00.0000</w:t>
      </w:r>
      <w:r w:rsidRPr="003652A8">
        <w:rPr>
          <w:rFonts w:ascii="Arial" w:hAnsi="Arial" w:cs="Arial"/>
          <w:b/>
          <w:color w:val="auto"/>
          <w:sz w:val="18"/>
          <w:szCs w:val="18"/>
        </w:rPr>
        <w:tab/>
      </w:r>
      <w:r w:rsidRPr="003652A8">
        <w:rPr>
          <w:rFonts w:ascii="Arial" w:hAnsi="Arial" w:cs="Arial"/>
          <w:b/>
          <w:color w:val="auto"/>
          <w:sz w:val="18"/>
          <w:szCs w:val="18"/>
        </w:rPr>
        <w:tab/>
      </w:r>
      <w:r w:rsidRPr="003652A8">
        <w:rPr>
          <w:rFonts w:ascii="Arial" w:hAnsi="Arial" w:cs="Arial"/>
          <w:b/>
          <w:color w:val="auto"/>
          <w:sz w:val="18"/>
          <w:szCs w:val="18"/>
        </w:rPr>
        <w:tab/>
      </w:r>
      <w:r w:rsidRPr="003652A8">
        <w:rPr>
          <w:rFonts w:ascii="Arial" w:hAnsi="Arial" w:cs="Arial"/>
          <w:b/>
          <w:color w:val="auto"/>
          <w:sz w:val="18"/>
          <w:szCs w:val="18"/>
        </w:rPr>
        <w:tab/>
      </w:r>
      <w:r w:rsidRPr="003652A8">
        <w:rPr>
          <w:rFonts w:ascii="Arial" w:hAnsi="Arial" w:cs="Arial"/>
          <w:b/>
          <w:color w:val="auto"/>
          <w:sz w:val="18"/>
          <w:szCs w:val="18"/>
        </w:rPr>
        <w:tab/>
      </w:r>
      <w:r w:rsidR="00F940F3" w:rsidRPr="003652A8">
        <w:rPr>
          <w:rFonts w:ascii="Arial" w:hAnsi="Arial" w:cs="Arial"/>
          <w:b/>
          <w:color w:val="auto"/>
          <w:sz w:val="18"/>
          <w:szCs w:val="18"/>
        </w:rPr>
        <w:t xml:space="preserve">          </w:t>
      </w:r>
      <w:r w:rsidRPr="003652A8">
        <w:rPr>
          <w:rFonts w:ascii="Arial" w:hAnsi="Arial" w:cs="Arial"/>
          <w:b/>
          <w:color w:val="auto"/>
          <w:sz w:val="18"/>
          <w:szCs w:val="18"/>
        </w:rPr>
        <w:t>г. Канск</w:t>
      </w:r>
      <w:r w:rsidRPr="003652A8">
        <w:rPr>
          <w:rFonts w:ascii="Arial" w:hAnsi="Arial" w:cs="Arial"/>
          <w:b/>
          <w:color w:val="auto"/>
          <w:sz w:val="18"/>
          <w:szCs w:val="18"/>
        </w:rPr>
        <w:tab/>
      </w:r>
      <w:r w:rsidRPr="003652A8">
        <w:rPr>
          <w:rFonts w:ascii="Arial" w:hAnsi="Arial" w:cs="Arial"/>
          <w:b/>
          <w:color w:val="auto"/>
          <w:sz w:val="18"/>
          <w:szCs w:val="18"/>
        </w:rPr>
        <w:tab/>
      </w:r>
      <w:r w:rsidRPr="003652A8">
        <w:rPr>
          <w:rFonts w:ascii="Arial" w:hAnsi="Arial" w:cs="Arial"/>
          <w:b/>
          <w:color w:val="auto"/>
          <w:sz w:val="18"/>
          <w:szCs w:val="18"/>
        </w:rPr>
        <w:tab/>
      </w:r>
      <w:r w:rsidRPr="003652A8">
        <w:rPr>
          <w:rFonts w:ascii="Arial" w:hAnsi="Arial" w:cs="Arial"/>
          <w:b/>
          <w:color w:val="auto"/>
          <w:sz w:val="18"/>
          <w:szCs w:val="18"/>
        </w:rPr>
        <w:tab/>
      </w:r>
      <w:r w:rsidR="000F2E25" w:rsidRPr="003652A8">
        <w:rPr>
          <w:rFonts w:ascii="Arial" w:hAnsi="Arial" w:cs="Arial"/>
          <w:b/>
          <w:color w:val="auto"/>
          <w:sz w:val="18"/>
          <w:szCs w:val="18"/>
        </w:rPr>
        <w:tab/>
      </w:r>
      <w:r w:rsidR="000F2E25" w:rsidRPr="003652A8">
        <w:rPr>
          <w:rFonts w:ascii="Arial" w:hAnsi="Arial" w:cs="Arial"/>
          <w:b/>
          <w:color w:val="auto"/>
          <w:sz w:val="18"/>
          <w:szCs w:val="18"/>
        </w:rPr>
        <w:tab/>
      </w:r>
      <w:r w:rsidRPr="003652A8">
        <w:rPr>
          <w:rFonts w:ascii="Arial" w:hAnsi="Arial" w:cs="Arial"/>
          <w:b/>
          <w:color w:val="auto"/>
          <w:sz w:val="18"/>
          <w:szCs w:val="18"/>
        </w:rPr>
        <w:t>№ 00-000</w:t>
      </w:r>
    </w:p>
    <w:p w:rsidR="00D12CA5" w:rsidRPr="003652A8" w:rsidRDefault="00D12CA5" w:rsidP="00334777">
      <w:pPr>
        <w:spacing w:after="0" w:line="240" w:lineRule="auto"/>
        <w:rPr>
          <w:rFonts w:ascii="Arial" w:hAnsi="Arial" w:cs="Arial"/>
          <w:sz w:val="14"/>
          <w:szCs w:val="14"/>
        </w:rPr>
      </w:pPr>
    </w:p>
    <w:p w:rsidR="00D12CA5" w:rsidRPr="003652A8" w:rsidRDefault="00D12CA5" w:rsidP="00334777">
      <w:pPr>
        <w:autoSpaceDE w:val="0"/>
        <w:autoSpaceDN w:val="0"/>
        <w:adjustRightInd w:val="0"/>
        <w:spacing w:after="0" w:line="240" w:lineRule="auto"/>
        <w:jc w:val="center"/>
        <w:rPr>
          <w:rFonts w:ascii="Arial" w:hAnsi="Arial" w:cs="Arial"/>
          <w:b/>
          <w:sz w:val="16"/>
          <w:szCs w:val="16"/>
        </w:rPr>
      </w:pPr>
      <w:r w:rsidRPr="003652A8">
        <w:rPr>
          <w:rFonts w:ascii="Arial" w:hAnsi="Arial" w:cs="Arial"/>
          <w:b/>
          <w:sz w:val="16"/>
          <w:szCs w:val="16"/>
        </w:rPr>
        <w:t>О принятии проекта решения</w:t>
      </w:r>
      <w:r w:rsidR="00334777" w:rsidRPr="003652A8">
        <w:rPr>
          <w:rFonts w:ascii="Arial" w:hAnsi="Arial" w:cs="Arial"/>
          <w:b/>
          <w:sz w:val="16"/>
          <w:szCs w:val="16"/>
        </w:rPr>
        <w:t xml:space="preserve"> </w:t>
      </w:r>
      <w:r w:rsidRPr="003652A8">
        <w:rPr>
          <w:rFonts w:ascii="Arial" w:hAnsi="Arial" w:cs="Arial"/>
          <w:b/>
          <w:sz w:val="16"/>
          <w:szCs w:val="16"/>
        </w:rPr>
        <w:t>«О внесении изменений и дополнений в Устав</w:t>
      </w:r>
      <w:r w:rsidR="00334777" w:rsidRPr="003652A8">
        <w:rPr>
          <w:rFonts w:ascii="Arial" w:hAnsi="Arial" w:cs="Arial"/>
          <w:b/>
          <w:sz w:val="16"/>
          <w:szCs w:val="16"/>
        </w:rPr>
        <w:t xml:space="preserve"> </w:t>
      </w:r>
      <w:r w:rsidRPr="003652A8">
        <w:rPr>
          <w:rFonts w:ascii="Arial" w:hAnsi="Arial" w:cs="Arial"/>
          <w:b/>
          <w:sz w:val="16"/>
          <w:szCs w:val="16"/>
        </w:rPr>
        <w:t>Канского района Красноярского края»</w:t>
      </w:r>
    </w:p>
    <w:p w:rsidR="00D12CA5" w:rsidRPr="003652A8" w:rsidRDefault="00D12CA5" w:rsidP="00334777">
      <w:pPr>
        <w:autoSpaceDE w:val="0"/>
        <w:autoSpaceDN w:val="0"/>
        <w:adjustRightInd w:val="0"/>
        <w:spacing w:after="0" w:line="240" w:lineRule="auto"/>
        <w:jc w:val="both"/>
        <w:rPr>
          <w:rFonts w:ascii="Arial" w:hAnsi="Arial" w:cs="Arial"/>
          <w:b/>
          <w:sz w:val="14"/>
          <w:szCs w:val="14"/>
        </w:rPr>
      </w:pPr>
    </w:p>
    <w:p w:rsidR="00D12CA5" w:rsidRPr="003652A8" w:rsidRDefault="00D12CA5" w:rsidP="00334777">
      <w:pPr>
        <w:autoSpaceDE w:val="0"/>
        <w:autoSpaceDN w:val="0"/>
        <w:adjustRightInd w:val="0"/>
        <w:spacing w:after="0" w:line="240" w:lineRule="auto"/>
        <w:jc w:val="both"/>
        <w:rPr>
          <w:rFonts w:ascii="Arial" w:hAnsi="Arial" w:cs="Arial"/>
          <w:b/>
          <w:sz w:val="14"/>
          <w:szCs w:val="14"/>
        </w:rPr>
      </w:pPr>
    </w:p>
    <w:p w:rsidR="00D12CA5" w:rsidRPr="003652A8" w:rsidRDefault="00D12CA5" w:rsidP="00334777">
      <w:pPr>
        <w:spacing w:after="0" w:line="240" w:lineRule="auto"/>
        <w:ind w:firstLine="709"/>
        <w:jc w:val="both"/>
        <w:rPr>
          <w:rFonts w:ascii="Arial" w:hAnsi="Arial" w:cs="Arial"/>
          <w:sz w:val="14"/>
          <w:szCs w:val="14"/>
        </w:rPr>
      </w:pPr>
      <w:r w:rsidRPr="003652A8">
        <w:rPr>
          <w:rFonts w:ascii="Arial" w:hAnsi="Arial" w:cs="Arial"/>
          <w:sz w:val="14"/>
          <w:szCs w:val="14"/>
        </w:rPr>
        <w:t>В целях приведения Устава Канского района Красноярского края в соответствие с действующим законодательством, руководствуясь статьями 25, 30 Устава Канского района Красноярского края, Канский районный Совет депутатов Красноярского края РЕШИЛ:</w:t>
      </w:r>
    </w:p>
    <w:p w:rsidR="00D12CA5" w:rsidRPr="003652A8" w:rsidRDefault="00D4181E" w:rsidP="00D4181E">
      <w:pPr>
        <w:pStyle w:val="aa"/>
        <w:widowControl/>
        <w:autoSpaceDE w:val="0"/>
        <w:autoSpaceDN w:val="0"/>
        <w:adjustRightInd w:val="0"/>
        <w:ind w:left="0"/>
        <w:contextualSpacing/>
        <w:jc w:val="both"/>
        <w:rPr>
          <w:rFonts w:ascii="Arial" w:hAnsi="Arial" w:cs="Arial"/>
          <w:color w:val="auto"/>
          <w:sz w:val="14"/>
          <w:szCs w:val="14"/>
        </w:rPr>
      </w:pPr>
      <w:r>
        <w:rPr>
          <w:rFonts w:ascii="Arial" w:eastAsia="Calibri" w:hAnsi="Arial" w:cs="Arial"/>
          <w:color w:val="auto"/>
          <w:sz w:val="14"/>
          <w:szCs w:val="14"/>
          <w:lang w:eastAsia="en-US"/>
        </w:rPr>
        <w:t>1.</w:t>
      </w:r>
      <w:r w:rsidR="00D12CA5" w:rsidRPr="003652A8">
        <w:rPr>
          <w:rFonts w:ascii="Arial" w:eastAsia="Calibri" w:hAnsi="Arial" w:cs="Arial"/>
          <w:color w:val="auto"/>
          <w:sz w:val="14"/>
          <w:szCs w:val="14"/>
          <w:lang w:eastAsia="en-US"/>
        </w:rPr>
        <w:t xml:space="preserve">Принять проект решения Канского районного Совета депутатов </w:t>
      </w:r>
      <w:r w:rsidR="00D12CA5" w:rsidRPr="003652A8">
        <w:rPr>
          <w:rFonts w:ascii="Arial" w:hAnsi="Arial" w:cs="Arial"/>
          <w:color w:val="auto"/>
          <w:sz w:val="14"/>
          <w:szCs w:val="14"/>
        </w:rPr>
        <w:t>«О внесении изменений и дополнений в Устав Канского района Красноярского края» (прилагается).</w:t>
      </w:r>
    </w:p>
    <w:p w:rsidR="00D12CA5" w:rsidRPr="003652A8" w:rsidRDefault="00D4181E" w:rsidP="00D4181E">
      <w:pPr>
        <w:pStyle w:val="aa"/>
        <w:widowControl/>
        <w:autoSpaceDE w:val="0"/>
        <w:autoSpaceDN w:val="0"/>
        <w:adjustRightInd w:val="0"/>
        <w:ind w:left="0"/>
        <w:contextualSpacing/>
        <w:jc w:val="both"/>
        <w:rPr>
          <w:rFonts w:ascii="Arial" w:eastAsia="Calibri" w:hAnsi="Arial" w:cs="Arial"/>
          <w:color w:val="auto"/>
          <w:sz w:val="14"/>
          <w:szCs w:val="14"/>
          <w:lang w:eastAsia="en-US"/>
        </w:rPr>
      </w:pPr>
      <w:r>
        <w:rPr>
          <w:rFonts w:ascii="Arial" w:hAnsi="Arial" w:cs="Arial"/>
          <w:color w:val="auto"/>
          <w:sz w:val="14"/>
          <w:szCs w:val="14"/>
        </w:rPr>
        <w:t>2.</w:t>
      </w:r>
      <w:proofErr w:type="gramStart"/>
      <w:r w:rsidR="00D12CA5" w:rsidRPr="003652A8">
        <w:rPr>
          <w:rFonts w:ascii="Arial" w:hAnsi="Arial" w:cs="Arial"/>
          <w:color w:val="auto"/>
          <w:sz w:val="14"/>
          <w:szCs w:val="14"/>
        </w:rPr>
        <w:t>Контроль за</w:t>
      </w:r>
      <w:proofErr w:type="gramEnd"/>
      <w:r w:rsidR="00D12CA5" w:rsidRPr="003652A8">
        <w:rPr>
          <w:rFonts w:ascii="Arial" w:hAnsi="Arial" w:cs="Arial"/>
          <w:color w:val="auto"/>
          <w:sz w:val="14"/>
          <w:szCs w:val="14"/>
        </w:rPr>
        <w:t xml:space="preserve"> исполнением настоящего Решения возложить на постоянную комиссию по </w:t>
      </w:r>
      <w:r w:rsidR="00D12CA5" w:rsidRPr="003652A8">
        <w:rPr>
          <w:rFonts w:ascii="Arial" w:eastAsia="Calibri" w:hAnsi="Arial" w:cs="Arial"/>
          <w:color w:val="auto"/>
          <w:sz w:val="14"/>
          <w:szCs w:val="14"/>
          <w:lang w:eastAsia="en-US"/>
        </w:rPr>
        <w:t>социальной политике и местному самоуправлению.</w:t>
      </w:r>
    </w:p>
    <w:p w:rsidR="00D12CA5" w:rsidRPr="003652A8" w:rsidRDefault="00D4181E" w:rsidP="00D4181E">
      <w:pPr>
        <w:pStyle w:val="aa"/>
        <w:widowControl/>
        <w:ind w:left="0"/>
        <w:contextualSpacing/>
        <w:jc w:val="both"/>
        <w:rPr>
          <w:rFonts w:ascii="Arial" w:eastAsia="Calibri" w:hAnsi="Arial" w:cs="Arial"/>
          <w:color w:val="auto"/>
          <w:sz w:val="14"/>
          <w:szCs w:val="14"/>
          <w:lang w:eastAsia="en-US"/>
        </w:rPr>
      </w:pPr>
      <w:r>
        <w:rPr>
          <w:rFonts w:ascii="Arial" w:eastAsia="Calibri" w:hAnsi="Arial" w:cs="Arial"/>
          <w:color w:val="auto"/>
          <w:sz w:val="14"/>
          <w:szCs w:val="14"/>
          <w:lang w:eastAsia="en-US"/>
        </w:rPr>
        <w:t>3.</w:t>
      </w:r>
      <w:bookmarkStart w:id="26" w:name="_GoBack"/>
      <w:bookmarkEnd w:id="26"/>
      <w:r w:rsidR="00D12CA5" w:rsidRPr="003652A8">
        <w:rPr>
          <w:rFonts w:ascii="Arial" w:eastAsia="Calibri" w:hAnsi="Arial" w:cs="Arial"/>
          <w:color w:val="auto"/>
          <w:sz w:val="14"/>
          <w:szCs w:val="14"/>
          <w:lang w:eastAsia="en-US"/>
        </w:rPr>
        <w:t xml:space="preserve">Настоящее Решение </w:t>
      </w:r>
      <w:r w:rsidR="00D12CA5" w:rsidRPr="003652A8">
        <w:rPr>
          <w:rFonts w:ascii="Arial" w:hAnsi="Arial" w:cs="Arial"/>
          <w:color w:val="auto"/>
          <w:sz w:val="14"/>
          <w:szCs w:val="14"/>
        </w:rPr>
        <w:t>подлежит опубликованию в официальном печатном издании «Вести Канского района» и размещению на официальном сайте муниципального образования Канский район в информационно-телекоммуникационной сети «Интернет».</w:t>
      </w:r>
    </w:p>
    <w:p w:rsidR="00D12CA5" w:rsidRPr="003652A8" w:rsidRDefault="00D12CA5" w:rsidP="00334777">
      <w:pPr>
        <w:spacing w:after="0" w:line="240" w:lineRule="auto"/>
        <w:jc w:val="both"/>
        <w:rPr>
          <w:rFonts w:ascii="Arial" w:hAnsi="Arial" w:cs="Arial"/>
          <w:sz w:val="14"/>
          <w:szCs w:val="14"/>
        </w:rPr>
      </w:pPr>
    </w:p>
    <w:tbl>
      <w:tblPr>
        <w:tblW w:w="10314" w:type="dxa"/>
        <w:tblLook w:val="0480" w:firstRow="0" w:lastRow="0" w:firstColumn="1" w:lastColumn="0" w:noHBand="0" w:noVBand="1"/>
      </w:tblPr>
      <w:tblGrid>
        <w:gridCol w:w="4503"/>
        <w:gridCol w:w="2693"/>
        <w:gridCol w:w="3118"/>
      </w:tblGrid>
      <w:tr w:rsidR="00334777" w:rsidRPr="003652A8" w:rsidTr="00DD43CE">
        <w:tc>
          <w:tcPr>
            <w:tcW w:w="4503" w:type="dxa"/>
            <w:shd w:val="clear" w:color="auto" w:fill="auto"/>
          </w:tcPr>
          <w:p w:rsidR="00334777" w:rsidRPr="003652A8" w:rsidRDefault="00334777" w:rsidP="00DD43CE">
            <w:pPr>
              <w:widowControl w:val="0"/>
              <w:autoSpaceDE w:val="0"/>
              <w:autoSpaceDN w:val="0"/>
              <w:adjustRightInd w:val="0"/>
              <w:spacing w:after="0" w:line="240" w:lineRule="auto"/>
              <w:rPr>
                <w:rFonts w:ascii="Arial" w:eastAsia="Calibri" w:hAnsi="Arial" w:cs="Arial"/>
                <w:sz w:val="12"/>
                <w:szCs w:val="12"/>
              </w:rPr>
            </w:pPr>
            <w:r w:rsidRPr="003652A8">
              <w:rPr>
                <w:rFonts w:ascii="Arial" w:eastAsia="Calibri" w:hAnsi="Arial" w:cs="Arial"/>
                <w:sz w:val="12"/>
                <w:szCs w:val="12"/>
              </w:rPr>
              <w:t xml:space="preserve">Председатель Канского районного Совета депутатов </w:t>
            </w:r>
          </w:p>
          <w:p w:rsidR="00334777" w:rsidRPr="003652A8" w:rsidRDefault="00334777" w:rsidP="00DD43CE">
            <w:pPr>
              <w:widowControl w:val="0"/>
              <w:autoSpaceDE w:val="0"/>
              <w:autoSpaceDN w:val="0"/>
              <w:adjustRightInd w:val="0"/>
              <w:spacing w:after="0" w:line="240" w:lineRule="auto"/>
              <w:rPr>
                <w:rFonts w:ascii="Arial" w:eastAsia="Calibri" w:hAnsi="Arial" w:cs="Arial"/>
                <w:sz w:val="12"/>
                <w:szCs w:val="12"/>
              </w:rPr>
            </w:pPr>
            <w:r w:rsidRPr="003652A8">
              <w:rPr>
                <w:rFonts w:ascii="Arial" w:eastAsia="Calibri" w:hAnsi="Arial" w:cs="Arial"/>
                <w:sz w:val="12"/>
                <w:szCs w:val="12"/>
              </w:rPr>
              <w:t>Н.Г. Неживая</w:t>
            </w:r>
          </w:p>
          <w:p w:rsidR="00334777" w:rsidRPr="003652A8" w:rsidRDefault="00334777" w:rsidP="00DD43CE">
            <w:pPr>
              <w:widowControl w:val="0"/>
              <w:autoSpaceDE w:val="0"/>
              <w:autoSpaceDN w:val="0"/>
              <w:adjustRightInd w:val="0"/>
              <w:spacing w:after="0" w:line="240" w:lineRule="auto"/>
              <w:rPr>
                <w:rFonts w:ascii="Arial" w:eastAsia="Calibri" w:hAnsi="Arial" w:cs="Arial"/>
                <w:sz w:val="12"/>
                <w:szCs w:val="12"/>
              </w:rPr>
            </w:pPr>
          </w:p>
        </w:tc>
        <w:tc>
          <w:tcPr>
            <w:tcW w:w="2693" w:type="dxa"/>
            <w:shd w:val="clear" w:color="auto" w:fill="auto"/>
          </w:tcPr>
          <w:p w:rsidR="00334777" w:rsidRPr="003652A8" w:rsidRDefault="00334777" w:rsidP="00DD43CE">
            <w:pPr>
              <w:spacing w:after="0" w:line="240" w:lineRule="auto"/>
              <w:jc w:val="both"/>
              <w:rPr>
                <w:rFonts w:ascii="Arial" w:hAnsi="Arial" w:cs="Arial"/>
                <w:sz w:val="12"/>
                <w:szCs w:val="12"/>
              </w:rPr>
            </w:pPr>
          </w:p>
        </w:tc>
        <w:tc>
          <w:tcPr>
            <w:tcW w:w="3118" w:type="dxa"/>
            <w:shd w:val="clear" w:color="auto" w:fill="auto"/>
          </w:tcPr>
          <w:p w:rsidR="00334777" w:rsidRPr="003652A8" w:rsidRDefault="00334777" w:rsidP="00DD43CE">
            <w:pPr>
              <w:widowControl w:val="0"/>
              <w:autoSpaceDE w:val="0"/>
              <w:autoSpaceDN w:val="0"/>
              <w:adjustRightInd w:val="0"/>
              <w:spacing w:after="0" w:line="240" w:lineRule="auto"/>
              <w:ind w:left="-533" w:firstLine="533"/>
              <w:jc w:val="right"/>
              <w:rPr>
                <w:rFonts w:ascii="Arial" w:eastAsia="Calibri" w:hAnsi="Arial" w:cs="Arial"/>
                <w:sz w:val="12"/>
                <w:szCs w:val="12"/>
              </w:rPr>
            </w:pPr>
            <w:r w:rsidRPr="003652A8">
              <w:rPr>
                <w:rFonts w:ascii="Arial" w:eastAsia="Calibri" w:hAnsi="Arial" w:cs="Arial"/>
                <w:sz w:val="12"/>
                <w:szCs w:val="12"/>
              </w:rPr>
              <w:t xml:space="preserve">Глава Канского района </w:t>
            </w:r>
          </w:p>
          <w:p w:rsidR="00334777" w:rsidRPr="003652A8" w:rsidRDefault="00334777" w:rsidP="00DD43CE">
            <w:pPr>
              <w:widowControl w:val="0"/>
              <w:autoSpaceDE w:val="0"/>
              <w:autoSpaceDN w:val="0"/>
              <w:adjustRightInd w:val="0"/>
              <w:spacing w:after="0" w:line="240" w:lineRule="auto"/>
              <w:ind w:left="-533" w:firstLine="533"/>
              <w:jc w:val="right"/>
              <w:rPr>
                <w:rFonts w:ascii="Arial" w:eastAsia="Calibri" w:hAnsi="Arial" w:cs="Arial"/>
                <w:sz w:val="12"/>
                <w:szCs w:val="12"/>
              </w:rPr>
            </w:pPr>
            <w:r w:rsidRPr="003652A8">
              <w:rPr>
                <w:rFonts w:ascii="Arial" w:eastAsia="Calibri" w:hAnsi="Arial" w:cs="Arial"/>
                <w:sz w:val="12"/>
                <w:szCs w:val="12"/>
              </w:rPr>
              <w:t>А.А. Заруцкий</w:t>
            </w:r>
          </w:p>
          <w:p w:rsidR="00334777" w:rsidRPr="003652A8" w:rsidRDefault="00334777" w:rsidP="00DD43CE">
            <w:pPr>
              <w:widowControl w:val="0"/>
              <w:autoSpaceDE w:val="0"/>
              <w:autoSpaceDN w:val="0"/>
              <w:adjustRightInd w:val="0"/>
              <w:spacing w:after="0" w:line="240" w:lineRule="auto"/>
              <w:ind w:left="-533" w:firstLine="533"/>
              <w:jc w:val="right"/>
              <w:rPr>
                <w:rFonts w:ascii="Arial" w:eastAsia="Calibri" w:hAnsi="Arial" w:cs="Arial"/>
                <w:sz w:val="12"/>
                <w:szCs w:val="12"/>
              </w:rPr>
            </w:pPr>
          </w:p>
        </w:tc>
      </w:tr>
    </w:tbl>
    <w:p w:rsidR="00F940F3" w:rsidRPr="003652A8" w:rsidRDefault="00F940F3" w:rsidP="00334777">
      <w:pPr>
        <w:ind w:left="5387"/>
        <w:jc w:val="both"/>
        <w:rPr>
          <w:rFonts w:ascii="Arial" w:hAnsi="Arial" w:cs="Arial"/>
          <w:sz w:val="14"/>
          <w:szCs w:val="14"/>
        </w:rPr>
      </w:pPr>
    </w:p>
    <w:p w:rsidR="00334777" w:rsidRPr="003652A8" w:rsidRDefault="00334777" w:rsidP="00334777">
      <w:pPr>
        <w:ind w:left="5387"/>
        <w:jc w:val="both"/>
        <w:rPr>
          <w:rFonts w:ascii="Arial" w:hAnsi="Arial" w:cs="Arial"/>
          <w:sz w:val="14"/>
          <w:szCs w:val="14"/>
        </w:rPr>
      </w:pPr>
      <w:r w:rsidRPr="003652A8">
        <w:rPr>
          <w:rFonts w:ascii="Arial" w:hAnsi="Arial" w:cs="Arial"/>
          <w:sz w:val="14"/>
          <w:szCs w:val="14"/>
        </w:rPr>
        <w:t>Приложение к решению Канского районного Совета депутатов от 00.00.0000 № 00-00</w:t>
      </w:r>
    </w:p>
    <w:p w:rsidR="00334777" w:rsidRPr="003652A8" w:rsidRDefault="00334777" w:rsidP="00334777">
      <w:pPr>
        <w:pStyle w:val="4"/>
        <w:spacing w:before="0" w:line="240" w:lineRule="auto"/>
        <w:jc w:val="center"/>
        <w:rPr>
          <w:rFonts w:ascii="Arial" w:hAnsi="Arial" w:cs="Arial"/>
          <w:i w:val="0"/>
          <w:color w:val="auto"/>
          <w:sz w:val="18"/>
          <w:szCs w:val="18"/>
        </w:rPr>
      </w:pPr>
      <w:r w:rsidRPr="003652A8">
        <w:rPr>
          <w:rFonts w:ascii="Arial" w:hAnsi="Arial" w:cs="Arial"/>
          <w:i w:val="0"/>
          <w:color w:val="auto"/>
          <w:sz w:val="18"/>
          <w:szCs w:val="18"/>
        </w:rPr>
        <w:lastRenderedPageBreak/>
        <w:t>КАНСКИЙ РАЙОННЫЙ СОВЕТ ДЕПУТАТОВ КРАСНОЯРСКОГО КРАЯ</w:t>
      </w:r>
    </w:p>
    <w:p w:rsidR="00334777" w:rsidRPr="003652A8" w:rsidRDefault="00334777" w:rsidP="00334777">
      <w:pPr>
        <w:pStyle w:val="4"/>
        <w:spacing w:before="0" w:line="240" w:lineRule="auto"/>
        <w:jc w:val="center"/>
        <w:rPr>
          <w:rFonts w:ascii="Arial" w:hAnsi="Arial" w:cs="Arial"/>
          <w:i w:val="0"/>
          <w:color w:val="auto"/>
          <w:sz w:val="18"/>
          <w:szCs w:val="18"/>
        </w:rPr>
      </w:pPr>
      <w:r w:rsidRPr="003652A8">
        <w:rPr>
          <w:rFonts w:ascii="Arial" w:hAnsi="Arial" w:cs="Arial"/>
          <w:i w:val="0"/>
          <w:color w:val="auto"/>
          <w:sz w:val="18"/>
          <w:szCs w:val="18"/>
        </w:rPr>
        <w:t>РЕШЕНИЕ</w:t>
      </w:r>
    </w:p>
    <w:p w:rsidR="00334777" w:rsidRPr="003652A8" w:rsidRDefault="00334777" w:rsidP="00334777">
      <w:pPr>
        <w:spacing w:after="0" w:line="240" w:lineRule="auto"/>
        <w:jc w:val="right"/>
        <w:rPr>
          <w:rFonts w:ascii="Arial" w:hAnsi="Arial" w:cs="Arial"/>
          <w:b/>
          <w:sz w:val="18"/>
          <w:szCs w:val="18"/>
        </w:rPr>
      </w:pPr>
      <w:r w:rsidRPr="003652A8">
        <w:rPr>
          <w:rFonts w:ascii="Arial" w:hAnsi="Arial" w:cs="Arial"/>
          <w:b/>
          <w:sz w:val="18"/>
          <w:szCs w:val="18"/>
        </w:rPr>
        <w:t>проект</w:t>
      </w:r>
    </w:p>
    <w:p w:rsidR="00334777" w:rsidRPr="003652A8" w:rsidRDefault="00334777" w:rsidP="00334777">
      <w:pPr>
        <w:spacing w:after="0" w:line="240" w:lineRule="auto"/>
        <w:rPr>
          <w:rFonts w:ascii="Arial" w:hAnsi="Arial" w:cs="Arial"/>
          <w:b/>
          <w:sz w:val="18"/>
          <w:szCs w:val="18"/>
        </w:rPr>
      </w:pPr>
      <w:r w:rsidRPr="003652A8">
        <w:rPr>
          <w:rFonts w:ascii="Arial" w:hAnsi="Arial" w:cs="Arial"/>
          <w:b/>
          <w:sz w:val="18"/>
          <w:szCs w:val="18"/>
        </w:rPr>
        <w:t>00.00.2018</w:t>
      </w:r>
      <w:r w:rsidRPr="003652A8">
        <w:rPr>
          <w:rFonts w:ascii="Arial" w:hAnsi="Arial" w:cs="Arial"/>
          <w:b/>
          <w:sz w:val="18"/>
          <w:szCs w:val="18"/>
        </w:rPr>
        <w:tab/>
      </w:r>
      <w:r w:rsidRPr="003652A8">
        <w:rPr>
          <w:rFonts w:ascii="Arial" w:hAnsi="Arial" w:cs="Arial"/>
          <w:b/>
          <w:sz w:val="18"/>
          <w:szCs w:val="18"/>
        </w:rPr>
        <w:tab/>
      </w:r>
      <w:r w:rsidRPr="003652A8">
        <w:rPr>
          <w:rFonts w:ascii="Arial" w:hAnsi="Arial" w:cs="Arial"/>
          <w:b/>
          <w:sz w:val="18"/>
          <w:szCs w:val="18"/>
        </w:rPr>
        <w:tab/>
      </w:r>
      <w:r w:rsidRPr="003652A8">
        <w:rPr>
          <w:rFonts w:ascii="Arial" w:hAnsi="Arial" w:cs="Arial"/>
          <w:b/>
          <w:sz w:val="18"/>
          <w:szCs w:val="18"/>
        </w:rPr>
        <w:tab/>
      </w:r>
      <w:r w:rsidRPr="003652A8">
        <w:rPr>
          <w:rFonts w:ascii="Arial" w:hAnsi="Arial" w:cs="Arial"/>
          <w:b/>
          <w:sz w:val="18"/>
          <w:szCs w:val="18"/>
        </w:rPr>
        <w:tab/>
      </w:r>
      <w:r w:rsidRPr="003652A8">
        <w:rPr>
          <w:rFonts w:ascii="Arial" w:hAnsi="Arial" w:cs="Arial"/>
          <w:b/>
          <w:sz w:val="18"/>
          <w:szCs w:val="18"/>
        </w:rPr>
        <w:tab/>
        <w:t>г. Канск</w:t>
      </w:r>
      <w:r w:rsidRPr="003652A8">
        <w:rPr>
          <w:rFonts w:ascii="Arial" w:hAnsi="Arial" w:cs="Arial"/>
          <w:b/>
          <w:sz w:val="18"/>
          <w:szCs w:val="18"/>
        </w:rPr>
        <w:tab/>
      </w:r>
      <w:r w:rsidRPr="003652A8">
        <w:rPr>
          <w:rFonts w:ascii="Arial" w:hAnsi="Arial" w:cs="Arial"/>
          <w:b/>
          <w:sz w:val="18"/>
          <w:szCs w:val="18"/>
        </w:rPr>
        <w:tab/>
      </w:r>
      <w:r w:rsidRPr="003652A8">
        <w:rPr>
          <w:rFonts w:ascii="Arial" w:hAnsi="Arial" w:cs="Arial"/>
          <w:b/>
          <w:sz w:val="18"/>
          <w:szCs w:val="18"/>
        </w:rPr>
        <w:tab/>
      </w:r>
      <w:r w:rsidRPr="003652A8">
        <w:rPr>
          <w:rFonts w:ascii="Arial" w:hAnsi="Arial" w:cs="Arial"/>
          <w:b/>
          <w:sz w:val="18"/>
          <w:szCs w:val="18"/>
        </w:rPr>
        <w:tab/>
      </w:r>
      <w:r w:rsidRPr="003652A8">
        <w:rPr>
          <w:rFonts w:ascii="Arial" w:hAnsi="Arial" w:cs="Arial"/>
          <w:b/>
          <w:sz w:val="18"/>
          <w:szCs w:val="18"/>
        </w:rPr>
        <w:tab/>
      </w:r>
      <w:r w:rsidRPr="003652A8">
        <w:rPr>
          <w:rFonts w:ascii="Arial" w:hAnsi="Arial" w:cs="Arial"/>
          <w:b/>
          <w:sz w:val="18"/>
          <w:szCs w:val="18"/>
        </w:rPr>
        <w:tab/>
        <w:t>№ 00-000</w:t>
      </w:r>
    </w:p>
    <w:p w:rsidR="00334777" w:rsidRPr="003652A8" w:rsidRDefault="00334777" w:rsidP="00334777">
      <w:pPr>
        <w:spacing w:after="0" w:line="240" w:lineRule="auto"/>
        <w:jc w:val="right"/>
        <w:rPr>
          <w:rFonts w:ascii="Arial" w:hAnsi="Arial" w:cs="Arial"/>
          <w:b/>
          <w:sz w:val="18"/>
          <w:szCs w:val="18"/>
        </w:rPr>
      </w:pPr>
    </w:p>
    <w:p w:rsidR="00334777" w:rsidRPr="003652A8" w:rsidRDefault="00334777" w:rsidP="00334777">
      <w:pPr>
        <w:autoSpaceDE w:val="0"/>
        <w:autoSpaceDN w:val="0"/>
        <w:adjustRightInd w:val="0"/>
        <w:spacing w:after="0" w:line="240" w:lineRule="auto"/>
        <w:jc w:val="center"/>
        <w:rPr>
          <w:rFonts w:ascii="Arial" w:hAnsi="Arial" w:cs="Arial"/>
          <w:b/>
          <w:sz w:val="18"/>
          <w:szCs w:val="18"/>
        </w:rPr>
      </w:pPr>
      <w:r w:rsidRPr="003652A8">
        <w:rPr>
          <w:rFonts w:ascii="Arial" w:hAnsi="Arial" w:cs="Arial"/>
          <w:b/>
          <w:sz w:val="18"/>
          <w:szCs w:val="18"/>
        </w:rPr>
        <w:t>О внесении изменений и дополнений в Устав Канского района Красноярского края</w:t>
      </w:r>
    </w:p>
    <w:p w:rsidR="00334777" w:rsidRPr="003652A8" w:rsidRDefault="00334777" w:rsidP="00334777">
      <w:pPr>
        <w:pStyle w:val="p5"/>
        <w:spacing w:before="0" w:beforeAutospacing="0" w:after="0" w:afterAutospacing="0"/>
        <w:jc w:val="both"/>
        <w:rPr>
          <w:rStyle w:val="s1"/>
          <w:rFonts w:ascii="Arial" w:hAnsi="Arial" w:cs="Arial"/>
          <w:sz w:val="14"/>
          <w:szCs w:val="14"/>
        </w:rPr>
      </w:pPr>
    </w:p>
    <w:p w:rsidR="00334777" w:rsidRPr="003652A8" w:rsidRDefault="00334777" w:rsidP="00334777">
      <w:pPr>
        <w:autoSpaceDE w:val="0"/>
        <w:autoSpaceDN w:val="0"/>
        <w:adjustRightInd w:val="0"/>
        <w:spacing w:after="0" w:line="240" w:lineRule="auto"/>
        <w:ind w:firstLine="709"/>
        <w:jc w:val="both"/>
        <w:rPr>
          <w:rStyle w:val="s1"/>
          <w:rFonts w:ascii="Arial" w:hAnsi="Arial" w:cs="Arial"/>
          <w:sz w:val="14"/>
          <w:szCs w:val="14"/>
        </w:rPr>
      </w:pPr>
      <w:r w:rsidRPr="003652A8">
        <w:rPr>
          <w:rFonts w:ascii="Arial" w:eastAsia="Calibri" w:hAnsi="Arial" w:cs="Arial"/>
          <w:sz w:val="14"/>
          <w:szCs w:val="14"/>
        </w:rPr>
        <w:t>В связи с внесением изменений в Федеральный закон от 06.10.2003 № 131-ФЗ «Об общих принципах организации местного самоуправления в Российской Федерации», в</w:t>
      </w:r>
      <w:r w:rsidRPr="003652A8">
        <w:rPr>
          <w:rFonts w:ascii="Arial" w:hAnsi="Arial" w:cs="Arial"/>
          <w:sz w:val="14"/>
          <w:szCs w:val="14"/>
        </w:rPr>
        <w:t xml:space="preserve"> целях приведения Устава Канского района Красноярского края в соответствие с действующим законодательством, руководствуясь статьями 25, 30 Устава Канского района Красноярского края, Канский районный Совет депутатов Красноярского края РЕШИЛ</w:t>
      </w:r>
      <w:r w:rsidRPr="003652A8">
        <w:rPr>
          <w:rStyle w:val="s1"/>
          <w:rFonts w:ascii="Arial" w:hAnsi="Arial" w:cs="Arial"/>
          <w:sz w:val="14"/>
          <w:szCs w:val="14"/>
        </w:rPr>
        <w:t>:</w:t>
      </w:r>
    </w:p>
    <w:p w:rsidR="00334777" w:rsidRPr="003652A8" w:rsidRDefault="00334777" w:rsidP="00334777">
      <w:pPr>
        <w:pStyle w:val="aa"/>
        <w:widowControl/>
        <w:numPr>
          <w:ilvl w:val="0"/>
          <w:numId w:val="30"/>
        </w:numPr>
        <w:autoSpaceDE w:val="0"/>
        <w:autoSpaceDN w:val="0"/>
        <w:adjustRightInd w:val="0"/>
        <w:ind w:left="0" w:firstLine="709"/>
        <w:contextualSpacing/>
        <w:jc w:val="both"/>
        <w:rPr>
          <w:rFonts w:ascii="Arial" w:hAnsi="Arial" w:cs="Arial"/>
          <w:color w:val="auto"/>
          <w:sz w:val="14"/>
          <w:szCs w:val="14"/>
        </w:rPr>
      </w:pPr>
      <w:r w:rsidRPr="003652A8">
        <w:rPr>
          <w:rFonts w:ascii="Arial" w:eastAsia="Calibri" w:hAnsi="Arial" w:cs="Arial"/>
          <w:color w:val="auto"/>
          <w:sz w:val="14"/>
          <w:szCs w:val="14"/>
          <w:lang w:eastAsia="en-US"/>
        </w:rPr>
        <w:t>Внести следующие изменения в Устав Канского района Красноярского края (далее – Устав):</w:t>
      </w:r>
    </w:p>
    <w:p w:rsidR="00334777" w:rsidRPr="003652A8" w:rsidRDefault="00334777" w:rsidP="00334777">
      <w:pPr>
        <w:pStyle w:val="aa"/>
        <w:autoSpaceDE w:val="0"/>
        <w:autoSpaceDN w:val="0"/>
        <w:adjustRightInd w:val="0"/>
        <w:ind w:left="0" w:firstLine="709"/>
        <w:jc w:val="both"/>
        <w:rPr>
          <w:rFonts w:ascii="Arial" w:hAnsi="Arial" w:cs="Arial"/>
          <w:color w:val="auto"/>
          <w:sz w:val="14"/>
          <w:szCs w:val="14"/>
        </w:rPr>
      </w:pPr>
      <w:r w:rsidRPr="003652A8">
        <w:rPr>
          <w:rFonts w:ascii="Arial" w:hAnsi="Arial" w:cs="Arial"/>
          <w:color w:val="auto"/>
          <w:sz w:val="14"/>
          <w:szCs w:val="14"/>
        </w:rPr>
        <w:t>1.1. Подпункт 38 пункта 1 статьи 7 Устава изложить в следующей редакции:</w:t>
      </w:r>
    </w:p>
    <w:p w:rsidR="00334777" w:rsidRPr="003652A8" w:rsidRDefault="00334777" w:rsidP="00334777">
      <w:pPr>
        <w:autoSpaceDE w:val="0"/>
        <w:autoSpaceDN w:val="0"/>
        <w:adjustRightInd w:val="0"/>
        <w:spacing w:after="0" w:line="240" w:lineRule="auto"/>
        <w:ind w:firstLine="709"/>
        <w:jc w:val="both"/>
        <w:rPr>
          <w:rFonts w:ascii="Arial" w:eastAsia="Calibri" w:hAnsi="Arial" w:cs="Arial"/>
          <w:sz w:val="14"/>
          <w:szCs w:val="14"/>
        </w:rPr>
      </w:pPr>
      <w:r w:rsidRPr="003652A8">
        <w:rPr>
          <w:rFonts w:ascii="Arial" w:hAnsi="Arial" w:cs="Arial"/>
          <w:sz w:val="14"/>
          <w:szCs w:val="14"/>
        </w:rPr>
        <w:t xml:space="preserve">«38) </w:t>
      </w:r>
      <w:r w:rsidRPr="003652A8">
        <w:rPr>
          <w:rFonts w:ascii="Arial" w:eastAsia="Calibri" w:hAnsi="Arial" w:cs="Arial"/>
          <w:sz w:val="14"/>
          <w:szCs w:val="14"/>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r w:rsidRPr="003652A8">
        <w:rPr>
          <w:rFonts w:ascii="Arial" w:hAnsi="Arial" w:cs="Arial"/>
          <w:sz w:val="14"/>
          <w:szCs w:val="14"/>
        </w:rPr>
        <w:t>»</w:t>
      </w:r>
    </w:p>
    <w:p w:rsidR="00334777" w:rsidRPr="003652A8" w:rsidRDefault="00334777" w:rsidP="00334777">
      <w:pPr>
        <w:autoSpaceDE w:val="0"/>
        <w:autoSpaceDN w:val="0"/>
        <w:adjustRightInd w:val="0"/>
        <w:spacing w:after="0" w:line="240" w:lineRule="auto"/>
        <w:ind w:firstLine="709"/>
        <w:jc w:val="both"/>
        <w:rPr>
          <w:rFonts w:ascii="Arial" w:eastAsia="Calibri" w:hAnsi="Arial" w:cs="Arial"/>
          <w:sz w:val="14"/>
          <w:szCs w:val="14"/>
        </w:rPr>
      </w:pPr>
      <w:r w:rsidRPr="003652A8">
        <w:rPr>
          <w:rFonts w:ascii="Arial" w:hAnsi="Arial" w:cs="Arial"/>
          <w:sz w:val="14"/>
          <w:szCs w:val="14"/>
        </w:rPr>
        <w:t xml:space="preserve">2. </w:t>
      </w:r>
      <w:proofErr w:type="gramStart"/>
      <w:r w:rsidRPr="003652A8">
        <w:rPr>
          <w:rFonts w:ascii="Arial" w:hAnsi="Arial" w:cs="Arial"/>
          <w:sz w:val="14"/>
          <w:szCs w:val="14"/>
        </w:rPr>
        <w:t>Контроль за</w:t>
      </w:r>
      <w:proofErr w:type="gramEnd"/>
      <w:r w:rsidRPr="003652A8">
        <w:rPr>
          <w:rFonts w:ascii="Arial" w:hAnsi="Arial" w:cs="Arial"/>
          <w:sz w:val="14"/>
          <w:szCs w:val="14"/>
        </w:rPr>
        <w:t xml:space="preserve"> исполнением настоящего Решения возложить на постоянную комиссию </w:t>
      </w:r>
      <w:r w:rsidRPr="003652A8">
        <w:rPr>
          <w:rFonts w:ascii="Arial" w:eastAsia="Calibri" w:hAnsi="Arial" w:cs="Arial"/>
          <w:sz w:val="14"/>
          <w:szCs w:val="14"/>
        </w:rPr>
        <w:t>по социальной политике и местному самоуправлению.</w:t>
      </w:r>
    </w:p>
    <w:p w:rsidR="00334777" w:rsidRPr="003652A8" w:rsidRDefault="00334777" w:rsidP="00334777">
      <w:pPr>
        <w:autoSpaceDE w:val="0"/>
        <w:autoSpaceDN w:val="0"/>
        <w:adjustRightInd w:val="0"/>
        <w:spacing w:after="0" w:line="240" w:lineRule="auto"/>
        <w:ind w:firstLine="709"/>
        <w:jc w:val="both"/>
        <w:rPr>
          <w:rFonts w:ascii="Arial" w:eastAsia="Calibri" w:hAnsi="Arial" w:cs="Arial"/>
          <w:sz w:val="14"/>
          <w:szCs w:val="14"/>
        </w:rPr>
      </w:pPr>
      <w:r w:rsidRPr="003652A8">
        <w:rPr>
          <w:rFonts w:ascii="Arial" w:eastAsia="Calibri" w:hAnsi="Arial" w:cs="Arial"/>
          <w:sz w:val="14"/>
          <w:szCs w:val="14"/>
        </w:rPr>
        <w:t xml:space="preserve">3. </w:t>
      </w:r>
      <w:proofErr w:type="gramStart"/>
      <w:r w:rsidRPr="003652A8">
        <w:rPr>
          <w:rFonts w:ascii="Arial" w:eastAsia="Calibri" w:hAnsi="Arial" w:cs="Arial"/>
          <w:sz w:val="14"/>
          <w:szCs w:val="14"/>
        </w:rPr>
        <w:t xml:space="preserve">Поручить Главе Канского района А.А. </w:t>
      </w:r>
      <w:proofErr w:type="spellStart"/>
      <w:r w:rsidRPr="003652A8">
        <w:rPr>
          <w:rFonts w:ascii="Arial" w:eastAsia="Calibri" w:hAnsi="Arial" w:cs="Arial"/>
          <w:sz w:val="14"/>
          <w:szCs w:val="14"/>
        </w:rPr>
        <w:t>Заруцкому</w:t>
      </w:r>
      <w:proofErr w:type="spellEnd"/>
      <w:r w:rsidRPr="003652A8">
        <w:rPr>
          <w:rFonts w:ascii="Arial" w:eastAsia="Calibri" w:hAnsi="Arial" w:cs="Arial"/>
          <w:sz w:val="14"/>
          <w:szCs w:val="14"/>
        </w:rPr>
        <w:t xml:space="preserve"> направить</w:t>
      </w:r>
      <w:proofErr w:type="gramEnd"/>
      <w:r w:rsidRPr="003652A8">
        <w:rPr>
          <w:rFonts w:ascii="Arial" w:eastAsia="Calibri" w:hAnsi="Arial" w:cs="Arial"/>
          <w:sz w:val="14"/>
          <w:szCs w:val="14"/>
        </w:rPr>
        <w:t xml:space="preserve"> решение в Управление Министерства юстиции Российской Федерации по Красноярскому краю для государственной регистрации.</w:t>
      </w:r>
    </w:p>
    <w:p w:rsidR="00334777" w:rsidRPr="003652A8" w:rsidRDefault="00334777" w:rsidP="00334777">
      <w:pPr>
        <w:pStyle w:val="aa"/>
        <w:autoSpaceDE w:val="0"/>
        <w:autoSpaceDN w:val="0"/>
        <w:adjustRightInd w:val="0"/>
        <w:ind w:left="0" w:firstLine="709"/>
        <w:jc w:val="both"/>
        <w:rPr>
          <w:rFonts w:ascii="Arial" w:eastAsia="Calibri" w:hAnsi="Arial" w:cs="Arial"/>
          <w:color w:val="auto"/>
          <w:sz w:val="14"/>
          <w:szCs w:val="14"/>
          <w:lang w:eastAsia="en-US"/>
        </w:rPr>
      </w:pPr>
      <w:r w:rsidRPr="003652A8">
        <w:rPr>
          <w:rFonts w:ascii="Arial" w:eastAsia="Calibri" w:hAnsi="Arial" w:cs="Arial"/>
          <w:color w:val="auto"/>
          <w:sz w:val="14"/>
          <w:szCs w:val="14"/>
          <w:lang w:eastAsia="en-US"/>
        </w:rPr>
        <w:t xml:space="preserve">4. Решение подлежит опубликованию </w:t>
      </w:r>
      <w:r w:rsidRPr="003652A8">
        <w:rPr>
          <w:rStyle w:val="s1"/>
          <w:rFonts w:ascii="Arial" w:hAnsi="Arial" w:cs="Arial"/>
          <w:color w:val="auto"/>
          <w:sz w:val="14"/>
          <w:szCs w:val="14"/>
        </w:rPr>
        <w:t>в официальном печатном издании «Вести Канского района» и размещению на официальном сайте муниципального образования Канский район в информационно-телекоммуникационной сети «Интернет»</w:t>
      </w:r>
      <w:r w:rsidRPr="003652A8">
        <w:rPr>
          <w:rFonts w:ascii="Arial" w:eastAsia="Calibri" w:hAnsi="Arial" w:cs="Arial"/>
          <w:color w:val="auto"/>
          <w:sz w:val="14"/>
          <w:szCs w:val="14"/>
          <w:lang w:eastAsia="en-US"/>
        </w:rPr>
        <w:t xml:space="preserve"> после его государственной регистрации.</w:t>
      </w:r>
    </w:p>
    <w:p w:rsidR="00334777" w:rsidRPr="003652A8" w:rsidRDefault="00334777" w:rsidP="00334777">
      <w:pPr>
        <w:pStyle w:val="aa"/>
        <w:autoSpaceDE w:val="0"/>
        <w:autoSpaceDN w:val="0"/>
        <w:adjustRightInd w:val="0"/>
        <w:ind w:left="0" w:firstLine="709"/>
        <w:jc w:val="both"/>
        <w:rPr>
          <w:rFonts w:ascii="Arial" w:eastAsia="Calibri" w:hAnsi="Arial" w:cs="Arial"/>
          <w:color w:val="auto"/>
          <w:sz w:val="14"/>
          <w:szCs w:val="14"/>
          <w:lang w:eastAsia="en-US"/>
        </w:rPr>
      </w:pPr>
      <w:r w:rsidRPr="003652A8">
        <w:rPr>
          <w:rFonts w:ascii="Arial" w:eastAsia="Calibri" w:hAnsi="Arial" w:cs="Arial"/>
          <w:color w:val="auto"/>
          <w:sz w:val="14"/>
          <w:szCs w:val="14"/>
          <w:lang w:eastAsia="en-US"/>
        </w:rPr>
        <w:t>5. Настоящее решение вступает в силу в день, следующий за днём его официального опубликования.</w:t>
      </w:r>
    </w:p>
    <w:p w:rsidR="00334777" w:rsidRPr="003652A8" w:rsidRDefault="00334777" w:rsidP="00334777">
      <w:pPr>
        <w:pStyle w:val="aa"/>
        <w:autoSpaceDE w:val="0"/>
        <w:autoSpaceDN w:val="0"/>
        <w:adjustRightInd w:val="0"/>
        <w:ind w:left="284"/>
        <w:jc w:val="both"/>
        <w:rPr>
          <w:rFonts w:ascii="Arial" w:eastAsia="Calibri" w:hAnsi="Arial" w:cs="Arial"/>
          <w:color w:val="auto"/>
          <w:sz w:val="14"/>
          <w:szCs w:val="14"/>
          <w:lang w:eastAsia="en-US"/>
        </w:rPr>
      </w:pPr>
    </w:p>
    <w:tbl>
      <w:tblPr>
        <w:tblW w:w="10314" w:type="dxa"/>
        <w:tblLook w:val="0480" w:firstRow="0" w:lastRow="0" w:firstColumn="1" w:lastColumn="0" w:noHBand="0" w:noVBand="1"/>
      </w:tblPr>
      <w:tblGrid>
        <w:gridCol w:w="4503"/>
        <w:gridCol w:w="2693"/>
        <w:gridCol w:w="3118"/>
      </w:tblGrid>
      <w:tr w:rsidR="00334777" w:rsidRPr="003652A8" w:rsidTr="00DD43CE">
        <w:tc>
          <w:tcPr>
            <w:tcW w:w="4503" w:type="dxa"/>
            <w:shd w:val="clear" w:color="auto" w:fill="auto"/>
          </w:tcPr>
          <w:p w:rsidR="00334777" w:rsidRPr="003652A8" w:rsidRDefault="00334777" w:rsidP="00DD43CE">
            <w:pPr>
              <w:widowControl w:val="0"/>
              <w:autoSpaceDE w:val="0"/>
              <w:autoSpaceDN w:val="0"/>
              <w:adjustRightInd w:val="0"/>
              <w:spacing w:after="0" w:line="240" w:lineRule="auto"/>
              <w:rPr>
                <w:rFonts w:ascii="Arial" w:eastAsia="Calibri" w:hAnsi="Arial" w:cs="Arial"/>
                <w:sz w:val="12"/>
                <w:szCs w:val="12"/>
              </w:rPr>
            </w:pPr>
            <w:r w:rsidRPr="003652A8">
              <w:rPr>
                <w:rFonts w:ascii="Arial" w:eastAsia="Calibri" w:hAnsi="Arial" w:cs="Arial"/>
                <w:sz w:val="12"/>
                <w:szCs w:val="12"/>
              </w:rPr>
              <w:t xml:space="preserve">Председатель Канского районного Совета депутатов </w:t>
            </w:r>
          </w:p>
          <w:p w:rsidR="00334777" w:rsidRPr="003652A8" w:rsidRDefault="00334777" w:rsidP="00DD43CE">
            <w:pPr>
              <w:widowControl w:val="0"/>
              <w:autoSpaceDE w:val="0"/>
              <w:autoSpaceDN w:val="0"/>
              <w:adjustRightInd w:val="0"/>
              <w:spacing w:after="0" w:line="240" w:lineRule="auto"/>
              <w:rPr>
                <w:rFonts w:ascii="Arial" w:eastAsia="Calibri" w:hAnsi="Arial" w:cs="Arial"/>
                <w:sz w:val="12"/>
                <w:szCs w:val="12"/>
              </w:rPr>
            </w:pPr>
            <w:r w:rsidRPr="003652A8">
              <w:rPr>
                <w:rFonts w:ascii="Arial" w:eastAsia="Calibri" w:hAnsi="Arial" w:cs="Arial"/>
                <w:sz w:val="12"/>
                <w:szCs w:val="12"/>
              </w:rPr>
              <w:t>Н.Г. Неживая</w:t>
            </w:r>
          </w:p>
          <w:p w:rsidR="00334777" w:rsidRPr="003652A8" w:rsidRDefault="00334777" w:rsidP="00DD43CE">
            <w:pPr>
              <w:widowControl w:val="0"/>
              <w:autoSpaceDE w:val="0"/>
              <w:autoSpaceDN w:val="0"/>
              <w:adjustRightInd w:val="0"/>
              <w:spacing w:after="0" w:line="240" w:lineRule="auto"/>
              <w:rPr>
                <w:rFonts w:ascii="Arial" w:eastAsia="Calibri" w:hAnsi="Arial" w:cs="Arial"/>
                <w:sz w:val="12"/>
                <w:szCs w:val="12"/>
              </w:rPr>
            </w:pPr>
          </w:p>
        </w:tc>
        <w:tc>
          <w:tcPr>
            <w:tcW w:w="2693" w:type="dxa"/>
            <w:shd w:val="clear" w:color="auto" w:fill="auto"/>
          </w:tcPr>
          <w:p w:rsidR="00334777" w:rsidRPr="003652A8" w:rsidRDefault="00334777" w:rsidP="00DD43CE">
            <w:pPr>
              <w:spacing w:after="0" w:line="240" w:lineRule="auto"/>
              <w:jc w:val="both"/>
              <w:rPr>
                <w:rFonts w:ascii="Arial" w:hAnsi="Arial" w:cs="Arial"/>
                <w:sz w:val="12"/>
                <w:szCs w:val="12"/>
              </w:rPr>
            </w:pPr>
          </w:p>
        </w:tc>
        <w:tc>
          <w:tcPr>
            <w:tcW w:w="3118" w:type="dxa"/>
            <w:shd w:val="clear" w:color="auto" w:fill="auto"/>
          </w:tcPr>
          <w:p w:rsidR="00334777" w:rsidRPr="003652A8" w:rsidRDefault="00334777" w:rsidP="00DD43CE">
            <w:pPr>
              <w:widowControl w:val="0"/>
              <w:autoSpaceDE w:val="0"/>
              <w:autoSpaceDN w:val="0"/>
              <w:adjustRightInd w:val="0"/>
              <w:spacing w:after="0" w:line="240" w:lineRule="auto"/>
              <w:ind w:left="-533" w:firstLine="533"/>
              <w:jc w:val="right"/>
              <w:rPr>
                <w:rFonts w:ascii="Arial" w:eastAsia="Calibri" w:hAnsi="Arial" w:cs="Arial"/>
                <w:sz w:val="12"/>
                <w:szCs w:val="12"/>
              </w:rPr>
            </w:pPr>
            <w:r w:rsidRPr="003652A8">
              <w:rPr>
                <w:rFonts w:ascii="Arial" w:eastAsia="Calibri" w:hAnsi="Arial" w:cs="Arial"/>
                <w:sz w:val="12"/>
                <w:szCs w:val="12"/>
              </w:rPr>
              <w:t xml:space="preserve">Глава Канского района </w:t>
            </w:r>
          </w:p>
          <w:p w:rsidR="00334777" w:rsidRPr="003652A8" w:rsidRDefault="00334777" w:rsidP="00DD43CE">
            <w:pPr>
              <w:widowControl w:val="0"/>
              <w:autoSpaceDE w:val="0"/>
              <w:autoSpaceDN w:val="0"/>
              <w:adjustRightInd w:val="0"/>
              <w:spacing w:after="0" w:line="240" w:lineRule="auto"/>
              <w:ind w:left="-533" w:firstLine="533"/>
              <w:jc w:val="right"/>
              <w:rPr>
                <w:rFonts w:ascii="Arial" w:eastAsia="Calibri" w:hAnsi="Arial" w:cs="Arial"/>
                <w:sz w:val="12"/>
                <w:szCs w:val="12"/>
              </w:rPr>
            </w:pPr>
            <w:r w:rsidRPr="003652A8">
              <w:rPr>
                <w:rFonts w:ascii="Arial" w:eastAsia="Calibri" w:hAnsi="Arial" w:cs="Arial"/>
                <w:sz w:val="12"/>
                <w:szCs w:val="12"/>
              </w:rPr>
              <w:t>А.А. Заруцкий</w:t>
            </w:r>
          </w:p>
          <w:p w:rsidR="00334777" w:rsidRPr="003652A8" w:rsidRDefault="00334777" w:rsidP="00DD43CE">
            <w:pPr>
              <w:widowControl w:val="0"/>
              <w:autoSpaceDE w:val="0"/>
              <w:autoSpaceDN w:val="0"/>
              <w:adjustRightInd w:val="0"/>
              <w:spacing w:after="0" w:line="240" w:lineRule="auto"/>
              <w:ind w:left="-533" w:firstLine="533"/>
              <w:jc w:val="right"/>
              <w:rPr>
                <w:rFonts w:ascii="Arial" w:eastAsia="Calibri" w:hAnsi="Arial" w:cs="Arial"/>
                <w:sz w:val="12"/>
                <w:szCs w:val="12"/>
              </w:rPr>
            </w:pPr>
          </w:p>
        </w:tc>
      </w:tr>
    </w:tbl>
    <w:p w:rsidR="00334777" w:rsidRPr="003652A8" w:rsidRDefault="00334777" w:rsidP="00334777">
      <w:pPr>
        <w:pStyle w:val="aa"/>
        <w:autoSpaceDE w:val="0"/>
        <w:autoSpaceDN w:val="0"/>
        <w:adjustRightInd w:val="0"/>
        <w:ind w:left="284"/>
        <w:jc w:val="both"/>
        <w:rPr>
          <w:rFonts w:ascii="Arial" w:eastAsia="Calibri" w:hAnsi="Arial" w:cs="Arial"/>
          <w:color w:val="auto"/>
          <w:sz w:val="14"/>
          <w:szCs w:val="14"/>
          <w:lang w:eastAsia="en-US"/>
        </w:rPr>
      </w:pPr>
    </w:p>
    <w:p w:rsidR="00334777" w:rsidRPr="003652A8" w:rsidRDefault="00334777" w:rsidP="00334777">
      <w:pPr>
        <w:pStyle w:val="ConsPlusNormal"/>
        <w:jc w:val="center"/>
        <w:outlineLvl w:val="1"/>
        <w:rPr>
          <w:sz w:val="14"/>
          <w:szCs w:val="14"/>
        </w:rPr>
      </w:pPr>
      <w:r w:rsidRPr="003652A8">
        <w:rPr>
          <w:sz w:val="14"/>
          <w:szCs w:val="14"/>
        </w:rPr>
        <w:t>Порядок рассмотрения поступивших предложений об изменениях и дополнениях к проекту Устава,</w:t>
      </w:r>
    </w:p>
    <w:p w:rsidR="00334777" w:rsidRPr="003652A8" w:rsidRDefault="00334777" w:rsidP="00334777">
      <w:pPr>
        <w:pStyle w:val="ConsPlusNormal"/>
        <w:jc w:val="center"/>
        <w:rPr>
          <w:sz w:val="14"/>
          <w:szCs w:val="14"/>
        </w:rPr>
      </w:pPr>
      <w:r w:rsidRPr="003652A8">
        <w:rPr>
          <w:sz w:val="14"/>
          <w:szCs w:val="14"/>
        </w:rPr>
        <w:t>проекту изменений в Устав</w:t>
      </w:r>
    </w:p>
    <w:p w:rsidR="00334777" w:rsidRPr="003652A8" w:rsidRDefault="00334777" w:rsidP="00334777">
      <w:pPr>
        <w:pStyle w:val="ConsPlusNormal"/>
        <w:jc w:val="center"/>
        <w:rPr>
          <w:sz w:val="14"/>
          <w:szCs w:val="14"/>
        </w:rPr>
      </w:pPr>
    </w:p>
    <w:p w:rsidR="00334777" w:rsidRPr="003652A8" w:rsidRDefault="00334777" w:rsidP="00334777">
      <w:pPr>
        <w:pStyle w:val="ConsPlusNormal"/>
        <w:ind w:firstLine="709"/>
        <w:jc w:val="both"/>
        <w:rPr>
          <w:sz w:val="14"/>
          <w:szCs w:val="14"/>
        </w:rPr>
      </w:pPr>
      <w:r w:rsidRPr="003652A8">
        <w:rPr>
          <w:sz w:val="14"/>
          <w:szCs w:val="14"/>
        </w:rPr>
        <w:t>1. Все поступившие в комиссию предложения об изменениях и дополнениях к проекту Устава, проекту изменений в Устав подлежат регистрации.</w:t>
      </w:r>
    </w:p>
    <w:p w:rsidR="00334777" w:rsidRPr="003652A8" w:rsidRDefault="00334777" w:rsidP="00334777">
      <w:pPr>
        <w:pStyle w:val="ConsPlusNormal"/>
        <w:ind w:firstLine="709"/>
        <w:jc w:val="both"/>
        <w:rPr>
          <w:sz w:val="14"/>
          <w:szCs w:val="14"/>
        </w:rPr>
      </w:pPr>
      <w:r w:rsidRPr="003652A8">
        <w:rPr>
          <w:sz w:val="14"/>
          <w:szCs w:val="14"/>
        </w:rPr>
        <w:t>2. Предложения об изменениях и дополнениях к проекту Устава, проекту изменений в Устав должны соответствовать действующему на территории Российской Федерации законодательству.</w:t>
      </w:r>
    </w:p>
    <w:p w:rsidR="00334777" w:rsidRPr="003652A8" w:rsidRDefault="00334777" w:rsidP="00334777">
      <w:pPr>
        <w:pStyle w:val="ConsPlusNormal"/>
        <w:ind w:firstLine="709"/>
        <w:jc w:val="both"/>
        <w:rPr>
          <w:sz w:val="14"/>
          <w:szCs w:val="14"/>
        </w:rPr>
      </w:pPr>
      <w:r w:rsidRPr="003652A8">
        <w:rPr>
          <w:sz w:val="14"/>
          <w:szCs w:val="14"/>
        </w:rPr>
        <w:t>3. Предложения об изменениях и дополнениях к проекту Устава, проекту изменений в Устав, внесенные с нарушением сроков, предусмотренных настоящим Порядком, по решению комиссии могут быть оставлены без рассмотрения.</w:t>
      </w:r>
    </w:p>
    <w:p w:rsidR="00334777" w:rsidRPr="003652A8" w:rsidRDefault="00334777" w:rsidP="00334777">
      <w:pPr>
        <w:pStyle w:val="ConsPlusNormal"/>
        <w:ind w:firstLine="709"/>
        <w:jc w:val="both"/>
        <w:rPr>
          <w:sz w:val="14"/>
          <w:szCs w:val="14"/>
        </w:rPr>
      </w:pPr>
      <w:r w:rsidRPr="003652A8">
        <w:rPr>
          <w:sz w:val="14"/>
          <w:szCs w:val="14"/>
        </w:rPr>
        <w:t>4. Поступившие предложения об изменениях и дополнениях к проекту Устава, проекту изменений в Устав предварительно изучаются членами комиссии и специалистами, привлекаемыми указанной комиссией для работы над подготовкой проекта соответствующего документа.</w:t>
      </w:r>
    </w:p>
    <w:p w:rsidR="00334777" w:rsidRPr="003652A8" w:rsidRDefault="00334777" w:rsidP="00334777">
      <w:pPr>
        <w:pStyle w:val="ConsPlusNormal"/>
        <w:ind w:firstLine="709"/>
        <w:jc w:val="both"/>
        <w:rPr>
          <w:sz w:val="14"/>
          <w:szCs w:val="14"/>
        </w:rPr>
      </w:pPr>
      <w:r w:rsidRPr="003652A8">
        <w:rPr>
          <w:sz w:val="14"/>
          <w:szCs w:val="14"/>
        </w:rPr>
        <w:t>При необходимости привлеченные специалисты представляют свои заключения в письменной форме.</w:t>
      </w:r>
    </w:p>
    <w:p w:rsidR="00334777" w:rsidRPr="003652A8" w:rsidRDefault="00334777" w:rsidP="00334777">
      <w:pPr>
        <w:pStyle w:val="ConsPlusNormal"/>
        <w:ind w:firstLine="540"/>
        <w:jc w:val="both"/>
        <w:rPr>
          <w:sz w:val="14"/>
          <w:szCs w:val="14"/>
        </w:rPr>
      </w:pPr>
    </w:p>
    <w:p w:rsidR="00334777" w:rsidRPr="003652A8" w:rsidRDefault="00334777" w:rsidP="00F940F3">
      <w:pPr>
        <w:pStyle w:val="ConsPlusNormal"/>
        <w:jc w:val="center"/>
        <w:outlineLvl w:val="1"/>
        <w:rPr>
          <w:sz w:val="14"/>
          <w:szCs w:val="14"/>
        </w:rPr>
      </w:pPr>
      <w:r w:rsidRPr="003652A8">
        <w:rPr>
          <w:sz w:val="14"/>
          <w:szCs w:val="14"/>
        </w:rPr>
        <w:t>Порядок учета предложений по проекту Устава,</w:t>
      </w:r>
      <w:r w:rsidR="00F940F3" w:rsidRPr="003652A8">
        <w:rPr>
          <w:sz w:val="14"/>
          <w:szCs w:val="14"/>
        </w:rPr>
        <w:t xml:space="preserve"> </w:t>
      </w:r>
      <w:r w:rsidRPr="003652A8">
        <w:rPr>
          <w:sz w:val="14"/>
          <w:szCs w:val="14"/>
        </w:rPr>
        <w:t>проекту изменений в Устав</w:t>
      </w:r>
    </w:p>
    <w:p w:rsidR="00334777" w:rsidRPr="003652A8" w:rsidRDefault="00334777" w:rsidP="00334777">
      <w:pPr>
        <w:pStyle w:val="ConsPlusNormal"/>
        <w:ind w:firstLine="709"/>
        <w:jc w:val="both"/>
        <w:rPr>
          <w:sz w:val="14"/>
          <w:szCs w:val="14"/>
        </w:rPr>
      </w:pPr>
      <w:r w:rsidRPr="003652A8">
        <w:rPr>
          <w:sz w:val="14"/>
          <w:szCs w:val="14"/>
        </w:rPr>
        <w:t>1. По итогам изучения, анализа и обобщения поступивших предложений об изменениях и дополнениях к проекту Устава, проекту изменений в Устав комиссия в течение пяти дней со дня истечения срока приема указанных предложений составляет заключение.</w:t>
      </w:r>
    </w:p>
    <w:p w:rsidR="00334777" w:rsidRPr="003652A8" w:rsidRDefault="00334777" w:rsidP="00334777">
      <w:pPr>
        <w:pStyle w:val="ConsPlusNormal"/>
        <w:ind w:firstLine="709"/>
        <w:jc w:val="both"/>
        <w:rPr>
          <w:sz w:val="14"/>
          <w:szCs w:val="14"/>
        </w:rPr>
      </w:pPr>
      <w:r w:rsidRPr="003652A8">
        <w:rPr>
          <w:sz w:val="14"/>
          <w:szCs w:val="14"/>
        </w:rPr>
        <w:t>2. Заключение комиссии на внесенные предложения об изменениях и дополнениях к проекту Устава, проекту изменений в Устав должно содержать следующие положения:</w:t>
      </w:r>
    </w:p>
    <w:p w:rsidR="00334777" w:rsidRPr="003652A8" w:rsidRDefault="00334777" w:rsidP="00334777">
      <w:pPr>
        <w:pStyle w:val="ConsPlusNormal"/>
        <w:ind w:firstLine="709"/>
        <w:jc w:val="both"/>
        <w:rPr>
          <w:sz w:val="14"/>
          <w:szCs w:val="14"/>
        </w:rPr>
      </w:pPr>
      <w:r w:rsidRPr="003652A8">
        <w:rPr>
          <w:sz w:val="14"/>
          <w:szCs w:val="14"/>
        </w:rPr>
        <w:t>1) общее количество поступивших предложений об изменениях и дополнениях к проекту Устава, проекту изменений в Устав;</w:t>
      </w:r>
    </w:p>
    <w:p w:rsidR="00334777" w:rsidRPr="003652A8" w:rsidRDefault="00334777" w:rsidP="00334777">
      <w:pPr>
        <w:pStyle w:val="ConsPlusNormal"/>
        <w:ind w:firstLine="709"/>
        <w:jc w:val="both"/>
        <w:rPr>
          <w:sz w:val="14"/>
          <w:szCs w:val="14"/>
        </w:rPr>
      </w:pPr>
      <w:r w:rsidRPr="003652A8">
        <w:rPr>
          <w:sz w:val="14"/>
          <w:szCs w:val="14"/>
        </w:rPr>
        <w:t>2) количество поступивших предложений об изменениях и дополнениях к проекту Устава, проекту изменений в Устав, оставленных в соответствии с настоящим Положением без рассмотрения;</w:t>
      </w:r>
    </w:p>
    <w:p w:rsidR="00334777" w:rsidRPr="003652A8" w:rsidRDefault="00334777" w:rsidP="00334777">
      <w:pPr>
        <w:pStyle w:val="ConsPlusNormal"/>
        <w:ind w:firstLine="709"/>
        <w:jc w:val="both"/>
        <w:rPr>
          <w:sz w:val="14"/>
          <w:szCs w:val="14"/>
        </w:rPr>
      </w:pPr>
      <w:r w:rsidRPr="003652A8">
        <w:rPr>
          <w:sz w:val="14"/>
          <w:szCs w:val="14"/>
        </w:rPr>
        <w:t>3) отклоненные предложения об изменениях и дополнениях к проекту Устава, проекту изменений в Устав ввиду несоответствия требованиям настоящего Положения;</w:t>
      </w:r>
    </w:p>
    <w:p w:rsidR="00334777" w:rsidRPr="003652A8" w:rsidRDefault="00334777" w:rsidP="00334777">
      <w:pPr>
        <w:pStyle w:val="ConsPlusNormal"/>
        <w:ind w:firstLine="709"/>
        <w:jc w:val="both"/>
        <w:rPr>
          <w:sz w:val="14"/>
          <w:szCs w:val="14"/>
        </w:rPr>
      </w:pPr>
      <w:r w:rsidRPr="003652A8">
        <w:rPr>
          <w:sz w:val="14"/>
          <w:szCs w:val="14"/>
        </w:rPr>
        <w:t>4) предложения об изменениях и дополнениях к проекту Устава, проекту изменений в Устав, рекомендуемые комиссией к отклонению;</w:t>
      </w:r>
    </w:p>
    <w:p w:rsidR="00334777" w:rsidRPr="003652A8" w:rsidRDefault="00334777" w:rsidP="00334777">
      <w:pPr>
        <w:pStyle w:val="ConsPlusNormal"/>
        <w:ind w:firstLine="709"/>
        <w:jc w:val="both"/>
        <w:rPr>
          <w:sz w:val="14"/>
          <w:szCs w:val="14"/>
        </w:rPr>
      </w:pPr>
      <w:r w:rsidRPr="003652A8">
        <w:rPr>
          <w:sz w:val="14"/>
          <w:szCs w:val="14"/>
        </w:rPr>
        <w:t>5) предложения об изменениях и дополнениях к проекту Устава, проекту изменений в Устав, рекомендуемые комиссией для внесения в те</w:t>
      </w:r>
      <w:proofErr w:type="gramStart"/>
      <w:r w:rsidRPr="003652A8">
        <w:rPr>
          <w:sz w:val="14"/>
          <w:szCs w:val="14"/>
        </w:rPr>
        <w:t>кст пр</w:t>
      </w:r>
      <w:proofErr w:type="gramEnd"/>
      <w:r w:rsidRPr="003652A8">
        <w:rPr>
          <w:sz w:val="14"/>
          <w:szCs w:val="14"/>
        </w:rPr>
        <w:t>оекта соответствующего документа.</w:t>
      </w:r>
    </w:p>
    <w:p w:rsidR="00334777" w:rsidRPr="003652A8" w:rsidRDefault="00334777" w:rsidP="00334777">
      <w:pPr>
        <w:pStyle w:val="ConsPlusNormal"/>
        <w:ind w:firstLine="709"/>
        <w:jc w:val="both"/>
        <w:rPr>
          <w:sz w:val="14"/>
          <w:szCs w:val="14"/>
        </w:rPr>
      </w:pPr>
      <w:r w:rsidRPr="003652A8">
        <w:rPr>
          <w:sz w:val="14"/>
          <w:szCs w:val="14"/>
        </w:rPr>
        <w:t>3. Комиссия представляет в Канский районный Совет депутатов свое заключение с приложением всех поступивших предложений об изменениях и дополнениях к проекту Устава, проекту изменений в Устав.</w:t>
      </w:r>
    </w:p>
    <w:p w:rsidR="00334777" w:rsidRPr="003652A8" w:rsidRDefault="00334777" w:rsidP="00334777">
      <w:pPr>
        <w:pStyle w:val="ConsPlusNormal"/>
        <w:ind w:firstLine="709"/>
        <w:jc w:val="both"/>
        <w:rPr>
          <w:sz w:val="14"/>
          <w:szCs w:val="14"/>
        </w:rPr>
      </w:pPr>
      <w:r w:rsidRPr="003652A8">
        <w:rPr>
          <w:sz w:val="14"/>
          <w:szCs w:val="14"/>
        </w:rPr>
        <w:t>4. Канский районный Совет депутатов рассматривает заключение комиссии в порядке, установленном регламентом Канского районного Совета депутатов Красноярского края.</w:t>
      </w:r>
    </w:p>
    <w:p w:rsidR="000F2E25" w:rsidRPr="003652A8" w:rsidRDefault="000F2E25" w:rsidP="00DF63A1">
      <w:pPr>
        <w:spacing w:after="0" w:line="240" w:lineRule="auto"/>
        <w:jc w:val="center"/>
        <w:rPr>
          <w:rFonts w:ascii="Arial" w:hAnsi="Arial" w:cs="Arial"/>
          <w:b/>
          <w:bCs/>
          <w:sz w:val="18"/>
          <w:szCs w:val="18"/>
        </w:rPr>
      </w:pPr>
    </w:p>
    <w:p w:rsidR="00DF63A1" w:rsidRPr="003652A8" w:rsidRDefault="00DF63A1" w:rsidP="00DF63A1">
      <w:pPr>
        <w:spacing w:after="0" w:line="240" w:lineRule="auto"/>
        <w:jc w:val="center"/>
        <w:rPr>
          <w:rFonts w:ascii="Arial" w:hAnsi="Arial" w:cs="Arial"/>
          <w:b/>
          <w:bCs/>
          <w:sz w:val="18"/>
          <w:szCs w:val="18"/>
        </w:rPr>
      </w:pPr>
      <w:r w:rsidRPr="003652A8">
        <w:rPr>
          <w:rFonts w:ascii="Arial" w:hAnsi="Arial" w:cs="Arial"/>
          <w:b/>
          <w:bCs/>
          <w:sz w:val="18"/>
          <w:szCs w:val="18"/>
        </w:rPr>
        <w:t>АДМИНИСТРАЦИЯ КАНСКОГО РАЙОНА КРАСНОЯРСКОГО   КРАЯ</w:t>
      </w:r>
    </w:p>
    <w:p w:rsidR="00DF63A1" w:rsidRPr="003652A8" w:rsidRDefault="00DF63A1" w:rsidP="00DF63A1">
      <w:pPr>
        <w:spacing w:after="0" w:line="240" w:lineRule="auto"/>
        <w:jc w:val="center"/>
        <w:rPr>
          <w:rFonts w:ascii="Arial" w:hAnsi="Arial" w:cs="Arial"/>
          <w:b/>
          <w:bCs/>
          <w:sz w:val="18"/>
          <w:szCs w:val="18"/>
        </w:rPr>
      </w:pPr>
      <w:r w:rsidRPr="003652A8">
        <w:rPr>
          <w:rFonts w:ascii="Arial" w:hAnsi="Arial" w:cs="Arial"/>
          <w:b/>
          <w:bCs/>
          <w:sz w:val="18"/>
          <w:szCs w:val="18"/>
        </w:rPr>
        <w:t>ПОСТАНОВЛЕНИЕ</w:t>
      </w:r>
    </w:p>
    <w:p w:rsidR="00DF63A1" w:rsidRPr="003652A8" w:rsidRDefault="00DF63A1" w:rsidP="00DF63A1">
      <w:pPr>
        <w:spacing w:after="0" w:line="240" w:lineRule="auto"/>
        <w:ind w:firstLine="900"/>
        <w:jc w:val="center"/>
        <w:rPr>
          <w:rFonts w:ascii="Arial" w:hAnsi="Arial" w:cs="Arial"/>
          <w:b/>
          <w:bCs/>
          <w:sz w:val="18"/>
          <w:szCs w:val="18"/>
        </w:rPr>
      </w:pPr>
    </w:p>
    <w:p w:rsidR="00DF63A1" w:rsidRPr="003652A8" w:rsidRDefault="00DF63A1" w:rsidP="00DF63A1">
      <w:pPr>
        <w:spacing w:after="0" w:line="240" w:lineRule="auto"/>
        <w:jc w:val="both"/>
        <w:rPr>
          <w:rFonts w:ascii="Arial" w:hAnsi="Arial" w:cs="Arial"/>
          <w:b/>
          <w:sz w:val="16"/>
          <w:szCs w:val="16"/>
        </w:rPr>
      </w:pPr>
      <w:r w:rsidRPr="003652A8">
        <w:rPr>
          <w:rFonts w:ascii="Arial" w:hAnsi="Arial" w:cs="Arial"/>
          <w:b/>
          <w:sz w:val="16"/>
          <w:szCs w:val="16"/>
        </w:rPr>
        <w:t xml:space="preserve">   08.05.2019                                     </w:t>
      </w:r>
      <w:r w:rsidRPr="003652A8">
        <w:rPr>
          <w:rFonts w:ascii="Arial" w:hAnsi="Arial" w:cs="Arial"/>
          <w:b/>
          <w:sz w:val="16"/>
          <w:szCs w:val="16"/>
        </w:rPr>
        <w:tab/>
      </w:r>
      <w:r w:rsidRPr="003652A8">
        <w:rPr>
          <w:rFonts w:ascii="Arial" w:hAnsi="Arial" w:cs="Arial"/>
          <w:b/>
          <w:sz w:val="16"/>
          <w:szCs w:val="16"/>
        </w:rPr>
        <w:tab/>
      </w:r>
      <w:r w:rsidRPr="003652A8">
        <w:rPr>
          <w:rFonts w:ascii="Arial" w:hAnsi="Arial" w:cs="Arial"/>
          <w:b/>
          <w:sz w:val="16"/>
          <w:szCs w:val="16"/>
        </w:rPr>
        <w:tab/>
        <w:t xml:space="preserve">    </w:t>
      </w:r>
      <w:r w:rsidR="00521D36" w:rsidRPr="003652A8">
        <w:rPr>
          <w:rFonts w:ascii="Arial" w:hAnsi="Arial" w:cs="Arial"/>
          <w:b/>
          <w:sz w:val="16"/>
          <w:szCs w:val="16"/>
        </w:rPr>
        <w:t xml:space="preserve">    </w:t>
      </w:r>
      <w:r w:rsidRPr="003652A8">
        <w:rPr>
          <w:rFonts w:ascii="Arial" w:hAnsi="Arial" w:cs="Arial"/>
          <w:b/>
          <w:sz w:val="16"/>
          <w:szCs w:val="16"/>
        </w:rPr>
        <w:t xml:space="preserve">  г. Канск                                           </w:t>
      </w:r>
      <w:r w:rsidRPr="003652A8">
        <w:rPr>
          <w:rFonts w:ascii="Arial" w:hAnsi="Arial" w:cs="Arial"/>
          <w:b/>
          <w:sz w:val="16"/>
          <w:szCs w:val="16"/>
        </w:rPr>
        <w:tab/>
      </w:r>
      <w:r w:rsidRPr="003652A8">
        <w:rPr>
          <w:rFonts w:ascii="Arial" w:hAnsi="Arial" w:cs="Arial"/>
          <w:b/>
          <w:sz w:val="16"/>
          <w:szCs w:val="16"/>
        </w:rPr>
        <w:tab/>
        <w:t xml:space="preserve"> </w:t>
      </w:r>
      <w:r w:rsidR="00521D36" w:rsidRPr="003652A8">
        <w:rPr>
          <w:rFonts w:ascii="Arial" w:hAnsi="Arial" w:cs="Arial"/>
          <w:b/>
          <w:sz w:val="16"/>
          <w:szCs w:val="16"/>
        </w:rPr>
        <w:tab/>
      </w:r>
      <w:r w:rsidRPr="003652A8">
        <w:rPr>
          <w:rFonts w:ascii="Arial" w:hAnsi="Arial" w:cs="Arial"/>
          <w:b/>
          <w:sz w:val="16"/>
          <w:szCs w:val="16"/>
        </w:rPr>
        <w:t>№ 274-пг</w:t>
      </w:r>
    </w:p>
    <w:p w:rsidR="00EA4D8F" w:rsidRPr="003652A8" w:rsidRDefault="00EA4D8F" w:rsidP="00DF63A1">
      <w:pPr>
        <w:spacing w:after="0" w:line="240" w:lineRule="auto"/>
        <w:jc w:val="center"/>
        <w:rPr>
          <w:rFonts w:ascii="Arial" w:hAnsi="Arial" w:cs="Arial"/>
          <w:b/>
          <w:sz w:val="16"/>
          <w:szCs w:val="16"/>
        </w:rPr>
      </w:pPr>
    </w:p>
    <w:p w:rsidR="00DF63A1" w:rsidRPr="003652A8" w:rsidRDefault="00DF63A1" w:rsidP="00DF63A1">
      <w:pPr>
        <w:spacing w:after="0" w:line="240" w:lineRule="auto"/>
        <w:jc w:val="center"/>
        <w:rPr>
          <w:rFonts w:ascii="Arial" w:hAnsi="Arial" w:cs="Arial"/>
          <w:b/>
          <w:sz w:val="16"/>
          <w:szCs w:val="16"/>
        </w:rPr>
      </w:pPr>
      <w:proofErr w:type="gramStart"/>
      <w:r w:rsidRPr="003652A8">
        <w:rPr>
          <w:rFonts w:ascii="Arial" w:hAnsi="Arial" w:cs="Arial"/>
          <w:b/>
          <w:sz w:val="16"/>
          <w:szCs w:val="16"/>
        </w:rPr>
        <w:t>О внесении изменений в постановление администрации Канского района от 05.04.2018 № 144-пг «О реорганизации Муниципального бюджетного дошкольного образовательного учреждения «Красномаяковский детский сад общеразвивающего вида с приоритетным осуществлением деятельности по физическому развитию детей» в форме присоединения к нему Муниципального бюджетного  дошкольного образовательного учреждения «Сухореченский детский сад» и Муниципального бюджетного  дошкольного образовательного учреждения «Терский детский сад»</w:t>
      </w:r>
      <w:proofErr w:type="gramEnd"/>
    </w:p>
    <w:p w:rsidR="00DF63A1" w:rsidRPr="003652A8" w:rsidRDefault="00DF63A1" w:rsidP="00DF63A1">
      <w:pPr>
        <w:pStyle w:val="ConsPlusNormal"/>
        <w:rPr>
          <w:sz w:val="14"/>
          <w:szCs w:val="14"/>
        </w:rPr>
      </w:pPr>
    </w:p>
    <w:p w:rsidR="00DF63A1" w:rsidRPr="003652A8" w:rsidRDefault="00DF63A1" w:rsidP="00DF63A1">
      <w:pPr>
        <w:shd w:val="clear" w:color="auto" w:fill="FFFFFF"/>
        <w:autoSpaceDE w:val="0"/>
        <w:autoSpaceDN w:val="0"/>
        <w:adjustRightInd w:val="0"/>
        <w:spacing w:after="0" w:line="240" w:lineRule="auto"/>
        <w:ind w:firstLine="708"/>
        <w:jc w:val="both"/>
        <w:rPr>
          <w:rFonts w:ascii="Arial" w:hAnsi="Arial" w:cs="Arial"/>
          <w:sz w:val="14"/>
          <w:szCs w:val="14"/>
        </w:rPr>
      </w:pPr>
      <w:r w:rsidRPr="003652A8">
        <w:rPr>
          <w:rFonts w:ascii="Arial" w:hAnsi="Arial" w:cs="Arial"/>
          <w:b/>
          <w:sz w:val="14"/>
          <w:szCs w:val="14"/>
        </w:rPr>
        <w:tab/>
      </w:r>
      <w:r w:rsidRPr="003652A8">
        <w:rPr>
          <w:rFonts w:ascii="Arial" w:hAnsi="Arial" w:cs="Arial"/>
          <w:sz w:val="14"/>
          <w:szCs w:val="14"/>
        </w:rPr>
        <w:t xml:space="preserve">В связи с кадровыми изменениями в  Муниципальном казенном учреждении «Управление образования Канского района Красноярского края»  и в целях повышения организационной работы  состава ликвидационной комиссии, руководствуясь ст. 38, ст. 40 Устава Канского района, ПОСТАНОВЛЯЮ: </w:t>
      </w:r>
    </w:p>
    <w:p w:rsidR="00DF63A1" w:rsidRPr="003652A8" w:rsidRDefault="00DF63A1" w:rsidP="00DF63A1">
      <w:pPr>
        <w:shd w:val="clear" w:color="auto" w:fill="FFFFFF"/>
        <w:autoSpaceDE w:val="0"/>
        <w:autoSpaceDN w:val="0"/>
        <w:adjustRightInd w:val="0"/>
        <w:spacing w:after="0" w:line="240" w:lineRule="auto"/>
        <w:jc w:val="both"/>
        <w:rPr>
          <w:rFonts w:ascii="Arial" w:hAnsi="Arial" w:cs="Arial"/>
          <w:sz w:val="14"/>
          <w:szCs w:val="14"/>
        </w:rPr>
      </w:pPr>
      <w:r w:rsidRPr="003652A8">
        <w:rPr>
          <w:rFonts w:ascii="Arial" w:hAnsi="Arial" w:cs="Arial"/>
          <w:sz w:val="14"/>
          <w:szCs w:val="14"/>
        </w:rPr>
        <w:t xml:space="preserve">         1.Внести в постановление   администрации Канского района  05.04.2018  № 144-пг «О реорганизации Муниципального бюджетного дошкольного образовательного учреждения «Красномаяковский детский сад» в форме присоединения к нему Муниципального бюджетного дошкольного образовательного учреждения «Сухореченский детский сад» и Муниципального бюджетного дошкольного образовательного учреждения «Терский детский сад» следующие изменения:</w:t>
      </w:r>
    </w:p>
    <w:p w:rsidR="00DF63A1" w:rsidRPr="003652A8" w:rsidRDefault="00DF63A1" w:rsidP="00DF63A1">
      <w:pPr>
        <w:shd w:val="clear" w:color="auto" w:fill="FFFFFF"/>
        <w:autoSpaceDE w:val="0"/>
        <w:autoSpaceDN w:val="0"/>
        <w:adjustRightInd w:val="0"/>
        <w:spacing w:after="0" w:line="240" w:lineRule="auto"/>
        <w:ind w:firstLine="708"/>
        <w:jc w:val="both"/>
        <w:rPr>
          <w:rFonts w:ascii="Arial" w:hAnsi="Arial" w:cs="Arial"/>
          <w:sz w:val="14"/>
          <w:szCs w:val="14"/>
        </w:rPr>
      </w:pPr>
      <w:r w:rsidRPr="003652A8">
        <w:rPr>
          <w:rFonts w:ascii="Arial" w:hAnsi="Arial" w:cs="Arial"/>
          <w:sz w:val="14"/>
          <w:szCs w:val="14"/>
        </w:rPr>
        <w:t>1.1. Приложение №1 к постановлению администрации Канского района  от 05.04.2018 № 144 –пг  утвердить в новой редакции согласно приложению.</w:t>
      </w:r>
    </w:p>
    <w:p w:rsidR="00DF63A1" w:rsidRPr="003652A8" w:rsidRDefault="00DF63A1" w:rsidP="00DF63A1">
      <w:pPr>
        <w:shd w:val="clear" w:color="auto" w:fill="FFFFFF"/>
        <w:autoSpaceDE w:val="0"/>
        <w:autoSpaceDN w:val="0"/>
        <w:adjustRightInd w:val="0"/>
        <w:spacing w:after="0" w:line="240" w:lineRule="auto"/>
        <w:ind w:firstLine="708"/>
        <w:jc w:val="both"/>
        <w:rPr>
          <w:rFonts w:ascii="Arial" w:hAnsi="Arial" w:cs="Arial"/>
          <w:sz w:val="14"/>
          <w:szCs w:val="14"/>
        </w:rPr>
      </w:pPr>
      <w:r w:rsidRPr="003652A8">
        <w:rPr>
          <w:rFonts w:ascii="Arial" w:hAnsi="Arial" w:cs="Arial"/>
          <w:sz w:val="14"/>
          <w:szCs w:val="14"/>
        </w:rPr>
        <w:t>2. Контроль исполнения настоящего постановления  возложить на заместителя Главы Канского района по социальным вопросам Е.А. Гусеву.</w:t>
      </w:r>
    </w:p>
    <w:p w:rsidR="00DF63A1" w:rsidRPr="003652A8" w:rsidRDefault="00DF63A1" w:rsidP="00DF63A1">
      <w:pPr>
        <w:spacing w:after="0" w:line="240" w:lineRule="auto"/>
        <w:ind w:firstLine="708"/>
        <w:jc w:val="both"/>
        <w:rPr>
          <w:rFonts w:ascii="Arial" w:hAnsi="Arial" w:cs="Arial"/>
          <w:sz w:val="14"/>
          <w:szCs w:val="14"/>
        </w:rPr>
      </w:pPr>
      <w:r w:rsidRPr="003652A8">
        <w:rPr>
          <w:rFonts w:ascii="Arial" w:hAnsi="Arial" w:cs="Arial"/>
          <w:sz w:val="14"/>
          <w:szCs w:val="14"/>
        </w:rPr>
        <w:t xml:space="preserve">3. Постановление </w:t>
      </w:r>
      <w:proofErr w:type="gramStart"/>
      <w:r w:rsidRPr="003652A8">
        <w:rPr>
          <w:rFonts w:ascii="Arial" w:hAnsi="Arial" w:cs="Arial"/>
          <w:sz w:val="14"/>
          <w:szCs w:val="14"/>
        </w:rPr>
        <w:t>изготовлено и подписано</w:t>
      </w:r>
      <w:proofErr w:type="gramEnd"/>
      <w:r w:rsidRPr="003652A8">
        <w:rPr>
          <w:rFonts w:ascii="Arial" w:hAnsi="Arial" w:cs="Arial"/>
          <w:sz w:val="14"/>
          <w:szCs w:val="14"/>
        </w:rPr>
        <w:t xml:space="preserve"> в 1 экземпляре.</w:t>
      </w:r>
    </w:p>
    <w:p w:rsidR="00DF63A1" w:rsidRPr="003652A8" w:rsidRDefault="00DF63A1" w:rsidP="00DF63A1">
      <w:pPr>
        <w:spacing w:after="0" w:line="240" w:lineRule="auto"/>
        <w:ind w:firstLine="708"/>
        <w:jc w:val="both"/>
        <w:rPr>
          <w:rFonts w:ascii="Arial" w:hAnsi="Arial" w:cs="Arial"/>
          <w:sz w:val="14"/>
          <w:szCs w:val="14"/>
        </w:rPr>
      </w:pPr>
      <w:r w:rsidRPr="003652A8">
        <w:rPr>
          <w:rFonts w:ascii="Arial" w:hAnsi="Arial" w:cs="Arial"/>
          <w:sz w:val="14"/>
          <w:szCs w:val="14"/>
        </w:rPr>
        <w:t>4. Постановление вступает в силу в день, следующий за днем его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 в информационно-телекоммуникационной</w:t>
      </w:r>
      <w:r w:rsidRPr="003652A8">
        <w:rPr>
          <w:rFonts w:ascii="Arial" w:hAnsi="Arial" w:cs="Arial"/>
          <w:sz w:val="14"/>
          <w:szCs w:val="14"/>
        </w:rPr>
        <w:tab/>
        <w:t xml:space="preserve"> сети  «Интернет».</w:t>
      </w:r>
    </w:p>
    <w:p w:rsidR="00DF63A1" w:rsidRPr="003652A8" w:rsidRDefault="00DF63A1" w:rsidP="00DF63A1">
      <w:pPr>
        <w:spacing w:after="0" w:line="240" w:lineRule="auto"/>
        <w:jc w:val="both"/>
        <w:rPr>
          <w:rFonts w:ascii="Arial" w:hAnsi="Arial" w:cs="Arial"/>
          <w:sz w:val="14"/>
          <w:szCs w:val="14"/>
        </w:rPr>
      </w:pPr>
    </w:p>
    <w:p w:rsidR="00DF63A1" w:rsidRPr="003652A8" w:rsidRDefault="00DF63A1" w:rsidP="00DF63A1">
      <w:pPr>
        <w:spacing w:after="0" w:line="240" w:lineRule="auto"/>
        <w:jc w:val="right"/>
        <w:rPr>
          <w:rFonts w:ascii="Arial" w:hAnsi="Arial" w:cs="Arial"/>
          <w:sz w:val="14"/>
          <w:szCs w:val="14"/>
        </w:rPr>
      </w:pPr>
      <w:r w:rsidRPr="003652A8">
        <w:rPr>
          <w:rFonts w:ascii="Arial" w:hAnsi="Arial" w:cs="Arial"/>
          <w:sz w:val="14"/>
          <w:szCs w:val="14"/>
        </w:rPr>
        <w:t xml:space="preserve">Глава Канского района        </w:t>
      </w:r>
    </w:p>
    <w:p w:rsidR="00DF63A1" w:rsidRPr="003652A8" w:rsidRDefault="00DF63A1" w:rsidP="00DF63A1">
      <w:pPr>
        <w:spacing w:after="0" w:line="240" w:lineRule="auto"/>
        <w:jc w:val="right"/>
        <w:rPr>
          <w:rFonts w:ascii="Arial" w:hAnsi="Arial" w:cs="Arial"/>
          <w:sz w:val="14"/>
          <w:szCs w:val="14"/>
        </w:rPr>
      </w:pPr>
      <w:r w:rsidRPr="003652A8">
        <w:rPr>
          <w:rFonts w:ascii="Arial" w:hAnsi="Arial" w:cs="Arial"/>
          <w:sz w:val="14"/>
          <w:szCs w:val="14"/>
        </w:rPr>
        <w:t xml:space="preserve"> А.А. Заруцкий</w:t>
      </w:r>
    </w:p>
    <w:p w:rsidR="00DF63A1" w:rsidRPr="003652A8" w:rsidRDefault="00DF63A1" w:rsidP="00DF63A1">
      <w:pPr>
        <w:shd w:val="clear" w:color="auto" w:fill="FFFFFF"/>
        <w:spacing w:after="0" w:line="240" w:lineRule="auto"/>
        <w:ind w:right="43"/>
        <w:jc w:val="right"/>
        <w:rPr>
          <w:rFonts w:ascii="Arial" w:hAnsi="Arial" w:cs="Arial"/>
          <w:b/>
          <w:sz w:val="14"/>
          <w:szCs w:val="14"/>
        </w:rPr>
      </w:pPr>
    </w:p>
    <w:p w:rsidR="00DF63A1" w:rsidRPr="003652A8" w:rsidRDefault="00DF63A1" w:rsidP="00DF63A1">
      <w:pPr>
        <w:shd w:val="clear" w:color="auto" w:fill="FFFFFF"/>
        <w:spacing w:after="0" w:line="240" w:lineRule="auto"/>
        <w:ind w:right="43"/>
        <w:rPr>
          <w:rFonts w:ascii="Arial" w:hAnsi="Arial" w:cs="Arial"/>
          <w:b/>
          <w:sz w:val="14"/>
          <w:szCs w:val="14"/>
        </w:rPr>
      </w:pPr>
    </w:p>
    <w:p w:rsidR="00DF63A1" w:rsidRPr="003652A8" w:rsidRDefault="00DF63A1" w:rsidP="00DF63A1">
      <w:pPr>
        <w:shd w:val="clear" w:color="auto" w:fill="FFFFFF"/>
        <w:spacing w:after="0" w:line="240" w:lineRule="auto"/>
        <w:ind w:left="4248" w:right="43" w:firstLine="1139"/>
        <w:rPr>
          <w:rFonts w:ascii="Arial" w:hAnsi="Arial" w:cs="Arial"/>
          <w:spacing w:val="-6"/>
          <w:sz w:val="12"/>
          <w:szCs w:val="12"/>
        </w:rPr>
      </w:pPr>
      <w:r w:rsidRPr="003652A8">
        <w:rPr>
          <w:rFonts w:ascii="Arial" w:hAnsi="Arial" w:cs="Arial"/>
          <w:spacing w:val="-6"/>
          <w:sz w:val="12"/>
          <w:szCs w:val="12"/>
        </w:rPr>
        <w:t xml:space="preserve">Приложение № 1 </w:t>
      </w:r>
    </w:p>
    <w:p w:rsidR="00DF63A1" w:rsidRPr="003652A8" w:rsidRDefault="00DF63A1" w:rsidP="00DF63A1">
      <w:pPr>
        <w:shd w:val="clear" w:color="auto" w:fill="FFFFFF"/>
        <w:spacing w:after="0" w:line="240" w:lineRule="auto"/>
        <w:ind w:left="5387" w:right="43"/>
        <w:rPr>
          <w:rFonts w:ascii="Arial" w:hAnsi="Arial" w:cs="Arial"/>
          <w:sz w:val="12"/>
          <w:szCs w:val="12"/>
        </w:rPr>
      </w:pPr>
      <w:r w:rsidRPr="003652A8">
        <w:rPr>
          <w:rFonts w:ascii="Arial" w:hAnsi="Arial" w:cs="Arial"/>
          <w:sz w:val="12"/>
          <w:szCs w:val="12"/>
        </w:rPr>
        <w:t>к постановлению администрации Канского района № 274-пг от 08.05.2019 г.</w:t>
      </w:r>
    </w:p>
    <w:p w:rsidR="00DF63A1" w:rsidRPr="003652A8" w:rsidRDefault="00DF63A1" w:rsidP="00DF63A1">
      <w:pPr>
        <w:pStyle w:val="ConsPlusNonformat"/>
        <w:widowControl/>
        <w:rPr>
          <w:rFonts w:ascii="Arial" w:hAnsi="Arial" w:cs="Arial"/>
          <w:sz w:val="14"/>
          <w:szCs w:val="14"/>
        </w:rPr>
      </w:pPr>
    </w:p>
    <w:p w:rsidR="00DF63A1" w:rsidRPr="003652A8" w:rsidRDefault="00DF63A1" w:rsidP="00DF63A1">
      <w:pPr>
        <w:spacing w:after="0" w:line="240" w:lineRule="auto"/>
        <w:ind w:firstLine="900"/>
        <w:jc w:val="center"/>
        <w:rPr>
          <w:rFonts w:ascii="Arial" w:hAnsi="Arial" w:cs="Arial"/>
          <w:sz w:val="14"/>
          <w:szCs w:val="14"/>
        </w:rPr>
      </w:pPr>
      <w:r w:rsidRPr="003652A8">
        <w:rPr>
          <w:rFonts w:ascii="Arial" w:hAnsi="Arial" w:cs="Arial"/>
          <w:sz w:val="14"/>
          <w:szCs w:val="14"/>
        </w:rPr>
        <w:t>О  создании комиссии</w:t>
      </w:r>
    </w:p>
    <w:p w:rsidR="00DF63A1" w:rsidRPr="003652A8" w:rsidRDefault="00DF63A1" w:rsidP="00DF63A1">
      <w:pPr>
        <w:spacing w:after="0" w:line="240" w:lineRule="auto"/>
        <w:ind w:firstLine="900"/>
        <w:jc w:val="center"/>
        <w:rPr>
          <w:rFonts w:ascii="Arial" w:hAnsi="Arial" w:cs="Arial"/>
          <w:bCs/>
          <w:sz w:val="14"/>
          <w:szCs w:val="14"/>
        </w:rPr>
      </w:pPr>
      <w:r w:rsidRPr="003652A8">
        <w:rPr>
          <w:rFonts w:ascii="Arial" w:hAnsi="Arial" w:cs="Arial"/>
          <w:sz w:val="14"/>
          <w:szCs w:val="14"/>
        </w:rPr>
        <w:t>по реорганизации МБДОУ «Красномаяковский</w:t>
      </w:r>
      <w:r w:rsidRPr="003652A8">
        <w:rPr>
          <w:rFonts w:ascii="Arial" w:hAnsi="Arial" w:cs="Arial"/>
          <w:bCs/>
          <w:sz w:val="14"/>
          <w:szCs w:val="14"/>
        </w:rPr>
        <w:t xml:space="preserve"> детский сад</w:t>
      </w:r>
      <w:r w:rsidRPr="003652A8">
        <w:rPr>
          <w:rFonts w:ascii="Arial" w:hAnsi="Arial" w:cs="Arial"/>
          <w:sz w:val="14"/>
          <w:szCs w:val="14"/>
        </w:rPr>
        <w:t xml:space="preserve">» </w:t>
      </w:r>
      <w:r w:rsidRPr="003652A8">
        <w:rPr>
          <w:rFonts w:ascii="Arial" w:hAnsi="Arial" w:cs="Arial"/>
          <w:bCs/>
          <w:sz w:val="14"/>
          <w:szCs w:val="14"/>
        </w:rPr>
        <w:t xml:space="preserve">в форме  присоединения к нему </w:t>
      </w:r>
      <w:r w:rsidRPr="003652A8">
        <w:rPr>
          <w:rFonts w:ascii="Arial" w:hAnsi="Arial" w:cs="Arial"/>
          <w:sz w:val="14"/>
          <w:szCs w:val="14"/>
        </w:rPr>
        <w:t>МБДОУ «Сухореченский</w:t>
      </w:r>
      <w:r w:rsidRPr="003652A8">
        <w:rPr>
          <w:rFonts w:ascii="Arial" w:hAnsi="Arial" w:cs="Arial"/>
          <w:bCs/>
          <w:sz w:val="14"/>
          <w:szCs w:val="14"/>
        </w:rPr>
        <w:t xml:space="preserve"> детский сад</w:t>
      </w:r>
      <w:r w:rsidRPr="003652A8">
        <w:rPr>
          <w:rFonts w:ascii="Arial" w:hAnsi="Arial" w:cs="Arial"/>
          <w:sz w:val="14"/>
          <w:szCs w:val="14"/>
        </w:rPr>
        <w:t>» и</w:t>
      </w:r>
    </w:p>
    <w:p w:rsidR="00DF63A1" w:rsidRPr="003652A8" w:rsidRDefault="00DF63A1" w:rsidP="00DF63A1">
      <w:pPr>
        <w:spacing w:after="0" w:line="240" w:lineRule="auto"/>
        <w:ind w:firstLine="900"/>
        <w:jc w:val="center"/>
        <w:rPr>
          <w:rFonts w:ascii="Arial" w:hAnsi="Arial" w:cs="Arial"/>
          <w:sz w:val="14"/>
          <w:szCs w:val="14"/>
        </w:rPr>
      </w:pPr>
      <w:r w:rsidRPr="003652A8">
        <w:rPr>
          <w:rFonts w:ascii="Arial" w:hAnsi="Arial" w:cs="Arial"/>
          <w:sz w:val="14"/>
          <w:szCs w:val="14"/>
        </w:rPr>
        <w:t xml:space="preserve"> МБДОУ «Терский детский сад»</w:t>
      </w:r>
    </w:p>
    <w:p w:rsidR="00DF63A1" w:rsidRPr="003652A8" w:rsidRDefault="00DF63A1" w:rsidP="00DF63A1">
      <w:pPr>
        <w:spacing w:after="0" w:line="240" w:lineRule="auto"/>
        <w:ind w:firstLine="900"/>
        <w:jc w:val="center"/>
        <w:rPr>
          <w:rFonts w:ascii="Arial" w:hAnsi="Arial" w:cs="Arial"/>
          <w:sz w:val="14"/>
          <w:szCs w:val="14"/>
        </w:rPr>
      </w:pPr>
    </w:p>
    <w:tbl>
      <w:tblPr>
        <w:tblW w:w="5000" w:type="pct"/>
        <w:tblLook w:val="0000" w:firstRow="0" w:lastRow="0" w:firstColumn="0" w:lastColumn="0" w:noHBand="0" w:noVBand="0"/>
      </w:tblPr>
      <w:tblGrid>
        <w:gridCol w:w="3929"/>
        <w:gridCol w:w="6493"/>
      </w:tblGrid>
      <w:tr w:rsidR="003652A8" w:rsidRPr="003652A8" w:rsidTr="00DF63A1">
        <w:tc>
          <w:tcPr>
            <w:tcW w:w="1885" w:type="pct"/>
          </w:tcPr>
          <w:p w:rsidR="00DF63A1" w:rsidRPr="003652A8" w:rsidRDefault="00DF63A1" w:rsidP="00DF63A1">
            <w:pPr>
              <w:spacing w:after="0" w:line="240" w:lineRule="auto"/>
              <w:jc w:val="both"/>
              <w:rPr>
                <w:rFonts w:ascii="Arial" w:hAnsi="Arial" w:cs="Arial"/>
                <w:sz w:val="14"/>
                <w:szCs w:val="14"/>
              </w:rPr>
            </w:pPr>
            <w:r w:rsidRPr="003652A8">
              <w:rPr>
                <w:rFonts w:ascii="Arial" w:hAnsi="Arial" w:cs="Arial"/>
                <w:b/>
                <w:bCs/>
                <w:sz w:val="14"/>
                <w:szCs w:val="14"/>
              </w:rPr>
              <w:t>Председатель комиссии</w:t>
            </w:r>
            <w:r w:rsidRPr="003652A8">
              <w:rPr>
                <w:rFonts w:ascii="Arial" w:hAnsi="Arial" w:cs="Arial"/>
                <w:sz w:val="14"/>
                <w:szCs w:val="14"/>
              </w:rPr>
              <w:t>:</w:t>
            </w:r>
          </w:p>
          <w:p w:rsidR="00DF63A1" w:rsidRPr="003652A8" w:rsidRDefault="00DF63A1" w:rsidP="00DF63A1">
            <w:pPr>
              <w:tabs>
                <w:tab w:val="left" w:pos="900"/>
              </w:tabs>
              <w:spacing w:after="0" w:line="240" w:lineRule="auto"/>
              <w:rPr>
                <w:rFonts w:ascii="Arial" w:hAnsi="Arial" w:cs="Arial"/>
                <w:sz w:val="14"/>
                <w:szCs w:val="14"/>
              </w:rPr>
            </w:pPr>
            <w:r w:rsidRPr="003652A8">
              <w:rPr>
                <w:rFonts w:ascii="Arial" w:hAnsi="Arial" w:cs="Arial"/>
                <w:sz w:val="14"/>
                <w:szCs w:val="14"/>
              </w:rPr>
              <w:t>Гусева Е.А</w:t>
            </w:r>
            <w:proofErr w:type="gramStart"/>
            <w:r w:rsidRPr="003652A8">
              <w:rPr>
                <w:rFonts w:ascii="Arial" w:hAnsi="Arial" w:cs="Arial"/>
                <w:sz w:val="14"/>
                <w:szCs w:val="14"/>
              </w:rPr>
              <w:t xml:space="preserve">..                  </w:t>
            </w:r>
            <w:proofErr w:type="gramEnd"/>
          </w:p>
        </w:tc>
        <w:tc>
          <w:tcPr>
            <w:tcW w:w="3115" w:type="pct"/>
          </w:tcPr>
          <w:p w:rsidR="00DF63A1" w:rsidRPr="003652A8" w:rsidRDefault="00DF63A1" w:rsidP="00DF63A1">
            <w:pPr>
              <w:spacing w:after="0" w:line="240" w:lineRule="auto"/>
              <w:jc w:val="both"/>
              <w:rPr>
                <w:rFonts w:ascii="Arial" w:hAnsi="Arial" w:cs="Arial"/>
                <w:sz w:val="14"/>
                <w:szCs w:val="14"/>
              </w:rPr>
            </w:pPr>
          </w:p>
          <w:p w:rsidR="00DF63A1" w:rsidRPr="003652A8" w:rsidRDefault="00DF63A1" w:rsidP="00DF63A1">
            <w:pPr>
              <w:spacing w:after="0" w:line="240" w:lineRule="auto"/>
              <w:jc w:val="both"/>
              <w:rPr>
                <w:rFonts w:ascii="Arial" w:hAnsi="Arial" w:cs="Arial"/>
                <w:sz w:val="14"/>
                <w:szCs w:val="14"/>
              </w:rPr>
            </w:pPr>
            <w:r w:rsidRPr="003652A8">
              <w:rPr>
                <w:rFonts w:ascii="Arial" w:hAnsi="Arial" w:cs="Arial"/>
                <w:sz w:val="14"/>
                <w:szCs w:val="14"/>
              </w:rPr>
              <w:t>-</w:t>
            </w:r>
            <w:proofErr w:type="spellStart"/>
            <w:r w:rsidRPr="003652A8">
              <w:rPr>
                <w:rFonts w:ascii="Arial" w:hAnsi="Arial" w:cs="Arial"/>
                <w:sz w:val="14"/>
                <w:szCs w:val="14"/>
              </w:rPr>
              <w:t>и.</w:t>
            </w:r>
            <w:proofErr w:type="gramStart"/>
            <w:r w:rsidRPr="003652A8">
              <w:rPr>
                <w:rFonts w:ascii="Arial" w:hAnsi="Arial" w:cs="Arial"/>
                <w:sz w:val="14"/>
                <w:szCs w:val="14"/>
              </w:rPr>
              <w:t>о</w:t>
            </w:r>
            <w:proofErr w:type="spellEnd"/>
            <w:proofErr w:type="gramEnd"/>
            <w:r w:rsidRPr="003652A8">
              <w:rPr>
                <w:rFonts w:ascii="Arial" w:hAnsi="Arial" w:cs="Arial"/>
                <w:sz w:val="14"/>
                <w:szCs w:val="14"/>
              </w:rPr>
              <w:t>. руководитель МКУ «УО Канского района».</w:t>
            </w:r>
          </w:p>
        </w:tc>
      </w:tr>
      <w:tr w:rsidR="003652A8" w:rsidRPr="003652A8" w:rsidTr="00DF63A1">
        <w:tc>
          <w:tcPr>
            <w:tcW w:w="1885" w:type="pct"/>
          </w:tcPr>
          <w:p w:rsidR="00DF63A1" w:rsidRPr="003652A8" w:rsidRDefault="00DF63A1" w:rsidP="00DF63A1">
            <w:pPr>
              <w:tabs>
                <w:tab w:val="left" w:pos="900"/>
              </w:tabs>
              <w:spacing w:after="0" w:line="240" w:lineRule="auto"/>
              <w:rPr>
                <w:rFonts w:ascii="Arial" w:hAnsi="Arial" w:cs="Arial"/>
                <w:b/>
                <w:sz w:val="14"/>
                <w:szCs w:val="14"/>
              </w:rPr>
            </w:pPr>
            <w:r w:rsidRPr="003652A8">
              <w:rPr>
                <w:rFonts w:ascii="Arial" w:hAnsi="Arial" w:cs="Arial"/>
                <w:b/>
                <w:sz w:val="14"/>
                <w:szCs w:val="14"/>
              </w:rPr>
              <w:t xml:space="preserve">Заместитель председателя комиссии: </w:t>
            </w:r>
          </w:p>
          <w:p w:rsidR="00DF63A1" w:rsidRPr="003652A8" w:rsidRDefault="00DF63A1" w:rsidP="00DF63A1">
            <w:pPr>
              <w:tabs>
                <w:tab w:val="left" w:pos="900"/>
              </w:tabs>
              <w:spacing w:after="0" w:line="240" w:lineRule="auto"/>
              <w:rPr>
                <w:rFonts w:ascii="Arial" w:hAnsi="Arial" w:cs="Arial"/>
                <w:sz w:val="14"/>
                <w:szCs w:val="14"/>
              </w:rPr>
            </w:pPr>
            <w:proofErr w:type="spellStart"/>
            <w:r w:rsidRPr="003652A8">
              <w:rPr>
                <w:rFonts w:ascii="Arial" w:hAnsi="Arial" w:cs="Arial"/>
                <w:sz w:val="14"/>
                <w:szCs w:val="14"/>
              </w:rPr>
              <w:t>Шаповалова</w:t>
            </w:r>
            <w:proofErr w:type="spellEnd"/>
            <w:r w:rsidRPr="003652A8">
              <w:rPr>
                <w:rFonts w:ascii="Arial" w:hAnsi="Arial" w:cs="Arial"/>
                <w:sz w:val="14"/>
                <w:szCs w:val="14"/>
              </w:rPr>
              <w:t xml:space="preserve"> С.В.</w:t>
            </w:r>
          </w:p>
        </w:tc>
        <w:tc>
          <w:tcPr>
            <w:tcW w:w="3115" w:type="pct"/>
          </w:tcPr>
          <w:p w:rsidR="00DF63A1" w:rsidRPr="003652A8" w:rsidRDefault="00DF63A1" w:rsidP="00DF63A1">
            <w:pPr>
              <w:tabs>
                <w:tab w:val="left" w:pos="900"/>
              </w:tabs>
              <w:spacing w:after="0" w:line="240" w:lineRule="auto"/>
              <w:jc w:val="both"/>
              <w:rPr>
                <w:rFonts w:ascii="Arial" w:hAnsi="Arial" w:cs="Arial"/>
                <w:sz w:val="14"/>
                <w:szCs w:val="14"/>
              </w:rPr>
            </w:pPr>
          </w:p>
          <w:p w:rsidR="00DF63A1" w:rsidRPr="003652A8" w:rsidRDefault="00DF63A1" w:rsidP="00DF63A1">
            <w:pPr>
              <w:tabs>
                <w:tab w:val="left" w:pos="900"/>
              </w:tabs>
              <w:spacing w:after="0" w:line="240" w:lineRule="auto"/>
              <w:jc w:val="both"/>
              <w:rPr>
                <w:rFonts w:ascii="Arial" w:hAnsi="Arial" w:cs="Arial"/>
                <w:sz w:val="14"/>
                <w:szCs w:val="14"/>
              </w:rPr>
            </w:pPr>
            <w:r w:rsidRPr="003652A8">
              <w:rPr>
                <w:rFonts w:ascii="Arial" w:hAnsi="Arial" w:cs="Arial"/>
                <w:sz w:val="14"/>
                <w:szCs w:val="14"/>
              </w:rPr>
              <w:t>-заведующий МБДОУ «Красномаяковский</w:t>
            </w:r>
            <w:r w:rsidRPr="003652A8">
              <w:rPr>
                <w:rFonts w:ascii="Arial" w:hAnsi="Arial" w:cs="Arial"/>
                <w:bCs/>
                <w:sz w:val="14"/>
                <w:szCs w:val="14"/>
              </w:rPr>
              <w:t xml:space="preserve"> детский сад</w:t>
            </w:r>
            <w:r w:rsidRPr="003652A8">
              <w:rPr>
                <w:rFonts w:ascii="Arial" w:hAnsi="Arial" w:cs="Arial"/>
                <w:sz w:val="14"/>
                <w:szCs w:val="14"/>
              </w:rPr>
              <w:t>» (по согласованию).</w:t>
            </w:r>
          </w:p>
        </w:tc>
      </w:tr>
      <w:tr w:rsidR="003652A8" w:rsidRPr="003652A8" w:rsidTr="00DF63A1">
        <w:tc>
          <w:tcPr>
            <w:tcW w:w="1885" w:type="pct"/>
          </w:tcPr>
          <w:p w:rsidR="00DF63A1" w:rsidRPr="003652A8" w:rsidRDefault="00DF63A1" w:rsidP="00DF63A1">
            <w:pPr>
              <w:tabs>
                <w:tab w:val="left" w:pos="900"/>
              </w:tabs>
              <w:spacing w:after="0" w:line="240" w:lineRule="auto"/>
              <w:rPr>
                <w:rFonts w:ascii="Arial" w:hAnsi="Arial" w:cs="Arial"/>
                <w:sz w:val="14"/>
                <w:szCs w:val="14"/>
              </w:rPr>
            </w:pPr>
            <w:r w:rsidRPr="003652A8">
              <w:rPr>
                <w:rFonts w:ascii="Arial" w:hAnsi="Arial" w:cs="Arial"/>
                <w:b/>
                <w:bCs/>
                <w:sz w:val="14"/>
                <w:szCs w:val="14"/>
              </w:rPr>
              <w:t>Члены комиссии</w:t>
            </w:r>
            <w:r w:rsidRPr="003652A8">
              <w:rPr>
                <w:rFonts w:ascii="Arial" w:hAnsi="Arial" w:cs="Arial"/>
                <w:sz w:val="14"/>
                <w:szCs w:val="14"/>
              </w:rPr>
              <w:t xml:space="preserve">: </w:t>
            </w:r>
          </w:p>
          <w:p w:rsidR="00DF63A1" w:rsidRPr="003652A8" w:rsidRDefault="00DF63A1" w:rsidP="00DF63A1">
            <w:pPr>
              <w:tabs>
                <w:tab w:val="left" w:pos="900"/>
              </w:tabs>
              <w:spacing w:after="0" w:line="240" w:lineRule="auto"/>
              <w:rPr>
                <w:rFonts w:ascii="Arial" w:hAnsi="Arial" w:cs="Arial"/>
                <w:sz w:val="14"/>
                <w:szCs w:val="14"/>
              </w:rPr>
            </w:pPr>
            <w:r w:rsidRPr="003652A8">
              <w:rPr>
                <w:rFonts w:ascii="Arial" w:hAnsi="Arial" w:cs="Arial"/>
                <w:sz w:val="14"/>
                <w:szCs w:val="14"/>
              </w:rPr>
              <w:t>Черепова М.В.</w:t>
            </w:r>
          </w:p>
        </w:tc>
        <w:tc>
          <w:tcPr>
            <w:tcW w:w="3115" w:type="pct"/>
          </w:tcPr>
          <w:p w:rsidR="00DF63A1" w:rsidRPr="003652A8" w:rsidRDefault="00DF63A1" w:rsidP="00DF63A1">
            <w:pPr>
              <w:tabs>
                <w:tab w:val="left" w:pos="900"/>
              </w:tabs>
              <w:spacing w:after="0" w:line="240" w:lineRule="auto"/>
              <w:jc w:val="both"/>
              <w:rPr>
                <w:rFonts w:ascii="Arial" w:hAnsi="Arial" w:cs="Arial"/>
                <w:sz w:val="14"/>
                <w:szCs w:val="14"/>
              </w:rPr>
            </w:pPr>
          </w:p>
          <w:p w:rsidR="00DF63A1" w:rsidRPr="003652A8" w:rsidRDefault="00DF63A1" w:rsidP="00DF63A1">
            <w:pPr>
              <w:tabs>
                <w:tab w:val="left" w:pos="900"/>
              </w:tabs>
              <w:spacing w:after="0" w:line="240" w:lineRule="auto"/>
              <w:jc w:val="both"/>
              <w:rPr>
                <w:rFonts w:ascii="Arial" w:hAnsi="Arial" w:cs="Arial"/>
                <w:sz w:val="14"/>
                <w:szCs w:val="14"/>
              </w:rPr>
            </w:pPr>
            <w:r w:rsidRPr="003652A8">
              <w:rPr>
                <w:rFonts w:ascii="Arial" w:hAnsi="Arial" w:cs="Arial"/>
                <w:sz w:val="14"/>
                <w:szCs w:val="14"/>
              </w:rPr>
              <w:t>-руководитель Финуправления Канского района;</w:t>
            </w:r>
          </w:p>
        </w:tc>
      </w:tr>
      <w:tr w:rsidR="003652A8" w:rsidRPr="003652A8" w:rsidTr="00DF63A1">
        <w:tc>
          <w:tcPr>
            <w:tcW w:w="1885" w:type="pct"/>
          </w:tcPr>
          <w:p w:rsidR="00DF63A1" w:rsidRPr="003652A8" w:rsidRDefault="00DF63A1" w:rsidP="00DF63A1">
            <w:pPr>
              <w:tabs>
                <w:tab w:val="left" w:pos="900"/>
              </w:tabs>
              <w:spacing w:after="0" w:line="240" w:lineRule="auto"/>
              <w:rPr>
                <w:rFonts w:ascii="Arial" w:hAnsi="Arial" w:cs="Arial"/>
                <w:sz w:val="14"/>
                <w:szCs w:val="14"/>
              </w:rPr>
            </w:pPr>
            <w:r w:rsidRPr="003652A8">
              <w:rPr>
                <w:rFonts w:ascii="Arial" w:hAnsi="Arial" w:cs="Arial"/>
                <w:sz w:val="14"/>
                <w:szCs w:val="14"/>
              </w:rPr>
              <w:t>Комкова О.А.</w:t>
            </w:r>
          </w:p>
        </w:tc>
        <w:tc>
          <w:tcPr>
            <w:tcW w:w="3115" w:type="pct"/>
          </w:tcPr>
          <w:p w:rsidR="00DF63A1" w:rsidRPr="003652A8" w:rsidRDefault="00DF63A1" w:rsidP="00DF63A1">
            <w:pPr>
              <w:spacing w:after="0" w:line="240" w:lineRule="auto"/>
              <w:jc w:val="both"/>
              <w:rPr>
                <w:rFonts w:ascii="Arial" w:hAnsi="Arial" w:cs="Arial"/>
                <w:sz w:val="14"/>
                <w:szCs w:val="14"/>
              </w:rPr>
            </w:pPr>
            <w:r w:rsidRPr="003652A8">
              <w:rPr>
                <w:rFonts w:ascii="Arial" w:hAnsi="Arial" w:cs="Arial"/>
                <w:sz w:val="14"/>
                <w:szCs w:val="14"/>
              </w:rPr>
              <w:t>-главный специалист Отдела архитектуры и градостроительства и земельно-имущественных отношений администрации Канского района»</w:t>
            </w:r>
            <w:proofErr w:type="gramStart"/>
            <w:r w:rsidRPr="003652A8">
              <w:rPr>
                <w:rFonts w:ascii="Arial" w:hAnsi="Arial" w:cs="Arial"/>
                <w:sz w:val="14"/>
                <w:szCs w:val="14"/>
              </w:rPr>
              <w:t xml:space="preserve"> ;</w:t>
            </w:r>
            <w:proofErr w:type="gramEnd"/>
          </w:p>
        </w:tc>
      </w:tr>
      <w:tr w:rsidR="003652A8" w:rsidRPr="003652A8" w:rsidTr="00DF63A1">
        <w:tc>
          <w:tcPr>
            <w:tcW w:w="1885" w:type="pct"/>
          </w:tcPr>
          <w:p w:rsidR="00DF63A1" w:rsidRPr="003652A8" w:rsidRDefault="00DF63A1" w:rsidP="00DF63A1">
            <w:pPr>
              <w:tabs>
                <w:tab w:val="left" w:pos="900"/>
              </w:tabs>
              <w:spacing w:after="0" w:line="240" w:lineRule="auto"/>
              <w:rPr>
                <w:rFonts w:ascii="Arial" w:hAnsi="Arial" w:cs="Arial"/>
                <w:sz w:val="14"/>
                <w:szCs w:val="14"/>
              </w:rPr>
            </w:pPr>
            <w:proofErr w:type="spellStart"/>
            <w:r w:rsidRPr="003652A8">
              <w:rPr>
                <w:rFonts w:ascii="Arial" w:hAnsi="Arial" w:cs="Arial"/>
                <w:sz w:val="14"/>
                <w:szCs w:val="14"/>
              </w:rPr>
              <w:t>Будаев</w:t>
            </w:r>
            <w:proofErr w:type="spellEnd"/>
            <w:r w:rsidRPr="003652A8">
              <w:rPr>
                <w:rFonts w:ascii="Arial" w:hAnsi="Arial" w:cs="Arial"/>
                <w:sz w:val="14"/>
                <w:szCs w:val="14"/>
              </w:rPr>
              <w:t xml:space="preserve"> А.В.</w:t>
            </w:r>
          </w:p>
        </w:tc>
        <w:tc>
          <w:tcPr>
            <w:tcW w:w="3115" w:type="pct"/>
          </w:tcPr>
          <w:p w:rsidR="00DF63A1" w:rsidRPr="003652A8" w:rsidRDefault="00DF63A1" w:rsidP="00DF63A1">
            <w:pPr>
              <w:pStyle w:val="ConsPlusNonformat"/>
              <w:widowControl/>
              <w:jc w:val="both"/>
              <w:rPr>
                <w:rFonts w:ascii="Arial" w:hAnsi="Arial" w:cs="Arial"/>
                <w:sz w:val="14"/>
                <w:szCs w:val="14"/>
              </w:rPr>
            </w:pPr>
            <w:r w:rsidRPr="003652A8">
              <w:rPr>
                <w:rFonts w:ascii="Arial" w:hAnsi="Arial" w:cs="Arial"/>
                <w:sz w:val="14"/>
                <w:szCs w:val="14"/>
              </w:rPr>
              <w:t>-ведущий специалист по правовым вопросам организационно - правового отдела администрации Канского района;</w:t>
            </w:r>
          </w:p>
        </w:tc>
      </w:tr>
      <w:tr w:rsidR="003652A8" w:rsidRPr="003652A8" w:rsidTr="00DF63A1">
        <w:tc>
          <w:tcPr>
            <w:tcW w:w="1885" w:type="pct"/>
          </w:tcPr>
          <w:p w:rsidR="00DF63A1" w:rsidRPr="003652A8" w:rsidRDefault="00DF63A1" w:rsidP="00DF63A1">
            <w:pPr>
              <w:pStyle w:val="ae"/>
              <w:tabs>
                <w:tab w:val="clear" w:pos="4677"/>
                <w:tab w:val="clear" w:pos="9355"/>
                <w:tab w:val="left" w:pos="900"/>
              </w:tabs>
              <w:rPr>
                <w:rFonts w:ascii="Arial" w:hAnsi="Arial" w:cs="Arial"/>
                <w:sz w:val="14"/>
                <w:szCs w:val="14"/>
              </w:rPr>
            </w:pPr>
            <w:r w:rsidRPr="003652A8">
              <w:rPr>
                <w:rFonts w:ascii="Arial" w:hAnsi="Arial" w:cs="Arial"/>
                <w:sz w:val="14"/>
                <w:szCs w:val="14"/>
              </w:rPr>
              <w:t>Джигель В.А.</w:t>
            </w:r>
          </w:p>
        </w:tc>
        <w:tc>
          <w:tcPr>
            <w:tcW w:w="3115" w:type="pct"/>
          </w:tcPr>
          <w:p w:rsidR="00DF63A1" w:rsidRPr="003652A8" w:rsidRDefault="00DF63A1" w:rsidP="00DF63A1">
            <w:pPr>
              <w:pStyle w:val="ConsPlusNonformat"/>
              <w:widowControl/>
              <w:jc w:val="both"/>
              <w:rPr>
                <w:rFonts w:ascii="Arial" w:hAnsi="Arial" w:cs="Arial"/>
                <w:sz w:val="14"/>
                <w:szCs w:val="14"/>
              </w:rPr>
            </w:pPr>
            <w:r w:rsidRPr="003652A8">
              <w:rPr>
                <w:rFonts w:ascii="Arial" w:hAnsi="Arial" w:cs="Arial"/>
                <w:sz w:val="14"/>
                <w:szCs w:val="14"/>
              </w:rPr>
              <w:t>-директор МБУ «ЦБУО Канского района (по согласованию);</w:t>
            </w:r>
          </w:p>
        </w:tc>
      </w:tr>
      <w:tr w:rsidR="003652A8" w:rsidRPr="003652A8" w:rsidTr="00DF63A1">
        <w:tc>
          <w:tcPr>
            <w:tcW w:w="1885" w:type="pct"/>
          </w:tcPr>
          <w:p w:rsidR="00DF63A1" w:rsidRPr="003652A8" w:rsidRDefault="00DF63A1" w:rsidP="00DF63A1">
            <w:pPr>
              <w:pStyle w:val="ae"/>
              <w:tabs>
                <w:tab w:val="clear" w:pos="4677"/>
                <w:tab w:val="clear" w:pos="9355"/>
                <w:tab w:val="left" w:pos="900"/>
              </w:tabs>
              <w:rPr>
                <w:rFonts w:ascii="Arial" w:hAnsi="Arial" w:cs="Arial"/>
                <w:sz w:val="14"/>
                <w:szCs w:val="14"/>
              </w:rPr>
            </w:pPr>
            <w:proofErr w:type="spellStart"/>
            <w:r w:rsidRPr="003652A8">
              <w:rPr>
                <w:rFonts w:ascii="Arial" w:hAnsi="Arial" w:cs="Arial"/>
                <w:sz w:val="14"/>
                <w:szCs w:val="14"/>
              </w:rPr>
              <w:t>Кожакина</w:t>
            </w:r>
            <w:proofErr w:type="spellEnd"/>
            <w:r w:rsidRPr="003652A8">
              <w:rPr>
                <w:rFonts w:ascii="Arial" w:hAnsi="Arial" w:cs="Arial"/>
                <w:sz w:val="14"/>
                <w:szCs w:val="14"/>
              </w:rPr>
              <w:t xml:space="preserve"> О.И.</w:t>
            </w:r>
          </w:p>
        </w:tc>
        <w:tc>
          <w:tcPr>
            <w:tcW w:w="3115" w:type="pct"/>
          </w:tcPr>
          <w:p w:rsidR="00DF63A1" w:rsidRPr="003652A8" w:rsidRDefault="00DF63A1" w:rsidP="00DF63A1">
            <w:pPr>
              <w:pStyle w:val="ConsPlusNonformat"/>
              <w:widowControl/>
              <w:jc w:val="both"/>
              <w:rPr>
                <w:rFonts w:ascii="Arial" w:hAnsi="Arial" w:cs="Arial"/>
                <w:sz w:val="14"/>
                <w:szCs w:val="14"/>
              </w:rPr>
            </w:pPr>
            <w:r w:rsidRPr="003652A8">
              <w:rPr>
                <w:rFonts w:ascii="Arial" w:hAnsi="Arial" w:cs="Arial"/>
                <w:sz w:val="14"/>
                <w:szCs w:val="14"/>
              </w:rPr>
              <w:t>-ведущий специалист по правовым и организационным вопросам МКУ «УО Канского района» (по согласованию);</w:t>
            </w:r>
          </w:p>
        </w:tc>
      </w:tr>
      <w:tr w:rsidR="003652A8" w:rsidRPr="003652A8" w:rsidTr="00DF63A1">
        <w:tc>
          <w:tcPr>
            <w:tcW w:w="1885" w:type="pct"/>
          </w:tcPr>
          <w:p w:rsidR="00DF63A1" w:rsidRPr="003652A8" w:rsidRDefault="00DF63A1" w:rsidP="00DF63A1">
            <w:pPr>
              <w:pStyle w:val="ae"/>
              <w:tabs>
                <w:tab w:val="clear" w:pos="4677"/>
                <w:tab w:val="clear" w:pos="9355"/>
                <w:tab w:val="left" w:pos="900"/>
              </w:tabs>
              <w:rPr>
                <w:rFonts w:ascii="Arial" w:hAnsi="Arial" w:cs="Arial"/>
                <w:sz w:val="14"/>
                <w:szCs w:val="14"/>
              </w:rPr>
            </w:pPr>
            <w:r w:rsidRPr="003652A8">
              <w:rPr>
                <w:rFonts w:ascii="Arial" w:hAnsi="Arial" w:cs="Arial"/>
                <w:sz w:val="14"/>
                <w:szCs w:val="14"/>
              </w:rPr>
              <w:t>Федоркина О.А.</w:t>
            </w:r>
          </w:p>
        </w:tc>
        <w:tc>
          <w:tcPr>
            <w:tcW w:w="3115" w:type="pct"/>
          </w:tcPr>
          <w:p w:rsidR="00DF63A1" w:rsidRPr="003652A8" w:rsidRDefault="00DF63A1" w:rsidP="00DF63A1">
            <w:pPr>
              <w:pStyle w:val="ConsPlusNonformat"/>
              <w:widowControl/>
              <w:jc w:val="both"/>
              <w:rPr>
                <w:rFonts w:ascii="Arial" w:hAnsi="Arial" w:cs="Arial"/>
                <w:sz w:val="14"/>
                <w:szCs w:val="14"/>
              </w:rPr>
            </w:pPr>
            <w:r w:rsidRPr="003652A8">
              <w:rPr>
                <w:rFonts w:ascii="Arial" w:hAnsi="Arial" w:cs="Arial"/>
                <w:sz w:val="14"/>
                <w:szCs w:val="14"/>
              </w:rPr>
              <w:t>-</w:t>
            </w:r>
            <w:r w:rsidRPr="003652A8">
              <w:rPr>
                <w:rFonts w:ascii="Arial" w:hAnsi="Arial" w:cs="Arial"/>
                <w:spacing w:val="-3"/>
                <w:sz w:val="14"/>
                <w:szCs w:val="14"/>
              </w:rPr>
              <w:t>ведущий специалист по дошкольному воспитанию МКУ «УО Канского района» (по согласованию)</w:t>
            </w:r>
            <w:r w:rsidRPr="003652A8">
              <w:rPr>
                <w:rFonts w:ascii="Arial" w:hAnsi="Arial" w:cs="Arial"/>
                <w:sz w:val="14"/>
                <w:szCs w:val="14"/>
              </w:rPr>
              <w:t>;</w:t>
            </w:r>
          </w:p>
        </w:tc>
      </w:tr>
      <w:tr w:rsidR="003652A8" w:rsidRPr="003652A8" w:rsidTr="00DF63A1">
        <w:tc>
          <w:tcPr>
            <w:tcW w:w="1885" w:type="pct"/>
          </w:tcPr>
          <w:p w:rsidR="00DF63A1" w:rsidRPr="003652A8" w:rsidRDefault="00DF63A1" w:rsidP="00DF63A1">
            <w:pPr>
              <w:tabs>
                <w:tab w:val="left" w:pos="900"/>
              </w:tabs>
              <w:spacing w:after="0" w:line="240" w:lineRule="auto"/>
              <w:rPr>
                <w:rFonts w:ascii="Arial" w:hAnsi="Arial" w:cs="Arial"/>
                <w:sz w:val="14"/>
                <w:szCs w:val="14"/>
              </w:rPr>
            </w:pPr>
            <w:r w:rsidRPr="003652A8">
              <w:rPr>
                <w:rFonts w:ascii="Arial" w:hAnsi="Arial" w:cs="Arial"/>
                <w:sz w:val="14"/>
                <w:szCs w:val="14"/>
              </w:rPr>
              <w:t>Зорина Л.М.</w:t>
            </w:r>
          </w:p>
        </w:tc>
        <w:tc>
          <w:tcPr>
            <w:tcW w:w="3115" w:type="pct"/>
          </w:tcPr>
          <w:p w:rsidR="00DF63A1" w:rsidRPr="003652A8" w:rsidRDefault="00DF63A1" w:rsidP="00DF63A1">
            <w:pPr>
              <w:spacing w:after="0" w:line="240" w:lineRule="auto"/>
              <w:jc w:val="both"/>
              <w:rPr>
                <w:rFonts w:ascii="Arial" w:hAnsi="Arial" w:cs="Arial"/>
                <w:sz w:val="14"/>
                <w:szCs w:val="14"/>
              </w:rPr>
            </w:pPr>
            <w:r w:rsidRPr="003652A8">
              <w:rPr>
                <w:rFonts w:ascii="Arial" w:hAnsi="Arial" w:cs="Arial"/>
                <w:sz w:val="14"/>
                <w:szCs w:val="14"/>
              </w:rPr>
              <w:t>-заведующий МБДОУ «Сухореченский</w:t>
            </w:r>
            <w:r w:rsidRPr="003652A8">
              <w:rPr>
                <w:rFonts w:ascii="Arial" w:hAnsi="Arial" w:cs="Arial"/>
                <w:bCs/>
                <w:sz w:val="14"/>
                <w:szCs w:val="14"/>
              </w:rPr>
              <w:t xml:space="preserve"> детский сад</w:t>
            </w:r>
            <w:r w:rsidRPr="003652A8">
              <w:rPr>
                <w:rFonts w:ascii="Arial" w:hAnsi="Arial" w:cs="Arial"/>
                <w:sz w:val="14"/>
                <w:szCs w:val="14"/>
              </w:rPr>
              <w:t>» (по согласованию);</w:t>
            </w:r>
          </w:p>
        </w:tc>
      </w:tr>
      <w:tr w:rsidR="00DF63A1" w:rsidRPr="003652A8" w:rsidTr="00DF63A1">
        <w:tc>
          <w:tcPr>
            <w:tcW w:w="1885" w:type="pct"/>
          </w:tcPr>
          <w:p w:rsidR="00DF63A1" w:rsidRPr="003652A8" w:rsidRDefault="00DF63A1" w:rsidP="00DF63A1">
            <w:pPr>
              <w:tabs>
                <w:tab w:val="left" w:pos="900"/>
              </w:tabs>
              <w:spacing w:after="0" w:line="240" w:lineRule="auto"/>
              <w:rPr>
                <w:rFonts w:ascii="Arial" w:hAnsi="Arial" w:cs="Arial"/>
                <w:sz w:val="14"/>
                <w:szCs w:val="14"/>
              </w:rPr>
            </w:pPr>
            <w:r w:rsidRPr="003652A8">
              <w:rPr>
                <w:rFonts w:ascii="Arial" w:hAnsi="Arial" w:cs="Arial"/>
                <w:sz w:val="14"/>
                <w:szCs w:val="14"/>
              </w:rPr>
              <w:t xml:space="preserve">Бондарь Р.М.  </w:t>
            </w:r>
          </w:p>
        </w:tc>
        <w:tc>
          <w:tcPr>
            <w:tcW w:w="3115" w:type="pct"/>
          </w:tcPr>
          <w:p w:rsidR="00DF63A1" w:rsidRPr="003652A8" w:rsidRDefault="00DF63A1" w:rsidP="00DF63A1">
            <w:pPr>
              <w:spacing w:after="0" w:line="240" w:lineRule="auto"/>
              <w:jc w:val="both"/>
              <w:rPr>
                <w:rFonts w:ascii="Arial" w:hAnsi="Arial" w:cs="Arial"/>
                <w:sz w:val="14"/>
                <w:szCs w:val="14"/>
              </w:rPr>
            </w:pPr>
            <w:r w:rsidRPr="003652A8">
              <w:rPr>
                <w:rFonts w:ascii="Arial" w:hAnsi="Arial" w:cs="Arial"/>
                <w:sz w:val="14"/>
                <w:szCs w:val="14"/>
              </w:rPr>
              <w:t>-заведующий МБДОУ «Терский</w:t>
            </w:r>
            <w:r w:rsidRPr="003652A8">
              <w:rPr>
                <w:rFonts w:ascii="Arial" w:hAnsi="Arial" w:cs="Arial"/>
                <w:bCs/>
                <w:sz w:val="14"/>
                <w:szCs w:val="14"/>
              </w:rPr>
              <w:t xml:space="preserve"> детский  сад</w:t>
            </w:r>
            <w:r w:rsidRPr="003652A8">
              <w:rPr>
                <w:rFonts w:ascii="Arial" w:hAnsi="Arial" w:cs="Arial"/>
                <w:sz w:val="14"/>
                <w:szCs w:val="14"/>
              </w:rPr>
              <w:t>» (по согласованию).</w:t>
            </w:r>
          </w:p>
        </w:tc>
      </w:tr>
    </w:tbl>
    <w:p w:rsidR="00DF63A1" w:rsidRPr="003652A8" w:rsidRDefault="00DF63A1" w:rsidP="00DF63A1">
      <w:pPr>
        <w:spacing w:after="0" w:line="240" w:lineRule="auto"/>
        <w:rPr>
          <w:rFonts w:ascii="Arial" w:hAnsi="Arial" w:cs="Arial"/>
          <w:sz w:val="14"/>
          <w:szCs w:val="14"/>
        </w:rPr>
      </w:pPr>
    </w:p>
    <w:p w:rsidR="00DF63A1" w:rsidRPr="003652A8" w:rsidRDefault="00DF63A1" w:rsidP="00DF63A1">
      <w:pPr>
        <w:spacing w:after="0" w:line="240" w:lineRule="auto"/>
        <w:jc w:val="center"/>
        <w:rPr>
          <w:rFonts w:ascii="Arial" w:hAnsi="Arial" w:cs="Arial"/>
          <w:b/>
          <w:bCs/>
          <w:sz w:val="18"/>
          <w:szCs w:val="18"/>
        </w:rPr>
      </w:pPr>
      <w:r w:rsidRPr="003652A8">
        <w:rPr>
          <w:rFonts w:ascii="Arial" w:hAnsi="Arial" w:cs="Arial"/>
          <w:b/>
          <w:bCs/>
          <w:sz w:val="18"/>
          <w:szCs w:val="18"/>
        </w:rPr>
        <w:t>АДМИНИСТРАЦИЯ КАНСКОГО РАЙОНА КРАСНОЯРСКОГО   КРАЯ</w:t>
      </w:r>
    </w:p>
    <w:p w:rsidR="00DF63A1" w:rsidRPr="003652A8" w:rsidRDefault="00DF63A1" w:rsidP="00DF63A1">
      <w:pPr>
        <w:spacing w:after="0" w:line="240" w:lineRule="auto"/>
        <w:jc w:val="center"/>
        <w:rPr>
          <w:rFonts w:ascii="Arial" w:hAnsi="Arial" w:cs="Arial"/>
          <w:b/>
          <w:bCs/>
          <w:sz w:val="18"/>
          <w:szCs w:val="18"/>
        </w:rPr>
      </w:pPr>
      <w:r w:rsidRPr="003652A8">
        <w:rPr>
          <w:rFonts w:ascii="Arial" w:hAnsi="Arial" w:cs="Arial"/>
          <w:b/>
          <w:bCs/>
          <w:sz w:val="18"/>
          <w:szCs w:val="18"/>
        </w:rPr>
        <w:t>ПОСТАНОВЛЕНИЕ</w:t>
      </w:r>
    </w:p>
    <w:p w:rsidR="00DF63A1" w:rsidRPr="003652A8" w:rsidRDefault="00DF63A1" w:rsidP="00DF63A1">
      <w:pPr>
        <w:spacing w:after="0" w:line="240" w:lineRule="auto"/>
        <w:ind w:firstLine="900"/>
        <w:jc w:val="center"/>
        <w:rPr>
          <w:rFonts w:ascii="Arial" w:hAnsi="Arial" w:cs="Arial"/>
          <w:b/>
          <w:bCs/>
          <w:sz w:val="18"/>
          <w:szCs w:val="18"/>
        </w:rPr>
      </w:pPr>
    </w:p>
    <w:p w:rsidR="00DF63A1" w:rsidRPr="003652A8" w:rsidRDefault="00DF63A1" w:rsidP="00DF63A1">
      <w:pPr>
        <w:spacing w:after="0" w:line="240" w:lineRule="auto"/>
        <w:jc w:val="both"/>
        <w:rPr>
          <w:rFonts w:ascii="Arial" w:hAnsi="Arial" w:cs="Arial"/>
          <w:b/>
          <w:sz w:val="16"/>
          <w:szCs w:val="16"/>
        </w:rPr>
      </w:pPr>
      <w:r w:rsidRPr="003652A8">
        <w:rPr>
          <w:rFonts w:ascii="Arial" w:hAnsi="Arial" w:cs="Arial"/>
          <w:b/>
          <w:sz w:val="16"/>
          <w:szCs w:val="16"/>
        </w:rPr>
        <w:t xml:space="preserve">   08.05.2019                                     </w:t>
      </w:r>
      <w:r w:rsidR="00982A35" w:rsidRPr="003652A8">
        <w:rPr>
          <w:rFonts w:ascii="Arial" w:hAnsi="Arial" w:cs="Arial"/>
          <w:b/>
          <w:sz w:val="16"/>
          <w:szCs w:val="16"/>
        </w:rPr>
        <w:tab/>
      </w:r>
      <w:r w:rsidR="00982A35" w:rsidRPr="003652A8">
        <w:rPr>
          <w:rFonts w:ascii="Arial" w:hAnsi="Arial" w:cs="Arial"/>
          <w:b/>
          <w:sz w:val="16"/>
          <w:szCs w:val="16"/>
        </w:rPr>
        <w:tab/>
      </w:r>
      <w:r w:rsidR="00982A35" w:rsidRPr="003652A8">
        <w:rPr>
          <w:rFonts w:ascii="Arial" w:hAnsi="Arial" w:cs="Arial"/>
          <w:b/>
          <w:sz w:val="16"/>
          <w:szCs w:val="16"/>
        </w:rPr>
        <w:tab/>
        <w:t xml:space="preserve">          </w:t>
      </w:r>
      <w:r w:rsidRPr="003652A8">
        <w:rPr>
          <w:rFonts w:ascii="Arial" w:hAnsi="Arial" w:cs="Arial"/>
          <w:b/>
          <w:sz w:val="16"/>
          <w:szCs w:val="16"/>
        </w:rPr>
        <w:t xml:space="preserve"> г. Канск                                            </w:t>
      </w:r>
      <w:r w:rsidR="00982A35" w:rsidRPr="003652A8">
        <w:rPr>
          <w:rFonts w:ascii="Arial" w:hAnsi="Arial" w:cs="Arial"/>
          <w:b/>
          <w:sz w:val="16"/>
          <w:szCs w:val="16"/>
        </w:rPr>
        <w:tab/>
      </w:r>
      <w:r w:rsidR="00982A35" w:rsidRPr="003652A8">
        <w:rPr>
          <w:rFonts w:ascii="Arial" w:hAnsi="Arial" w:cs="Arial"/>
          <w:b/>
          <w:sz w:val="16"/>
          <w:szCs w:val="16"/>
        </w:rPr>
        <w:tab/>
      </w:r>
      <w:r w:rsidR="00982A35" w:rsidRPr="003652A8">
        <w:rPr>
          <w:rFonts w:ascii="Arial" w:hAnsi="Arial" w:cs="Arial"/>
          <w:b/>
          <w:sz w:val="16"/>
          <w:szCs w:val="16"/>
        </w:rPr>
        <w:tab/>
      </w:r>
      <w:r w:rsidRPr="003652A8">
        <w:rPr>
          <w:rFonts w:ascii="Arial" w:hAnsi="Arial" w:cs="Arial"/>
          <w:b/>
          <w:sz w:val="16"/>
          <w:szCs w:val="16"/>
        </w:rPr>
        <w:t>№ 275-пг</w:t>
      </w:r>
    </w:p>
    <w:p w:rsidR="00DF63A1" w:rsidRPr="003652A8" w:rsidRDefault="00DF63A1" w:rsidP="00DF63A1">
      <w:pPr>
        <w:spacing w:after="0" w:line="240" w:lineRule="auto"/>
        <w:ind w:firstLine="900"/>
        <w:jc w:val="both"/>
        <w:rPr>
          <w:rFonts w:ascii="Arial" w:hAnsi="Arial" w:cs="Arial"/>
          <w:b/>
          <w:sz w:val="16"/>
          <w:szCs w:val="16"/>
        </w:rPr>
      </w:pPr>
    </w:p>
    <w:p w:rsidR="00383865" w:rsidRPr="003652A8" w:rsidRDefault="00982A35" w:rsidP="00982A35">
      <w:pPr>
        <w:spacing w:after="0" w:line="240" w:lineRule="auto"/>
        <w:jc w:val="center"/>
        <w:rPr>
          <w:rFonts w:ascii="Arial" w:hAnsi="Arial" w:cs="Arial"/>
          <w:b/>
          <w:sz w:val="16"/>
          <w:szCs w:val="16"/>
        </w:rPr>
      </w:pPr>
      <w:r w:rsidRPr="003652A8">
        <w:rPr>
          <w:rFonts w:ascii="Arial" w:hAnsi="Arial" w:cs="Arial"/>
          <w:b/>
          <w:sz w:val="16"/>
          <w:szCs w:val="16"/>
        </w:rPr>
        <w:t>О внесении изменений в постанов</w:t>
      </w:r>
      <w:r w:rsidR="00DF63A1" w:rsidRPr="003652A8">
        <w:rPr>
          <w:rFonts w:ascii="Arial" w:hAnsi="Arial" w:cs="Arial"/>
          <w:b/>
          <w:sz w:val="16"/>
          <w:szCs w:val="16"/>
        </w:rPr>
        <w:t xml:space="preserve">ление администрации Канского района от 05.04.2018 № 132-пг «О реорганизации Муниципального бюджетного дошкольного образовательного учреждения «Мокрушенский детский сад» в форме присоединения к нему Муниципального бюджетного  дошкольного образовательного учреждения </w:t>
      </w:r>
    </w:p>
    <w:p w:rsidR="00DF63A1" w:rsidRPr="003652A8" w:rsidRDefault="00DF63A1" w:rsidP="00982A35">
      <w:pPr>
        <w:spacing w:after="0" w:line="240" w:lineRule="auto"/>
        <w:jc w:val="center"/>
        <w:rPr>
          <w:rFonts w:ascii="Arial" w:hAnsi="Arial" w:cs="Arial"/>
          <w:b/>
          <w:sz w:val="16"/>
          <w:szCs w:val="16"/>
        </w:rPr>
      </w:pPr>
      <w:r w:rsidRPr="003652A8">
        <w:rPr>
          <w:rFonts w:ascii="Arial" w:hAnsi="Arial" w:cs="Arial"/>
          <w:b/>
          <w:sz w:val="16"/>
          <w:szCs w:val="16"/>
        </w:rPr>
        <w:t>«Николаевский детский сад»</w:t>
      </w:r>
    </w:p>
    <w:p w:rsidR="00DF63A1" w:rsidRPr="003652A8" w:rsidRDefault="00DF63A1" w:rsidP="00DF63A1">
      <w:pPr>
        <w:spacing w:after="0" w:line="240" w:lineRule="auto"/>
        <w:jc w:val="both"/>
        <w:rPr>
          <w:rFonts w:ascii="Arial" w:hAnsi="Arial" w:cs="Arial"/>
          <w:b/>
          <w:bCs/>
          <w:sz w:val="16"/>
          <w:szCs w:val="16"/>
        </w:rPr>
      </w:pPr>
    </w:p>
    <w:p w:rsidR="00DF63A1" w:rsidRPr="003652A8" w:rsidRDefault="00DF63A1" w:rsidP="00DF63A1">
      <w:pPr>
        <w:shd w:val="clear" w:color="auto" w:fill="FFFFFF"/>
        <w:autoSpaceDE w:val="0"/>
        <w:autoSpaceDN w:val="0"/>
        <w:adjustRightInd w:val="0"/>
        <w:spacing w:after="0" w:line="240" w:lineRule="auto"/>
        <w:ind w:firstLine="708"/>
        <w:jc w:val="both"/>
        <w:rPr>
          <w:rFonts w:ascii="Arial" w:hAnsi="Arial" w:cs="Arial"/>
          <w:sz w:val="14"/>
          <w:szCs w:val="14"/>
        </w:rPr>
      </w:pPr>
      <w:r w:rsidRPr="003652A8">
        <w:rPr>
          <w:rFonts w:ascii="Arial" w:hAnsi="Arial" w:cs="Arial"/>
          <w:sz w:val="14"/>
          <w:szCs w:val="14"/>
        </w:rPr>
        <w:t xml:space="preserve">В связи с кадровыми изменениями в  Муниципальном казенном учреждении «Управление образования Канского района Красноярского края»  и в целях повышения организационной работы  состава ликвидационной комиссии, руководствуясь ст. 38, ст. 40 Устава Канского района, ПОСТАНОВЛЯЮ: </w:t>
      </w:r>
    </w:p>
    <w:p w:rsidR="00DF63A1" w:rsidRPr="003652A8" w:rsidRDefault="00DF63A1" w:rsidP="00DF63A1">
      <w:pPr>
        <w:shd w:val="clear" w:color="auto" w:fill="FFFFFF"/>
        <w:autoSpaceDE w:val="0"/>
        <w:autoSpaceDN w:val="0"/>
        <w:adjustRightInd w:val="0"/>
        <w:spacing w:after="0" w:line="240" w:lineRule="auto"/>
        <w:jc w:val="both"/>
        <w:rPr>
          <w:rFonts w:ascii="Arial" w:hAnsi="Arial" w:cs="Arial"/>
          <w:sz w:val="14"/>
          <w:szCs w:val="14"/>
        </w:rPr>
      </w:pPr>
      <w:r w:rsidRPr="003652A8">
        <w:rPr>
          <w:rFonts w:ascii="Arial" w:hAnsi="Arial" w:cs="Arial"/>
          <w:sz w:val="14"/>
          <w:szCs w:val="14"/>
        </w:rPr>
        <w:t xml:space="preserve">         1.Внести в постановление   администрации Канского района  05.04.2018  № 132-пг «О реорганизации Муниципального бюджетного дошкольного образовательного учреждения «</w:t>
      </w:r>
      <w:proofErr w:type="spellStart"/>
      <w:r w:rsidRPr="003652A8">
        <w:rPr>
          <w:rFonts w:ascii="Arial" w:hAnsi="Arial" w:cs="Arial"/>
          <w:sz w:val="14"/>
          <w:szCs w:val="14"/>
        </w:rPr>
        <w:t>Моурушенский</w:t>
      </w:r>
      <w:proofErr w:type="spellEnd"/>
      <w:r w:rsidRPr="003652A8">
        <w:rPr>
          <w:rFonts w:ascii="Arial" w:hAnsi="Arial" w:cs="Arial"/>
          <w:sz w:val="14"/>
          <w:szCs w:val="14"/>
        </w:rPr>
        <w:t xml:space="preserve"> детский сад» в форме присоединения к нему Муниципального бюджетного дошкольного образовательного учреждения «Николаевский детский сад» следующие изменения:</w:t>
      </w:r>
    </w:p>
    <w:p w:rsidR="00DF63A1" w:rsidRPr="003652A8" w:rsidRDefault="00DF63A1" w:rsidP="00DF63A1">
      <w:pPr>
        <w:shd w:val="clear" w:color="auto" w:fill="FFFFFF"/>
        <w:autoSpaceDE w:val="0"/>
        <w:autoSpaceDN w:val="0"/>
        <w:adjustRightInd w:val="0"/>
        <w:spacing w:after="0" w:line="240" w:lineRule="auto"/>
        <w:ind w:firstLine="708"/>
        <w:jc w:val="both"/>
        <w:rPr>
          <w:rFonts w:ascii="Arial" w:hAnsi="Arial" w:cs="Arial"/>
          <w:sz w:val="14"/>
          <w:szCs w:val="14"/>
        </w:rPr>
      </w:pPr>
      <w:r w:rsidRPr="003652A8">
        <w:rPr>
          <w:rFonts w:ascii="Arial" w:hAnsi="Arial" w:cs="Arial"/>
          <w:sz w:val="14"/>
          <w:szCs w:val="14"/>
        </w:rPr>
        <w:t>1.1. Приложение №1 к постановлению администрации Канского района  от 05.04.2018 №  132 –пг  утвердить в новой редакции согласно приложению.</w:t>
      </w:r>
    </w:p>
    <w:p w:rsidR="00DF63A1" w:rsidRPr="003652A8" w:rsidRDefault="00DF63A1" w:rsidP="00DF63A1">
      <w:pPr>
        <w:shd w:val="clear" w:color="auto" w:fill="FFFFFF"/>
        <w:autoSpaceDE w:val="0"/>
        <w:autoSpaceDN w:val="0"/>
        <w:adjustRightInd w:val="0"/>
        <w:spacing w:after="0" w:line="240" w:lineRule="auto"/>
        <w:ind w:firstLine="708"/>
        <w:jc w:val="both"/>
        <w:rPr>
          <w:rFonts w:ascii="Arial" w:hAnsi="Arial" w:cs="Arial"/>
          <w:sz w:val="14"/>
          <w:szCs w:val="14"/>
        </w:rPr>
      </w:pPr>
      <w:r w:rsidRPr="003652A8">
        <w:rPr>
          <w:rFonts w:ascii="Arial" w:hAnsi="Arial" w:cs="Arial"/>
          <w:sz w:val="14"/>
          <w:szCs w:val="14"/>
        </w:rPr>
        <w:t>2. Контроль исполнения настоящего постановления  возложить на заместителя Главы Канского района по социальным вопросам Е.А. Гусеву.</w:t>
      </w:r>
    </w:p>
    <w:p w:rsidR="00DF63A1" w:rsidRPr="003652A8" w:rsidRDefault="00DF63A1" w:rsidP="00DF63A1">
      <w:pPr>
        <w:spacing w:after="0" w:line="240" w:lineRule="auto"/>
        <w:ind w:firstLine="708"/>
        <w:jc w:val="both"/>
        <w:rPr>
          <w:rFonts w:ascii="Arial" w:hAnsi="Arial" w:cs="Arial"/>
          <w:sz w:val="14"/>
          <w:szCs w:val="14"/>
        </w:rPr>
      </w:pPr>
      <w:r w:rsidRPr="003652A8">
        <w:rPr>
          <w:rFonts w:ascii="Arial" w:hAnsi="Arial" w:cs="Arial"/>
          <w:sz w:val="14"/>
          <w:szCs w:val="14"/>
        </w:rPr>
        <w:t xml:space="preserve">3. Постановление </w:t>
      </w:r>
      <w:proofErr w:type="gramStart"/>
      <w:r w:rsidRPr="003652A8">
        <w:rPr>
          <w:rFonts w:ascii="Arial" w:hAnsi="Arial" w:cs="Arial"/>
          <w:sz w:val="14"/>
          <w:szCs w:val="14"/>
        </w:rPr>
        <w:t>изготовлено и подписано</w:t>
      </w:r>
      <w:proofErr w:type="gramEnd"/>
      <w:r w:rsidRPr="003652A8">
        <w:rPr>
          <w:rFonts w:ascii="Arial" w:hAnsi="Arial" w:cs="Arial"/>
          <w:sz w:val="14"/>
          <w:szCs w:val="14"/>
        </w:rPr>
        <w:t xml:space="preserve"> в 1 экземпляре.</w:t>
      </w:r>
    </w:p>
    <w:p w:rsidR="00DF63A1" w:rsidRPr="003652A8" w:rsidRDefault="00DF63A1" w:rsidP="00DF63A1">
      <w:pPr>
        <w:spacing w:after="0" w:line="240" w:lineRule="auto"/>
        <w:ind w:firstLine="708"/>
        <w:jc w:val="both"/>
        <w:rPr>
          <w:rFonts w:ascii="Arial" w:hAnsi="Arial" w:cs="Arial"/>
          <w:sz w:val="14"/>
          <w:szCs w:val="14"/>
        </w:rPr>
      </w:pPr>
      <w:r w:rsidRPr="003652A8">
        <w:rPr>
          <w:rFonts w:ascii="Arial" w:hAnsi="Arial" w:cs="Arial"/>
          <w:sz w:val="14"/>
          <w:szCs w:val="14"/>
        </w:rPr>
        <w:t>4. Постановление вступает в силу в день, следующий за днем его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 в информационно-телекоммуникационной</w:t>
      </w:r>
      <w:r w:rsidRPr="003652A8">
        <w:rPr>
          <w:rFonts w:ascii="Arial" w:hAnsi="Arial" w:cs="Arial"/>
          <w:sz w:val="14"/>
          <w:szCs w:val="14"/>
        </w:rPr>
        <w:tab/>
        <w:t xml:space="preserve"> сети  «Интернет».</w:t>
      </w:r>
    </w:p>
    <w:p w:rsidR="00DF63A1" w:rsidRPr="003652A8" w:rsidRDefault="00DF63A1" w:rsidP="00DF63A1">
      <w:pPr>
        <w:spacing w:after="0" w:line="240" w:lineRule="auto"/>
        <w:jc w:val="both"/>
        <w:rPr>
          <w:rFonts w:ascii="Arial" w:hAnsi="Arial" w:cs="Arial"/>
          <w:sz w:val="14"/>
          <w:szCs w:val="14"/>
        </w:rPr>
      </w:pPr>
    </w:p>
    <w:p w:rsidR="00982A35" w:rsidRPr="003652A8" w:rsidRDefault="00DF63A1" w:rsidP="00982A35">
      <w:pPr>
        <w:spacing w:after="0" w:line="240" w:lineRule="auto"/>
        <w:jc w:val="right"/>
        <w:rPr>
          <w:rFonts w:ascii="Arial" w:hAnsi="Arial" w:cs="Arial"/>
          <w:sz w:val="14"/>
          <w:szCs w:val="14"/>
        </w:rPr>
      </w:pPr>
      <w:r w:rsidRPr="003652A8">
        <w:rPr>
          <w:rFonts w:ascii="Arial" w:hAnsi="Arial" w:cs="Arial"/>
          <w:sz w:val="14"/>
          <w:szCs w:val="14"/>
        </w:rPr>
        <w:t xml:space="preserve">Глава Канского района           </w:t>
      </w:r>
    </w:p>
    <w:p w:rsidR="00DF63A1" w:rsidRPr="003652A8" w:rsidRDefault="00DF63A1" w:rsidP="00982A35">
      <w:pPr>
        <w:spacing w:after="0" w:line="240" w:lineRule="auto"/>
        <w:jc w:val="right"/>
        <w:rPr>
          <w:rFonts w:ascii="Arial" w:hAnsi="Arial" w:cs="Arial"/>
          <w:sz w:val="14"/>
          <w:szCs w:val="14"/>
        </w:rPr>
      </w:pPr>
      <w:r w:rsidRPr="003652A8">
        <w:rPr>
          <w:rFonts w:ascii="Arial" w:hAnsi="Arial" w:cs="Arial"/>
          <w:sz w:val="14"/>
          <w:szCs w:val="14"/>
        </w:rPr>
        <w:t xml:space="preserve">  А.А. Заруцкий</w:t>
      </w:r>
    </w:p>
    <w:p w:rsidR="00DF63A1" w:rsidRPr="003652A8" w:rsidRDefault="00DF63A1" w:rsidP="00DF63A1">
      <w:pPr>
        <w:spacing w:after="0" w:line="240" w:lineRule="auto"/>
        <w:jc w:val="both"/>
        <w:rPr>
          <w:rFonts w:ascii="Arial" w:hAnsi="Arial" w:cs="Arial"/>
          <w:sz w:val="14"/>
          <w:szCs w:val="14"/>
        </w:rPr>
      </w:pPr>
      <w:r w:rsidRPr="003652A8">
        <w:rPr>
          <w:rFonts w:ascii="Arial" w:hAnsi="Arial" w:cs="Arial"/>
          <w:b/>
          <w:sz w:val="14"/>
          <w:szCs w:val="14"/>
        </w:rPr>
        <w:tab/>
      </w:r>
    </w:p>
    <w:p w:rsidR="00DF63A1" w:rsidRPr="003652A8" w:rsidRDefault="00DF63A1" w:rsidP="00982A35">
      <w:pPr>
        <w:shd w:val="clear" w:color="auto" w:fill="FFFFFF"/>
        <w:spacing w:after="0" w:line="240" w:lineRule="auto"/>
        <w:ind w:left="5387" w:right="43"/>
        <w:rPr>
          <w:rFonts w:ascii="Arial" w:hAnsi="Arial" w:cs="Arial"/>
          <w:spacing w:val="-6"/>
          <w:sz w:val="12"/>
          <w:szCs w:val="12"/>
        </w:rPr>
      </w:pPr>
      <w:r w:rsidRPr="003652A8">
        <w:rPr>
          <w:rFonts w:ascii="Arial" w:hAnsi="Arial" w:cs="Arial"/>
          <w:spacing w:val="-6"/>
          <w:sz w:val="12"/>
          <w:szCs w:val="12"/>
        </w:rPr>
        <w:t xml:space="preserve">Приложение № 1 </w:t>
      </w:r>
    </w:p>
    <w:p w:rsidR="00DF63A1" w:rsidRPr="003652A8" w:rsidRDefault="00982A35" w:rsidP="00982A35">
      <w:pPr>
        <w:shd w:val="clear" w:color="auto" w:fill="FFFFFF"/>
        <w:spacing w:after="0" w:line="240" w:lineRule="auto"/>
        <w:ind w:left="5387" w:right="43"/>
        <w:rPr>
          <w:rFonts w:ascii="Arial" w:hAnsi="Arial" w:cs="Arial"/>
          <w:sz w:val="12"/>
          <w:szCs w:val="12"/>
        </w:rPr>
      </w:pPr>
      <w:r w:rsidRPr="003652A8">
        <w:rPr>
          <w:rFonts w:ascii="Arial" w:hAnsi="Arial" w:cs="Arial"/>
          <w:sz w:val="12"/>
          <w:szCs w:val="12"/>
        </w:rPr>
        <w:t xml:space="preserve">к постановлению администрации Канского района </w:t>
      </w:r>
      <w:r w:rsidR="00DF63A1" w:rsidRPr="003652A8">
        <w:rPr>
          <w:rFonts w:ascii="Arial" w:hAnsi="Arial" w:cs="Arial"/>
          <w:sz w:val="12"/>
          <w:szCs w:val="12"/>
        </w:rPr>
        <w:t>№ 275-пг от 08.05.2019 г.</w:t>
      </w:r>
    </w:p>
    <w:p w:rsidR="00DF63A1" w:rsidRPr="003652A8" w:rsidRDefault="00DF63A1" w:rsidP="00DF63A1">
      <w:pPr>
        <w:spacing w:after="0" w:line="240" w:lineRule="auto"/>
        <w:jc w:val="right"/>
        <w:rPr>
          <w:rFonts w:ascii="Arial" w:hAnsi="Arial" w:cs="Arial"/>
          <w:sz w:val="14"/>
          <w:szCs w:val="14"/>
        </w:rPr>
      </w:pPr>
    </w:p>
    <w:p w:rsidR="00DF63A1" w:rsidRPr="003652A8" w:rsidRDefault="00DF63A1" w:rsidP="00DF63A1">
      <w:pPr>
        <w:spacing w:after="0" w:line="240" w:lineRule="auto"/>
        <w:ind w:firstLine="900"/>
        <w:jc w:val="center"/>
        <w:rPr>
          <w:rFonts w:ascii="Arial" w:hAnsi="Arial" w:cs="Arial"/>
          <w:sz w:val="14"/>
          <w:szCs w:val="14"/>
        </w:rPr>
      </w:pPr>
      <w:r w:rsidRPr="003652A8">
        <w:rPr>
          <w:rFonts w:ascii="Arial" w:hAnsi="Arial" w:cs="Arial"/>
          <w:sz w:val="14"/>
          <w:szCs w:val="14"/>
        </w:rPr>
        <w:t>О  создании комиссии</w:t>
      </w:r>
    </w:p>
    <w:p w:rsidR="00DF63A1" w:rsidRPr="003652A8" w:rsidRDefault="00DF63A1" w:rsidP="00DF63A1">
      <w:pPr>
        <w:spacing w:after="0" w:line="240" w:lineRule="auto"/>
        <w:ind w:firstLine="900"/>
        <w:jc w:val="center"/>
        <w:rPr>
          <w:rFonts w:ascii="Arial" w:hAnsi="Arial" w:cs="Arial"/>
          <w:bCs/>
          <w:sz w:val="14"/>
          <w:szCs w:val="14"/>
        </w:rPr>
      </w:pPr>
      <w:r w:rsidRPr="003652A8">
        <w:rPr>
          <w:rFonts w:ascii="Arial" w:hAnsi="Arial" w:cs="Arial"/>
          <w:sz w:val="14"/>
          <w:szCs w:val="14"/>
        </w:rPr>
        <w:t>по реорганизации МБДОУ «Мокрушенский</w:t>
      </w:r>
      <w:r w:rsidRPr="003652A8">
        <w:rPr>
          <w:rFonts w:ascii="Arial" w:hAnsi="Arial" w:cs="Arial"/>
          <w:bCs/>
          <w:sz w:val="14"/>
          <w:szCs w:val="14"/>
        </w:rPr>
        <w:t xml:space="preserve"> детский сад</w:t>
      </w:r>
      <w:r w:rsidRPr="003652A8">
        <w:rPr>
          <w:rFonts w:ascii="Arial" w:hAnsi="Arial" w:cs="Arial"/>
          <w:sz w:val="14"/>
          <w:szCs w:val="14"/>
        </w:rPr>
        <w:t xml:space="preserve">» </w:t>
      </w:r>
      <w:r w:rsidR="00982A35" w:rsidRPr="003652A8">
        <w:rPr>
          <w:rFonts w:ascii="Arial" w:hAnsi="Arial" w:cs="Arial"/>
          <w:bCs/>
          <w:sz w:val="14"/>
          <w:szCs w:val="14"/>
        </w:rPr>
        <w:t xml:space="preserve">в форме </w:t>
      </w:r>
      <w:r w:rsidRPr="003652A8">
        <w:rPr>
          <w:rFonts w:ascii="Arial" w:hAnsi="Arial" w:cs="Arial"/>
          <w:bCs/>
          <w:sz w:val="14"/>
          <w:szCs w:val="14"/>
        </w:rPr>
        <w:t xml:space="preserve">присоединения к нему </w:t>
      </w:r>
      <w:r w:rsidRPr="003652A8">
        <w:rPr>
          <w:rFonts w:ascii="Arial" w:hAnsi="Arial" w:cs="Arial"/>
          <w:sz w:val="14"/>
          <w:szCs w:val="14"/>
        </w:rPr>
        <w:t>МБДОУ «Николаевский</w:t>
      </w:r>
      <w:r w:rsidRPr="003652A8">
        <w:rPr>
          <w:rFonts w:ascii="Arial" w:hAnsi="Arial" w:cs="Arial"/>
          <w:bCs/>
          <w:sz w:val="14"/>
          <w:szCs w:val="14"/>
        </w:rPr>
        <w:t xml:space="preserve"> детский сад</w:t>
      </w:r>
      <w:r w:rsidRPr="003652A8">
        <w:rPr>
          <w:rFonts w:ascii="Arial" w:hAnsi="Arial" w:cs="Arial"/>
          <w:sz w:val="14"/>
          <w:szCs w:val="14"/>
        </w:rPr>
        <w:t>»</w:t>
      </w:r>
    </w:p>
    <w:p w:rsidR="00DF63A1" w:rsidRPr="003652A8" w:rsidRDefault="00DF63A1" w:rsidP="00DF63A1">
      <w:pPr>
        <w:spacing w:after="0" w:line="240" w:lineRule="auto"/>
        <w:ind w:firstLine="900"/>
        <w:jc w:val="center"/>
        <w:rPr>
          <w:rFonts w:ascii="Arial" w:hAnsi="Arial" w:cs="Arial"/>
          <w:sz w:val="14"/>
          <w:szCs w:val="14"/>
        </w:rPr>
      </w:pPr>
    </w:p>
    <w:tbl>
      <w:tblPr>
        <w:tblW w:w="5000" w:type="pct"/>
        <w:tblLook w:val="0000" w:firstRow="0" w:lastRow="0" w:firstColumn="0" w:lastColumn="0" w:noHBand="0" w:noVBand="0"/>
      </w:tblPr>
      <w:tblGrid>
        <w:gridCol w:w="3929"/>
        <w:gridCol w:w="6493"/>
      </w:tblGrid>
      <w:tr w:rsidR="003652A8" w:rsidRPr="003652A8" w:rsidTr="00982A35">
        <w:tc>
          <w:tcPr>
            <w:tcW w:w="1885" w:type="pct"/>
          </w:tcPr>
          <w:p w:rsidR="00DF63A1" w:rsidRPr="003652A8" w:rsidRDefault="00DF63A1" w:rsidP="00DF63A1">
            <w:pPr>
              <w:spacing w:after="0" w:line="240" w:lineRule="auto"/>
              <w:jc w:val="both"/>
              <w:rPr>
                <w:rFonts w:ascii="Arial" w:hAnsi="Arial" w:cs="Arial"/>
                <w:sz w:val="14"/>
                <w:szCs w:val="14"/>
              </w:rPr>
            </w:pPr>
            <w:r w:rsidRPr="003652A8">
              <w:rPr>
                <w:rFonts w:ascii="Arial" w:hAnsi="Arial" w:cs="Arial"/>
                <w:b/>
                <w:bCs/>
                <w:sz w:val="14"/>
                <w:szCs w:val="14"/>
              </w:rPr>
              <w:t>Председатель комиссии</w:t>
            </w:r>
            <w:r w:rsidRPr="003652A8">
              <w:rPr>
                <w:rFonts w:ascii="Arial" w:hAnsi="Arial" w:cs="Arial"/>
                <w:sz w:val="14"/>
                <w:szCs w:val="14"/>
              </w:rPr>
              <w:t>:</w:t>
            </w:r>
          </w:p>
          <w:p w:rsidR="00DF63A1" w:rsidRPr="003652A8" w:rsidRDefault="00DF63A1" w:rsidP="00DF63A1">
            <w:pPr>
              <w:tabs>
                <w:tab w:val="left" w:pos="900"/>
              </w:tabs>
              <w:spacing w:after="0" w:line="240" w:lineRule="auto"/>
              <w:rPr>
                <w:rFonts w:ascii="Arial" w:hAnsi="Arial" w:cs="Arial"/>
                <w:sz w:val="14"/>
                <w:szCs w:val="14"/>
              </w:rPr>
            </w:pPr>
            <w:r w:rsidRPr="003652A8">
              <w:rPr>
                <w:rFonts w:ascii="Arial" w:hAnsi="Arial" w:cs="Arial"/>
                <w:sz w:val="14"/>
                <w:szCs w:val="14"/>
              </w:rPr>
              <w:t>Гусева Е.А</w:t>
            </w:r>
            <w:proofErr w:type="gramStart"/>
            <w:r w:rsidRPr="003652A8">
              <w:rPr>
                <w:rFonts w:ascii="Arial" w:hAnsi="Arial" w:cs="Arial"/>
                <w:sz w:val="14"/>
                <w:szCs w:val="14"/>
              </w:rPr>
              <w:t xml:space="preserve">..                  </w:t>
            </w:r>
            <w:proofErr w:type="gramEnd"/>
          </w:p>
        </w:tc>
        <w:tc>
          <w:tcPr>
            <w:tcW w:w="3115" w:type="pct"/>
          </w:tcPr>
          <w:p w:rsidR="00DF63A1" w:rsidRPr="003652A8" w:rsidRDefault="00982A35" w:rsidP="00DF63A1">
            <w:pPr>
              <w:spacing w:after="0" w:line="240" w:lineRule="auto"/>
              <w:jc w:val="both"/>
              <w:rPr>
                <w:rFonts w:ascii="Arial" w:hAnsi="Arial" w:cs="Arial"/>
                <w:sz w:val="14"/>
                <w:szCs w:val="14"/>
              </w:rPr>
            </w:pPr>
            <w:r w:rsidRPr="003652A8">
              <w:rPr>
                <w:rFonts w:ascii="Arial" w:hAnsi="Arial" w:cs="Arial"/>
                <w:sz w:val="14"/>
                <w:szCs w:val="14"/>
              </w:rPr>
              <w:t xml:space="preserve">- </w:t>
            </w:r>
            <w:proofErr w:type="spellStart"/>
            <w:r w:rsidR="00DF63A1" w:rsidRPr="003652A8">
              <w:rPr>
                <w:rFonts w:ascii="Arial" w:hAnsi="Arial" w:cs="Arial"/>
                <w:sz w:val="14"/>
                <w:szCs w:val="14"/>
              </w:rPr>
              <w:t>и.о</w:t>
            </w:r>
            <w:proofErr w:type="spellEnd"/>
            <w:r w:rsidR="00DF63A1" w:rsidRPr="003652A8">
              <w:rPr>
                <w:rFonts w:ascii="Arial" w:hAnsi="Arial" w:cs="Arial"/>
                <w:sz w:val="14"/>
                <w:szCs w:val="14"/>
              </w:rPr>
              <w:t>. руководителя МКУ «УО Канского района».</w:t>
            </w:r>
          </w:p>
        </w:tc>
      </w:tr>
      <w:tr w:rsidR="003652A8" w:rsidRPr="003652A8" w:rsidTr="00982A35">
        <w:tc>
          <w:tcPr>
            <w:tcW w:w="1885" w:type="pct"/>
          </w:tcPr>
          <w:p w:rsidR="00DF63A1" w:rsidRPr="003652A8" w:rsidRDefault="00DF63A1" w:rsidP="00DF63A1">
            <w:pPr>
              <w:tabs>
                <w:tab w:val="left" w:pos="900"/>
              </w:tabs>
              <w:spacing w:after="0" w:line="240" w:lineRule="auto"/>
              <w:rPr>
                <w:rFonts w:ascii="Arial" w:hAnsi="Arial" w:cs="Arial"/>
                <w:sz w:val="14"/>
                <w:szCs w:val="14"/>
              </w:rPr>
            </w:pPr>
          </w:p>
          <w:p w:rsidR="00DF63A1" w:rsidRPr="003652A8" w:rsidRDefault="00DF63A1" w:rsidP="00DF63A1">
            <w:pPr>
              <w:tabs>
                <w:tab w:val="left" w:pos="900"/>
              </w:tabs>
              <w:spacing w:after="0" w:line="240" w:lineRule="auto"/>
              <w:rPr>
                <w:rFonts w:ascii="Arial" w:hAnsi="Arial" w:cs="Arial"/>
                <w:b/>
                <w:sz w:val="14"/>
                <w:szCs w:val="14"/>
              </w:rPr>
            </w:pPr>
            <w:r w:rsidRPr="003652A8">
              <w:rPr>
                <w:rFonts w:ascii="Arial" w:hAnsi="Arial" w:cs="Arial"/>
                <w:b/>
                <w:sz w:val="14"/>
                <w:szCs w:val="14"/>
              </w:rPr>
              <w:t xml:space="preserve">Заместитель председателя комиссии: </w:t>
            </w:r>
          </w:p>
          <w:p w:rsidR="00DF63A1" w:rsidRPr="003652A8" w:rsidRDefault="00DF63A1" w:rsidP="00DF63A1">
            <w:pPr>
              <w:tabs>
                <w:tab w:val="left" w:pos="900"/>
              </w:tabs>
              <w:spacing w:after="0" w:line="240" w:lineRule="auto"/>
              <w:rPr>
                <w:rFonts w:ascii="Arial" w:hAnsi="Arial" w:cs="Arial"/>
                <w:b/>
                <w:sz w:val="14"/>
                <w:szCs w:val="14"/>
              </w:rPr>
            </w:pPr>
          </w:p>
          <w:p w:rsidR="00DF63A1" w:rsidRPr="003652A8" w:rsidRDefault="00DF63A1" w:rsidP="00DF63A1">
            <w:pPr>
              <w:tabs>
                <w:tab w:val="left" w:pos="900"/>
              </w:tabs>
              <w:spacing w:after="0" w:line="240" w:lineRule="auto"/>
              <w:rPr>
                <w:rFonts w:ascii="Arial" w:hAnsi="Arial" w:cs="Arial"/>
                <w:sz w:val="14"/>
                <w:szCs w:val="14"/>
              </w:rPr>
            </w:pPr>
            <w:r w:rsidRPr="003652A8">
              <w:rPr>
                <w:rFonts w:ascii="Arial" w:hAnsi="Arial" w:cs="Arial"/>
                <w:sz w:val="14"/>
                <w:szCs w:val="14"/>
              </w:rPr>
              <w:t>Белкина Н.В.</w:t>
            </w:r>
          </w:p>
        </w:tc>
        <w:tc>
          <w:tcPr>
            <w:tcW w:w="3115" w:type="pct"/>
          </w:tcPr>
          <w:p w:rsidR="00DF63A1" w:rsidRPr="003652A8" w:rsidRDefault="00DF63A1" w:rsidP="00DF63A1">
            <w:pPr>
              <w:tabs>
                <w:tab w:val="left" w:pos="900"/>
              </w:tabs>
              <w:spacing w:after="0" w:line="240" w:lineRule="auto"/>
              <w:jc w:val="both"/>
              <w:rPr>
                <w:rFonts w:ascii="Arial" w:hAnsi="Arial" w:cs="Arial"/>
                <w:sz w:val="14"/>
                <w:szCs w:val="14"/>
              </w:rPr>
            </w:pPr>
          </w:p>
          <w:p w:rsidR="00DF63A1" w:rsidRPr="003652A8" w:rsidRDefault="00DF63A1" w:rsidP="00DF63A1">
            <w:pPr>
              <w:tabs>
                <w:tab w:val="left" w:pos="900"/>
              </w:tabs>
              <w:spacing w:after="0" w:line="240" w:lineRule="auto"/>
              <w:jc w:val="both"/>
              <w:rPr>
                <w:rFonts w:ascii="Arial" w:hAnsi="Arial" w:cs="Arial"/>
                <w:sz w:val="14"/>
                <w:szCs w:val="14"/>
              </w:rPr>
            </w:pPr>
          </w:p>
          <w:p w:rsidR="00DF63A1" w:rsidRPr="003652A8" w:rsidRDefault="00DF63A1" w:rsidP="00DF63A1">
            <w:pPr>
              <w:tabs>
                <w:tab w:val="left" w:pos="900"/>
              </w:tabs>
              <w:spacing w:after="0" w:line="240" w:lineRule="auto"/>
              <w:jc w:val="both"/>
              <w:rPr>
                <w:rFonts w:ascii="Arial" w:hAnsi="Arial" w:cs="Arial"/>
                <w:sz w:val="14"/>
                <w:szCs w:val="14"/>
              </w:rPr>
            </w:pPr>
          </w:p>
          <w:p w:rsidR="00DF63A1" w:rsidRPr="003652A8" w:rsidRDefault="00DF63A1" w:rsidP="00DF63A1">
            <w:pPr>
              <w:tabs>
                <w:tab w:val="left" w:pos="900"/>
              </w:tabs>
              <w:spacing w:after="0" w:line="240" w:lineRule="auto"/>
              <w:jc w:val="both"/>
              <w:rPr>
                <w:rFonts w:ascii="Arial" w:hAnsi="Arial" w:cs="Arial"/>
                <w:sz w:val="14"/>
                <w:szCs w:val="14"/>
              </w:rPr>
            </w:pPr>
            <w:r w:rsidRPr="003652A8">
              <w:rPr>
                <w:rFonts w:ascii="Arial" w:hAnsi="Arial" w:cs="Arial"/>
                <w:sz w:val="14"/>
                <w:szCs w:val="14"/>
              </w:rPr>
              <w:t>-заведующий МБДОУ «Мокрушенский</w:t>
            </w:r>
            <w:r w:rsidRPr="003652A8">
              <w:rPr>
                <w:rFonts w:ascii="Arial" w:hAnsi="Arial" w:cs="Arial"/>
                <w:bCs/>
                <w:sz w:val="14"/>
                <w:szCs w:val="14"/>
              </w:rPr>
              <w:t xml:space="preserve"> детский сад</w:t>
            </w:r>
            <w:r w:rsidRPr="003652A8">
              <w:rPr>
                <w:rFonts w:ascii="Arial" w:hAnsi="Arial" w:cs="Arial"/>
                <w:sz w:val="14"/>
                <w:szCs w:val="14"/>
              </w:rPr>
              <w:t>» (по согласованию).</w:t>
            </w:r>
          </w:p>
        </w:tc>
      </w:tr>
      <w:tr w:rsidR="003652A8" w:rsidRPr="003652A8" w:rsidTr="00982A35">
        <w:tc>
          <w:tcPr>
            <w:tcW w:w="1885" w:type="pct"/>
          </w:tcPr>
          <w:p w:rsidR="00DF63A1" w:rsidRPr="003652A8" w:rsidRDefault="00DF63A1" w:rsidP="00DF63A1">
            <w:pPr>
              <w:tabs>
                <w:tab w:val="left" w:pos="900"/>
              </w:tabs>
              <w:spacing w:after="0" w:line="240" w:lineRule="auto"/>
              <w:rPr>
                <w:rFonts w:ascii="Arial" w:hAnsi="Arial" w:cs="Arial"/>
                <w:b/>
                <w:bCs/>
                <w:sz w:val="14"/>
                <w:szCs w:val="14"/>
              </w:rPr>
            </w:pPr>
          </w:p>
          <w:p w:rsidR="00DF63A1" w:rsidRPr="003652A8" w:rsidRDefault="00DF63A1" w:rsidP="00DF63A1">
            <w:pPr>
              <w:tabs>
                <w:tab w:val="left" w:pos="900"/>
              </w:tabs>
              <w:spacing w:after="0" w:line="240" w:lineRule="auto"/>
              <w:rPr>
                <w:rFonts w:ascii="Arial" w:hAnsi="Arial" w:cs="Arial"/>
                <w:sz w:val="14"/>
                <w:szCs w:val="14"/>
              </w:rPr>
            </w:pPr>
            <w:r w:rsidRPr="003652A8">
              <w:rPr>
                <w:rFonts w:ascii="Arial" w:hAnsi="Arial" w:cs="Arial"/>
                <w:b/>
                <w:bCs/>
                <w:sz w:val="14"/>
                <w:szCs w:val="14"/>
              </w:rPr>
              <w:t>Члены комиссии</w:t>
            </w:r>
            <w:r w:rsidRPr="003652A8">
              <w:rPr>
                <w:rFonts w:ascii="Arial" w:hAnsi="Arial" w:cs="Arial"/>
                <w:sz w:val="14"/>
                <w:szCs w:val="14"/>
              </w:rPr>
              <w:t xml:space="preserve">: </w:t>
            </w:r>
          </w:p>
          <w:p w:rsidR="00DF63A1" w:rsidRPr="003652A8" w:rsidRDefault="00DF63A1" w:rsidP="00DF63A1">
            <w:pPr>
              <w:tabs>
                <w:tab w:val="left" w:pos="900"/>
              </w:tabs>
              <w:spacing w:after="0" w:line="240" w:lineRule="auto"/>
              <w:rPr>
                <w:rFonts w:ascii="Arial" w:hAnsi="Arial" w:cs="Arial"/>
                <w:sz w:val="14"/>
                <w:szCs w:val="14"/>
              </w:rPr>
            </w:pPr>
            <w:r w:rsidRPr="003652A8">
              <w:rPr>
                <w:rFonts w:ascii="Arial" w:hAnsi="Arial" w:cs="Arial"/>
                <w:sz w:val="14"/>
                <w:szCs w:val="14"/>
              </w:rPr>
              <w:t>Черепова М.В.</w:t>
            </w:r>
          </w:p>
        </w:tc>
        <w:tc>
          <w:tcPr>
            <w:tcW w:w="3115" w:type="pct"/>
          </w:tcPr>
          <w:p w:rsidR="00DF63A1" w:rsidRPr="003652A8" w:rsidRDefault="00DF63A1" w:rsidP="00DF63A1">
            <w:pPr>
              <w:tabs>
                <w:tab w:val="left" w:pos="900"/>
              </w:tabs>
              <w:spacing w:after="0" w:line="240" w:lineRule="auto"/>
              <w:jc w:val="both"/>
              <w:rPr>
                <w:rFonts w:ascii="Arial" w:hAnsi="Arial" w:cs="Arial"/>
                <w:sz w:val="14"/>
                <w:szCs w:val="14"/>
              </w:rPr>
            </w:pPr>
          </w:p>
          <w:p w:rsidR="00DF63A1" w:rsidRPr="003652A8" w:rsidRDefault="00DF63A1" w:rsidP="00DF63A1">
            <w:pPr>
              <w:tabs>
                <w:tab w:val="left" w:pos="900"/>
              </w:tabs>
              <w:spacing w:after="0" w:line="240" w:lineRule="auto"/>
              <w:jc w:val="both"/>
              <w:rPr>
                <w:rFonts w:ascii="Arial" w:hAnsi="Arial" w:cs="Arial"/>
                <w:sz w:val="14"/>
                <w:szCs w:val="14"/>
              </w:rPr>
            </w:pPr>
          </w:p>
          <w:p w:rsidR="00DF63A1" w:rsidRPr="003652A8" w:rsidRDefault="00DF63A1" w:rsidP="00DF63A1">
            <w:pPr>
              <w:tabs>
                <w:tab w:val="left" w:pos="900"/>
              </w:tabs>
              <w:spacing w:after="0" w:line="240" w:lineRule="auto"/>
              <w:jc w:val="both"/>
              <w:rPr>
                <w:rFonts w:ascii="Arial" w:hAnsi="Arial" w:cs="Arial"/>
                <w:sz w:val="14"/>
                <w:szCs w:val="14"/>
              </w:rPr>
            </w:pPr>
            <w:r w:rsidRPr="003652A8">
              <w:rPr>
                <w:rFonts w:ascii="Arial" w:hAnsi="Arial" w:cs="Arial"/>
                <w:sz w:val="14"/>
                <w:szCs w:val="14"/>
              </w:rPr>
              <w:t>-руководитель Финуправления Канского района;</w:t>
            </w:r>
          </w:p>
        </w:tc>
      </w:tr>
      <w:tr w:rsidR="003652A8" w:rsidRPr="003652A8" w:rsidTr="00982A35">
        <w:tc>
          <w:tcPr>
            <w:tcW w:w="1885" w:type="pct"/>
          </w:tcPr>
          <w:p w:rsidR="00DF63A1" w:rsidRPr="003652A8" w:rsidRDefault="00DF63A1" w:rsidP="00DF63A1">
            <w:pPr>
              <w:tabs>
                <w:tab w:val="left" w:pos="900"/>
              </w:tabs>
              <w:spacing w:after="0" w:line="240" w:lineRule="auto"/>
              <w:rPr>
                <w:rFonts w:ascii="Arial" w:hAnsi="Arial" w:cs="Arial"/>
                <w:sz w:val="14"/>
                <w:szCs w:val="14"/>
              </w:rPr>
            </w:pPr>
            <w:r w:rsidRPr="003652A8">
              <w:rPr>
                <w:rFonts w:ascii="Arial" w:hAnsi="Arial" w:cs="Arial"/>
                <w:sz w:val="14"/>
                <w:szCs w:val="14"/>
              </w:rPr>
              <w:t>Комкова О.А.</w:t>
            </w:r>
          </w:p>
        </w:tc>
        <w:tc>
          <w:tcPr>
            <w:tcW w:w="3115" w:type="pct"/>
          </w:tcPr>
          <w:p w:rsidR="00DF63A1" w:rsidRPr="003652A8" w:rsidRDefault="00DF63A1" w:rsidP="00DF63A1">
            <w:pPr>
              <w:spacing w:after="0" w:line="240" w:lineRule="auto"/>
              <w:jc w:val="both"/>
              <w:rPr>
                <w:rFonts w:ascii="Arial" w:hAnsi="Arial" w:cs="Arial"/>
                <w:sz w:val="14"/>
                <w:szCs w:val="14"/>
              </w:rPr>
            </w:pPr>
            <w:r w:rsidRPr="003652A8">
              <w:rPr>
                <w:rFonts w:ascii="Arial" w:hAnsi="Arial" w:cs="Arial"/>
                <w:sz w:val="14"/>
                <w:szCs w:val="14"/>
              </w:rPr>
              <w:t>-главный специалист Отдела архитектуры и градостроительства и земельно-имущественных отношений администрации Канского района»</w:t>
            </w:r>
            <w:proofErr w:type="gramStart"/>
            <w:r w:rsidRPr="003652A8">
              <w:rPr>
                <w:rFonts w:ascii="Arial" w:hAnsi="Arial" w:cs="Arial"/>
                <w:sz w:val="14"/>
                <w:szCs w:val="14"/>
              </w:rPr>
              <w:t xml:space="preserve"> ;</w:t>
            </w:r>
            <w:proofErr w:type="gramEnd"/>
          </w:p>
        </w:tc>
      </w:tr>
      <w:tr w:rsidR="003652A8" w:rsidRPr="003652A8" w:rsidTr="00982A35">
        <w:tc>
          <w:tcPr>
            <w:tcW w:w="1885" w:type="pct"/>
          </w:tcPr>
          <w:p w:rsidR="00DF63A1" w:rsidRPr="003652A8" w:rsidRDefault="00DF63A1" w:rsidP="00DF63A1">
            <w:pPr>
              <w:tabs>
                <w:tab w:val="left" w:pos="900"/>
              </w:tabs>
              <w:spacing w:after="0" w:line="240" w:lineRule="auto"/>
              <w:rPr>
                <w:rFonts w:ascii="Arial" w:hAnsi="Arial" w:cs="Arial"/>
                <w:sz w:val="14"/>
                <w:szCs w:val="14"/>
              </w:rPr>
            </w:pPr>
            <w:proofErr w:type="spellStart"/>
            <w:r w:rsidRPr="003652A8">
              <w:rPr>
                <w:rFonts w:ascii="Arial" w:hAnsi="Arial" w:cs="Arial"/>
                <w:sz w:val="14"/>
                <w:szCs w:val="14"/>
              </w:rPr>
              <w:t>Будаев</w:t>
            </w:r>
            <w:proofErr w:type="spellEnd"/>
            <w:r w:rsidRPr="003652A8">
              <w:rPr>
                <w:rFonts w:ascii="Arial" w:hAnsi="Arial" w:cs="Arial"/>
                <w:sz w:val="14"/>
                <w:szCs w:val="14"/>
              </w:rPr>
              <w:t xml:space="preserve"> А.В.</w:t>
            </w:r>
          </w:p>
        </w:tc>
        <w:tc>
          <w:tcPr>
            <w:tcW w:w="3115" w:type="pct"/>
          </w:tcPr>
          <w:p w:rsidR="00DF63A1" w:rsidRPr="003652A8" w:rsidRDefault="00DF63A1" w:rsidP="00DF63A1">
            <w:pPr>
              <w:pStyle w:val="ConsPlusNonformat"/>
              <w:widowControl/>
              <w:jc w:val="both"/>
              <w:rPr>
                <w:rFonts w:ascii="Arial" w:hAnsi="Arial" w:cs="Arial"/>
                <w:sz w:val="14"/>
                <w:szCs w:val="14"/>
              </w:rPr>
            </w:pPr>
            <w:r w:rsidRPr="003652A8">
              <w:rPr>
                <w:rFonts w:ascii="Arial" w:hAnsi="Arial" w:cs="Arial"/>
                <w:sz w:val="14"/>
                <w:szCs w:val="14"/>
              </w:rPr>
              <w:t>-ведущий специалист по правовым вопросам организационно - правового отдела администрации Канского района;</w:t>
            </w:r>
          </w:p>
        </w:tc>
      </w:tr>
      <w:tr w:rsidR="003652A8" w:rsidRPr="003652A8" w:rsidTr="00982A35">
        <w:tc>
          <w:tcPr>
            <w:tcW w:w="1885" w:type="pct"/>
          </w:tcPr>
          <w:p w:rsidR="00DF63A1" w:rsidRPr="003652A8" w:rsidRDefault="00DF63A1" w:rsidP="00DF63A1">
            <w:pPr>
              <w:pStyle w:val="ae"/>
              <w:tabs>
                <w:tab w:val="clear" w:pos="4677"/>
                <w:tab w:val="clear" w:pos="9355"/>
                <w:tab w:val="left" w:pos="900"/>
              </w:tabs>
              <w:rPr>
                <w:rFonts w:ascii="Arial" w:hAnsi="Arial" w:cs="Arial"/>
                <w:sz w:val="14"/>
                <w:szCs w:val="14"/>
              </w:rPr>
            </w:pPr>
            <w:r w:rsidRPr="003652A8">
              <w:rPr>
                <w:rFonts w:ascii="Arial" w:hAnsi="Arial" w:cs="Arial"/>
                <w:sz w:val="14"/>
                <w:szCs w:val="14"/>
              </w:rPr>
              <w:t>Джигель В.А.</w:t>
            </w:r>
          </w:p>
        </w:tc>
        <w:tc>
          <w:tcPr>
            <w:tcW w:w="3115" w:type="pct"/>
          </w:tcPr>
          <w:p w:rsidR="00DF63A1" w:rsidRPr="003652A8" w:rsidRDefault="00DF63A1" w:rsidP="00DF63A1">
            <w:pPr>
              <w:pStyle w:val="ConsPlusNonformat"/>
              <w:widowControl/>
              <w:jc w:val="both"/>
              <w:rPr>
                <w:rFonts w:ascii="Arial" w:hAnsi="Arial" w:cs="Arial"/>
                <w:sz w:val="14"/>
                <w:szCs w:val="14"/>
              </w:rPr>
            </w:pPr>
            <w:r w:rsidRPr="003652A8">
              <w:rPr>
                <w:rFonts w:ascii="Arial" w:hAnsi="Arial" w:cs="Arial"/>
                <w:sz w:val="14"/>
                <w:szCs w:val="14"/>
              </w:rPr>
              <w:t>-директор МБУ «ЦБУО Канского района (по согласованию);</w:t>
            </w:r>
          </w:p>
        </w:tc>
      </w:tr>
      <w:tr w:rsidR="003652A8" w:rsidRPr="003652A8" w:rsidTr="00982A35">
        <w:tc>
          <w:tcPr>
            <w:tcW w:w="1885" w:type="pct"/>
          </w:tcPr>
          <w:p w:rsidR="00DF63A1" w:rsidRPr="003652A8" w:rsidRDefault="00DF63A1" w:rsidP="00DF63A1">
            <w:pPr>
              <w:pStyle w:val="ae"/>
              <w:tabs>
                <w:tab w:val="clear" w:pos="4677"/>
                <w:tab w:val="clear" w:pos="9355"/>
                <w:tab w:val="left" w:pos="900"/>
              </w:tabs>
              <w:rPr>
                <w:rFonts w:ascii="Arial" w:hAnsi="Arial" w:cs="Arial"/>
                <w:sz w:val="14"/>
                <w:szCs w:val="14"/>
              </w:rPr>
            </w:pPr>
            <w:proofErr w:type="spellStart"/>
            <w:r w:rsidRPr="003652A8">
              <w:rPr>
                <w:rFonts w:ascii="Arial" w:hAnsi="Arial" w:cs="Arial"/>
                <w:sz w:val="14"/>
                <w:szCs w:val="14"/>
              </w:rPr>
              <w:t>Кожакина</w:t>
            </w:r>
            <w:proofErr w:type="spellEnd"/>
            <w:r w:rsidRPr="003652A8">
              <w:rPr>
                <w:rFonts w:ascii="Arial" w:hAnsi="Arial" w:cs="Arial"/>
                <w:sz w:val="14"/>
                <w:szCs w:val="14"/>
              </w:rPr>
              <w:t xml:space="preserve"> О.И.</w:t>
            </w:r>
          </w:p>
        </w:tc>
        <w:tc>
          <w:tcPr>
            <w:tcW w:w="3115" w:type="pct"/>
          </w:tcPr>
          <w:p w:rsidR="00DF63A1" w:rsidRPr="003652A8" w:rsidRDefault="00DF63A1" w:rsidP="00DF63A1">
            <w:pPr>
              <w:pStyle w:val="ConsPlusNonformat"/>
              <w:widowControl/>
              <w:jc w:val="both"/>
              <w:rPr>
                <w:rFonts w:ascii="Arial" w:hAnsi="Arial" w:cs="Arial"/>
                <w:sz w:val="14"/>
                <w:szCs w:val="14"/>
              </w:rPr>
            </w:pPr>
            <w:r w:rsidRPr="003652A8">
              <w:rPr>
                <w:rFonts w:ascii="Arial" w:hAnsi="Arial" w:cs="Arial"/>
                <w:sz w:val="14"/>
                <w:szCs w:val="14"/>
              </w:rPr>
              <w:t>-ведущий специалист по правовым и организационным вопросам МКУ «УО Канского района» (по согласованию);</w:t>
            </w:r>
          </w:p>
        </w:tc>
      </w:tr>
      <w:tr w:rsidR="003652A8" w:rsidRPr="003652A8" w:rsidTr="00982A35">
        <w:tc>
          <w:tcPr>
            <w:tcW w:w="1885" w:type="pct"/>
          </w:tcPr>
          <w:p w:rsidR="00DF63A1" w:rsidRPr="003652A8" w:rsidRDefault="00DF63A1" w:rsidP="00DF63A1">
            <w:pPr>
              <w:pStyle w:val="ae"/>
              <w:tabs>
                <w:tab w:val="clear" w:pos="4677"/>
                <w:tab w:val="clear" w:pos="9355"/>
                <w:tab w:val="left" w:pos="900"/>
              </w:tabs>
              <w:rPr>
                <w:rFonts w:ascii="Arial" w:hAnsi="Arial" w:cs="Arial"/>
                <w:sz w:val="14"/>
                <w:szCs w:val="14"/>
              </w:rPr>
            </w:pPr>
            <w:r w:rsidRPr="003652A8">
              <w:rPr>
                <w:rFonts w:ascii="Arial" w:hAnsi="Arial" w:cs="Arial"/>
                <w:sz w:val="14"/>
                <w:szCs w:val="14"/>
              </w:rPr>
              <w:t>Федоркина О.А.</w:t>
            </w:r>
          </w:p>
        </w:tc>
        <w:tc>
          <w:tcPr>
            <w:tcW w:w="3115" w:type="pct"/>
          </w:tcPr>
          <w:p w:rsidR="00DF63A1" w:rsidRPr="003652A8" w:rsidRDefault="00DF63A1" w:rsidP="00DF63A1">
            <w:pPr>
              <w:pStyle w:val="ConsPlusNonformat"/>
              <w:widowControl/>
              <w:jc w:val="both"/>
              <w:rPr>
                <w:rFonts w:ascii="Arial" w:hAnsi="Arial" w:cs="Arial"/>
                <w:sz w:val="14"/>
                <w:szCs w:val="14"/>
              </w:rPr>
            </w:pPr>
            <w:r w:rsidRPr="003652A8">
              <w:rPr>
                <w:rFonts w:ascii="Arial" w:hAnsi="Arial" w:cs="Arial"/>
                <w:sz w:val="14"/>
                <w:szCs w:val="14"/>
              </w:rPr>
              <w:t>-</w:t>
            </w:r>
            <w:r w:rsidRPr="003652A8">
              <w:rPr>
                <w:rFonts w:ascii="Arial" w:hAnsi="Arial" w:cs="Arial"/>
                <w:spacing w:val="-3"/>
                <w:sz w:val="14"/>
                <w:szCs w:val="14"/>
              </w:rPr>
              <w:t>ведущий специалист по дошкольному воспитанию МКУ «УО Канского района» (по согласованию)</w:t>
            </w:r>
            <w:r w:rsidRPr="003652A8">
              <w:rPr>
                <w:rFonts w:ascii="Arial" w:hAnsi="Arial" w:cs="Arial"/>
                <w:sz w:val="14"/>
                <w:szCs w:val="14"/>
              </w:rPr>
              <w:t>;</w:t>
            </w:r>
          </w:p>
        </w:tc>
      </w:tr>
      <w:tr w:rsidR="00DF63A1" w:rsidRPr="003652A8" w:rsidTr="00982A35">
        <w:tc>
          <w:tcPr>
            <w:tcW w:w="1885" w:type="pct"/>
          </w:tcPr>
          <w:p w:rsidR="00DF63A1" w:rsidRPr="003652A8" w:rsidRDefault="00DF63A1" w:rsidP="00DF63A1">
            <w:pPr>
              <w:tabs>
                <w:tab w:val="left" w:pos="900"/>
              </w:tabs>
              <w:spacing w:after="0" w:line="240" w:lineRule="auto"/>
              <w:rPr>
                <w:rFonts w:ascii="Arial" w:hAnsi="Arial" w:cs="Arial"/>
                <w:sz w:val="14"/>
                <w:szCs w:val="14"/>
              </w:rPr>
            </w:pPr>
            <w:r w:rsidRPr="003652A8">
              <w:rPr>
                <w:rFonts w:ascii="Arial" w:hAnsi="Arial" w:cs="Arial"/>
                <w:sz w:val="14"/>
                <w:szCs w:val="14"/>
              </w:rPr>
              <w:t>Трофимченко Т.Я.</w:t>
            </w:r>
          </w:p>
        </w:tc>
        <w:tc>
          <w:tcPr>
            <w:tcW w:w="3115" w:type="pct"/>
          </w:tcPr>
          <w:p w:rsidR="00DF63A1" w:rsidRPr="003652A8" w:rsidRDefault="00DF63A1" w:rsidP="00DF63A1">
            <w:pPr>
              <w:spacing w:after="0" w:line="240" w:lineRule="auto"/>
              <w:jc w:val="both"/>
              <w:rPr>
                <w:rFonts w:ascii="Arial" w:hAnsi="Arial" w:cs="Arial"/>
                <w:sz w:val="14"/>
                <w:szCs w:val="14"/>
              </w:rPr>
            </w:pPr>
            <w:r w:rsidRPr="003652A8">
              <w:rPr>
                <w:rFonts w:ascii="Arial" w:hAnsi="Arial" w:cs="Arial"/>
                <w:sz w:val="14"/>
                <w:szCs w:val="14"/>
              </w:rPr>
              <w:t>-заведующий МБДОУ «Николаевский</w:t>
            </w:r>
            <w:r w:rsidRPr="003652A8">
              <w:rPr>
                <w:rFonts w:ascii="Arial" w:hAnsi="Arial" w:cs="Arial"/>
                <w:bCs/>
                <w:sz w:val="14"/>
                <w:szCs w:val="14"/>
              </w:rPr>
              <w:t xml:space="preserve"> детский сад</w:t>
            </w:r>
            <w:r w:rsidRPr="003652A8">
              <w:rPr>
                <w:rFonts w:ascii="Arial" w:hAnsi="Arial" w:cs="Arial"/>
                <w:sz w:val="14"/>
                <w:szCs w:val="14"/>
              </w:rPr>
              <w:t>» (по согласованию).</w:t>
            </w:r>
          </w:p>
        </w:tc>
      </w:tr>
    </w:tbl>
    <w:p w:rsidR="00DF63A1" w:rsidRPr="003652A8" w:rsidRDefault="00DF63A1" w:rsidP="00DF63A1">
      <w:pPr>
        <w:shd w:val="clear" w:color="auto" w:fill="FFFFFF"/>
        <w:spacing w:after="0" w:line="240" w:lineRule="auto"/>
        <w:ind w:left="3974" w:right="43"/>
        <w:jc w:val="right"/>
        <w:rPr>
          <w:rFonts w:ascii="Arial" w:hAnsi="Arial" w:cs="Arial"/>
          <w:sz w:val="14"/>
          <w:szCs w:val="14"/>
        </w:rPr>
      </w:pPr>
    </w:p>
    <w:p w:rsidR="00DF63A1" w:rsidRPr="003652A8" w:rsidRDefault="00DF63A1" w:rsidP="00DF63A1">
      <w:pPr>
        <w:spacing w:after="0" w:line="240" w:lineRule="auto"/>
        <w:jc w:val="right"/>
        <w:rPr>
          <w:rFonts w:ascii="Arial" w:hAnsi="Arial" w:cs="Arial"/>
          <w:sz w:val="14"/>
          <w:szCs w:val="14"/>
        </w:rPr>
      </w:pPr>
    </w:p>
    <w:p w:rsidR="00982A35" w:rsidRPr="003652A8" w:rsidRDefault="00982A35" w:rsidP="00982A35">
      <w:pPr>
        <w:spacing w:after="0" w:line="240" w:lineRule="auto"/>
        <w:jc w:val="center"/>
        <w:rPr>
          <w:rFonts w:ascii="Arial" w:hAnsi="Arial" w:cs="Arial"/>
          <w:b/>
          <w:bCs/>
          <w:sz w:val="18"/>
          <w:szCs w:val="18"/>
        </w:rPr>
      </w:pPr>
      <w:r w:rsidRPr="003652A8">
        <w:rPr>
          <w:rFonts w:ascii="Arial" w:hAnsi="Arial" w:cs="Arial"/>
          <w:b/>
          <w:bCs/>
          <w:sz w:val="18"/>
          <w:szCs w:val="18"/>
        </w:rPr>
        <w:t>АДМИНИСТРАЦИЯ КАНСКОГО РАЙОНА КРАСНОЯРСКОГО   КРАЯ</w:t>
      </w:r>
    </w:p>
    <w:p w:rsidR="00982A35" w:rsidRPr="003652A8" w:rsidRDefault="00982A35" w:rsidP="00982A35">
      <w:pPr>
        <w:spacing w:after="0" w:line="240" w:lineRule="auto"/>
        <w:jc w:val="center"/>
        <w:rPr>
          <w:rFonts w:ascii="Arial" w:hAnsi="Arial" w:cs="Arial"/>
          <w:b/>
          <w:bCs/>
          <w:sz w:val="18"/>
          <w:szCs w:val="18"/>
        </w:rPr>
      </w:pPr>
      <w:r w:rsidRPr="003652A8">
        <w:rPr>
          <w:rFonts w:ascii="Arial" w:hAnsi="Arial" w:cs="Arial"/>
          <w:b/>
          <w:bCs/>
          <w:sz w:val="18"/>
          <w:szCs w:val="18"/>
        </w:rPr>
        <w:t>ПОСТАНОВЛЕНИЕ</w:t>
      </w:r>
    </w:p>
    <w:p w:rsidR="00982A35" w:rsidRPr="003652A8" w:rsidRDefault="00982A35" w:rsidP="00982A35">
      <w:pPr>
        <w:spacing w:after="0" w:line="240" w:lineRule="auto"/>
        <w:ind w:firstLine="900"/>
        <w:jc w:val="center"/>
        <w:rPr>
          <w:rFonts w:ascii="Arial" w:hAnsi="Arial" w:cs="Arial"/>
          <w:b/>
          <w:bCs/>
          <w:sz w:val="18"/>
          <w:szCs w:val="18"/>
        </w:rPr>
      </w:pPr>
    </w:p>
    <w:p w:rsidR="00982A35" w:rsidRPr="003652A8" w:rsidRDefault="00982A35" w:rsidP="00982A35">
      <w:pPr>
        <w:spacing w:after="0" w:line="240" w:lineRule="auto"/>
        <w:jc w:val="both"/>
        <w:rPr>
          <w:rFonts w:ascii="Arial" w:hAnsi="Arial" w:cs="Arial"/>
          <w:b/>
          <w:sz w:val="16"/>
          <w:szCs w:val="16"/>
        </w:rPr>
      </w:pPr>
      <w:r w:rsidRPr="003652A8">
        <w:rPr>
          <w:rFonts w:ascii="Arial" w:hAnsi="Arial" w:cs="Arial"/>
          <w:b/>
          <w:sz w:val="16"/>
          <w:szCs w:val="16"/>
        </w:rPr>
        <w:t xml:space="preserve">08.05.2019                                    </w:t>
      </w:r>
      <w:r w:rsidRPr="003652A8">
        <w:rPr>
          <w:rFonts w:ascii="Arial" w:hAnsi="Arial" w:cs="Arial"/>
          <w:b/>
          <w:sz w:val="16"/>
          <w:szCs w:val="16"/>
        </w:rPr>
        <w:tab/>
      </w:r>
      <w:r w:rsidRPr="003652A8">
        <w:rPr>
          <w:rFonts w:ascii="Arial" w:hAnsi="Arial" w:cs="Arial"/>
          <w:b/>
          <w:sz w:val="16"/>
          <w:szCs w:val="16"/>
        </w:rPr>
        <w:tab/>
      </w:r>
      <w:r w:rsidRPr="003652A8">
        <w:rPr>
          <w:rFonts w:ascii="Arial" w:hAnsi="Arial" w:cs="Arial"/>
          <w:b/>
          <w:sz w:val="16"/>
          <w:szCs w:val="16"/>
        </w:rPr>
        <w:tab/>
        <w:t xml:space="preserve"> г. Канск                                          </w:t>
      </w:r>
      <w:r w:rsidRPr="003652A8">
        <w:rPr>
          <w:rFonts w:ascii="Arial" w:hAnsi="Arial" w:cs="Arial"/>
          <w:b/>
          <w:sz w:val="16"/>
          <w:szCs w:val="16"/>
        </w:rPr>
        <w:tab/>
      </w:r>
      <w:r w:rsidRPr="003652A8">
        <w:rPr>
          <w:rFonts w:ascii="Arial" w:hAnsi="Arial" w:cs="Arial"/>
          <w:b/>
          <w:sz w:val="16"/>
          <w:szCs w:val="16"/>
        </w:rPr>
        <w:tab/>
      </w:r>
      <w:r w:rsidRPr="003652A8">
        <w:rPr>
          <w:rFonts w:ascii="Arial" w:hAnsi="Arial" w:cs="Arial"/>
          <w:b/>
          <w:sz w:val="16"/>
          <w:szCs w:val="16"/>
        </w:rPr>
        <w:tab/>
      </w:r>
      <w:r w:rsidRPr="003652A8">
        <w:rPr>
          <w:rFonts w:ascii="Arial" w:hAnsi="Arial" w:cs="Arial"/>
          <w:b/>
          <w:sz w:val="16"/>
          <w:szCs w:val="16"/>
        </w:rPr>
        <w:tab/>
        <w:t xml:space="preserve">  № 276-пг</w:t>
      </w:r>
    </w:p>
    <w:p w:rsidR="00982A35" w:rsidRPr="003652A8" w:rsidRDefault="00982A35" w:rsidP="00982A35">
      <w:pPr>
        <w:spacing w:after="0" w:line="240" w:lineRule="auto"/>
        <w:ind w:firstLine="900"/>
        <w:jc w:val="both"/>
        <w:rPr>
          <w:rFonts w:ascii="Arial" w:hAnsi="Arial" w:cs="Arial"/>
          <w:b/>
          <w:sz w:val="16"/>
          <w:szCs w:val="16"/>
        </w:rPr>
      </w:pPr>
    </w:p>
    <w:p w:rsidR="00982A35" w:rsidRPr="003652A8" w:rsidRDefault="00982A35" w:rsidP="00982A35">
      <w:pPr>
        <w:spacing w:after="0" w:line="240" w:lineRule="auto"/>
        <w:jc w:val="center"/>
        <w:rPr>
          <w:rFonts w:ascii="Arial" w:hAnsi="Arial" w:cs="Arial"/>
          <w:b/>
          <w:sz w:val="16"/>
          <w:szCs w:val="16"/>
        </w:rPr>
      </w:pPr>
      <w:proofErr w:type="gramStart"/>
      <w:r w:rsidRPr="003652A8">
        <w:rPr>
          <w:rFonts w:ascii="Arial" w:hAnsi="Arial" w:cs="Arial"/>
          <w:b/>
          <w:sz w:val="16"/>
          <w:szCs w:val="16"/>
        </w:rPr>
        <w:t>О внесении изменений в постановление администрации Канского района от 05.04.2018 № 142-пг «О реорганизации Муниципального бюджетного дошкольного образовательного учреждения «Филимоновский детский сад общеразвивающего вида с приоритетным осуществлением деятельности по физическому развитию детей» в форме присоединения к нему Муниципального бюджетного  дошкольного образовательного учреждения «Бережковский детский сад» и Муниципального бюджетного  дошкольного образовательного учреждения «Крутогорский детский сад»</w:t>
      </w:r>
      <w:proofErr w:type="gramEnd"/>
    </w:p>
    <w:p w:rsidR="00982A35" w:rsidRPr="003652A8" w:rsidRDefault="00982A35" w:rsidP="00982A35">
      <w:pPr>
        <w:spacing w:after="0" w:line="240" w:lineRule="auto"/>
        <w:jc w:val="center"/>
        <w:rPr>
          <w:rFonts w:ascii="Arial" w:hAnsi="Arial" w:cs="Arial"/>
          <w:b/>
          <w:sz w:val="16"/>
          <w:szCs w:val="16"/>
        </w:rPr>
      </w:pPr>
    </w:p>
    <w:p w:rsidR="00982A35" w:rsidRPr="003652A8" w:rsidRDefault="00982A35" w:rsidP="00982A35">
      <w:pPr>
        <w:spacing w:after="0" w:line="240" w:lineRule="auto"/>
        <w:jc w:val="both"/>
        <w:rPr>
          <w:rFonts w:ascii="Arial" w:hAnsi="Arial" w:cs="Arial"/>
          <w:bCs/>
          <w:sz w:val="14"/>
          <w:szCs w:val="14"/>
        </w:rPr>
      </w:pPr>
    </w:p>
    <w:p w:rsidR="00982A35" w:rsidRPr="003652A8" w:rsidRDefault="00982A35" w:rsidP="00982A35">
      <w:pPr>
        <w:shd w:val="clear" w:color="auto" w:fill="FFFFFF"/>
        <w:autoSpaceDE w:val="0"/>
        <w:autoSpaceDN w:val="0"/>
        <w:adjustRightInd w:val="0"/>
        <w:spacing w:after="0" w:line="240" w:lineRule="auto"/>
        <w:jc w:val="both"/>
        <w:rPr>
          <w:rFonts w:ascii="Arial" w:hAnsi="Arial" w:cs="Arial"/>
          <w:sz w:val="14"/>
          <w:szCs w:val="14"/>
        </w:rPr>
      </w:pPr>
      <w:r w:rsidRPr="003652A8">
        <w:rPr>
          <w:rFonts w:ascii="Arial" w:hAnsi="Arial" w:cs="Arial"/>
          <w:sz w:val="14"/>
          <w:szCs w:val="14"/>
        </w:rPr>
        <w:t xml:space="preserve">             В связи с кадровыми изменениями в  Муниципальном казенном учреждении «Управление образования Канского района Красноярского края»  и в целях повышения организационной работы  состава ликвидационной комиссии, руководствуясь ст. 38, ст. 40 Устава Канского района, ПОСТАНОВЛЯЮ: </w:t>
      </w:r>
    </w:p>
    <w:p w:rsidR="00982A35" w:rsidRPr="003652A8" w:rsidRDefault="00982A35" w:rsidP="00982A35">
      <w:pPr>
        <w:shd w:val="clear" w:color="auto" w:fill="FFFFFF"/>
        <w:autoSpaceDE w:val="0"/>
        <w:autoSpaceDN w:val="0"/>
        <w:adjustRightInd w:val="0"/>
        <w:spacing w:after="0" w:line="240" w:lineRule="auto"/>
        <w:jc w:val="both"/>
        <w:rPr>
          <w:rFonts w:ascii="Arial" w:hAnsi="Arial" w:cs="Arial"/>
          <w:sz w:val="14"/>
          <w:szCs w:val="14"/>
        </w:rPr>
      </w:pPr>
      <w:r w:rsidRPr="003652A8">
        <w:rPr>
          <w:rFonts w:ascii="Arial" w:hAnsi="Arial" w:cs="Arial"/>
          <w:sz w:val="14"/>
          <w:szCs w:val="14"/>
        </w:rPr>
        <w:t xml:space="preserve">         1.Внести в постановление   администрации Канского района  05.04.2018  № 142-пг «О реорганизации Муниципального бюджетного дошкольного образовательного учреждения «Филимоновский детский сад» в форме присоединения к нему Муниципального бюджетного дошкольного образовательного учреждения «Бережковский детский сад» и Муниципального бюджетного дошкольного образовательного учреждения «Крутогорский  детский сад» следующие изменения:</w:t>
      </w:r>
    </w:p>
    <w:p w:rsidR="00982A35" w:rsidRPr="003652A8" w:rsidRDefault="00982A35" w:rsidP="00982A35">
      <w:pPr>
        <w:shd w:val="clear" w:color="auto" w:fill="FFFFFF"/>
        <w:autoSpaceDE w:val="0"/>
        <w:autoSpaceDN w:val="0"/>
        <w:adjustRightInd w:val="0"/>
        <w:spacing w:after="0" w:line="240" w:lineRule="auto"/>
        <w:ind w:firstLine="708"/>
        <w:jc w:val="both"/>
        <w:rPr>
          <w:rFonts w:ascii="Arial" w:hAnsi="Arial" w:cs="Arial"/>
          <w:sz w:val="14"/>
          <w:szCs w:val="14"/>
        </w:rPr>
      </w:pPr>
      <w:r w:rsidRPr="003652A8">
        <w:rPr>
          <w:rFonts w:ascii="Arial" w:hAnsi="Arial" w:cs="Arial"/>
          <w:sz w:val="14"/>
          <w:szCs w:val="14"/>
        </w:rPr>
        <w:lastRenderedPageBreak/>
        <w:t>1.1. Приложение №1 к постановлению администрации Канского района  от 05.04.2018 № 142–пг  утвердить в новой редакции согласно приложению.</w:t>
      </w:r>
    </w:p>
    <w:p w:rsidR="00982A35" w:rsidRPr="003652A8" w:rsidRDefault="00982A35" w:rsidP="00982A35">
      <w:pPr>
        <w:shd w:val="clear" w:color="auto" w:fill="FFFFFF"/>
        <w:autoSpaceDE w:val="0"/>
        <w:autoSpaceDN w:val="0"/>
        <w:adjustRightInd w:val="0"/>
        <w:spacing w:after="0" w:line="240" w:lineRule="auto"/>
        <w:ind w:firstLine="708"/>
        <w:jc w:val="both"/>
        <w:rPr>
          <w:rFonts w:ascii="Arial" w:hAnsi="Arial" w:cs="Arial"/>
          <w:sz w:val="14"/>
          <w:szCs w:val="14"/>
        </w:rPr>
      </w:pPr>
      <w:r w:rsidRPr="003652A8">
        <w:rPr>
          <w:rFonts w:ascii="Arial" w:hAnsi="Arial" w:cs="Arial"/>
          <w:sz w:val="14"/>
          <w:szCs w:val="14"/>
        </w:rPr>
        <w:t>2. Контроль исполнения настоящего постановления  возложить на заместителя Главы Канского района по социальным вопросам Е.А. Гусеву.</w:t>
      </w:r>
    </w:p>
    <w:p w:rsidR="00982A35" w:rsidRPr="003652A8" w:rsidRDefault="00982A35" w:rsidP="00982A35">
      <w:pPr>
        <w:spacing w:after="0" w:line="240" w:lineRule="auto"/>
        <w:ind w:firstLine="708"/>
        <w:jc w:val="both"/>
        <w:rPr>
          <w:rFonts w:ascii="Arial" w:hAnsi="Arial" w:cs="Arial"/>
          <w:sz w:val="14"/>
          <w:szCs w:val="14"/>
        </w:rPr>
      </w:pPr>
      <w:r w:rsidRPr="003652A8">
        <w:rPr>
          <w:rFonts w:ascii="Arial" w:hAnsi="Arial" w:cs="Arial"/>
          <w:sz w:val="14"/>
          <w:szCs w:val="14"/>
        </w:rPr>
        <w:t xml:space="preserve">3. Постановление </w:t>
      </w:r>
      <w:proofErr w:type="gramStart"/>
      <w:r w:rsidRPr="003652A8">
        <w:rPr>
          <w:rFonts w:ascii="Arial" w:hAnsi="Arial" w:cs="Arial"/>
          <w:sz w:val="14"/>
          <w:szCs w:val="14"/>
        </w:rPr>
        <w:t>изготовлено и подписано</w:t>
      </w:r>
      <w:proofErr w:type="gramEnd"/>
      <w:r w:rsidRPr="003652A8">
        <w:rPr>
          <w:rFonts w:ascii="Arial" w:hAnsi="Arial" w:cs="Arial"/>
          <w:sz w:val="14"/>
          <w:szCs w:val="14"/>
        </w:rPr>
        <w:t xml:space="preserve"> в 1 экземпляре.</w:t>
      </w:r>
    </w:p>
    <w:p w:rsidR="00982A35" w:rsidRPr="003652A8" w:rsidRDefault="00982A35" w:rsidP="00982A35">
      <w:pPr>
        <w:spacing w:after="0" w:line="240" w:lineRule="auto"/>
        <w:ind w:firstLine="708"/>
        <w:jc w:val="both"/>
        <w:rPr>
          <w:rFonts w:ascii="Arial" w:hAnsi="Arial" w:cs="Arial"/>
          <w:sz w:val="14"/>
          <w:szCs w:val="14"/>
        </w:rPr>
      </w:pPr>
      <w:r w:rsidRPr="003652A8">
        <w:rPr>
          <w:rFonts w:ascii="Arial" w:hAnsi="Arial" w:cs="Arial"/>
          <w:sz w:val="14"/>
          <w:szCs w:val="14"/>
        </w:rPr>
        <w:t>4. Постановление вступает в силу в день, следующий за днем его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 в информационно-телекоммуникационной</w:t>
      </w:r>
      <w:r w:rsidRPr="003652A8">
        <w:rPr>
          <w:rFonts w:ascii="Arial" w:hAnsi="Arial" w:cs="Arial"/>
          <w:sz w:val="14"/>
          <w:szCs w:val="14"/>
        </w:rPr>
        <w:tab/>
        <w:t xml:space="preserve"> сети  «Интернет».</w:t>
      </w:r>
    </w:p>
    <w:p w:rsidR="00982A35" w:rsidRPr="003652A8" w:rsidRDefault="00982A35" w:rsidP="00982A35">
      <w:pPr>
        <w:spacing w:after="0" w:line="240" w:lineRule="auto"/>
        <w:ind w:firstLine="708"/>
        <w:jc w:val="both"/>
        <w:rPr>
          <w:rFonts w:ascii="Arial" w:hAnsi="Arial" w:cs="Arial"/>
          <w:sz w:val="14"/>
          <w:szCs w:val="14"/>
        </w:rPr>
      </w:pPr>
    </w:p>
    <w:p w:rsidR="00982A35" w:rsidRPr="003652A8" w:rsidRDefault="00982A35" w:rsidP="00982A35">
      <w:pPr>
        <w:spacing w:after="0" w:line="240" w:lineRule="auto"/>
        <w:jc w:val="right"/>
        <w:rPr>
          <w:rFonts w:ascii="Arial" w:hAnsi="Arial" w:cs="Arial"/>
          <w:sz w:val="14"/>
          <w:szCs w:val="14"/>
        </w:rPr>
      </w:pPr>
      <w:r w:rsidRPr="003652A8">
        <w:rPr>
          <w:rFonts w:ascii="Arial" w:hAnsi="Arial" w:cs="Arial"/>
          <w:sz w:val="14"/>
          <w:szCs w:val="14"/>
        </w:rPr>
        <w:t xml:space="preserve">Глава Канского района                                                                   </w:t>
      </w:r>
    </w:p>
    <w:p w:rsidR="00982A35" w:rsidRPr="003652A8" w:rsidRDefault="00982A35" w:rsidP="00982A35">
      <w:pPr>
        <w:spacing w:after="0" w:line="240" w:lineRule="auto"/>
        <w:jc w:val="right"/>
        <w:rPr>
          <w:rFonts w:ascii="Arial" w:hAnsi="Arial" w:cs="Arial"/>
          <w:sz w:val="14"/>
          <w:szCs w:val="14"/>
        </w:rPr>
      </w:pPr>
      <w:r w:rsidRPr="003652A8">
        <w:rPr>
          <w:rFonts w:ascii="Arial" w:hAnsi="Arial" w:cs="Arial"/>
          <w:sz w:val="14"/>
          <w:szCs w:val="14"/>
        </w:rPr>
        <w:t xml:space="preserve"> А.А. Заруцкий</w:t>
      </w:r>
    </w:p>
    <w:p w:rsidR="00982A35" w:rsidRPr="003652A8" w:rsidRDefault="00982A35" w:rsidP="00982A35">
      <w:pPr>
        <w:spacing w:after="0" w:line="240" w:lineRule="auto"/>
        <w:jc w:val="right"/>
        <w:rPr>
          <w:rFonts w:ascii="Arial" w:hAnsi="Arial" w:cs="Arial"/>
          <w:sz w:val="14"/>
          <w:szCs w:val="14"/>
        </w:rPr>
      </w:pPr>
    </w:p>
    <w:p w:rsidR="00982A35" w:rsidRPr="003652A8" w:rsidRDefault="00982A35" w:rsidP="00982A35">
      <w:pPr>
        <w:shd w:val="clear" w:color="auto" w:fill="FFFFFF"/>
        <w:tabs>
          <w:tab w:val="left" w:pos="9354"/>
        </w:tabs>
        <w:spacing w:after="0" w:line="240" w:lineRule="auto"/>
        <w:ind w:left="5387" w:right="-2"/>
        <w:rPr>
          <w:rFonts w:ascii="Arial" w:hAnsi="Arial" w:cs="Arial"/>
          <w:spacing w:val="-6"/>
          <w:sz w:val="12"/>
          <w:szCs w:val="12"/>
        </w:rPr>
      </w:pPr>
      <w:r w:rsidRPr="003652A8">
        <w:rPr>
          <w:rFonts w:ascii="Arial" w:hAnsi="Arial" w:cs="Arial"/>
          <w:spacing w:val="-6"/>
          <w:sz w:val="12"/>
          <w:szCs w:val="12"/>
        </w:rPr>
        <w:t>Приложение № 1</w:t>
      </w:r>
    </w:p>
    <w:p w:rsidR="00982A35" w:rsidRPr="003652A8" w:rsidRDefault="00982A35" w:rsidP="00982A35">
      <w:pPr>
        <w:shd w:val="clear" w:color="auto" w:fill="FFFFFF"/>
        <w:tabs>
          <w:tab w:val="left" w:pos="9354"/>
        </w:tabs>
        <w:spacing w:after="0" w:line="240" w:lineRule="auto"/>
        <w:ind w:left="5387" w:right="-2"/>
        <w:rPr>
          <w:rFonts w:ascii="Arial" w:hAnsi="Arial" w:cs="Arial"/>
          <w:sz w:val="12"/>
          <w:szCs w:val="12"/>
        </w:rPr>
      </w:pPr>
      <w:r w:rsidRPr="003652A8">
        <w:rPr>
          <w:rFonts w:ascii="Arial" w:hAnsi="Arial" w:cs="Arial"/>
          <w:sz w:val="12"/>
          <w:szCs w:val="12"/>
        </w:rPr>
        <w:t>к постановлению администрации Канского район № 276-пг от 08.05.2019 г.</w:t>
      </w:r>
    </w:p>
    <w:p w:rsidR="00982A35" w:rsidRPr="003652A8" w:rsidRDefault="00982A35" w:rsidP="00982A35">
      <w:pPr>
        <w:pStyle w:val="ConsPlusNonformat"/>
        <w:widowControl/>
        <w:tabs>
          <w:tab w:val="left" w:pos="9354"/>
        </w:tabs>
        <w:ind w:left="5387" w:right="-2"/>
        <w:rPr>
          <w:rFonts w:ascii="Arial" w:hAnsi="Arial" w:cs="Arial"/>
          <w:sz w:val="14"/>
          <w:szCs w:val="14"/>
        </w:rPr>
      </w:pPr>
    </w:p>
    <w:p w:rsidR="00982A35" w:rsidRPr="003652A8" w:rsidRDefault="00982A35" w:rsidP="00982A35">
      <w:pPr>
        <w:spacing w:after="0" w:line="240" w:lineRule="auto"/>
        <w:ind w:firstLine="900"/>
        <w:jc w:val="center"/>
        <w:rPr>
          <w:rFonts w:ascii="Arial" w:hAnsi="Arial" w:cs="Arial"/>
          <w:sz w:val="14"/>
          <w:szCs w:val="14"/>
        </w:rPr>
      </w:pPr>
      <w:r w:rsidRPr="003652A8">
        <w:rPr>
          <w:rFonts w:ascii="Arial" w:hAnsi="Arial" w:cs="Arial"/>
          <w:sz w:val="14"/>
          <w:szCs w:val="14"/>
        </w:rPr>
        <w:t>О  создании комиссии</w:t>
      </w:r>
    </w:p>
    <w:p w:rsidR="00982A35" w:rsidRPr="003652A8" w:rsidRDefault="00982A35" w:rsidP="00982A35">
      <w:pPr>
        <w:spacing w:after="0" w:line="240" w:lineRule="auto"/>
        <w:ind w:firstLine="900"/>
        <w:jc w:val="center"/>
        <w:rPr>
          <w:rFonts w:ascii="Arial" w:hAnsi="Arial" w:cs="Arial"/>
          <w:bCs/>
          <w:sz w:val="14"/>
          <w:szCs w:val="14"/>
        </w:rPr>
      </w:pPr>
      <w:r w:rsidRPr="003652A8">
        <w:rPr>
          <w:rFonts w:ascii="Arial" w:hAnsi="Arial" w:cs="Arial"/>
          <w:sz w:val="14"/>
          <w:szCs w:val="14"/>
        </w:rPr>
        <w:t>по реорганизации МБДОУ «Филимоновский</w:t>
      </w:r>
      <w:r w:rsidRPr="003652A8">
        <w:rPr>
          <w:rFonts w:ascii="Arial" w:hAnsi="Arial" w:cs="Arial"/>
          <w:bCs/>
          <w:sz w:val="14"/>
          <w:szCs w:val="14"/>
        </w:rPr>
        <w:t xml:space="preserve"> детский сад</w:t>
      </w:r>
      <w:r w:rsidRPr="003652A8">
        <w:rPr>
          <w:rFonts w:ascii="Arial" w:hAnsi="Arial" w:cs="Arial"/>
          <w:sz w:val="14"/>
          <w:szCs w:val="14"/>
        </w:rPr>
        <w:t xml:space="preserve">» </w:t>
      </w:r>
      <w:r w:rsidRPr="003652A8">
        <w:rPr>
          <w:rFonts w:ascii="Arial" w:hAnsi="Arial" w:cs="Arial"/>
          <w:bCs/>
          <w:sz w:val="14"/>
          <w:szCs w:val="14"/>
        </w:rPr>
        <w:t xml:space="preserve">в форме присоединения к нему </w:t>
      </w:r>
      <w:r w:rsidRPr="003652A8">
        <w:rPr>
          <w:rFonts w:ascii="Arial" w:hAnsi="Arial" w:cs="Arial"/>
          <w:sz w:val="14"/>
          <w:szCs w:val="14"/>
        </w:rPr>
        <w:t>МБДОУ «Бережковский</w:t>
      </w:r>
      <w:r w:rsidRPr="003652A8">
        <w:rPr>
          <w:rFonts w:ascii="Arial" w:hAnsi="Arial" w:cs="Arial"/>
          <w:bCs/>
          <w:sz w:val="14"/>
          <w:szCs w:val="14"/>
        </w:rPr>
        <w:t xml:space="preserve"> детский сад</w:t>
      </w:r>
      <w:r w:rsidRPr="003652A8">
        <w:rPr>
          <w:rFonts w:ascii="Arial" w:hAnsi="Arial" w:cs="Arial"/>
          <w:sz w:val="14"/>
          <w:szCs w:val="14"/>
        </w:rPr>
        <w:t>»</w:t>
      </w:r>
    </w:p>
    <w:p w:rsidR="00982A35" w:rsidRPr="003652A8" w:rsidRDefault="00982A35" w:rsidP="00982A35">
      <w:pPr>
        <w:spacing w:after="0" w:line="240" w:lineRule="auto"/>
        <w:ind w:firstLine="900"/>
        <w:jc w:val="center"/>
        <w:rPr>
          <w:rFonts w:ascii="Arial" w:hAnsi="Arial" w:cs="Arial"/>
          <w:sz w:val="14"/>
          <w:szCs w:val="14"/>
        </w:rPr>
      </w:pPr>
      <w:r w:rsidRPr="003652A8">
        <w:rPr>
          <w:rFonts w:ascii="Arial" w:hAnsi="Arial" w:cs="Arial"/>
          <w:sz w:val="14"/>
          <w:szCs w:val="14"/>
        </w:rPr>
        <w:t xml:space="preserve"> и МБДОУ «Крутогорский детский сад»</w:t>
      </w:r>
    </w:p>
    <w:p w:rsidR="00982A35" w:rsidRPr="003652A8" w:rsidRDefault="00982A35" w:rsidP="00982A35">
      <w:pPr>
        <w:spacing w:after="0" w:line="240" w:lineRule="auto"/>
        <w:ind w:firstLine="900"/>
        <w:jc w:val="center"/>
        <w:rPr>
          <w:rFonts w:ascii="Arial" w:hAnsi="Arial" w:cs="Arial"/>
          <w:sz w:val="14"/>
          <w:szCs w:val="14"/>
        </w:rPr>
      </w:pPr>
    </w:p>
    <w:tbl>
      <w:tblPr>
        <w:tblW w:w="5000" w:type="pct"/>
        <w:tblLook w:val="0000" w:firstRow="0" w:lastRow="0" w:firstColumn="0" w:lastColumn="0" w:noHBand="0" w:noVBand="0"/>
      </w:tblPr>
      <w:tblGrid>
        <w:gridCol w:w="3929"/>
        <w:gridCol w:w="6493"/>
      </w:tblGrid>
      <w:tr w:rsidR="003652A8" w:rsidRPr="003652A8" w:rsidTr="00982A35">
        <w:tc>
          <w:tcPr>
            <w:tcW w:w="1885" w:type="pct"/>
          </w:tcPr>
          <w:p w:rsidR="00982A35" w:rsidRPr="003652A8" w:rsidRDefault="00982A35" w:rsidP="00982A35">
            <w:pPr>
              <w:spacing w:after="0" w:line="240" w:lineRule="auto"/>
              <w:jc w:val="both"/>
              <w:rPr>
                <w:rFonts w:ascii="Arial" w:hAnsi="Arial" w:cs="Arial"/>
                <w:sz w:val="14"/>
                <w:szCs w:val="14"/>
              </w:rPr>
            </w:pPr>
            <w:r w:rsidRPr="003652A8">
              <w:rPr>
                <w:rFonts w:ascii="Arial" w:hAnsi="Arial" w:cs="Arial"/>
                <w:bCs/>
                <w:sz w:val="14"/>
                <w:szCs w:val="14"/>
              </w:rPr>
              <w:t>Председатель комиссии</w:t>
            </w:r>
            <w:r w:rsidRPr="003652A8">
              <w:rPr>
                <w:rFonts w:ascii="Arial" w:hAnsi="Arial" w:cs="Arial"/>
                <w:sz w:val="14"/>
                <w:szCs w:val="14"/>
              </w:rPr>
              <w:t>:</w:t>
            </w:r>
          </w:p>
          <w:p w:rsidR="00982A35" w:rsidRPr="003652A8" w:rsidRDefault="00982A35" w:rsidP="00982A35">
            <w:pPr>
              <w:tabs>
                <w:tab w:val="left" w:pos="900"/>
              </w:tabs>
              <w:spacing w:after="0" w:line="240" w:lineRule="auto"/>
              <w:rPr>
                <w:rFonts w:ascii="Arial" w:hAnsi="Arial" w:cs="Arial"/>
                <w:sz w:val="14"/>
                <w:szCs w:val="14"/>
              </w:rPr>
            </w:pPr>
            <w:r w:rsidRPr="003652A8">
              <w:rPr>
                <w:rFonts w:ascii="Arial" w:hAnsi="Arial" w:cs="Arial"/>
                <w:sz w:val="14"/>
                <w:szCs w:val="14"/>
              </w:rPr>
              <w:t>Гусева Е.А.</w:t>
            </w:r>
          </w:p>
        </w:tc>
        <w:tc>
          <w:tcPr>
            <w:tcW w:w="3115" w:type="pct"/>
          </w:tcPr>
          <w:p w:rsidR="00982A35" w:rsidRPr="003652A8" w:rsidRDefault="00982A35" w:rsidP="00982A35">
            <w:pPr>
              <w:spacing w:after="0" w:line="240" w:lineRule="auto"/>
              <w:jc w:val="both"/>
              <w:rPr>
                <w:rFonts w:ascii="Arial" w:hAnsi="Arial" w:cs="Arial"/>
                <w:sz w:val="14"/>
                <w:szCs w:val="14"/>
              </w:rPr>
            </w:pPr>
          </w:p>
          <w:p w:rsidR="00982A35" w:rsidRPr="003652A8" w:rsidRDefault="00982A35" w:rsidP="00982A35">
            <w:pPr>
              <w:spacing w:after="0" w:line="240" w:lineRule="auto"/>
              <w:jc w:val="both"/>
              <w:rPr>
                <w:rFonts w:ascii="Arial" w:hAnsi="Arial" w:cs="Arial"/>
                <w:sz w:val="14"/>
                <w:szCs w:val="14"/>
              </w:rPr>
            </w:pPr>
            <w:r w:rsidRPr="003652A8">
              <w:rPr>
                <w:rFonts w:ascii="Arial" w:hAnsi="Arial" w:cs="Arial"/>
                <w:sz w:val="14"/>
                <w:szCs w:val="14"/>
              </w:rPr>
              <w:t>-</w:t>
            </w:r>
            <w:proofErr w:type="spellStart"/>
            <w:r w:rsidRPr="003652A8">
              <w:rPr>
                <w:rFonts w:ascii="Arial" w:hAnsi="Arial" w:cs="Arial"/>
                <w:sz w:val="14"/>
                <w:szCs w:val="14"/>
              </w:rPr>
              <w:t>и.о</w:t>
            </w:r>
            <w:proofErr w:type="spellEnd"/>
            <w:r w:rsidRPr="003652A8">
              <w:rPr>
                <w:rFonts w:ascii="Arial" w:hAnsi="Arial" w:cs="Arial"/>
                <w:sz w:val="14"/>
                <w:szCs w:val="14"/>
              </w:rPr>
              <w:t>. руководителя МКУ «УО Канского района».</w:t>
            </w:r>
          </w:p>
        </w:tc>
      </w:tr>
      <w:tr w:rsidR="003652A8" w:rsidRPr="003652A8" w:rsidTr="00982A35">
        <w:tc>
          <w:tcPr>
            <w:tcW w:w="1885" w:type="pct"/>
          </w:tcPr>
          <w:p w:rsidR="00982A35" w:rsidRPr="003652A8" w:rsidRDefault="00982A35" w:rsidP="00982A35">
            <w:pPr>
              <w:tabs>
                <w:tab w:val="left" w:pos="900"/>
              </w:tabs>
              <w:spacing w:after="0" w:line="240" w:lineRule="auto"/>
              <w:rPr>
                <w:rFonts w:ascii="Arial" w:hAnsi="Arial" w:cs="Arial"/>
                <w:sz w:val="14"/>
                <w:szCs w:val="14"/>
              </w:rPr>
            </w:pPr>
          </w:p>
          <w:p w:rsidR="00982A35" w:rsidRPr="003652A8" w:rsidRDefault="00982A35" w:rsidP="00982A35">
            <w:pPr>
              <w:tabs>
                <w:tab w:val="left" w:pos="900"/>
              </w:tabs>
              <w:spacing w:after="0" w:line="240" w:lineRule="auto"/>
              <w:rPr>
                <w:rFonts w:ascii="Arial" w:hAnsi="Arial" w:cs="Arial"/>
                <w:sz w:val="14"/>
                <w:szCs w:val="14"/>
              </w:rPr>
            </w:pPr>
            <w:r w:rsidRPr="003652A8">
              <w:rPr>
                <w:rFonts w:ascii="Arial" w:hAnsi="Arial" w:cs="Arial"/>
                <w:sz w:val="14"/>
                <w:szCs w:val="14"/>
              </w:rPr>
              <w:t xml:space="preserve">Заместитель председателя комиссии: </w:t>
            </w:r>
          </w:p>
          <w:p w:rsidR="00982A35" w:rsidRPr="003652A8" w:rsidRDefault="00982A35" w:rsidP="00982A35">
            <w:pPr>
              <w:tabs>
                <w:tab w:val="left" w:pos="900"/>
              </w:tabs>
              <w:spacing w:after="0" w:line="240" w:lineRule="auto"/>
              <w:rPr>
                <w:rFonts w:ascii="Arial" w:hAnsi="Arial" w:cs="Arial"/>
                <w:sz w:val="14"/>
                <w:szCs w:val="14"/>
              </w:rPr>
            </w:pPr>
            <w:r w:rsidRPr="003652A8">
              <w:rPr>
                <w:rFonts w:ascii="Arial" w:hAnsi="Arial" w:cs="Arial"/>
                <w:sz w:val="14"/>
                <w:szCs w:val="14"/>
              </w:rPr>
              <w:t>Доронина М.А.</w:t>
            </w:r>
          </w:p>
        </w:tc>
        <w:tc>
          <w:tcPr>
            <w:tcW w:w="3115" w:type="pct"/>
          </w:tcPr>
          <w:p w:rsidR="00982A35" w:rsidRPr="003652A8" w:rsidRDefault="00982A35" w:rsidP="00982A35">
            <w:pPr>
              <w:tabs>
                <w:tab w:val="left" w:pos="900"/>
              </w:tabs>
              <w:spacing w:after="0" w:line="240" w:lineRule="auto"/>
              <w:jc w:val="both"/>
              <w:rPr>
                <w:rFonts w:ascii="Arial" w:hAnsi="Arial" w:cs="Arial"/>
                <w:sz w:val="14"/>
                <w:szCs w:val="14"/>
              </w:rPr>
            </w:pPr>
          </w:p>
          <w:p w:rsidR="00982A35" w:rsidRPr="003652A8" w:rsidRDefault="00982A35" w:rsidP="00982A35">
            <w:pPr>
              <w:tabs>
                <w:tab w:val="left" w:pos="900"/>
              </w:tabs>
              <w:spacing w:after="0" w:line="240" w:lineRule="auto"/>
              <w:jc w:val="both"/>
              <w:rPr>
                <w:rFonts w:ascii="Arial" w:hAnsi="Arial" w:cs="Arial"/>
                <w:sz w:val="14"/>
                <w:szCs w:val="14"/>
              </w:rPr>
            </w:pPr>
          </w:p>
          <w:p w:rsidR="00982A35" w:rsidRPr="003652A8" w:rsidRDefault="00982A35" w:rsidP="00982A35">
            <w:pPr>
              <w:tabs>
                <w:tab w:val="left" w:pos="900"/>
              </w:tabs>
              <w:spacing w:after="0" w:line="240" w:lineRule="auto"/>
              <w:jc w:val="both"/>
              <w:rPr>
                <w:rFonts w:ascii="Arial" w:hAnsi="Arial" w:cs="Arial"/>
                <w:sz w:val="14"/>
                <w:szCs w:val="14"/>
              </w:rPr>
            </w:pPr>
            <w:r w:rsidRPr="003652A8">
              <w:rPr>
                <w:rFonts w:ascii="Arial" w:hAnsi="Arial" w:cs="Arial"/>
                <w:sz w:val="14"/>
                <w:szCs w:val="14"/>
              </w:rPr>
              <w:t>-заведующий МБДОУ «Филимоновский</w:t>
            </w:r>
            <w:r w:rsidRPr="003652A8">
              <w:rPr>
                <w:rFonts w:ascii="Arial" w:hAnsi="Arial" w:cs="Arial"/>
                <w:bCs/>
                <w:sz w:val="14"/>
                <w:szCs w:val="14"/>
              </w:rPr>
              <w:t xml:space="preserve"> детский сад</w:t>
            </w:r>
            <w:r w:rsidRPr="003652A8">
              <w:rPr>
                <w:rFonts w:ascii="Arial" w:hAnsi="Arial" w:cs="Arial"/>
                <w:sz w:val="14"/>
                <w:szCs w:val="14"/>
              </w:rPr>
              <w:t>» (по согласованию).</w:t>
            </w:r>
          </w:p>
        </w:tc>
      </w:tr>
      <w:tr w:rsidR="003652A8" w:rsidRPr="003652A8" w:rsidTr="00982A35">
        <w:tc>
          <w:tcPr>
            <w:tcW w:w="1885" w:type="pct"/>
          </w:tcPr>
          <w:p w:rsidR="00982A35" w:rsidRPr="003652A8" w:rsidRDefault="00982A35" w:rsidP="00982A35">
            <w:pPr>
              <w:tabs>
                <w:tab w:val="left" w:pos="900"/>
              </w:tabs>
              <w:spacing w:after="0" w:line="240" w:lineRule="auto"/>
              <w:rPr>
                <w:rFonts w:ascii="Arial" w:hAnsi="Arial" w:cs="Arial"/>
                <w:sz w:val="14"/>
                <w:szCs w:val="14"/>
              </w:rPr>
            </w:pPr>
            <w:r w:rsidRPr="003652A8">
              <w:rPr>
                <w:rFonts w:ascii="Arial" w:hAnsi="Arial" w:cs="Arial"/>
                <w:bCs/>
                <w:sz w:val="14"/>
                <w:szCs w:val="14"/>
              </w:rPr>
              <w:t>Члены комиссии</w:t>
            </w:r>
            <w:r w:rsidRPr="003652A8">
              <w:rPr>
                <w:rFonts w:ascii="Arial" w:hAnsi="Arial" w:cs="Arial"/>
                <w:sz w:val="14"/>
                <w:szCs w:val="14"/>
              </w:rPr>
              <w:t xml:space="preserve">: </w:t>
            </w:r>
          </w:p>
          <w:p w:rsidR="00982A35" w:rsidRPr="003652A8" w:rsidRDefault="00982A35" w:rsidP="00982A35">
            <w:pPr>
              <w:tabs>
                <w:tab w:val="left" w:pos="900"/>
              </w:tabs>
              <w:spacing w:after="0" w:line="240" w:lineRule="auto"/>
              <w:rPr>
                <w:rFonts w:ascii="Arial" w:hAnsi="Arial" w:cs="Arial"/>
                <w:sz w:val="14"/>
                <w:szCs w:val="14"/>
              </w:rPr>
            </w:pPr>
            <w:r w:rsidRPr="003652A8">
              <w:rPr>
                <w:rFonts w:ascii="Arial" w:hAnsi="Arial" w:cs="Arial"/>
                <w:sz w:val="14"/>
                <w:szCs w:val="14"/>
              </w:rPr>
              <w:t>Черепова М.В.</w:t>
            </w:r>
          </w:p>
        </w:tc>
        <w:tc>
          <w:tcPr>
            <w:tcW w:w="3115" w:type="pct"/>
          </w:tcPr>
          <w:p w:rsidR="00982A35" w:rsidRPr="003652A8" w:rsidRDefault="00982A35" w:rsidP="00982A35">
            <w:pPr>
              <w:tabs>
                <w:tab w:val="left" w:pos="900"/>
              </w:tabs>
              <w:spacing w:after="0" w:line="240" w:lineRule="auto"/>
              <w:jc w:val="both"/>
              <w:rPr>
                <w:rFonts w:ascii="Arial" w:hAnsi="Arial" w:cs="Arial"/>
                <w:sz w:val="14"/>
                <w:szCs w:val="14"/>
              </w:rPr>
            </w:pPr>
          </w:p>
          <w:p w:rsidR="00982A35" w:rsidRPr="003652A8" w:rsidRDefault="00982A35" w:rsidP="00982A35">
            <w:pPr>
              <w:tabs>
                <w:tab w:val="left" w:pos="900"/>
              </w:tabs>
              <w:spacing w:after="0" w:line="240" w:lineRule="auto"/>
              <w:jc w:val="both"/>
              <w:rPr>
                <w:rFonts w:ascii="Arial" w:hAnsi="Arial" w:cs="Arial"/>
                <w:sz w:val="14"/>
                <w:szCs w:val="14"/>
              </w:rPr>
            </w:pPr>
            <w:r w:rsidRPr="003652A8">
              <w:rPr>
                <w:rFonts w:ascii="Arial" w:hAnsi="Arial" w:cs="Arial"/>
                <w:sz w:val="14"/>
                <w:szCs w:val="14"/>
              </w:rPr>
              <w:t>-руководитель Финуправления Канского района;</w:t>
            </w:r>
          </w:p>
        </w:tc>
      </w:tr>
      <w:tr w:rsidR="003652A8" w:rsidRPr="003652A8" w:rsidTr="00982A35">
        <w:tc>
          <w:tcPr>
            <w:tcW w:w="1885" w:type="pct"/>
          </w:tcPr>
          <w:p w:rsidR="00982A35" w:rsidRPr="003652A8" w:rsidRDefault="00982A35" w:rsidP="00982A35">
            <w:pPr>
              <w:tabs>
                <w:tab w:val="left" w:pos="900"/>
              </w:tabs>
              <w:spacing w:after="0" w:line="240" w:lineRule="auto"/>
              <w:rPr>
                <w:rFonts w:ascii="Arial" w:hAnsi="Arial" w:cs="Arial"/>
                <w:sz w:val="14"/>
                <w:szCs w:val="14"/>
              </w:rPr>
            </w:pPr>
            <w:r w:rsidRPr="003652A8">
              <w:rPr>
                <w:rFonts w:ascii="Arial" w:hAnsi="Arial" w:cs="Arial"/>
                <w:sz w:val="14"/>
                <w:szCs w:val="14"/>
              </w:rPr>
              <w:t>Комкова О.А.</w:t>
            </w:r>
          </w:p>
        </w:tc>
        <w:tc>
          <w:tcPr>
            <w:tcW w:w="3115" w:type="pct"/>
          </w:tcPr>
          <w:p w:rsidR="00982A35" w:rsidRPr="003652A8" w:rsidRDefault="00982A35" w:rsidP="00982A35">
            <w:pPr>
              <w:spacing w:after="0" w:line="240" w:lineRule="auto"/>
              <w:jc w:val="both"/>
              <w:rPr>
                <w:rFonts w:ascii="Arial" w:hAnsi="Arial" w:cs="Arial"/>
                <w:sz w:val="14"/>
                <w:szCs w:val="14"/>
              </w:rPr>
            </w:pPr>
            <w:r w:rsidRPr="003652A8">
              <w:rPr>
                <w:rFonts w:ascii="Arial" w:hAnsi="Arial" w:cs="Arial"/>
                <w:sz w:val="14"/>
                <w:szCs w:val="14"/>
              </w:rPr>
              <w:t>-главный специалист Отдела архитектуры и градостроительства и земельно-имущественных отношений администрации Канского района»</w:t>
            </w:r>
            <w:proofErr w:type="gramStart"/>
            <w:r w:rsidRPr="003652A8">
              <w:rPr>
                <w:rFonts w:ascii="Arial" w:hAnsi="Arial" w:cs="Arial"/>
                <w:sz w:val="14"/>
                <w:szCs w:val="14"/>
              </w:rPr>
              <w:t xml:space="preserve"> ;</w:t>
            </w:r>
            <w:proofErr w:type="gramEnd"/>
          </w:p>
        </w:tc>
      </w:tr>
      <w:tr w:rsidR="003652A8" w:rsidRPr="003652A8" w:rsidTr="00982A35">
        <w:tc>
          <w:tcPr>
            <w:tcW w:w="1885" w:type="pct"/>
          </w:tcPr>
          <w:p w:rsidR="00982A35" w:rsidRPr="003652A8" w:rsidRDefault="00982A35" w:rsidP="00982A35">
            <w:pPr>
              <w:tabs>
                <w:tab w:val="left" w:pos="900"/>
              </w:tabs>
              <w:spacing w:after="0" w:line="240" w:lineRule="auto"/>
              <w:rPr>
                <w:rFonts w:ascii="Arial" w:hAnsi="Arial" w:cs="Arial"/>
                <w:sz w:val="14"/>
                <w:szCs w:val="14"/>
              </w:rPr>
            </w:pPr>
            <w:proofErr w:type="spellStart"/>
            <w:r w:rsidRPr="003652A8">
              <w:rPr>
                <w:rFonts w:ascii="Arial" w:hAnsi="Arial" w:cs="Arial"/>
                <w:sz w:val="14"/>
                <w:szCs w:val="14"/>
              </w:rPr>
              <w:t>Будаев</w:t>
            </w:r>
            <w:proofErr w:type="spellEnd"/>
            <w:r w:rsidRPr="003652A8">
              <w:rPr>
                <w:rFonts w:ascii="Arial" w:hAnsi="Arial" w:cs="Arial"/>
                <w:sz w:val="14"/>
                <w:szCs w:val="14"/>
              </w:rPr>
              <w:t xml:space="preserve"> А.В.</w:t>
            </w:r>
          </w:p>
        </w:tc>
        <w:tc>
          <w:tcPr>
            <w:tcW w:w="3115" w:type="pct"/>
          </w:tcPr>
          <w:p w:rsidR="00982A35" w:rsidRPr="003652A8" w:rsidRDefault="00982A35" w:rsidP="00982A35">
            <w:pPr>
              <w:pStyle w:val="ConsPlusNonformat"/>
              <w:widowControl/>
              <w:jc w:val="both"/>
              <w:rPr>
                <w:rFonts w:ascii="Arial" w:hAnsi="Arial" w:cs="Arial"/>
                <w:sz w:val="14"/>
                <w:szCs w:val="14"/>
              </w:rPr>
            </w:pPr>
            <w:r w:rsidRPr="003652A8">
              <w:rPr>
                <w:rFonts w:ascii="Arial" w:hAnsi="Arial" w:cs="Arial"/>
                <w:sz w:val="14"/>
                <w:szCs w:val="14"/>
              </w:rPr>
              <w:t>-ведущий специалист по правовым вопросам организационно - правового отдела администрации Канского района;</w:t>
            </w:r>
          </w:p>
        </w:tc>
      </w:tr>
      <w:tr w:rsidR="003652A8" w:rsidRPr="003652A8" w:rsidTr="00982A35">
        <w:tc>
          <w:tcPr>
            <w:tcW w:w="1885" w:type="pct"/>
          </w:tcPr>
          <w:p w:rsidR="00982A35" w:rsidRPr="003652A8" w:rsidRDefault="00982A35" w:rsidP="00982A35">
            <w:pPr>
              <w:pStyle w:val="ae"/>
              <w:tabs>
                <w:tab w:val="clear" w:pos="4677"/>
                <w:tab w:val="clear" w:pos="9355"/>
                <w:tab w:val="left" w:pos="900"/>
              </w:tabs>
              <w:rPr>
                <w:rFonts w:ascii="Arial" w:hAnsi="Arial" w:cs="Arial"/>
                <w:sz w:val="14"/>
                <w:szCs w:val="14"/>
              </w:rPr>
            </w:pPr>
            <w:r w:rsidRPr="003652A8">
              <w:rPr>
                <w:rFonts w:ascii="Arial" w:hAnsi="Arial" w:cs="Arial"/>
                <w:sz w:val="14"/>
                <w:szCs w:val="14"/>
              </w:rPr>
              <w:t>Джигель В.А.</w:t>
            </w:r>
          </w:p>
        </w:tc>
        <w:tc>
          <w:tcPr>
            <w:tcW w:w="3115" w:type="pct"/>
          </w:tcPr>
          <w:p w:rsidR="00982A35" w:rsidRPr="003652A8" w:rsidRDefault="00982A35" w:rsidP="00982A35">
            <w:pPr>
              <w:pStyle w:val="ConsPlusNonformat"/>
              <w:widowControl/>
              <w:jc w:val="both"/>
              <w:rPr>
                <w:rFonts w:ascii="Arial" w:hAnsi="Arial" w:cs="Arial"/>
                <w:sz w:val="14"/>
                <w:szCs w:val="14"/>
              </w:rPr>
            </w:pPr>
            <w:r w:rsidRPr="003652A8">
              <w:rPr>
                <w:rFonts w:ascii="Arial" w:hAnsi="Arial" w:cs="Arial"/>
                <w:sz w:val="14"/>
                <w:szCs w:val="14"/>
              </w:rPr>
              <w:t>-директор МБУ «ЦБУО Канского района (по согласованию);</w:t>
            </w:r>
          </w:p>
        </w:tc>
      </w:tr>
      <w:tr w:rsidR="003652A8" w:rsidRPr="003652A8" w:rsidTr="00982A35">
        <w:tc>
          <w:tcPr>
            <w:tcW w:w="1885" w:type="pct"/>
          </w:tcPr>
          <w:p w:rsidR="00982A35" w:rsidRPr="003652A8" w:rsidRDefault="00982A35" w:rsidP="00982A35">
            <w:pPr>
              <w:pStyle w:val="ae"/>
              <w:tabs>
                <w:tab w:val="clear" w:pos="4677"/>
                <w:tab w:val="clear" w:pos="9355"/>
                <w:tab w:val="left" w:pos="900"/>
              </w:tabs>
              <w:rPr>
                <w:rFonts w:ascii="Arial" w:hAnsi="Arial" w:cs="Arial"/>
                <w:sz w:val="14"/>
                <w:szCs w:val="14"/>
              </w:rPr>
            </w:pPr>
            <w:proofErr w:type="spellStart"/>
            <w:r w:rsidRPr="003652A8">
              <w:rPr>
                <w:rFonts w:ascii="Arial" w:hAnsi="Arial" w:cs="Arial"/>
                <w:sz w:val="14"/>
                <w:szCs w:val="14"/>
              </w:rPr>
              <w:t>Кожакина</w:t>
            </w:r>
            <w:proofErr w:type="spellEnd"/>
            <w:r w:rsidRPr="003652A8">
              <w:rPr>
                <w:rFonts w:ascii="Arial" w:hAnsi="Arial" w:cs="Arial"/>
                <w:sz w:val="14"/>
                <w:szCs w:val="14"/>
              </w:rPr>
              <w:t xml:space="preserve"> О.И.</w:t>
            </w:r>
          </w:p>
        </w:tc>
        <w:tc>
          <w:tcPr>
            <w:tcW w:w="3115" w:type="pct"/>
          </w:tcPr>
          <w:p w:rsidR="00982A35" w:rsidRPr="003652A8" w:rsidRDefault="00982A35" w:rsidP="00982A35">
            <w:pPr>
              <w:pStyle w:val="ConsPlusNonformat"/>
              <w:widowControl/>
              <w:jc w:val="both"/>
              <w:rPr>
                <w:rFonts w:ascii="Arial" w:hAnsi="Arial" w:cs="Arial"/>
                <w:sz w:val="14"/>
                <w:szCs w:val="14"/>
              </w:rPr>
            </w:pPr>
            <w:r w:rsidRPr="003652A8">
              <w:rPr>
                <w:rFonts w:ascii="Arial" w:hAnsi="Arial" w:cs="Arial"/>
                <w:sz w:val="14"/>
                <w:szCs w:val="14"/>
              </w:rPr>
              <w:t>-ведущий специалист по правовым и организационным вопросам МКУ «УО Канского района» (по согласованию);</w:t>
            </w:r>
          </w:p>
        </w:tc>
      </w:tr>
      <w:tr w:rsidR="003652A8" w:rsidRPr="003652A8" w:rsidTr="00982A35">
        <w:tc>
          <w:tcPr>
            <w:tcW w:w="1885" w:type="pct"/>
          </w:tcPr>
          <w:p w:rsidR="00982A35" w:rsidRPr="003652A8" w:rsidRDefault="00982A35" w:rsidP="00982A35">
            <w:pPr>
              <w:pStyle w:val="ae"/>
              <w:tabs>
                <w:tab w:val="clear" w:pos="4677"/>
                <w:tab w:val="clear" w:pos="9355"/>
                <w:tab w:val="left" w:pos="900"/>
              </w:tabs>
              <w:rPr>
                <w:rFonts w:ascii="Arial" w:hAnsi="Arial" w:cs="Arial"/>
                <w:sz w:val="14"/>
                <w:szCs w:val="14"/>
              </w:rPr>
            </w:pPr>
            <w:r w:rsidRPr="003652A8">
              <w:rPr>
                <w:rFonts w:ascii="Arial" w:hAnsi="Arial" w:cs="Arial"/>
                <w:sz w:val="14"/>
                <w:szCs w:val="14"/>
              </w:rPr>
              <w:t>Веселова Н.Г.</w:t>
            </w:r>
          </w:p>
        </w:tc>
        <w:tc>
          <w:tcPr>
            <w:tcW w:w="3115" w:type="pct"/>
          </w:tcPr>
          <w:p w:rsidR="00982A35" w:rsidRPr="003652A8" w:rsidRDefault="00982A35" w:rsidP="00982A35">
            <w:pPr>
              <w:pStyle w:val="ConsPlusNonformat"/>
              <w:widowControl/>
              <w:jc w:val="both"/>
              <w:rPr>
                <w:rFonts w:ascii="Arial" w:hAnsi="Arial" w:cs="Arial"/>
                <w:sz w:val="14"/>
                <w:szCs w:val="14"/>
              </w:rPr>
            </w:pPr>
            <w:r w:rsidRPr="003652A8">
              <w:rPr>
                <w:rFonts w:ascii="Arial" w:hAnsi="Arial" w:cs="Arial"/>
                <w:sz w:val="14"/>
                <w:szCs w:val="14"/>
              </w:rPr>
              <w:t>-</w:t>
            </w:r>
            <w:r w:rsidRPr="003652A8">
              <w:rPr>
                <w:rFonts w:ascii="Arial" w:hAnsi="Arial" w:cs="Arial"/>
                <w:spacing w:val="-3"/>
                <w:sz w:val="14"/>
                <w:szCs w:val="14"/>
              </w:rPr>
              <w:t>ведущий специалист по дошкольному воспитанию МКУ «УО Канского района» (по согласованию)</w:t>
            </w:r>
            <w:r w:rsidRPr="003652A8">
              <w:rPr>
                <w:rFonts w:ascii="Arial" w:hAnsi="Arial" w:cs="Arial"/>
                <w:sz w:val="14"/>
                <w:szCs w:val="14"/>
              </w:rPr>
              <w:t>;</w:t>
            </w:r>
          </w:p>
        </w:tc>
      </w:tr>
      <w:tr w:rsidR="003652A8" w:rsidRPr="003652A8" w:rsidTr="00982A35">
        <w:tc>
          <w:tcPr>
            <w:tcW w:w="1885" w:type="pct"/>
          </w:tcPr>
          <w:p w:rsidR="00982A35" w:rsidRPr="003652A8" w:rsidRDefault="00982A35" w:rsidP="00982A35">
            <w:pPr>
              <w:tabs>
                <w:tab w:val="left" w:pos="900"/>
              </w:tabs>
              <w:spacing w:after="0" w:line="240" w:lineRule="auto"/>
              <w:rPr>
                <w:rFonts w:ascii="Arial" w:hAnsi="Arial" w:cs="Arial"/>
                <w:sz w:val="14"/>
                <w:szCs w:val="14"/>
              </w:rPr>
            </w:pPr>
            <w:proofErr w:type="spellStart"/>
            <w:r w:rsidRPr="003652A8">
              <w:rPr>
                <w:rFonts w:ascii="Arial" w:hAnsi="Arial" w:cs="Arial"/>
                <w:sz w:val="14"/>
                <w:szCs w:val="14"/>
              </w:rPr>
              <w:t>Агаркова</w:t>
            </w:r>
            <w:proofErr w:type="spellEnd"/>
            <w:r w:rsidRPr="003652A8">
              <w:rPr>
                <w:rFonts w:ascii="Arial" w:hAnsi="Arial" w:cs="Arial"/>
                <w:sz w:val="14"/>
                <w:szCs w:val="14"/>
              </w:rPr>
              <w:t xml:space="preserve"> О.Н.</w:t>
            </w:r>
          </w:p>
        </w:tc>
        <w:tc>
          <w:tcPr>
            <w:tcW w:w="3115" w:type="pct"/>
          </w:tcPr>
          <w:p w:rsidR="00982A35" w:rsidRPr="003652A8" w:rsidRDefault="00982A35" w:rsidP="00982A35">
            <w:pPr>
              <w:spacing w:after="0" w:line="240" w:lineRule="auto"/>
              <w:jc w:val="both"/>
              <w:rPr>
                <w:rFonts w:ascii="Arial" w:hAnsi="Arial" w:cs="Arial"/>
                <w:sz w:val="14"/>
                <w:szCs w:val="14"/>
              </w:rPr>
            </w:pPr>
            <w:r w:rsidRPr="003652A8">
              <w:rPr>
                <w:rFonts w:ascii="Arial" w:hAnsi="Arial" w:cs="Arial"/>
                <w:sz w:val="14"/>
                <w:szCs w:val="14"/>
              </w:rPr>
              <w:t>-заведующий МБДОУ «Бережковский</w:t>
            </w:r>
            <w:r w:rsidRPr="003652A8">
              <w:rPr>
                <w:rFonts w:ascii="Arial" w:hAnsi="Arial" w:cs="Arial"/>
                <w:bCs/>
                <w:sz w:val="14"/>
                <w:szCs w:val="14"/>
              </w:rPr>
              <w:t xml:space="preserve"> детский сад</w:t>
            </w:r>
            <w:r w:rsidRPr="003652A8">
              <w:rPr>
                <w:rFonts w:ascii="Arial" w:hAnsi="Arial" w:cs="Arial"/>
                <w:sz w:val="14"/>
                <w:szCs w:val="14"/>
              </w:rPr>
              <w:t>» (по согласованию);</w:t>
            </w:r>
          </w:p>
        </w:tc>
      </w:tr>
      <w:tr w:rsidR="00982A35" w:rsidRPr="003652A8" w:rsidTr="00982A35">
        <w:tc>
          <w:tcPr>
            <w:tcW w:w="1885" w:type="pct"/>
          </w:tcPr>
          <w:p w:rsidR="00982A35" w:rsidRPr="003652A8" w:rsidRDefault="00982A35" w:rsidP="00982A35">
            <w:pPr>
              <w:tabs>
                <w:tab w:val="left" w:pos="900"/>
              </w:tabs>
              <w:spacing w:after="0" w:line="240" w:lineRule="auto"/>
              <w:rPr>
                <w:rFonts w:ascii="Arial" w:hAnsi="Arial" w:cs="Arial"/>
                <w:sz w:val="14"/>
                <w:szCs w:val="14"/>
              </w:rPr>
            </w:pPr>
            <w:r w:rsidRPr="003652A8">
              <w:rPr>
                <w:rFonts w:ascii="Arial" w:hAnsi="Arial" w:cs="Arial"/>
                <w:sz w:val="14"/>
                <w:szCs w:val="14"/>
              </w:rPr>
              <w:t>Литвинова Т.М.</w:t>
            </w:r>
          </w:p>
        </w:tc>
        <w:tc>
          <w:tcPr>
            <w:tcW w:w="3115" w:type="pct"/>
          </w:tcPr>
          <w:p w:rsidR="00982A35" w:rsidRPr="003652A8" w:rsidRDefault="00982A35" w:rsidP="00982A35">
            <w:pPr>
              <w:spacing w:after="0" w:line="240" w:lineRule="auto"/>
              <w:jc w:val="both"/>
              <w:rPr>
                <w:rFonts w:ascii="Arial" w:hAnsi="Arial" w:cs="Arial"/>
                <w:sz w:val="14"/>
                <w:szCs w:val="14"/>
              </w:rPr>
            </w:pPr>
            <w:r w:rsidRPr="003652A8">
              <w:rPr>
                <w:rFonts w:ascii="Arial" w:hAnsi="Arial" w:cs="Arial"/>
                <w:sz w:val="14"/>
                <w:szCs w:val="14"/>
              </w:rPr>
              <w:t>-заведующий МБДОУ «Крутогорский</w:t>
            </w:r>
            <w:r w:rsidRPr="003652A8">
              <w:rPr>
                <w:rFonts w:ascii="Arial" w:hAnsi="Arial" w:cs="Arial"/>
                <w:bCs/>
                <w:sz w:val="14"/>
                <w:szCs w:val="14"/>
              </w:rPr>
              <w:t xml:space="preserve"> детский сад</w:t>
            </w:r>
            <w:r w:rsidRPr="003652A8">
              <w:rPr>
                <w:rFonts w:ascii="Arial" w:hAnsi="Arial" w:cs="Arial"/>
                <w:sz w:val="14"/>
                <w:szCs w:val="14"/>
              </w:rPr>
              <w:t>» (по согласованию).</w:t>
            </w:r>
          </w:p>
        </w:tc>
      </w:tr>
    </w:tbl>
    <w:p w:rsidR="00982A35" w:rsidRPr="003652A8" w:rsidRDefault="00982A35" w:rsidP="00982A35">
      <w:pPr>
        <w:spacing w:after="0" w:line="240" w:lineRule="auto"/>
        <w:jc w:val="right"/>
        <w:rPr>
          <w:rFonts w:ascii="Arial" w:hAnsi="Arial" w:cs="Arial"/>
          <w:sz w:val="14"/>
          <w:szCs w:val="14"/>
        </w:rPr>
      </w:pPr>
    </w:p>
    <w:p w:rsidR="00DF63A1" w:rsidRPr="003652A8" w:rsidRDefault="00DF63A1" w:rsidP="00352351">
      <w:pPr>
        <w:spacing w:after="0" w:line="240" w:lineRule="auto"/>
        <w:jc w:val="right"/>
        <w:rPr>
          <w:rFonts w:ascii="Arial" w:hAnsi="Arial" w:cs="Arial"/>
          <w:sz w:val="14"/>
          <w:szCs w:val="14"/>
        </w:rPr>
      </w:pPr>
    </w:p>
    <w:p w:rsidR="00352351" w:rsidRPr="003652A8" w:rsidRDefault="00487B89" w:rsidP="00352351">
      <w:pPr>
        <w:spacing w:after="0" w:line="240" w:lineRule="auto"/>
        <w:jc w:val="center"/>
        <w:rPr>
          <w:rFonts w:ascii="Arial" w:hAnsi="Arial" w:cs="Arial"/>
          <w:b/>
          <w:sz w:val="18"/>
          <w:szCs w:val="18"/>
        </w:rPr>
      </w:pPr>
      <w:r w:rsidRPr="003652A8">
        <w:rPr>
          <w:rFonts w:ascii="Arial" w:hAnsi="Arial" w:cs="Arial"/>
          <w:b/>
          <w:sz w:val="18"/>
          <w:szCs w:val="18"/>
        </w:rPr>
        <w:t xml:space="preserve">АДМИНИСТРАЦИЯ </w:t>
      </w:r>
      <w:r w:rsidR="00352351" w:rsidRPr="003652A8">
        <w:rPr>
          <w:rFonts w:ascii="Arial" w:hAnsi="Arial" w:cs="Arial"/>
          <w:b/>
          <w:sz w:val="18"/>
          <w:szCs w:val="18"/>
        </w:rPr>
        <w:t>КАНСКОГО РАЙОНА КРАСНОЯРСКОГО КРАЯ</w:t>
      </w:r>
    </w:p>
    <w:p w:rsidR="00352351" w:rsidRPr="003652A8" w:rsidRDefault="00352351" w:rsidP="00352351">
      <w:pPr>
        <w:spacing w:after="0" w:line="240" w:lineRule="auto"/>
        <w:jc w:val="center"/>
        <w:rPr>
          <w:rFonts w:ascii="Arial" w:hAnsi="Arial" w:cs="Arial"/>
          <w:b/>
          <w:sz w:val="18"/>
          <w:szCs w:val="18"/>
        </w:rPr>
      </w:pPr>
      <w:r w:rsidRPr="003652A8">
        <w:rPr>
          <w:rFonts w:ascii="Arial" w:hAnsi="Arial" w:cs="Arial"/>
          <w:b/>
          <w:sz w:val="18"/>
          <w:szCs w:val="18"/>
        </w:rPr>
        <w:t>ПОСТАНОВЛЕНИЕ</w:t>
      </w:r>
    </w:p>
    <w:p w:rsidR="00487B89" w:rsidRPr="003652A8" w:rsidRDefault="00487B89" w:rsidP="00352351">
      <w:pPr>
        <w:spacing w:after="0" w:line="240" w:lineRule="auto"/>
        <w:rPr>
          <w:rFonts w:ascii="Arial" w:hAnsi="Arial" w:cs="Arial"/>
          <w:b/>
          <w:sz w:val="16"/>
          <w:szCs w:val="16"/>
        </w:rPr>
      </w:pPr>
    </w:p>
    <w:p w:rsidR="00352351" w:rsidRPr="003652A8" w:rsidRDefault="00352351" w:rsidP="00352351">
      <w:pPr>
        <w:spacing w:after="0" w:line="240" w:lineRule="auto"/>
        <w:rPr>
          <w:rFonts w:ascii="Arial" w:hAnsi="Arial" w:cs="Arial"/>
          <w:b/>
          <w:sz w:val="16"/>
          <w:szCs w:val="16"/>
        </w:rPr>
      </w:pPr>
      <w:r w:rsidRPr="003652A8">
        <w:rPr>
          <w:rFonts w:ascii="Arial" w:hAnsi="Arial" w:cs="Arial"/>
          <w:b/>
          <w:sz w:val="16"/>
          <w:szCs w:val="16"/>
        </w:rPr>
        <w:t>08.05.2019</w:t>
      </w:r>
      <w:r w:rsidRPr="003652A8">
        <w:rPr>
          <w:rFonts w:ascii="Arial" w:hAnsi="Arial" w:cs="Arial"/>
          <w:b/>
          <w:sz w:val="16"/>
          <w:szCs w:val="16"/>
        </w:rPr>
        <w:tab/>
      </w:r>
      <w:r w:rsidRPr="003652A8">
        <w:rPr>
          <w:rFonts w:ascii="Arial" w:hAnsi="Arial" w:cs="Arial"/>
          <w:b/>
          <w:sz w:val="16"/>
          <w:szCs w:val="16"/>
        </w:rPr>
        <w:tab/>
        <w:t xml:space="preserve">                                                  г.  Канск</w:t>
      </w:r>
      <w:r w:rsidRPr="003652A8">
        <w:rPr>
          <w:rFonts w:ascii="Arial" w:hAnsi="Arial" w:cs="Arial"/>
          <w:b/>
          <w:sz w:val="16"/>
          <w:szCs w:val="16"/>
        </w:rPr>
        <w:tab/>
      </w:r>
      <w:r w:rsidRPr="003652A8">
        <w:rPr>
          <w:rFonts w:ascii="Arial" w:hAnsi="Arial" w:cs="Arial"/>
          <w:b/>
          <w:sz w:val="16"/>
          <w:szCs w:val="16"/>
        </w:rPr>
        <w:tab/>
      </w:r>
      <w:r w:rsidRPr="003652A8">
        <w:rPr>
          <w:rFonts w:ascii="Arial" w:hAnsi="Arial" w:cs="Arial"/>
          <w:b/>
          <w:sz w:val="16"/>
          <w:szCs w:val="16"/>
        </w:rPr>
        <w:tab/>
      </w:r>
      <w:r w:rsidRPr="003652A8">
        <w:rPr>
          <w:rFonts w:ascii="Arial" w:hAnsi="Arial" w:cs="Arial"/>
          <w:b/>
          <w:sz w:val="16"/>
          <w:szCs w:val="16"/>
        </w:rPr>
        <w:tab/>
        <w:t xml:space="preserve">   </w:t>
      </w:r>
      <w:r w:rsidRPr="003652A8">
        <w:rPr>
          <w:rFonts w:ascii="Arial" w:hAnsi="Arial" w:cs="Arial"/>
          <w:b/>
          <w:sz w:val="16"/>
          <w:szCs w:val="16"/>
        </w:rPr>
        <w:tab/>
      </w:r>
      <w:r w:rsidRPr="003652A8">
        <w:rPr>
          <w:rFonts w:ascii="Arial" w:hAnsi="Arial" w:cs="Arial"/>
          <w:b/>
          <w:sz w:val="16"/>
          <w:szCs w:val="16"/>
        </w:rPr>
        <w:tab/>
        <w:t xml:space="preserve"> № 279-пг</w:t>
      </w:r>
    </w:p>
    <w:p w:rsidR="00352351" w:rsidRPr="003652A8" w:rsidRDefault="00352351" w:rsidP="00352351">
      <w:pPr>
        <w:spacing w:after="0" w:line="240" w:lineRule="auto"/>
        <w:rPr>
          <w:rFonts w:ascii="Arial" w:hAnsi="Arial" w:cs="Arial"/>
          <w:b/>
          <w:sz w:val="16"/>
          <w:szCs w:val="16"/>
        </w:rPr>
      </w:pPr>
    </w:p>
    <w:p w:rsidR="00352351" w:rsidRPr="003652A8" w:rsidRDefault="00352351" w:rsidP="00352351">
      <w:pPr>
        <w:spacing w:after="0" w:line="240" w:lineRule="auto"/>
        <w:jc w:val="center"/>
        <w:rPr>
          <w:rFonts w:ascii="Arial" w:hAnsi="Arial" w:cs="Arial"/>
          <w:b/>
          <w:sz w:val="16"/>
          <w:szCs w:val="16"/>
        </w:rPr>
      </w:pPr>
      <w:r w:rsidRPr="003652A8">
        <w:rPr>
          <w:rFonts w:ascii="Arial" w:hAnsi="Arial" w:cs="Arial"/>
          <w:b/>
          <w:sz w:val="16"/>
          <w:szCs w:val="16"/>
        </w:rPr>
        <w:t>О внесении изменений в Постановление администрации Канского района Красноярского края от 17.11.2015 № 636-пг «Об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w:t>
      </w:r>
    </w:p>
    <w:p w:rsidR="00352351" w:rsidRPr="003652A8" w:rsidRDefault="00352351" w:rsidP="00352351">
      <w:pPr>
        <w:pStyle w:val="ConsPlusNormal"/>
        <w:ind w:firstLine="709"/>
        <w:jc w:val="both"/>
        <w:rPr>
          <w:sz w:val="14"/>
          <w:szCs w:val="14"/>
        </w:rPr>
      </w:pPr>
    </w:p>
    <w:p w:rsidR="00352351" w:rsidRPr="003652A8" w:rsidRDefault="00352351" w:rsidP="00352351">
      <w:pPr>
        <w:pStyle w:val="ConsPlusNormal"/>
        <w:ind w:firstLine="709"/>
        <w:jc w:val="both"/>
        <w:rPr>
          <w:sz w:val="14"/>
          <w:szCs w:val="14"/>
        </w:rPr>
      </w:pPr>
      <w:proofErr w:type="gramStart"/>
      <w:r w:rsidRPr="003652A8">
        <w:rPr>
          <w:sz w:val="14"/>
          <w:szCs w:val="14"/>
        </w:rPr>
        <w:t xml:space="preserve">В соответствии с </w:t>
      </w:r>
      <w:hyperlink r:id="rId43" w:history="1">
        <w:r w:rsidRPr="003652A8">
          <w:rPr>
            <w:sz w:val="14"/>
            <w:szCs w:val="14"/>
          </w:rPr>
          <w:t>пунктами 3, 4 статьи 69.2</w:t>
        </w:r>
      </w:hyperlink>
      <w:r w:rsidRPr="003652A8">
        <w:rPr>
          <w:sz w:val="14"/>
          <w:szCs w:val="14"/>
        </w:rPr>
        <w:t xml:space="preserve"> Бюджетного кодекса Российской Федерации, подпунктом 3, пункта 7 статьи 9.2 Федерального закона «О некоммерческих организациях», </w:t>
      </w:r>
      <w:hyperlink r:id="rId44" w:history="1">
        <w:r w:rsidRPr="003652A8">
          <w:rPr>
            <w:sz w:val="14"/>
            <w:szCs w:val="14"/>
          </w:rPr>
          <w:t>Постановлением</w:t>
        </w:r>
      </w:hyperlink>
      <w:r w:rsidRPr="003652A8">
        <w:rPr>
          <w:sz w:val="14"/>
          <w:szCs w:val="14"/>
        </w:rPr>
        <w:t xml:space="preserve"> Правительства Российской Федерации от 26.06.2015 №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руководствуясь статьями 38, 40 Устава Канского района, </w:t>
      </w:r>
      <w:proofErr w:type="gramEnd"/>
    </w:p>
    <w:p w:rsidR="00352351" w:rsidRPr="003652A8" w:rsidRDefault="00352351" w:rsidP="00352351">
      <w:pPr>
        <w:spacing w:after="0" w:line="240" w:lineRule="auto"/>
        <w:jc w:val="both"/>
        <w:rPr>
          <w:rFonts w:ascii="Arial" w:hAnsi="Arial" w:cs="Arial"/>
          <w:sz w:val="14"/>
          <w:szCs w:val="14"/>
        </w:rPr>
      </w:pPr>
      <w:r w:rsidRPr="003652A8">
        <w:rPr>
          <w:rFonts w:ascii="Arial" w:hAnsi="Arial" w:cs="Arial"/>
          <w:sz w:val="14"/>
          <w:szCs w:val="14"/>
        </w:rPr>
        <w:t>ПОСТАНОВЛЯЮ:</w:t>
      </w:r>
    </w:p>
    <w:p w:rsidR="00352351" w:rsidRPr="003652A8" w:rsidRDefault="00352351" w:rsidP="00352351">
      <w:pPr>
        <w:pStyle w:val="ConsPlusNormal"/>
        <w:numPr>
          <w:ilvl w:val="0"/>
          <w:numId w:val="16"/>
        </w:numPr>
        <w:tabs>
          <w:tab w:val="left" w:pos="1134"/>
        </w:tabs>
        <w:ind w:left="0" w:firstLine="709"/>
        <w:jc w:val="both"/>
        <w:rPr>
          <w:sz w:val="14"/>
          <w:szCs w:val="14"/>
        </w:rPr>
      </w:pPr>
      <w:r w:rsidRPr="003652A8">
        <w:rPr>
          <w:sz w:val="14"/>
          <w:szCs w:val="14"/>
        </w:rPr>
        <w:t>Внести в постановление администрации Канского района от 17.11.2015 № 636-пг «Об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 (в редакции постановлений администрации Канского района от 09.01.2017 №5-пг, от 13.04.2017 №164-пг, от 01.12.2017 №541-пг, от 26.12.2018 №609-пг) следующие изменения:</w:t>
      </w:r>
    </w:p>
    <w:p w:rsidR="00352351" w:rsidRPr="003652A8" w:rsidRDefault="00352351" w:rsidP="00352351">
      <w:pPr>
        <w:pStyle w:val="ConsPlusNormal"/>
        <w:tabs>
          <w:tab w:val="left" w:pos="1276"/>
        </w:tabs>
        <w:ind w:firstLine="709"/>
        <w:jc w:val="both"/>
        <w:rPr>
          <w:sz w:val="14"/>
          <w:szCs w:val="14"/>
        </w:rPr>
      </w:pPr>
      <w:r w:rsidRPr="003652A8">
        <w:rPr>
          <w:sz w:val="14"/>
          <w:szCs w:val="14"/>
        </w:rPr>
        <w:t>1.1. Пункт 4 изложить в следующей редакции:</w:t>
      </w:r>
    </w:p>
    <w:p w:rsidR="00352351" w:rsidRPr="003652A8" w:rsidRDefault="00352351" w:rsidP="00352351">
      <w:pPr>
        <w:autoSpaceDE w:val="0"/>
        <w:autoSpaceDN w:val="0"/>
        <w:adjustRightInd w:val="0"/>
        <w:spacing w:after="0" w:line="240" w:lineRule="auto"/>
        <w:jc w:val="both"/>
        <w:rPr>
          <w:rFonts w:ascii="Arial" w:hAnsi="Arial" w:cs="Arial"/>
          <w:sz w:val="14"/>
          <w:szCs w:val="14"/>
        </w:rPr>
      </w:pPr>
      <w:r w:rsidRPr="003652A8">
        <w:rPr>
          <w:rFonts w:ascii="Arial" w:hAnsi="Arial" w:cs="Arial"/>
          <w:sz w:val="14"/>
          <w:szCs w:val="14"/>
        </w:rPr>
        <w:t xml:space="preserve">«4. </w:t>
      </w:r>
      <w:proofErr w:type="gramStart"/>
      <w:r w:rsidRPr="003652A8">
        <w:rPr>
          <w:rFonts w:ascii="Arial" w:hAnsi="Arial" w:cs="Arial"/>
          <w:sz w:val="14"/>
          <w:szCs w:val="14"/>
        </w:rPr>
        <w:t>Коэффициенты выравнивания, определяемые в соответствии с абзацами одиннадцатым - шестнадцатым пункта 8 Порядка и условий формирования муниципального задания в отношении районных муниципальных учреждений и финансового обеспечения выполнения муниципального задания, не применяются при расчете объема финансового обеспечения выполнения муниципального задания, начиная с формирования муниципального задания на 2020 год и на плановый период 2021 и 2022 годов.</w:t>
      </w:r>
      <w:proofErr w:type="gramEnd"/>
    </w:p>
    <w:p w:rsidR="00352351" w:rsidRPr="003652A8" w:rsidRDefault="00352351" w:rsidP="00352351">
      <w:pPr>
        <w:pStyle w:val="ConsPlusNormal"/>
        <w:numPr>
          <w:ilvl w:val="1"/>
          <w:numId w:val="16"/>
        </w:numPr>
        <w:tabs>
          <w:tab w:val="left" w:pos="1276"/>
        </w:tabs>
        <w:jc w:val="both"/>
        <w:rPr>
          <w:sz w:val="14"/>
          <w:szCs w:val="14"/>
        </w:rPr>
      </w:pPr>
      <w:r w:rsidRPr="003652A8">
        <w:rPr>
          <w:sz w:val="14"/>
          <w:szCs w:val="14"/>
        </w:rPr>
        <w:t xml:space="preserve"> Пункт 5 изложить в следующей редакции:</w:t>
      </w:r>
    </w:p>
    <w:p w:rsidR="00352351" w:rsidRPr="003652A8" w:rsidRDefault="00352351" w:rsidP="00352351">
      <w:pPr>
        <w:pStyle w:val="ConsPlusNormal"/>
        <w:tabs>
          <w:tab w:val="left" w:pos="1134"/>
        </w:tabs>
        <w:ind w:firstLine="709"/>
        <w:jc w:val="both"/>
        <w:rPr>
          <w:sz w:val="14"/>
          <w:szCs w:val="14"/>
        </w:rPr>
      </w:pPr>
      <w:r w:rsidRPr="003652A8">
        <w:rPr>
          <w:sz w:val="14"/>
          <w:szCs w:val="14"/>
        </w:rPr>
        <w:t>«5. Абзац четвертый пункта 14, абзац пятый пункта 15, абзацы четвертый и девятый  пункта 20 Порядка применяются при расчете объема финансового обеспечения выполнения муниципального задания, начиная с муниципального задания на 2020 год и на плановый период 2021 - 2022 годов</w:t>
      </w:r>
      <w:proofErr w:type="gramStart"/>
      <w:r w:rsidRPr="003652A8">
        <w:rPr>
          <w:sz w:val="14"/>
          <w:szCs w:val="14"/>
        </w:rPr>
        <w:t>.»</w:t>
      </w:r>
      <w:proofErr w:type="gramEnd"/>
    </w:p>
    <w:p w:rsidR="00352351" w:rsidRPr="003652A8" w:rsidRDefault="00352351" w:rsidP="00352351">
      <w:pPr>
        <w:pStyle w:val="ConsPlusNormal"/>
        <w:numPr>
          <w:ilvl w:val="1"/>
          <w:numId w:val="16"/>
        </w:numPr>
        <w:tabs>
          <w:tab w:val="left" w:pos="1134"/>
        </w:tabs>
        <w:ind w:left="0" w:firstLine="851"/>
        <w:jc w:val="both"/>
        <w:rPr>
          <w:sz w:val="14"/>
          <w:szCs w:val="14"/>
        </w:rPr>
      </w:pPr>
      <w:r w:rsidRPr="003652A8">
        <w:rPr>
          <w:sz w:val="14"/>
          <w:szCs w:val="14"/>
        </w:rPr>
        <w:t>Порядок и условия формирования муниципального задания в отношении муниципальных учреждений и финансового обеспечения выполнения муниципального задания изложить в новой редакции согласно приложению к настоящему постановлению.</w:t>
      </w:r>
    </w:p>
    <w:p w:rsidR="00352351" w:rsidRPr="003652A8" w:rsidRDefault="00352351" w:rsidP="00352351">
      <w:pPr>
        <w:pStyle w:val="ConsPlusNormal"/>
        <w:numPr>
          <w:ilvl w:val="0"/>
          <w:numId w:val="16"/>
        </w:numPr>
        <w:tabs>
          <w:tab w:val="left" w:pos="1134"/>
        </w:tabs>
        <w:ind w:left="0" w:firstLine="709"/>
        <w:jc w:val="both"/>
        <w:rPr>
          <w:sz w:val="14"/>
          <w:szCs w:val="14"/>
        </w:rPr>
      </w:pPr>
      <w:proofErr w:type="gramStart"/>
      <w:r w:rsidRPr="003652A8">
        <w:rPr>
          <w:sz w:val="14"/>
          <w:szCs w:val="14"/>
        </w:rPr>
        <w:t>Контроль за</w:t>
      </w:r>
      <w:proofErr w:type="gramEnd"/>
      <w:r w:rsidRPr="003652A8">
        <w:rPr>
          <w:sz w:val="14"/>
          <w:szCs w:val="14"/>
        </w:rPr>
        <w:t xml:space="preserve"> исполнением настоящего постановления возложить на заместителя Главы Канского района по социальным вопросам Е.А. Гусеву. </w:t>
      </w:r>
    </w:p>
    <w:p w:rsidR="00352351" w:rsidRPr="003652A8" w:rsidRDefault="00352351" w:rsidP="00352351">
      <w:pPr>
        <w:pStyle w:val="ConsPlusNormal"/>
        <w:numPr>
          <w:ilvl w:val="0"/>
          <w:numId w:val="16"/>
        </w:numPr>
        <w:tabs>
          <w:tab w:val="left" w:pos="1134"/>
        </w:tabs>
        <w:ind w:left="0" w:firstLine="709"/>
        <w:jc w:val="both"/>
        <w:rPr>
          <w:sz w:val="14"/>
          <w:szCs w:val="14"/>
        </w:rPr>
      </w:pPr>
      <w:r w:rsidRPr="003652A8">
        <w:rPr>
          <w:sz w:val="14"/>
          <w:szCs w:val="14"/>
        </w:rPr>
        <w:t xml:space="preserve">Постановление вступает в силу в </w:t>
      </w:r>
      <w:proofErr w:type="gramStart"/>
      <w:r w:rsidRPr="003652A8">
        <w:rPr>
          <w:sz w:val="14"/>
          <w:szCs w:val="14"/>
        </w:rPr>
        <w:t>день, следующий за днем его официального опубликования и подлежит</w:t>
      </w:r>
      <w:proofErr w:type="gramEnd"/>
      <w:r w:rsidRPr="003652A8">
        <w:rPr>
          <w:sz w:val="14"/>
          <w:szCs w:val="14"/>
        </w:rPr>
        <w:t xml:space="preserve"> размещению на официальном сайте муниципального образования Канский район в информационно - телекоммуникационной сети «Интернет».</w:t>
      </w:r>
    </w:p>
    <w:p w:rsidR="00352351" w:rsidRPr="003652A8" w:rsidRDefault="00352351" w:rsidP="00352351">
      <w:pPr>
        <w:widowControl w:val="0"/>
        <w:autoSpaceDE w:val="0"/>
        <w:autoSpaceDN w:val="0"/>
        <w:adjustRightInd w:val="0"/>
        <w:spacing w:after="0" w:line="240" w:lineRule="auto"/>
        <w:contextualSpacing/>
        <w:jc w:val="both"/>
        <w:rPr>
          <w:rFonts w:ascii="Arial" w:hAnsi="Arial" w:cs="Arial"/>
          <w:sz w:val="14"/>
          <w:szCs w:val="14"/>
        </w:rPr>
      </w:pPr>
    </w:p>
    <w:p w:rsidR="00352351" w:rsidRPr="003652A8" w:rsidRDefault="00352351" w:rsidP="00352351">
      <w:pPr>
        <w:widowControl w:val="0"/>
        <w:autoSpaceDE w:val="0"/>
        <w:autoSpaceDN w:val="0"/>
        <w:adjustRightInd w:val="0"/>
        <w:spacing w:after="0" w:line="240" w:lineRule="auto"/>
        <w:contextualSpacing/>
        <w:jc w:val="right"/>
        <w:rPr>
          <w:rFonts w:ascii="Arial" w:hAnsi="Arial" w:cs="Arial"/>
          <w:sz w:val="14"/>
          <w:szCs w:val="14"/>
        </w:rPr>
      </w:pPr>
      <w:r w:rsidRPr="003652A8">
        <w:rPr>
          <w:rFonts w:ascii="Arial" w:hAnsi="Arial" w:cs="Arial"/>
          <w:sz w:val="14"/>
          <w:szCs w:val="14"/>
        </w:rPr>
        <w:t xml:space="preserve">Глава Канского района           </w:t>
      </w:r>
    </w:p>
    <w:p w:rsidR="00352351" w:rsidRPr="003652A8" w:rsidRDefault="00352351" w:rsidP="00352351">
      <w:pPr>
        <w:widowControl w:val="0"/>
        <w:autoSpaceDE w:val="0"/>
        <w:autoSpaceDN w:val="0"/>
        <w:adjustRightInd w:val="0"/>
        <w:spacing w:after="0" w:line="240" w:lineRule="auto"/>
        <w:contextualSpacing/>
        <w:jc w:val="right"/>
        <w:rPr>
          <w:rFonts w:ascii="Arial" w:hAnsi="Arial" w:cs="Arial"/>
          <w:sz w:val="14"/>
          <w:szCs w:val="14"/>
        </w:rPr>
      </w:pPr>
      <w:r w:rsidRPr="003652A8">
        <w:rPr>
          <w:rFonts w:ascii="Arial" w:hAnsi="Arial" w:cs="Arial"/>
          <w:sz w:val="14"/>
          <w:szCs w:val="14"/>
        </w:rPr>
        <w:t>А.А. Заруцкий</w:t>
      </w:r>
    </w:p>
    <w:p w:rsidR="00352351" w:rsidRPr="003652A8" w:rsidRDefault="00352351" w:rsidP="00D90551">
      <w:pPr>
        <w:autoSpaceDE w:val="0"/>
        <w:autoSpaceDN w:val="0"/>
        <w:adjustRightInd w:val="0"/>
        <w:spacing w:after="0" w:line="240" w:lineRule="auto"/>
        <w:ind w:left="5387"/>
        <w:rPr>
          <w:rFonts w:ascii="Arial" w:hAnsi="Arial" w:cs="Arial"/>
          <w:sz w:val="12"/>
          <w:szCs w:val="12"/>
          <w:lang w:eastAsia="ru-RU"/>
        </w:rPr>
      </w:pPr>
      <w:r w:rsidRPr="003652A8">
        <w:rPr>
          <w:rFonts w:ascii="Arial" w:hAnsi="Arial" w:cs="Arial"/>
          <w:sz w:val="12"/>
          <w:szCs w:val="12"/>
        </w:rPr>
        <w:t>П</w:t>
      </w:r>
      <w:r w:rsidRPr="003652A8">
        <w:rPr>
          <w:rFonts w:ascii="Arial" w:hAnsi="Arial" w:cs="Arial"/>
          <w:sz w:val="12"/>
          <w:szCs w:val="12"/>
          <w:lang w:eastAsia="ru-RU"/>
        </w:rPr>
        <w:t xml:space="preserve">риложение </w:t>
      </w:r>
      <w:r w:rsidRPr="003652A8">
        <w:rPr>
          <w:rFonts w:ascii="Arial" w:hAnsi="Arial" w:cs="Arial"/>
          <w:sz w:val="12"/>
          <w:szCs w:val="12"/>
          <w:lang w:eastAsia="ru-RU"/>
        </w:rPr>
        <w:br/>
        <w:t>к постановлению администрации Канского района  от 08.05.2019 № 279-пг</w:t>
      </w:r>
    </w:p>
    <w:p w:rsidR="00352351" w:rsidRPr="003652A8" w:rsidRDefault="00352351" w:rsidP="00D90551">
      <w:pPr>
        <w:autoSpaceDE w:val="0"/>
        <w:autoSpaceDN w:val="0"/>
        <w:adjustRightInd w:val="0"/>
        <w:spacing w:after="0" w:line="240" w:lineRule="auto"/>
        <w:ind w:left="5387"/>
        <w:rPr>
          <w:rFonts w:ascii="Arial" w:hAnsi="Arial" w:cs="Arial"/>
          <w:sz w:val="12"/>
          <w:szCs w:val="12"/>
          <w:lang w:eastAsia="ru-RU"/>
        </w:rPr>
      </w:pPr>
      <w:r w:rsidRPr="003652A8">
        <w:rPr>
          <w:rFonts w:ascii="Arial" w:hAnsi="Arial" w:cs="Arial"/>
          <w:sz w:val="12"/>
          <w:szCs w:val="12"/>
          <w:lang w:eastAsia="ru-RU"/>
        </w:rPr>
        <w:t xml:space="preserve">Приложение </w:t>
      </w:r>
      <w:r w:rsidRPr="003652A8">
        <w:rPr>
          <w:rFonts w:ascii="Arial" w:hAnsi="Arial" w:cs="Arial"/>
          <w:sz w:val="12"/>
          <w:szCs w:val="12"/>
          <w:lang w:eastAsia="ru-RU"/>
        </w:rPr>
        <w:br/>
        <w:t>к постановлению администрации Канского района   от 17.11.2015 № 636-пг</w:t>
      </w:r>
    </w:p>
    <w:p w:rsidR="00487B89" w:rsidRPr="003652A8" w:rsidRDefault="00487B89" w:rsidP="00352351">
      <w:pPr>
        <w:autoSpaceDE w:val="0"/>
        <w:autoSpaceDN w:val="0"/>
        <w:adjustRightInd w:val="0"/>
        <w:spacing w:after="0" w:line="240" w:lineRule="auto"/>
        <w:ind w:firstLine="540"/>
        <w:jc w:val="center"/>
        <w:rPr>
          <w:rFonts w:ascii="Arial" w:hAnsi="Arial" w:cs="Arial"/>
          <w:sz w:val="14"/>
          <w:szCs w:val="14"/>
        </w:rPr>
      </w:pPr>
    </w:p>
    <w:p w:rsidR="00352351" w:rsidRPr="003652A8" w:rsidRDefault="00352351" w:rsidP="00352351">
      <w:pPr>
        <w:autoSpaceDE w:val="0"/>
        <w:autoSpaceDN w:val="0"/>
        <w:adjustRightInd w:val="0"/>
        <w:spacing w:after="0" w:line="240" w:lineRule="auto"/>
        <w:ind w:firstLine="540"/>
        <w:jc w:val="center"/>
        <w:rPr>
          <w:rFonts w:ascii="Arial" w:hAnsi="Arial" w:cs="Arial"/>
          <w:sz w:val="14"/>
          <w:szCs w:val="14"/>
        </w:rPr>
      </w:pPr>
      <w:r w:rsidRPr="003652A8">
        <w:rPr>
          <w:rFonts w:ascii="Arial" w:hAnsi="Arial" w:cs="Arial"/>
          <w:sz w:val="14"/>
          <w:szCs w:val="14"/>
        </w:rPr>
        <w:t xml:space="preserve">Порядок и условия формирования муниципального задания </w:t>
      </w:r>
      <w:r w:rsidRPr="003652A8">
        <w:rPr>
          <w:rFonts w:ascii="Arial" w:hAnsi="Arial" w:cs="Arial"/>
          <w:sz w:val="14"/>
          <w:szCs w:val="14"/>
        </w:rPr>
        <w:br/>
        <w:t>в отношении муниципальных учреждений и финансового обеспечения выполнения муниципального задания</w:t>
      </w:r>
    </w:p>
    <w:p w:rsidR="00352351" w:rsidRPr="003652A8" w:rsidRDefault="00352351" w:rsidP="00352351">
      <w:pPr>
        <w:autoSpaceDE w:val="0"/>
        <w:autoSpaceDN w:val="0"/>
        <w:adjustRightInd w:val="0"/>
        <w:spacing w:after="0" w:line="240" w:lineRule="auto"/>
        <w:ind w:firstLine="540"/>
        <w:jc w:val="center"/>
        <w:rPr>
          <w:rFonts w:ascii="Arial" w:hAnsi="Arial" w:cs="Arial"/>
          <w:sz w:val="14"/>
          <w:szCs w:val="14"/>
        </w:rPr>
      </w:pPr>
    </w:p>
    <w:p w:rsidR="00352351" w:rsidRPr="003652A8" w:rsidRDefault="00352351" w:rsidP="00352351">
      <w:pPr>
        <w:autoSpaceDE w:val="0"/>
        <w:autoSpaceDN w:val="0"/>
        <w:adjustRightInd w:val="0"/>
        <w:spacing w:after="0" w:line="240" w:lineRule="auto"/>
        <w:ind w:firstLine="709"/>
        <w:jc w:val="both"/>
        <w:rPr>
          <w:rFonts w:ascii="Arial" w:eastAsiaTheme="minorHAnsi" w:hAnsi="Arial" w:cs="Arial"/>
          <w:bCs/>
          <w:sz w:val="14"/>
          <w:szCs w:val="14"/>
        </w:rPr>
      </w:pPr>
      <w:r w:rsidRPr="003652A8">
        <w:rPr>
          <w:rFonts w:ascii="Arial" w:eastAsiaTheme="minorHAnsi" w:hAnsi="Arial" w:cs="Arial"/>
          <w:bCs/>
          <w:sz w:val="14"/>
          <w:szCs w:val="14"/>
        </w:rPr>
        <w:t>1. </w:t>
      </w:r>
      <w:proofErr w:type="gramStart"/>
      <w:r w:rsidRPr="003652A8">
        <w:rPr>
          <w:rFonts w:ascii="Arial" w:eastAsiaTheme="minorHAnsi" w:hAnsi="Arial" w:cs="Arial"/>
          <w:bCs/>
          <w:sz w:val="14"/>
          <w:szCs w:val="14"/>
        </w:rPr>
        <w:t xml:space="preserve">Порядок и условия формирования </w:t>
      </w:r>
      <w:r w:rsidRPr="003652A8">
        <w:rPr>
          <w:rFonts w:ascii="Arial" w:hAnsi="Arial" w:cs="Arial"/>
          <w:sz w:val="14"/>
          <w:szCs w:val="14"/>
        </w:rPr>
        <w:t>муниципального</w:t>
      </w:r>
      <w:r w:rsidRPr="003652A8">
        <w:rPr>
          <w:rFonts w:ascii="Arial" w:eastAsiaTheme="minorHAnsi" w:hAnsi="Arial" w:cs="Arial"/>
          <w:bCs/>
          <w:sz w:val="14"/>
          <w:szCs w:val="14"/>
        </w:rPr>
        <w:t xml:space="preserve"> задания в отношении </w:t>
      </w:r>
      <w:r w:rsidRPr="003652A8">
        <w:rPr>
          <w:rFonts w:ascii="Arial" w:hAnsi="Arial" w:cs="Arial"/>
          <w:sz w:val="14"/>
          <w:szCs w:val="14"/>
        </w:rPr>
        <w:t>муниципальных</w:t>
      </w:r>
      <w:r w:rsidRPr="003652A8">
        <w:rPr>
          <w:rFonts w:ascii="Arial" w:eastAsiaTheme="minorHAnsi" w:hAnsi="Arial" w:cs="Arial"/>
          <w:bCs/>
          <w:sz w:val="14"/>
          <w:szCs w:val="14"/>
        </w:rPr>
        <w:t xml:space="preserve"> учреждений и финансового обеспечения выполнения </w:t>
      </w:r>
      <w:r w:rsidRPr="003652A8">
        <w:rPr>
          <w:rFonts w:ascii="Arial" w:hAnsi="Arial" w:cs="Arial"/>
          <w:sz w:val="14"/>
          <w:szCs w:val="14"/>
        </w:rPr>
        <w:t>муниципального</w:t>
      </w:r>
      <w:r w:rsidRPr="003652A8">
        <w:rPr>
          <w:rFonts w:ascii="Arial" w:eastAsiaTheme="minorHAnsi" w:hAnsi="Arial" w:cs="Arial"/>
          <w:bCs/>
          <w:sz w:val="14"/>
          <w:szCs w:val="14"/>
        </w:rPr>
        <w:t xml:space="preserve"> задания (далее – Порядок) устанавливает порядок формирования и финансового обеспечения выполнения </w:t>
      </w:r>
      <w:r w:rsidRPr="003652A8">
        <w:rPr>
          <w:rFonts w:ascii="Arial" w:hAnsi="Arial" w:cs="Arial"/>
          <w:sz w:val="14"/>
          <w:szCs w:val="14"/>
        </w:rPr>
        <w:t>муниципального</w:t>
      </w:r>
      <w:r w:rsidRPr="003652A8">
        <w:rPr>
          <w:rFonts w:ascii="Arial" w:eastAsiaTheme="minorHAnsi" w:hAnsi="Arial" w:cs="Arial"/>
          <w:bCs/>
          <w:sz w:val="14"/>
          <w:szCs w:val="14"/>
        </w:rPr>
        <w:t xml:space="preserve"> задания на оказание </w:t>
      </w:r>
      <w:r w:rsidRPr="003652A8">
        <w:rPr>
          <w:rFonts w:ascii="Arial" w:hAnsi="Arial" w:cs="Arial"/>
          <w:sz w:val="14"/>
          <w:szCs w:val="14"/>
        </w:rPr>
        <w:t>муниципальных</w:t>
      </w:r>
      <w:r w:rsidRPr="003652A8">
        <w:rPr>
          <w:rFonts w:ascii="Arial" w:eastAsiaTheme="minorHAnsi" w:hAnsi="Arial" w:cs="Arial"/>
          <w:bCs/>
          <w:sz w:val="14"/>
          <w:szCs w:val="14"/>
        </w:rPr>
        <w:t xml:space="preserve"> услуг (выполнение работ) (далее – </w:t>
      </w:r>
      <w:r w:rsidRPr="003652A8">
        <w:rPr>
          <w:rFonts w:ascii="Arial" w:hAnsi="Arial" w:cs="Arial"/>
          <w:sz w:val="14"/>
          <w:szCs w:val="14"/>
        </w:rPr>
        <w:t>муниципальное</w:t>
      </w:r>
      <w:r w:rsidRPr="003652A8">
        <w:rPr>
          <w:rFonts w:ascii="Arial" w:eastAsiaTheme="minorHAnsi" w:hAnsi="Arial" w:cs="Arial"/>
          <w:bCs/>
          <w:sz w:val="14"/>
          <w:szCs w:val="14"/>
        </w:rPr>
        <w:t xml:space="preserve"> задание) </w:t>
      </w:r>
      <w:r w:rsidRPr="003652A8">
        <w:rPr>
          <w:rFonts w:ascii="Arial" w:hAnsi="Arial" w:cs="Arial"/>
          <w:sz w:val="14"/>
          <w:szCs w:val="14"/>
        </w:rPr>
        <w:t>муниципальными</w:t>
      </w:r>
      <w:r w:rsidRPr="003652A8">
        <w:rPr>
          <w:rFonts w:ascii="Arial" w:eastAsiaTheme="minorHAnsi" w:hAnsi="Arial" w:cs="Arial"/>
          <w:bCs/>
          <w:sz w:val="14"/>
          <w:szCs w:val="14"/>
        </w:rPr>
        <w:t xml:space="preserve"> бюджетными учреждениями, а также </w:t>
      </w:r>
      <w:r w:rsidRPr="003652A8">
        <w:rPr>
          <w:rFonts w:ascii="Arial" w:hAnsi="Arial" w:cs="Arial"/>
          <w:sz w:val="14"/>
          <w:szCs w:val="14"/>
        </w:rPr>
        <w:t>муниципальными</w:t>
      </w:r>
      <w:r w:rsidRPr="003652A8">
        <w:rPr>
          <w:rFonts w:ascii="Arial" w:eastAsiaTheme="minorHAnsi" w:hAnsi="Arial" w:cs="Arial"/>
          <w:bCs/>
          <w:sz w:val="14"/>
          <w:szCs w:val="14"/>
        </w:rPr>
        <w:t xml:space="preserve"> казенными учреждениями, определенными правовыми актами главных распорядителей средств районного бюджета, в ведении которых находятся </w:t>
      </w:r>
      <w:r w:rsidRPr="003652A8">
        <w:rPr>
          <w:rFonts w:ascii="Arial" w:hAnsi="Arial" w:cs="Arial"/>
          <w:sz w:val="14"/>
          <w:szCs w:val="14"/>
        </w:rPr>
        <w:t>муниципальные</w:t>
      </w:r>
      <w:r w:rsidRPr="003652A8">
        <w:rPr>
          <w:rFonts w:ascii="Arial" w:eastAsiaTheme="minorHAnsi" w:hAnsi="Arial" w:cs="Arial"/>
          <w:bCs/>
          <w:sz w:val="14"/>
          <w:szCs w:val="14"/>
        </w:rPr>
        <w:t xml:space="preserve"> казенные учреждения.</w:t>
      </w:r>
      <w:proofErr w:type="gramEnd"/>
    </w:p>
    <w:p w:rsidR="00352351" w:rsidRPr="003652A8" w:rsidRDefault="00352351" w:rsidP="00352351">
      <w:pPr>
        <w:autoSpaceDE w:val="0"/>
        <w:autoSpaceDN w:val="0"/>
        <w:adjustRightInd w:val="0"/>
        <w:spacing w:after="0" w:line="240" w:lineRule="auto"/>
        <w:ind w:firstLine="709"/>
        <w:jc w:val="both"/>
        <w:rPr>
          <w:rFonts w:ascii="Arial" w:hAnsi="Arial" w:cs="Arial"/>
          <w:sz w:val="14"/>
          <w:szCs w:val="14"/>
        </w:rPr>
      </w:pPr>
      <w:proofErr w:type="gramStart"/>
      <w:r w:rsidRPr="003652A8">
        <w:rPr>
          <w:rFonts w:ascii="Arial" w:eastAsiaTheme="minorHAnsi" w:hAnsi="Arial" w:cs="Arial"/>
          <w:bCs/>
          <w:sz w:val="14"/>
          <w:szCs w:val="14"/>
        </w:rPr>
        <w:t xml:space="preserve">Муниципальное задание формируется в соответствии с основным видом деятельности, предусмотренным учредительными документами </w:t>
      </w:r>
      <w:r w:rsidRPr="003652A8">
        <w:rPr>
          <w:rFonts w:ascii="Arial" w:hAnsi="Arial" w:cs="Arial"/>
          <w:sz w:val="14"/>
          <w:szCs w:val="14"/>
        </w:rPr>
        <w:t>муниципальн</w:t>
      </w:r>
      <w:r w:rsidRPr="003652A8">
        <w:rPr>
          <w:rFonts w:ascii="Arial" w:eastAsiaTheme="minorHAnsi" w:hAnsi="Arial" w:cs="Arial"/>
          <w:bCs/>
          <w:sz w:val="14"/>
          <w:szCs w:val="14"/>
        </w:rPr>
        <w:t xml:space="preserve">ого учреждения, </w:t>
      </w:r>
      <w:r w:rsidRPr="003652A8">
        <w:rPr>
          <w:rFonts w:ascii="Arial" w:hAnsi="Arial" w:cs="Arial"/>
          <w:sz w:val="14"/>
          <w:szCs w:val="14"/>
        </w:rPr>
        <w:t>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показателей выполнения муниципальным учреждением муниципального задания в отчетном финансовом году.</w:t>
      </w:r>
      <w:proofErr w:type="gramEnd"/>
    </w:p>
    <w:p w:rsidR="00352351" w:rsidRPr="003652A8" w:rsidRDefault="00352351" w:rsidP="00352351">
      <w:pPr>
        <w:autoSpaceDE w:val="0"/>
        <w:autoSpaceDN w:val="0"/>
        <w:adjustRightInd w:val="0"/>
        <w:spacing w:after="0" w:line="240" w:lineRule="auto"/>
        <w:ind w:firstLine="709"/>
        <w:jc w:val="both"/>
        <w:rPr>
          <w:rFonts w:ascii="Arial" w:hAnsi="Arial" w:cs="Arial"/>
          <w:sz w:val="14"/>
          <w:szCs w:val="14"/>
        </w:rPr>
      </w:pPr>
      <w:r w:rsidRPr="003652A8">
        <w:rPr>
          <w:rFonts w:ascii="Arial" w:eastAsiaTheme="minorHAnsi" w:hAnsi="Arial" w:cs="Arial"/>
          <w:bCs/>
          <w:sz w:val="14"/>
          <w:szCs w:val="14"/>
        </w:rPr>
        <w:t>2. Муниципальное</w:t>
      </w:r>
      <w:r w:rsidRPr="003652A8">
        <w:rPr>
          <w:rFonts w:ascii="Arial" w:hAnsi="Arial" w:cs="Arial"/>
          <w:sz w:val="14"/>
          <w:szCs w:val="14"/>
        </w:rPr>
        <w:t xml:space="preserve"> задание должно содержать:</w:t>
      </w:r>
    </w:p>
    <w:p w:rsidR="00352351" w:rsidRPr="003652A8" w:rsidRDefault="00352351" w:rsidP="00352351">
      <w:pPr>
        <w:autoSpaceDE w:val="0"/>
        <w:autoSpaceDN w:val="0"/>
        <w:adjustRightInd w:val="0"/>
        <w:spacing w:after="0" w:line="240" w:lineRule="auto"/>
        <w:ind w:firstLine="709"/>
        <w:jc w:val="both"/>
        <w:rPr>
          <w:rFonts w:ascii="Arial" w:hAnsi="Arial" w:cs="Arial"/>
          <w:sz w:val="14"/>
          <w:szCs w:val="14"/>
        </w:rPr>
      </w:pPr>
      <w:r w:rsidRPr="003652A8">
        <w:rPr>
          <w:rFonts w:ascii="Arial" w:hAnsi="Arial" w:cs="Arial"/>
          <w:sz w:val="14"/>
          <w:szCs w:val="14"/>
        </w:rPr>
        <w:t xml:space="preserve"> показатели, характеризующие качество и (или) объем (содержание) оказываемой муниципальной услуги (работы),</w:t>
      </w:r>
    </w:p>
    <w:p w:rsidR="00352351" w:rsidRPr="003652A8" w:rsidRDefault="00352351" w:rsidP="00352351">
      <w:pPr>
        <w:autoSpaceDE w:val="0"/>
        <w:autoSpaceDN w:val="0"/>
        <w:adjustRightInd w:val="0"/>
        <w:spacing w:after="0" w:line="240" w:lineRule="auto"/>
        <w:ind w:firstLine="709"/>
        <w:jc w:val="both"/>
        <w:rPr>
          <w:rFonts w:ascii="Arial" w:hAnsi="Arial" w:cs="Arial"/>
          <w:sz w:val="14"/>
          <w:szCs w:val="14"/>
        </w:rPr>
      </w:pPr>
      <w:r w:rsidRPr="003652A8">
        <w:rPr>
          <w:rFonts w:ascii="Arial" w:hAnsi="Arial" w:cs="Arial"/>
          <w:sz w:val="14"/>
          <w:szCs w:val="14"/>
        </w:rPr>
        <w:lastRenderedPageBreak/>
        <w:t xml:space="preserve"> порядок оказания (выполнения) муниципальной услуги (работы), определение категорий физических и (или) юридических лиц, являющихся потребителями оказываемых услуг,</w:t>
      </w:r>
    </w:p>
    <w:p w:rsidR="00352351" w:rsidRPr="003652A8" w:rsidRDefault="00352351" w:rsidP="00352351">
      <w:pPr>
        <w:autoSpaceDE w:val="0"/>
        <w:autoSpaceDN w:val="0"/>
        <w:adjustRightInd w:val="0"/>
        <w:spacing w:after="0" w:line="240" w:lineRule="auto"/>
        <w:ind w:firstLine="709"/>
        <w:jc w:val="both"/>
        <w:rPr>
          <w:rFonts w:ascii="Arial" w:hAnsi="Arial" w:cs="Arial"/>
          <w:sz w:val="14"/>
          <w:szCs w:val="14"/>
        </w:rPr>
      </w:pPr>
      <w:r w:rsidRPr="003652A8">
        <w:rPr>
          <w:rFonts w:ascii="Arial" w:hAnsi="Arial" w:cs="Arial"/>
          <w:sz w:val="14"/>
          <w:szCs w:val="14"/>
        </w:rPr>
        <w:t xml:space="preserve"> предельные цены (тарифы) на оплату оказываемых услуг физическими 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w:t>
      </w:r>
    </w:p>
    <w:p w:rsidR="00352351" w:rsidRPr="003652A8" w:rsidRDefault="00352351" w:rsidP="00352351">
      <w:pPr>
        <w:autoSpaceDE w:val="0"/>
        <w:autoSpaceDN w:val="0"/>
        <w:adjustRightInd w:val="0"/>
        <w:spacing w:after="0" w:line="240" w:lineRule="auto"/>
        <w:ind w:firstLine="709"/>
        <w:jc w:val="both"/>
        <w:rPr>
          <w:rFonts w:ascii="Arial" w:hAnsi="Arial" w:cs="Arial"/>
          <w:sz w:val="14"/>
          <w:szCs w:val="14"/>
        </w:rPr>
      </w:pPr>
      <w:r w:rsidRPr="003652A8">
        <w:rPr>
          <w:rFonts w:ascii="Arial" w:hAnsi="Arial" w:cs="Arial"/>
          <w:sz w:val="14"/>
          <w:szCs w:val="14"/>
        </w:rPr>
        <w:t xml:space="preserve">порядок </w:t>
      </w:r>
      <w:proofErr w:type="gramStart"/>
      <w:r w:rsidRPr="003652A8">
        <w:rPr>
          <w:rFonts w:ascii="Arial" w:hAnsi="Arial" w:cs="Arial"/>
          <w:sz w:val="14"/>
          <w:szCs w:val="14"/>
        </w:rPr>
        <w:t>контроля за</w:t>
      </w:r>
      <w:proofErr w:type="gramEnd"/>
      <w:r w:rsidRPr="003652A8">
        <w:rPr>
          <w:rFonts w:ascii="Arial" w:hAnsi="Arial" w:cs="Arial"/>
          <w:sz w:val="14"/>
          <w:szCs w:val="14"/>
        </w:rPr>
        <w:t xml:space="preserve"> исполнением муниципального задания и требования к отчетности о выполнении муниципального задания.</w:t>
      </w:r>
    </w:p>
    <w:p w:rsidR="00352351" w:rsidRPr="003652A8" w:rsidRDefault="00352351" w:rsidP="00352351">
      <w:pPr>
        <w:autoSpaceDE w:val="0"/>
        <w:autoSpaceDN w:val="0"/>
        <w:adjustRightInd w:val="0"/>
        <w:spacing w:after="0" w:line="240" w:lineRule="auto"/>
        <w:ind w:firstLine="709"/>
        <w:jc w:val="both"/>
        <w:rPr>
          <w:rFonts w:ascii="Arial" w:eastAsiaTheme="minorHAnsi" w:hAnsi="Arial" w:cs="Arial"/>
          <w:sz w:val="14"/>
          <w:szCs w:val="14"/>
        </w:rPr>
      </w:pPr>
      <w:r w:rsidRPr="003652A8">
        <w:rPr>
          <w:rFonts w:ascii="Arial" w:eastAsiaTheme="minorHAnsi" w:hAnsi="Arial" w:cs="Arial"/>
          <w:sz w:val="14"/>
          <w:szCs w:val="14"/>
        </w:rPr>
        <w:t>Муниципальное задание на очередной финансовый год и плановый период формируется по форме согласно приложению № 1 к Порядку.</w:t>
      </w:r>
    </w:p>
    <w:p w:rsidR="00352351" w:rsidRPr="003652A8" w:rsidRDefault="00352351" w:rsidP="00352351">
      <w:pPr>
        <w:autoSpaceDE w:val="0"/>
        <w:autoSpaceDN w:val="0"/>
        <w:adjustRightInd w:val="0"/>
        <w:spacing w:after="0" w:line="240" w:lineRule="auto"/>
        <w:ind w:firstLine="709"/>
        <w:jc w:val="both"/>
        <w:rPr>
          <w:rFonts w:ascii="Arial" w:eastAsiaTheme="minorHAnsi" w:hAnsi="Arial" w:cs="Arial"/>
          <w:sz w:val="14"/>
          <w:szCs w:val="14"/>
        </w:rPr>
      </w:pPr>
      <w:r w:rsidRPr="003652A8">
        <w:rPr>
          <w:rFonts w:ascii="Arial" w:eastAsiaTheme="minorHAnsi" w:hAnsi="Arial" w:cs="Arial"/>
          <w:sz w:val="14"/>
          <w:szCs w:val="14"/>
        </w:rPr>
        <w:t xml:space="preserve">При установлении </w:t>
      </w:r>
      <w:r w:rsidRPr="003652A8">
        <w:rPr>
          <w:rFonts w:ascii="Arial" w:hAnsi="Arial" w:cs="Arial"/>
          <w:sz w:val="14"/>
          <w:szCs w:val="14"/>
        </w:rPr>
        <w:t xml:space="preserve">муниципальному </w:t>
      </w:r>
      <w:r w:rsidRPr="003652A8">
        <w:rPr>
          <w:rFonts w:ascii="Arial" w:eastAsiaTheme="minorHAnsi" w:hAnsi="Arial" w:cs="Arial"/>
          <w:sz w:val="14"/>
          <w:szCs w:val="14"/>
        </w:rPr>
        <w:t xml:space="preserve">учреждению </w:t>
      </w:r>
      <w:r w:rsidRPr="003652A8">
        <w:rPr>
          <w:rFonts w:ascii="Arial" w:hAnsi="Arial" w:cs="Arial"/>
          <w:sz w:val="14"/>
          <w:szCs w:val="14"/>
        </w:rPr>
        <w:t>муниципального</w:t>
      </w:r>
      <w:r w:rsidRPr="003652A8">
        <w:rPr>
          <w:rFonts w:ascii="Arial" w:eastAsiaTheme="minorHAnsi" w:hAnsi="Arial" w:cs="Arial"/>
          <w:sz w:val="14"/>
          <w:szCs w:val="14"/>
        </w:rPr>
        <w:t xml:space="preserve">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rsidR="00352351" w:rsidRPr="003652A8" w:rsidRDefault="00352351" w:rsidP="00352351">
      <w:pPr>
        <w:autoSpaceDE w:val="0"/>
        <w:autoSpaceDN w:val="0"/>
        <w:adjustRightInd w:val="0"/>
        <w:spacing w:after="0" w:line="240" w:lineRule="auto"/>
        <w:ind w:firstLine="709"/>
        <w:jc w:val="both"/>
        <w:rPr>
          <w:rFonts w:ascii="Arial" w:eastAsiaTheme="minorHAnsi" w:hAnsi="Arial" w:cs="Arial"/>
          <w:sz w:val="14"/>
          <w:szCs w:val="14"/>
        </w:rPr>
      </w:pPr>
      <w:r w:rsidRPr="003652A8">
        <w:rPr>
          <w:rFonts w:ascii="Arial" w:eastAsiaTheme="minorHAnsi" w:hAnsi="Arial" w:cs="Arial"/>
          <w:sz w:val="14"/>
          <w:szCs w:val="14"/>
        </w:rPr>
        <w:t xml:space="preserve">При установлении </w:t>
      </w:r>
      <w:r w:rsidRPr="003652A8">
        <w:rPr>
          <w:rFonts w:ascii="Arial" w:hAnsi="Arial" w:cs="Arial"/>
          <w:sz w:val="14"/>
          <w:szCs w:val="14"/>
        </w:rPr>
        <w:t xml:space="preserve">муниципальному </w:t>
      </w:r>
      <w:r w:rsidRPr="003652A8">
        <w:rPr>
          <w:rFonts w:ascii="Arial" w:eastAsiaTheme="minorHAnsi" w:hAnsi="Arial" w:cs="Arial"/>
          <w:sz w:val="14"/>
          <w:szCs w:val="14"/>
        </w:rPr>
        <w:t>учреждению муниципального задания одновременно на оказание муниципальной (</w:t>
      </w:r>
      <w:proofErr w:type="spellStart"/>
      <w:r w:rsidRPr="003652A8">
        <w:rPr>
          <w:rFonts w:ascii="Arial" w:eastAsiaTheme="minorHAnsi" w:hAnsi="Arial" w:cs="Arial"/>
          <w:sz w:val="14"/>
          <w:szCs w:val="14"/>
        </w:rPr>
        <w:t>ых</w:t>
      </w:r>
      <w:proofErr w:type="spellEnd"/>
      <w:r w:rsidRPr="003652A8">
        <w:rPr>
          <w:rFonts w:ascii="Arial" w:eastAsiaTheme="minorHAnsi" w:hAnsi="Arial" w:cs="Arial"/>
          <w:sz w:val="14"/>
          <w:szCs w:val="14"/>
        </w:rPr>
        <w:t>)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w:t>
      </w:r>
      <w:r w:rsidRPr="003652A8">
        <w:rPr>
          <w:rFonts w:ascii="Arial" w:hAnsi="Arial" w:cs="Arial"/>
          <w:sz w:val="14"/>
          <w:szCs w:val="14"/>
        </w:rPr>
        <w:t xml:space="preserve"> Информация, касающаяся муниципального задания в целом, включается в 3-ю часть муниципального задания.</w:t>
      </w:r>
    </w:p>
    <w:p w:rsidR="00352351" w:rsidRPr="003652A8" w:rsidRDefault="00352351" w:rsidP="00352351">
      <w:pPr>
        <w:autoSpaceDE w:val="0"/>
        <w:autoSpaceDN w:val="0"/>
        <w:adjustRightInd w:val="0"/>
        <w:spacing w:after="0" w:line="240" w:lineRule="auto"/>
        <w:ind w:firstLine="709"/>
        <w:jc w:val="both"/>
        <w:rPr>
          <w:rFonts w:ascii="Arial" w:eastAsiaTheme="minorHAnsi" w:hAnsi="Arial" w:cs="Arial"/>
          <w:sz w:val="14"/>
          <w:szCs w:val="14"/>
        </w:rPr>
      </w:pPr>
      <w:r w:rsidRPr="003652A8">
        <w:rPr>
          <w:rFonts w:ascii="Arial" w:eastAsiaTheme="minorHAnsi" w:hAnsi="Arial" w:cs="Arial"/>
          <w:sz w:val="14"/>
          <w:szCs w:val="14"/>
        </w:rPr>
        <w:t>3. Муниципальное задание формируется при формировании районного бюджета на очередной финансовый год и плановый период.</w:t>
      </w:r>
    </w:p>
    <w:p w:rsidR="00352351" w:rsidRPr="003652A8" w:rsidRDefault="00352351" w:rsidP="00352351">
      <w:pPr>
        <w:autoSpaceDE w:val="0"/>
        <w:autoSpaceDN w:val="0"/>
        <w:adjustRightInd w:val="0"/>
        <w:spacing w:after="0" w:line="240" w:lineRule="auto"/>
        <w:ind w:firstLine="709"/>
        <w:jc w:val="both"/>
        <w:rPr>
          <w:rFonts w:ascii="Arial" w:eastAsiaTheme="minorHAnsi" w:hAnsi="Arial" w:cs="Arial"/>
          <w:sz w:val="14"/>
          <w:szCs w:val="14"/>
        </w:rPr>
      </w:pPr>
      <w:r w:rsidRPr="003652A8">
        <w:rPr>
          <w:rFonts w:ascii="Arial" w:eastAsiaTheme="minorHAnsi" w:hAnsi="Arial" w:cs="Arial"/>
          <w:sz w:val="14"/>
          <w:szCs w:val="14"/>
        </w:rPr>
        <w:t>Сводные показатели муниципальных заданий на очередной финансовый год и плановый период должны соответствовать прогнозу сводных показателей муниципальных заданий, установленному в муниципальных программах Канского района.</w:t>
      </w:r>
    </w:p>
    <w:p w:rsidR="00352351" w:rsidRPr="003652A8" w:rsidRDefault="00352351" w:rsidP="00352351">
      <w:pPr>
        <w:autoSpaceDE w:val="0"/>
        <w:autoSpaceDN w:val="0"/>
        <w:adjustRightInd w:val="0"/>
        <w:spacing w:after="0" w:line="240" w:lineRule="auto"/>
        <w:ind w:firstLine="709"/>
        <w:jc w:val="both"/>
        <w:rPr>
          <w:rFonts w:ascii="Arial" w:eastAsiaTheme="minorHAnsi" w:hAnsi="Arial" w:cs="Arial"/>
          <w:bCs/>
          <w:sz w:val="14"/>
          <w:szCs w:val="14"/>
        </w:rPr>
      </w:pPr>
      <w:r w:rsidRPr="003652A8">
        <w:rPr>
          <w:rFonts w:ascii="Arial" w:eastAsiaTheme="minorHAnsi" w:hAnsi="Arial" w:cs="Arial"/>
          <w:sz w:val="14"/>
          <w:szCs w:val="14"/>
        </w:rPr>
        <w:t>Муниципальное</w:t>
      </w:r>
      <w:r w:rsidRPr="003652A8">
        <w:rPr>
          <w:rFonts w:ascii="Arial" w:hAnsi="Arial" w:cs="Arial"/>
          <w:sz w:val="14"/>
          <w:szCs w:val="14"/>
        </w:rPr>
        <w:t xml:space="preserve"> задание утверждается в срок не позднее 15 рабочих дней со дня утверждения главным распорядителем средств районного бюджета лимитов бюджетных обязательств на финансовое обеспечение выполнения </w:t>
      </w:r>
      <w:r w:rsidRPr="003652A8">
        <w:rPr>
          <w:rFonts w:ascii="Arial" w:eastAsiaTheme="minorHAnsi" w:hAnsi="Arial" w:cs="Arial"/>
          <w:sz w:val="14"/>
          <w:szCs w:val="14"/>
        </w:rPr>
        <w:t>муниципального</w:t>
      </w:r>
      <w:r w:rsidRPr="003652A8">
        <w:rPr>
          <w:rFonts w:ascii="Arial" w:hAnsi="Arial" w:cs="Arial"/>
          <w:sz w:val="14"/>
          <w:szCs w:val="14"/>
        </w:rPr>
        <w:t xml:space="preserve"> задания в отношении:</w:t>
      </w:r>
    </w:p>
    <w:p w:rsidR="00352351" w:rsidRPr="003652A8" w:rsidRDefault="00352351" w:rsidP="00352351">
      <w:pPr>
        <w:autoSpaceDE w:val="0"/>
        <w:autoSpaceDN w:val="0"/>
        <w:adjustRightInd w:val="0"/>
        <w:spacing w:after="0" w:line="240" w:lineRule="auto"/>
        <w:ind w:firstLine="709"/>
        <w:jc w:val="both"/>
        <w:rPr>
          <w:rFonts w:ascii="Arial" w:eastAsiaTheme="minorHAnsi" w:hAnsi="Arial" w:cs="Arial"/>
          <w:sz w:val="14"/>
          <w:szCs w:val="14"/>
        </w:rPr>
      </w:pPr>
      <w:r w:rsidRPr="003652A8">
        <w:rPr>
          <w:rFonts w:ascii="Arial" w:eastAsiaTheme="minorHAnsi" w:hAnsi="Arial" w:cs="Arial"/>
          <w:sz w:val="14"/>
          <w:szCs w:val="14"/>
        </w:rPr>
        <w:t xml:space="preserve">муниципальных казенных учреждений </w:t>
      </w:r>
      <w:r w:rsidRPr="003652A8">
        <w:rPr>
          <w:rFonts w:ascii="Arial" w:eastAsiaTheme="minorHAnsi" w:hAnsi="Arial" w:cs="Arial"/>
          <w:bCs/>
          <w:sz w:val="14"/>
          <w:szCs w:val="14"/>
        </w:rPr>
        <w:t>–</w:t>
      </w:r>
      <w:r w:rsidRPr="003652A8">
        <w:rPr>
          <w:rFonts w:ascii="Arial" w:eastAsiaTheme="minorHAnsi" w:hAnsi="Arial" w:cs="Arial"/>
          <w:sz w:val="14"/>
          <w:szCs w:val="14"/>
        </w:rPr>
        <w:t xml:space="preserve"> главными распорядителями средств районного бюджета, в ведении которых находятся муниципальные казенные учреждения;</w:t>
      </w:r>
    </w:p>
    <w:p w:rsidR="00352351" w:rsidRPr="003652A8" w:rsidRDefault="00352351" w:rsidP="00352351">
      <w:pPr>
        <w:autoSpaceDE w:val="0"/>
        <w:autoSpaceDN w:val="0"/>
        <w:adjustRightInd w:val="0"/>
        <w:spacing w:after="0" w:line="240" w:lineRule="auto"/>
        <w:ind w:firstLine="709"/>
        <w:jc w:val="both"/>
        <w:rPr>
          <w:rFonts w:ascii="Arial" w:eastAsiaTheme="minorHAnsi" w:hAnsi="Arial" w:cs="Arial"/>
          <w:sz w:val="14"/>
          <w:szCs w:val="14"/>
        </w:rPr>
      </w:pPr>
      <w:r w:rsidRPr="003652A8">
        <w:rPr>
          <w:rFonts w:ascii="Arial" w:eastAsiaTheme="minorHAnsi" w:hAnsi="Arial" w:cs="Arial"/>
          <w:sz w:val="14"/>
          <w:szCs w:val="14"/>
        </w:rPr>
        <w:t xml:space="preserve">муниципальных бюджетных учреждений </w:t>
      </w:r>
      <w:r w:rsidRPr="003652A8">
        <w:rPr>
          <w:rFonts w:ascii="Arial" w:eastAsiaTheme="minorHAnsi" w:hAnsi="Arial" w:cs="Arial"/>
          <w:bCs/>
          <w:sz w:val="14"/>
          <w:szCs w:val="14"/>
        </w:rPr>
        <w:t>–</w:t>
      </w:r>
      <w:r w:rsidRPr="003652A8">
        <w:rPr>
          <w:rFonts w:ascii="Arial" w:eastAsiaTheme="minorHAnsi" w:hAnsi="Arial" w:cs="Arial"/>
          <w:sz w:val="14"/>
          <w:szCs w:val="14"/>
        </w:rPr>
        <w:t xml:space="preserve"> органами местного самоуправления Канского района, осуществляющими функции и полномочия учредителя бюджетного учреждения.</w:t>
      </w:r>
    </w:p>
    <w:p w:rsidR="00352351" w:rsidRPr="003652A8" w:rsidRDefault="00352351" w:rsidP="00352351">
      <w:pPr>
        <w:autoSpaceDE w:val="0"/>
        <w:autoSpaceDN w:val="0"/>
        <w:adjustRightInd w:val="0"/>
        <w:spacing w:after="0" w:line="240" w:lineRule="auto"/>
        <w:ind w:firstLine="709"/>
        <w:jc w:val="both"/>
        <w:rPr>
          <w:rFonts w:ascii="Arial" w:eastAsiaTheme="minorHAnsi" w:hAnsi="Arial" w:cs="Arial"/>
          <w:sz w:val="14"/>
          <w:szCs w:val="14"/>
        </w:rPr>
      </w:pPr>
      <w:r w:rsidRPr="003652A8">
        <w:rPr>
          <w:rFonts w:ascii="Arial" w:eastAsiaTheme="minorHAnsi" w:hAnsi="Arial" w:cs="Arial"/>
          <w:sz w:val="14"/>
          <w:szCs w:val="14"/>
        </w:rPr>
        <w:t xml:space="preserve">В случае изменения подведомственности муниципального учреждения муниципальное задание не </w:t>
      </w:r>
      <w:proofErr w:type="spellStart"/>
      <w:r w:rsidRPr="003652A8">
        <w:rPr>
          <w:rFonts w:ascii="Arial" w:eastAsiaTheme="minorHAnsi" w:hAnsi="Arial" w:cs="Arial"/>
          <w:sz w:val="14"/>
          <w:szCs w:val="14"/>
        </w:rPr>
        <w:t>переутверждается</w:t>
      </w:r>
      <w:proofErr w:type="spellEnd"/>
      <w:r w:rsidRPr="003652A8">
        <w:rPr>
          <w:rFonts w:ascii="Arial" w:eastAsiaTheme="minorHAnsi" w:hAnsi="Arial" w:cs="Arial"/>
          <w:sz w:val="14"/>
          <w:szCs w:val="14"/>
        </w:rPr>
        <w:t xml:space="preserve"> при условии сохранения данных, установленных муниципальным заданием.</w:t>
      </w:r>
    </w:p>
    <w:p w:rsidR="00352351" w:rsidRPr="003652A8" w:rsidRDefault="00352351" w:rsidP="00352351">
      <w:pPr>
        <w:autoSpaceDE w:val="0"/>
        <w:autoSpaceDN w:val="0"/>
        <w:adjustRightInd w:val="0"/>
        <w:spacing w:after="0" w:line="240" w:lineRule="auto"/>
        <w:ind w:firstLine="709"/>
        <w:jc w:val="both"/>
        <w:rPr>
          <w:rFonts w:ascii="Arial" w:hAnsi="Arial" w:cs="Arial"/>
          <w:sz w:val="14"/>
          <w:szCs w:val="14"/>
        </w:rPr>
      </w:pPr>
      <w:r w:rsidRPr="003652A8">
        <w:rPr>
          <w:rFonts w:ascii="Arial" w:hAnsi="Arial" w:cs="Arial"/>
          <w:sz w:val="14"/>
          <w:szCs w:val="14"/>
        </w:rPr>
        <w:t xml:space="preserve">В случае внесения изменений в показатели </w:t>
      </w:r>
      <w:r w:rsidRPr="003652A8">
        <w:rPr>
          <w:rFonts w:ascii="Arial" w:eastAsiaTheme="minorHAnsi" w:hAnsi="Arial" w:cs="Arial"/>
          <w:sz w:val="14"/>
          <w:szCs w:val="14"/>
        </w:rPr>
        <w:t>муниципального</w:t>
      </w:r>
      <w:r w:rsidRPr="003652A8">
        <w:rPr>
          <w:rFonts w:ascii="Arial" w:hAnsi="Arial" w:cs="Arial"/>
          <w:sz w:val="14"/>
          <w:szCs w:val="14"/>
        </w:rPr>
        <w:t xml:space="preserve"> задания формируется новое </w:t>
      </w:r>
      <w:r w:rsidRPr="003652A8">
        <w:rPr>
          <w:rFonts w:ascii="Arial" w:eastAsiaTheme="minorHAnsi" w:hAnsi="Arial" w:cs="Arial"/>
          <w:sz w:val="14"/>
          <w:szCs w:val="14"/>
        </w:rPr>
        <w:t>муниципальное</w:t>
      </w:r>
      <w:r w:rsidRPr="003652A8">
        <w:rPr>
          <w:rFonts w:ascii="Arial" w:hAnsi="Arial" w:cs="Arial"/>
          <w:sz w:val="14"/>
          <w:szCs w:val="14"/>
        </w:rPr>
        <w:t xml:space="preserve"> задание (с учетом внесенных изменений) в соответствии с Порядком.</w:t>
      </w:r>
    </w:p>
    <w:p w:rsidR="00352351" w:rsidRPr="003652A8" w:rsidRDefault="00352351" w:rsidP="00352351">
      <w:pPr>
        <w:pStyle w:val="ConsPlusNormal"/>
        <w:tabs>
          <w:tab w:val="left" w:pos="993"/>
        </w:tabs>
        <w:ind w:firstLine="709"/>
        <w:jc w:val="both"/>
        <w:rPr>
          <w:sz w:val="14"/>
          <w:szCs w:val="14"/>
        </w:rPr>
      </w:pPr>
      <w:r w:rsidRPr="003652A8">
        <w:rPr>
          <w:rFonts w:eastAsiaTheme="minorHAnsi"/>
          <w:sz w:val="14"/>
          <w:szCs w:val="14"/>
        </w:rPr>
        <w:t>4. </w:t>
      </w:r>
      <w:r w:rsidRPr="003652A8">
        <w:rPr>
          <w:sz w:val="14"/>
          <w:szCs w:val="14"/>
        </w:rPr>
        <w:t>Муниципальное задание формируется главным распорядителем средств районного бюджета, в ведении которого находится муниципальное казенное учреждение, либо органом местного самоуправления, осуществляющим функции и полномочия учредителя бюджетного учреждения.</w:t>
      </w:r>
    </w:p>
    <w:p w:rsidR="00352351" w:rsidRPr="003652A8" w:rsidRDefault="00352351" w:rsidP="00352351">
      <w:pPr>
        <w:pStyle w:val="ConsPlusNormal"/>
        <w:tabs>
          <w:tab w:val="left" w:pos="993"/>
        </w:tabs>
        <w:ind w:firstLine="709"/>
        <w:jc w:val="both"/>
        <w:rPr>
          <w:sz w:val="14"/>
          <w:szCs w:val="14"/>
        </w:rPr>
      </w:pPr>
      <w:r w:rsidRPr="003652A8">
        <w:rPr>
          <w:sz w:val="14"/>
          <w:szCs w:val="14"/>
        </w:rPr>
        <w:t>Муниципальное задание в части муниципальных услуг, оказываемых районными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общероссийские базовые перечни услуг).</w:t>
      </w:r>
    </w:p>
    <w:p w:rsidR="00352351" w:rsidRPr="003652A8" w:rsidRDefault="00352351" w:rsidP="00352351">
      <w:pPr>
        <w:autoSpaceDE w:val="0"/>
        <w:autoSpaceDN w:val="0"/>
        <w:adjustRightInd w:val="0"/>
        <w:spacing w:after="0" w:line="240" w:lineRule="auto"/>
        <w:ind w:firstLine="709"/>
        <w:jc w:val="both"/>
        <w:rPr>
          <w:rFonts w:ascii="Arial" w:eastAsiaTheme="minorHAnsi" w:hAnsi="Arial" w:cs="Arial"/>
          <w:sz w:val="14"/>
          <w:szCs w:val="14"/>
        </w:rPr>
      </w:pPr>
      <w:proofErr w:type="gramStart"/>
      <w:r w:rsidRPr="003652A8">
        <w:rPr>
          <w:rFonts w:ascii="Arial" w:hAnsi="Arial" w:cs="Arial"/>
          <w:sz w:val="14"/>
          <w:szCs w:val="14"/>
        </w:rPr>
        <w:t>Главный распорядитель средств районного бюджета, в ведении которого находится районное муниципальное казенное учреждение, либо орган местного самоуправления, осуществляющий функции и полномочия учредителя бюджетного учреждения, вправе формировать муниципальное задание на оказание муниципальных услуг (выполнение работ) районными муниципальными учреждениями также в соответствии с региональным перечнем (классификатором) государственных (муниципальных) услуг, не включенных в общероссийские базовые перечни услуг, и работ, оказание и выполнение которых</w:t>
      </w:r>
      <w:proofErr w:type="gramEnd"/>
      <w:r w:rsidRPr="003652A8">
        <w:rPr>
          <w:rFonts w:ascii="Arial" w:hAnsi="Arial" w:cs="Arial"/>
          <w:sz w:val="14"/>
          <w:szCs w:val="14"/>
        </w:rPr>
        <w:t xml:space="preserve"> предусмотрено нормативными правовыми актами  Канского района (далее - региональный перечень муниципальных услуг и работ), оказываемых (выполняемых) находящимися в их ведении муниципальными учреждениями в качестве основных видов деятельности.</w:t>
      </w:r>
    </w:p>
    <w:p w:rsidR="00352351" w:rsidRPr="003652A8" w:rsidRDefault="00352351" w:rsidP="00352351">
      <w:pPr>
        <w:autoSpaceDE w:val="0"/>
        <w:autoSpaceDN w:val="0"/>
        <w:adjustRightInd w:val="0"/>
        <w:spacing w:after="0" w:line="240" w:lineRule="auto"/>
        <w:ind w:firstLine="709"/>
        <w:jc w:val="both"/>
        <w:rPr>
          <w:rFonts w:ascii="Arial" w:eastAsiaTheme="minorHAnsi" w:hAnsi="Arial" w:cs="Arial"/>
          <w:sz w:val="14"/>
          <w:szCs w:val="14"/>
        </w:rPr>
      </w:pPr>
      <w:r w:rsidRPr="003652A8">
        <w:rPr>
          <w:rFonts w:ascii="Arial" w:eastAsiaTheme="minorHAnsi" w:hAnsi="Arial" w:cs="Arial"/>
          <w:sz w:val="14"/>
          <w:szCs w:val="14"/>
        </w:rPr>
        <w:t>5. </w:t>
      </w:r>
      <w:proofErr w:type="gramStart"/>
      <w:r w:rsidRPr="003652A8">
        <w:rPr>
          <w:rFonts w:ascii="Arial" w:eastAsiaTheme="minorHAnsi" w:hAnsi="Arial" w:cs="Arial"/>
          <w:sz w:val="14"/>
          <w:szCs w:val="14"/>
        </w:rPr>
        <w:t xml:space="preserve">В случае внесения изменений в </w:t>
      </w:r>
      <w:r w:rsidRPr="003652A8">
        <w:rPr>
          <w:rFonts w:ascii="Arial" w:hAnsi="Arial" w:cs="Arial"/>
          <w:sz w:val="14"/>
          <w:szCs w:val="14"/>
        </w:rPr>
        <w:t>общероссийские базовые перечни услуг и (или) региональный перечень муниципальных услуг и работ</w:t>
      </w:r>
      <w:r w:rsidRPr="003652A8">
        <w:rPr>
          <w:rFonts w:ascii="Arial" w:eastAsiaTheme="minorHAnsi" w:hAnsi="Arial" w:cs="Arial"/>
          <w:sz w:val="14"/>
          <w:szCs w:val="14"/>
        </w:rPr>
        <w:t>, оказываемых (выполняемых) муниципальными учреждениями, и (или) изменений размера бюджетных ассигнований, предусмотренных решением о районном бюджете на очередной финансовый год и плановый период для финансового обеспечения выполнения муниципального задания, влекущих за собой изменение муниципального задания, главным распорядителем средств районного бюджета, в ведении которого находятся</w:t>
      </w:r>
      <w:proofErr w:type="gramEnd"/>
      <w:r w:rsidRPr="003652A8">
        <w:rPr>
          <w:rFonts w:ascii="Arial" w:eastAsiaTheme="minorHAnsi" w:hAnsi="Arial" w:cs="Arial"/>
          <w:sz w:val="14"/>
          <w:szCs w:val="14"/>
        </w:rPr>
        <w:t xml:space="preserve"> муниципальные казенные учреждения, либо органом местного самоуправления Канского района, осуществляющим функции и полномочия учредителя бюджетного учреждения, в срок не более 10 рабочих дней после вступления в силу данных изменений вносятся изменения в муниципальное задание. </w:t>
      </w:r>
      <w:r w:rsidRPr="003652A8">
        <w:rPr>
          <w:rFonts w:ascii="Arial" w:eastAsia="Calibri" w:hAnsi="Arial" w:cs="Arial"/>
          <w:sz w:val="14"/>
          <w:szCs w:val="14"/>
        </w:rPr>
        <w:t>Внесение изменений в муниципальное задание осуществляется путем его изложения в новой редакции.</w:t>
      </w:r>
    </w:p>
    <w:p w:rsidR="00352351" w:rsidRPr="003652A8" w:rsidRDefault="00352351" w:rsidP="00352351">
      <w:pPr>
        <w:autoSpaceDE w:val="0"/>
        <w:autoSpaceDN w:val="0"/>
        <w:adjustRightInd w:val="0"/>
        <w:spacing w:after="0" w:line="240" w:lineRule="auto"/>
        <w:ind w:firstLine="709"/>
        <w:jc w:val="both"/>
        <w:rPr>
          <w:rFonts w:ascii="Arial" w:eastAsiaTheme="minorHAnsi" w:hAnsi="Arial" w:cs="Arial"/>
          <w:sz w:val="14"/>
          <w:szCs w:val="14"/>
        </w:rPr>
      </w:pPr>
      <w:r w:rsidRPr="003652A8">
        <w:rPr>
          <w:rFonts w:ascii="Arial" w:eastAsiaTheme="minorHAnsi" w:hAnsi="Arial" w:cs="Arial"/>
          <w:sz w:val="14"/>
          <w:szCs w:val="14"/>
        </w:rPr>
        <w:t>Уменьшение объема субсидии, предоставленной из районного бюджета муниципальному бюджетному учреждению на финансовое обеспечение выполнения муниципального задания (далее </w:t>
      </w:r>
      <w:r w:rsidRPr="003652A8">
        <w:rPr>
          <w:rFonts w:ascii="Arial" w:eastAsiaTheme="minorHAnsi" w:hAnsi="Arial" w:cs="Arial"/>
          <w:bCs/>
          <w:sz w:val="14"/>
          <w:szCs w:val="14"/>
        </w:rPr>
        <w:t>–</w:t>
      </w:r>
      <w:r w:rsidRPr="003652A8">
        <w:rPr>
          <w:rFonts w:ascii="Arial" w:eastAsiaTheme="minorHAnsi" w:hAnsi="Arial" w:cs="Arial"/>
          <w:sz w:val="14"/>
          <w:szCs w:val="14"/>
        </w:rPr>
        <w:t> субсидия), в течение срока его выполнения осуществляется только при соответствующем изменении муниципального задания.</w:t>
      </w:r>
    </w:p>
    <w:p w:rsidR="00352351" w:rsidRPr="003652A8" w:rsidRDefault="00352351" w:rsidP="00352351">
      <w:pPr>
        <w:autoSpaceDE w:val="0"/>
        <w:autoSpaceDN w:val="0"/>
        <w:adjustRightInd w:val="0"/>
        <w:spacing w:after="0" w:line="240" w:lineRule="auto"/>
        <w:ind w:firstLine="540"/>
        <w:jc w:val="both"/>
        <w:rPr>
          <w:rFonts w:ascii="Arial" w:hAnsi="Arial" w:cs="Arial"/>
          <w:sz w:val="14"/>
          <w:szCs w:val="14"/>
        </w:rPr>
      </w:pPr>
      <w:proofErr w:type="gramStart"/>
      <w:r w:rsidRPr="003652A8">
        <w:rPr>
          <w:rFonts w:ascii="Arial" w:hAnsi="Arial" w:cs="Arial"/>
          <w:sz w:val="14"/>
          <w:szCs w:val="14"/>
        </w:rPr>
        <w:t xml:space="preserve">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rsidRPr="003652A8">
        <w:rPr>
          <w:rFonts w:ascii="Arial" w:hAnsi="Arial" w:cs="Arial"/>
          <w:sz w:val="14"/>
          <w:szCs w:val="14"/>
        </w:rPr>
        <w:t>неоказанных</w:t>
      </w:r>
      <w:proofErr w:type="spellEnd"/>
      <w:r w:rsidRPr="003652A8">
        <w:rPr>
          <w:rFonts w:ascii="Arial" w:hAnsi="Arial" w:cs="Arial"/>
          <w:sz w:val="14"/>
          <w:szCs w:val="14"/>
        </w:rPr>
        <w:t xml:space="preserve"> муниципальных услуг (невыполненных работ), подлежат перечислению в установленном порядке районными муниципальными бюджетными учреждениями в районный бюджет и учитываются в порядке, установленном для учета сумм возврата дебиторской задолженности.</w:t>
      </w:r>
      <w:proofErr w:type="gramEnd"/>
    </w:p>
    <w:p w:rsidR="00352351" w:rsidRPr="003652A8" w:rsidRDefault="00352351" w:rsidP="00352351">
      <w:pPr>
        <w:autoSpaceDE w:val="0"/>
        <w:autoSpaceDN w:val="0"/>
        <w:adjustRightInd w:val="0"/>
        <w:spacing w:after="0" w:line="240" w:lineRule="auto"/>
        <w:ind w:firstLine="540"/>
        <w:jc w:val="both"/>
        <w:rPr>
          <w:rFonts w:ascii="Arial" w:hAnsi="Arial" w:cs="Arial"/>
          <w:sz w:val="14"/>
          <w:szCs w:val="14"/>
        </w:rPr>
      </w:pPr>
      <w:r w:rsidRPr="003652A8">
        <w:rPr>
          <w:rFonts w:ascii="Arial" w:hAnsi="Arial" w:cs="Arial"/>
          <w:sz w:val="14"/>
          <w:szCs w:val="14"/>
        </w:rPr>
        <w:t>При досрочном прекращении выполнения муниципального задания в связи с реорганизацией районного муниципального бюджетного учреждения неиспользованные остатки субсидии подлежат перечислению соответствующим районным муниципальным бюджетным учреждениям, являющимся правопреемниками.</w:t>
      </w:r>
    </w:p>
    <w:p w:rsidR="00352351" w:rsidRPr="003652A8" w:rsidRDefault="00352351" w:rsidP="00352351">
      <w:pPr>
        <w:autoSpaceDE w:val="0"/>
        <w:autoSpaceDN w:val="0"/>
        <w:adjustRightInd w:val="0"/>
        <w:spacing w:after="0" w:line="240" w:lineRule="auto"/>
        <w:ind w:firstLine="709"/>
        <w:jc w:val="both"/>
        <w:rPr>
          <w:rFonts w:ascii="Arial" w:eastAsiaTheme="minorHAnsi" w:hAnsi="Arial" w:cs="Arial"/>
          <w:sz w:val="14"/>
          <w:szCs w:val="14"/>
        </w:rPr>
      </w:pPr>
    </w:p>
    <w:p w:rsidR="00352351" w:rsidRPr="003652A8" w:rsidRDefault="00352351" w:rsidP="00352351">
      <w:pPr>
        <w:autoSpaceDE w:val="0"/>
        <w:autoSpaceDN w:val="0"/>
        <w:adjustRightInd w:val="0"/>
        <w:spacing w:after="0" w:line="240" w:lineRule="auto"/>
        <w:ind w:firstLine="709"/>
        <w:jc w:val="both"/>
        <w:rPr>
          <w:rFonts w:ascii="Arial" w:hAnsi="Arial" w:cs="Arial"/>
          <w:sz w:val="14"/>
          <w:szCs w:val="14"/>
        </w:rPr>
      </w:pPr>
      <w:proofErr w:type="gramStart"/>
      <w:r w:rsidRPr="003652A8">
        <w:rPr>
          <w:rFonts w:ascii="Arial" w:hAnsi="Arial" w:cs="Arial"/>
          <w:sz w:val="14"/>
          <w:szCs w:val="14"/>
        </w:rPr>
        <w:t xml:space="preserve">Утвержденное </w:t>
      </w:r>
      <w:r w:rsidRPr="003652A8">
        <w:rPr>
          <w:rFonts w:ascii="Arial" w:eastAsiaTheme="minorHAnsi" w:hAnsi="Arial" w:cs="Arial"/>
          <w:sz w:val="14"/>
          <w:szCs w:val="14"/>
        </w:rPr>
        <w:t>муниципальное</w:t>
      </w:r>
      <w:r w:rsidRPr="003652A8">
        <w:rPr>
          <w:rFonts w:ascii="Arial" w:hAnsi="Arial" w:cs="Arial"/>
          <w:sz w:val="14"/>
          <w:szCs w:val="14"/>
        </w:rPr>
        <w:t xml:space="preserve"> задание, а также отчет о выполнении </w:t>
      </w:r>
      <w:r w:rsidRPr="003652A8">
        <w:rPr>
          <w:rFonts w:ascii="Arial" w:eastAsiaTheme="minorHAnsi" w:hAnsi="Arial" w:cs="Arial"/>
          <w:sz w:val="14"/>
          <w:szCs w:val="14"/>
        </w:rPr>
        <w:t>муниципального</w:t>
      </w:r>
      <w:r w:rsidRPr="003652A8">
        <w:rPr>
          <w:rFonts w:ascii="Arial" w:hAnsi="Arial" w:cs="Arial"/>
          <w:sz w:val="14"/>
          <w:szCs w:val="14"/>
        </w:rPr>
        <w:t xml:space="preserve"> задания, размещаются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в порядке и сроки, установленные Приказом Министерства финансов Российской Федерации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w:t>
      </w:r>
      <w:proofErr w:type="gramEnd"/>
      <w:r w:rsidRPr="003652A8">
        <w:rPr>
          <w:rFonts w:ascii="Arial" w:hAnsi="Arial" w:cs="Arial"/>
          <w:sz w:val="14"/>
          <w:szCs w:val="14"/>
        </w:rPr>
        <w:t xml:space="preserve"> ведения указанного сайта».</w:t>
      </w:r>
    </w:p>
    <w:p w:rsidR="00352351" w:rsidRPr="003652A8" w:rsidRDefault="00352351" w:rsidP="00352351">
      <w:pPr>
        <w:autoSpaceDE w:val="0"/>
        <w:autoSpaceDN w:val="0"/>
        <w:adjustRightInd w:val="0"/>
        <w:spacing w:after="0" w:line="240" w:lineRule="auto"/>
        <w:ind w:firstLine="709"/>
        <w:jc w:val="both"/>
        <w:rPr>
          <w:rFonts w:ascii="Arial" w:eastAsiaTheme="minorHAnsi" w:hAnsi="Arial" w:cs="Arial"/>
          <w:sz w:val="14"/>
          <w:szCs w:val="14"/>
        </w:rPr>
      </w:pPr>
      <w:r w:rsidRPr="003652A8">
        <w:rPr>
          <w:rFonts w:ascii="Arial" w:eastAsiaTheme="minorHAnsi" w:hAnsi="Arial" w:cs="Arial"/>
          <w:sz w:val="14"/>
          <w:szCs w:val="14"/>
        </w:rPr>
        <w:t>6. Финансовое обеспечение выполнения муниципального задания осуществляется в пределах бюджетных ассигнований, предусмотренных решением о районном бюджете на очередной финансовый год и плановый период (сводной бюджетной росписью) на соответствующие цели.</w:t>
      </w:r>
    </w:p>
    <w:p w:rsidR="00352351" w:rsidRPr="003652A8" w:rsidRDefault="00352351" w:rsidP="00352351">
      <w:pPr>
        <w:autoSpaceDE w:val="0"/>
        <w:autoSpaceDN w:val="0"/>
        <w:adjustRightInd w:val="0"/>
        <w:spacing w:after="0" w:line="240" w:lineRule="auto"/>
        <w:ind w:firstLine="709"/>
        <w:jc w:val="both"/>
        <w:rPr>
          <w:rFonts w:ascii="Arial" w:eastAsiaTheme="minorHAnsi" w:hAnsi="Arial" w:cs="Arial"/>
          <w:sz w:val="14"/>
          <w:szCs w:val="14"/>
        </w:rPr>
      </w:pPr>
      <w:r w:rsidRPr="003652A8">
        <w:rPr>
          <w:rFonts w:ascii="Arial" w:eastAsiaTheme="minorHAnsi" w:hAnsi="Arial" w:cs="Arial"/>
          <w:sz w:val="14"/>
          <w:szCs w:val="14"/>
        </w:rPr>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352351" w:rsidRPr="003652A8" w:rsidRDefault="00352351" w:rsidP="00352351">
      <w:pPr>
        <w:autoSpaceDE w:val="0"/>
        <w:autoSpaceDN w:val="0"/>
        <w:adjustRightInd w:val="0"/>
        <w:spacing w:after="0" w:line="240" w:lineRule="auto"/>
        <w:ind w:firstLine="709"/>
        <w:jc w:val="both"/>
        <w:rPr>
          <w:rFonts w:ascii="Arial" w:eastAsiaTheme="minorHAnsi" w:hAnsi="Arial" w:cs="Arial"/>
          <w:sz w:val="14"/>
          <w:szCs w:val="14"/>
        </w:rPr>
      </w:pPr>
      <w:r w:rsidRPr="003652A8">
        <w:rPr>
          <w:rFonts w:ascii="Arial" w:eastAsiaTheme="minorHAnsi" w:hAnsi="Arial" w:cs="Arial"/>
          <w:sz w:val="14"/>
          <w:szCs w:val="14"/>
        </w:rPr>
        <w:t>Финансовое обеспечение выполнения муниципального задания муниципальным бюджетным учреждением осуществляется в виде субсидии за счет средств районного бюджета.</w:t>
      </w:r>
    </w:p>
    <w:p w:rsidR="00352351" w:rsidRPr="003652A8" w:rsidRDefault="00352351" w:rsidP="00352351">
      <w:pPr>
        <w:autoSpaceDE w:val="0"/>
        <w:autoSpaceDN w:val="0"/>
        <w:adjustRightInd w:val="0"/>
        <w:spacing w:after="0" w:line="240" w:lineRule="auto"/>
        <w:ind w:firstLine="709"/>
        <w:jc w:val="both"/>
        <w:rPr>
          <w:rFonts w:ascii="Arial" w:hAnsi="Arial" w:cs="Arial"/>
          <w:sz w:val="14"/>
          <w:szCs w:val="14"/>
        </w:rPr>
      </w:pPr>
      <w:r w:rsidRPr="003652A8">
        <w:rPr>
          <w:rFonts w:ascii="Arial" w:hAnsi="Arial" w:cs="Arial"/>
          <w:sz w:val="14"/>
          <w:szCs w:val="14"/>
        </w:rPr>
        <w:t>7. </w:t>
      </w:r>
      <w:proofErr w:type="gramStart"/>
      <w:r w:rsidRPr="003652A8">
        <w:rPr>
          <w:rFonts w:ascii="Arial" w:hAnsi="Arial" w:cs="Arial"/>
          <w:sz w:val="14"/>
          <w:szCs w:val="14"/>
        </w:rPr>
        <w:t xml:space="preserve">Объем финансового обеспечения выполнения </w:t>
      </w:r>
      <w:r w:rsidRPr="003652A8">
        <w:rPr>
          <w:rFonts w:ascii="Arial" w:eastAsiaTheme="minorHAnsi" w:hAnsi="Arial" w:cs="Arial"/>
          <w:sz w:val="14"/>
          <w:szCs w:val="14"/>
        </w:rPr>
        <w:t>муниципального</w:t>
      </w:r>
      <w:r w:rsidRPr="003652A8">
        <w:rPr>
          <w:rFonts w:ascii="Arial" w:hAnsi="Arial" w:cs="Arial"/>
          <w:sz w:val="14"/>
          <w:szCs w:val="14"/>
        </w:rPr>
        <w:t xml:space="preserve"> задания рассчитывается на основании нормативных затрат на оказание </w:t>
      </w:r>
      <w:r w:rsidRPr="003652A8">
        <w:rPr>
          <w:rFonts w:ascii="Arial" w:eastAsiaTheme="minorHAnsi" w:hAnsi="Arial" w:cs="Arial"/>
          <w:sz w:val="14"/>
          <w:szCs w:val="14"/>
        </w:rPr>
        <w:t>муниципальных</w:t>
      </w:r>
      <w:r w:rsidRPr="003652A8">
        <w:rPr>
          <w:rFonts w:ascii="Arial" w:hAnsi="Arial" w:cs="Arial"/>
          <w:sz w:val="14"/>
          <w:szCs w:val="14"/>
        </w:rPr>
        <w:t xml:space="preserve">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w:t>
      </w:r>
      <w:r w:rsidRPr="003652A8">
        <w:rPr>
          <w:rFonts w:ascii="Arial" w:eastAsiaTheme="minorHAnsi" w:hAnsi="Arial" w:cs="Arial"/>
          <w:sz w:val="14"/>
          <w:szCs w:val="14"/>
        </w:rPr>
        <w:t xml:space="preserve">муниципальным </w:t>
      </w:r>
      <w:r w:rsidRPr="003652A8">
        <w:rPr>
          <w:rFonts w:ascii="Arial" w:hAnsi="Arial" w:cs="Arial"/>
          <w:sz w:val="14"/>
          <w:szCs w:val="14"/>
        </w:rPr>
        <w:t xml:space="preserve">учреждением или приобретенного им за счет средств, выделенных </w:t>
      </w:r>
      <w:r w:rsidRPr="003652A8">
        <w:rPr>
          <w:rFonts w:ascii="Arial" w:eastAsiaTheme="minorHAnsi" w:hAnsi="Arial" w:cs="Arial"/>
          <w:sz w:val="14"/>
          <w:szCs w:val="14"/>
        </w:rPr>
        <w:t>муниципальному</w:t>
      </w:r>
      <w:r w:rsidRPr="003652A8">
        <w:rPr>
          <w:rFonts w:ascii="Arial" w:hAnsi="Arial" w:cs="Arial"/>
          <w:sz w:val="14"/>
          <w:szCs w:val="14"/>
        </w:rPr>
        <w:t xml:space="preserve"> учреждению учредителем на приобретение такого имущества, в том числе земельных участков (за исключением имущества, сданного</w:t>
      </w:r>
      <w:proofErr w:type="gramEnd"/>
      <w:r w:rsidRPr="003652A8">
        <w:rPr>
          <w:rFonts w:ascii="Arial" w:hAnsi="Arial" w:cs="Arial"/>
          <w:sz w:val="14"/>
          <w:szCs w:val="14"/>
        </w:rPr>
        <w:t xml:space="preserve"> в аренду или переданного в безвозмездное пользование, а также затрат на содержание жилых помещений, предоставленных сотрудникам учреждения по договорам найма, в части возмещения коммунальных услуг) (далее – имущество учреждения), затрат на уплату налогов, в качестве объекта налогообложения по которым признается имущество учреждения.</w:t>
      </w:r>
    </w:p>
    <w:p w:rsidR="00352351" w:rsidRPr="003652A8" w:rsidRDefault="00352351" w:rsidP="00352351">
      <w:pPr>
        <w:autoSpaceDE w:val="0"/>
        <w:autoSpaceDN w:val="0"/>
        <w:adjustRightInd w:val="0"/>
        <w:spacing w:after="0" w:line="240" w:lineRule="auto"/>
        <w:ind w:firstLine="709"/>
        <w:jc w:val="both"/>
        <w:rPr>
          <w:rFonts w:ascii="Arial" w:hAnsi="Arial" w:cs="Arial"/>
          <w:sz w:val="14"/>
          <w:szCs w:val="14"/>
        </w:rPr>
      </w:pPr>
      <w:r w:rsidRPr="003652A8">
        <w:rPr>
          <w:rFonts w:ascii="Arial" w:hAnsi="Arial" w:cs="Arial"/>
          <w:sz w:val="14"/>
          <w:szCs w:val="14"/>
        </w:rPr>
        <w:t>Объем финансового обеспечения выполнения муниципального задания рассчитывается в срок не позднее 15 рабочих дней со дня утверждения главным распорядителем средств районного бюджета лимитов бюджетных обязательств на финансовое обеспечение выполнения муниципального задания</w:t>
      </w:r>
    </w:p>
    <w:p w:rsidR="00352351" w:rsidRPr="003652A8" w:rsidRDefault="00352351" w:rsidP="00352351">
      <w:pPr>
        <w:autoSpaceDE w:val="0"/>
        <w:autoSpaceDN w:val="0"/>
        <w:adjustRightInd w:val="0"/>
        <w:spacing w:after="0" w:line="240" w:lineRule="auto"/>
        <w:ind w:firstLine="709"/>
        <w:jc w:val="both"/>
        <w:rPr>
          <w:rFonts w:ascii="Arial" w:hAnsi="Arial" w:cs="Arial"/>
          <w:sz w:val="14"/>
          <w:szCs w:val="14"/>
        </w:rPr>
      </w:pPr>
      <w:r w:rsidRPr="003652A8">
        <w:rPr>
          <w:rFonts w:ascii="Arial" w:hAnsi="Arial" w:cs="Arial"/>
          <w:sz w:val="14"/>
          <w:szCs w:val="14"/>
        </w:rPr>
        <w:t xml:space="preserve">8. Объем финансового обеспечения выполнения </w:t>
      </w:r>
      <w:r w:rsidRPr="003652A8">
        <w:rPr>
          <w:rFonts w:ascii="Arial" w:eastAsiaTheme="minorHAnsi" w:hAnsi="Arial" w:cs="Arial"/>
          <w:sz w:val="14"/>
          <w:szCs w:val="14"/>
        </w:rPr>
        <w:t>муниципального</w:t>
      </w:r>
      <w:r w:rsidRPr="003652A8">
        <w:rPr>
          <w:rFonts w:ascii="Arial" w:hAnsi="Arial" w:cs="Arial"/>
          <w:sz w:val="14"/>
          <w:szCs w:val="14"/>
        </w:rPr>
        <w:t xml:space="preserve"> задания (R) определяется по формуле:</w:t>
      </w:r>
    </w:p>
    <w:p w:rsidR="00352351" w:rsidRPr="003652A8" w:rsidRDefault="00352351" w:rsidP="00352351">
      <w:pPr>
        <w:autoSpaceDE w:val="0"/>
        <w:autoSpaceDN w:val="0"/>
        <w:adjustRightInd w:val="0"/>
        <w:spacing w:after="0" w:line="240" w:lineRule="auto"/>
        <w:ind w:firstLine="709"/>
        <w:jc w:val="both"/>
        <w:rPr>
          <w:rFonts w:ascii="Arial" w:hAnsi="Arial" w:cs="Arial"/>
          <w:sz w:val="14"/>
          <w:szCs w:val="14"/>
        </w:rPr>
      </w:pPr>
    </w:p>
    <w:p w:rsidR="00352351" w:rsidRPr="003652A8" w:rsidRDefault="00352351" w:rsidP="00352351">
      <w:pPr>
        <w:autoSpaceDE w:val="0"/>
        <w:autoSpaceDN w:val="0"/>
        <w:adjustRightInd w:val="0"/>
        <w:spacing w:after="0" w:line="240" w:lineRule="auto"/>
        <w:ind w:firstLine="709"/>
        <w:jc w:val="both"/>
        <w:rPr>
          <w:rFonts w:ascii="Arial" w:hAnsi="Arial" w:cs="Arial"/>
          <w:i/>
          <w:sz w:val="14"/>
          <w:szCs w:val="14"/>
          <w:lang w:val="en-US"/>
        </w:rPr>
      </w:pPr>
      <m:oMathPara>
        <m:oMath>
          <m:r>
            <w:rPr>
              <w:rFonts w:ascii="Cambria Math" w:hAnsi="Cambria Math" w:cs="Arial"/>
              <w:sz w:val="14"/>
              <w:szCs w:val="14"/>
            </w:rPr>
            <m:t>R</m:t>
          </m:r>
          <m:r>
            <w:rPr>
              <w:rFonts w:ascii="Cambria Math" w:hAnsi="Cambria Math" w:cs="Arial"/>
              <w:sz w:val="14"/>
              <w:szCs w:val="14"/>
              <w:lang w:val="en-US"/>
            </w:rPr>
            <m:t>=</m:t>
          </m:r>
          <m:nary>
            <m:naryPr>
              <m:chr m:val="∑"/>
              <m:limLoc m:val="undOvr"/>
              <m:supHide m:val="1"/>
              <m:ctrlPr>
                <w:rPr>
                  <w:rFonts w:ascii="Cambria Math" w:hAnsi="Cambria Math" w:cs="Arial"/>
                  <w:i/>
                  <w:sz w:val="14"/>
                  <w:szCs w:val="14"/>
                </w:rPr>
              </m:ctrlPr>
            </m:naryPr>
            <m:sub>
              <m:r>
                <w:rPr>
                  <w:rFonts w:ascii="Cambria Math" w:hAnsi="Cambria Math" w:cs="Arial"/>
                  <w:sz w:val="14"/>
                  <w:szCs w:val="14"/>
                </w:rPr>
                <m:t>i</m:t>
              </m:r>
            </m:sub>
            <m:sup/>
            <m:e>
              <m:sSub>
                <m:sSubPr>
                  <m:ctrlPr>
                    <w:rPr>
                      <w:rFonts w:ascii="Cambria Math" w:hAnsi="Cambria Math" w:cs="Arial"/>
                      <w:i/>
                      <w:sz w:val="14"/>
                      <w:szCs w:val="14"/>
                    </w:rPr>
                  </m:ctrlPr>
                </m:sSubPr>
                <m:e>
                  <m:r>
                    <w:rPr>
                      <w:rFonts w:ascii="Cambria Math" w:hAnsi="Cambria Math" w:cs="Arial"/>
                      <w:sz w:val="14"/>
                      <w:szCs w:val="14"/>
                    </w:rPr>
                    <m:t>N</m:t>
                  </m:r>
                </m:e>
                <m:sub>
                  <m:r>
                    <w:rPr>
                      <w:rFonts w:ascii="Cambria Math" w:hAnsi="Cambria Math" w:cs="Arial"/>
                      <w:sz w:val="14"/>
                      <w:szCs w:val="14"/>
                    </w:rPr>
                    <m:t>i</m:t>
                  </m:r>
                </m:sub>
              </m:sSub>
              <m:r>
                <w:rPr>
                  <w:rFonts w:ascii="Cambria Math" w:hAnsi="Cambria Math" w:cs="Arial"/>
                  <w:sz w:val="14"/>
                  <w:szCs w:val="14"/>
                  <w:lang w:val="en-US"/>
                </w:rPr>
                <m:t>*</m:t>
              </m:r>
              <m:sSub>
                <m:sSubPr>
                  <m:ctrlPr>
                    <w:rPr>
                      <w:rFonts w:ascii="Cambria Math" w:hAnsi="Cambria Math" w:cs="Arial"/>
                      <w:i/>
                      <w:sz w:val="14"/>
                      <w:szCs w:val="14"/>
                      <w:lang w:val="en-US"/>
                    </w:rPr>
                  </m:ctrlPr>
                </m:sSubPr>
                <m:e>
                  <m:r>
                    <w:rPr>
                      <w:rFonts w:ascii="Cambria Math" w:hAnsi="Cambria Math" w:cs="Arial"/>
                      <w:sz w:val="14"/>
                      <w:szCs w:val="14"/>
                      <w:lang w:val="en-US"/>
                    </w:rPr>
                    <m:t>V</m:t>
                  </m:r>
                </m:e>
                <m:sub>
                  <m:r>
                    <w:rPr>
                      <w:rFonts w:ascii="Cambria Math" w:hAnsi="Cambria Math" w:cs="Arial"/>
                      <w:sz w:val="14"/>
                      <w:szCs w:val="14"/>
                      <w:lang w:val="en-US"/>
                    </w:rPr>
                    <m:t>i</m:t>
                  </m:r>
                </m:sub>
              </m:sSub>
            </m:e>
          </m:nary>
          <m:r>
            <w:rPr>
              <w:rFonts w:ascii="Cambria Math" w:hAnsi="Cambria Math" w:cs="Arial"/>
              <w:sz w:val="14"/>
              <w:szCs w:val="14"/>
              <w:lang w:val="en-US"/>
            </w:rPr>
            <m:t>+</m:t>
          </m:r>
          <m:nary>
            <m:naryPr>
              <m:chr m:val="∑"/>
              <m:limLoc m:val="undOvr"/>
              <m:supHide m:val="1"/>
              <m:ctrlPr>
                <w:rPr>
                  <w:rFonts w:ascii="Cambria Math" w:hAnsi="Cambria Math" w:cs="Arial"/>
                  <w:i/>
                  <w:sz w:val="14"/>
                  <w:szCs w:val="14"/>
                </w:rPr>
              </m:ctrlPr>
            </m:naryPr>
            <m:sub>
              <m:r>
                <w:rPr>
                  <w:rFonts w:ascii="Cambria Math" w:hAnsi="Cambria Math" w:cs="Arial"/>
                  <w:sz w:val="14"/>
                  <w:szCs w:val="14"/>
                </w:rPr>
                <m:t>w</m:t>
              </m:r>
            </m:sub>
            <m:sup/>
            <m:e>
              <m:sSub>
                <m:sSubPr>
                  <m:ctrlPr>
                    <w:rPr>
                      <w:rFonts w:ascii="Cambria Math" w:hAnsi="Cambria Math" w:cs="Arial"/>
                      <w:i/>
                      <w:sz w:val="14"/>
                      <w:szCs w:val="14"/>
                    </w:rPr>
                  </m:ctrlPr>
                </m:sSubPr>
                <m:e>
                  <m:r>
                    <w:rPr>
                      <w:rFonts w:ascii="Cambria Math" w:hAnsi="Cambria Math" w:cs="Arial"/>
                      <w:sz w:val="14"/>
                      <w:szCs w:val="14"/>
                    </w:rPr>
                    <m:t>N</m:t>
                  </m:r>
                </m:e>
                <m:sub>
                  <m:r>
                    <w:rPr>
                      <w:rFonts w:ascii="Cambria Math" w:hAnsi="Cambria Math" w:cs="Arial"/>
                      <w:sz w:val="14"/>
                      <w:szCs w:val="14"/>
                    </w:rPr>
                    <m:t>w</m:t>
                  </m:r>
                </m:sub>
              </m:sSub>
              <m:r>
                <w:rPr>
                  <w:rFonts w:ascii="Cambria Math" w:hAnsi="Cambria Math" w:cs="Arial"/>
                  <w:sz w:val="14"/>
                  <w:szCs w:val="14"/>
                  <w:lang w:val="en-US"/>
                </w:rPr>
                <m:t>*</m:t>
              </m:r>
              <m:sSub>
                <m:sSubPr>
                  <m:ctrlPr>
                    <w:rPr>
                      <w:rFonts w:ascii="Cambria Math" w:hAnsi="Cambria Math" w:cs="Arial"/>
                      <w:i/>
                      <w:sz w:val="14"/>
                      <w:szCs w:val="14"/>
                      <w:lang w:val="en-US"/>
                    </w:rPr>
                  </m:ctrlPr>
                </m:sSubPr>
                <m:e>
                  <m:r>
                    <w:rPr>
                      <w:rFonts w:ascii="Cambria Math" w:hAnsi="Cambria Math" w:cs="Arial"/>
                      <w:sz w:val="14"/>
                      <w:szCs w:val="14"/>
                      <w:lang w:val="en-US"/>
                    </w:rPr>
                    <m:t>V</m:t>
                  </m:r>
                </m:e>
                <m:sub>
                  <m:r>
                    <w:rPr>
                      <w:rFonts w:ascii="Cambria Math" w:hAnsi="Cambria Math" w:cs="Arial"/>
                      <w:sz w:val="14"/>
                      <w:szCs w:val="14"/>
                      <w:lang w:val="en-US"/>
                    </w:rPr>
                    <m:t>w</m:t>
                  </m:r>
                </m:sub>
              </m:sSub>
            </m:e>
          </m:nary>
          <m:r>
            <w:rPr>
              <w:rFonts w:ascii="Cambria Math" w:hAnsi="Cambria Math" w:cs="Arial"/>
              <w:sz w:val="14"/>
              <w:szCs w:val="14"/>
            </w:rPr>
            <m:t>-</m:t>
          </m:r>
          <m:nary>
            <m:naryPr>
              <m:chr m:val="∑"/>
              <m:limLoc m:val="undOvr"/>
              <m:supHide m:val="1"/>
              <m:ctrlPr>
                <w:rPr>
                  <w:rFonts w:ascii="Cambria Math" w:hAnsi="Cambria Math" w:cs="Arial"/>
                  <w:i/>
                  <w:sz w:val="14"/>
                  <w:szCs w:val="14"/>
                </w:rPr>
              </m:ctrlPr>
            </m:naryPr>
            <m:sub>
              <m:r>
                <w:rPr>
                  <w:rFonts w:ascii="Cambria Math" w:hAnsi="Cambria Math" w:cs="Arial"/>
                  <w:sz w:val="14"/>
                  <w:szCs w:val="14"/>
                </w:rPr>
                <m:t>i</m:t>
              </m:r>
            </m:sub>
            <m:sup/>
            <m:e>
              <m:sSub>
                <m:sSubPr>
                  <m:ctrlPr>
                    <w:rPr>
                      <w:rFonts w:ascii="Cambria Math" w:hAnsi="Cambria Math" w:cs="Arial"/>
                      <w:i/>
                      <w:sz w:val="14"/>
                      <w:szCs w:val="14"/>
                    </w:rPr>
                  </m:ctrlPr>
                </m:sSubPr>
                <m:e>
                  <m:r>
                    <w:rPr>
                      <w:rFonts w:ascii="Cambria Math" w:hAnsi="Cambria Math" w:cs="Arial"/>
                      <w:sz w:val="14"/>
                      <w:szCs w:val="14"/>
                    </w:rPr>
                    <m:t>P</m:t>
                  </m:r>
                </m:e>
                <m:sub>
                  <m:r>
                    <w:rPr>
                      <w:rFonts w:ascii="Cambria Math" w:hAnsi="Cambria Math" w:cs="Arial"/>
                      <w:sz w:val="14"/>
                      <w:szCs w:val="14"/>
                    </w:rPr>
                    <m:t>i</m:t>
                  </m:r>
                </m:sub>
              </m:sSub>
              <m:r>
                <w:rPr>
                  <w:rFonts w:ascii="Cambria Math" w:hAnsi="Cambria Math" w:cs="Arial"/>
                  <w:sz w:val="14"/>
                  <w:szCs w:val="14"/>
                  <w:lang w:val="en-US"/>
                </w:rPr>
                <m:t>*</m:t>
              </m:r>
              <m:sSub>
                <m:sSubPr>
                  <m:ctrlPr>
                    <w:rPr>
                      <w:rFonts w:ascii="Cambria Math" w:hAnsi="Cambria Math" w:cs="Arial"/>
                      <w:i/>
                      <w:sz w:val="14"/>
                      <w:szCs w:val="14"/>
                      <w:lang w:val="en-US"/>
                    </w:rPr>
                  </m:ctrlPr>
                </m:sSubPr>
                <m:e>
                  <m:r>
                    <w:rPr>
                      <w:rFonts w:ascii="Cambria Math" w:hAnsi="Cambria Math" w:cs="Arial"/>
                      <w:sz w:val="14"/>
                      <w:szCs w:val="14"/>
                      <w:lang w:val="en-US"/>
                    </w:rPr>
                    <m:t>V</m:t>
                  </m:r>
                </m:e>
                <m:sub>
                  <m:r>
                    <w:rPr>
                      <w:rFonts w:ascii="Cambria Math" w:hAnsi="Cambria Math" w:cs="Arial"/>
                      <w:sz w:val="14"/>
                      <w:szCs w:val="14"/>
                      <w:lang w:val="en-US"/>
                    </w:rPr>
                    <m:t>i</m:t>
                  </m:r>
                </m:sub>
              </m:sSub>
              <m:r>
                <w:rPr>
                  <w:rFonts w:ascii="Cambria Math" w:hAnsi="Cambria Math" w:cs="Arial"/>
                  <w:sz w:val="14"/>
                  <w:szCs w:val="14"/>
                  <w:lang w:val="en-US"/>
                </w:rPr>
                <m:t>+</m:t>
              </m:r>
              <m:sSup>
                <m:sSupPr>
                  <m:ctrlPr>
                    <w:rPr>
                      <w:rFonts w:ascii="Cambria Math" w:hAnsi="Cambria Math" w:cs="Arial"/>
                      <w:i/>
                      <w:sz w:val="14"/>
                      <w:szCs w:val="14"/>
                      <w:lang w:val="en-US"/>
                    </w:rPr>
                  </m:ctrlPr>
                </m:sSupPr>
                <m:e>
                  <m:r>
                    <w:rPr>
                      <w:rFonts w:ascii="Cambria Math" w:hAnsi="Cambria Math" w:cs="Arial"/>
                      <w:sz w:val="14"/>
                      <w:szCs w:val="14"/>
                      <w:lang w:val="en-US"/>
                    </w:rPr>
                    <m:t>N</m:t>
                  </m:r>
                </m:e>
                <m:sup>
                  <m:r>
                    <w:rPr>
                      <w:rFonts w:ascii="Cambria Math" w:hAnsi="Cambria Math" w:cs="Arial"/>
                      <w:sz w:val="14"/>
                      <w:szCs w:val="14"/>
                    </w:rPr>
                    <m:t>УН</m:t>
                  </m:r>
                </m:sup>
              </m:sSup>
            </m:e>
          </m:nary>
          <m:r>
            <w:rPr>
              <w:rFonts w:ascii="Cambria Math" w:hAnsi="Cambria Math" w:cs="Arial"/>
              <w:sz w:val="14"/>
              <w:szCs w:val="14"/>
            </w:rPr>
            <m:t>+</m:t>
          </m:r>
          <m:sSup>
            <m:sSupPr>
              <m:ctrlPr>
                <w:rPr>
                  <w:rFonts w:ascii="Cambria Math" w:hAnsi="Cambria Math" w:cs="Arial"/>
                  <w:i/>
                  <w:sz w:val="14"/>
                  <w:szCs w:val="14"/>
                  <w:lang w:val="en-US"/>
                </w:rPr>
              </m:ctrlPr>
            </m:sSupPr>
            <m:e>
              <m:r>
                <w:rPr>
                  <w:rFonts w:ascii="Cambria Math" w:hAnsi="Cambria Math" w:cs="Arial"/>
                  <w:sz w:val="14"/>
                  <w:szCs w:val="14"/>
                  <w:lang w:val="en-US"/>
                </w:rPr>
                <m:t>N</m:t>
              </m:r>
            </m:e>
            <m:sup>
              <m:r>
                <w:rPr>
                  <w:rFonts w:ascii="Cambria Math" w:hAnsi="Cambria Math" w:cs="Arial"/>
                  <w:sz w:val="14"/>
                  <w:szCs w:val="14"/>
                </w:rPr>
                <m:t>СИ</m:t>
              </m:r>
            </m:sup>
          </m:sSup>
          <m:r>
            <w:rPr>
              <w:rFonts w:ascii="Cambria Math" w:hAnsi="Cambria Math" w:cs="Arial"/>
              <w:sz w:val="14"/>
              <w:szCs w:val="14"/>
              <w:lang w:val="en-US"/>
            </w:rPr>
            <m:t>, (1)</m:t>
          </m:r>
        </m:oMath>
      </m:oMathPara>
    </w:p>
    <w:p w:rsidR="00352351" w:rsidRPr="003652A8" w:rsidRDefault="00352351" w:rsidP="00352351">
      <w:pPr>
        <w:autoSpaceDE w:val="0"/>
        <w:autoSpaceDN w:val="0"/>
        <w:adjustRightInd w:val="0"/>
        <w:spacing w:after="0" w:line="240" w:lineRule="auto"/>
        <w:ind w:firstLine="709"/>
        <w:jc w:val="both"/>
        <w:rPr>
          <w:rFonts w:ascii="Arial" w:hAnsi="Arial" w:cs="Arial"/>
          <w:sz w:val="14"/>
          <w:szCs w:val="14"/>
        </w:rPr>
      </w:pPr>
      <w:r w:rsidRPr="003652A8">
        <w:rPr>
          <w:rFonts w:ascii="Arial" w:hAnsi="Arial" w:cs="Arial"/>
          <w:sz w:val="14"/>
          <w:szCs w:val="14"/>
        </w:rPr>
        <w:t>где:</w:t>
      </w:r>
    </w:p>
    <w:p w:rsidR="00352351" w:rsidRPr="003652A8" w:rsidRDefault="00352351" w:rsidP="00352351">
      <w:pPr>
        <w:autoSpaceDE w:val="0"/>
        <w:autoSpaceDN w:val="0"/>
        <w:adjustRightInd w:val="0"/>
        <w:spacing w:after="0" w:line="240" w:lineRule="auto"/>
        <w:ind w:firstLine="709"/>
        <w:jc w:val="both"/>
        <w:rPr>
          <w:rFonts w:ascii="Arial" w:hAnsi="Arial" w:cs="Arial"/>
          <w:sz w:val="14"/>
          <w:szCs w:val="14"/>
        </w:rPr>
      </w:pPr>
      <w:r w:rsidRPr="003652A8">
        <w:rPr>
          <w:rFonts w:ascii="Arial" w:hAnsi="Arial" w:cs="Arial"/>
          <w:noProof/>
          <w:sz w:val="14"/>
          <w:szCs w:val="14"/>
          <w:lang w:val="en-US"/>
        </w:rPr>
        <w:t>N</w:t>
      </w:r>
      <w:r w:rsidRPr="003652A8">
        <w:rPr>
          <w:rFonts w:ascii="Arial" w:hAnsi="Arial" w:cs="Arial"/>
          <w:noProof/>
          <w:sz w:val="14"/>
          <w:szCs w:val="14"/>
          <w:vertAlign w:val="subscript"/>
          <w:lang w:val="en-US"/>
        </w:rPr>
        <w:t>i</w:t>
      </w:r>
      <w:r w:rsidRPr="003652A8">
        <w:rPr>
          <w:rFonts w:ascii="Arial" w:hAnsi="Arial" w:cs="Arial"/>
          <w:sz w:val="14"/>
          <w:szCs w:val="14"/>
        </w:rPr>
        <w:t xml:space="preserve"> – нормативные затраты на оказание i-й </w:t>
      </w:r>
      <w:r w:rsidRPr="003652A8">
        <w:rPr>
          <w:rFonts w:ascii="Arial" w:eastAsiaTheme="minorHAnsi" w:hAnsi="Arial" w:cs="Arial"/>
          <w:sz w:val="14"/>
          <w:szCs w:val="14"/>
        </w:rPr>
        <w:t>муниципальной</w:t>
      </w:r>
      <w:r w:rsidRPr="003652A8">
        <w:rPr>
          <w:rFonts w:ascii="Arial" w:hAnsi="Arial" w:cs="Arial"/>
          <w:sz w:val="14"/>
          <w:szCs w:val="14"/>
        </w:rPr>
        <w:t xml:space="preserve"> услуги, установленной муниципальным заданием;</w:t>
      </w:r>
    </w:p>
    <w:p w:rsidR="00352351" w:rsidRPr="003652A8" w:rsidRDefault="00352351" w:rsidP="00352351">
      <w:pPr>
        <w:autoSpaceDE w:val="0"/>
        <w:autoSpaceDN w:val="0"/>
        <w:adjustRightInd w:val="0"/>
        <w:spacing w:after="0" w:line="240" w:lineRule="auto"/>
        <w:ind w:firstLine="709"/>
        <w:jc w:val="both"/>
        <w:rPr>
          <w:rFonts w:ascii="Arial" w:hAnsi="Arial" w:cs="Arial"/>
          <w:sz w:val="14"/>
          <w:szCs w:val="14"/>
        </w:rPr>
      </w:pPr>
      <w:r w:rsidRPr="003652A8">
        <w:rPr>
          <w:rFonts w:ascii="Arial" w:hAnsi="Arial" w:cs="Arial"/>
          <w:noProof/>
          <w:sz w:val="14"/>
          <w:szCs w:val="14"/>
          <w:lang w:val="en-US"/>
        </w:rPr>
        <w:t>V</w:t>
      </w:r>
      <w:r w:rsidRPr="003652A8">
        <w:rPr>
          <w:rFonts w:ascii="Arial" w:hAnsi="Arial" w:cs="Arial"/>
          <w:noProof/>
          <w:sz w:val="14"/>
          <w:szCs w:val="14"/>
          <w:vertAlign w:val="subscript"/>
          <w:lang w:val="en-US"/>
        </w:rPr>
        <w:t>i</w:t>
      </w:r>
      <w:r w:rsidRPr="003652A8">
        <w:rPr>
          <w:rFonts w:ascii="Arial" w:hAnsi="Arial" w:cs="Arial"/>
          <w:sz w:val="14"/>
          <w:szCs w:val="14"/>
        </w:rPr>
        <w:t xml:space="preserve"> – объем i-й </w:t>
      </w:r>
      <w:r w:rsidRPr="003652A8">
        <w:rPr>
          <w:rFonts w:ascii="Arial" w:eastAsiaTheme="minorHAnsi" w:hAnsi="Arial" w:cs="Arial"/>
          <w:sz w:val="14"/>
          <w:szCs w:val="14"/>
        </w:rPr>
        <w:t>муниципальной</w:t>
      </w:r>
      <w:r w:rsidRPr="003652A8">
        <w:rPr>
          <w:rFonts w:ascii="Arial" w:hAnsi="Arial" w:cs="Arial"/>
          <w:sz w:val="14"/>
          <w:szCs w:val="14"/>
        </w:rPr>
        <w:t xml:space="preserve"> услуги, установленной </w:t>
      </w:r>
      <w:r w:rsidRPr="003652A8">
        <w:rPr>
          <w:rFonts w:ascii="Arial" w:eastAsiaTheme="minorHAnsi" w:hAnsi="Arial" w:cs="Arial"/>
          <w:sz w:val="14"/>
          <w:szCs w:val="14"/>
        </w:rPr>
        <w:t>муниципальным</w:t>
      </w:r>
      <w:r w:rsidRPr="003652A8">
        <w:rPr>
          <w:rFonts w:ascii="Arial" w:hAnsi="Arial" w:cs="Arial"/>
          <w:sz w:val="14"/>
          <w:szCs w:val="14"/>
        </w:rPr>
        <w:t xml:space="preserve"> заданием;</w:t>
      </w:r>
    </w:p>
    <w:p w:rsidR="00352351" w:rsidRPr="003652A8" w:rsidRDefault="00352351" w:rsidP="00352351">
      <w:pPr>
        <w:autoSpaceDE w:val="0"/>
        <w:autoSpaceDN w:val="0"/>
        <w:adjustRightInd w:val="0"/>
        <w:spacing w:after="0" w:line="240" w:lineRule="auto"/>
        <w:ind w:firstLine="709"/>
        <w:jc w:val="both"/>
        <w:rPr>
          <w:rFonts w:ascii="Arial" w:hAnsi="Arial" w:cs="Arial"/>
          <w:sz w:val="14"/>
          <w:szCs w:val="14"/>
        </w:rPr>
      </w:pPr>
      <w:proofErr w:type="spellStart"/>
      <w:proofErr w:type="gramStart"/>
      <w:r w:rsidRPr="003652A8">
        <w:rPr>
          <w:rFonts w:ascii="Arial" w:hAnsi="Arial" w:cs="Arial"/>
          <w:sz w:val="14"/>
          <w:szCs w:val="14"/>
          <w:lang w:val="en-US"/>
        </w:rPr>
        <w:t>N</w:t>
      </w:r>
      <w:r w:rsidRPr="003652A8">
        <w:rPr>
          <w:rFonts w:ascii="Arial" w:hAnsi="Arial" w:cs="Arial"/>
          <w:sz w:val="14"/>
          <w:szCs w:val="14"/>
          <w:vertAlign w:val="subscript"/>
          <w:lang w:val="en-US"/>
        </w:rPr>
        <w:t>w</w:t>
      </w:r>
      <w:proofErr w:type="spellEnd"/>
      <w:proofErr w:type="gramEnd"/>
      <w:r w:rsidRPr="003652A8">
        <w:rPr>
          <w:rFonts w:ascii="Arial" w:hAnsi="Arial" w:cs="Arial"/>
          <w:sz w:val="14"/>
          <w:szCs w:val="14"/>
        </w:rPr>
        <w:t xml:space="preserve"> – нормативные затраты на выполнение w-й работы, установленной </w:t>
      </w:r>
      <w:r w:rsidRPr="003652A8">
        <w:rPr>
          <w:rFonts w:ascii="Arial" w:eastAsiaTheme="minorHAnsi" w:hAnsi="Arial" w:cs="Arial"/>
          <w:sz w:val="14"/>
          <w:szCs w:val="14"/>
        </w:rPr>
        <w:t>муниципальным</w:t>
      </w:r>
      <w:r w:rsidRPr="003652A8">
        <w:rPr>
          <w:rFonts w:ascii="Arial" w:hAnsi="Arial" w:cs="Arial"/>
          <w:sz w:val="14"/>
          <w:szCs w:val="14"/>
        </w:rPr>
        <w:t xml:space="preserve"> заданием;</w:t>
      </w:r>
    </w:p>
    <w:p w:rsidR="00352351" w:rsidRPr="003652A8" w:rsidRDefault="00352351" w:rsidP="00352351">
      <w:pPr>
        <w:autoSpaceDE w:val="0"/>
        <w:autoSpaceDN w:val="0"/>
        <w:adjustRightInd w:val="0"/>
        <w:spacing w:after="0" w:line="240" w:lineRule="auto"/>
        <w:ind w:firstLine="709"/>
        <w:jc w:val="both"/>
        <w:rPr>
          <w:rFonts w:ascii="Arial" w:hAnsi="Arial" w:cs="Arial"/>
          <w:sz w:val="14"/>
          <w:szCs w:val="14"/>
        </w:rPr>
      </w:pPr>
      <w:proofErr w:type="spellStart"/>
      <w:r w:rsidRPr="003652A8">
        <w:rPr>
          <w:rFonts w:ascii="Arial" w:hAnsi="Arial" w:cs="Arial"/>
          <w:sz w:val="14"/>
          <w:szCs w:val="14"/>
          <w:lang w:val="en-US"/>
        </w:rPr>
        <w:t>V</w:t>
      </w:r>
      <w:r w:rsidRPr="003652A8">
        <w:rPr>
          <w:rFonts w:ascii="Arial" w:hAnsi="Arial" w:cs="Arial"/>
          <w:sz w:val="14"/>
          <w:szCs w:val="14"/>
          <w:vertAlign w:val="subscript"/>
          <w:lang w:val="en-US"/>
        </w:rPr>
        <w:t>w</w:t>
      </w:r>
      <w:proofErr w:type="spellEnd"/>
      <w:r w:rsidRPr="003652A8">
        <w:rPr>
          <w:rFonts w:ascii="Arial" w:hAnsi="Arial" w:cs="Arial"/>
          <w:sz w:val="14"/>
          <w:szCs w:val="14"/>
        </w:rPr>
        <w:t xml:space="preserve"> – объем </w:t>
      </w:r>
      <w:r w:rsidRPr="003652A8">
        <w:rPr>
          <w:rFonts w:ascii="Arial" w:hAnsi="Arial" w:cs="Arial"/>
          <w:sz w:val="14"/>
          <w:szCs w:val="14"/>
          <w:lang w:val="en-US"/>
        </w:rPr>
        <w:t>w</w:t>
      </w:r>
      <w:r w:rsidRPr="003652A8">
        <w:rPr>
          <w:rFonts w:ascii="Arial" w:hAnsi="Arial" w:cs="Arial"/>
          <w:sz w:val="14"/>
          <w:szCs w:val="14"/>
        </w:rPr>
        <w:t>-й работы, установленной муниципальным заданием</w:t>
      </w:r>
    </w:p>
    <w:p w:rsidR="00352351" w:rsidRPr="003652A8" w:rsidRDefault="00352351" w:rsidP="00352351">
      <w:pPr>
        <w:autoSpaceDE w:val="0"/>
        <w:autoSpaceDN w:val="0"/>
        <w:adjustRightInd w:val="0"/>
        <w:spacing w:after="0" w:line="240" w:lineRule="auto"/>
        <w:ind w:firstLine="709"/>
        <w:jc w:val="both"/>
        <w:rPr>
          <w:rFonts w:ascii="Arial" w:hAnsi="Arial" w:cs="Arial"/>
          <w:sz w:val="14"/>
          <w:szCs w:val="14"/>
        </w:rPr>
      </w:pPr>
      <w:r w:rsidRPr="003652A8">
        <w:rPr>
          <w:rFonts w:ascii="Arial" w:hAnsi="Arial" w:cs="Arial"/>
          <w:noProof/>
          <w:position w:val="-12"/>
          <w:sz w:val="14"/>
          <w:szCs w:val="14"/>
          <w:lang w:eastAsia="ru-RU"/>
        </w:rPr>
        <w:drawing>
          <wp:inline distT="0" distB="0" distL="0" distR="0" wp14:anchorId="00C1A5F9" wp14:editId="2008E56D">
            <wp:extent cx="212725" cy="31877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5" cstate="print"/>
                    <a:srcRect/>
                    <a:stretch>
                      <a:fillRect/>
                    </a:stretch>
                  </pic:blipFill>
                  <pic:spPr bwMode="auto">
                    <a:xfrm>
                      <a:off x="0" y="0"/>
                      <a:ext cx="212725" cy="318770"/>
                    </a:xfrm>
                    <a:prstGeom prst="rect">
                      <a:avLst/>
                    </a:prstGeom>
                    <a:noFill/>
                    <a:ln w="9525">
                      <a:noFill/>
                      <a:miter lim="800000"/>
                      <a:headEnd/>
                      <a:tailEnd/>
                    </a:ln>
                  </pic:spPr>
                </pic:pic>
              </a:graphicData>
            </a:graphic>
          </wp:inline>
        </w:drawing>
      </w:r>
      <w:r w:rsidRPr="003652A8">
        <w:rPr>
          <w:rFonts w:ascii="Arial" w:hAnsi="Arial" w:cs="Arial"/>
          <w:sz w:val="14"/>
          <w:szCs w:val="14"/>
        </w:rPr>
        <w:t xml:space="preserve"> – размер платы (тариф и цена) за оказание i-й </w:t>
      </w:r>
      <w:r w:rsidRPr="003652A8">
        <w:rPr>
          <w:rFonts w:ascii="Arial" w:eastAsiaTheme="minorHAnsi" w:hAnsi="Arial" w:cs="Arial"/>
          <w:sz w:val="14"/>
          <w:szCs w:val="14"/>
        </w:rPr>
        <w:t>муниципальной</w:t>
      </w:r>
      <w:r w:rsidRPr="003652A8">
        <w:rPr>
          <w:rFonts w:ascii="Arial" w:hAnsi="Arial" w:cs="Arial"/>
          <w:sz w:val="14"/>
          <w:szCs w:val="14"/>
        </w:rPr>
        <w:t xml:space="preserve"> услуги в соответствии с </w:t>
      </w:r>
      <w:hyperlink r:id="rId46" w:history="1">
        <w:r w:rsidRPr="003652A8">
          <w:rPr>
            <w:rFonts w:ascii="Arial" w:hAnsi="Arial" w:cs="Arial"/>
            <w:sz w:val="14"/>
            <w:szCs w:val="14"/>
          </w:rPr>
          <w:t>пунктом 26</w:t>
        </w:r>
      </w:hyperlink>
      <w:r w:rsidRPr="003652A8">
        <w:rPr>
          <w:rFonts w:ascii="Arial" w:hAnsi="Arial" w:cs="Arial"/>
          <w:sz w:val="14"/>
          <w:szCs w:val="14"/>
        </w:rPr>
        <w:t xml:space="preserve"> Порядка, установленный </w:t>
      </w:r>
      <w:r w:rsidRPr="003652A8">
        <w:rPr>
          <w:rFonts w:ascii="Arial" w:eastAsiaTheme="minorHAnsi" w:hAnsi="Arial" w:cs="Arial"/>
          <w:sz w:val="14"/>
          <w:szCs w:val="14"/>
        </w:rPr>
        <w:t>муниципальным</w:t>
      </w:r>
      <w:r w:rsidRPr="003652A8">
        <w:rPr>
          <w:rFonts w:ascii="Arial" w:hAnsi="Arial" w:cs="Arial"/>
          <w:sz w:val="14"/>
          <w:szCs w:val="14"/>
        </w:rPr>
        <w:t xml:space="preserve"> заданием;</w:t>
      </w:r>
    </w:p>
    <w:p w:rsidR="00352351" w:rsidRPr="003652A8" w:rsidRDefault="00352351" w:rsidP="00352351">
      <w:pPr>
        <w:autoSpaceDE w:val="0"/>
        <w:autoSpaceDN w:val="0"/>
        <w:adjustRightInd w:val="0"/>
        <w:spacing w:after="0" w:line="240" w:lineRule="auto"/>
        <w:ind w:firstLine="709"/>
        <w:jc w:val="both"/>
        <w:rPr>
          <w:rFonts w:ascii="Arial" w:hAnsi="Arial" w:cs="Arial"/>
          <w:sz w:val="14"/>
          <w:szCs w:val="14"/>
        </w:rPr>
      </w:pPr>
      <w:r w:rsidRPr="003652A8">
        <w:rPr>
          <w:rFonts w:ascii="Arial" w:hAnsi="Arial" w:cs="Arial"/>
          <w:noProof/>
          <w:position w:val="-6"/>
          <w:sz w:val="14"/>
          <w:szCs w:val="14"/>
          <w:lang w:eastAsia="ru-RU"/>
        </w:rPr>
        <w:drawing>
          <wp:inline distT="0" distB="0" distL="0" distR="0" wp14:anchorId="441031E6" wp14:editId="3C572836">
            <wp:extent cx="425450" cy="276225"/>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7" cstate="print"/>
                    <a:srcRect/>
                    <a:stretch>
                      <a:fillRect/>
                    </a:stretch>
                  </pic:blipFill>
                  <pic:spPr bwMode="auto">
                    <a:xfrm>
                      <a:off x="0" y="0"/>
                      <a:ext cx="425450" cy="276225"/>
                    </a:xfrm>
                    <a:prstGeom prst="rect">
                      <a:avLst/>
                    </a:prstGeom>
                    <a:noFill/>
                    <a:ln w="9525">
                      <a:noFill/>
                      <a:miter lim="800000"/>
                      <a:headEnd/>
                      <a:tailEnd/>
                    </a:ln>
                  </pic:spPr>
                </pic:pic>
              </a:graphicData>
            </a:graphic>
          </wp:inline>
        </w:drawing>
      </w:r>
      <w:r w:rsidRPr="003652A8">
        <w:rPr>
          <w:rFonts w:ascii="Arial" w:hAnsi="Arial" w:cs="Arial"/>
          <w:sz w:val="14"/>
          <w:szCs w:val="14"/>
        </w:rPr>
        <w:t> – затраты на уплату налогов, в качестве объекта налогообложения по которым признается имущество учреждения;</w:t>
      </w:r>
    </w:p>
    <w:p w:rsidR="00352351" w:rsidRPr="003652A8" w:rsidRDefault="00352351" w:rsidP="00352351">
      <w:pPr>
        <w:autoSpaceDE w:val="0"/>
        <w:autoSpaceDN w:val="0"/>
        <w:adjustRightInd w:val="0"/>
        <w:spacing w:after="0" w:line="240" w:lineRule="auto"/>
        <w:ind w:firstLine="709"/>
        <w:jc w:val="both"/>
        <w:rPr>
          <w:rFonts w:ascii="Arial" w:hAnsi="Arial" w:cs="Arial"/>
          <w:sz w:val="14"/>
          <w:szCs w:val="14"/>
        </w:rPr>
      </w:pPr>
      <w:r w:rsidRPr="003652A8">
        <w:rPr>
          <w:rFonts w:ascii="Arial" w:hAnsi="Arial" w:cs="Arial"/>
          <w:noProof/>
          <w:position w:val="-6"/>
          <w:sz w:val="14"/>
          <w:szCs w:val="14"/>
          <w:lang w:eastAsia="ru-RU"/>
        </w:rPr>
        <w:lastRenderedPageBreak/>
        <w:drawing>
          <wp:inline distT="0" distB="0" distL="0" distR="0" wp14:anchorId="0E4F8141" wp14:editId="1B1E6458">
            <wp:extent cx="403860" cy="276225"/>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8" cstate="print"/>
                    <a:srcRect/>
                    <a:stretch>
                      <a:fillRect/>
                    </a:stretch>
                  </pic:blipFill>
                  <pic:spPr bwMode="auto">
                    <a:xfrm>
                      <a:off x="0" y="0"/>
                      <a:ext cx="403860" cy="276225"/>
                    </a:xfrm>
                    <a:prstGeom prst="rect">
                      <a:avLst/>
                    </a:prstGeom>
                    <a:noFill/>
                    <a:ln w="9525">
                      <a:noFill/>
                      <a:miter lim="800000"/>
                      <a:headEnd/>
                      <a:tailEnd/>
                    </a:ln>
                  </pic:spPr>
                </pic:pic>
              </a:graphicData>
            </a:graphic>
          </wp:inline>
        </w:drawing>
      </w:r>
      <w:r w:rsidRPr="003652A8">
        <w:rPr>
          <w:rFonts w:ascii="Arial" w:hAnsi="Arial" w:cs="Arial"/>
          <w:sz w:val="14"/>
          <w:szCs w:val="14"/>
        </w:rPr>
        <w:t xml:space="preserve"> – затраты на содержание имущества учреждения, </w:t>
      </w:r>
      <w:r w:rsidRPr="003652A8">
        <w:rPr>
          <w:rFonts w:ascii="Arial" w:hAnsi="Arial" w:cs="Arial"/>
          <w:sz w:val="14"/>
          <w:szCs w:val="14"/>
        </w:rPr>
        <w:br/>
        <w:t xml:space="preserve">не используемого для оказания </w:t>
      </w:r>
      <w:r w:rsidRPr="003652A8">
        <w:rPr>
          <w:rFonts w:ascii="Arial" w:eastAsiaTheme="minorHAnsi" w:hAnsi="Arial" w:cs="Arial"/>
          <w:sz w:val="14"/>
          <w:szCs w:val="14"/>
        </w:rPr>
        <w:t>муниципальных</w:t>
      </w:r>
      <w:r w:rsidRPr="003652A8">
        <w:rPr>
          <w:rFonts w:ascii="Arial" w:hAnsi="Arial" w:cs="Arial"/>
          <w:sz w:val="14"/>
          <w:szCs w:val="14"/>
        </w:rPr>
        <w:t xml:space="preserve"> услуг (выполнения работ) и для общехозяйственных нужд (далее </w:t>
      </w:r>
      <w:r w:rsidRPr="003652A8">
        <w:rPr>
          <w:rFonts w:ascii="Arial" w:eastAsiaTheme="minorHAnsi" w:hAnsi="Arial" w:cs="Arial"/>
          <w:bCs/>
          <w:sz w:val="14"/>
          <w:szCs w:val="14"/>
        </w:rPr>
        <w:t>–</w:t>
      </w:r>
      <w:r w:rsidRPr="003652A8">
        <w:rPr>
          <w:rFonts w:ascii="Arial" w:hAnsi="Arial" w:cs="Arial"/>
          <w:sz w:val="14"/>
          <w:szCs w:val="14"/>
        </w:rPr>
        <w:t xml:space="preserve"> не используемое для выполнения </w:t>
      </w:r>
      <w:r w:rsidRPr="003652A8">
        <w:rPr>
          <w:rFonts w:ascii="Arial" w:eastAsiaTheme="minorHAnsi" w:hAnsi="Arial" w:cs="Arial"/>
          <w:sz w:val="14"/>
          <w:szCs w:val="14"/>
        </w:rPr>
        <w:t>муниципального</w:t>
      </w:r>
      <w:r w:rsidRPr="003652A8">
        <w:rPr>
          <w:rFonts w:ascii="Arial" w:hAnsi="Arial" w:cs="Arial"/>
          <w:sz w:val="14"/>
          <w:szCs w:val="14"/>
        </w:rPr>
        <w:t xml:space="preserve"> задания имущество).</w:t>
      </w:r>
    </w:p>
    <w:p w:rsidR="00352351" w:rsidRPr="003652A8" w:rsidRDefault="00352351" w:rsidP="00352351">
      <w:pPr>
        <w:autoSpaceDE w:val="0"/>
        <w:autoSpaceDN w:val="0"/>
        <w:adjustRightInd w:val="0"/>
        <w:spacing w:after="0" w:line="240" w:lineRule="auto"/>
        <w:ind w:firstLine="709"/>
        <w:jc w:val="both"/>
        <w:rPr>
          <w:rFonts w:ascii="Arial" w:eastAsiaTheme="minorHAnsi" w:hAnsi="Arial" w:cs="Arial"/>
          <w:sz w:val="14"/>
          <w:szCs w:val="14"/>
        </w:rPr>
      </w:pPr>
      <w:proofErr w:type="gramStart"/>
      <w:r w:rsidRPr="003652A8">
        <w:rPr>
          <w:rFonts w:ascii="Arial" w:hAnsi="Arial" w:cs="Arial"/>
          <w:sz w:val="14"/>
          <w:szCs w:val="14"/>
        </w:rPr>
        <w:t xml:space="preserve">В случае если объем финансового обеспечения выполнения </w:t>
      </w:r>
      <w:r w:rsidRPr="003652A8">
        <w:rPr>
          <w:rFonts w:ascii="Arial" w:eastAsiaTheme="minorHAnsi" w:hAnsi="Arial" w:cs="Arial"/>
          <w:sz w:val="14"/>
          <w:szCs w:val="14"/>
        </w:rPr>
        <w:t>муниципального</w:t>
      </w:r>
      <w:r w:rsidRPr="003652A8">
        <w:rPr>
          <w:rFonts w:ascii="Arial" w:hAnsi="Arial" w:cs="Arial"/>
          <w:sz w:val="14"/>
          <w:szCs w:val="14"/>
        </w:rPr>
        <w:t xml:space="preserve"> задания в соответствующем финансовом году, рассчитанный в соответствии с настоящим пунктом, превышает 10 и более процентов в положительную или отрицательную сторону объем финансового обеспечения выполнения </w:t>
      </w:r>
      <w:r w:rsidRPr="003652A8">
        <w:rPr>
          <w:rFonts w:ascii="Arial" w:eastAsiaTheme="minorHAnsi" w:hAnsi="Arial" w:cs="Arial"/>
          <w:sz w:val="14"/>
          <w:szCs w:val="14"/>
        </w:rPr>
        <w:t>муниципального</w:t>
      </w:r>
      <w:r w:rsidRPr="003652A8">
        <w:rPr>
          <w:rFonts w:ascii="Arial" w:hAnsi="Arial" w:cs="Arial"/>
          <w:sz w:val="14"/>
          <w:szCs w:val="14"/>
        </w:rPr>
        <w:t xml:space="preserve"> задания, доведенного </w:t>
      </w:r>
      <w:r w:rsidRPr="003652A8">
        <w:rPr>
          <w:rFonts w:ascii="Arial" w:eastAsiaTheme="minorHAnsi" w:hAnsi="Arial" w:cs="Arial"/>
          <w:sz w:val="14"/>
          <w:szCs w:val="14"/>
        </w:rPr>
        <w:t>муниципальному</w:t>
      </w:r>
      <w:r w:rsidRPr="003652A8">
        <w:rPr>
          <w:rFonts w:ascii="Arial" w:hAnsi="Arial" w:cs="Arial"/>
          <w:sz w:val="14"/>
          <w:szCs w:val="14"/>
        </w:rPr>
        <w:t xml:space="preserve"> учреждению в текущем финансовом, </w:t>
      </w:r>
      <w:r w:rsidRPr="003652A8">
        <w:rPr>
          <w:rFonts w:ascii="Arial" w:eastAsiaTheme="minorHAnsi" w:hAnsi="Arial" w:cs="Arial"/>
          <w:sz w:val="14"/>
          <w:szCs w:val="14"/>
        </w:rPr>
        <w:t>главный распорядитель средств районного бюджета, в ведении которого находятся муниципальное казенное учреждение, либо орган исполнительной власти Канского района, осуществляющий</w:t>
      </w:r>
      <w:proofErr w:type="gramEnd"/>
      <w:r w:rsidRPr="003652A8">
        <w:rPr>
          <w:rFonts w:ascii="Arial" w:eastAsiaTheme="minorHAnsi" w:hAnsi="Arial" w:cs="Arial"/>
          <w:sz w:val="14"/>
          <w:szCs w:val="14"/>
        </w:rPr>
        <w:t xml:space="preserve"> функции и полномочия учредителя бюджетного учреждения, принимает решение о применении коэффициента выравнивания к объему финансового обеспечения выполнения муниципального задания в соответствующем финансовом году, исходя из значения, определяемого по формуле:</w:t>
      </w:r>
    </w:p>
    <w:p w:rsidR="00352351" w:rsidRPr="003652A8" w:rsidRDefault="00352351" w:rsidP="00352351">
      <w:pPr>
        <w:autoSpaceDE w:val="0"/>
        <w:autoSpaceDN w:val="0"/>
        <w:adjustRightInd w:val="0"/>
        <w:spacing w:after="0" w:line="240" w:lineRule="auto"/>
        <w:ind w:firstLine="709"/>
        <w:jc w:val="both"/>
        <w:rPr>
          <w:rFonts w:ascii="Arial" w:hAnsi="Arial" w:cs="Arial"/>
          <w:sz w:val="14"/>
          <w:szCs w:val="14"/>
        </w:rPr>
      </w:pPr>
    </w:p>
    <w:p w:rsidR="00352351" w:rsidRPr="003652A8" w:rsidRDefault="00B01BAE" w:rsidP="00352351">
      <w:pPr>
        <w:tabs>
          <w:tab w:val="center" w:pos="5032"/>
          <w:tab w:val="left" w:pos="7406"/>
        </w:tabs>
        <w:autoSpaceDE w:val="0"/>
        <w:autoSpaceDN w:val="0"/>
        <w:adjustRightInd w:val="0"/>
        <w:spacing w:after="0" w:line="240" w:lineRule="auto"/>
        <w:ind w:firstLine="709"/>
        <w:jc w:val="center"/>
        <w:rPr>
          <w:rFonts w:ascii="Arial" w:hAnsi="Arial" w:cs="Arial"/>
          <w:sz w:val="14"/>
          <w:szCs w:val="14"/>
        </w:rPr>
      </w:pPr>
      <m:oMath>
        <m:sSub>
          <m:sSubPr>
            <m:ctrlPr>
              <w:rPr>
                <w:rFonts w:ascii="Cambria Math" w:hAnsi="Cambria Math" w:cs="Arial"/>
                <w:i/>
                <w:sz w:val="14"/>
                <w:szCs w:val="14"/>
              </w:rPr>
            </m:ctrlPr>
          </m:sSubPr>
          <m:e>
            <m:r>
              <w:rPr>
                <w:rFonts w:ascii="Cambria Math" w:hAnsi="Cambria Math" w:cs="Arial"/>
                <w:sz w:val="14"/>
                <w:szCs w:val="14"/>
              </w:rPr>
              <m:t>К</m:t>
            </m:r>
          </m:e>
          <m:sub>
            <m:r>
              <w:rPr>
                <w:rFonts w:ascii="Cambria Math" w:hAnsi="Cambria Math" w:cs="Arial"/>
                <w:sz w:val="14"/>
                <w:szCs w:val="14"/>
              </w:rPr>
              <m:t>iвыр</m:t>
            </m:r>
          </m:sub>
        </m:sSub>
        <m:r>
          <w:rPr>
            <w:rFonts w:ascii="Cambria Math" w:hAnsi="Cambria Math" w:cs="Arial"/>
            <w:sz w:val="14"/>
            <w:szCs w:val="14"/>
          </w:rPr>
          <m:t>=</m:t>
        </m:r>
        <m:f>
          <m:fPr>
            <m:ctrlPr>
              <w:rPr>
                <w:rFonts w:ascii="Cambria Math" w:hAnsi="Cambria Math" w:cs="Arial"/>
                <w:i/>
                <w:sz w:val="14"/>
                <w:szCs w:val="14"/>
              </w:rPr>
            </m:ctrlPr>
          </m:fPr>
          <m:num>
            <m:sSub>
              <m:sSubPr>
                <m:ctrlPr>
                  <w:rPr>
                    <w:rFonts w:ascii="Cambria Math" w:hAnsi="Cambria Math" w:cs="Arial"/>
                    <w:i/>
                    <w:sz w:val="14"/>
                    <w:szCs w:val="14"/>
                  </w:rPr>
                </m:ctrlPr>
              </m:sSubPr>
              <m:e>
                <m:r>
                  <w:rPr>
                    <w:rFonts w:ascii="Cambria Math" w:hAnsi="Cambria Math" w:cs="Arial"/>
                    <w:sz w:val="14"/>
                    <w:szCs w:val="14"/>
                  </w:rPr>
                  <m:t>V</m:t>
                </m:r>
              </m:e>
              <m:sub>
                <m:r>
                  <w:rPr>
                    <w:rFonts w:ascii="Cambria Math" w:hAnsi="Cambria Math" w:cs="Arial"/>
                    <w:sz w:val="14"/>
                    <w:szCs w:val="14"/>
                  </w:rPr>
                  <m:t>тфо</m:t>
                </m:r>
              </m:sub>
            </m:sSub>
          </m:num>
          <m:den>
            <m:sSub>
              <m:sSubPr>
                <m:ctrlPr>
                  <w:rPr>
                    <w:rFonts w:ascii="Cambria Math" w:hAnsi="Cambria Math" w:cs="Arial"/>
                    <w:i/>
                    <w:sz w:val="14"/>
                    <w:szCs w:val="14"/>
                  </w:rPr>
                </m:ctrlPr>
              </m:sSubPr>
              <m:e>
                <m:r>
                  <w:rPr>
                    <w:rFonts w:ascii="Cambria Math" w:hAnsi="Cambria Math" w:cs="Arial"/>
                    <w:sz w:val="14"/>
                    <w:szCs w:val="14"/>
                  </w:rPr>
                  <m:t>V</m:t>
                </m:r>
              </m:e>
              <m:sub>
                <m:r>
                  <w:rPr>
                    <w:rFonts w:ascii="Cambria Math" w:hAnsi="Cambria Math" w:cs="Arial"/>
                    <w:sz w:val="14"/>
                    <w:szCs w:val="14"/>
                  </w:rPr>
                  <m:t>iФО</m:t>
                </m:r>
              </m:sub>
            </m:sSub>
          </m:den>
        </m:f>
      </m:oMath>
      <w:r w:rsidR="00352351" w:rsidRPr="003652A8">
        <w:rPr>
          <w:rFonts w:ascii="Arial" w:hAnsi="Arial" w:cs="Arial"/>
          <w:sz w:val="14"/>
          <w:szCs w:val="14"/>
        </w:rPr>
        <w:t>,          (2)</w:t>
      </w:r>
    </w:p>
    <w:p w:rsidR="00352351" w:rsidRPr="003652A8" w:rsidRDefault="00352351" w:rsidP="00352351">
      <w:pPr>
        <w:autoSpaceDE w:val="0"/>
        <w:autoSpaceDN w:val="0"/>
        <w:adjustRightInd w:val="0"/>
        <w:spacing w:after="0" w:line="240" w:lineRule="auto"/>
        <w:ind w:firstLine="709"/>
        <w:rPr>
          <w:rFonts w:ascii="Arial" w:hAnsi="Arial" w:cs="Arial"/>
          <w:sz w:val="14"/>
          <w:szCs w:val="14"/>
        </w:rPr>
      </w:pPr>
    </w:p>
    <w:p w:rsidR="00352351" w:rsidRPr="003652A8" w:rsidRDefault="00352351" w:rsidP="00352351">
      <w:pPr>
        <w:autoSpaceDE w:val="0"/>
        <w:autoSpaceDN w:val="0"/>
        <w:adjustRightInd w:val="0"/>
        <w:spacing w:after="0" w:line="240" w:lineRule="auto"/>
        <w:ind w:firstLine="709"/>
        <w:rPr>
          <w:rFonts w:ascii="Arial" w:hAnsi="Arial" w:cs="Arial"/>
          <w:sz w:val="14"/>
          <w:szCs w:val="14"/>
        </w:rPr>
      </w:pPr>
    </w:p>
    <w:p w:rsidR="00352351" w:rsidRPr="003652A8" w:rsidRDefault="00352351" w:rsidP="00352351">
      <w:pPr>
        <w:autoSpaceDE w:val="0"/>
        <w:autoSpaceDN w:val="0"/>
        <w:adjustRightInd w:val="0"/>
        <w:spacing w:after="0" w:line="240" w:lineRule="auto"/>
        <w:ind w:firstLine="709"/>
        <w:rPr>
          <w:rFonts w:ascii="Arial" w:hAnsi="Arial" w:cs="Arial"/>
          <w:sz w:val="14"/>
          <w:szCs w:val="14"/>
        </w:rPr>
      </w:pPr>
      <w:r w:rsidRPr="003652A8">
        <w:rPr>
          <w:rFonts w:ascii="Arial" w:hAnsi="Arial" w:cs="Arial"/>
          <w:sz w:val="14"/>
          <w:szCs w:val="14"/>
        </w:rPr>
        <w:t>где:</w:t>
      </w:r>
    </w:p>
    <w:p w:rsidR="00352351" w:rsidRPr="003652A8" w:rsidRDefault="00B01BAE" w:rsidP="00352351">
      <w:pPr>
        <w:autoSpaceDE w:val="0"/>
        <w:autoSpaceDN w:val="0"/>
        <w:adjustRightInd w:val="0"/>
        <w:spacing w:after="0" w:line="240" w:lineRule="auto"/>
        <w:ind w:firstLine="709"/>
        <w:jc w:val="both"/>
        <w:rPr>
          <w:rFonts w:ascii="Arial" w:hAnsi="Arial" w:cs="Arial"/>
          <w:sz w:val="14"/>
          <w:szCs w:val="14"/>
        </w:rPr>
      </w:pPr>
      <m:oMath>
        <m:sSub>
          <m:sSubPr>
            <m:ctrlPr>
              <w:rPr>
                <w:rFonts w:ascii="Cambria Math" w:hAnsi="Cambria Math" w:cs="Arial"/>
                <w:i/>
                <w:sz w:val="14"/>
                <w:szCs w:val="14"/>
              </w:rPr>
            </m:ctrlPr>
          </m:sSubPr>
          <m:e>
            <m:r>
              <w:rPr>
                <w:rFonts w:ascii="Cambria Math" w:hAnsi="Cambria Math" w:cs="Arial"/>
                <w:sz w:val="14"/>
                <w:szCs w:val="14"/>
              </w:rPr>
              <m:t>К</m:t>
            </m:r>
          </m:e>
          <m:sub>
            <m:r>
              <w:rPr>
                <w:rFonts w:ascii="Cambria Math" w:hAnsi="Cambria Math" w:cs="Arial"/>
                <w:sz w:val="14"/>
                <w:szCs w:val="14"/>
              </w:rPr>
              <m:t>iвыр</m:t>
            </m:r>
          </m:sub>
        </m:sSub>
      </m:oMath>
      <w:r w:rsidR="00352351" w:rsidRPr="003652A8">
        <w:rPr>
          <w:rFonts w:ascii="Arial" w:hAnsi="Arial" w:cs="Arial"/>
          <w:sz w:val="14"/>
          <w:szCs w:val="14"/>
        </w:rPr>
        <w:t xml:space="preserve"> – коэффициент выравнивания к объему финансового обеспечения выполнения </w:t>
      </w:r>
      <w:r w:rsidR="00352351" w:rsidRPr="003652A8">
        <w:rPr>
          <w:rFonts w:ascii="Arial" w:eastAsiaTheme="minorHAnsi" w:hAnsi="Arial" w:cs="Arial"/>
          <w:sz w:val="14"/>
          <w:szCs w:val="14"/>
        </w:rPr>
        <w:t>муниципального</w:t>
      </w:r>
      <w:r w:rsidR="00352351" w:rsidRPr="003652A8">
        <w:rPr>
          <w:rFonts w:ascii="Arial" w:hAnsi="Arial" w:cs="Arial"/>
          <w:sz w:val="14"/>
          <w:szCs w:val="14"/>
        </w:rPr>
        <w:t xml:space="preserve"> задания в i-ом финансовом году;</w:t>
      </w:r>
    </w:p>
    <w:p w:rsidR="00352351" w:rsidRPr="003652A8" w:rsidRDefault="00B01BAE" w:rsidP="00352351">
      <w:pPr>
        <w:autoSpaceDE w:val="0"/>
        <w:autoSpaceDN w:val="0"/>
        <w:adjustRightInd w:val="0"/>
        <w:spacing w:after="0" w:line="240" w:lineRule="auto"/>
        <w:ind w:firstLine="709"/>
        <w:jc w:val="both"/>
        <w:rPr>
          <w:rFonts w:ascii="Arial" w:hAnsi="Arial" w:cs="Arial"/>
          <w:sz w:val="14"/>
          <w:szCs w:val="14"/>
        </w:rPr>
      </w:pPr>
      <m:oMath>
        <m:sSub>
          <m:sSubPr>
            <m:ctrlPr>
              <w:rPr>
                <w:rFonts w:ascii="Cambria Math" w:hAnsi="Cambria Math" w:cs="Arial"/>
                <w:i/>
                <w:sz w:val="14"/>
                <w:szCs w:val="14"/>
              </w:rPr>
            </m:ctrlPr>
          </m:sSubPr>
          <m:e>
            <m:r>
              <w:rPr>
                <w:rFonts w:ascii="Cambria Math" w:hAnsi="Cambria Math" w:cs="Arial"/>
                <w:sz w:val="14"/>
                <w:szCs w:val="14"/>
              </w:rPr>
              <m:t>V</m:t>
            </m:r>
          </m:e>
          <m:sub>
            <m:r>
              <w:rPr>
                <w:rFonts w:ascii="Cambria Math" w:hAnsi="Cambria Math" w:cs="Arial"/>
                <w:sz w:val="14"/>
                <w:szCs w:val="14"/>
              </w:rPr>
              <m:t>тфо</m:t>
            </m:r>
          </m:sub>
        </m:sSub>
      </m:oMath>
      <w:r w:rsidR="00352351" w:rsidRPr="003652A8">
        <w:rPr>
          <w:rFonts w:ascii="Arial" w:hAnsi="Arial" w:cs="Arial"/>
          <w:sz w:val="14"/>
          <w:szCs w:val="14"/>
        </w:rPr>
        <w:t xml:space="preserve"> – объем финансового обеспечения выполнения </w:t>
      </w:r>
      <w:r w:rsidR="00352351" w:rsidRPr="003652A8">
        <w:rPr>
          <w:rFonts w:ascii="Arial" w:eastAsiaTheme="minorHAnsi" w:hAnsi="Arial" w:cs="Arial"/>
          <w:sz w:val="14"/>
          <w:szCs w:val="14"/>
        </w:rPr>
        <w:t>муниципального</w:t>
      </w:r>
      <w:r w:rsidR="00352351" w:rsidRPr="003652A8">
        <w:rPr>
          <w:rFonts w:ascii="Arial" w:hAnsi="Arial" w:cs="Arial"/>
          <w:sz w:val="14"/>
          <w:szCs w:val="14"/>
        </w:rPr>
        <w:t xml:space="preserve"> задания в текущем финансовом году;</w:t>
      </w:r>
    </w:p>
    <w:p w:rsidR="00352351" w:rsidRPr="003652A8" w:rsidRDefault="00B01BAE" w:rsidP="00352351">
      <w:pPr>
        <w:autoSpaceDE w:val="0"/>
        <w:autoSpaceDN w:val="0"/>
        <w:adjustRightInd w:val="0"/>
        <w:spacing w:after="0" w:line="240" w:lineRule="auto"/>
        <w:ind w:firstLine="709"/>
        <w:jc w:val="both"/>
        <w:rPr>
          <w:rFonts w:ascii="Arial" w:hAnsi="Arial" w:cs="Arial"/>
          <w:sz w:val="14"/>
          <w:szCs w:val="14"/>
        </w:rPr>
      </w:pPr>
      <m:oMath>
        <m:sSub>
          <m:sSubPr>
            <m:ctrlPr>
              <w:rPr>
                <w:rFonts w:ascii="Cambria Math" w:hAnsi="Cambria Math" w:cs="Arial"/>
                <w:i/>
                <w:sz w:val="14"/>
                <w:szCs w:val="14"/>
              </w:rPr>
            </m:ctrlPr>
          </m:sSubPr>
          <m:e>
            <m:r>
              <w:rPr>
                <w:rFonts w:ascii="Cambria Math" w:hAnsi="Cambria Math" w:cs="Arial"/>
                <w:sz w:val="14"/>
                <w:szCs w:val="14"/>
              </w:rPr>
              <m:t>V</m:t>
            </m:r>
          </m:e>
          <m:sub>
            <m:r>
              <w:rPr>
                <w:rFonts w:ascii="Cambria Math" w:hAnsi="Cambria Math" w:cs="Arial"/>
                <w:sz w:val="14"/>
                <w:szCs w:val="14"/>
              </w:rPr>
              <m:t>iФО</m:t>
            </m:r>
          </m:sub>
        </m:sSub>
      </m:oMath>
      <w:r w:rsidR="00352351" w:rsidRPr="003652A8">
        <w:rPr>
          <w:rFonts w:ascii="Arial" w:hAnsi="Arial" w:cs="Arial"/>
          <w:sz w:val="14"/>
          <w:szCs w:val="14"/>
        </w:rPr>
        <w:t xml:space="preserve"> – объем финансового обеспечения выполнения </w:t>
      </w:r>
      <w:r w:rsidR="00352351" w:rsidRPr="003652A8">
        <w:rPr>
          <w:rFonts w:ascii="Arial" w:eastAsiaTheme="minorHAnsi" w:hAnsi="Arial" w:cs="Arial"/>
          <w:sz w:val="14"/>
          <w:szCs w:val="14"/>
        </w:rPr>
        <w:t>муниципального</w:t>
      </w:r>
      <w:r w:rsidR="00352351" w:rsidRPr="003652A8">
        <w:rPr>
          <w:rFonts w:ascii="Arial" w:hAnsi="Arial" w:cs="Arial"/>
          <w:sz w:val="14"/>
          <w:szCs w:val="14"/>
        </w:rPr>
        <w:t xml:space="preserve"> задания в i-ом финансовом году.</w:t>
      </w:r>
    </w:p>
    <w:p w:rsidR="00352351" w:rsidRPr="003652A8" w:rsidRDefault="00352351" w:rsidP="00352351">
      <w:pPr>
        <w:autoSpaceDE w:val="0"/>
        <w:autoSpaceDN w:val="0"/>
        <w:adjustRightInd w:val="0"/>
        <w:spacing w:after="0" w:line="240" w:lineRule="auto"/>
        <w:ind w:firstLine="709"/>
        <w:jc w:val="both"/>
        <w:rPr>
          <w:rFonts w:ascii="Arial" w:hAnsi="Arial" w:cs="Arial"/>
          <w:sz w:val="14"/>
          <w:szCs w:val="14"/>
        </w:rPr>
      </w:pPr>
      <w:r w:rsidRPr="003652A8">
        <w:rPr>
          <w:rFonts w:ascii="Arial" w:hAnsi="Arial" w:cs="Arial"/>
          <w:sz w:val="14"/>
          <w:szCs w:val="14"/>
        </w:rPr>
        <w:t>9. </w:t>
      </w:r>
      <w:proofErr w:type="gramStart"/>
      <w:r w:rsidRPr="003652A8">
        <w:rPr>
          <w:rFonts w:ascii="Arial" w:hAnsi="Arial" w:cs="Arial"/>
          <w:sz w:val="14"/>
          <w:szCs w:val="14"/>
        </w:rPr>
        <w:t xml:space="preserve">Нормативные затраты на оказание </w:t>
      </w:r>
      <w:r w:rsidRPr="003652A8">
        <w:rPr>
          <w:rFonts w:ascii="Arial" w:eastAsiaTheme="minorHAnsi" w:hAnsi="Arial" w:cs="Arial"/>
          <w:sz w:val="14"/>
          <w:szCs w:val="14"/>
        </w:rPr>
        <w:t>муниципальной</w:t>
      </w:r>
      <w:r w:rsidRPr="003652A8">
        <w:rPr>
          <w:rFonts w:ascii="Arial" w:hAnsi="Arial" w:cs="Arial"/>
          <w:sz w:val="14"/>
          <w:szCs w:val="14"/>
        </w:rPr>
        <w:t xml:space="preserve"> услуги рассчитываются на единицу показателя объема оказания услуги, установленного в </w:t>
      </w:r>
      <w:r w:rsidRPr="003652A8">
        <w:rPr>
          <w:rFonts w:ascii="Arial" w:eastAsiaTheme="minorHAnsi" w:hAnsi="Arial" w:cs="Arial"/>
          <w:sz w:val="14"/>
          <w:szCs w:val="14"/>
        </w:rPr>
        <w:t>муниципальном</w:t>
      </w:r>
      <w:r w:rsidRPr="003652A8">
        <w:rPr>
          <w:rFonts w:ascii="Arial" w:hAnsi="Arial" w:cs="Arial"/>
          <w:sz w:val="14"/>
          <w:szCs w:val="14"/>
        </w:rPr>
        <w:t xml:space="preserve"> задании, на основе определяемых в соответствии с пунктами 11–17 настоящего Порядка базового норматива затрат и корректирующих коэффициентов к базовому нормативу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w:t>
      </w:r>
      <w:proofErr w:type="gramEnd"/>
      <w:r w:rsidRPr="003652A8">
        <w:rPr>
          <w:rFonts w:ascii="Arial" w:hAnsi="Arial" w:cs="Arial"/>
          <w:sz w:val="14"/>
          <w:szCs w:val="14"/>
        </w:rPr>
        <w:t xml:space="preserve">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352351" w:rsidRPr="003652A8" w:rsidRDefault="00352351" w:rsidP="00352351">
      <w:pPr>
        <w:autoSpaceDE w:val="0"/>
        <w:autoSpaceDN w:val="0"/>
        <w:adjustRightInd w:val="0"/>
        <w:spacing w:after="0" w:line="240" w:lineRule="auto"/>
        <w:ind w:firstLine="709"/>
        <w:jc w:val="both"/>
        <w:rPr>
          <w:rFonts w:ascii="Arial" w:hAnsi="Arial" w:cs="Arial"/>
          <w:sz w:val="14"/>
          <w:szCs w:val="14"/>
        </w:rPr>
      </w:pPr>
      <w:r w:rsidRPr="003652A8">
        <w:rPr>
          <w:rFonts w:ascii="Arial" w:hAnsi="Arial" w:cs="Arial"/>
          <w:sz w:val="14"/>
          <w:szCs w:val="14"/>
        </w:rPr>
        <w:t xml:space="preserve">Нормативные затраты на оказание (выполнение) </w:t>
      </w:r>
      <w:r w:rsidRPr="003652A8">
        <w:rPr>
          <w:rFonts w:ascii="Arial" w:eastAsiaTheme="minorHAnsi" w:hAnsi="Arial" w:cs="Arial"/>
          <w:sz w:val="14"/>
          <w:szCs w:val="14"/>
        </w:rPr>
        <w:t>муниципальной</w:t>
      </w:r>
      <w:r w:rsidRPr="003652A8">
        <w:rPr>
          <w:rFonts w:ascii="Arial" w:hAnsi="Arial" w:cs="Arial"/>
          <w:sz w:val="14"/>
          <w:szCs w:val="14"/>
        </w:rPr>
        <w:t xml:space="preserve"> услуги (работы), рассчитанные с соблюдением положений Порядка, не могут приводить к превышению объема бюджетных ассигнований, предусмотренных решением о районном бюджете на очередной финансовый год и плановый период на финансовое обеспечение выполнения </w:t>
      </w:r>
      <w:r w:rsidRPr="003652A8">
        <w:rPr>
          <w:rFonts w:ascii="Arial" w:eastAsiaTheme="minorHAnsi" w:hAnsi="Arial" w:cs="Arial"/>
          <w:sz w:val="14"/>
          <w:szCs w:val="14"/>
        </w:rPr>
        <w:t>муниципального</w:t>
      </w:r>
      <w:r w:rsidRPr="003652A8">
        <w:rPr>
          <w:rFonts w:ascii="Arial" w:hAnsi="Arial" w:cs="Arial"/>
          <w:sz w:val="14"/>
          <w:szCs w:val="14"/>
        </w:rPr>
        <w:t xml:space="preserve"> задания.</w:t>
      </w:r>
    </w:p>
    <w:p w:rsidR="00352351" w:rsidRPr="003652A8" w:rsidRDefault="00352351" w:rsidP="00352351">
      <w:pPr>
        <w:autoSpaceDE w:val="0"/>
        <w:autoSpaceDN w:val="0"/>
        <w:adjustRightInd w:val="0"/>
        <w:spacing w:after="0" w:line="240" w:lineRule="auto"/>
        <w:ind w:firstLine="709"/>
        <w:jc w:val="both"/>
        <w:rPr>
          <w:rFonts w:ascii="Arial" w:hAnsi="Arial" w:cs="Arial"/>
          <w:sz w:val="14"/>
          <w:szCs w:val="14"/>
        </w:rPr>
      </w:pPr>
      <w:r w:rsidRPr="003652A8">
        <w:rPr>
          <w:rFonts w:ascii="Arial" w:hAnsi="Arial" w:cs="Arial"/>
          <w:sz w:val="14"/>
          <w:szCs w:val="14"/>
        </w:rPr>
        <w:t xml:space="preserve">10. Значения нормативных затрат на оказание </w:t>
      </w:r>
      <w:r w:rsidRPr="003652A8">
        <w:rPr>
          <w:rFonts w:ascii="Arial" w:eastAsiaTheme="minorHAnsi" w:hAnsi="Arial" w:cs="Arial"/>
          <w:sz w:val="14"/>
          <w:szCs w:val="14"/>
        </w:rPr>
        <w:t>муниципальной</w:t>
      </w:r>
      <w:r w:rsidRPr="003652A8">
        <w:rPr>
          <w:rFonts w:ascii="Arial" w:hAnsi="Arial" w:cs="Arial"/>
          <w:sz w:val="14"/>
          <w:szCs w:val="14"/>
        </w:rPr>
        <w:t xml:space="preserve"> услуги утверждаются в срок не позднее 15 рабочих дней со дня утверждения главным распорядителем средств районного бюджета лимитов бюджетных обязательств на финансовое обеспечение выполнения муниципального задания в отношении:</w:t>
      </w:r>
    </w:p>
    <w:p w:rsidR="00352351" w:rsidRPr="003652A8" w:rsidRDefault="00352351" w:rsidP="00352351">
      <w:pPr>
        <w:autoSpaceDE w:val="0"/>
        <w:autoSpaceDN w:val="0"/>
        <w:adjustRightInd w:val="0"/>
        <w:spacing w:after="0" w:line="240" w:lineRule="auto"/>
        <w:ind w:firstLine="709"/>
        <w:jc w:val="both"/>
        <w:rPr>
          <w:rFonts w:ascii="Arial" w:hAnsi="Arial" w:cs="Arial"/>
          <w:sz w:val="14"/>
          <w:szCs w:val="14"/>
        </w:rPr>
      </w:pPr>
      <w:r w:rsidRPr="003652A8">
        <w:rPr>
          <w:rFonts w:ascii="Arial" w:hAnsi="Arial" w:cs="Arial"/>
          <w:sz w:val="14"/>
          <w:szCs w:val="14"/>
        </w:rPr>
        <w:t xml:space="preserve">муниципальных казенных учреждений – главными распорядителями средств районного бюджета, в ведении которых находятся муниципальные казенные учреждения, в случае принятия ими решения о применении нормативных затрат при расчете объема финансового обеспечения выполнения </w:t>
      </w:r>
      <w:r w:rsidRPr="003652A8">
        <w:rPr>
          <w:rFonts w:ascii="Arial" w:eastAsiaTheme="minorHAnsi" w:hAnsi="Arial" w:cs="Arial"/>
          <w:sz w:val="14"/>
          <w:szCs w:val="14"/>
        </w:rPr>
        <w:t>муниципального</w:t>
      </w:r>
      <w:r w:rsidRPr="003652A8">
        <w:rPr>
          <w:rFonts w:ascii="Arial" w:hAnsi="Arial" w:cs="Arial"/>
          <w:sz w:val="14"/>
          <w:szCs w:val="14"/>
        </w:rPr>
        <w:t xml:space="preserve"> задания;</w:t>
      </w:r>
    </w:p>
    <w:p w:rsidR="00352351" w:rsidRPr="003652A8" w:rsidRDefault="00352351" w:rsidP="00352351">
      <w:pPr>
        <w:autoSpaceDE w:val="0"/>
        <w:autoSpaceDN w:val="0"/>
        <w:adjustRightInd w:val="0"/>
        <w:spacing w:after="0" w:line="240" w:lineRule="auto"/>
        <w:ind w:firstLine="709"/>
        <w:jc w:val="both"/>
        <w:rPr>
          <w:rFonts w:ascii="Arial" w:hAnsi="Arial" w:cs="Arial"/>
          <w:sz w:val="14"/>
          <w:szCs w:val="14"/>
        </w:rPr>
      </w:pPr>
      <w:r w:rsidRPr="003652A8">
        <w:rPr>
          <w:rFonts w:ascii="Arial" w:eastAsiaTheme="minorHAnsi" w:hAnsi="Arial" w:cs="Arial"/>
          <w:sz w:val="14"/>
          <w:szCs w:val="14"/>
        </w:rPr>
        <w:t>муниципальных</w:t>
      </w:r>
      <w:r w:rsidRPr="003652A8">
        <w:rPr>
          <w:rFonts w:ascii="Arial" w:hAnsi="Arial" w:cs="Arial"/>
          <w:sz w:val="14"/>
          <w:szCs w:val="14"/>
        </w:rPr>
        <w:t xml:space="preserve"> бюджетных учреждений – органами местного самоуправления Канского района, осуществляющими функции и полномочия учредителя бюджетного учреждения.</w:t>
      </w:r>
    </w:p>
    <w:p w:rsidR="00352351" w:rsidRPr="003652A8" w:rsidRDefault="00352351" w:rsidP="00352351">
      <w:pPr>
        <w:autoSpaceDE w:val="0"/>
        <w:autoSpaceDN w:val="0"/>
        <w:adjustRightInd w:val="0"/>
        <w:spacing w:after="0" w:line="240" w:lineRule="auto"/>
        <w:ind w:firstLine="709"/>
        <w:jc w:val="both"/>
        <w:rPr>
          <w:rFonts w:ascii="Arial" w:hAnsi="Arial" w:cs="Arial"/>
          <w:sz w:val="14"/>
          <w:szCs w:val="14"/>
        </w:rPr>
      </w:pPr>
      <w:r w:rsidRPr="003652A8">
        <w:rPr>
          <w:rFonts w:ascii="Arial" w:hAnsi="Arial" w:cs="Arial"/>
          <w:sz w:val="14"/>
          <w:szCs w:val="14"/>
        </w:rPr>
        <w:t xml:space="preserve">11. Базовый норматив затрат на оказание </w:t>
      </w:r>
      <w:r w:rsidRPr="003652A8">
        <w:rPr>
          <w:rFonts w:ascii="Arial" w:eastAsiaTheme="minorHAnsi" w:hAnsi="Arial" w:cs="Arial"/>
          <w:sz w:val="14"/>
          <w:szCs w:val="14"/>
        </w:rPr>
        <w:t>муниципальной</w:t>
      </w:r>
      <w:r w:rsidRPr="003652A8">
        <w:rPr>
          <w:rFonts w:ascii="Arial" w:hAnsi="Arial" w:cs="Arial"/>
          <w:sz w:val="14"/>
          <w:szCs w:val="14"/>
        </w:rPr>
        <w:t xml:space="preserve"> услуги состоит </w:t>
      </w:r>
      <w:proofErr w:type="gramStart"/>
      <w:r w:rsidRPr="003652A8">
        <w:rPr>
          <w:rFonts w:ascii="Arial" w:hAnsi="Arial" w:cs="Arial"/>
          <w:sz w:val="14"/>
          <w:szCs w:val="14"/>
        </w:rPr>
        <w:t>из</w:t>
      </w:r>
      <w:proofErr w:type="gramEnd"/>
      <w:r w:rsidRPr="003652A8">
        <w:rPr>
          <w:rFonts w:ascii="Arial" w:hAnsi="Arial" w:cs="Arial"/>
          <w:sz w:val="14"/>
          <w:szCs w:val="14"/>
        </w:rPr>
        <w:t>:</w:t>
      </w:r>
    </w:p>
    <w:p w:rsidR="00352351" w:rsidRPr="003652A8" w:rsidRDefault="00352351" w:rsidP="00352351">
      <w:pPr>
        <w:autoSpaceDE w:val="0"/>
        <w:autoSpaceDN w:val="0"/>
        <w:adjustRightInd w:val="0"/>
        <w:spacing w:after="0" w:line="240" w:lineRule="auto"/>
        <w:ind w:firstLine="709"/>
        <w:jc w:val="both"/>
        <w:rPr>
          <w:rFonts w:ascii="Arial" w:hAnsi="Arial" w:cs="Arial"/>
          <w:sz w:val="14"/>
          <w:szCs w:val="14"/>
        </w:rPr>
      </w:pPr>
      <w:r w:rsidRPr="003652A8">
        <w:rPr>
          <w:rFonts w:ascii="Arial" w:hAnsi="Arial" w:cs="Arial"/>
          <w:sz w:val="14"/>
          <w:szCs w:val="14"/>
        </w:rPr>
        <w:t xml:space="preserve">затрат, непосредственно связанных с оказанием </w:t>
      </w:r>
      <w:r w:rsidRPr="003652A8">
        <w:rPr>
          <w:rFonts w:ascii="Arial" w:eastAsiaTheme="minorHAnsi" w:hAnsi="Arial" w:cs="Arial"/>
          <w:sz w:val="14"/>
          <w:szCs w:val="14"/>
        </w:rPr>
        <w:t>муниципальной</w:t>
      </w:r>
      <w:r w:rsidRPr="003652A8">
        <w:rPr>
          <w:rFonts w:ascii="Arial" w:hAnsi="Arial" w:cs="Arial"/>
          <w:sz w:val="14"/>
          <w:szCs w:val="14"/>
        </w:rPr>
        <w:t xml:space="preserve"> услуги;</w:t>
      </w:r>
    </w:p>
    <w:p w:rsidR="00352351" w:rsidRPr="003652A8" w:rsidRDefault="00352351" w:rsidP="00352351">
      <w:pPr>
        <w:autoSpaceDE w:val="0"/>
        <w:autoSpaceDN w:val="0"/>
        <w:adjustRightInd w:val="0"/>
        <w:spacing w:after="0" w:line="240" w:lineRule="auto"/>
        <w:ind w:firstLine="709"/>
        <w:jc w:val="both"/>
        <w:rPr>
          <w:rFonts w:ascii="Arial" w:hAnsi="Arial" w:cs="Arial"/>
          <w:sz w:val="14"/>
          <w:szCs w:val="14"/>
        </w:rPr>
      </w:pPr>
      <w:r w:rsidRPr="003652A8">
        <w:rPr>
          <w:rFonts w:ascii="Arial" w:hAnsi="Arial" w:cs="Arial"/>
          <w:sz w:val="14"/>
          <w:szCs w:val="14"/>
        </w:rPr>
        <w:t xml:space="preserve">затрат на общехозяйственные нужды на оказание </w:t>
      </w:r>
      <w:r w:rsidRPr="003652A8">
        <w:rPr>
          <w:rFonts w:ascii="Arial" w:eastAsiaTheme="minorHAnsi" w:hAnsi="Arial" w:cs="Arial"/>
          <w:sz w:val="14"/>
          <w:szCs w:val="14"/>
        </w:rPr>
        <w:t>муниципальной</w:t>
      </w:r>
      <w:r w:rsidRPr="003652A8">
        <w:rPr>
          <w:rFonts w:ascii="Arial" w:hAnsi="Arial" w:cs="Arial"/>
          <w:sz w:val="14"/>
          <w:szCs w:val="14"/>
        </w:rPr>
        <w:t xml:space="preserve"> услуги.</w:t>
      </w:r>
    </w:p>
    <w:p w:rsidR="00352351" w:rsidRPr="003652A8" w:rsidRDefault="00352351" w:rsidP="00352351">
      <w:pPr>
        <w:autoSpaceDE w:val="0"/>
        <w:autoSpaceDN w:val="0"/>
        <w:adjustRightInd w:val="0"/>
        <w:spacing w:after="0" w:line="240" w:lineRule="auto"/>
        <w:ind w:firstLine="709"/>
        <w:jc w:val="both"/>
        <w:rPr>
          <w:rFonts w:ascii="Arial" w:hAnsi="Arial" w:cs="Arial"/>
          <w:sz w:val="14"/>
          <w:szCs w:val="14"/>
        </w:rPr>
      </w:pPr>
      <w:r w:rsidRPr="003652A8">
        <w:rPr>
          <w:rFonts w:ascii="Arial" w:hAnsi="Arial" w:cs="Arial"/>
          <w:sz w:val="14"/>
          <w:szCs w:val="14"/>
        </w:rPr>
        <w:t>12. </w:t>
      </w:r>
      <w:proofErr w:type="gramStart"/>
      <w:r w:rsidRPr="003652A8">
        <w:rPr>
          <w:rFonts w:ascii="Arial" w:hAnsi="Arial" w:cs="Arial"/>
          <w:sz w:val="14"/>
          <w:szCs w:val="14"/>
        </w:rPr>
        <w:t xml:space="preserve">Базовый норматив затрат рассчитывается исходя из затрат, необходимых для оказания </w:t>
      </w:r>
      <w:r w:rsidRPr="003652A8">
        <w:rPr>
          <w:rFonts w:ascii="Arial" w:eastAsiaTheme="minorHAnsi" w:hAnsi="Arial" w:cs="Arial"/>
          <w:sz w:val="14"/>
          <w:szCs w:val="14"/>
        </w:rPr>
        <w:t>муниципальной</w:t>
      </w:r>
      <w:r w:rsidRPr="003652A8">
        <w:rPr>
          <w:rFonts w:ascii="Arial" w:hAnsi="Arial" w:cs="Arial"/>
          <w:sz w:val="14"/>
          <w:szCs w:val="14"/>
        </w:rPr>
        <w:t xml:space="preserve"> услуги, с соблюдением показателей качества оказания </w:t>
      </w:r>
      <w:r w:rsidRPr="003652A8">
        <w:rPr>
          <w:rFonts w:ascii="Arial" w:eastAsiaTheme="minorHAnsi" w:hAnsi="Arial" w:cs="Arial"/>
          <w:sz w:val="14"/>
          <w:szCs w:val="14"/>
        </w:rPr>
        <w:t>муниципальной</w:t>
      </w:r>
      <w:r w:rsidRPr="003652A8">
        <w:rPr>
          <w:rFonts w:ascii="Arial" w:hAnsi="Arial" w:cs="Arial"/>
          <w:sz w:val="14"/>
          <w:szCs w:val="14"/>
        </w:rPr>
        <w:t xml:space="preserve"> услуги, а также показателей, отражающих отраслевую специфику </w:t>
      </w:r>
      <w:r w:rsidRPr="003652A8">
        <w:rPr>
          <w:rFonts w:ascii="Arial" w:eastAsiaTheme="minorHAnsi" w:hAnsi="Arial" w:cs="Arial"/>
          <w:sz w:val="14"/>
          <w:szCs w:val="14"/>
        </w:rPr>
        <w:t>муниципальной</w:t>
      </w:r>
      <w:r w:rsidRPr="003652A8">
        <w:rPr>
          <w:rFonts w:ascii="Arial" w:hAnsi="Arial" w:cs="Arial"/>
          <w:sz w:val="14"/>
          <w:szCs w:val="14"/>
        </w:rPr>
        <w:t xml:space="preserve"> услуги (содержание, условия (формы) оказания </w:t>
      </w:r>
      <w:r w:rsidRPr="003652A8">
        <w:rPr>
          <w:rFonts w:ascii="Arial" w:eastAsiaTheme="minorHAnsi" w:hAnsi="Arial" w:cs="Arial"/>
          <w:sz w:val="14"/>
          <w:szCs w:val="14"/>
        </w:rPr>
        <w:t>муниципальной</w:t>
      </w:r>
      <w:r w:rsidRPr="003652A8">
        <w:rPr>
          <w:rFonts w:ascii="Arial" w:hAnsi="Arial" w:cs="Arial"/>
          <w:sz w:val="14"/>
          <w:szCs w:val="14"/>
        </w:rPr>
        <w:t xml:space="preserve"> услуги), установленных в общероссийских базовых перечнях услуг или региональном перечне муниципальных услуг и работ, отраслевой корректирующий коэффициент при которых принимает значение, равное 1.</w:t>
      </w:r>
      <w:proofErr w:type="gramEnd"/>
    </w:p>
    <w:p w:rsidR="00352351" w:rsidRPr="003652A8" w:rsidRDefault="00352351" w:rsidP="00352351">
      <w:pPr>
        <w:autoSpaceDE w:val="0"/>
        <w:autoSpaceDN w:val="0"/>
        <w:adjustRightInd w:val="0"/>
        <w:spacing w:after="0" w:line="240" w:lineRule="auto"/>
        <w:ind w:firstLine="709"/>
        <w:jc w:val="both"/>
        <w:rPr>
          <w:rFonts w:ascii="Arial" w:eastAsiaTheme="minorHAnsi" w:hAnsi="Arial" w:cs="Arial"/>
          <w:sz w:val="14"/>
          <w:szCs w:val="14"/>
        </w:rPr>
      </w:pPr>
      <w:r w:rsidRPr="003652A8">
        <w:rPr>
          <w:rFonts w:ascii="Arial" w:eastAsiaTheme="minorHAnsi" w:hAnsi="Arial" w:cs="Arial"/>
          <w:sz w:val="14"/>
          <w:szCs w:val="14"/>
        </w:rPr>
        <w:t>13. </w:t>
      </w:r>
      <w:proofErr w:type="gramStart"/>
      <w:r w:rsidRPr="003652A8">
        <w:rPr>
          <w:rFonts w:ascii="Arial" w:eastAsiaTheme="minorHAnsi" w:hAnsi="Arial" w:cs="Arial"/>
          <w:sz w:val="14"/>
          <w:szCs w:val="14"/>
        </w:rPr>
        <w:t xml:space="preserve">При определении базового норматива на оказание муниципальной услуги применяются нормы, выраженные в натуральных показателях (рабочее время работников, материальные запасы, особо ценное движимое имущество, топливо, электроэнергия и другие ресурсы, используемые для оказания муниципальной услуги), </w:t>
      </w:r>
      <w:r w:rsidRPr="003652A8">
        <w:rPr>
          <w:rFonts w:ascii="Arial" w:hAnsi="Arial" w:cs="Arial"/>
          <w:sz w:val="14"/>
          <w:szCs w:val="14"/>
        </w:rPr>
        <w:t>определяемые стандартами оказания муниципальных услуг (выполнения работ) (далее – стандарты), утвержденными уполномоченными органами исполнительной власти Красноярского края, а в случае их отсутствия -</w:t>
      </w:r>
      <w:r w:rsidRPr="003652A8">
        <w:rPr>
          <w:rFonts w:ascii="Arial" w:eastAsiaTheme="minorHAnsi" w:hAnsi="Arial" w:cs="Arial"/>
          <w:sz w:val="14"/>
          <w:szCs w:val="14"/>
        </w:rPr>
        <w:t xml:space="preserve"> на основе анализа и усреднения показателей</w:t>
      </w:r>
      <w:proofErr w:type="gramEnd"/>
      <w:r w:rsidRPr="003652A8">
        <w:rPr>
          <w:rFonts w:ascii="Arial" w:eastAsiaTheme="minorHAnsi" w:hAnsi="Arial" w:cs="Arial"/>
          <w:sz w:val="14"/>
          <w:szCs w:val="14"/>
        </w:rPr>
        <w:t xml:space="preserve"> деятельности муниципального учреждения, которое имеет минимальный объем затрат на оказание единицы муниципальной услуги (в соответствующей сфере деятельности) при выполнении требований к качеству оказания данной муниципальной услуги, отраженных в </w:t>
      </w:r>
      <w:r w:rsidRPr="003652A8">
        <w:rPr>
          <w:rFonts w:ascii="Arial" w:hAnsi="Arial" w:cs="Arial"/>
          <w:sz w:val="14"/>
          <w:szCs w:val="14"/>
        </w:rPr>
        <w:t>общероссийских базовых перечнях услуг или региональном перечне муниципальных услуг и работ</w:t>
      </w:r>
      <w:r w:rsidRPr="003652A8">
        <w:rPr>
          <w:rFonts w:ascii="Arial" w:eastAsiaTheme="minorHAnsi" w:hAnsi="Arial" w:cs="Arial"/>
          <w:sz w:val="14"/>
          <w:szCs w:val="14"/>
        </w:rPr>
        <w:t xml:space="preserve"> (далее – метод наиболее эффективного учреждения).</w:t>
      </w:r>
    </w:p>
    <w:p w:rsidR="00352351" w:rsidRPr="003652A8" w:rsidRDefault="00352351" w:rsidP="00352351">
      <w:pPr>
        <w:autoSpaceDE w:val="0"/>
        <w:autoSpaceDN w:val="0"/>
        <w:adjustRightInd w:val="0"/>
        <w:spacing w:after="0" w:line="240" w:lineRule="auto"/>
        <w:ind w:firstLine="709"/>
        <w:jc w:val="both"/>
        <w:rPr>
          <w:rFonts w:ascii="Arial" w:eastAsiaTheme="minorHAnsi" w:hAnsi="Arial" w:cs="Arial"/>
          <w:sz w:val="14"/>
          <w:szCs w:val="14"/>
        </w:rPr>
      </w:pPr>
      <w:proofErr w:type="gramStart"/>
      <w:r w:rsidRPr="003652A8">
        <w:rPr>
          <w:rFonts w:ascii="Arial" w:hAnsi="Arial" w:cs="Arial"/>
          <w:sz w:val="14"/>
          <w:szCs w:val="14"/>
        </w:rPr>
        <w:t>Значения норм, необходимых для определения базовых нормативов затрат на оказание муниципальных услуг, выраженных в натуральных показателях и установленных методом наиболее эффективного учреждения, утверждаются главным распорядителем средств районного бюджета, в ведении которого находится районное муниципальное казенное учреждение, органом местного самоуправления Канского района, осуществляющим функции и полномочия учредителя бюджетного учреждения, отдельно по каждой муниципальной услуге по форме согласно приложению N 2 к</w:t>
      </w:r>
      <w:proofErr w:type="gramEnd"/>
      <w:r w:rsidRPr="003652A8">
        <w:rPr>
          <w:rFonts w:ascii="Arial" w:hAnsi="Arial" w:cs="Arial"/>
          <w:sz w:val="14"/>
          <w:szCs w:val="14"/>
        </w:rPr>
        <w:t xml:space="preserve"> Порядку</w:t>
      </w:r>
      <w:r w:rsidRPr="003652A8">
        <w:rPr>
          <w:rFonts w:ascii="Arial" w:eastAsiaTheme="minorHAnsi" w:hAnsi="Arial" w:cs="Arial"/>
          <w:sz w:val="14"/>
          <w:szCs w:val="14"/>
        </w:rPr>
        <w:t>.</w:t>
      </w:r>
    </w:p>
    <w:p w:rsidR="00352351" w:rsidRPr="003652A8" w:rsidRDefault="00352351" w:rsidP="00352351">
      <w:pPr>
        <w:autoSpaceDE w:val="0"/>
        <w:autoSpaceDN w:val="0"/>
        <w:adjustRightInd w:val="0"/>
        <w:spacing w:after="0" w:line="240" w:lineRule="auto"/>
        <w:ind w:firstLine="709"/>
        <w:jc w:val="both"/>
        <w:rPr>
          <w:rFonts w:ascii="Arial" w:eastAsiaTheme="minorHAnsi" w:hAnsi="Arial" w:cs="Arial"/>
          <w:sz w:val="14"/>
          <w:szCs w:val="14"/>
        </w:rPr>
      </w:pPr>
      <w:r w:rsidRPr="003652A8">
        <w:rPr>
          <w:rFonts w:ascii="Arial" w:eastAsiaTheme="minorHAnsi" w:hAnsi="Arial" w:cs="Arial"/>
          <w:sz w:val="14"/>
          <w:szCs w:val="14"/>
        </w:rPr>
        <w:t>14. В базовый норматив затрат, непосредственно связанных с оказанием муниципальной услуги, включаются:</w:t>
      </w:r>
    </w:p>
    <w:p w:rsidR="00352351" w:rsidRPr="003652A8" w:rsidRDefault="00352351" w:rsidP="00352351">
      <w:pPr>
        <w:autoSpaceDE w:val="0"/>
        <w:autoSpaceDN w:val="0"/>
        <w:adjustRightInd w:val="0"/>
        <w:spacing w:after="0" w:line="240" w:lineRule="auto"/>
        <w:ind w:firstLine="709"/>
        <w:jc w:val="both"/>
        <w:rPr>
          <w:rFonts w:ascii="Arial" w:eastAsiaTheme="minorHAnsi" w:hAnsi="Arial" w:cs="Arial"/>
          <w:sz w:val="14"/>
          <w:szCs w:val="14"/>
        </w:rPr>
      </w:pPr>
      <w:proofErr w:type="gramStart"/>
      <w:r w:rsidRPr="003652A8">
        <w:rPr>
          <w:rFonts w:ascii="Arial" w:eastAsiaTheme="minorHAnsi" w:hAnsi="Arial" w:cs="Arial"/>
          <w:sz w:val="14"/>
          <w:szCs w:val="14"/>
        </w:rPr>
        <w:t>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w:t>
      </w:r>
      <w:proofErr w:type="gramEnd"/>
      <w:r w:rsidRPr="003652A8">
        <w:rPr>
          <w:rFonts w:ascii="Arial" w:eastAsiaTheme="minorHAnsi" w:hAnsi="Arial" w:cs="Arial"/>
          <w:sz w:val="14"/>
          <w:szCs w:val="14"/>
        </w:rPr>
        <w:t xml:space="preserve"> нормативными правовыми актами, содержащими нормы трудового права (далее – начисления на выплаты по оплате труда);</w:t>
      </w:r>
    </w:p>
    <w:p w:rsidR="00352351" w:rsidRPr="003652A8" w:rsidRDefault="00352351" w:rsidP="00352351">
      <w:pPr>
        <w:autoSpaceDE w:val="0"/>
        <w:autoSpaceDN w:val="0"/>
        <w:adjustRightInd w:val="0"/>
        <w:spacing w:after="0" w:line="240" w:lineRule="auto"/>
        <w:ind w:firstLine="540"/>
        <w:jc w:val="both"/>
        <w:rPr>
          <w:rFonts w:ascii="Arial" w:hAnsi="Arial" w:cs="Arial"/>
          <w:sz w:val="14"/>
          <w:szCs w:val="14"/>
        </w:rPr>
      </w:pPr>
      <w:r w:rsidRPr="003652A8">
        <w:rPr>
          <w:rFonts w:ascii="Arial" w:hAnsi="Arial" w:cs="Arial"/>
          <w:sz w:val="14"/>
          <w:szCs w:val="14"/>
        </w:rPr>
        <w:t>затраты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государственной услуги, с учетом срока его полезного использования, а также затраты на аренду указанного имущества;</w:t>
      </w:r>
    </w:p>
    <w:p w:rsidR="00352351" w:rsidRPr="003652A8" w:rsidRDefault="00352351" w:rsidP="00352351">
      <w:pPr>
        <w:autoSpaceDE w:val="0"/>
        <w:autoSpaceDN w:val="0"/>
        <w:adjustRightInd w:val="0"/>
        <w:spacing w:after="0" w:line="240" w:lineRule="auto"/>
        <w:ind w:firstLine="540"/>
        <w:jc w:val="both"/>
        <w:rPr>
          <w:rFonts w:ascii="Arial" w:hAnsi="Arial" w:cs="Arial"/>
          <w:sz w:val="14"/>
          <w:szCs w:val="14"/>
        </w:rPr>
      </w:pPr>
      <w:r w:rsidRPr="003652A8">
        <w:rPr>
          <w:rFonts w:ascii="Arial" w:hAnsi="Arial" w:cs="Arial"/>
          <w:sz w:val="14"/>
          <w:szCs w:val="14"/>
        </w:rPr>
        <w:t>затраты 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оказания муниципальной услуги (основных средств и нематериальных активов, амортизируемых в процессе оказания услуги), с учетом срока их полезного использования;</w:t>
      </w:r>
    </w:p>
    <w:p w:rsidR="00352351" w:rsidRPr="003652A8" w:rsidRDefault="00352351" w:rsidP="00352351">
      <w:pPr>
        <w:autoSpaceDE w:val="0"/>
        <w:autoSpaceDN w:val="0"/>
        <w:adjustRightInd w:val="0"/>
        <w:spacing w:after="0" w:line="240" w:lineRule="auto"/>
        <w:ind w:firstLine="709"/>
        <w:jc w:val="both"/>
        <w:rPr>
          <w:rFonts w:ascii="Arial" w:eastAsiaTheme="minorHAnsi" w:hAnsi="Arial" w:cs="Arial"/>
          <w:sz w:val="14"/>
          <w:szCs w:val="14"/>
        </w:rPr>
      </w:pPr>
      <w:r w:rsidRPr="003652A8">
        <w:rPr>
          <w:rFonts w:ascii="Arial" w:eastAsiaTheme="minorHAnsi" w:hAnsi="Arial" w:cs="Arial"/>
          <w:sz w:val="14"/>
          <w:szCs w:val="14"/>
        </w:rPr>
        <w:t>иные затраты, непосредственно связанные с оказанием муниципальной услуги.</w:t>
      </w:r>
    </w:p>
    <w:p w:rsidR="00352351" w:rsidRPr="003652A8" w:rsidRDefault="00352351" w:rsidP="00352351">
      <w:pPr>
        <w:autoSpaceDE w:val="0"/>
        <w:autoSpaceDN w:val="0"/>
        <w:adjustRightInd w:val="0"/>
        <w:spacing w:after="0" w:line="240" w:lineRule="auto"/>
        <w:ind w:firstLine="709"/>
        <w:jc w:val="both"/>
        <w:rPr>
          <w:rFonts w:ascii="Arial" w:eastAsiaTheme="minorHAnsi" w:hAnsi="Arial" w:cs="Arial"/>
          <w:sz w:val="14"/>
          <w:szCs w:val="14"/>
        </w:rPr>
      </w:pPr>
      <w:r w:rsidRPr="003652A8">
        <w:rPr>
          <w:rFonts w:ascii="Arial" w:eastAsiaTheme="minorHAnsi" w:hAnsi="Arial" w:cs="Arial"/>
          <w:sz w:val="14"/>
          <w:szCs w:val="14"/>
        </w:rPr>
        <w:t>15. В базовый норматив затрат на общехозяйственные нужды на оказание муниципальной услуги включаются:</w:t>
      </w:r>
    </w:p>
    <w:p w:rsidR="00352351" w:rsidRPr="003652A8" w:rsidRDefault="00352351" w:rsidP="00352351">
      <w:pPr>
        <w:autoSpaceDE w:val="0"/>
        <w:autoSpaceDN w:val="0"/>
        <w:adjustRightInd w:val="0"/>
        <w:spacing w:after="0" w:line="240" w:lineRule="auto"/>
        <w:ind w:firstLine="709"/>
        <w:jc w:val="both"/>
        <w:rPr>
          <w:rFonts w:ascii="Arial" w:eastAsiaTheme="minorHAnsi" w:hAnsi="Arial" w:cs="Arial"/>
          <w:sz w:val="14"/>
          <w:szCs w:val="14"/>
        </w:rPr>
      </w:pPr>
      <w:r w:rsidRPr="003652A8">
        <w:rPr>
          <w:rFonts w:ascii="Arial" w:eastAsiaTheme="minorHAnsi" w:hAnsi="Arial" w:cs="Arial"/>
          <w:sz w:val="14"/>
          <w:szCs w:val="14"/>
        </w:rPr>
        <w:t>затраты на коммунальные услуги;</w:t>
      </w:r>
    </w:p>
    <w:p w:rsidR="00352351" w:rsidRPr="003652A8" w:rsidRDefault="00352351" w:rsidP="00352351">
      <w:pPr>
        <w:autoSpaceDE w:val="0"/>
        <w:autoSpaceDN w:val="0"/>
        <w:adjustRightInd w:val="0"/>
        <w:spacing w:after="0" w:line="240" w:lineRule="auto"/>
        <w:ind w:firstLine="709"/>
        <w:jc w:val="both"/>
        <w:rPr>
          <w:rFonts w:ascii="Arial" w:eastAsiaTheme="minorHAnsi" w:hAnsi="Arial" w:cs="Arial"/>
          <w:sz w:val="14"/>
          <w:szCs w:val="14"/>
        </w:rPr>
      </w:pPr>
      <w:r w:rsidRPr="003652A8">
        <w:rPr>
          <w:rFonts w:ascii="Arial" w:eastAsiaTheme="minorHAnsi" w:hAnsi="Arial" w:cs="Arial"/>
          <w:sz w:val="14"/>
          <w:szCs w:val="14"/>
        </w:rPr>
        <w:t>затраты на содержание объектов недвижимого имущества, а также  затраты на аренду указанного имущества;</w:t>
      </w:r>
    </w:p>
    <w:p w:rsidR="00352351" w:rsidRPr="003652A8" w:rsidRDefault="00352351" w:rsidP="00352351">
      <w:pPr>
        <w:autoSpaceDE w:val="0"/>
        <w:autoSpaceDN w:val="0"/>
        <w:adjustRightInd w:val="0"/>
        <w:spacing w:after="0" w:line="240" w:lineRule="auto"/>
        <w:ind w:firstLine="709"/>
        <w:jc w:val="both"/>
        <w:rPr>
          <w:rFonts w:ascii="Arial" w:eastAsiaTheme="minorHAnsi" w:hAnsi="Arial" w:cs="Arial"/>
          <w:sz w:val="14"/>
          <w:szCs w:val="14"/>
        </w:rPr>
      </w:pPr>
      <w:r w:rsidRPr="003652A8">
        <w:rPr>
          <w:rFonts w:ascii="Arial" w:eastAsiaTheme="minorHAnsi" w:hAnsi="Arial" w:cs="Arial"/>
          <w:sz w:val="14"/>
          <w:szCs w:val="14"/>
        </w:rPr>
        <w:t>затраты на содержание объектов особо ценного движимого имущества, а также  затраты на аренду указанного имущества;</w:t>
      </w:r>
    </w:p>
    <w:p w:rsidR="00352351" w:rsidRPr="003652A8" w:rsidRDefault="00352351" w:rsidP="00352351">
      <w:pPr>
        <w:autoSpaceDE w:val="0"/>
        <w:autoSpaceDN w:val="0"/>
        <w:adjustRightInd w:val="0"/>
        <w:spacing w:after="0" w:line="240" w:lineRule="auto"/>
        <w:ind w:firstLine="709"/>
        <w:jc w:val="both"/>
        <w:rPr>
          <w:rFonts w:ascii="Arial" w:eastAsiaTheme="minorHAnsi" w:hAnsi="Arial" w:cs="Arial"/>
          <w:sz w:val="14"/>
          <w:szCs w:val="14"/>
        </w:rPr>
      </w:pPr>
      <w:r w:rsidRPr="003652A8">
        <w:rPr>
          <w:rFonts w:ascii="Arial" w:eastAsiaTheme="minorHAnsi" w:hAnsi="Arial" w:cs="Arial"/>
          <w:sz w:val="14"/>
          <w:szCs w:val="14"/>
        </w:rPr>
        <w:t>з</w:t>
      </w:r>
      <w:r w:rsidRPr="003652A8">
        <w:rPr>
          <w:rFonts w:ascii="Arial" w:hAnsi="Arial" w:cs="Arial"/>
          <w:sz w:val="14"/>
          <w:szCs w:val="14"/>
        </w:rPr>
        <w:t>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p>
    <w:p w:rsidR="00352351" w:rsidRPr="003652A8" w:rsidRDefault="00352351" w:rsidP="00352351">
      <w:pPr>
        <w:autoSpaceDE w:val="0"/>
        <w:autoSpaceDN w:val="0"/>
        <w:adjustRightInd w:val="0"/>
        <w:spacing w:after="0" w:line="240" w:lineRule="auto"/>
        <w:ind w:firstLine="709"/>
        <w:jc w:val="both"/>
        <w:rPr>
          <w:rFonts w:ascii="Arial" w:eastAsiaTheme="minorHAnsi" w:hAnsi="Arial" w:cs="Arial"/>
          <w:sz w:val="14"/>
          <w:szCs w:val="14"/>
        </w:rPr>
      </w:pPr>
      <w:r w:rsidRPr="003652A8">
        <w:rPr>
          <w:rFonts w:ascii="Arial" w:eastAsiaTheme="minorHAnsi" w:hAnsi="Arial" w:cs="Arial"/>
          <w:sz w:val="14"/>
          <w:szCs w:val="14"/>
        </w:rPr>
        <w:t>затраты на приобретение услуг связи;</w:t>
      </w:r>
    </w:p>
    <w:p w:rsidR="00352351" w:rsidRPr="003652A8" w:rsidRDefault="00352351" w:rsidP="00352351">
      <w:pPr>
        <w:autoSpaceDE w:val="0"/>
        <w:autoSpaceDN w:val="0"/>
        <w:adjustRightInd w:val="0"/>
        <w:spacing w:after="0" w:line="240" w:lineRule="auto"/>
        <w:ind w:firstLine="709"/>
        <w:jc w:val="both"/>
        <w:rPr>
          <w:rFonts w:ascii="Arial" w:eastAsiaTheme="minorHAnsi" w:hAnsi="Arial" w:cs="Arial"/>
          <w:sz w:val="14"/>
          <w:szCs w:val="14"/>
        </w:rPr>
      </w:pPr>
      <w:r w:rsidRPr="003652A8">
        <w:rPr>
          <w:rFonts w:ascii="Arial" w:eastAsiaTheme="minorHAnsi" w:hAnsi="Arial" w:cs="Arial"/>
          <w:sz w:val="14"/>
          <w:szCs w:val="14"/>
        </w:rPr>
        <w:t>затраты на приобретение транспортных услуг;</w:t>
      </w:r>
    </w:p>
    <w:p w:rsidR="00352351" w:rsidRPr="003652A8" w:rsidRDefault="00352351" w:rsidP="00352351">
      <w:pPr>
        <w:autoSpaceDE w:val="0"/>
        <w:autoSpaceDN w:val="0"/>
        <w:adjustRightInd w:val="0"/>
        <w:spacing w:after="0" w:line="240" w:lineRule="auto"/>
        <w:ind w:firstLine="709"/>
        <w:jc w:val="both"/>
        <w:rPr>
          <w:rFonts w:ascii="Arial" w:eastAsiaTheme="minorHAnsi" w:hAnsi="Arial" w:cs="Arial"/>
          <w:sz w:val="14"/>
          <w:szCs w:val="14"/>
        </w:rPr>
      </w:pPr>
      <w:r w:rsidRPr="003652A8">
        <w:rPr>
          <w:rFonts w:ascii="Arial" w:eastAsiaTheme="minorHAnsi" w:hAnsi="Arial" w:cs="Arial"/>
          <w:sz w:val="14"/>
          <w:szCs w:val="14"/>
        </w:rPr>
        <w:t>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w:t>
      </w:r>
    </w:p>
    <w:p w:rsidR="00352351" w:rsidRPr="003652A8" w:rsidRDefault="00352351" w:rsidP="00352351">
      <w:pPr>
        <w:autoSpaceDE w:val="0"/>
        <w:autoSpaceDN w:val="0"/>
        <w:adjustRightInd w:val="0"/>
        <w:spacing w:after="0" w:line="240" w:lineRule="auto"/>
        <w:ind w:firstLine="709"/>
        <w:jc w:val="both"/>
        <w:rPr>
          <w:rFonts w:ascii="Arial" w:eastAsiaTheme="minorHAnsi" w:hAnsi="Arial" w:cs="Arial"/>
          <w:sz w:val="14"/>
          <w:szCs w:val="14"/>
        </w:rPr>
      </w:pPr>
      <w:r w:rsidRPr="003652A8">
        <w:rPr>
          <w:rFonts w:ascii="Arial" w:eastAsiaTheme="minorHAnsi" w:hAnsi="Arial" w:cs="Arial"/>
          <w:sz w:val="14"/>
          <w:szCs w:val="14"/>
        </w:rPr>
        <w:t>затраты на прочие общехозяйственные нужды.</w:t>
      </w:r>
    </w:p>
    <w:p w:rsidR="00352351" w:rsidRPr="003652A8" w:rsidRDefault="00352351" w:rsidP="00352351">
      <w:pPr>
        <w:autoSpaceDE w:val="0"/>
        <w:autoSpaceDN w:val="0"/>
        <w:adjustRightInd w:val="0"/>
        <w:spacing w:after="0" w:line="240" w:lineRule="auto"/>
        <w:ind w:firstLine="709"/>
        <w:jc w:val="both"/>
        <w:rPr>
          <w:rFonts w:ascii="Arial" w:eastAsiaTheme="minorHAnsi" w:hAnsi="Arial" w:cs="Arial"/>
          <w:sz w:val="14"/>
          <w:szCs w:val="14"/>
        </w:rPr>
      </w:pPr>
      <w:r w:rsidRPr="003652A8">
        <w:rPr>
          <w:rFonts w:ascii="Arial" w:eastAsiaTheme="minorHAnsi" w:hAnsi="Arial" w:cs="Arial"/>
          <w:sz w:val="14"/>
          <w:szCs w:val="14"/>
        </w:rPr>
        <w:t>16. В затраты, указанные в абзацах втором – четвертом пункта 15 Порядка, включаются затраты на оказание муниципальной услуги в отношении имущества учреждения, используемого в том числе на основании договора аренды (финансовой аренды) или договора безвозмездного пользования, для выполнения муниципального задания и общехозяйственных нужд (далее – имущество, необходимое для выполнения муниципального задания).</w:t>
      </w:r>
    </w:p>
    <w:p w:rsidR="00352351" w:rsidRPr="003652A8" w:rsidRDefault="00352351" w:rsidP="00352351">
      <w:pPr>
        <w:autoSpaceDE w:val="0"/>
        <w:autoSpaceDN w:val="0"/>
        <w:adjustRightInd w:val="0"/>
        <w:spacing w:after="0" w:line="240" w:lineRule="auto"/>
        <w:ind w:firstLine="540"/>
        <w:jc w:val="both"/>
        <w:rPr>
          <w:rFonts w:ascii="Arial" w:hAnsi="Arial" w:cs="Arial"/>
          <w:sz w:val="14"/>
          <w:szCs w:val="14"/>
        </w:rPr>
      </w:pPr>
      <w:r w:rsidRPr="003652A8">
        <w:rPr>
          <w:rFonts w:ascii="Arial" w:hAnsi="Arial" w:cs="Arial"/>
          <w:sz w:val="14"/>
          <w:szCs w:val="14"/>
        </w:rPr>
        <w:t>Затраты, указанные в абзаце четвертом пункта 14 и абзаце пятом пункта 15 Порядка, включаются в базовый норматив затрат на оказание услуги по решению органа местного самоуправления Канского района, осуществляющего функции по выработке муниципальной политики и нормативно-правовому регулированию в установленной сфере деятельности (органа, осуществляющего функции и полномочия учредителя).</w:t>
      </w:r>
    </w:p>
    <w:p w:rsidR="00352351" w:rsidRPr="003652A8" w:rsidRDefault="00352351" w:rsidP="00352351">
      <w:pPr>
        <w:autoSpaceDE w:val="0"/>
        <w:autoSpaceDN w:val="0"/>
        <w:adjustRightInd w:val="0"/>
        <w:spacing w:after="0" w:line="240" w:lineRule="auto"/>
        <w:ind w:firstLine="540"/>
        <w:jc w:val="both"/>
        <w:rPr>
          <w:rFonts w:ascii="Arial" w:hAnsi="Arial" w:cs="Arial"/>
          <w:sz w:val="14"/>
          <w:szCs w:val="14"/>
        </w:rPr>
      </w:pPr>
      <w:proofErr w:type="gramStart"/>
      <w:r w:rsidRPr="003652A8">
        <w:rPr>
          <w:rFonts w:ascii="Arial" w:hAnsi="Arial" w:cs="Arial"/>
          <w:sz w:val="14"/>
          <w:szCs w:val="14"/>
        </w:rPr>
        <w:t>Затраты, указанные в абзаце четвертом пункта 14 и абзаце пятом пункта 15 Порядка,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оказания муниципальных услуг (основные средства и нематериальные активы, амортизируемые в процессе оказания услуги) и необходимому для общехозяйственных нужд (основные средства и нематериальные активы), исходя из срока его полезного</w:t>
      </w:r>
      <w:proofErr w:type="gramEnd"/>
      <w:r w:rsidRPr="003652A8">
        <w:rPr>
          <w:rFonts w:ascii="Arial" w:hAnsi="Arial" w:cs="Arial"/>
          <w:sz w:val="14"/>
          <w:szCs w:val="14"/>
        </w:rPr>
        <w:t xml:space="preserve"> </w:t>
      </w:r>
      <w:proofErr w:type="gramStart"/>
      <w:r w:rsidRPr="003652A8">
        <w:rPr>
          <w:rFonts w:ascii="Arial" w:hAnsi="Arial" w:cs="Arial"/>
          <w:sz w:val="14"/>
          <w:szCs w:val="14"/>
        </w:rPr>
        <w:t xml:space="preserve">использования, установленного с учетом </w:t>
      </w:r>
      <w:hyperlink r:id="rId49" w:history="1">
        <w:r w:rsidRPr="003652A8">
          <w:rPr>
            <w:rFonts w:ascii="Arial" w:hAnsi="Arial" w:cs="Arial"/>
            <w:sz w:val="14"/>
            <w:szCs w:val="14"/>
          </w:rPr>
          <w:t>Классификации</w:t>
        </w:r>
      </w:hyperlink>
      <w:r w:rsidRPr="003652A8">
        <w:rPr>
          <w:rFonts w:ascii="Arial" w:hAnsi="Arial" w:cs="Arial"/>
          <w:sz w:val="14"/>
          <w:szCs w:val="14"/>
        </w:rPr>
        <w:t xml:space="preserve"> основных средств, включаемых в амортизационные группы, утвержденной Постановлением Правительства Российской Федерации от 01.01.2002 N 1 "О Классификации основных средств, включаемых в амортизационные группы", и особенностей условий его эксплуатации (повышенная сменность и (или) агрессивность среды), определяемых исходя из содержания оказываемых услуг.</w:t>
      </w:r>
      <w:proofErr w:type="gramEnd"/>
    </w:p>
    <w:p w:rsidR="00352351" w:rsidRPr="003652A8" w:rsidRDefault="00352351" w:rsidP="00352351">
      <w:pPr>
        <w:autoSpaceDE w:val="0"/>
        <w:autoSpaceDN w:val="0"/>
        <w:adjustRightInd w:val="0"/>
        <w:spacing w:after="0" w:line="240" w:lineRule="auto"/>
        <w:ind w:firstLine="540"/>
        <w:jc w:val="both"/>
        <w:rPr>
          <w:rFonts w:ascii="Arial" w:hAnsi="Arial" w:cs="Arial"/>
          <w:sz w:val="14"/>
          <w:szCs w:val="14"/>
        </w:rPr>
      </w:pPr>
      <w:r w:rsidRPr="003652A8">
        <w:rPr>
          <w:rFonts w:ascii="Arial" w:hAnsi="Arial" w:cs="Arial"/>
          <w:sz w:val="14"/>
          <w:szCs w:val="14"/>
        </w:rPr>
        <w:lastRenderedPageBreak/>
        <w:t>Затраты на аренду имущества, включенные в затраты, указанные в абзаце третьем пункта 14 и абзацах третьем и четвертом пункта 15 Порядка, учитываются в составе указанных затрат в случае, если имущество, необходимое для выполнения муниципального задания, не закреплено за муниципальным учреждением на праве оперативного управления.</w:t>
      </w:r>
    </w:p>
    <w:p w:rsidR="00352351" w:rsidRPr="003652A8" w:rsidRDefault="00352351" w:rsidP="00352351">
      <w:pPr>
        <w:autoSpaceDE w:val="0"/>
        <w:autoSpaceDN w:val="0"/>
        <w:adjustRightInd w:val="0"/>
        <w:spacing w:after="0" w:line="240" w:lineRule="auto"/>
        <w:ind w:firstLine="540"/>
        <w:jc w:val="both"/>
        <w:rPr>
          <w:rFonts w:ascii="Arial" w:hAnsi="Arial" w:cs="Arial"/>
          <w:sz w:val="14"/>
          <w:szCs w:val="14"/>
        </w:rPr>
      </w:pPr>
      <w:r w:rsidRPr="003652A8">
        <w:rPr>
          <w:rFonts w:ascii="Arial" w:eastAsiaTheme="minorHAnsi" w:hAnsi="Arial" w:cs="Arial"/>
          <w:sz w:val="14"/>
          <w:szCs w:val="14"/>
        </w:rPr>
        <w:t xml:space="preserve">17. Значение базового норматива затрат на оказание муниципальной услуги утверждается в отношении: </w:t>
      </w:r>
    </w:p>
    <w:p w:rsidR="00352351" w:rsidRPr="003652A8" w:rsidRDefault="00352351" w:rsidP="00352351">
      <w:pPr>
        <w:autoSpaceDE w:val="0"/>
        <w:autoSpaceDN w:val="0"/>
        <w:adjustRightInd w:val="0"/>
        <w:spacing w:after="0" w:line="240" w:lineRule="auto"/>
        <w:ind w:firstLine="709"/>
        <w:jc w:val="both"/>
        <w:rPr>
          <w:rFonts w:ascii="Arial" w:eastAsiaTheme="minorHAnsi" w:hAnsi="Arial" w:cs="Arial"/>
          <w:sz w:val="14"/>
          <w:szCs w:val="14"/>
        </w:rPr>
      </w:pPr>
      <w:r w:rsidRPr="003652A8">
        <w:rPr>
          <w:rFonts w:ascii="Arial" w:eastAsiaTheme="minorHAnsi" w:hAnsi="Arial" w:cs="Arial"/>
          <w:sz w:val="14"/>
          <w:szCs w:val="14"/>
        </w:rPr>
        <w:t xml:space="preserve">муниципальных казенных учреждений </w:t>
      </w:r>
      <w:r w:rsidRPr="003652A8">
        <w:rPr>
          <w:rFonts w:ascii="Arial" w:eastAsiaTheme="minorHAnsi" w:hAnsi="Arial" w:cs="Arial"/>
          <w:bCs/>
          <w:sz w:val="14"/>
          <w:szCs w:val="14"/>
        </w:rPr>
        <w:t>–</w:t>
      </w:r>
      <w:r w:rsidRPr="003652A8">
        <w:rPr>
          <w:rFonts w:ascii="Arial" w:eastAsiaTheme="minorHAnsi" w:hAnsi="Arial" w:cs="Arial"/>
          <w:sz w:val="14"/>
          <w:szCs w:val="14"/>
        </w:rPr>
        <w:t xml:space="preserve"> главными распорядителями средств районного бюджета, в ведении которых находятся муниципальные казенные учреждения;</w:t>
      </w:r>
    </w:p>
    <w:p w:rsidR="00352351" w:rsidRPr="003652A8" w:rsidRDefault="00352351" w:rsidP="00352351">
      <w:pPr>
        <w:autoSpaceDE w:val="0"/>
        <w:autoSpaceDN w:val="0"/>
        <w:adjustRightInd w:val="0"/>
        <w:spacing w:after="0" w:line="240" w:lineRule="auto"/>
        <w:ind w:firstLine="709"/>
        <w:jc w:val="both"/>
        <w:rPr>
          <w:rFonts w:ascii="Arial" w:eastAsiaTheme="minorHAnsi" w:hAnsi="Arial" w:cs="Arial"/>
          <w:sz w:val="14"/>
          <w:szCs w:val="14"/>
        </w:rPr>
      </w:pPr>
      <w:r w:rsidRPr="003652A8">
        <w:rPr>
          <w:rFonts w:ascii="Arial" w:eastAsiaTheme="minorHAnsi" w:hAnsi="Arial" w:cs="Arial"/>
          <w:sz w:val="14"/>
          <w:szCs w:val="14"/>
        </w:rPr>
        <w:t xml:space="preserve">муниципальных бюджетных учреждений </w:t>
      </w:r>
      <w:r w:rsidRPr="003652A8">
        <w:rPr>
          <w:rFonts w:ascii="Arial" w:eastAsiaTheme="minorHAnsi" w:hAnsi="Arial" w:cs="Arial"/>
          <w:bCs/>
          <w:sz w:val="14"/>
          <w:szCs w:val="14"/>
        </w:rPr>
        <w:t>–</w:t>
      </w:r>
      <w:r w:rsidRPr="003652A8">
        <w:rPr>
          <w:rFonts w:ascii="Arial" w:eastAsiaTheme="minorHAnsi" w:hAnsi="Arial" w:cs="Arial"/>
          <w:sz w:val="14"/>
          <w:szCs w:val="14"/>
        </w:rPr>
        <w:t xml:space="preserve"> органами местного самоуправления Канского района, осуществляющими функции и полномочия учредителя бюджетного учреждения.</w:t>
      </w:r>
    </w:p>
    <w:p w:rsidR="00352351" w:rsidRPr="003652A8" w:rsidRDefault="00352351" w:rsidP="00352351">
      <w:pPr>
        <w:autoSpaceDE w:val="0"/>
        <w:autoSpaceDN w:val="0"/>
        <w:adjustRightInd w:val="0"/>
        <w:spacing w:after="0" w:line="240" w:lineRule="auto"/>
        <w:ind w:firstLine="709"/>
        <w:jc w:val="both"/>
        <w:rPr>
          <w:rFonts w:ascii="Arial" w:eastAsiaTheme="minorHAnsi" w:hAnsi="Arial" w:cs="Arial"/>
          <w:sz w:val="14"/>
          <w:szCs w:val="14"/>
        </w:rPr>
      </w:pPr>
      <w:r w:rsidRPr="003652A8">
        <w:rPr>
          <w:rFonts w:ascii="Arial" w:eastAsiaTheme="minorHAnsi" w:hAnsi="Arial" w:cs="Arial"/>
          <w:sz w:val="14"/>
          <w:szCs w:val="14"/>
        </w:rPr>
        <w:t>Значение базового норматива затрат на оказание муниципальной услуги утверждается, общей суммой, с выделением:</w:t>
      </w:r>
    </w:p>
    <w:p w:rsidR="00352351" w:rsidRPr="003652A8" w:rsidRDefault="00352351" w:rsidP="00352351">
      <w:pPr>
        <w:autoSpaceDE w:val="0"/>
        <w:autoSpaceDN w:val="0"/>
        <w:adjustRightInd w:val="0"/>
        <w:spacing w:after="0" w:line="240" w:lineRule="auto"/>
        <w:ind w:firstLine="709"/>
        <w:jc w:val="both"/>
        <w:rPr>
          <w:rFonts w:ascii="Arial" w:eastAsiaTheme="minorHAnsi" w:hAnsi="Arial" w:cs="Arial"/>
          <w:sz w:val="14"/>
          <w:szCs w:val="14"/>
        </w:rPr>
      </w:pPr>
      <w:r w:rsidRPr="003652A8">
        <w:rPr>
          <w:rFonts w:ascii="Arial" w:eastAsiaTheme="minorHAnsi" w:hAnsi="Arial" w:cs="Arial"/>
          <w:sz w:val="14"/>
          <w:szCs w:val="14"/>
        </w:rPr>
        <w:t>суммы затрат на оплату труда с начислениями на выплаты по оплате труда работников, непосредственно связанных с оказанием муниципальной услуги;</w:t>
      </w:r>
    </w:p>
    <w:p w:rsidR="00352351" w:rsidRPr="003652A8" w:rsidRDefault="00352351" w:rsidP="00352351">
      <w:pPr>
        <w:autoSpaceDE w:val="0"/>
        <w:autoSpaceDN w:val="0"/>
        <w:adjustRightInd w:val="0"/>
        <w:spacing w:after="0" w:line="240" w:lineRule="auto"/>
        <w:ind w:firstLine="709"/>
        <w:jc w:val="both"/>
        <w:rPr>
          <w:rFonts w:ascii="Arial" w:eastAsiaTheme="minorHAnsi" w:hAnsi="Arial" w:cs="Arial"/>
          <w:sz w:val="14"/>
          <w:szCs w:val="14"/>
        </w:rPr>
      </w:pPr>
      <w:r w:rsidRPr="003652A8">
        <w:rPr>
          <w:rFonts w:ascii="Arial" w:eastAsiaTheme="minorHAnsi" w:hAnsi="Arial" w:cs="Arial"/>
          <w:sz w:val="14"/>
          <w:szCs w:val="14"/>
        </w:rPr>
        <w:t>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352351" w:rsidRPr="003652A8" w:rsidRDefault="00352351" w:rsidP="00352351">
      <w:pPr>
        <w:autoSpaceDE w:val="0"/>
        <w:autoSpaceDN w:val="0"/>
        <w:adjustRightInd w:val="0"/>
        <w:spacing w:after="0" w:line="240" w:lineRule="auto"/>
        <w:ind w:firstLine="709"/>
        <w:jc w:val="both"/>
        <w:rPr>
          <w:rFonts w:ascii="Arial" w:eastAsiaTheme="minorHAnsi" w:hAnsi="Arial" w:cs="Arial"/>
          <w:sz w:val="14"/>
          <w:szCs w:val="14"/>
        </w:rPr>
      </w:pPr>
      <w:r w:rsidRPr="003652A8">
        <w:rPr>
          <w:rFonts w:ascii="Arial" w:eastAsiaTheme="minorHAnsi" w:hAnsi="Arial" w:cs="Arial"/>
          <w:sz w:val="14"/>
          <w:szCs w:val="14"/>
        </w:rPr>
        <w:t>18. Значения корректирующих коэффициентов, применяемых при расчете нормативных затрат на оказание муниципальной услуги утверждаются в отношении:</w:t>
      </w:r>
    </w:p>
    <w:p w:rsidR="00352351" w:rsidRPr="003652A8" w:rsidRDefault="00352351" w:rsidP="00352351">
      <w:pPr>
        <w:autoSpaceDE w:val="0"/>
        <w:autoSpaceDN w:val="0"/>
        <w:adjustRightInd w:val="0"/>
        <w:spacing w:after="0" w:line="240" w:lineRule="auto"/>
        <w:ind w:firstLine="709"/>
        <w:jc w:val="both"/>
        <w:rPr>
          <w:rFonts w:ascii="Arial" w:eastAsiaTheme="minorHAnsi" w:hAnsi="Arial" w:cs="Arial"/>
          <w:sz w:val="14"/>
          <w:szCs w:val="14"/>
        </w:rPr>
      </w:pPr>
      <w:r w:rsidRPr="003652A8">
        <w:rPr>
          <w:rFonts w:ascii="Arial" w:eastAsiaTheme="minorHAnsi" w:hAnsi="Arial" w:cs="Arial"/>
          <w:sz w:val="14"/>
          <w:szCs w:val="14"/>
        </w:rPr>
        <w:t xml:space="preserve">муниципальных казенных учреждений </w:t>
      </w:r>
      <w:r w:rsidRPr="003652A8">
        <w:rPr>
          <w:rFonts w:ascii="Arial" w:eastAsiaTheme="minorHAnsi" w:hAnsi="Arial" w:cs="Arial"/>
          <w:bCs/>
          <w:sz w:val="14"/>
          <w:szCs w:val="14"/>
        </w:rPr>
        <w:t>–</w:t>
      </w:r>
      <w:r w:rsidRPr="003652A8">
        <w:rPr>
          <w:rFonts w:ascii="Arial" w:eastAsiaTheme="minorHAnsi" w:hAnsi="Arial" w:cs="Arial"/>
          <w:sz w:val="14"/>
          <w:szCs w:val="14"/>
        </w:rPr>
        <w:t xml:space="preserve"> главными распорядителями средств районного бюджета, в ведении которых находятся муниципальные казенные учреждения;</w:t>
      </w:r>
    </w:p>
    <w:p w:rsidR="00352351" w:rsidRPr="003652A8" w:rsidRDefault="00352351" w:rsidP="00352351">
      <w:pPr>
        <w:autoSpaceDE w:val="0"/>
        <w:autoSpaceDN w:val="0"/>
        <w:adjustRightInd w:val="0"/>
        <w:spacing w:after="0" w:line="240" w:lineRule="auto"/>
        <w:ind w:firstLine="709"/>
        <w:jc w:val="both"/>
        <w:rPr>
          <w:rFonts w:ascii="Arial" w:eastAsiaTheme="minorHAnsi" w:hAnsi="Arial" w:cs="Arial"/>
          <w:sz w:val="14"/>
          <w:szCs w:val="14"/>
        </w:rPr>
      </w:pPr>
      <w:r w:rsidRPr="003652A8">
        <w:rPr>
          <w:rFonts w:ascii="Arial" w:eastAsiaTheme="minorHAnsi" w:hAnsi="Arial" w:cs="Arial"/>
          <w:sz w:val="14"/>
          <w:szCs w:val="14"/>
        </w:rPr>
        <w:t xml:space="preserve">муниципальных бюджетных учреждений </w:t>
      </w:r>
      <w:r w:rsidRPr="003652A8">
        <w:rPr>
          <w:rFonts w:ascii="Arial" w:eastAsiaTheme="minorHAnsi" w:hAnsi="Arial" w:cs="Arial"/>
          <w:bCs/>
          <w:sz w:val="14"/>
          <w:szCs w:val="14"/>
        </w:rPr>
        <w:t>–</w:t>
      </w:r>
      <w:r w:rsidRPr="003652A8">
        <w:rPr>
          <w:rFonts w:ascii="Arial" w:eastAsiaTheme="minorHAnsi" w:hAnsi="Arial" w:cs="Arial"/>
          <w:sz w:val="14"/>
          <w:szCs w:val="14"/>
        </w:rPr>
        <w:t xml:space="preserve"> органами местного самоуправления Канского района, осуществляющими функции и полномочия учредителя бюджетного учреждения.</w:t>
      </w:r>
    </w:p>
    <w:p w:rsidR="00352351" w:rsidRPr="003652A8" w:rsidRDefault="00352351" w:rsidP="00352351">
      <w:pPr>
        <w:autoSpaceDE w:val="0"/>
        <w:autoSpaceDN w:val="0"/>
        <w:adjustRightInd w:val="0"/>
        <w:spacing w:after="0" w:line="240" w:lineRule="auto"/>
        <w:ind w:firstLine="709"/>
        <w:jc w:val="both"/>
        <w:rPr>
          <w:rFonts w:ascii="Arial" w:eastAsiaTheme="minorHAnsi" w:hAnsi="Arial" w:cs="Arial"/>
          <w:sz w:val="14"/>
          <w:szCs w:val="14"/>
        </w:rPr>
      </w:pPr>
      <w:r w:rsidRPr="003652A8">
        <w:rPr>
          <w:rFonts w:ascii="Arial" w:eastAsiaTheme="minorHAnsi" w:hAnsi="Arial" w:cs="Arial"/>
          <w:sz w:val="14"/>
          <w:szCs w:val="14"/>
        </w:rPr>
        <w:t>19. </w:t>
      </w:r>
      <w:proofErr w:type="gramStart"/>
      <w:r w:rsidRPr="003652A8">
        <w:rPr>
          <w:rFonts w:ascii="Arial" w:eastAsiaTheme="minorHAnsi" w:hAnsi="Arial" w:cs="Arial"/>
          <w:sz w:val="14"/>
          <w:szCs w:val="14"/>
        </w:rPr>
        <w:t>Нормативные затраты на выполнение работы определяются при расчете объема финансового обеспечения выполнения муниципального задания на основе базового норматива затрат определяемого в соответствии с нормами, выраженными в натуральных показателях (рабочее время работников, материальные запасы, особо ценное движимое имущество, топливо, электроэнергия и другие ресурсы, используемые для оказания муниципальной услуги), утвержденные стандартами, и корректирующих коэффициентов, а в случае отсутствия утвержденных стандартов в порядке</w:t>
      </w:r>
      <w:proofErr w:type="gramEnd"/>
      <w:r w:rsidRPr="003652A8">
        <w:rPr>
          <w:rFonts w:ascii="Arial" w:eastAsiaTheme="minorHAnsi" w:hAnsi="Arial" w:cs="Arial"/>
          <w:sz w:val="14"/>
          <w:szCs w:val="14"/>
        </w:rPr>
        <w:t xml:space="preserve">, </w:t>
      </w:r>
      <w:proofErr w:type="gramStart"/>
      <w:r w:rsidRPr="003652A8">
        <w:rPr>
          <w:rFonts w:ascii="Arial" w:eastAsiaTheme="minorHAnsi" w:hAnsi="Arial" w:cs="Arial"/>
          <w:sz w:val="14"/>
          <w:szCs w:val="14"/>
        </w:rPr>
        <w:t>установленном органом местного самоуправления Канского района, осуществляющим функции и полномочия учредителя в отношении муниципальных бюджетных учреждений, а также по решению главного распорядителя средств районного бюджета, в ведении которого находятся муниципальные казенные учреждения.</w:t>
      </w:r>
      <w:proofErr w:type="gramEnd"/>
    </w:p>
    <w:p w:rsidR="00352351" w:rsidRPr="003652A8" w:rsidRDefault="00352351" w:rsidP="00352351">
      <w:pPr>
        <w:autoSpaceDE w:val="0"/>
        <w:autoSpaceDN w:val="0"/>
        <w:adjustRightInd w:val="0"/>
        <w:spacing w:after="0" w:line="240" w:lineRule="auto"/>
        <w:ind w:firstLine="709"/>
        <w:jc w:val="both"/>
        <w:rPr>
          <w:rFonts w:ascii="Arial" w:eastAsiaTheme="minorHAnsi" w:hAnsi="Arial" w:cs="Arial"/>
          <w:sz w:val="14"/>
          <w:szCs w:val="14"/>
        </w:rPr>
      </w:pPr>
      <w:r w:rsidRPr="003652A8">
        <w:rPr>
          <w:rFonts w:ascii="Arial" w:eastAsiaTheme="minorHAnsi" w:hAnsi="Arial" w:cs="Arial"/>
          <w:sz w:val="14"/>
          <w:szCs w:val="14"/>
        </w:rPr>
        <w:t>20.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в том числе:</w:t>
      </w:r>
    </w:p>
    <w:p w:rsidR="00352351" w:rsidRPr="003652A8" w:rsidRDefault="00352351" w:rsidP="00352351">
      <w:pPr>
        <w:autoSpaceDE w:val="0"/>
        <w:autoSpaceDN w:val="0"/>
        <w:adjustRightInd w:val="0"/>
        <w:spacing w:after="0" w:line="240" w:lineRule="auto"/>
        <w:ind w:firstLine="709"/>
        <w:jc w:val="both"/>
        <w:rPr>
          <w:rFonts w:ascii="Arial" w:eastAsiaTheme="minorHAnsi" w:hAnsi="Arial" w:cs="Arial"/>
          <w:sz w:val="14"/>
          <w:szCs w:val="14"/>
        </w:rPr>
      </w:pPr>
      <w:r w:rsidRPr="003652A8">
        <w:rPr>
          <w:rFonts w:ascii="Arial" w:eastAsiaTheme="minorHAnsi" w:hAnsi="Arial" w:cs="Arial"/>
          <w:sz w:val="14"/>
          <w:szCs w:val="14"/>
        </w:rPr>
        <w:t>затраты на оплату труда с начислениями на выплаты по оплате труда работников, непосредственно связанных с выполнением работы;</w:t>
      </w:r>
    </w:p>
    <w:p w:rsidR="00352351" w:rsidRPr="003652A8" w:rsidRDefault="00352351" w:rsidP="00352351">
      <w:pPr>
        <w:autoSpaceDE w:val="0"/>
        <w:autoSpaceDN w:val="0"/>
        <w:adjustRightInd w:val="0"/>
        <w:spacing w:after="0" w:line="240" w:lineRule="auto"/>
        <w:ind w:firstLine="709"/>
        <w:jc w:val="both"/>
        <w:rPr>
          <w:rFonts w:ascii="Arial" w:eastAsiaTheme="minorHAnsi" w:hAnsi="Arial" w:cs="Arial"/>
          <w:sz w:val="14"/>
          <w:szCs w:val="14"/>
        </w:rPr>
      </w:pPr>
      <w:r w:rsidRPr="003652A8">
        <w:rPr>
          <w:rFonts w:ascii="Arial" w:eastAsiaTheme="minorHAnsi" w:hAnsi="Arial" w:cs="Arial"/>
          <w:sz w:val="14"/>
          <w:szCs w:val="14"/>
        </w:rPr>
        <w:t xml:space="preserve">затраты на приобретение материальных запасов и </w:t>
      </w:r>
      <w:r w:rsidRPr="003652A8">
        <w:rPr>
          <w:rFonts w:ascii="Arial" w:hAnsi="Arial" w:cs="Arial"/>
          <w:sz w:val="14"/>
          <w:szCs w:val="14"/>
        </w:rPr>
        <w:t>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выполнения работы, с учетом срока его полезного использования, а также затраты на аренду указанного имущества</w:t>
      </w:r>
      <w:r w:rsidRPr="003652A8">
        <w:rPr>
          <w:rFonts w:ascii="Arial" w:eastAsiaTheme="minorHAnsi" w:hAnsi="Arial" w:cs="Arial"/>
          <w:sz w:val="14"/>
          <w:szCs w:val="14"/>
        </w:rPr>
        <w:t>;</w:t>
      </w:r>
    </w:p>
    <w:p w:rsidR="00352351" w:rsidRPr="003652A8" w:rsidRDefault="00352351" w:rsidP="00352351">
      <w:pPr>
        <w:autoSpaceDE w:val="0"/>
        <w:autoSpaceDN w:val="0"/>
        <w:adjustRightInd w:val="0"/>
        <w:spacing w:after="0" w:line="240" w:lineRule="auto"/>
        <w:ind w:firstLine="540"/>
        <w:jc w:val="both"/>
        <w:rPr>
          <w:rFonts w:ascii="Arial" w:hAnsi="Arial" w:cs="Arial"/>
          <w:sz w:val="14"/>
          <w:szCs w:val="14"/>
        </w:rPr>
      </w:pPr>
      <w:r w:rsidRPr="003652A8">
        <w:rPr>
          <w:rFonts w:ascii="Arial" w:hAnsi="Arial" w:cs="Arial"/>
          <w:sz w:val="14"/>
          <w:szCs w:val="14"/>
        </w:rPr>
        <w:t>затраты 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выполнения работы (основных средств и нематериальных активов, амортизируемых в процессе выполнения работы), с учетом срока их полезного использования;</w:t>
      </w:r>
    </w:p>
    <w:p w:rsidR="00352351" w:rsidRPr="003652A8" w:rsidRDefault="00352351" w:rsidP="00352351">
      <w:pPr>
        <w:autoSpaceDE w:val="0"/>
        <w:autoSpaceDN w:val="0"/>
        <w:adjustRightInd w:val="0"/>
        <w:spacing w:after="0" w:line="240" w:lineRule="auto"/>
        <w:ind w:firstLine="709"/>
        <w:jc w:val="both"/>
        <w:rPr>
          <w:rFonts w:ascii="Arial" w:eastAsiaTheme="minorHAnsi" w:hAnsi="Arial" w:cs="Arial"/>
          <w:sz w:val="14"/>
          <w:szCs w:val="14"/>
        </w:rPr>
      </w:pPr>
      <w:r w:rsidRPr="003652A8">
        <w:rPr>
          <w:rFonts w:ascii="Arial" w:eastAsiaTheme="minorHAnsi" w:hAnsi="Arial" w:cs="Arial"/>
          <w:sz w:val="14"/>
          <w:szCs w:val="14"/>
        </w:rPr>
        <w:t>затраты на иные расходы, непосредственно связанные с выполнением работы;</w:t>
      </w:r>
    </w:p>
    <w:p w:rsidR="00352351" w:rsidRPr="003652A8" w:rsidRDefault="00352351" w:rsidP="00352351">
      <w:pPr>
        <w:autoSpaceDE w:val="0"/>
        <w:autoSpaceDN w:val="0"/>
        <w:adjustRightInd w:val="0"/>
        <w:spacing w:after="0" w:line="240" w:lineRule="auto"/>
        <w:ind w:firstLine="709"/>
        <w:jc w:val="both"/>
        <w:rPr>
          <w:rFonts w:ascii="Arial" w:eastAsiaTheme="minorHAnsi" w:hAnsi="Arial" w:cs="Arial"/>
          <w:sz w:val="14"/>
          <w:szCs w:val="14"/>
        </w:rPr>
      </w:pPr>
      <w:r w:rsidRPr="003652A8">
        <w:rPr>
          <w:rFonts w:ascii="Arial" w:eastAsiaTheme="minorHAnsi" w:hAnsi="Arial" w:cs="Arial"/>
          <w:sz w:val="14"/>
          <w:szCs w:val="14"/>
        </w:rPr>
        <w:t>затраты на оплату коммунальных услуг;</w:t>
      </w:r>
    </w:p>
    <w:p w:rsidR="00352351" w:rsidRPr="003652A8" w:rsidRDefault="00352351" w:rsidP="00352351">
      <w:pPr>
        <w:autoSpaceDE w:val="0"/>
        <w:autoSpaceDN w:val="0"/>
        <w:adjustRightInd w:val="0"/>
        <w:spacing w:after="0" w:line="240" w:lineRule="auto"/>
        <w:ind w:firstLine="709"/>
        <w:jc w:val="both"/>
        <w:rPr>
          <w:rFonts w:ascii="Arial" w:eastAsiaTheme="minorHAnsi" w:hAnsi="Arial" w:cs="Arial"/>
          <w:sz w:val="14"/>
          <w:szCs w:val="14"/>
        </w:rPr>
      </w:pPr>
      <w:r w:rsidRPr="003652A8">
        <w:rPr>
          <w:rFonts w:ascii="Arial" w:eastAsiaTheme="minorHAnsi" w:hAnsi="Arial" w:cs="Arial"/>
          <w:sz w:val="14"/>
          <w:szCs w:val="14"/>
        </w:rPr>
        <w:t>затраты на содержание объектов недвижимого имущества, необходимого для выполнения муниципальной задания, а также затраты на аренду указанного имущества;</w:t>
      </w:r>
    </w:p>
    <w:p w:rsidR="00352351" w:rsidRPr="003652A8" w:rsidRDefault="00352351" w:rsidP="00352351">
      <w:pPr>
        <w:autoSpaceDE w:val="0"/>
        <w:autoSpaceDN w:val="0"/>
        <w:adjustRightInd w:val="0"/>
        <w:spacing w:after="0" w:line="240" w:lineRule="auto"/>
        <w:ind w:firstLine="709"/>
        <w:jc w:val="both"/>
        <w:rPr>
          <w:rFonts w:ascii="Arial" w:eastAsiaTheme="minorHAnsi" w:hAnsi="Arial" w:cs="Arial"/>
          <w:sz w:val="14"/>
          <w:szCs w:val="14"/>
        </w:rPr>
      </w:pPr>
      <w:r w:rsidRPr="003652A8">
        <w:rPr>
          <w:rFonts w:ascii="Arial" w:eastAsiaTheme="minorHAnsi" w:hAnsi="Arial" w:cs="Arial"/>
          <w:sz w:val="14"/>
          <w:szCs w:val="14"/>
        </w:rPr>
        <w:t>затраты на содержание объектов особо ценного движимого имущества и имущества, необходимого для выполнения муниципального задания, а также затраты на аренду указанного имущества;</w:t>
      </w:r>
    </w:p>
    <w:p w:rsidR="00352351" w:rsidRPr="003652A8" w:rsidRDefault="00352351" w:rsidP="00352351">
      <w:pPr>
        <w:autoSpaceDE w:val="0"/>
        <w:autoSpaceDN w:val="0"/>
        <w:adjustRightInd w:val="0"/>
        <w:spacing w:after="0" w:line="240" w:lineRule="auto"/>
        <w:ind w:firstLine="709"/>
        <w:jc w:val="both"/>
        <w:rPr>
          <w:rFonts w:ascii="Arial" w:eastAsiaTheme="minorHAnsi" w:hAnsi="Arial" w:cs="Arial"/>
          <w:sz w:val="14"/>
          <w:szCs w:val="14"/>
        </w:rPr>
      </w:pPr>
      <w:r w:rsidRPr="003652A8">
        <w:rPr>
          <w:rFonts w:ascii="Arial" w:hAnsi="Arial" w:cs="Arial"/>
          <w:sz w:val="14"/>
          <w:szCs w:val="14"/>
        </w:rPr>
        <w:t>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r w:rsidRPr="003652A8">
        <w:rPr>
          <w:rFonts w:ascii="Arial" w:eastAsiaTheme="minorHAnsi" w:hAnsi="Arial" w:cs="Arial"/>
          <w:sz w:val="14"/>
          <w:szCs w:val="14"/>
        </w:rPr>
        <w:t>;</w:t>
      </w:r>
    </w:p>
    <w:p w:rsidR="00352351" w:rsidRPr="003652A8" w:rsidRDefault="00352351" w:rsidP="00352351">
      <w:pPr>
        <w:autoSpaceDE w:val="0"/>
        <w:autoSpaceDN w:val="0"/>
        <w:adjustRightInd w:val="0"/>
        <w:spacing w:after="0" w:line="240" w:lineRule="auto"/>
        <w:ind w:firstLine="709"/>
        <w:jc w:val="both"/>
        <w:rPr>
          <w:rFonts w:ascii="Arial" w:eastAsiaTheme="minorHAnsi" w:hAnsi="Arial" w:cs="Arial"/>
          <w:sz w:val="14"/>
          <w:szCs w:val="14"/>
        </w:rPr>
      </w:pPr>
      <w:r w:rsidRPr="003652A8">
        <w:rPr>
          <w:rFonts w:ascii="Arial" w:eastAsiaTheme="minorHAnsi" w:hAnsi="Arial" w:cs="Arial"/>
          <w:sz w:val="14"/>
          <w:szCs w:val="14"/>
        </w:rPr>
        <w:t>затраты на приобретение услуг связи;</w:t>
      </w:r>
    </w:p>
    <w:p w:rsidR="00352351" w:rsidRPr="003652A8" w:rsidRDefault="00352351" w:rsidP="00352351">
      <w:pPr>
        <w:autoSpaceDE w:val="0"/>
        <w:autoSpaceDN w:val="0"/>
        <w:adjustRightInd w:val="0"/>
        <w:spacing w:after="0" w:line="240" w:lineRule="auto"/>
        <w:ind w:firstLine="709"/>
        <w:jc w:val="both"/>
        <w:rPr>
          <w:rFonts w:ascii="Arial" w:eastAsiaTheme="minorHAnsi" w:hAnsi="Arial" w:cs="Arial"/>
          <w:sz w:val="14"/>
          <w:szCs w:val="14"/>
        </w:rPr>
      </w:pPr>
      <w:r w:rsidRPr="003652A8">
        <w:rPr>
          <w:rFonts w:ascii="Arial" w:eastAsiaTheme="minorHAnsi" w:hAnsi="Arial" w:cs="Arial"/>
          <w:sz w:val="14"/>
          <w:szCs w:val="14"/>
        </w:rPr>
        <w:t>затраты на приобретение транспортных услуг;</w:t>
      </w:r>
    </w:p>
    <w:p w:rsidR="00352351" w:rsidRPr="003652A8" w:rsidRDefault="00352351" w:rsidP="00352351">
      <w:pPr>
        <w:autoSpaceDE w:val="0"/>
        <w:autoSpaceDN w:val="0"/>
        <w:adjustRightInd w:val="0"/>
        <w:spacing w:after="0" w:line="240" w:lineRule="auto"/>
        <w:ind w:firstLine="709"/>
        <w:jc w:val="both"/>
        <w:rPr>
          <w:rFonts w:ascii="Arial" w:eastAsiaTheme="minorHAnsi" w:hAnsi="Arial" w:cs="Arial"/>
          <w:sz w:val="14"/>
          <w:szCs w:val="14"/>
        </w:rPr>
      </w:pPr>
      <w:r w:rsidRPr="003652A8">
        <w:rPr>
          <w:rFonts w:ascii="Arial" w:eastAsiaTheme="minorHAnsi" w:hAnsi="Arial" w:cs="Arial"/>
          <w:sz w:val="14"/>
          <w:szCs w:val="14"/>
        </w:rPr>
        <w:t xml:space="preserve">затраты на оплату труда с начислениями на выплаты по оплате труда работников, которые не принимают непосредственного участия </w:t>
      </w:r>
      <w:r w:rsidRPr="003652A8">
        <w:rPr>
          <w:rFonts w:ascii="Arial" w:eastAsiaTheme="minorHAnsi" w:hAnsi="Arial" w:cs="Arial"/>
          <w:sz w:val="14"/>
          <w:szCs w:val="14"/>
        </w:rPr>
        <w:br/>
        <w:t>в выполнении работы;</w:t>
      </w:r>
    </w:p>
    <w:p w:rsidR="00352351" w:rsidRPr="003652A8" w:rsidRDefault="00352351" w:rsidP="00352351">
      <w:pPr>
        <w:autoSpaceDE w:val="0"/>
        <w:autoSpaceDN w:val="0"/>
        <w:adjustRightInd w:val="0"/>
        <w:spacing w:after="0" w:line="240" w:lineRule="auto"/>
        <w:ind w:firstLine="709"/>
        <w:jc w:val="both"/>
        <w:rPr>
          <w:rFonts w:ascii="Arial" w:eastAsiaTheme="minorHAnsi" w:hAnsi="Arial" w:cs="Arial"/>
          <w:sz w:val="14"/>
          <w:szCs w:val="14"/>
        </w:rPr>
      </w:pPr>
      <w:r w:rsidRPr="003652A8">
        <w:rPr>
          <w:rFonts w:ascii="Arial" w:eastAsiaTheme="minorHAnsi" w:hAnsi="Arial" w:cs="Arial"/>
          <w:sz w:val="14"/>
          <w:szCs w:val="14"/>
        </w:rPr>
        <w:t>затраты на прочие общехозяйственные нужды.</w:t>
      </w:r>
    </w:p>
    <w:p w:rsidR="00352351" w:rsidRPr="003652A8" w:rsidRDefault="00352351" w:rsidP="00352351">
      <w:pPr>
        <w:autoSpaceDE w:val="0"/>
        <w:autoSpaceDN w:val="0"/>
        <w:adjustRightInd w:val="0"/>
        <w:spacing w:after="0" w:line="240" w:lineRule="auto"/>
        <w:ind w:firstLine="709"/>
        <w:jc w:val="both"/>
        <w:rPr>
          <w:rFonts w:ascii="Arial" w:hAnsi="Arial" w:cs="Arial"/>
          <w:sz w:val="14"/>
          <w:szCs w:val="14"/>
        </w:rPr>
      </w:pPr>
      <w:r w:rsidRPr="003652A8">
        <w:rPr>
          <w:rFonts w:ascii="Arial" w:eastAsiaTheme="minorHAnsi" w:hAnsi="Arial" w:cs="Arial"/>
          <w:sz w:val="14"/>
          <w:szCs w:val="14"/>
        </w:rPr>
        <w:t xml:space="preserve">20.1. </w:t>
      </w:r>
      <w:r w:rsidRPr="003652A8">
        <w:rPr>
          <w:rFonts w:ascii="Arial" w:hAnsi="Arial" w:cs="Arial"/>
          <w:sz w:val="14"/>
          <w:szCs w:val="14"/>
        </w:rPr>
        <w:t>Затраты, указанные в абзацах четвертом и девятом пункта 20 Порядка, включаются в нормативные затраты на выполнение работы по решению органа, осуществляющего функции и полномочия учредителя.</w:t>
      </w:r>
    </w:p>
    <w:p w:rsidR="00352351" w:rsidRPr="003652A8" w:rsidRDefault="00352351" w:rsidP="00352351">
      <w:pPr>
        <w:autoSpaceDE w:val="0"/>
        <w:autoSpaceDN w:val="0"/>
        <w:adjustRightInd w:val="0"/>
        <w:spacing w:after="0" w:line="240" w:lineRule="auto"/>
        <w:ind w:firstLine="709"/>
        <w:jc w:val="both"/>
        <w:rPr>
          <w:rFonts w:ascii="Arial" w:hAnsi="Arial" w:cs="Arial"/>
          <w:sz w:val="14"/>
          <w:szCs w:val="14"/>
        </w:rPr>
      </w:pPr>
      <w:proofErr w:type="gramStart"/>
      <w:r w:rsidRPr="003652A8">
        <w:rPr>
          <w:rFonts w:ascii="Arial" w:hAnsi="Arial" w:cs="Arial"/>
          <w:sz w:val="14"/>
          <w:szCs w:val="14"/>
        </w:rPr>
        <w:t>Затраты, указанные в абзацах четвертом и девятом пункта 20 Порядка,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выполнения работы (основные средства и нематериальные активы, амортизируемые в процессе выполнения работы) и необходимому для общехозяйственных нужд (основные средства и нематериальные активы), исходя из срока его полезного использования, установленного с учетом</w:t>
      </w:r>
      <w:proofErr w:type="gramEnd"/>
      <w:r w:rsidRPr="003652A8">
        <w:rPr>
          <w:rFonts w:ascii="Arial" w:hAnsi="Arial" w:cs="Arial"/>
          <w:sz w:val="14"/>
          <w:szCs w:val="14"/>
        </w:rPr>
        <w:t xml:space="preserve"> </w:t>
      </w:r>
      <w:hyperlink r:id="rId50" w:history="1">
        <w:r w:rsidRPr="003652A8">
          <w:rPr>
            <w:rFonts w:ascii="Arial" w:hAnsi="Arial" w:cs="Arial"/>
            <w:sz w:val="14"/>
            <w:szCs w:val="14"/>
          </w:rPr>
          <w:t>Классификации</w:t>
        </w:r>
      </w:hyperlink>
      <w:r w:rsidRPr="003652A8">
        <w:rPr>
          <w:rFonts w:ascii="Arial" w:hAnsi="Arial" w:cs="Arial"/>
          <w:sz w:val="14"/>
          <w:szCs w:val="14"/>
        </w:rPr>
        <w:t xml:space="preserve"> основных средств, включаемых в амортизационные группы, утвержденной Постановлением Правительства Российской Федерации от 01.01.2002 N 1 "О Классификации основных средств, включаемых в амортизационные группы", и особенностей условий его эксплуатации (повышенная сменность и (или) агрессивность среды), определяемых исходя из содержания выполняемых работ.</w:t>
      </w:r>
    </w:p>
    <w:p w:rsidR="00352351" w:rsidRPr="003652A8" w:rsidRDefault="00352351" w:rsidP="00352351">
      <w:pPr>
        <w:autoSpaceDE w:val="0"/>
        <w:autoSpaceDN w:val="0"/>
        <w:adjustRightInd w:val="0"/>
        <w:spacing w:after="0" w:line="240" w:lineRule="auto"/>
        <w:ind w:firstLine="709"/>
        <w:jc w:val="both"/>
        <w:rPr>
          <w:rFonts w:ascii="Arial" w:hAnsi="Arial" w:cs="Arial"/>
          <w:sz w:val="14"/>
          <w:szCs w:val="14"/>
        </w:rPr>
      </w:pPr>
      <w:r w:rsidRPr="003652A8">
        <w:rPr>
          <w:rFonts w:ascii="Arial" w:hAnsi="Arial" w:cs="Arial"/>
          <w:sz w:val="14"/>
          <w:szCs w:val="14"/>
        </w:rPr>
        <w:t>Затраты на аренду имущества, включенные в затраты, указанные в абзацах третьем, седьмом и восьмом пункта 20 Порядка, учитываются в составе указанных затрат в случае, если имущество, необходимое для выполнения муниципального задания, не закреплено за муниципальным учреждением на праве оперативного управления.</w:t>
      </w:r>
    </w:p>
    <w:p w:rsidR="00352351" w:rsidRPr="003652A8" w:rsidRDefault="00352351" w:rsidP="00352351">
      <w:pPr>
        <w:autoSpaceDE w:val="0"/>
        <w:autoSpaceDN w:val="0"/>
        <w:adjustRightInd w:val="0"/>
        <w:spacing w:after="0" w:line="240" w:lineRule="auto"/>
        <w:ind w:firstLine="709"/>
        <w:jc w:val="both"/>
        <w:rPr>
          <w:rFonts w:ascii="Arial" w:eastAsiaTheme="minorHAnsi" w:hAnsi="Arial" w:cs="Arial"/>
          <w:sz w:val="14"/>
          <w:szCs w:val="14"/>
        </w:rPr>
      </w:pPr>
      <w:r w:rsidRPr="003652A8">
        <w:rPr>
          <w:rFonts w:ascii="Arial" w:eastAsiaTheme="minorHAnsi" w:hAnsi="Arial" w:cs="Arial"/>
          <w:sz w:val="14"/>
          <w:szCs w:val="14"/>
        </w:rPr>
        <w:t>21.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 деятельности.</w:t>
      </w:r>
    </w:p>
    <w:p w:rsidR="00352351" w:rsidRPr="003652A8" w:rsidRDefault="00352351" w:rsidP="00352351">
      <w:pPr>
        <w:autoSpaceDE w:val="0"/>
        <w:autoSpaceDN w:val="0"/>
        <w:adjustRightInd w:val="0"/>
        <w:spacing w:after="0" w:line="240" w:lineRule="auto"/>
        <w:ind w:firstLine="709"/>
        <w:jc w:val="both"/>
        <w:rPr>
          <w:rFonts w:ascii="Arial" w:eastAsiaTheme="minorHAnsi" w:hAnsi="Arial" w:cs="Arial"/>
          <w:sz w:val="14"/>
          <w:szCs w:val="14"/>
        </w:rPr>
      </w:pPr>
      <w:r w:rsidRPr="003652A8">
        <w:rPr>
          <w:rFonts w:ascii="Arial" w:eastAsiaTheme="minorHAnsi" w:hAnsi="Arial" w:cs="Arial"/>
          <w:sz w:val="14"/>
          <w:szCs w:val="14"/>
        </w:rPr>
        <w:t>22. </w:t>
      </w:r>
      <w:proofErr w:type="gramStart"/>
      <w:r w:rsidRPr="003652A8">
        <w:rPr>
          <w:rFonts w:ascii="Arial" w:eastAsiaTheme="minorHAnsi" w:hAnsi="Arial" w:cs="Arial"/>
          <w:sz w:val="14"/>
          <w:szCs w:val="14"/>
        </w:rPr>
        <w:t>Значения нормативных затрат на выполнение работы утверждаются органами местного самоуправления Канского района, осуществляющими функции и полномочия учредителя в отношении муниципальных бюджетных учреждений, а также главными распорядителями средств районного бюджета, в ведении которых находятся муниципальные казенные учреждения (в случае принятия ими решения о применении нормативных затрат при расчете объема финансового обеспечения выполнения муниципального задания).</w:t>
      </w:r>
      <w:proofErr w:type="gramEnd"/>
    </w:p>
    <w:p w:rsidR="00352351" w:rsidRPr="003652A8" w:rsidRDefault="00352351" w:rsidP="00352351">
      <w:pPr>
        <w:autoSpaceDE w:val="0"/>
        <w:autoSpaceDN w:val="0"/>
        <w:adjustRightInd w:val="0"/>
        <w:spacing w:after="0" w:line="240" w:lineRule="auto"/>
        <w:ind w:firstLine="709"/>
        <w:jc w:val="both"/>
        <w:rPr>
          <w:rFonts w:ascii="Arial" w:eastAsiaTheme="minorHAnsi" w:hAnsi="Arial" w:cs="Arial"/>
          <w:sz w:val="14"/>
          <w:szCs w:val="14"/>
        </w:rPr>
      </w:pPr>
      <w:bookmarkStart w:id="27" w:name="Par0"/>
      <w:bookmarkEnd w:id="27"/>
      <w:r w:rsidRPr="003652A8">
        <w:rPr>
          <w:rFonts w:ascii="Arial" w:eastAsiaTheme="minorHAnsi" w:hAnsi="Arial" w:cs="Arial"/>
          <w:sz w:val="14"/>
          <w:szCs w:val="14"/>
        </w:rPr>
        <w:t>23.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муниципального учреждения.</w:t>
      </w:r>
    </w:p>
    <w:p w:rsidR="00352351" w:rsidRPr="003652A8" w:rsidRDefault="00352351" w:rsidP="00352351">
      <w:pPr>
        <w:autoSpaceDE w:val="0"/>
        <w:autoSpaceDN w:val="0"/>
        <w:adjustRightInd w:val="0"/>
        <w:spacing w:after="0" w:line="240" w:lineRule="auto"/>
        <w:ind w:firstLine="709"/>
        <w:jc w:val="both"/>
        <w:rPr>
          <w:rFonts w:ascii="Arial" w:eastAsiaTheme="minorHAnsi" w:hAnsi="Arial" w:cs="Arial"/>
          <w:sz w:val="14"/>
          <w:szCs w:val="14"/>
        </w:rPr>
      </w:pPr>
      <w:r w:rsidRPr="003652A8">
        <w:rPr>
          <w:rFonts w:ascii="Arial" w:eastAsiaTheme="minorHAnsi" w:hAnsi="Arial" w:cs="Arial"/>
          <w:sz w:val="14"/>
          <w:szCs w:val="14"/>
        </w:rPr>
        <w:t>В случае если муниципальное бюджетное учреждение оказывает муниципальные услуги (выполняет работы) для физических и юридических лиц за плату (далее </w:t>
      </w:r>
      <w:r w:rsidRPr="003652A8">
        <w:rPr>
          <w:rFonts w:ascii="Arial" w:eastAsiaTheme="minorHAnsi" w:hAnsi="Arial" w:cs="Arial"/>
          <w:bCs/>
          <w:sz w:val="14"/>
          <w:szCs w:val="14"/>
        </w:rPr>
        <w:t>–</w:t>
      </w:r>
      <w:r w:rsidRPr="003652A8">
        <w:rPr>
          <w:rFonts w:ascii="Arial" w:eastAsiaTheme="minorHAnsi" w:hAnsi="Arial" w:cs="Arial"/>
          <w:sz w:val="14"/>
          <w:szCs w:val="14"/>
        </w:rPr>
        <w:t xml:space="preserve"> платная деятельность) сверх установленного муниципального задания, затраты, указанные в </w:t>
      </w:r>
      <w:hyperlink w:anchor="Par0" w:history="1">
        <w:r w:rsidRPr="003652A8">
          <w:rPr>
            <w:rFonts w:ascii="Arial" w:eastAsiaTheme="minorHAnsi" w:hAnsi="Arial" w:cs="Arial"/>
            <w:sz w:val="14"/>
            <w:szCs w:val="14"/>
          </w:rPr>
          <w:t>абзаце первом</w:t>
        </w:r>
      </w:hyperlink>
      <w:r w:rsidRPr="003652A8">
        <w:rPr>
          <w:rFonts w:ascii="Arial" w:eastAsiaTheme="minorHAnsi" w:hAnsi="Arial" w:cs="Arial"/>
          <w:sz w:val="14"/>
          <w:szCs w:val="14"/>
        </w:rPr>
        <w:t xml:space="preserve"> настоящего пункта, рассчитываются с применением коэффициента платной деятельности, который определяется по формуле:</w:t>
      </w:r>
    </w:p>
    <w:p w:rsidR="00352351" w:rsidRPr="003652A8" w:rsidRDefault="00352351" w:rsidP="00352351">
      <w:pPr>
        <w:autoSpaceDE w:val="0"/>
        <w:autoSpaceDN w:val="0"/>
        <w:adjustRightInd w:val="0"/>
        <w:spacing w:after="0" w:line="240" w:lineRule="auto"/>
        <w:ind w:firstLine="709"/>
        <w:jc w:val="both"/>
        <w:rPr>
          <w:rFonts w:ascii="Arial" w:eastAsiaTheme="minorHAnsi" w:hAnsi="Arial" w:cs="Arial"/>
          <w:sz w:val="14"/>
          <w:szCs w:val="14"/>
        </w:rPr>
      </w:pPr>
    </w:p>
    <w:p w:rsidR="00352351" w:rsidRPr="003652A8" w:rsidRDefault="00B01BAE" w:rsidP="00352351">
      <w:pPr>
        <w:autoSpaceDE w:val="0"/>
        <w:autoSpaceDN w:val="0"/>
        <w:adjustRightInd w:val="0"/>
        <w:spacing w:after="0" w:line="240" w:lineRule="auto"/>
        <w:ind w:firstLine="709"/>
        <w:jc w:val="both"/>
        <w:rPr>
          <w:rFonts w:ascii="Arial" w:eastAsiaTheme="minorHAnsi" w:hAnsi="Arial" w:cs="Arial"/>
          <w:sz w:val="14"/>
          <w:szCs w:val="14"/>
        </w:rPr>
      </w:pPr>
      <m:oMath>
        <m:sSub>
          <m:sSubPr>
            <m:ctrlPr>
              <w:rPr>
                <w:rFonts w:ascii="Cambria Math" w:hAnsi="Cambria Math" w:cs="Arial"/>
                <w:sz w:val="14"/>
                <w:szCs w:val="14"/>
              </w:rPr>
            </m:ctrlPr>
          </m:sSubPr>
          <m:e>
            <m:r>
              <m:rPr>
                <m:sty m:val="p"/>
              </m:rPr>
              <w:rPr>
                <w:rFonts w:ascii="Cambria Math" w:hAnsi="Cambria Math" w:cs="Arial"/>
                <w:sz w:val="14"/>
                <w:szCs w:val="14"/>
              </w:rPr>
              <m:t>К</m:t>
            </m:r>
          </m:e>
          <m:sub>
            <m:r>
              <m:rPr>
                <m:sty m:val="p"/>
              </m:rPr>
              <w:rPr>
                <w:rFonts w:ascii="Cambria Math" w:hAnsi="Cambria Math" w:cs="Arial"/>
                <w:sz w:val="14"/>
                <w:szCs w:val="14"/>
              </w:rPr>
              <m:t>пд</m:t>
            </m:r>
          </m:sub>
        </m:sSub>
        <m:r>
          <m:rPr>
            <m:sty m:val="p"/>
          </m:rPr>
          <w:rPr>
            <w:rFonts w:ascii="Cambria Math" w:hAnsi="Cambria Math" w:cs="Arial"/>
            <w:sz w:val="14"/>
            <w:szCs w:val="14"/>
          </w:rPr>
          <m:t>=</m:t>
        </m:r>
        <m:f>
          <m:fPr>
            <m:ctrlPr>
              <w:rPr>
                <w:rFonts w:ascii="Cambria Math" w:hAnsi="Cambria Math" w:cs="Arial"/>
                <w:sz w:val="14"/>
                <w:szCs w:val="14"/>
              </w:rPr>
            </m:ctrlPr>
          </m:fPr>
          <m:num>
            <m:sSub>
              <m:sSubPr>
                <m:ctrlPr>
                  <w:rPr>
                    <w:rFonts w:ascii="Cambria Math" w:hAnsi="Cambria Math" w:cs="Arial"/>
                    <w:sz w:val="14"/>
                    <w:szCs w:val="14"/>
                  </w:rPr>
                </m:ctrlPr>
              </m:sSubPr>
              <m:e>
                <m:r>
                  <m:rPr>
                    <m:sty m:val="p"/>
                  </m:rPr>
                  <w:rPr>
                    <w:rFonts w:ascii="Cambria Math" w:hAnsi="Cambria Math" w:cs="Arial"/>
                    <w:sz w:val="14"/>
                    <w:szCs w:val="14"/>
                  </w:rPr>
                  <m:t>Объем субсидии МЗ</m:t>
                </m:r>
              </m:e>
              <m:sub>
                <m:r>
                  <m:rPr>
                    <m:sty m:val="p"/>
                  </m:rPr>
                  <w:rPr>
                    <w:rFonts w:ascii="Cambria Math" w:hAnsi="Cambria Math" w:cs="Arial"/>
                    <w:sz w:val="14"/>
                    <w:szCs w:val="14"/>
                  </w:rPr>
                  <m:t>отчет</m:t>
                </m:r>
              </m:sub>
            </m:sSub>
          </m:num>
          <m:den>
            <m:sSub>
              <m:sSubPr>
                <m:ctrlPr>
                  <w:rPr>
                    <w:rFonts w:ascii="Cambria Math" w:hAnsi="Cambria Math" w:cs="Arial"/>
                    <w:sz w:val="14"/>
                    <w:szCs w:val="14"/>
                  </w:rPr>
                </m:ctrlPr>
              </m:sSubPr>
              <m:e>
                <m:r>
                  <m:rPr>
                    <m:sty m:val="p"/>
                  </m:rPr>
                  <w:rPr>
                    <w:rFonts w:ascii="Cambria Math" w:hAnsi="Cambria Math" w:cs="Arial"/>
                    <w:sz w:val="14"/>
                    <w:szCs w:val="14"/>
                  </w:rPr>
                  <m:t>Объем субсидии МЗ</m:t>
                </m:r>
              </m:e>
              <m:sub>
                <m:r>
                  <m:rPr>
                    <m:sty m:val="p"/>
                  </m:rPr>
                  <w:rPr>
                    <w:rFonts w:ascii="Cambria Math" w:hAnsi="Cambria Math" w:cs="Arial"/>
                    <w:sz w:val="14"/>
                    <w:szCs w:val="14"/>
                  </w:rPr>
                  <m:t>отчет</m:t>
                </m:r>
              </m:sub>
            </m:sSub>
            <m:r>
              <m:rPr>
                <m:sty m:val="p"/>
              </m:rPr>
              <w:rPr>
                <w:rFonts w:ascii="Cambria Math" w:hAnsi="Cambria Math" w:cs="Arial"/>
                <w:sz w:val="14"/>
                <w:szCs w:val="14"/>
              </w:rPr>
              <m:t xml:space="preserve">+ </m:t>
            </m:r>
            <m:sSub>
              <m:sSubPr>
                <m:ctrlPr>
                  <w:rPr>
                    <w:rFonts w:ascii="Cambria Math" w:hAnsi="Cambria Math" w:cs="Arial"/>
                    <w:sz w:val="14"/>
                    <w:szCs w:val="14"/>
                  </w:rPr>
                </m:ctrlPr>
              </m:sSubPr>
              <m:e>
                <m:r>
                  <m:rPr>
                    <m:sty m:val="p"/>
                  </m:rPr>
                  <w:rPr>
                    <w:rFonts w:ascii="Cambria Math" w:hAnsi="Cambria Math" w:cs="Arial"/>
                    <w:sz w:val="14"/>
                    <w:szCs w:val="14"/>
                  </w:rPr>
                  <m:t>Объем ПД</m:t>
                </m:r>
              </m:e>
              <m:sub>
                <m:r>
                  <m:rPr>
                    <m:sty m:val="p"/>
                  </m:rPr>
                  <w:rPr>
                    <w:rFonts w:ascii="Cambria Math" w:hAnsi="Cambria Math" w:cs="Arial"/>
                    <w:sz w:val="14"/>
                    <w:szCs w:val="14"/>
                  </w:rPr>
                  <m:t>отчет</m:t>
                </m:r>
              </m:sub>
            </m:sSub>
          </m:den>
        </m:f>
      </m:oMath>
      <w:r w:rsidR="00352351" w:rsidRPr="003652A8">
        <w:rPr>
          <w:rFonts w:ascii="Arial" w:eastAsiaTheme="minorEastAsia" w:hAnsi="Arial" w:cs="Arial"/>
          <w:sz w:val="14"/>
          <w:szCs w:val="14"/>
        </w:rPr>
        <w:tab/>
      </w:r>
      <w:r w:rsidR="00352351" w:rsidRPr="003652A8">
        <w:rPr>
          <w:rFonts w:ascii="Arial" w:eastAsiaTheme="minorEastAsia" w:hAnsi="Arial" w:cs="Arial"/>
          <w:sz w:val="14"/>
          <w:szCs w:val="14"/>
        </w:rPr>
        <w:tab/>
      </w:r>
      <w:r w:rsidR="00352351" w:rsidRPr="003652A8">
        <w:rPr>
          <w:rFonts w:ascii="Arial" w:eastAsiaTheme="minorEastAsia" w:hAnsi="Arial" w:cs="Arial"/>
          <w:sz w:val="14"/>
          <w:szCs w:val="14"/>
        </w:rPr>
        <w:tab/>
      </w:r>
      <w:r w:rsidR="00352351" w:rsidRPr="003652A8">
        <w:rPr>
          <w:rFonts w:ascii="Arial" w:eastAsiaTheme="minorEastAsia" w:hAnsi="Arial" w:cs="Arial"/>
          <w:sz w:val="14"/>
          <w:szCs w:val="14"/>
        </w:rPr>
        <w:tab/>
        <w:t xml:space="preserve">    (3)</w:t>
      </w:r>
    </w:p>
    <w:p w:rsidR="00352351" w:rsidRPr="003652A8" w:rsidRDefault="00352351" w:rsidP="00352351">
      <w:pPr>
        <w:autoSpaceDE w:val="0"/>
        <w:autoSpaceDN w:val="0"/>
        <w:adjustRightInd w:val="0"/>
        <w:spacing w:after="0" w:line="240" w:lineRule="auto"/>
        <w:ind w:firstLine="709"/>
        <w:jc w:val="both"/>
        <w:rPr>
          <w:rFonts w:ascii="Arial" w:hAnsi="Arial" w:cs="Arial"/>
          <w:sz w:val="14"/>
          <w:szCs w:val="14"/>
        </w:rPr>
      </w:pPr>
    </w:p>
    <w:p w:rsidR="00352351" w:rsidRPr="003652A8" w:rsidRDefault="00352351" w:rsidP="00352351">
      <w:pPr>
        <w:autoSpaceDE w:val="0"/>
        <w:autoSpaceDN w:val="0"/>
        <w:adjustRightInd w:val="0"/>
        <w:spacing w:after="0" w:line="240" w:lineRule="auto"/>
        <w:ind w:firstLine="709"/>
        <w:jc w:val="both"/>
        <w:rPr>
          <w:rFonts w:ascii="Arial" w:hAnsi="Arial" w:cs="Arial"/>
          <w:sz w:val="14"/>
          <w:szCs w:val="14"/>
        </w:rPr>
      </w:pPr>
      <w:r w:rsidRPr="003652A8">
        <w:rPr>
          <w:rFonts w:ascii="Arial" w:hAnsi="Arial" w:cs="Arial"/>
          <w:sz w:val="14"/>
          <w:szCs w:val="14"/>
        </w:rPr>
        <w:t>где:</w:t>
      </w:r>
    </w:p>
    <w:p w:rsidR="00352351" w:rsidRPr="003652A8" w:rsidRDefault="00B01BAE" w:rsidP="00352351">
      <w:pPr>
        <w:autoSpaceDE w:val="0"/>
        <w:autoSpaceDN w:val="0"/>
        <w:adjustRightInd w:val="0"/>
        <w:spacing w:after="0" w:line="240" w:lineRule="auto"/>
        <w:ind w:firstLine="709"/>
        <w:jc w:val="both"/>
        <w:rPr>
          <w:rFonts w:ascii="Arial" w:hAnsi="Arial" w:cs="Arial"/>
          <w:sz w:val="14"/>
          <w:szCs w:val="14"/>
        </w:rPr>
      </w:pPr>
      <m:oMath>
        <m:sSub>
          <m:sSubPr>
            <m:ctrlPr>
              <w:rPr>
                <w:rFonts w:ascii="Cambria Math" w:hAnsi="Cambria Math" w:cs="Arial"/>
                <w:sz w:val="14"/>
                <w:szCs w:val="14"/>
              </w:rPr>
            </m:ctrlPr>
          </m:sSubPr>
          <m:e>
            <m:r>
              <m:rPr>
                <m:sty m:val="p"/>
              </m:rPr>
              <w:rPr>
                <w:rFonts w:ascii="Cambria Math" w:hAnsi="Cambria Math" w:cs="Arial"/>
                <w:sz w:val="14"/>
                <w:szCs w:val="14"/>
              </w:rPr>
              <m:t>К</m:t>
            </m:r>
          </m:e>
          <m:sub>
            <m:r>
              <m:rPr>
                <m:sty m:val="p"/>
              </m:rPr>
              <w:rPr>
                <w:rFonts w:ascii="Cambria Math" w:hAnsi="Cambria Math" w:cs="Arial"/>
                <w:sz w:val="14"/>
                <w:szCs w:val="14"/>
              </w:rPr>
              <m:t>пд</m:t>
            </m:r>
          </m:sub>
        </m:sSub>
      </m:oMath>
      <w:r w:rsidR="00352351" w:rsidRPr="003652A8">
        <w:rPr>
          <w:rFonts w:ascii="Arial" w:hAnsi="Arial" w:cs="Arial"/>
          <w:sz w:val="14"/>
          <w:szCs w:val="14"/>
        </w:rPr>
        <w:t xml:space="preserve"> – коэффициент платной деятельности;</w:t>
      </w:r>
    </w:p>
    <w:p w:rsidR="00352351" w:rsidRPr="003652A8" w:rsidRDefault="00B01BAE" w:rsidP="00352351">
      <w:pPr>
        <w:autoSpaceDE w:val="0"/>
        <w:autoSpaceDN w:val="0"/>
        <w:adjustRightInd w:val="0"/>
        <w:spacing w:after="0" w:line="240" w:lineRule="auto"/>
        <w:ind w:firstLine="709"/>
        <w:jc w:val="both"/>
        <w:rPr>
          <w:rFonts w:ascii="Arial" w:hAnsi="Arial" w:cs="Arial"/>
          <w:spacing w:val="-6"/>
          <w:sz w:val="14"/>
          <w:szCs w:val="14"/>
        </w:rPr>
      </w:pPr>
      <m:oMath>
        <m:sSub>
          <m:sSubPr>
            <m:ctrlPr>
              <w:rPr>
                <w:rFonts w:ascii="Cambria Math" w:hAnsi="Cambria Math" w:cs="Arial"/>
                <w:sz w:val="14"/>
                <w:szCs w:val="14"/>
              </w:rPr>
            </m:ctrlPr>
          </m:sSubPr>
          <m:e>
            <m:r>
              <m:rPr>
                <m:sty m:val="p"/>
              </m:rPr>
              <w:rPr>
                <w:rFonts w:ascii="Cambria Math" w:hAnsi="Cambria Math" w:cs="Arial"/>
                <w:sz w:val="14"/>
                <w:szCs w:val="14"/>
              </w:rPr>
              <m:t>Объем субсидии МЗ</m:t>
            </m:r>
          </m:e>
          <m:sub>
            <m:r>
              <m:rPr>
                <m:sty m:val="p"/>
              </m:rPr>
              <w:rPr>
                <w:rFonts w:ascii="Cambria Math" w:hAnsi="Cambria Math" w:cs="Arial"/>
                <w:sz w:val="14"/>
                <w:szCs w:val="14"/>
              </w:rPr>
              <m:t>отчет</m:t>
            </m:r>
          </m:sub>
        </m:sSub>
      </m:oMath>
      <w:r w:rsidR="00352351" w:rsidRPr="003652A8">
        <w:rPr>
          <w:rFonts w:ascii="Arial" w:hAnsi="Arial" w:cs="Arial"/>
          <w:spacing w:val="-6"/>
          <w:sz w:val="14"/>
          <w:szCs w:val="14"/>
        </w:rPr>
        <w:t xml:space="preserve"> – объем субсидии на выполнение муниципального задания, полученной муниципальным учреждением в отчетном финансовом году;</w:t>
      </w:r>
    </w:p>
    <w:p w:rsidR="00352351" w:rsidRPr="003652A8" w:rsidRDefault="00B01BAE" w:rsidP="00352351">
      <w:pPr>
        <w:autoSpaceDE w:val="0"/>
        <w:autoSpaceDN w:val="0"/>
        <w:adjustRightInd w:val="0"/>
        <w:spacing w:after="0" w:line="240" w:lineRule="auto"/>
        <w:ind w:firstLine="709"/>
        <w:jc w:val="both"/>
        <w:rPr>
          <w:rFonts w:ascii="Arial" w:hAnsi="Arial" w:cs="Arial"/>
          <w:sz w:val="14"/>
          <w:szCs w:val="14"/>
        </w:rPr>
      </w:pPr>
      <m:oMath>
        <m:sSub>
          <m:sSubPr>
            <m:ctrlPr>
              <w:rPr>
                <w:rFonts w:ascii="Cambria Math" w:hAnsi="Cambria Math" w:cs="Arial"/>
                <w:sz w:val="14"/>
                <w:szCs w:val="14"/>
              </w:rPr>
            </m:ctrlPr>
          </m:sSubPr>
          <m:e>
            <m:r>
              <m:rPr>
                <m:sty m:val="p"/>
              </m:rPr>
              <w:rPr>
                <w:rFonts w:ascii="Cambria Math" w:hAnsi="Cambria Math" w:cs="Arial"/>
                <w:sz w:val="14"/>
                <w:szCs w:val="14"/>
              </w:rPr>
              <m:t>Объем ПД</m:t>
            </m:r>
          </m:e>
          <m:sub>
            <m:r>
              <m:rPr>
                <m:sty m:val="p"/>
              </m:rPr>
              <w:rPr>
                <w:rFonts w:ascii="Cambria Math" w:hAnsi="Cambria Math" w:cs="Arial"/>
                <w:sz w:val="14"/>
                <w:szCs w:val="14"/>
              </w:rPr>
              <m:t>отчет</m:t>
            </m:r>
          </m:sub>
        </m:sSub>
      </m:oMath>
      <w:r w:rsidR="00352351" w:rsidRPr="003652A8">
        <w:rPr>
          <w:rFonts w:ascii="Arial" w:hAnsi="Arial" w:cs="Arial"/>
          <w:sz w:val="14"/>
          <w:szCs w:val="14"/>
        </w:rPr>
        <w:t xml:space="preserve"> – объем доходов от платной деятельности, полученных муниципальным учреждением в отчетном финансовом году.</w:t>
      </w:r>
    </w:p>
    <w:p w:rsidR="00352351" w:rsidRPr="003652A8" w:rsidRDefault="00352351" w:rsidP="00352351">
      <w:pPr>
        <w:autoSpaceDE w:val="0"/>
        <w:autoSpaceDN w:val="0"/>
        <w:adjustRightInd w:val="0"/>
        <w:spacing w:after="0" w:line="240" w:lineRule="auto"/>
        <w:ind w:firstLine="709"/>
        <w:jc w:val="both"/>
        <w:rPr>
          <w:rFonts w:ascii="Arial" w:hAnsi="Arial" w:cs="Arial"/>
          <w:sz w:val="14"/>
          <w:szCs w:val="14"/>
        </w:rPr>
      </w:pPr>
      <w:r w:rsidRPr="003652A8">
        <w:rPr>
          <w:rFonts w:ascii="Arial" w:hAnsi="Arial" w:cs="Arial"/>
          <w:sz w:val="14"/>
          <w:szCs w:val="14"/>
        </w:rPr>
        <w:t>При расчете коэффициента платной деятельности не учитываются поступления в виде целевых субсидий, предоставляемых из районного бюджета,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районного имущества, переданного в аренду (безвозмездное пользование).</w:t>
      </w:r>
    </w:p>
    <w:p w:rsidR="00352351" w:rsidRPr="003652A8" w:rsidRDefault="00352351" w:rsidP="00352351">
      <w:pPr>
        <w:autoSpaceDE w:val="0"/>
        <w:autoSpaceDN w:val="0"/>
        <w:adjustRightInd w:val="0"/>
        <w:spacing w:after="0" w:line="240" w:lineRule="auto"/>
        <w:ind w:firstLine="709"/>
        <w:jc w:val="both"/>
        <w:rPr>
          <w:rFonts w:ascii="Arial" w:eastAsiaTheme="minorHAnsi" w:hAnsi="Arial" w:cs="Arial"/>
          <w:sz w:val="14"/>
          <w:szCs w:val="14"/>
        </w:rPr>
      </w:pPr>
      <w:r w:rsidRPr="003652A8">
        <w:rPr>
          <w:rFonts w:ascii="Arial" w:eastAsiaTheme="minorHAnsi" w:hAnsi="Arial" w:cs="Arial"/>
          <w:sz w:val="14"/>
          <w:szCs w:val="14"/>
        </w:rPr>
        <w:t>24. Затраты на содержание не используемого для выполнения муниципального задания имущества муниципального бюджетного учреждения рассчитываются с учётом затрат:</w:t>
      </w:r>
    </w:p>
    <w:p w:rsidR="00352351" w:rsidRPr="003652A8" w:rsidRDefault="00352351" w:rsidP="00352351">
      <w:pPr>
        <w:autoSpaceDE w:val="0"/>
        <w:autoSpaceDN w:val="0"/>
        <w:adjustRightInd w:val="0"/>
        <w:spacing w:after="0" w:line="240" w:lineRule="auto"/>
        <w:ind w:firstLine="709"/>
        <w:jc w:val="both"/>
        <w:rPr>
          <w:rFonts w:ascii="Arial" w:eastAsiaTheme="minorHAnsi" w:hAnsi="Arial" w:cs="Arial"/>
          <w:sz w:val="14"/>
          <w:szCs w:val="14"/>
        </w:rPr>
      </w:pPr>
      <w:r w:rsidRPr="003652A8">
        <w:rPr>
          <w:rFonts w:ascii="Arial" w:eastAsiaTheme="minorHAnsi" w:hAnsi="Arial" w:cs="Arial"/>
          <w:sz w:val="14"/>
          <w:szCs w:val="14"/>
        </w:rPr>
        <w:t>на потребление электрической энергии в размере 10 процентов общего объема затрат муниципального бюджетного учреждения в части указанного вида затрат в составе затрат на коммунальные услуги;</w:t>
      </w:r>
    </w:p>
    <w:p w:rsidR="00352351" w:rsidRPr="003652A8" w:rsidRDefault="00352351" w:rsidP="00352351">
      <w:pPr>
        <w:autoSpaceDE w:val="0"/>
        <w:autoSpaceDN w:val="0"/>
        <w:adjustRightInd w:val="0"/>
        <w:spacing w:after="0" w:line="240" w:lineRule="auto"/>
        <w:ind w:firstLine="709"/>
        <w:jc w:val="both"/>
        <w:rPr>
          <w:rFonts w:ascii="Arial" w:eastAsiaTheme="minorHAnsi" w:hAnsi="Arial" w:cs="Arial"/>
          <w:sz w:val="14"/>
          <w:szCs w:val="14"/>
        </w:rPr>
      </w:pPr>
      <w:r w:rsidRPr="003652A8">
        <w:rPr>
          <w:rFonts w:ascii="Arial" w:eastAsiaTheme="minorHAnsi" w:hAnsi="Arial" w:cs="Arial"/>
          <w:sz w:val="14"/>
          <w:szCs w:val="14"/>
        </w:rPr>
        <w:t>на потребление тепловой энергии в размере 50 процентов общего объема затрат муниципального бюджетного учреждения в части указанного вида затрат в составе затрат на коммунальные услуги.</w:t>
      </w:r>
    </w:p>
    <w:p w:rsidR="00352351" w:rsidRPr="003652A8" w:rsidRDefault="00352351" w:rsidP="00352351">
      <w:pPr>
        <w:autoSpaceDE w:val="0"/>
        <w:autoSpaceDN w:val="0"/>
        <w:adjustRightInd w:val="0"/>
        <w:spacing w:after="0" w:line="240" w:lineRule="auto"/>
        <w:ind w:firstLine="709"/>
        <w:jc w:val="both"/>
        <w:rPr>
          <w:rFonts w:ascii="Arial" w:hAnsi="Arial" w:cs="Arial"/>
          <w:sz w:val="14"/>
          <w:szCs w:val="14"/>
        </w:rPr>
      </w:pPr>
      <w:r w:rsidRPr="003652A8">
        <w:rPr>
          <w:rFonts w:ascii="Arial" w:hAnsi="Arial" w:cs="Arial"/>
          <w:sz w:val="14"/>
          <w:szCs w:val="14"/>
        </w:rPr>
        <w:t xml:space="preserve">В случае если </w:t>
      </w:r>
      <w:r w:rsidRPr="003652A8">
        <w:rPr>
          <w:rFonts w:ascii="Arial" w:eastAsiaTheme="minorHAnsi" w:hAnsi="Arial" w:cs="Arial"/>
          <w:sz w:val="14"/>
          <w:szCs w:val="14"/>
        </w:rPr>
        <w:t>муниципальное</w:t>
      </w:r>
      <w:r w:rsidRPr="003652A8">
        <w:rPr>
          <w:rFonts w:ascii="Arial" w:hAnsi="Arial" w:cs="Arial"/>
          <w:sz w:val="14"/>
          <w:szCs w:val="14"/>
        </w:rPr>
        <w:t xml:space="preserve"> бюджетное учреждение оказывает платную деятельность сверх установленного </w:t>
      </w:r>
      <w:r w:rsidRPr="003652A8">
        <w:rPr>
          <w:rFonts w:ascii="Arial" w:eastAsiaTheme="minorHAnsi" w:hAnsi="Arial" w:cs="Arial"/>
          <w:sz w:val="14"/>
          <w:szCs w:val="14"/>
        </w:rPr>
        <w:t>муниципального</w:t>
      </w:r>
      <w:r w:rsidRPr="003652A8">
        <w:rPr>
          <w:rFonts w:ascii="Arial" w:hAnsi="Arial" w:cs="Arial"/>
          <w:sz w:val="14"/>
          <w:szCs w:val="14"/>
        </w:rPr>
        <w:t xml:space="preserve"> задания, затраты, указанные в абзацах втором – третьем настоящего пункта, рассчитываются с применением коэффициента платной деятельности.</w:t>
      </w:r>
    </w:p>
    <w:p w:rsidR="00352351" w:rsidRPr="003652A8" w:rsidRDefault="00352351" w:rsidP="00352351">
      <w:pPr>
        <w:autoSpaceDE w:val="0"/>
        <w:autoSpaceDN w:val="0"/>
        <w:adjustRightInd w:val="0"/>
        <w:spacing w:after="0" w:line="240" w:lineRule="auto"/>
        <w:ind w:firstLine="709"/>
        <w:jc w:val="both"/>
        <w:rPr>
          <w:rFonts w:ascii="Arial" w:hAnsi="Arial" w:cs="Arial"/>
          <w:sz w:val="14"/>
          <w:szCs w:val="14"/>
        </w:rPr>
      </w:pPr>
      <w:r w:rsidRPr="003652A8">
        <w:rPr>
          <w:rFonts w:ascii="Arial" w:hAnsi="Arial" w:cs="Arial"/>
          <w:sz w:val="14"/>
          <w:szCs w:val="14"/>
        </w:rPr>
        <w:t xml:space="preserve">Значения затрат на содержание не используемого для выполнения </w:t>
      </w:r>
      <w:r w:rsidRPr="003652A8">
        <w:rPr>
          <w:rFonts w:ascii="Arial" w:eastAsiaTheme="minorHAnsi" w:hAnsi="Arial" w:cs="Arial"/>
          <w:sz w:val="14"/>
          <w:szCs w:val="14"/>
        </w:rPr>
        <w:t>муниципального</w:t>
      </w:r>
      <w:r w:rsidRPr="003652A8">
        <w:rPr>
          <w:rFonts w:ascii="Arial" w:hAnsi="Arial" w:cs="Arial"/>
          <w:sz w:val="14"/>
          <w:szCs w:val="14"/>
        </w:rPr>
        <w:t xml:space="preserve"> задания имущества </w:t>
      </w:r>
      <w:r w:rsidRPr="003652A8">
        <w:rPr>
          <w:rFonts w:ascii="Arial" w:eastAsiaTheme="minorHAnsi" w:hAnsi="Arial" w:cs="Arial"/>
          <w:sz w:val="14"/>
          <w:szCs w:val="14"/>
        </w:rPr>
        <w:t>муниципального</w:t>
      </w:r>
      <w:r w:rsidRPr="003652A8">
        <w:rPr>
          <w:rFonts w:ascii="Arial" w:hAnsi="Arial" w:cs="Arial"/>
          <w:sz w:val="14"/>
          <w:szCs w:val="14"/>
        </w:rPr>
        <w:t xml:space="preserve"> бюджетного учреждения утверждаются органом, осуществляющим функции и полномочия учредителя в отношении </w:t>
      </w:r>
      <w:r w:rsidRPr="003652A8">
        <w:rPr>
          <w:rFonts w:ascii="Arial" w:eastAsiaTheme="minorHAnsi" w:hAnsi="Arial" w:cs="Arial"/>
          <w:sz w:val="14"/>
          <w:szCs w:val="14"/>
        </w:rPr>
        <w:t>муниципальных</w:t>
      </w:r>
      <w:r w:rsidRPr="003652A8">
        <w:rPr>
          <w:rFonts w:ascii="Arial" w:hAnsi="Arial" w:cs="Arial"/>
          <w:sz w:val="14"/>
          <w:szCs w:val="14"/>
        </w:rPr>
        <w:t xml:space="preserve"> бюджетных учреждений.</w:t>
      </w:r>
    </w:p>
    <w:p w:rsidR="00352351" w:rsidRPr="003652A8" w:rsidRDefault="00352351" w:rsidP="00352351">
      <w:pPr>
        <w:autoSpaceDE w:val="0"/>
        <w:autoSpaceDN w:val="0"/>
        <w:adjustRightInd w:val="0"/>
        <w:spacing w:after="0" w:line="240" w:lineRule="auto"/>
        <w:ind w:firstLine="709"/>
        <w:jc w:val="both"/>
        <w:rPr>
          <w:rFonts w:ascii="Arial" w:hAnsi="Arial" w:cs="Arial"/>
          <w:sz w:val="14"/>
          <w:szCs w:val="14"/>
        </w:rPr>
      </w:pPr>
      <w:r w:rsidRPr="003652A8">
        <w:rPr>
          <w:rFonts w:ascii="Arial" w:hAnsi="Arial" w:cs="Arial"/>
          <w:sz w:val="14"/>
          <w:szCs w:val="14"/>
        </w:rPr>
        <w:t xml:space="preserve">24.1. </w:t>
      </w:r>
      <w:proofErr w:type="gramStart"/>
      <w:r w:rsidRPr="003652A8">
        <w:rPr>
          <w:rFonts w:ascii="Arial" w:hAnsi="Arial" w:cs="Arial"/>
          <w:sz w:val="14"/>
          <w:szCs w:val="14"/>
        </w:rPr>
        <w:t xml:space="preserve">Затраты на содержание не используемого для выполнения муниципального задания имущества муниципального учреждения включаются в объем финансового обеспечения выполнения муниципального задания в случае наличия указанного имущества по решению главного распорядителя </w:t>
      </w:r>
      <w:r w:rsidRPr="003652A8">
        <w:rPr>
          <w:rFonts w:ascii="Arial" w:hAnsi="Arial" w:cs="Arial"/>
          <w:sz w:val="14"/>
          <w:szCs w:val="14"/>
        </w:rPr>
        <w:lastRenderedPageBreak/>
        <w:t>средств районного бюджета, в ведении которого находится районное муниципальное казенное учреждение, либо орган местного самоуправления Канского района, осуществляющий функции и полномочия учредителя бюджетного учреждения.</w:t>
      </w:r>
      <w:proofErr w:type="gramEnd"/>
    </w:p>
    <w:p w:rsidR="00352351" w:rsidRPr="003652A8" w:rsidRDefault="00352351" w:rsidP="00352351">
      <w:pPr>
        <w:autoSpaceDE w:val="0"/>
        <w:autoSpaceDN w:val="0"/>
        <w:adjustRightInd w:val="0"/>
        <w:spacing w:after="0" w:line="240" w:lineRule="auto"/>
        <w:ind w:firstLine="709"/>
        <w:jc w:val="both"/>
        <w:rPr>
          <w:rFonts w:ascii="Arial" w:eastAsiaTheme="minorHAnsi" w:hAnsi="Arial" w:cs="Arial"/>
          <w:sz w:val="14"/>
          <w:szCs w:val="14"/>
        </w:rPr>
      </w:pPr>
      <w:r w:rsidRPr="003652A8">
        <w:rPr>
          <w:rFonts w:ascii="Arial" w:eastAsiaTheme="minorHAnsi" w:hAnsi="Arial" w:cs="Arial"/>
          <w:sz w:val="14"/>
          <w:szCs w:val="14"/>
        </w:rPr>
        <w:t>25. </w:t>
      </w:r>
      <w:proofErr w:type="gramStart"/>
      <w:r w:rsidRPr="003652A8">
        <w:rPr>
          <w:rFonts w:ascii="Arial" w:eastAsiaTheme="minorHAnsi" w:hAnsi="Arial" w:cs="Arial"/>
          <w:sz w:val="14"/>
          <w:szCs w:val="14"/>
        </w:rPr>
        <w:t>В случае если муниципальное бюджетное учреждение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значения размера</w:t>
      </w:r>
      <w:proofErr w:type="gramEnd"/>
      <w:r w:rsidRPr="003652A8">
        <w:rPr>
          <w:rFonts w:ascii="Arial" w:eastAsiaTheme="minorHAnsi" w:hAnsi="Arial" w:cs="Arial"/>
          <w:sz w:val="14"/>
          <w:szCs w:val="14"/>
        </w:rPr>
        <w:t xml:space="preserve"> платы (цены, тарифа), установленного в муниципальном задании, органом, осуществляющим функции и полномочия учредителя в отношении муниципальных бюджетных учреждений, с учетом положений, установленных федеральными законами.</w:t>
      </w:r>
    </w:p>
    <w:p w:rsidR="00352351" w:rsidRPr="003652A8" w:rsidRDefault="00352351" w:rsidP="00352351">
      <w:pPr>
        <w:autoSpaceDE w:val="0"/>
        <w:autoSpaceDN w:val="0"/>
        <w:adjustRightInd w:val="0"/>
        <w:spacing w:after="0" w:line="240" w:lineRule="auto"/>
        <w:ind w:firstLine="709"/>
        <w:jc w:val="both"/>
        <w:rPr>
          <w:rFonts w:ascii="Arial" w:eastAsiaTheme="minorHAnsi" w:hAnsi="Arial" w:cs="Arial"/>
          <w:sz w:val="14"/>
          <w:szCs w:val="14"/>
        </w:rPr>
      </w:pPr>
      <w:r w:rsidRPr="003652A8">
        <w:rPr>
          <w:rFonts w:ascii="Arial" w:eastAsiaTheme="minorHAnsi" w:hAnsi="Arial" w:cs="Arial"/>
          <w:sz w:val="14"/>
          <w:szCs w:val="14"/>
        </w:rPr>
        <w:t>Порядок определения платы (цен, тарифов) за выполнение работ, оказание услуг, относящихся к основным видам деятельности муниципальных бюджетных учреждений, оказываемых ими сверх установленного муниципального  задания, а также в случаях, определенных федеральными законами, в пределах установленного муниципального задания, для граждан и юридических лиц за плату устанавливается органом, осуществляющим функции и полномочия учредителя.</w:t>
      </w:r>
    </w:p>
    <w:p w:rsidR="00352351" w:rsidRPr="003652A8" w:rsidRDefault="00352351" w:rsidP="00352351">
      <w:pPr>
        <w:pStyle w:val="ConsPlusNormal"/>
        <w:ind w:firstLine="709"/>
        <w:jc w:val="both"/>
        <w:rPr>
          <w:sz w:val="14"/>
          <w:szCs w:val="14"/>
        </w:rPr>
      </w:pPr>
      <w:r w:rsidRPr="003652A8">
        <w:rPr>
          <w:sz w:val="14"/>
          <w:szCs w:val="14"/>
        </w:rPr>
        <w:t>26. Нормативные затраты (затраты), определяемые в соответствии с настоящим Порядком, учитываются при формировании обоснований бюджетных ассигнований районного бюдже</w:t>
      </w:r>
      <w:r w:rsidR="00D90551" w:rsidRPr="003652A8">
        <w:rPr>
          <w:sz w:val="14"/>
          <w:szCs w:val="14"/>
        </w:rPr>
        <w:t xml:space="preserve">та на очередной финансовый год </w:t>
      </w:r>
      <w:r w:rsidRPr="003652A8">
        <w:rPr>
          <w:sz w:val="14"/>
          <w:szCs w:val="14"/>
        </w:rPr>
        <w:t>и плановый период.</w:t>
      </w:r>
    </w:p>
    <w:p w:rsidR="00352351" w:rsidRPr="003652A8" w:rsidRDefault="00352351" w:rsidP="00352351">
      <w:pPr>
        <w:autoSpaceDE w:val="0"/>
        <w:autoSpaceDN w:val="0"/>
        <w:adjustRightInd w:val="0"/>
        <w:spacing w:after="0" w:line="240" w:lineRule="auto"/>
        <w:ind w:firstLine="709"/>
        <w:jc w:val="both"/>
        <w:rPr>
          <w:rFonts w:ascii="Arial" w:eastAsiaTheme="minorHAnsi" w:hAnsi="Arial" w:cs="Arial"/>
          <w:sz w:val="14"/>
          <w:szCs w:val="14"/>
        </w:rPr>
      </w:pPr>
      <w:r w:rsidRPr="003652A8">
        <w:rPr>
          <w:rFonts w:ascii="Arial" w:eastAsiaTheme="minorHAnsi" w:hAnsi="Arial" w:cs="Arial"/>
          <w:sz w:val="14"/>
          <w:szCs w:val="14"/>
        </w:rPr>
        <w:t xml:space="preserve">27. Субсидия на финансовое обеспечение выполнения муниципального задания муниципальному бюджетному учреждению перечисляется в установленном порядке на лицевой счет муниципального бюджетного учреждения, </w:t>
      </w:r>
      <w:proofErr w:type="gramStart"/>
      <w:r w:rsidRPr="003652A8">
        <w:rPr>
          <w:rFonts w:ascii="Arial" w:eastAsiaTheme="minorHAnsi" w:hAnsi="Arial" w:cs="Arial"/>
          <w:sz w:val="14"/>
          <w:szCs w:val="14"/>
        </w:rPr>
        <w:t>открытый</w:t>
      </w:r>
      <w:proofErr w:type="gramEnd"/>
      <w:r w:rsidRPr="003652A8">
        <w:rPr>
          <w:rFonts w:ascii="Arial" w:eastAsiaTheme="minorHAnsi" w:hAnsi="Arial" w:cs="Arial"/>
          <w:sz w:val="14"/>
          <w:szCs w:val="14"/>
        </w:rPr>
        <w:t xml:space="preserve"> в Управлении федерального казначейства по Красноярскому краю.</w:t>
      </w:r>
    </w:p>
    <w:p w:rsidR="00352351" w:rsidRPr="003652A8" w:rsidRDefault="00352351" w:rsidP="00352351">
      <w:pPr>
        <w:pStyle w:val="ConsPlusNormal"/>
        <w:ind w:firstLine="709"/>
        <w:jc w:val="both"/>
        <w:rPr>
          <w:sz w:val="14"/>
          <w:szCs w:val="14"/>
        </w:rPr>
      </w:pPr>
      <w:r w:rsidRPr="003652A8">
        <w:rPr>
          <w:sz w:val="14"/>
          <w:szCs w:val="14"/>
        </w:rPr>
        <w:t xml:space="preserve">28. </w:t>
      </w:r>
      <w:proofErr w:type="gramStart"/>
      <w:r w:rsidRPr="003652A8">
        <w:rPr>
          <w:sz w:val="14"/>
          <w:szCs w:val="14"/>
        </w:rPr>
        <w:t xml:space="preserve">Перечисление субсидии в декабре текущего финансового года осуществляется не позднее 2 рабочих дней со дня представления районным муниципальным бюджетным учреждением органу местного самоуправления Канского района, осуществляющему функции и полномочия учредителя бюджетного учреждения, предварительного отчета о выполнении муниципального задания за текущий финансовый год в соответствии с </w:t>
      </w:r>
      <w:hyperlink r:id="rId51" w:anchor="P286" w:history="1">
        <w:r w:rsidRPr="003652A8">
          <w:rPr>
            <w:rStyle w:val="a6"/>
            <w:color w:val="auto"/>
            <w:sz w:val="14"/>
            <w:szCs w:val="14"/>
          </w:rPr>
          <w:t>пунктом</w:t>
        </w:r>
      </w:hyperlink>
      <w:r w:rsidRPr="003652A8">
        <w:rPr>
          <w:sz w:val="14"/>
          <w:szCs w:val="14"/>
        </w:rPr>
        <w:t xml:space="preserve"> 33 Порядка (далее - предварительный отчет).</w:t>
      </w:r>
      <w:proofErr w:type="gramEnd"/>
    </w:p>
    <w:p w:rsidR="00352351" w:rsidRPr="003652A8" w:rsidRDefault="00352351" w:rsidP="00352351">
      <w:pPr>
        <w:autoSpaceDE w:val="0"/>
        <w:autoSpaceDN w:val="0"/>
        <w:adjustRightInd w:val="0"/>
        <w:spacing w:after="0" w:line="240" w:lineRule="auto"/>
        <w:ind w:firstLine="709"/>
        <w:jc w:val="both"/>
        <w:rPr>
          <w:rFonts w:ascii="Arial" w:eastAsiaTheme="minorHAnsi" w:hAnsi="Arial" w:cs="Arial"/>
          <w:sz w:val="14"/>
          <w:szCs w:val="14"/>
        </w:rPr>
      </w:pPr>
      <w:r w:rsidRPr="003652A8">
        <w:rPr>
          <w:rFonts w:ascii="Arial" w:hAnsi="Arial" w:cs="Arial"/>
          <w:sz w:val="14"/>
          <w:szCs w:val="14"/>
        </w:rPr>
        <w:t>В случае если указанные в предварительном отчете показатели объема оказываемых муниципальных услуг (выполняемых работ) меньше соответствующих показателей, установленных в муниципальном задании, то соответствующие средства субсидии подлежат перечислению в районный бюджет в соответствии с бюджетным законодательством</w:t>
      </w:r>
    </w:p>
    <w:p w:rsidR="00352351" w:rsidRPr="003652A8" w:rsidRDefault="00352351" w:rsidP="00352351">
      <w:pPr>
        <w:autoSpaceDE w:val="0"/>
        <w:autoSpaceDN w:val="0"/>
        <w:adjustRightInd w:val="0"/>
        <w:spacing w:after="0" w:line="240" w:lineRule="auto"/>
        <w:ind w:firstLine="709"/>
        <w:jc w:val="both"/>
        <w:rPr>
          <w:rFonts w:ascii="Arial" w:eastAsiaTheme="minorHAnsi" w:hAnsi="Arial" w:cs="Arial"/>
          <w:sz w:val="14"/>
          <w:szCs w:val="14"/>
        </w:rPr>
      </w:pPr>
      <w:r w:rsidRPr="003652A8">
        <w:rPr>
          <w:rFonts w:ascii="Arial" w:eastAsiaTheme="minorHAnsi" w:hAnsi="Arial" w:cs="Arial"/>
          <w:sz w:val="14"/>
          <w:szCs w:val="14"/>
        </w:rPr>
        <w:t xml:space="preserve">29. Предоставление муниципальному бюджетному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(далее </w:t>
      </w:r>
      <w:r w:rsidRPr="003652A8">
        <w:rPr>
          <w:rFonts w:ascii="Arial" w:eastAsiaTheme="minorHAnsi" w:hAnsi="Arial" w:cs="Arial"/>
          <w:bCs/>
          <w:sz w:val="14"/>
          <w:szCs w:val="14"/>
        </w:rPr>
        <w:t>–</w:t>
      </w:r>
      <w:r w:rsidRPr="003652A8">
        <w:rPr>
          <w:rFonts w:ascii="Arial" w:eastAsiaTheme="minorHAnsi" w:hAnsi="Arial" w:cs="Arial"/>
          <w:sz w:val="14"/>
          <w:szCs w:val="14"/>
        </w:rPr>
        <w:t xml:space="preserve"> соглашение), заключаемого бюджетным учреждением и органом местного самоуправления Канского района, осуществляющим функции и полномочия учредителя бюджетного учреждения.</w:t>
      </w:r>
    </w:p>
    <w:p w:rsidR="00352351" w:rsidRPr="003652A8" w:rsidRDefault="00352351" w:rsidP="00352351">
      <w:pPr>
        <w:autoSpaceDE w:val="0"/>
        <w:autoSpaceDN w:val="0"/>
        <w:adjustRightInd w:val="0"/>
        <w:spacing w:after="0" w:line="240" w:lineRule="auto"/>
        <w:ind w:firstLine="709"/>
        <w:jc w:val="both"/>
        <w:rPr>
          <w:rFonts w:ascii="Arial" w:eastAsiaTheme="minorHAnsi" w:hAnsi="Arial" w:cs="Arial"/>
          <w:sz w:val="14"/>
          <w:szCs w:val="14"/>
        </w:rPr>
      </w:pPr>
      <w:r w:rsidRPr="003652A8">
        <w:rPr>
          <w:rFonts w:ascii="Arial" w:eastAsiaTheme="minorHAnsi" w:hAnsi="Arial" w:cs="Arial"/>
          <w:sz w:val="14"/>
          <w:szCs w:val="14"/>
        </w:rPr>
        <w:t>Соглашение заключается по примерной фор</w:t>
      </w:r>
      <w:r w:rsidR="00D90551" w:rsidRPr="003652A8">
        <w:rPr>
          <w:rFonts w:ascii="Arial" w:eastAsiaTheme="minorHAnsi" w:hAnsi="Arial" w:cs="Arial"/>
          <w:sz w:val="14"/>
          <w:szCs w:val="14"/>
        </w:rPr>
        <w:t xml:space="preserve">ме согласно приложению </w:t>
      </w:r>
      <w:r w:rsidRPr="003652A8">
        <w:rPr>
          <w:rFonts w:ascii="Arial" w:eastAsiaTheme="minorHAnsi" w:hAnsi="Arial" w:cs="Arial"/>
          <w:sz w:val="14"/>
          <w:szCs w:val="14"/>
        </w:rPr>
        <w:t xml:space="preserve"> № 3 к Порядку. Орган местного самоуправления Канского района, осуществляющий функции и полномочия учредителя бюджетного учреждения, вправе </w:t>
      </w:r>
      <w:proofErr w:type="gramStart"/>
      <w:r w:rsidRPr="003652A8">
        <w:rPr>
          <w:rFonts w:ascii="Arial" w:eastAsiaTheme="minorHAnsi" w:hAnsi="Arial" w:cs="Arial"/>
          <w:sz w:val="14"/>
          <w:szCs w:val="14"/>
        </w:rPr>
        <w:t>уточнять и дополнять</w:t>
      </w:r>
      <w:proofErr w:type="gramEnd"/>
      <w:r w:rsidRPr="003652A8">
        <w:rPr>
          <w:rFonts w:ascii="Arial" w:eastAsiaTheme="minorHAnsi" w:hAnsi="Arial" w:cs="Arial"/>
          <w:sz w:val="14"/>
          <w:szCs w:val="14"/>
        </w:rPr>
        <w:t xml:space="preserve"> форму соглашения с учетом отраслевых особенностей в соответствующей сфере.</w:t>
      </w:r>
    </w:p>
    <w:p w:rsidR="00352351" w:rsidRPr="003652A8" w:rsidRDefault="00352351" w:rsidP="00352351">
      <w:pPr>
        <w:autoSpaceDE w:val="0"/>
        <w:autoSpaceDN w:val="0"/>
        <w:adjustRightInd w:val="0"/>
        <w:spacing w:after="0" w:line="240" w:lineRule="auto"/>
        <w:ind w:firstLine="709"/>
        <w:jc w:val="both"/>
        <w:rPr>
          <w:rFonts w:ascii="Arial" w:eastAsiaTheme="minorHAnsi" w:hAnsi="Arial" w:cs="Arial"/>
          <w:sz w:val="14"/>
          <w:szCs w:val="14"/>
        </w:rPr>
      </w:pPr>
      <w:r w:rsidRPr="003652A8">
        <w:rPr>
          <w:rFonts w:ascii="Arial" w:eastAsiaTheme="minorHAnsi" w:hAnsi="Arial" w:cs="Arial"/>
          <w:sz w:val="14"/>
          <w:szCs w:val="14"/>
        </w:rPr>
        <w:t>Указанное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352351" w:rsidRPr="003652A8" w:rsidRDefault="00352351" w:rsidP="00352351">
      <w:pPr>
        <w:autoSpaceDE w:val="0"/>
        <w:autoSpaceDN w:val="0"/>
        <w:adjustRightInd w:val="0"/>
        <w:spacing w:after="0" w:line="240" w:lineRule="auto"/>
        <w:ind w:firstLine="709"/>
        <w:jc w:val="both"/>
        <w:rPr>
          <w:rFonts w:ascii="Arial" w:eastAsiaTheme="minorHAnsi" w:hAnsi="Arial" w:cs="Arial"/>
          <w:sz w:val="14"/>
          <w:szCs w:val="14"/>
        </w:rPr>
      </w:pPr>
      <w:r w:rsidRPr="003652A8">
        <w:rPr>
          <w:rFonts w:ascii="Arial" w:eastAsiaTheme="minorHAnsi" w:hAnsi="Arial" w:cs="Arial"/>
          <w:sz w:val="14"/>
          <w:szCs w:val="14"/>
        </w:rPr>
        <w:t>Соглашение заключается в течение десяти рабочих дней со дня утверждения муниципального задания.</w:t>
      </w:r>
    </w:p>
    <w:p w:rsidR="00352351" w:rsidRPr="003652A8" w:rsidRDefault="00352351" w:rsidP="00352351">
      <w:pPr>
        <w:autoSpaceDE w:val="0"/>
        <w:autoSpaceDN w:val="0"/>
        <w:adjustRightInd w:val="0"/>
        <w:spacing w:after="0" w:line="240" w:lineRule="auto"/>
        <w:ind w:firstLine="709"/>
        <w:jc w:val="both"/>
        <w:rPr>
          <w:rFonts w:ascii="Arial" w:eastAsiaTheme="minorHAnsi" w:hAnsi="Arial" w:cs="Arial"/>
          <w:sz w:val="14"/>
          <w:szCs w:val="14"/>
        </w:rPr>
      </w:pPr>
      <w:r w:rsidRPr="003652A8">
        <w:rPr>
          <w:rFonts w:ascii="Arial" w:eastAsiaTheme="minorHAnsi" w:hAnsi="Arial" w:cs="Arial"/>
          <w:sz w:val="14"/>
          <w:szCs w:val="14"/>
        </w:rPr>
        <w:t xml:space="preserve">30. </w:t>
      </w:r>
      <w:proofErr w:type="gramStart"/>
      <w:r w:rsidRPr="003652A8">
        <w:rPr>
          <w:rFonts w:ascii="Arial" w:eastAsiaTheme="minorHAnsi" w:hAnsi="Arial" w:cs="Arial"/>
          <w:sz w:val="14"/>
          <w:szCs w:val="14"/>
        </w:rPr>
        <w:t>Не использованные в текущем финансовом году остатки средств субсидии используются учреждением в очередном финансовом году для достижения цели, ради которой данное учреждение создано, в соответствии с решением органа местного самоуправления Канского района, осуществляющего функции и полномочия учредителя бюджетного учреждения, о выполнении муниципального задания, принимаемом в срок до 15 февраля текущего финансового года, в котором указывается объем остатка средств субсидии, за</w:t>
      </w:r>
      <w:proofErr w:type="gramEnd"/>
      <w:r w:rsidRPr="003652A8">
        <w:rPr>
          <w:rFonts w:ascii="Arial" w:eastAsiaTheme="minorHAnsi" w:hAnsi="Arial" w:cs="Arial"/>
          <w:sz w:val="14"/>
          <w:szCs w:val="14"/>
        </w:rPr>
        <w:t xml:space="preserve"> исключением случая, предусмотренного </w:t>
      </w:r>
      <w:hyperlink w:anchor="Par2" w:history="1">
        <w:r w:rsidRPr="003652A8">
          <w:rPr>
            <w:rFonts w:ascii="Arial" w:eastAsiaTheme="minorHAnsi" w:hAnsi="Arial" w:cs="Arial"/>
            <w:sz w:val="14"/>
            <w:szCs w:val="14"/>
          </w:rPr>
          <w:t xml:space="preserve">пунктом </w:t>
        </w:r>
      </w:hyperlink>
      <w:r w:rsidRPr="003652A8">
        <w:rPr>
          <w:rFonts w:ascii="Arial" w:hAnsi="Arial" w:cs="Arial"/>
          <w:sz w:val="14"/>
          <w:szCs w:val="14"/>
        </w:rPr>
        <w:t>31</w:t>
      </w:r>
      <w:r w:rsidRPr="003652A8">
        <w:rPr>
          <w:rFonts w:ascii="Arial" w:eastAsiaTheme="minorHAnsi" w:hAnsi="Arial" w:cs="Arial"/>
          <w:sz w:val="14"/>
          <w:szCs w:val="14"/>
        </w:rPr>
        <w:t xml:space="preserve"> Порядка.</w:t>
      </w:r>
    </w:p>
    <w:p w:rsidR="00352351" w:rsidRPr="003652A8" w:rsidRDefault="00352351" w:rsidP="00352351">
      <w:pPr>
        <w:pStyle w:val="ConsPlusNormal"/>
        <w:ind w:firstLine="709"/>
        <w:jc w:val="both"/>
        <w:rPr>
          <w:sz w:val="14"/>
          <w:szCs w:val="14"/>
        </w:rPr>
      </w:pPr>
      <w:bookmarkStart w:id="28" w:name="Par2"/>
      <w:bookmarkEnd w:id="28"/>
      <w:r w:rsidRPr="003652A8">
        <w:rPr>
          <w:sz w:val="14"/>
          <w:szCs w:val="14"/>
        </w:rPr>
        <w:t xml:space="preserve">31. </w:t>
      </w:r>
      <w:proofErr w:type="gramStart"/>
      <w:r w:rsidRPr="003652A8">
        <w:rPr>
          <w:sz w:val="14"/>
          <w:szCs w:val="14"/>
        </w:rPr>
        <w:t>В случае если муниципальное задание в соответствии с Методикой оценки выполнения районными муниципальными учреждениями муниципального задания на оказание муниципальных услуг (выполнение работ), утверждаемой постановлением администрации Канского района, признано не выполненным по муниципальной услуге (работе) в части показателей муниципального задания, характеризующих объем оказываемой муниципальной услуги (выполняемой работы), а также показателей муниципального задания, характеризующих качество оказываемых муниципальных услуг (выполняемых работ), то субсидии</w:t>
      </w:r>
      <w:proofErr w:type="gramEnd"/>
      <w:r w:rsidRPr="003652A8">
        <w:rPr>
          <w:sz w:val="14"/>
          <w:szCs w:val="14"/>
        </w:rPr>
        <w:t xml:space="preserve"> в объеме, который соответствует показателям муниципального задания характеризующих качество и объем муниципальной услуги (работы), которые не были достигнуты с учетом допустимых (возможных) отклонений, подлежат возврату в районный бюджет в срок до 1 марта очередного финансового года.</w:t>
      </w:r>
    </w:p>
    <w:p w:rsidR="00352351" w:rsidRPr="003652A8" w:rsidRDefault="00352351" w:rsidP="00352351">
      <w:pPr>
        <w:pStyle w:val="ConsPlusNormal"/>
        <w:ind w:firstLine="709"/>
        <w:jc w:val="both"/>
        <w:rPr>
          <w:sz w:val="14"/>
          <w:szCs w:val="14"/>
        </w:rPr>
      </w:pPr>
      <w:r w:rsidRPr="003652A8">
        <w:rPr>
          <w:sz w:val="14"/>
          <w:szCs w:val="14"/>
        </w:rPr>
        <w:t xml:space="preserve">32. </w:t>
      </w:r>
      <w:proofErr w:type="gramStart"/>
      <w:r w:rsidRPr="003652A8">
        <w:rPr>
          <w:sz w:val="14"/>
          <w:szCs w:val="14"/>
        </w:rPr>
        <w:t>Контроль за</w:t>
      </w:r>
      <w:proofErr w:type="gramEnd"/>
      <w:r w:rsidRPr="003652A8">
        <w:rPr>
          <w:sz w:val="14"/>
          <w:szCs w:val="14"/>
        </w:rPr>
        <w:t xml:space="preserve"> выполнением муниципального задания осуществляется главными распорядителями средств районного бюджета, в ведении которых находятся районные муниципальные казенные учреждения, органами местного самоуправления Канского района, осуществляющими функции и полномочия учредителей бюджетных учреждений, путем проведения мониторинга исполнения муниципального задания (далее - мониторинг).</w:t>
      </w:r>
    </w:p>
    <w:p w:rsidR="00352351" w:rsidRPr="003652A8" w:rsidRDefault="00352351" w:rsidP="00352351">
      <w:pPr>
        <w:pStyle w:val="ConsPlusNormal"/>
        <w:ind w:firstLine="709"/>
        <w:jc w:val="both"/>
        <w:rPr>
          <w:sz w:val="14"/>
          <w:szCs w:val="14"/>
        </w:rPr>
      </w:pPr>
      <w:proofErr w:type="gramStart"/>
      <w:r w:rsidRPr="003652A8">
        <w:rPr>
          <w:sz w:val="14"/>
          <w:szCs w:val="14"/>
        </w:rPr>
        <w:t>Мониторинг осуществляется не реже двух раз в течение текущего финансового года, а по итогам отчетного финансового года - не позднее 10 февраля года, следующего за отчетным, на основании представленного районным муниципальным учреждением отчета о выполнении муниципального задания за отчетный период по следующим направлениям:</w:t>
      </w:r>
      <w:proofErr w:type="gramEnd"/>
    </w:p>
    <w:p w:rsidR="00352351" w:rsidRPr="003652A8" w:rsidRDefault="00352351" w:rsidP="00352351">
      <w:pPr>
        <w:pStyle w:val="ConsPlusNormal"/>
        <w:ind w:firstLine="709"/>
        <w:jc w:val="both"/>
        <w:rPr>
          <w:sz w:val="14"/>
          <w:szCs w:val="14"/>
        </w:rPr>
      </w:pPr>
      <w:r w:rsidRPr="003652A8">
        <w:rPr>
          <w:sz w:val="14"/>
          <w:szCs w:val="14"/>
        </w:rPr>
        <w:t>соответствие качества оказанных муниципальных услуг (выполненных работ) установленным в муниципальном задании показателям качества муниципальных услуг (работ);</w:t>
      </w:r>
    </w:p>
    <w:p w:rsidR="00352351" w:rsidRPr="003652A8" w:rsidRDefault="00352351" w:rsidP="00352351">
      <w:pPr>
        <w:pStyle w:val="ConsPlusNormal"/>
        <w:ind w:firstLine="709"/>
        <w:jc w:val="both"/>
        <w:rPr>
          <w:sz w:val="14"/>
          <w:szCs w:val="14"/>
        </w:rPr>
      </w:pPr>
      <w:r w:rsidRPr="003652A8">
        <w:rPr>
          <w:sz w:val="14"/>
          <w:szCs w:val="14"/>
        </w:rPr>
        <w:t>соответствие объема оказанных муниципальных услуг (выполненных работ) установленным в муниципальном задании показателям объема муниципальных услуг (работ).</w:t>
      </w:r>
    </w:p>
    <w:p w:rsidR="00352351" w:rsidRPr="003652A8" w:rsidRDefault="00352351" w:rsidP="00352351">
      <w:pPr>
        <w:pStyle w:val="ConsPlusNormal"/>
        <w:ind w:firstLine="709"/>
        <w:jc w:val="both"/>
        <w:rPr>
          <w:sz w:val="14"/>
          <w:szCs w:val="14"/>
        </w:rPr>
      </w:pPr>
      <w:r w:rsidRPr="003652A8">
        <w:rPr>
          <w:sz w:val="14"/>
          <w:szCs w:val="14"/>
        </w:rPr>
        <w:t>По итогам проведения мониторинга главные распорядители средств районного бюджета, в ведении которых находятся районные муниципальные казенные учреждения, органы местного самоуправления Канского района, осуществляющие функции и полномочия учредителя бюджетных учреждений, составляют аналитическую записку о результатах мониторинга, содержащую характеристику:</w:t>
      </w:r>
    </w:p>
    <w:p w:rsidR="00352351" w:rsidRPr="003652A8" w:rsidRDefault="00352351" w:rsidP="00352351">
      <w:pPr>
        <w:pStyle w:val="ConsPlusNormal"/>
        <w:ind w:firstLine="709"/>
        <w:jc w:val="both"/>
        <w:rPr>
          <w:sz w:val="14"/>
          <w:szCs w:val="14"/>
        </w:rPr>
      </w:pPr>
      <w:r w:rsidRPr="003652A8">
        <w:rPr>
          <w:sz w:val="14"/>
          <w:szCs w:val="14"/>
        </w:rPr>
        <w:t>фактических результатов выполнения районным муниципальным учреждением муниципального задания;</w:t>
      </w:r>
    </w:p>
    <w:p w:rsidR="00352351" w:rsidRPr="003652A8" w:rsidRDefault="00352351" w:rsidP="00352351">
      <w:pPr>
        <w:pStyle w:val="ConsPlusNormal"/>
        <w:ind w:firstLine="709"/>
        <w:jc w:val="both"/>
        <w:rPr>
          <w:sz w:val="14"/>
          <w:szCs w:val="14"/>
        </w:rPr>
      </w:pPr>
      <w:r w:rsidRPr="003652A8">
        <w:rPr>
          <w:sz w:val="14"/>
          <w:szCs w:val="14"/>
        </w:rPr>
        <w:t xml:space="preserve">факторов, повлиявших на отклонение фактических результатов выполнения районным муниципальным учреждением муниципального задания </w:t>
      </w:r>
      <w:proofErr w:type="gramStart"/>
      <w:r w:rsidRPr="003652A8">
        <w:rPr>
          <w:sz w:val="14"/>
          <w:szCs w:val="14"/>
        </w:rPr>
        <w:t>от</w:t>
      </w:r>
      <w:proofErr w:type="gramEnd"/>
      <w:r w:rsidRPr="003652A8">
        <w:rPr>
          <w:sz w:val="14"/>
          <w:szCs w:val="14"/>
        </w:rPr>
        <w:t xml:space="preserve"> запланированных.</w:t>
      </w:r>
    </w:p>
    <w:p w:rsidR="00352351" w:rsidRPr="003652A8" w:rsidRDefault="00352351" w:rsidP="00352351">
      <w:pPr>
        <w:pStyle w:val="ConsPlusNormal"/>
        <w:ind w:firstLine="709"/>
        <w:jc w:val="both"/>
        <w:rPr>
          <w:sz w:val="14"/>
          <w:szCs w:val="14"/>
        </w:rPr>
      </w:pPr>
      <w:proofErr w:type="gramStart"/>
      <w:r w:rsidRPr="003652A8">
        <w:rPr>
          <w:sz w:val="14"/>
          <w:szCs w:val="14"/>
        </w:rPr>
        <w:t>На основании результатов мониторинга, проводимого в течение текущего финансового года, главные распорядители средств районного бюджета, в ведении которых находятся районные муниципальные казенные учреждения, органы местного самоуправления Канского района, осуществляющие функции и полномочия учредителей бюджетных учреждений, при выявлении необходимости внесения изменений в муниципальное задание осуществляют формирование нового муниципального задания (с учетом внесенных изменений) в соответствии с Порядком.</w:t>
      </w:r>
      <w:proofErr w:type="gramEnd"/>
    </w:p>
    <w:p w:rsidR="00352351" w:rsidRPr="003652A8" w:rsidRDefault="00352351" w:rsidP="00352351">
      <w:pPr>
        <w:pStyle w:val="ConsPlusNormal"/>
        <w:ind w:firstLine="709"/>
        <w:jc w:val="both"/>
        <w:rPr>
          <w:sz w:val="14"/>
          <w:szCs w:val="14"/>
        </w:rPr>
      </w:pPr>
      <w:r w:rsidRPr="003652A8">
        <w:rPr>
          <w:sz w:val="14"/>
          <w:szCs w:val="14"/>
        </w:rPr>
        <w:t>Аналитическая записка о результатах мониторинга в течение 10 рабочих дней со дня завершения проведения мониторинга размещается в сети Интернет на официальном сайте главного распорядителя средств районного бюджета, в ведении которого находится районное муниципальное казенное учреждение, органа местного самоуправления Канского района, осуществляющего функции и полномочия учредителя бюджетного учреждения.</w:t>
      </w:r>
    </w:p>
    <w:p w:rsidR="00352351" w:rsidRPr="003652A8" w:rsidRDefault="00352351" w:rsidP="00352351">
      <w:pPr>
        <w:pStyle w:val="ConsPlusNormal"/>
        <w:ind w:firstLine="709"/>
        <w:jc w:val="both"/>
        <w:rPr>
          <w:sz w:val="14"/>
          <w:szCs w:val="14"/>
        </w:rPr>
      </w:pPr>
      <w:bookmarkStart w:id="29" w:name="P286"/>
      <w:bookmarkEnd w:id="29"/>
      <w:r w:rsidRPr="003652A8">
        <w:rPr>
          <w:sz w:val="14"/>
          <w:szCs w:val="14"/>
        </w:rPr>
        <w:t xml:space="preserve">33. </w:t>
      </w:r>
      <w:proofErr w:type="gramStart"/>
      <w:r w:rsidRPr="003652A8">
        <w:rPr>
          <w:sz w:val="14"/>
          <w:szCs w:val="14"/>
        </w:rPr>
        <w:t>Отчет о выполнении муниципального задания в течение текущего финансового года формируется районным муниципальным учреждением ежеквартально (за исключением отчета за четвертый квартал текущего финансового года) и представляется главному распорядителю средств районного бюджета, в ведении которого находится районное муниципальное казенное учреждение, органу местного самоуправления Канского района, осуществляющему функции и полномочия учредителя бюджетного учреждения, в сроки, установленные муниципальным заданием.</w:t>
      </w:r>
      <w:proofErr w:type="gramEnd"/>
    </w:p>
    <w:p w:rsidR="00352351" w:rsidRPr="003652A8" w:rsidRDefault="00352351" w:rsidP="00352351">
      <w:pPr>
        <w:pStyle w:val="ConsPlusNormal"/>
        <w:ind w:firstLine="709"/>
        <w:jc w:val="both"/>
        <w:rPr>
          <w:sz w:val="14"/>
          <w:szCs w:val="14"/>
        </w:rPr>
      </w:pPr>
      <w:proofErr w:type="gramStart"/>
      <w:r w:rsidRPr="003652A8">
        <w:rPr>
          <w:sz w:val="14"/>
          <w:szCs w:val="14"/>
        </w:rPr>
        <w:t>Отчет о выполнении муниципального задания за отчетный финансовый год формируется районным муниципальным учреждением и представляется главному распорядителю средств районного бюджета, в ведении которого находится районное муниципальное казенное учреждение, органу местного самоуправления Канского района, осуществляющему функции и полномочия учредителя бюджетного учреждения, в сроки, установленные муниципальным заданием, но не позднее 20 января финансового года, следующего за отчетным.</w:t>
      </w:r>
      <w:proofErr w:type="gramEnd"/>
      <w:r w:rsidRPr="003652A8">
        <w:rPr>
          <w:sz w:val="14"/>
          <w:szCs w:val="14"/>
        </w:rPr>
        <w:t xml:space="preserve"> При этом не позднее 15 рабочих дней до завершения текущего финансового года районное муниципальное бюджетное учреждение, представляет органу местного самоуправления Канского района, осуществляющему функции и полномочия учредителя бюджетного учреждения, предварительный отчет, содержащий предварительную информацию, предусмотренную абзацами четвертым - одиннадцатым настоящего пункта.</w:t>
      </w:r>
    </w:p>
    <w:p w:rsidR="00352351" w:rsidRPr="003652A8" w:rsidRDefault="00352351" w:rsidP="00352351">
      <w:pPr>
        <w:pStyle w:val="ConsPlusNormal"/>
        <w:ind w:firstLine="709"/>
        <w:jc w:val="both"/>
        <w:rPr>
          <w:sz w:val="14"/>
          <w:szCs w:val="14"/>
        </w:rPr>
      </w:pPr>
      <w:r w:rsidRPr="003652A8">
        <w:rPr>
          <w:sz w:val="14"/>
          <w:szCs w:val="14"/>
        </w:rPr>
        <w:t>Отчет о выполнении муниципального задания за отчетный финансовый год должен содержать следующую информацию:</w:t>
      </w:r>
    </w:p>
    <w:p w:rsidR="00352351" w:rsidRPr="003652A8" w:rsidRDefault="00352351" w:rsidP="00352351">
      <w:pPr>
        <w:pStyle w:val="ConsPlusNormal"/>
        <w:ind w:firstLine="709"/>
        <w:jc w:val="both"/>
        <w:rPr>
          <w:sz w:val="14"/>
          <w:szCs w:val="14"/>
        </w:rPr>
      </w:pPr>
      <w:r w:rsidRPr="003652A8">
        <w:rPr>
          <w:sz w:val="14"/>
          <w:szCs w:val="14"/>
        </w:rPr>
        <w:t>наименование районного муниципального учреждения, оказывающего услугу (выполняющего работу);</w:t>
      </w:r>
    </w:p>
    <w:p w:rsidR="00352351" w:rsidRPr="003652A8" w:rsidRDefault="00352351" w:rsidP="00352351">
      <w:pPr>
        <w:pStyle w:val="ConsPlusNormal"/>
        <w:ind w:firstLine="709"/>
        <w:jc w:val="both"/>
        <w:rPr>
          <w:sz w:val="14"/>
          <w:szCs w:val="14"/>
        </w:rPr>
      </w:pPr>
      <w:r w:rsidRPr="003652A8">
        <w:rPr>
          <w:sz w:val="14"/>
          <w:szCs w:val="14"/>
        </w:rPr>
        <w:t>наименование оказываемой услуги (выполняемой работы);</w:t>
      </w:r>
    </w:p>
    <w:p w:rsidR="00352351" w:rsidRPr="003652A8" w:rsidRDefault="00352351" w:rsidP="00352351">
      <w:pPr>
        <w:pStyle w:val="ConsPlusNormal"/>
        <w:ind w:firstLine="709"/>
        <w:jc w:val="both"/>
        <w:rPr>
          <w:sz w:val="14"/>
          <w:szCs w:val="14"/>
        </w:rPr>
      </w:pPr>
      <w:r w:rsidRPr="003652A8">
        <w:rPr>
          <w:sz w:val="14"/>
          <w:szCs w:val="14"/>
        </w:rPr>
        <w:t>наименование показателя качества (объема) оказываемых муниципальных услуг (выполняемых работ);</w:t>
      </w:r>
    </w:p>
    <w:p w:rsidR="00352351" w:rsidRPr="003652A8" w:rsidRDefault="00352351" w:rsidP="00352351">
      <w:pPr>
        <w:pStyle w:val="ConsPlusNormal"/>
        <w:ind w:firstLine="709"/>
        <w:jc w:val="both"/>
        <w:rPr>
          <w:sz w:val="14"/>
          <w:szCs w:val="14"/>
        </w:rPr>
      </w:pPr>
      <w:r w:rsidRPr="003652A8">
        <w:rPr>
          <w:sz w:val="14"/>
          <w:szCs w:val="14"/>
        </w:rPr>
        <w:t>значения показателей качества (объема) оказываемых муниципальных услуг (выполняемых работ), утвержденные в муниципальном задании на отчетный финансовый год;</w:t>
      </w:r>
    </w:p>
    <w:p w:rsidR="00352351" w:rsidRPr="003652A8" w:rsidRDefault="00352351" w:rsidP="00352351">
      <w:pPr>
        <w:pStyle w:val="ConsPlusNormal"/>
        <w:ind w:firstLine="709"/>
        <w:jc w:val="both"/>
        <w:rPr>
          <w:sz w:val="14"/>
          <w:szCs w:val="14"/>
        </w:rPr>
      </w:pPr>
      <w:r w:rsidRPr="003652A8">
        <w:rPr>
          <w:sz w:val="14"/>
          <w:szCs w:val="14"/>
        </w:rPr>
        <w:t>фактические значения показателей качества (объема) оказываемых муниципальных услуг (выполняемых работ) за отчетный финансовый год;</w:t>
      </w:r>
    </w:p>
    <w:p w:rsidR="00352351" w:rsidRPr="003652A8" w:rsidRDefault="00352351" w:rsidP="00352351">
      <w:pPr>
        <w:pStyle w:val="ConsPlusNormal"/>
        <w:ind w:firstLine="709"/>
        <w:jc w:val="both"/>
        <w:rPr>
          <w:sz w:val="14"/>
          <w:szCs w:val="14"/>
        </w:rPr>
      </w:pPr>
      <w:r w:rsidRPr="003652A8">
        <w:rPr>
          <w:sz w:val="14"/>
          <w:szCs w:val="14"/>
        </w:rPr>
        <w:t xml:space="preserve">причины отклонения значений показателей качества (объема) оказываемых муниципальных услуг (выполняемых работ) </w:t>
      </w:r>
      <w:proofErr w:type="gramStart"/>
      <w:r w:rsidRPr="003652A8">
        <w:rPr>
          <w:sz w:val="14"/>
          <w:szCs w:val="14"/>
        </w:rPr>
        <w:t>от</w:t>
      </w:r>
      <w:proofErr w:type="gramEnd"/>
      <w:r w:rsidRPr="003652A8">
        <w:rPr>
          <w:sz w:val="14"/>
          <w:szCs w:val="14"/>
        </w:rPr>
        <w:t xml:space="preserve"> запланированных;</w:t>
      </w:r>
    </w:p>
    <w:p w:rsidR="00352351" w:rsidRPr="003652A8" w:rsidRDefault="00352351" w:rsidP="00352351">
      <w:pPr>
        <w:pStyle w:val="ConsPlusNormal"/>
        <w:ind w:firstLine="709"/>
        <w:jc w:val="both"/>
        <w:rPr>
          <w:sz w:val="14"/>
          <w:szCs w:val="14"/>
        </w:rPr>
      </w:pPr>
      <w:r w:rsidRPr="003652A8">
        <w:rPr>
          <w:sz w:val="14"/>
          <w:szCs w:val="14"/>
        </w:rPr>
        <w:t>источник информации о фактических значениях показателей качества (объема) оказываемых муниципальных услуг (выполняемых работ);</w:t>
      </w:r>
    </w:p>
    <w:p w:rsidR="00352351" w:rsidRPr="003652A8" w:rsidRDefault="00352351" w:rsidP="00352351">
      <w:pPr>
        <w:pStyle w:val="ConsPlusNormal"/>
        <w:ind w:firstLine="709"/>
        <w:jc w:val="both"/>
        <w:rPr>
          <w:sz w:val="14"/>
          <w:szCs w:val="14"/>
        </w:rPr>
      </w:pPr>
      <w:r w:rsidRPr="003652A8">
        <w:rPr>
          <w:sz w:val="14"/>
          <w:szCs w:val="14"/>
        </w:rPr>
        <w:t>иную информацию, запрашиваемую главным распорядителем средств районного бюджета, в ведении которого находится районное муниципальное казенное учреждение, органом местного самоуправления Канского района, осуществляющим функции и полномочия учредителя бюджетного учреждения, необходимую для проведения оценки выполнения муниципального задания.</w:t>
      </w:r>
    </w:p>
    <w:p w:rsidR="00352351" w:rsidRPr="003652A8" w:rsidRDefault="00352351" w:rsidP="00352351">
      <w:pPr>
        <w:pStyle w:val="ConsPlusNormal"/>
        <w:ind w:firstLine="709"/>
        <w:jc w:val="both"/>
        <w:rPr>
          <w:sz w:val="14"/>
          <w:szCs w:val="14"/>
        </w:rPr>
      </w:pPr>
      <w:r w:rsidRPr="003652A8">
        <w:rPr>
          <w:sz w:val="14"/>
          <w:szCs w:val="14"/>
        </w:rPr>
        <w:lastRenderedPageBreak/>
        <w:t xml:space="preserve">34. </w:t>
      </w:r>
      <w:proofErr w:type="gramStart"/>
      <w:r w:rsidRPr="003652A8">
        <w:rPr>
          <w:sz w:val="14"/>
          <w:szCs w:val="14"/>
        </w:rPr>
        <w:t>Оценка выполнения муниципального задания осуществляется главным распорядителем средств районного бюджета, в ведении которого находится районное муниципальное казенное учреждение, органом местного самоуправления Канского района, осуществляющим функции и полномочия учредителя бюджетного учреждения, в соответствии с методикой оценки выполнения районными муниципальными учреждениями муниципального задания на оказание муниципальных услуг (выполнение работ), утверждаемой постановлением  администрации Канского района.</w:t>
      </w:r>
      <w:proofErr w:type="gramEnd"/>
    </w:p>
    <w:p w:rsidR="00352351" w:rsidRPr="003652A8" w:rsidRDefault="00352351" w:rsidP="00352351">
      <w:pPr>
        <w:autoSpaceDE w:val="0"/>
        <w:autoSpaceDN w:val="0"/>
        <w:adjustRightInd w:val="0"/>
        <w:spacing w:after="0" w:line="240" w:lineRule="auto"/>
        <w:ind w:firstLine="709"/>
        <w:jc w:val="both"/>
        <w:rPr>
          <w:rFonts w:ascii="Arial" w:eastAsiaTheme="minorHAnsi" w:hAnsi="Arial" w:cs="Arial"/>
          <w:sz w:val="14"/>
          <w:szCs w:val="14"/>
        </w:rPr>
      </w:pPr>
      <w:r w:rsidRPr="003652A8">
        <w:rPr>
          <w:rFonts w:ascii="Arial" w:eastAsiaTheme="minorHAnsi" w:hAnsi="Arial" w:cs="Arial"/>
          <w:sz w:val="14"/>
          <w:szCs w:val="14"/>
        </w:rPr>
        <w:t>34. </w:t>
      </w:r>
      <w:proofErr w:type="gramStart"/>
      <w:r w:rsidRPr="003652A8">
        <w:rPr>
          <w:rFonts w:ascii="Arial" w:eastAsiaTheme="minorHAnsi" w:hAnsi="Arial" w:cs="Arial"/>
          <w:sz w:val="14"/>
          <w:szCs w:val="14"/>
        </w:rPr>
        <w:t>Сводный отчет о фактическом исполнении муниципальных заданий районными муниципальными учреждениями в отчетном финансовом году по форме согласно приложению № 4 к Порядку вместе с аналитической запиской о результатах мониторинга по итогам отчетного финансового года представляется органами местного самоуправления Канского района, осуществляющими функции и полномочия учредителя бюджетного учреждения, главными распорядителями средств районного бюджета в отношении подведомственных муниципальных казенных учреждений в срок до</w:t>
      </w:r>
      <w:proofErr w:type="gramEnd"/>
      <w:r w:rsidRPr="003652A8">
        <w:rPr>
          <w:rFonts w:ascii="Arial" w:eastAsiaTheme="minorHAnsi" w:hAnsi="Arial" w:cs="Arial"/>
          <w:sz w:val="14"/>
          <w:szCs w:val="14"/>
        </w:rPr>
        <w:t xml:space="preserve"> 10 февраля текущего года в Финуправление Канского района.</w:t>
      </w:r>
    </w:p>
    <w:p w:rsidR="00352351" w:rsidRPr="003652A8" w:rsidRDefault="00352351" w:rsidP="00D90551">
      <w:pPr>
        <w:autoSpaceDE w:val="0"/>
        <w:autoSpaceDN w:val="0"/>
        <w:adjustRightInd w:val="0"/>
        <w:spacing w:after="0" w:line="240" w:lineRule="auto"/>
        <w:ind w:left="5387"/>
        <w:rPr>
          <w:rFonts w:ascii="Arial" w:hAnsi="Arial" w:cs="Arial"/>
          <w:sz w:val="12"/>
          <w:szCs w:val="12"/>
        </w:rPr>
      </w:pPr>
      <w:r w:rsidRPr="003652A8">
        <w:rPr>
          <w:rFonts w:ascii="Arial" w:hAnsi="Arial" w:cs="Arial"/>
          <w:sz w:val="12"/>
          <w:szCs w:val="12"/>
        </w:rPr>
        <w:t>П</w:t>
      </w:r>
      <w:r w:rsidRPr="003652A8">
        <w:rPr>
          <w:rFonts w:ascii="Arial" w:hAnsi="Arial" w:cs="Arial"/>
          <w:sz w:val="12"/>
          <w:szCs w:val="12"/>
          <w:lang w:eastAsia="ru-RU"/>
        </w:rPr>
        <w:t xml:space="preserve">риложение </w:t>
      </w:r>
      <w:r w:rsidRPr="003652A8">
        <w:rPr>
          <w:rFonts w:ascii="Arial" w:hAnsi="Arial" w:cs="Arial"/>
          <w:sz w:val="12"/>
          <w:szCs w:val="12"/>
          <w:lang w:eastAsia="ru-RU"/>
        </w:rPr>
        <w:br/>
        <w:t xml:space="preserve">к Порядку и условиям   формирования </w:t>
      </w:r>
      <w:r w:rsidRPr="003652A8">
        <w:rPr>
          <w:rFonts w:ascii="Arial" w:hAnsi="Arial" w:cs="Arial"/>
          <w:sz w:val="12"/>
          <w:szCs w:val="12"/>
        </w:rPr>
        <w:t>муниципального задания в отношении</w:t>
      </w:r>
      <w:r w:rsidRPr="003652A8">
        <w:rPr>
          <w:rFonts w:ascii="Arial" w:hAnsi="Arial" w:cs="Arial"/>
          <w:sz w:val="12"/>
          <w:szCs w:val="12"/>
          <w:lang w:eastAsia="ru-RU"/>
        </w:rPr>
        <w:t xml:space="preserve"> </w:t>
      </w:r>
      <w:r w:rsidRPr="003652A8">
        <w:rPr>
          <w:rFonts w:ascii="Arial" w:hAnsi="Arial" w:cs="Arial"/>
          <w:sz w:val="12"/>
          <w:szCs w:val="12"/>
        </w:rPr>
        <w:t>муниципальных учреждений</w:t>
      </w:r>
      <w:r w:rsidRPr="003652A8">
        <w:rPr>
          <w:rFonts w:ascii="Arial" w:hAnsi="Arial" w:cs="Arial"/>
          <w:sz w:val="12"/>
          <w:szCs w:val="12"/>
          <w:lang w:eastAsia="ru-RU"/>
        </w:rPr>
        <w:t xml:space="preserve"> </w:t>
      </w:r>
      <w:r w:rsidRPr="003652A8">
        <w:rPr>
          <w:rFonts w:ascii="Arial" w:hAnsi="Arial" w:cs="Arial"/>
          <w:sz w:val="12"/>
          <w:szCs w:val="12"/>
        </w:rPr>
        <w:t xml:space="preserve">финансового обеспечения выполнения </w:t>
      </w:r>
      <w:r w:rsidR="00D90551" w:rsidRPr="003652A8">
        <w:rPr>
          <w:rFonts w:ascii="Arial" w:hAnsi="Arial" w:cs="Arial"/>
          <w:sz w:val="12"/>
          <w:szCs w:val="12"/>
        </w:rPr>
        <w:t>м</w:t>
      </w:r>
      <w:r w:rsidRPr="003652A8">
        <w:rPr>
          <w:rFonts w:ascii="Arial" w:hAnsi="Arial" w:cs="Arial"/>
          <w:sz w:val="12"/>
          <w:szCs w:val="12"/>
        </w:rPr>
        <w:t>униципального задания</w:t>
      </w:r>
    </w:p>
    <w:p w:rsidR="00352351" w:rsidRPr="003652A8" w:rsidRDefault="00352351" w:rsidP="00352351">
      <w:pPr>
        <w:spacing w:after="0" w:line="240" w:lineRule="auto"/>
        <w:jc w:val="center"/>
        <w:rPr>
          <w:rFonts w:ascii="Arial" w:hAnsi="Arial" w:cs="Arial"/>
          <w:b/>
          <w:bCs/>
          <w:sz w:val="14"/>
          <w:szCs w:val="14"/>
        </w:rPr>
      </w:pPr>
      <w:r w:rsidRPr="003652A8">
        <w:rPr>
          <w:rFonts w:ascii="Arial" w:hAnsi="Arial" w:cs="Arial"/>
          <w:b/>
          <w:bCs/>
          <w:sz w:val="14"/>
          <w:szCs w:val="14"/>
        </w:rPr>
        <w:t>Муниципальное задание</w:t>
      </w:r>
    </w:p>
    <w:p w:rsidR="00352351" w:rsidRPr="003652A8" w:rsidRDefault="00352351" w:rsidP="00352351">
      <w:pPr>
        <w:spacing w:after="0" w:line="240" w:lineRule="auto"/>
        <w:jc w:val="center"/>
        <w:rPr>
          <w:rFonts w:ascii="Arial" w:hAnsi="Arial" w:cs="Arial"/>
          <w:b/>
          <w:bCs/>
          <w:sz w:val="14"/>
          <w:szCs w:val="14"/>
        </w:rPr>
      </w:pPr>
      <w:r w:rsidRPr="003652A8">
        <w:rPr>
          <w:rFonts w:ascii="Arial" w:hAnsi="Arial" w:cs="Arial"/>
          <w:b/>
          <w:bCs/>
          <w:sz w:val="14"/>
          <w:szCs w:val="14"/>
        </w:rPr>
        <w:t>на 20___ год и на плановый период 20___ и 20___ годов</w:t>
      </w:r>
    </w:p>
    <w:p w:rsidR="00487B89" w:rsidRPr="003652A8" w:rsidRDefault="00487B89" w:rsidP="00352351">
      <w:pPr>
        <w:spacing w:after="0" w:line="240" w:lineRule="auto"/>
        <w:jc w:val="center"/>
        <w:rPr>
          <w:rFonts w:ascii="Arial" w:hAnsi="Arial" w:cs="Arial"/>
          <w:b/>
          <w:bCs/>
          <w:sz w:val="14"/>
          <w:szCs w:val="14"/>
        </w:rPr>
      </w:pPr>
    </w:p>
    <w:tbl>
      <w:tblPr>
        <w:tblW w:w="5000" w:type="pct"/>
        <w:tblLook w:val="04A0" w:firstRow="1" w:lastRow="0" w:firstColumn="1" w:lastColumn="0" w:noHBand="0" w:noVBand="1"/>
      </w:tblPr>
      <w:tblGrid>
        <w:gridCol w:w="8098"/>
        <w:gridCol w:w="1313"/>
        <w:gridCol w:w="1011"/>
      </w:tblGrid>
      <w:tr w:rsidR="003652A8" w:rsidRPr="003652A8" w:rsidTr="00AA7E62">
        <w:trPr>
          <w:trHeight w:val="98"/>
        </w:trPr>
        <w:tc>
          <w:tcPr>
            <w:tcW w:w="3885" w:type="pct"/>
            <w:tcBorders>
              <w:left w:val="nil"/>
              <w:bottom w:val="nil"/>
              <w:right w:val="nil"/>
            </w:tcBorders>
            <w:shd w:val="clear" w:color="auto" w:fill="auto"/>
            <w:noWrap/>
            <w:vAlign w:val="bottom"/>
            <w:hideMark/>
          </w:tcPr>
          <w:p w:rsidR="00352351" w:rsidRPr="003652A8" w:rsidRDefault="00352351" w:rsidP="00352351">
            <w:pPr>
              <w:spacing w:after="0" w:line="240" w:lineRule="auto"/>
              <w:rPr>
                <w:rFonts w:ascii="Arial" w:hAnsi="Arial" w:cs="Arial"/>
                <w:sz w:val="12"/>
                <w:szCs w:val="12"/>
              </w:rPr>
            </w:pPr>
          </w:p>
        </w:tc>
        <w:tc>
          <w:tcPr>
            <w:tcW w:w="630" w:type="pct"/>
            <w:tcBorders>
              <w:top w:val="nil"/>
              <w:left w:val="nil"/>
              <w:right w:val="single" w:sz="4" w:space="0" w:color="auto"/>
            </w:tcBorders>
            <w:shd w:val="clear" w:color="auto" w:fill="auto"/>
            <w:noWrap/>
            <w:vAlign w:val="bottom"/>
            <w:hideMark/>
          </w:tcPr>
          <w:p w:rsidR="00352351" w:rsidRPr="003652A8" w:rsidRDefault="00352351" w:rsidP="00352351">
            <w:pPr>
              <w:spacing w:after="0" w:line="240" w:lineRule="auto"/>
              <w:rPr>
                <w:rFonts w:ascii="Arial" w:hAnsi="Arial" w:cs="Arial"/>
                <w:sz w:val="12"/>
                <w:szCs w:val="12"/>
              </w:rPr>
            </w:pPr>
          </w:p>
        </w:tc>
        <w:tc>
          <w:tcPr>
            <w:tcW w:w="485" w:type="pct"/>
            <w:tcBorders>
              <w:top w:val="single" w:sz="4" w:space="0" w:color="auto"/>
              <w:left w:val="single" w:sz="4" w:space="0" w:color="auto"/>
              <w:bottom w:val="single" w:sz="4" w:space="0" w:color="auto"/>
              <w:right w:val="single" w:sz="4" w:space="0" w:color="auto"/>
            </w:tcBorders>
          </w:tcPr>
          <w:p w:rsidR="00352351" w:rsidRPr="003652A8" w:rsidRDefault="00352351" w:rsidP="00352351">
            <w:pPr>
              <w:spacing w:after="0" w:line="240" w:lineRule="auto"/>
              <w:jc w:val="center"/>
              <w:rPr>
                <w:rFonts w:ascii="Arial" w:hAnsi="Arial" w:cs="Arial"/>
                <w:sz w:val="12"/>
                <w:szCs w:val="12"/>
              </w:rPr>
            </w:pPr>
            <w:r w:rsidRPr="003652A8">
              <w:rPr>
                <w:rFonts w:ascii="Arial" w:hAnsi="Arial" w:cs="Arial"/>
                <w:sz w:val="12"/>
                <w:szCs w:val="12"/>
              </w:rPr>
              <w:t>Коды</w:t>
            </w:r>
          </w:p>
        </w:tc>
      </w:tr>
      <w:tr w:rsidR="003652A8" w:rsidRPr="003652A8" w:rsidTr="00AA7E62">
        <w:trPr>
          <w:trHeight w:val="88"/>
        </w:trPr>
        <w:tc>
          <w:tcPr>
            <w:tcW w:w="3885" w:type="pct"/>
            <w:tcBorders>
              <w:top w:val="nil"/>
              <w:left w:val="nil"/>
              <w:bottom w:val="nil"/>
              <w:right w:val="nil"/>
            </w:tcBorders>
            <w:shd w:val="clear" w:color="auto" w:fill="auto"/>
            <w:noWrap/>
            <w:vAlign w:val="bottom"/>
            <w:hideMark/>
          </w:tcPr>
          <w:p w:rsidR="00352351" w:rsidRPr="003652A8" w:rsidRDefault="00352351" w:rsidP="00352351">
            <w:pPr>
              <w:spacing w:after="0" w:line="240" w:lineRule="auto"/>
              <w:rPr>
                <w:rFonts w:ascii="Arial" w:hAnsi="Arial" w:cs="Arial"/>
                <w:sz w:val="12"/>
                <w:szCs w:val="12"/>
              </w:rPr>
            </w:pPr>
            <w:r w:rsidRPr="003652A8">
              <w:rPr>
                <w:rFonts w:ascii="Arial" w:hAnsi="Arial" w:cs="Arial"/>
                <w:sz w:val="12"/>
                <w:szCs w:val="12"/>
              </w:rPr>
              <w:t>Наименование муниципального учреждения (обособленного подразделения)</w:t>
            </w:r>
          </w:p>
        </w:tc>
        <w:tc>
          <w:tcPr>
            <w:tcW w:w="630" w:type="pct"/>
            <w:tcBorders>
              <w:top w:val="nil"/>
              <w:left w:val="nil"/>
              <w:right w:val="single" w:sz="4" w:space="0" w:color="auto"/>
            </w:tcBorders>
            <w:shd w:val="clear" w:color="auto" w:fill="auto"/>
            <w:noWrap/>
            <w:vAlign w:val="bottom"/>
            <w:hideMark/>
          </w:tcPr>
          <w:p w:rsidR="00352351" w:rsidRPr="003652A8" w:rsidRDefault="00352351" w:rsidP="00352351">
            <w:pPr>
              <w:spacing w:after="0" w:line="240" w:lineRule="auto"/>
              <w:jc w:val="right"/>
              <w:rPr>
                <w:rFonts w:ascii="Arial" w:hAnsi="Arial" w:cs="Arial"/>
                <w:sz w:val="12"/>
                <w:szCs w:val="12"/>
              </w:rPr>
            </w:pPr>
            <w:r w:rsidRPr="003652A8">
              <w:rPr>
                <w:rFonts w:ascii="Arial" w:hAnsi="Arial" w:cs="Arial"/>
                <w:sz w:val="12"/>
                <w:szCs w:val="12"/>
              </w:rPr>
              <w:t xml:space="preserve">Форма по </w:t>
            </w:r>
          </w:p>
        </w:tc>
        <w:tc>
          <w:tcPr>
            <w:tcW w:w="485" w:type="pct"/>
            <w:tcBorders>
              <w:top w:val="single" w:sz="4" w:space="0" w:color="auto"/>
              <w:left w:val="single" w:sz="4" w:space="0" w:color="auto"/>
              <w:right w:val="single" w:sz="4" w:space="0" w:color="auto"/>
            </w:tcBorders>
          </w:tcPr>
          <w:p w:rsidR="00352351" w:rsidRPr="003652A8" w:rsidRDefault="00352351" w:rsidP="00352351">
            <w:pPr>
              <w:spacing w:after="0" w:line="240" w:lineRule="auto"/>
              <w:jc w:val="center"/>
              <w:rPr>
                <w:rFonts w:ascii="Arial" w:hAnsi="Arial" w:cs="Arial"/>
                <w:sz w:val="12"/>
                <w:szCs w:val="12"/>
              </w:rPr>
            </w:pPr>
            <w:r w:rsidRPr="003652A8">
              <w:rPr>
                <w:rFonts w:ascii="Arial" w:hAnsi="Arial" w:cs="Arial"/>
                <w:sz w:val="12"/>
                <w:szCs w:val="12"/>
              </w:rPr>
              <w:t>0506001</w:t>
            </w:r>
          </w:p>
        </w:tc>
      </w:tr>
      <w:tr w:rsidR="003652A8" w:rsidRPr="003652A8" w:rsidTr="00AA7E62">
        <w:trPr>
          <w:trHeight w:val="88"/>
        </w:trPr>
        <w:tc>
          <w:tcPr>
            <w:tcW w:w="3885" w:type="pct"/>
            <w:tcBorders>
              <w:top w:val="nil"/>
              <w:left w:val="nil"/>
              <w:bottom w:val="single" w:sz="4" w:space="0" w:color="auto"/>
              <w:right w:val="nil"/>
            </w:tcBorders>
            <w:shd w:val="clear" w:color="auto" w:fill="auto"/>
            <w:noWrap/>
            <w:vAlign w:val="bottom"/>
            <w:hideMark/>
          </w:tcPr>
          <w:p w:rsidR="00352351" w:rsidRPr="003652A8" w:rsidRDefault="00352351" w:rsidP="00352351">
            <w:pPr>
              <w:spacing w:after="0" w:line="240" w:lineRule="auto"/>
              <w:rPr>
                <w:rFonts w:ascii="Arial" w:hAnsi="Arial" w:cs="Arial"/>
                <w:sz w:val="12"/>
                <w:szCs w:val="12"/>
              </w:rPr>
            </w:pPr>
            <w:r w:rsidRPr="003652A8">
              <w:rPr>
                <w:rFonts w:ascii="Arial" w:hAnsi="Arial" w:cs="Arial"/>
                <w:sz w:val="12"/>
                <w:szCs w:val="12"/>
              </w:rPr>
              <w:t> </w:t>
            </w:r>
          </w:p>
        </w:tc>
        <w:tc>
          <w:tcPr>
            <w:tcW w:w="630" w:type="pct"/>
            <w:tcBorders>
              <w:left w:val="nil"/>
              <w:bottom w:val="nil"/>
              <w:right w:val="single" w:sz="4" w:space="0" w:color="auto"/>
            </w:tcBorders>
            <w:shd w:val="clear" w:color="auto" w:fill="auto"/>
            <w:noWrap/>
            <w:vAlign w:val="bottom"/>
            <w:hideMark/>
          </w:tcPr>
          <w:p w:rsidR="00352351" w:rsidRPr="003652A8" w:rsidRDefault="00352351" w:rsidP="00352351">
            <w:pPr>
              <w:spacing w:after="0" w:line="240" w:lineRule="auto"/>
              <w:jc w:val="right"/>
              <w:rPr>
                <w:rFonts w:ascii="Arial" w:hAnsi="Arial" w:cs="Arial"/>
                <w:sz w:val="12"/>
                <w:szCs w:val="12"/>
              </w:rPr>
            </w:pPr>
            <w:r w:rsidRPr="003652A8">
              <w:rPr>
                <w:rFonts w:ascii="Arial" w:hAnsi="Arial" w:cs="Arial"/>
                <w:sz w:val="12"/>
                <w:szCs w:val="12"/>
              </w:rPr>
              <w:t xml:space="preserve">ОКУД </w:t>
            </w:r>
          </w:p>
        </w:tc>
        <w:tc>
          <w:tcPr>
            <w:tcW w:w="485" w:type="pct"/>
            <w:tcBorders>
              <w:left w:val="single" w:sz="4" w:space="0" w:color="auto"/>
              <w:bottom w:val="single" w:sz="4" w:space="0" w:color="auto"/>
              <w:right w:val="single" w:sz="4" w:space="0" w:color="auto"/>
            </w:tcBorders>
          </w:tcPr>
          <w:p w:rsidR="00352351" w:rsidRPr="003652A8" w:rsidRDefault="00352351" w:rsidP="00352351">
            <w:pPr>
              <w:spacing w:after="0" w:line="240" w:lineRule="auto"/>
              <w:rPr>
                <w:rFonts w:ascii="Arial" w:hAnsi="Arial" w:cs="Arial"/>
                <w:sz w:val="12"/>
                <w:szCs w:val="12"/>
              </w:rPr>
            </w:pPr>
          </w:p>
        </w:tc>
      </w:tr>
      <w:tr w:rsidR="003652A8" w:rsidRPr="003652A8" w:rsidTr="00AA7E62">
        <w:trPr>
          <w:trHeight w:val="88"/>
        </w:trPr>
        <w:tc>
          <w:tcPr>
            <w:tcW w:w="3885" w:type="pct"/>
            <w:tcBorders>
              <w:top w:val="single" w:sz="4" w:space="0" w:color="auto"/>
              <w:left w:val="nil"/>
              <w:bottom w:val="single" w:sz="4" w:space="0" w:color="auto"/>
              <w:right w:val="nil"/>
            </w:tcBorders>
            <w:shd w:val="clear" w:color="auto" w:fill="auto"/>
            <w:noWrap/>
            <w:vAlign w:val="bottom"/>
            <w:hideMark/>
          </w:tcPr>
          <w:p w:rsidR="00352351" w:rsidRPr="003652A8" w:rsidRDefault="00352351" w:rsidP="00352351">
            <w:pPr>
              <w:spacing w:after="0" w:line="240" w:lineRule="auto"/>
              <w:rPr>
                <w:rFonts w:ascii="Arial" w:hAnsi="Arial" w:cs="Arial"/>
                <w:sz w:val="12"/>
                <w:szCs w:val="12"/>
              </w:rPr>
            </w:pPr>
            <w:r w:rsidRPr="003652A8">
              <w:rPr>
                <w:rFonts w:ascii="Arial" w:hAnsi="Arial" w:cs="Arial"/>
                <w:sz w:val="12"/>
                <w:szCs w:val="12"/>
              </w:rPr>
              <w:t> </w:t>
            </w:r>
          </w:p>
        </w:tc>
        <w:tc>
          <w:tcPr>
            <w:tcW w:w="630" w:type="pct"/>
            <w:tcBorders>
              <w:top w:val="nil"/>
              <w:left w:val="nil"/>
              <w:bottom w:val="nil"/>
              <w:right w:val="single" w:sz="4" w:space="0" w:color="auto"/>
            </w:tcBorders>
            <w:shd w:val="clear" w:color="auto" w:fill="auto"/>
            <w:noWrap/>
            <w:vAlign w:val="bottom"/>
            <w:hideMark/>
          </w:tcPr>
          <w:p w:rsidR="00352351" w:rsidRPr="003652A8" w:rsidRDefault="00352351" w:rsidP="00352351">
            <w:pPr>
              <w:spacing w:after="0" w:line="240" w:lineRule="auto"/>
              <w:jc w:val="right"/>
              <w:rPr>
                <w:rFonts w:ascii="Arial" w:hAnsi="Arial" w:cs="Arial"/>
                <w:sz w:val="12"/>
                <w:szCs w:val="12"/>
              </w:rPr>
            </w:pPr>
            <w:r w:rsidRPr="003652A8">
              <w:rPr>
                <w:rFonts w:ascii="Arial" w:hAnsi="Arial" w:cs="Arial"/>
                <w:sz w:val="12"/>
                <w:szCs w:val="12"/>
              </w:rPr>
              <w:t xml:space="preserve">Дата   </w:t>
            </w:r>
          </w:p>
        </w:tc>
        <w:tc>
          <w:tcPr>
            <w:tcW w:w="485" w:type="pct"/>
            <w:tcBorders>
              <w:top w:val="single" w:sz="4" w:space="0" w:color="auto"/>
              <w:left w:val="single" w:sz="4" w:space="0" w:color="auto"/>
              <w:bottom w:val="single" w:sz="4" w:space="0" w:color="auto"/>
              <w:right w:val="single" w:sz="4" w:space="0" w:color="auto"/>
            </w:tcBorders>
          </w:tcPr>
          <w:p w:rsidR="00352351" w:rsidRPr="003652A8" w:rsidRDefault="00352351" w:rsidP="00352351">
            <w:pPr>
              <w:spacing w:after="0" w:line="240" w:lineRule="auto"/>
              <w:rPr>
                <w:rFonts w:ascii="Arial" w:hAnsi="Arial" w:cs="Arial"/>
                <w:sz w:val="12"/>
                <w:szCs w:val="12"/>
              </w:rPr>
            </w:pPr>
          </w:p>
        </w:tc>
      </w:tr>
      <w:tr w:rsidR="003652A8" w:rsidRPr="003652A8" w:rsidTr="00AA7E62">
        <w:trPr>
          <w:trHeight w:val="150"/>
        </w:trPr>
        <w:tc>
          <w:tcPr>
            <w:tcW w:w="3885" w:type="pct"/>
            <w:tcBorders>
              <w:top w:val="nil"/>
              <w:left w:val="nil"/>
              <w:bottom w:val="nil"/>
              <w:right w:val="nil"/>
            </w:tcBorders>
            <w:shd w:val="clear" w:color="auto" w:fill="auto"/>
            <w:noWrap/>
            <w:vAlign w:val="bottom"/>
            <w:hideMark/>
          </w:tcPr>
          <w:p w:rsidR="00352351" w:rsidRPr="003652A8" w:rsidRDefault="00352351" w:rsidP="00352351">
            <w:pPr>
              <w:spacing w:after="0" w:line="240" w:lineRule="auto"/>
              <w:rPr>
                <w:rFonts w:ascii="Arial" w:hAnsi="Arial" w:cs="Arial"/>
                <w:sz w:val="12"/>
                <w:szCs w:val="12"/>
              </w:rPr>
            </w:pPr>
            <w:r w:rsidRPr="003652A8">
              <w:rPr>
                <w:rFonts w:ascii="Arial" w:hAnsi="Arial" w:cs="Arial"/>
                <w:sz w:val="12"/>
                <w:szCs w:val="12"/>
              </w:rPr>
              <w:t>Виды деятельности муниципального учреждения (обособленного подразделения)</w:t>
            </w:r>
          </w:p>
        </w:tc>
        <w:tc>
          <w:tcPr>
            <w:tcW w:w="630" w:type="pct"/>
            <w:tcBorders>
              <w:top w:val="nil"/>
              <w:left w:val="nil"/>
              <w:bottom w:val="nil"/>
              <w:right w:val="single" w:sz="4" w:space="0" w:color="auto"/>
            </w:tcBorders>
            <w:shd w:val="clear" w:color="auto" w:fill="auto"/>
            <w:noWrap/>
            <w:vAlign w:val="bottom"/>
            <w:hideMark/>
          </w:tcPr>
          <w:p w:rsidR="00352351" w:rsidRPr="003652A8" w:rsidRDefault="00352351" w:rsidP="00352351">
            <w:pPr>
              <w:spacing w:after="0" w:line="240" w:lineRule="auto"/>
              <w:jc w:val="right"/>
              <w:rPr>
                <w:rFonts w:ascii="Arial" w:hAnsi="Arial" w:cs="Arial"/>
                <w:sz w:val="12"/>
                <w:szCs w:val="12"/>
              </w:rPr>
            </w:pPr>
            <w:r w:rsidRPr="003652A8">
              <w:rPr>
                <w:rFonts w:ascii="Arial" w:hAnsi="Arial" w:cs="Arial"/>
                <w:sz w:val="12"/>
                <w:szCs w:val="12"/>
              </w:rPr>
              <w:t xml:space="preserve">по сводному </w:t>
            </w:r>
          </w:p>
        </w:tc>
        <w:tc>
          <w:tcPr>
            <w:tcW w:w="485" w:type="pct"/>
            <w:tcBorders>
              <w:top w:val="single" w:sz="4" w:space="0" w:color="auto"/>
              <w:left w:val="single" w:sz="4" w:space="0" w:color="auto"/>
              <w:right w:val="single" w:sz="4" w:space="0" w:color="auto"/>
            </w:tcBorders>
          </w:tcPr>
          <w:p w:rsidR="00352351" w:rsidRPr="003652A8" w:rsidRDefault="00352351" w:rsidP="00352351">
            <w:pPr>
              <w:spacing w:after="0" w:line="240" w:lineRule="auto"/>
              <w:rPr>
                <w:rFonts w:ascii="Arial" w:hAnsi="Arial" w:cs="Arial"/>
                <w:sz w:val="12"/>
                <w:szCs w:val="12"/>
              </w:rPr>
            </w:pPr>
          </w:p>
        </w:tc>
      </w:tr>
      <w:tr w:rsidR="003652A8" w:rsidRPr="003652A8" w:rsidTr="00AA7E62">
        <w:trPr>
          <w:trHeight w:val="98"/>
        </w:trPr>
        <w:tc>
          <w:tcPr>
            <w:tcW w:w="3885" w:type="pct"/>
            <w:tcBorders>
              <w:top w:val="nil"/>
              <w:left w:val="nil"/>
              <w:bottom w:val="single" w:sz="4" w:space="0" w:color="auto"/>
              <w:right w:val="nil"/>
            </w:tcBorders>
            <w:shd w:val="clear" w:color="auto" w:fill="auto"/>
            <w:noWrap/>
            <w:vAlign w:val="bottom"/>
            <w:hideMark/>
          </w:tcPr>
          <w:p w:rsidR="00352351" w:rsidRPr="003652A8" w:rsidRDefault="00352351" w:rsidP="00352351">
            <w:pPr>
              <w:spacing w:after="0" w:line="240" w:lineRule="auto"/>
              <w:rPr>
                <w:rFonts w:ascii="Arial" w:hAnsi="Arial" w:cs="Arial"/>
                <w:sz w:val="12"/>
                <w:szCs w:val="12"/>
              </w:rPr>
            </w:pPr>
            <w:r w:rsidRPr="003652A8">
              <w:rPr>
                <w:rFonts w:ascii="Arial" w:hAnsi="Arial" w:cs="Arial"/>
                <w:sz w:val="12"/>
                <w:szCs w:val="12"/>
              </w:rPr>
              <w:t> </w:t>
            </w:r>
          </w:p>
        </w:tc>
        <w:tc>
          <w:tcPr>
            <w:tcW w:w="630" w:type="pct"/>
            <w:tcBorders>
              <w:top w:val="nil"/>
              <w:left w:val="nil"/>
              <w:bottom w:val="nil"/>
              <w:right w:val="single" w:sz="4" w:space="0" w:color="auto"/>
            </w:tcBorders>
            <w:shd w:val="clear" w:color="auto" w:fill="auto"/>
            <w:noWrap/>
            <w:vAlign w:val="bottom"/>
            <w:hideMark/>
          </w:tcPr>
          <w:p w:rsidR="00352351" w:rsidRPr="003652A8" w:rsidRDefault="00352351" w:rsidP="00352351">
            <w:pPr>
              <w:spacing w:after="0" w:line="240" w:lineRule="auto"/>
              <w:jc w:val="right"/>
              <w:rPr>
                <w:rFonts w:ascii="Arial" w:hAnsi="Arial" w:cs="Arial"/>
                <w:sz w:val="12"/>
                <w:szCs w:val="12"/>
              </w:rPr>
            </w:pPr>
            <w:r w:rsidRPr="003652A8">
              <w:rPr>
                <w:rFonts w:ascii="Arial" w:hAnsi="Arial" w:cs="Arial"/>
                <w:sz w:val="12"/>
                <w:szCs w:val="12"/>
              </w:rPr>
              <w:t xml:space="preserve">реестру </w:t>
            </w:r>
          </w:p>
        </w:tc>
        <w:tc>
          <w:tcPr>
            <w:tcW w:w="485" w:type="pct"/>
            <w:tcBorders>
              <w:left w:val="single" w:sz="4" w:space="0" w:color="auto"/>
              <w:bottom w:val="single" w:sz="4" w:space="0" w:color="auto"/>
              <w:right w:val="single" w:sz="4" w:space="0" w:color="auto"/>
            </w:tcBorders>
          </w:tcPr>
          <w:p w:rsidR="00352351" w:rsidRPr="003652A8" w:rsidRDefault="00352351" w:rsidP="00352351">
            <w:pPr>
              <w:spacing w:after="0" w:line="240" w:lineRule="auto"/>
              <w:rPr>
                <w:rFonts w:ascii="Arial" w:hAnsi="Arial" w:cs="Arial"/>
                <w:sz w:val="12"/>
                <w:szCs w:val="12"/>
              </w:rPr>
            </w:pPr>
          </w:p>
        </w:tc>
      </w:tr>
      <w:tr w:rsidR="003652A8" w:rsidRPr="003652A8" w:rsidTr="00AA7E62">
        <w:trPr>
          <w:trHeight w:val="88"/>
        </w:trPr>
        <w:tc>
          <w:tcPr>
            <w:tcW w:w="3885" w:type="pct"/>
            <w:tcBorders>
              <w:top w:val="nil"/>
              <w:left w:val="nil"/>
              <w:bottom w:val="single" w:sz="4" w:space="0" w:color="auto"/>
              <w:right w:val="nil"/>
            </w:tcBorders>
            <w:shd w:val="clear" w:color="auto" w:fill="auto"/>
            <w:noWrap/>
            <w:vAlign w:val="bottom"/>
            <w:hideMark/>
          </w:tcPr>
          <w:p w:rsidR="00352351" w:rsidRPr="003652A8" w:rsidRDefault="00352351" w:rsidP="00352351">
            <w:pPr>
              <w:spacing w:after="0" w:line="240" w:lineRule="auto"/>
              <w:rPr>
                <w:rFonts w:ascii="Arial" w:hAnsi="Arial" w:cs="Arial"/>
                <w:sz w:val="12"/>
                <w:szCs w:val="12"/>
              </w:rPr>
            </w:pPr>
            <w:r w:rsidRPr="003652A8">
              <w:rPr>
                <w:rFonts w:ascii="Arial" w:hAnsi="Arial" w:cs="Arial"/>
                <w:sz w:val="12"/>
                <w:szCs w:val="12"/>
              </w:rPr>
              <w:t> </w:t>
            </w:r>
          </w:p>
        </w:tc>
        <w:tc>
          <w:tcPr>
            <w:tcW w:w="630" w:type="pct"/>
            <w:tcBorders>
              <w:top w:val="nil"/>
              <w:left w:val="nil"/>
              <w:bottom w:val="nil"/>
              <w:right w:val="single" w:sz="4" w:space="0" w:color="auto"/>
            </w:tcBorders>
            <w:shd w:val="clear" w:color="auto" w:fill="auto"/>
            <w:noWrap/>
            <w:vAlign w:val="bottom"/>
            <w:hideMark/>
          </w:tcPr>
          <w:p w:rsidR="00352351" w:rsidRPr="003652A8" w:rsidRDefault="00352351" w:rsidP="00352351">
            <w:pPr>
              <w:spacing w:after="0" w:line="240" w:lineRule="auto"/>
              <w:jc w:val="right"/>
              <w:rPr>
                <w:rFonts w:ascii="Arial" w:hAnsi="Arial" w:cs="Arial"/>
                <w:sz w:val="12"/>
                <w:szCs w:val="12"/>
              </w:rPr>
            </w:pPr>
            <w:r w:rsidRPr="003652A8">
              <w:rPr>
                <w:rFonts w:ascii="Arial" w:hAnsi="Arial" w:cs="Arial"/>
                <w:sz w:val="12"/>
                <w:szCs w:val="12"/>
              </w:rPr>
              <w:t xml:space="preserve">По ОКВЭД  </w:t>
            </w:r>
          </w:p>
        </w:tc>
        <w:tc>
          <w:tcPr>
            <w:tcW w:w="485" w:type="pct"/>
            <w:tcBorders>
              <w:top w:val="single" w:sz="4" w:space="0" w:color="auto"/>
              <w:left w:val="single" w:sz="4" w:space="0" w:color="auto"/>
              <w:bottom w:val="single" w:sz="4" w:space="0" w:color="auto"/>
              <w:right w:val="single" w:sz="4" w:space="0" w:color="auto"/>
            </w:tcBorders>
          </w:tcPr>
          <w:p w:rsidR="00352351" w:rsidRPr="003652A8" w:rsidRDefault="00352351" w:rsidP="00352351">
            <w:pPr>
              <w:spacing w:after="0" w:line="240" w:lineRule="auto"/>
              <w:rPr>
                <w:rFonts w:ascii="Arial" w:hAnsi="Arial" w:cs="Arial"/>
                <w:sz w:val="12"/>
                <w:szCs w:val="12"/>
              </w:rPr>
            </w:pPr>
          </w:p>
        </w:tc>
      </w:tr>
      <w:tr w:rsidR="00352351" w:rsidRPr="003652A8" w:rsidTr="00AA7E62">
        <w:trPr>
          <w:trHeight w:val="88"/>
        </w:trPr>
        <w:tc>
          <w:tcPr>
            <w:tcW w:w="3885" w:type="pct"/>
            <w:tcBorders>
              <w:top w:val="single" w:sz="4" w:space="0" w:color="auto"/>
              <w:left w:val="nil"/>
              <w:bottom w:val="single" w:sz="4" w:space="0" w:color="auto"/>
              <w:right w:val="nil"/>
            </w:tcBorders>
            <w:shd w:val="clear" w:color="auto" w:fill="auto"/>
            <w:noWrap/>
            <w:vAlign w:val="bottom"/>
            <w:hideMark/>
          </w:tcPr>
          <w:p w:rsidR="00352351" w:rsidRPr="003652A8" w:rsidRDefault="00352351" w:rsidP="00352351">
            <w:pPr>
              <w:spacing w:after="0" w:line="240" w:lineRule="auto"/>
              <w:rPr>
                <w:rFonts w:ascii="Arial" w:hAnsi="Arial" w:cs="Arial"/>
                <w:sz w:val="12"/>
                <w:szCs w:val="12"/>
              </w:rPr>
            </w:pPr>
            <w:r w:rsidRPr="003652A8">
              <w:rPr>
                <w:rFonts w:ascii="Arial" w:hAnsi="Arial" w:cs="Arial"/>
                <w:sz w:val="12"/>
                <w:szCs w:val="12"/>
              </w:rPr>
              <w:t> </w:t>
            </w:r>
          </w:p>
        </w:tc>
        <w:tc>
          <w:tcPr>
            <w:tcW w:w="630" w:type="pct"/>
            <w:tcBorders>
              <w:top w:val="nil"/>
              <w:left w:val="nil"/>
              <w:bottom w:val="nil"/>
              <w:right w:val="single" w:sz="4" w:space="0" w:color="auto"/>
            </w:tcBorders>
            <w:shd w:val="clear" w:color="auto" w:fill="auto"/>
            <w:noWrap/>
            <w:vAlign w:val="bottom"/>
            <w:hideMark/>
          </w:tcPr>
          <w:p w:rsidR="00352351" w:rsidRPr="003652A8" w:rsidRDefault="00352351" w:rsidP="00352351">
            <w:pPr>
              <w:spacing w:after="0" w:line="240" w:lineRule="auto"/>
              <w:jc w:val="right"/>
              <w:rPr>
                <w:rFonts w:ascii="Arial" w:hAnsi="Arial" w:cs="Arial"/>
                <w:sz w:val="12"/>
                <w:szCs w:val="12"/>
              </w:rPr>
            </w:pPr>
            <w:r w:rsidRPr="003652A8">
              <w:rPr>
                <w:rFonts w:ascii="Arial" w:hAnsi="Arial" w:cs="Arial"/>
                <w:sz w:val="12"/>
                <w:szCs w:val="12"/>
              </w:rPr>
              <w:t xml:space="preserve">По ОКВЭД  </w:t>
            </w:r>
          </w:p>
        </w:tc>
        <w:tc>
          <w:tcPr>
            <w:tcW w:w="485" w:type="pct"/>
            <w:tcBorders>
              <w:top w:val="single" w:sz="4" w:space="0" w:color="auto"/>
              <w:left w:val="single" w:sz="4" w:space="0" w:color="auto"/>
              <w:bottom w:val="single" w:sz="4" w:space="0" w:color="auto"/>
              <w:right w:val="single" w:sz="4" w:space="0" w:color="auto"/>
            </w:tcBorders>
          </w:tcPr>
          <w:p w:rsidR="00352351" w:rsidRPr="003652A8" w:rsidRDefault="00352351" w:rsidP="00352351">
            <w:pPr>
              <w:spacing w:after="0" w:line="240" w:lineRule="auto"/>
              <w:rPr>
                <w:rFonts w:ascii="Arial" w:hAnsi="Arial" w:cs="Arial"/>
                <w:sz w:val="12"/>
                <w:szCs w:val="12"/>
              </w:rPr>
            </w:pPr>
          </w:p>
        </w:tc>
      </w:tr>
    </w:tbl>
    <w:p w:rsidR="00AA7E62" w:rsidRPr="003652A8" w:rsidRDefault="00AA7E62" w:rsidP="00AA7E62">
      <w:pPr>
        <w:spacing w:after="0" w:line="240" w:lineRule="auto"/>
        <w:jc w:val="center"/>
        <w:rPr>
          <w:rFonts w:ascii="Arial" w:hAnsi="Arial" w:cs="Arial"/>
          <w:sz w:val="14"/>
          <w:szCs w:val="14"/>
        </w:rPr>
      </w:pPr>
    </w:p>
    <w:p w:rsidR="00AA7E62" w:rsidRPr="003652A8" w:rsidRDefault="00AA7E62" w:rsidP="00AA7E62">
      <w:pPr>
        <w:spacing w:after="0" w:line="240" w:lineRule="auto"/>
        <w:jc w:val="center"/>
        <w:rPr>
          <w:rFonts w:ascii="Arial" w:hAnsi="Arial" w:cs="Arial"/>
          <w:sz w:val="14"/>
          <w:szCs w:val="14"/>
          <w:vertAlign w:val="superscript"/>
        </w:rPr>
      </w:pPr>
      <w:r w:rsidRPr="003652A8">
        <w:rPr>
          <w:rFonts w:ascii="Arial" w:hAnsi="Arial" w:cs="Arial"/>
          <w:sz w:val="14"/>
          <w:szCs w:val="14"/>
        </w:rPr>
        <w:t>Часть 1. Сведения об оказываемых муниципальных услугах</w:t>
      </w:r>
      <w:proofErr w:type="gramStart"/>
      <w:r w:rsidRPr="003652A8">
        <w:rPr>
          <w:rFonts w:ascii="Arial" w:hAnsi="Arial" w:cs="Arial"/>
          <w:sz w:val="14"/>
          <w:szCs w:val="14"/>
          <w:vertAlign w:val="superscript"/>
        </w:rPr>
        <w:t>1</w:t>
      </w:r>
      <w:proofErr w:type="gramEnd"/>
    </w:p>
    <w:p w:rsidR="00AA7E62" w:rsidRPr="003652A8" w:rsidRDefault="00AA7E62" w:rsidP="00AA7E62">
      <w:pPr>
        <w:spacing w:after="0" w:line="240" w:lineRule="auto"/>
        <w:rPr>
          <w:rFonts w:ascii="Arial" w:hAnsi="Arial" w:cs="Arial"/>
          <w:sz w:val="14"/>
          <w:szCs w:val="14"/>
        </w:rPr>
      </w:pPr>
    </w:p>
    <w:p w:rsidR="00AA7E62" w:rsidRPr="003652A8" w:rsidRDefault="00AA7E62" w:rsidP="00AA7E62">
      <w:pPr>
        <w:spacing w:after="0" w:line="240" w:lineRule="auto"/>
        <w:jc w:val="center"/>
        <w:rPr>
          <w:rFonts w:ascii="Arial" w:hAnsi="Arial" w:cs="Arial"/>
          <w:sz w:val="14"/>
          <w:szCs w:val="14"/>
        </w:rPr>
      </w:pPr>
      <w:r w:rsidRPr="003652A8">
        <w:rPr>
          <w:rFonts w:ascii="Arial" w:hAnsi="Arial" w:cs="Arial"/>
          <w:sz w:val="14"/>
          <w:szCs w:val="14"/>
        </w:rPr>
        <w:t>Раздел ______</w:t>
      </w:r>
    </w:p>
    <w:p w:rsidR="00AA7E62" w:rsidRPr="003652A8" w:rsidRDefault="00AA7E62" w:rsidP="00AA7E62">
      <w:pPr>
        <w:spacing w:after="0" w:line="240" w:lineRule="auto"/>
        <w:jc w:val="center"/>
        <w:rPr>
          <w:rFonts w:ascii="Arial" w:hAnsi="Arial" w:cs="Arial"/>
          <w:sz w:val="14"/>
          <w:szCs w:val="14"/>
        </w:rPr>
      </w:pPr>
    </w:p>
    <w:p w:rsidR="00AA7E62" w:rsidRPr="003652A8" w:rsidRDefault="00AA7E62" w:rsidP="00AA7E62">
      <w:pPr>
        <w:spacing w:after="0" w:line="240" w:lineRule="auto"/>
        <w:rPr>
          <w:rFonts w:ascii="Arial" w:hAnsi="Arial" w:cs="Arial"/>
          <w:sz w:val="14"/>
          <w:szCs w:val="14"/>
        </w:rPr>
      </w:pPr>
    </w:p>
    <w:tbl>
      <w:tblPr>
        <w:tblW w:w="5000" w:type="pct"/>
        <w:tblLook w:val="04A0" w:firstRow="1" w:lastRow="0" w:firstColumn="1" w:lastColumn="0" w:noHBand="0" w:noVBand="1"/>
      </w:tblPr>
      <w:tblGrid>
        <w:gridCol w:w="3750"/>
        <w:gridCol w:w="911"/>
        <w:gridCol w:w="2728"/>
        <w:gridCol w:w="2022"/>
        <w:gridCol w:w="1011"/>
      </w:tblGrid>
      <w:tr w:rsidR="003652A8" w:rsidRPr="003652A8" w:rsidTr="00DE2602">
        <w:trPr>
          <w:trHeight w:val="86"/>
        </w:trPr>
        <w:tc>
          <w:tcPr>
            <w:tcW w:w="1799" w:type="pct"/>
            <w:tcBorders>
              <w:top w:val="nil"/>
              <w:left w:val="nil"/>
              <w:bottom w:val="nil"/>
              <w:right w:val="nil"/>
            </w:tcBorders>
            <w:shd w:val="clear" w:color="auto" w:fill="auto"/>
            <w:noWrap/>
            <w:vAlign w:val="bottom"/>
            <w:hideMark/>
          </w:tcPr>
          <w:p w:rsidR="00AA7E62" w:rsidRPr="003652A8" w:rsidRDefault="00AA7E62" w:rsidP="00DE2602">
            <w:pPr>
              <w:spacing w:after="0" w:line="240" w:lineRule="auto"/>
              <w:rPr>
                <w:rFonts w:ascii="Arial" w:hAnsi="Arial" w:cs="Arial"/>
                <w:sz w:val="12"/>
                <w:szCs w:val="12"/>
              </w:rPr>
            </w:pPr>
            <w:r w:rsidRPr="003652A8">
              <w:rPr>
                <w:rFonts w:ascii="Arial" w:hAnsi="Arial" w:cs="Arial"/>
                <w:sz w:val="12"/>
                <w:szCs w:val="12"/>
              </w:rPr>
              <w:t>1. Наименование муниципальной услуги</w:t>
            </w:r>
          </w:p>
        </w:tc>
        <w:tc>
          <w:tcPr>
            <w:tcW w:w="1746" w:type="pct"/>
            <w:gridSpan w:val="2"/>
            <w:tcBorders>
              <w:top w:val="nil"/>
              <w:left w:val="nil"/>
              <w:bottom w:val="single" w:sz="4" w:space="0" w:color="auto"/>
              <w:right w:val="nil"/>
            </w:tcBorders>
            <w:shd w:val="clear" w:color="auto" w:fill="auto"/>
            <w:noWrap/>
            <w:vAlign w:val="bottom"/>
            <w:hideMark/>
          </w:tcPr>
          <w:p w:rsidR="00AA7E62" w:rsidRPr="003652A8" w:rsidRDefault="00AA7E62" w:rsidP="00DE2602">
            <w:pPr>
              <w:spacing w:after="0" w:line="240" w:lineRule="auto"/>
              <w:rPr>
                <w:rFonts w:ascii="Arial" w:hAnsi="Arial" w:cs="Arial"/>
                <w:sz w:val="12"/>
                <w:szCs w:val="12"/>
              </w:rPr>
            </w:pPr>
            <w:r w:rsidRPr="003652A8">
              <w:rPr>
                <w:rFonts w:ascii="Arial" w:hAnsi="Arial" w:cs="Arial"/>
                <w:sz w:val="12"/>
                <w:szCs w:val="12"/>
              </w:rPr>
              <w:t> </w:t>
            </w:r>
          </w:p>
        </w:tc>
        <w:tc>
          <w:tcPr>
            <w:tcW w:w="970" w:type="pct"/>
            <w:tcBorders>
              <w:top w:val="nil"/>
              <w:left w:val="nil"/>
              <w:bottom w:val="nil"/>
              <w:right w:val="single" w:sz="4" w:space="0" w:color="auto"/>
            </w:tcBorders>
            <w:shd w:val="clear" w:color="auto" w:fill="auto"/>
            <w:noWrap/>
            <w:vAlign w:val="bottom"/>
            <w:hideMark/>
          </w:tcPr>
          <w:p w:rsidR="00AA7E62" w:rsidRPr="003652A8" w:rsidRDefault="00AA7E62" w:rsidP="00DE2602">
            <w:pPr>
              <w:spacing w:after="0" w:line="240" w:lineRule="auto"/>
              <w:jc w:val="right"/>
              <w:rPr>
                <w:rFonts w:ascii="Arial" w:hAnsi="Arial" w:cs="Arial"/>
                <w:sz w:val="12"/>
                <w:szCs w:val="12"/>
              </w:rPr>
            </w:pPr>
            <w:r w:rsidRPr="003652A8">
              <w:rPr>
                <w:rFonts w:ascii="Arial" w:hAnsi="Arial" w:cs="Arial"/>
                <w:sz w:val="12"/>
                <w:szCs w:val="12"/>
              </w:rPr>
              <w:t xml:space="preserve">Код </w:t>
            </w:r>
            <w:proofErr w:type="gramStart"/>
            <w:r w:rsidRPr="003652A8">
              <w:rPr>
                <w:rFonts w:ascii="Arial" w:hAnsi="Arial" w:cs="Arial"/>
                <w:sz w:val="12"/>
                <w:szCs w:val="12"/>
              </w:rPr>
              <w:t>муниципальной</w:t>
            </w:r>
            <w:proofErr w:type="gramEnd"/>
          </w:p>
        </w:tc>
        <w:tc>
          <w:tcPr>
            <w:tcW w:w="485" w:type="pct"/>
            <w:tcBorders>
              <w:top w:val="single" w:sz="4" w:space="0" w:color="auto"/>
              <w:left w:val="single" w:sz="4" w:space="0" w:color="auto"/>
              <w:bottom w:val="nil"/>
              <w:right w:val="single" w:sz="4" w:space="0" w:color="auto"/>
            </w:tcBorders>
            <w:shd w:val="clear" w:color="auto" w:fill="auto"/>
            <w:vAlign w:val="bottom"/>
          </w:tcPr>
          <w:p w:rsidR="00AA7E62" w:rsidRPr="003652A8" w:rsidRDefault="00AA7E62" w:rsidP="00DE2602">
            <w:pPr>
              <w:spacing w:after="0" w:line="240" w:lineRule="auto"/>
              <w:rPr>
                <w:rFonts w:ascii="Arial" w:hAnsi="Arial" w:cs="Arial"/>
                <w:sz w:val="12"/>
                <w:szCs w:val="12"/>
              </w:rPr>
            </w:pPr>
          </w:p>
        </w:tc>
      </w:tr>
      <w:tr w:rsidR="003652A8" w:rsidRPr="003652A8" w:rsidTr="00DE2602">
        <w:trPr>
          <w:trHeight w:val="80"/>
        </w:trPr>
        <w:tc>
          <w:tcPr>
            <w:tcW w:w="3545" w:type="pct"/>
            <w:gridSpan w:val="3"/>
            <w:tcBorders>
              <w:top w:val="nil"/>
              <w:left w:val="nil"/>
              <w:bottom w:val="single" w:sz="4" w:space="0" w:color="auto"/>
              <w:right w:val="nil"/>
            </w:tcBorders>
            <w:shd w:val="clear" w:color="auto" w:fill="auto"/>
            <w:noWrap/>
            <w:vAlign w:val="bottom"/>
            <w:hideMark/>
          </w:tcPr>
          <w:p w:rsidR="00AA7E62" w:rsidRPr="003652A8" w:rsidRDefault="00AA7E62" w:rsidP="00DE2602">
            <w:pPr>
              <w:spacing w:after="0" w:line="240" w:lineRule="auto"/>
              <w:rPr>
                <w:rFonts w:ascii="Arial" w:hAnsi="Arial" w:cs="Arial"/>
                <w:sz w:val="12"/>
                <w:szCs w:val="12"/>
              </w:rPr>
            </w:pPr>
            <w:r w:rsidRPr="003652A8">
              <w:rPr>
                <w:rFonts w:ascii="Arial" w:hAnsi="Arial" w:cs="Arial"/>
                <w:sz w:val="12"/>
                <w:szCs w:val="12"/>
              </w:rPr>
              <w:t> </w:t>
            </w:r>
          </w:p>
        </w:tc>
        <w:tc>
          <w:tcPr>
            <w:tcW w:w="970" w:type="pct"/>
            <w:tcBorders>
              <w:top w:val="nil"/>
              <w:left w:val="nil"/>
              <w:bottom w:val="nil"/>
              <w:right w:val="single" w:sz="4" w:space="0" w:color="auto"/>
            </w:tcBorders>
            <w:shd w:val="clear" w:color="auto" w:fill="auto"/>
            <w:noWrap/>
            <w:vAlign w:val="bottom"/>
            <w:hideMark/>
          </w:tcPr>
          <w:p w:rsidR="00AA7E62" w:rsidRPr="003652A8" w:rsidRDefault="00AA7E62" w:rsidP="00DE2602">
            <w:pPr>
              <w:spacing w:after="0" w:line="240" w:lineRule="auto"/>
              <w:jc w:val="right"/>
              <w:rPr>
                <w:rFonts w:ascii="Arial" w:hAnsi="Arial" w:cs="Arial"/>
                <w:sz w:val="12"/>
                <w:szCs w:val="12"/>
              </w:rPr>
            </w:pPr>
            <w:r w:rsidRPr="003652A8">
              <w:rPr>
                <w:rFonts w:ascii="Arial" w:hAnsi="Arial" w:cs="Arial"/>
                <w:sz w:val="12"/>
                <w:szCs w:val="12"/>
              </w:rPr>
              <w:t>услуги</w:t>
            </w:r>
          </w:p>
        </w:tc>
        <w:tc>
          <w:tcPr>
            <w:tcW w:w="485" w:type="pct"/>
            <w:tcBorders>
              <w:top w:val="nil"/>
              <w:left w:val="single" w:sz="4" w:space="0" w:color="auto"/>
              <w:bottom w:val="nil"/>
              <w:right w:val="single" w:sz="4" w:space="0" w:color="auto"/>
            </w:tcBorders>
            <w:shd w:val="clear" w:color="auto" w:fill="auto"/>
            <w:vAlign w:val="bottom"/>
          </w:tcPr>
          <w:p w:rsidR="00AA7E62" w:rsidRPr="003652A8" w:rsidRDefault="00AA7E62" w:rsidP="00DE2602">
            <w:pPr>
              <w:spacing w:after="0" w:line="240" w:lineRule="auto"/>
              <w:rPr>
                <w:rFonts w:ascii="Arial" w:hAnsi="Arial" w:cs="Arial"/>
                <w:sz w:val="12"/>
                <w:szCs w:val="12"/>
              </w:rPr>
            </w:pPr>
          </w:p>
        </w:tc>
      </w:tr>
      <w:tr w:rsidR="003652A8" w:rsidRPr="003652A8" w:rsidTr="00DE2602">
        <w:trPr>
          <w:trHeight w:val="70"/>
        </w:trPr>
        <w:tc>
          <w:tcPr>
            <w:tcW w:w="2236" w:type="pct"/>
            <w:gridSpan w:val="2"/>
            <w:tcBorders>
              <w:top w:val="single" w:sz="4" w:space="0" w:color="auto"/>
              <w:left w:val="nil"/>
              <w:bottom w:val="nil"/>
              <w:right w:val="nil"/>
            </w:tcBorders>
            <w:shd w:val="clear" w:color="auto" w:fill="auto"/>
            <w:noWrap/>
            <w:vAlign w:val="center"/>
            <w:hideMark/>
          </w:tcPr>
          <w:p w:rsidR="00AA7E62" w:rsidRPr="003652A8" w:rsidRDefault="00AA7E62" w:rsidP="00DE2602">
            <w:pPr>
              <w:spacing w:after="0" w:line="240" w:lineRule="auto"/>
              <w:rPr>
                <w:rFonts w:ascii="Arial" w:hAnsi="Arial" w:cs="Arial"/>
                <w:sz w:val="12"/>
                <w:szCs w:val="12"/>
              </w:rPr>
            </w:pPr>
            <w:r w:rsidRPr="003652A8">
              <w:rPr>
                <w:rFonts w:ascii="Arial" w:hAnsi="Arial" w:cs="Arial"/>
                <w:sz w:val="12"/>
                <w:szCs w:val="12"/>
              </w:rPr>
              <w:t>2. Категории потребителей муниципальной услуги</w:t>
            </w:r>
          </w:p>
        </w:tc>
        <w:tc>
          <w:tcPr>
            <w:tcW w:w="1309" w:type="pct"/>
            <w:tcBorders>
              <w:top w:val="nil"/>
              <w:left w:val="nil"/>
              <w:bottom w:val="single" w:sz="4" w:space="0" w:color="auto"/>
              <w:right w:val="nil"/>
            </w:tcBorders>
            <w:shd w:val="clear" w:color="auto" w:fill="auto"/>
            <w:noWrap/>
            <w:vAlign w:val="center"/>
            <w:hideMark/>
          </w:tcPr>
          <w:p w:rsidR="00AA7E62" w:rsidRPr="003652A8" w:rsidRDefault="00AA7E62" w:rsidP="00DE2602">
            <w:pPr>
              <w:spacing w:after="0" w:line="240" w:lineRule="auto"/>
              <w:rPr>
                <w:rFonts w:ascii="Arial" w:hAnsi="Arial" w:cs="Arial"/>
                <w:sz w:val="12"/>
                <w:szCs w:val="12"/>
              </w:rPr>
            </w:pPr>
            <w:r w:rsidRPr="003652A8">
              <w:rPr>
                <w:rFonts w:ascii="Arial" w:hAnsi="Arial" w:cs="Arial"/>
                <w:sz w:val="12"/>
                <w:szCs w:val="12"/>
              </w:rPr>
              <w:t> </w:t>
            </w:r>
          </w:p>
        </w:tc>
        <w:tc>
          <w:tcPr>
            <w:tcW w:w="970" w:type="pct"/>
            <w:tcBorders>
              <w:top w:val="nil"/>
              <w:left w:val="nil"/>
              <w:bottom w:val="nil"/>
              <w:right w:val="single" w:sz="4" w:space="0" w:color="auto"/>
            </w:tcBorders>
            <w:shd w:val="clear" w:color="auto" w:fill="auto"/>
            <w:noWrap/>
            <w:vAlign w:val="bottom"/>
            <w:hideMark/>
          </w:tcPr>
          <w:p w:rsidR="00AA7E62" w:rsidRPr="003652A8" w:rsidRDefault="00AA7E62" w:rsidP="00DE2602">
            <w:pPr>
              <w:spacing w:after="0" w:line="240" w:lineRule="auto"/>
              <w:jc w:val="right"/>
              <w:rPr>
                <w:rFonts w:ascii="Arial" w:hAnsi="Arial" w:cs="Arial"/>
                <w:sz w:val="12"/>
                <w:szCs w:val="12"/>
              </w:rPr>
            </w:pPr>
            <w:r w:rsidRPr="003652A8">
              <w:rPr>
                <w:rFonts w:ascii="Arial" w:hAnsi="Arial" w:cs="Arial"/>
                <w:sz w:val="12"/>
                <w:szCs w:val="12"/>
              </w:rPr>
              <w:t>(работы)</w:t>
            </w:r>
          </w:p>
        </w:tc>
        <w:tc>
          <w:tcPr>
            <w:tcW w:w="485" w:type="pct"/>
            <w:tcBorders>
              <w:top w:val="nil"/>
              <w:left w:val="single" w:sz="4" w:space="0" w:color="auto"/>
              <w:bottom w:val="single" w:sz="4" w:space="0" w:color="auto"/>
              <w:right w:val="single" w:sz="4" w:space="0" w:color="auto"/>
            </w:tcBorders>
            <w:shd w:val="clear" w:color="auto" w:fill="auto"/>
            <w:vAlign w:val="bottom"/>
          </w:tcPr>
          <w:p w:rsidR="00AA7E62" w:rsidRPr="003652A8" w:rsidRDefault="00AA7E62" w:rsidP="00DE2602">
            <w:pPr>
              <w:spacing w:after="0" w:line="240" w:lineRule="auto"/>
              <w:rPr>
                <w:rFonts w:ascii="Arial" w:hAnsi="Arial" w:cs="Arial"/>
                <w:sz w:val="12"/>
                <w:szCs w:val="12"/>
              </w:rPr>
            </w:pPr>
          </w:p>
        </w:tc>
      </w:tr>
      <w:tr w:rsidR="003652A8" w:rsidRPr="003652A8" w:rsidTr="00DE2602">
        <w:trPr>
          <w:trHeight w:val="70"/>
        </w:trPr>
        <w:tc>
          <w:tcPr>
            <w:tcW w:w="3545" w:type="pct"/>
            <w:gridSpan w:val="3"/>
            <w:tcBorders>
              <w:top w:val="nil"/>
              <w:left w:val="nil"/>
              <w:bottom w:val="single" w:sz="4" w:space="0" w:color="auto"/>
              <w:right w:val="nil"/>
            </w:tcBorders>
            <w:shd w:val="clear" w:color="auto" w:fill="auto"/>
            <w:noWrap/>
            <w:vAlign w:val="bottom"/>
            <w:hideMark/>
          </w:tcPr>
          <w:p w:rsidR="00AA7E62" w:rsidRPr="003652A8" w:rsidRDefault="00AA7E62" w:rsidP="00DE2602">
            <w:pPr>
              <w:spacing w:after="0" w:line="240" w:lineRule="auto"/>
              <w:rPr>
                <w:rFonts w:ascii="Arial" w:hAnsi="Arial" w:cs="Arial"/>
                <w:sz w:val="12"/>
                <w:szCs w:val="12"/>
              </w:rPr>
            </w:pPr>
            <w:r w:rsidRPr="003652A8">
              <w:rPr>
                <w:rFonts w:ascii="Arial" w:hAnsi="Arial" w:cs="Arial"/>
                <w:sz w:val="12"/>
                <w:szCs w:val="12"/>
              </w:rPr>
              <w:t> </w:t>
            </w:r>
          </w:p>
        </w:tc>
        <w:tc>
          <w:tcPr>
            <w:tcW w:w="1455" w:type="pct"/>
            <w:gridSpan w:val="2"/>
            <w:tcBorders>
              <w:top w:val="nil"/>
              <w:left w:val="nil"/>
              <w:bottom w:val="nil"/>
              <w:right w:val="nil"/>
            </w:tcBorders>
            <w:shd w:val="clear" w:color="auto" w:fill="auto"/>
            <w:noWrap/>
            <w:vAlign w:val="bottom"/>
            <w:hideMark/>
          </w:tcPr>
          <w:p w:rsidR="00AA7E62" w:rsidRPr="003652A8" w:rsidRDefault="00AA7E62" w:rsidP="00DE2602">
            <w:pPr>
              <w:spacing w:after="0" w:line="240" w:lineRule="auto"/>
              <w:rPr>
                <w:rFonts w:ascii="Arial" w:hAnsi="Arial" w:cs="Arial"/>
                <w:sz w:val="12"/>
                <w:szCs w:val="12"/>
              </w:rPr>
            </w:pPr>
          </w:p>
        </w:tc>
      </w:tr>
      <w:tr w:rsidR="003652A8" w:rsidRPr="003652A8" w:rsidTr="00DE2602">
        <w:trPr>
          <w:trHeight w:val="70"/>
        </w:trPr>
        <w:tc>
          <w:tcPr>
            <w:tcW w:w="5000" w:type="pct"/>
            <w:gridSpan w:val="5"/>
            <w:tcBorders>
              <w:top w:val="nil"/>
              <w:left w:val="nil"/>
              <w:bottom w:val="nil"/>
              <w:right w:val="nil"/>
            </w:tcBorders>
            <w:shd w:val="clear" w:color="auto" w:fill="auto"/>
            <w:noWrap/>
            <w:vAlign w:val="bottom"/>
            <w:hideMark/>
          </w:tcPr>
          <w:p w:rsidR="00AA7E62" w:rsidRPr="003652A8" w:rsidRDefault="00AA7E62" w:rsidP="00DE2602">
            <w:pPr>
              <w:spacing w:after="0" w:line="240" w:lineRule="auto"/>
              <w:rPr>
                <w:rFonts w:ascii="Arial" w:hAnsi="Arial" w:cs="Arial"/>
                <w:sz w:val="12"/>
                <w:szCs w:val="12"/>
              </w:rPr>
            </w:pPr>
          </w:p>
        </w:tc>
      </w:tr>
      <w:tr w:rsidR="003652A8" w:rsidRPr="003652A8" w:rsidTr="00DE2602">
        <w:trPr>
          <w:trHeight w:val="80"/>
        </w:trPr>
        <w:tc>
          <w:tcPr>
            <w:tcW w:w="3545" w:type="pct"/>
            <w:gridSpan w:val="3"/>
            <w:tcBorders>
              <w:top w:val="nil"/>
              <w:left w:val="nil"/>
              <w:bottom w:val="nil"/>
              <w:right w:val="nil"/>
            </w:tcBorders>
            <w:shd w:val="clear" w:color="auto" w:fill="auto"/>
            <w:noWrap/>
            <w:vAlign w:val="bottom"/>
            <w:hideMark/>
          </w:tcPr>
          <w:p w:rsidR="00AA7E62" w:rsidRPr="003652A8" w:rsidRDefault="00AA7E62" w:rsidP="00DE2602">
            <w:pPr>
              <w:spacing w:after="0" w:line="240" w:lineRule="auto"/>
              <w:rPr>
                <w:rFonts w:ascii="Arial" w:hAnsi="Arial" w:cs="Arial"/>
                <w:sz w:val="12"/>
                <w:szCs w:val="12"/>
              </w:rPr>
            </w:pPr>
            <w:r w:rsidRPr="003652A8">
              <w:rPr>
                <w:rFonts w:ascii="Arial" w:hAnsi="Arial" w:cs="Arial"/>
                <w:sz w:val="12"/>
                <w:szCs w:val="12"/>
              </w:rPr>
              <w:t>3. Показатели, характеризующие объем и (или) качество муниципальной услуги</w:t>
            </w:r>
          </w:p>
        </w:tc>
        <w:tc>
          <w:tcPr>
            <w:tcW w:w="1455" w:type="pct"/>
            <w:gridSpan w:val="2"/>
            <w:tcBorders>
              <w:top w:val="nil"/>
              <w:left w:val="nil"/>
              <w:bottom w:val="nil"/>
              <w:right w:val="nil"/>
            </w:tcBorders>
            <w:shd w:val="clear" w:color="auto" w:fill="auto"/>
            <w:noWrap/>
            <w:vAlign w:val="bottom"/>
            <w:hideMark/>
          </w:tcPr>
          <w:p w:rsidR="00AA7E62" w:rsidRPr="003652A8" w:rsidRDefault="00AA7E62" w:rsidP="00DE2602">
            <w:pPr>
              <w:spacing w:after="0" w:line="240" w:lineRule="auto"/>
              <w:rPr>
                <w:rFonts w:ascii="Arial" w:hAnsi="Arial" w:cs="Arial"/>
                <w:sz w:val="12"/>
                <w:szCs w:val="12"/>
              </w:rPr>
            </w:pPr>
          </w:p>
        </w:tc>
      </w:tr>
      <w:tr w:rsidR="00AA7E62" w:rsidRPr="003652A8" w:rsidTr="00DE2602">
        <w:trPr>
          <w:trHeight w:val="80"/>
        </w:trPr>
        <w:tc>
          <w:tcPr>
            <w:tcW w:w="3545" w:type="pct"/>
            <w:gridSpan w:val="3"/>
            <w:tcBorders>
              <w:top w:val="nil"/>
              <w:left w:val="nil"/>
              <w:bottom w:val="nil"/>
              <w:right w:val="nil"/>
            </w:tcBorders>
            <w:shd w:val="clear" w:color="auto" w:fill="auto"/>
            <w:noWrap/>
            <w:vAlign w:val="bottom"/>
            <w:hideMark/>
          </w:tcPr>
          <w:p w:rsidR="00AA7E62" w:rsidRPr="003652A8" w:rsidRDefault="00AA7E62" w:rsidP="00DE2602">
            <w:pPr>
              <w:spacing w:after="0" w:line="240" w:lineRule="auto"/>
              <w:rPr>
                <w:rFonts w:ascii="Arial" w:hAnsi="Arial" w:cs="Arial"/>
                <w:sz w:val="12"/>
                <w:szCs w:val="12"/>
              </w:rPr>
            </w:pPr>
            <w:r w:rsidRPr="003652A8">
              <w:rPr>
                <w:rFonts w:ascii="Arial" w:hAnsi="Arial" w:cs="Arial"/>
                <w:sz w:val="12"/>
                <w:szCs w:val="12"/>
              </w:rPr>
              <w:t>3.1. Показатели, характеризующие качество муниципальной услуги</w:t>
            </w:r>
            <w:proofErr w:type="gramStart"/>
            <w:r w:rsidRPr="003652A8">
              <w:rPr>
                <w:rFonts w:ascii="Arial" w:hAnsi="Arial" w:cs="Arial"/>
                <w:sz w:val="12"/>
                <w:szCs w:val="12"/>
                <w:vertAlign w:val="superscript"/>
              </w:rPr>
              <w:t>2</w:t>
            </w:r>
            <w:proofErr w:type="gramEnd"/>
            <w:r w:rsidRPr="003652A8">
              <w:rPr>
                <w:rFonts w:ascii="Arial" w:hAnsi="Arial" w:cs="Arial"/>
                <w:sz w:val="12"/>
                <w:szCs w:val="12"/>
              </w:rPr>
              <w:t>:</w:t>
            </w:r>
          </w:p>
        </w:tc>
        <w:tc>
          <w:tcPr>
            <w:tcW w:w="1455" w:type="pct"/>
            <w:gridSpan w:val="2"/>
            <w:tcBorders>
              <w:top w:val="nil"/>
              <w:left w:val="nil"/>
              <w:bottom w:val="nil"/>
              <w:right w:val="nil"/>
            </w:tcBorders>
            <w:shd w:val="clear" w:color="auto" w:fill="auto"/>
            <w:noWrap/>
            <w:vAlign w:val="bottom"/>
            <w:hideMark/>
          </w:tcPr>
          <w:p w:rsidR="00AA7E62" w:rsidRPr="003652A8" w:rsidRDefault="00AA7E62" w:rsidP="00DE2602">
            <w:pPr>
              <w:spacing w:after="0" w:line="240" w:lineRule="auto"/>
              <w:rPr>
                <w:rFonts w:ascii="Arial" w:hAnsi="Arial" w:cs="Arial"/>
                <w:sz w:val="12"/>
                <w:szCs w:val="12"/>
              </w:rPr>
            </w:pPr>
          </w:p>
        </w:tc>
      </w:tr>
    </w:tbl>
    <w:p w:rsidR="00352351" w:rsidRPr="003652A8" w:rsidRDefault="00352351" w:rsidP="00352351">
      <w:pPr>
        <w:rPr>
          <w:rFonts w:ascii="Arial" w:hAnsi="Arial" w:cs="Arial"/>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02"/>
        <w:gridCol w:w="905"/>
        <w:gridCol w:w="883"/>
        <w:gridCol w:w="938"/>
        <w:gridCol w:w="979"/>
        <w:gridCol w:w="956"/>
        <w:gridCol w:w="880"/>
        <w:gridCol w:w="883"/>
        <w:gridCol w:w="587"/>
        <w:gridCol w:w="883"/>
        <w:gridCol w:w="784"/>
        <w:gridCol w:w="782"/>
      </w:tblGrid>
      <w:tr w:rsidR="003652A8" w:rsidRPr="003652A8" w:rsidTr="00DE2602">
        <w:trPr>
          <w:trHeight w:val="88"/>
        </w:trPr>
        <w:tc>
          <w:tcPr>
            <w:tcW w:w="391" w:type="pct"/>
            <w:vMerge w:val="restart"/>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Уникальный номер реестровой записи</w:t>
            </w:r>
          </w:p>
        </w:tc>
        <w:tc>
          <w:tcPr>
            <w:tcW w:w="1327" w:type="pct"/>
            <w:gridSpan w:val="3"/>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Показатель, характеризующий содержание муниципальной услуги</w:t>
            </w:r>
          </w:p>
        </w:tc>
        <w:tc>
          <w:tcPr>
            <w:tcW w:w="943" w:type="pct"/>
            <w:gridSpan w:val="2"/>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Показатель, характеризующий условия (формы) оказания муниципальной услуги</w:t>
            </w:r>
          </w:p>
        </w:tc>
        <w:tc>
          <w:tcPr>
            <w:tcW w:w="1145" w:type="pct"/>
            <w:gridSpan w:val="3"/>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 xml:space="preserve">Показатель качества </w:t>
            </w:r>
          </w:p>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муниципальной услуги</w:t>
            </w:r>
          </w:p>
        </w:tc>
        <w:tc>
          <w:tcPr>
            <w:tcW w:w="1193" w:type="pct"/>
            <w:gridSpan w:val="3"/>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Значение показателя качества</w:t>
            </w:r>
            <w:r w:rsidRPr="003652A8">
              <w:rPr>
                <w:rFonts w:ascii="Arial" w:hAnsi="Arial" w:cs="Arial"/>
                <w:spacing w:val="-6"/>
                <w:sz w:val="12"/>
                <w:szCs w:val="12"/>
              </w:rPr>
              <w:br/>
              <w:t>муниципальной услуги</w:t>
            </w:r>
          </w:p>
        </w:tc>
      </w:tr>
      <w:tr w:rsidR="003652A8" w:rsidRPr="003652A8" w:rsidTr="00DE2602">
        <w:tc>
          <w:tcPr>
            <w:tcW w:w="391" w:type="pct"/>
            <w:vMerge/>
            <w:shd w:val="clear" w:color="auto" w:fill="auto"/>
          </w:tcPr>
          <w:p w:rsidR="00AA7E62" w:rsidRPr="003652A8" w:rsidRDefault="00AA7E62" w:rsidP="00DE2602">
            <w:pPr>
              <w:spacing w:after="0" w:line="240" w:lineRule="auto"/>
              <w:jc w:val="center"/>
              <w:rPr>
                <w:rFonts w:ascii="Arial" w:hAnsi="Arial" w:cs="Arial"/>
                <w:spacing w:val="-6"/>
                <w:sz w:val="12"/>
                <w:szCs w:val="12"/>
              </w:rPr>
            </w:pPr>
          </w:p>
        </w:tc>
        <w:tc>
          <w:tcPr>
            <w:tcW w:w="441" w:type="pct"/>
            <w:vMerge w:val="restart"/>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____________</w:t>
            </w:r>
          </w:p>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(наименование показателя)</w:t>
            </w:r>
          </w:p>
        </w:tc>
        <w:tc>
          <w:tcPr>
            <w:tcW w:w="430" w:type="pct"/>
            <w:vMerge w:val="restart"/>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____________</w:t>
            </w:r>
          </w:p>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(наименование показателя)</w:t>
            </w:r>
          </w:p>
        </w:tc>
        <w:tc>
          <w:tcPr>
            <w:tcW w:w="457" w:type="pct"/>
            <w:vMerge w:val="restart"/>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____________</w:t>
            </w:r>
          </w:p>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(наименование показателя)</w:t>
            </w:r>
          </w:p>
        </w:tc>
        <w:tc>
          <w:tcPr>
            <w:tcW w:w="477" w:type="pct"/>
            <w:vMerge w:val="restart"/>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____________</w:t>
            </w:r>
          </w:p>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(наименование показателя)</w:t>
            </w:r>
          </w:p>
        </w:tc>
        <w:tc>
          <w:tcPr>
            <w:tcW w:w="466" w:type="pct"/>
            <w:vMerge w:val="restart"/>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____________</w:t>
            </w:r>
          </w:p>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(наименование показателя)</w:t>
            </w:r>
          </w:p>
        </w:tc>
        <w:tc>
          <w:tcPr>
            <w:tcW w:w="429" w:type="pct"/>
            <w:vMerge w:val="restart"/>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____________</w:t>
            </w:r>
          </w:p>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(наименование показателя)</w:t>
            </w:r>
          </w:p>
        </w:tc>
        <w:tc>
          <w:tcPr>
            <w:tcW w:w="716" w:type="pct"/>
            <w:gridSpan w:val="2"/>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 xml:space="preserve">единица измерения </w:t>
            </w:r>
            <w:r w:rsidRPr="003652A8">
              <w:rPr>
                <w:rFonts w:ascii="Arial" w:hAnsi="Arial" w:cs="Arial"/>
                <w:spacing w:val="-6"/>
                <w:sz w:val="12"/>
                <w:szCs w:val="12"/>
              </w:rPr>
              <w:br/>
              <w:t>по ОКЕИ</w:t>
            </w:r>
          </w:p>
        </w:tc>
        <w:tc>
          <w:tcPr>
            <w:tcW w:w="430" w:type="pct"/>
            <w:vMerge w:val="restart"/>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20__ год</w:t>
            </w:r>
          </w:p>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(очередной финансовый год)</w:t>
            </w:r>
          </w:p>
        </w:tc>
        <w:tc>
          <w:tcPr>
            <w:tcW w:w="382" w:type="pct"/>
            <w:vMerge w:val="restart"/>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20__ год</w:t>
            </w:r>
          </w:p>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(1-й год планового периода)</w:t>
            </w:r>
          </w:p>
        </w:tc>
        <w:tc>
          <w:tcPr>
            <w:tcW w:w="382" w:type="pct"/>
            <w:vMerge w:val="restart"/>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20__ год</w:t>
            </w:r>
          </w:p>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(2-й год планового периода)</w:t>
            </w:r>
          </w:p>
        </w:tc>
      </w:tr>
      <w:tr w:rsidR="003652A8" w:rsidRPr="003652A8" w:rsidTr="00DE2602">
        <w:tc>
          <w:tcPr>
            <w:tcW w:w="391" w:type="pct"/>
            <w:vMerge/>
            <w:shd w:val="clear" w:color="auto" w:fill="auto"/>
          </w:tcPr>
          <w:p w:rsidR="00AA7E62" w:rsidRPr="003652A8" w:rsidRDefault="00AA7E62" w:rsidP="00DE2602">
            <w:pPr>
              <w:spacing w:after="0" w:line="240" w:lineRule="auto"/>
              <w:jc w:val="center"/>
              <w:rPr>
                <w:rFonts w:ascii="Arial" w:hAnsi="Arial" w:cs="Arial"/>
                <w:spacing w:val="-6"/>
                <w:sz w:val="12"/>
                <w:szCs w:val="12"/>
              </w:rPr>
            </w:pPr>
          </w:p>
        </w:tc>
        <w:tc>
          <w:tcPr>
            <w:tcW w:w="441" w:type="pct"/>
            <w:vMerge/>
            <w:shd w:val="clear" w:color="auto" w:fill="auto"/>
          </w:tcPr>
          <w:p w:rsidR="00AA7E62" w:rsidRPr="003652A8" w:rsidRDefault="00AA7E62" w:rsidP="00DE2602">
            <w:pPr>
              <w:spacing w:after="0" w:line="240" w:lineRule="auto"/>
              <w:jc w:val="center"/>
              <w:rPr>
                <w:rFonts w:ascii="Arial" w:hAnsi="Arial" w:cs="Arial"/>
                <w:spacing w:val="-6"/>
                <w:sz w:val="12"/>
                <w:szCs w:val="12"/>
              </w:rPr>
            </w:pPr>
          </w:p>
        </w:tc>
        <w:tc>
          <w:tcPr>
            <w:tcW w:w="430" w:type="pct"/>
            <w:vMerge/>
            <w:shd w:val="clear" w:color="auto" w:fill="auto"/>
          </w:tcPr>
          <w:p w:rsidR="00AA7E62" w:rsidRPr="003652A8" w:rsidRDefault="00AA7E62" w:rsidP="00DE2602">
            <w:pPr>
              <w:spacing w:after="0" w:line="240" w:lineRule="auto"/>
              <w:jc w:val="center"/>
              <w:rPr>
                <w:rFonts w:ascii="Arial" w:hAnsi="Arial" w:cs="Arial"/>
                <w:spacing w:val="-6"/>
                <w:sz w:val="12"/>
                <w:szCs w:val="12"/>
              </w:rPr>
            </w:pPr>
          </w:p>
        </w:tc>
        <w:tc>
          <w:tcPr>
            <w:tcW w:w="457" w:type="pct"/>
            <w:vMerge/>
            <w:shd w:val="clear" w:color="auto" w:fill="auto"/>
          </w:tcPr>
          <w:p w:rsidR="00AA7E62" w:rsidRPr="003652A8" w:rsidRDefault="00AA7E62" w:rsidP="00DE2602">
            <w:pPr>
              <w:spacing w:after="0" w:line="240" w:lineRule="auto"/>
              <w:jc w:val="center"/>
              <w:rPr>
                <w:rFonts w:ascii="Arial" w:hAnsi="Arial" w:cs="Arial"/>
                <w:spacing w:val="-6"/>
                <w:sz w:val="12"/>
                <w:szCs w:val="12"/>
              </w:rPr>
            </w:pPr>
          </w:p>
        </w:tc>
        <w:tc>
          <w:tcPr>
            <w:tcW w:w="477" w:type="pct"/>
            <w:vMerge/>
            <w:shd w:val="clear" w:color="auto" w:fill="auto"/>
          </w:tcPr>
          <w:p w:rsidR="00AA7E62" w:rsidRPr="003652A8" w:rsidRDefault="00AA7E62" w:rsidP="00DE2602">
            <w:pPr>
              <w:spacing w:after="0" w:line="240" w:lineRule="auto"/>
              <w:jc w:val="center"/>
              <w:rPr>
                <w:rFonts w:ascii="Arial" w:hAnsi="Arial" w:cs="Arial"/>
                <w:spacing w:val="-6"/>
                <w:sz w:val="12"/>
                <w:szCs w:val="12"/>
              </w:rPr>
            </w:pPr>
          </w:p>
        </w:tc>
        <w:tc>
          <w:tcPr>
            <w:tcW w:w="466" w:type="pct"/>
            <w:vMerge/>
            <w:shd w:val="clear" w:color="auto" w:fill="auto"/>
          </w:tcPr>
          <w:p w:rsidR="00AA7E62" w:rsidRPr="003652A8" w:rsidRDefault="00AA7E62" w:rsidP="00DE2602">
            <w:pPr>
              <w:spacing w:after="0" w:line="240" w:lineRule="auto"/>
              <w:jc w:val="center"/>
              <w:rPr>
                <w:rFonts w:ascii="Arial" w:hAnsi="Arial" w:cs="Arial"/>
                <w:spacing w:val="-6"/>
                <w:sz w:val="12"/>
                <w:szCs w:val="12"/>
              </w:rPr>
            </w:pPr>
          </w:p>
        </w:tc>
        <w:tc>
          <w:tcPr>
            <w:tcW w:w="429" w:type="pct"/>
            <w:vMerge/>
            <w:shd w:val="clear" w:color="auto" w:fill="auto"/>
          </w:tcPr>
          <w:p w:rsidR="00AA7E62" w:rsidRPr="003652A8" w:rsidRDefault="00AA7E62" w:rsidP="00DE2602">
            <w:pPr>
              <w:spacing w:after="0" w:line="240" w:lineRule="auto"/>
              <w:jc w:val="center"/>
              <w:rPr>
                <w:rFonts w:ascii="Arial" w:hAnsi="Arial" w:cs="Arial"/>
                <w:spacing w:val="-6"/>
                <w:sz w:val="12"/>
                <w:szCs w:val="12"/>
              </w:rPr>
            </w:pPr>
          </w:p>
        </w:tc>
        <w:tc>
          <w:tcPr>
            <w:tcW w:w="430" w:type="pct"/>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наименование</w:t>
            </w:r>
          </w:p>
        </w:tc>
        <w:tc>
          <w:tcPr>
            <w:tcW w:w="286" w:type="pct"/>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код</w:t>
            </w:r>
          </w:p>
        </w:tc>
        <w:tc>
          <w:tcPr>
            <w:tcW w:w="430" w:type="pct"/>
            <w:vMerge/>
            <w:shd w:val="clear" w:color="auto" w:fill="auto"/>
          </w:tcPr>
          <w:p w:rsidR="00AA7E62" w:rsidRPr="003652A8" w:rsidRDefault="00AA7E62" w:rsidP="00DE2602">
            <w:pPr>
              <w:spacing w:after="0" w:line="240" w:lineRule="auto"/>
              <w:jc w:val="center"/>
              <w:rPr>
                <w:rFonts w:ascii="Arial" w:hAnsi="Arial" w:cs="Arial"/>
                <w:spacing w:val="-6"/>
                <w:sz w:val="12"/>
                <w:szCs w:val="12"/>
              </w:rPr>
            </w:pPr>
          </w:p>
        </w:tc>
        <w:tc>
          <w:tcPr>
            <w:tcW w:w="382" w:type="pct"/>
            <w:vMerge/>
            <w:shd w:val="clear" w:color="auto" w:fill="auto"/>
          </w:tcPr>
          <w:p w:rsidR="00AA7E62" w:rsidRPr="003652A8" w:rsidRDefault="00AA7E62" w:rsidP="00DE2602">
            <w:pPr>
              <w:spacing w:after="0" w:line="240" w:lineRule="auto"/>
              <w:jc w:val="center"/>
              <w:rPr>
                <w:rFonts w:ascii="Arial" w:hAnsi="Arial" w:cs="Arial"/>
                <w:spacing w:val="-6"/>
                <w:sz w:val="12"/>
                <w:szCs w:val="12"/>
              </w:rPr>
            </w:pPr>
          </w:p>
        </w:tc>
        <w:tc>
          <w:tcPr>
            <w:tcW w:w="382" w:type="pct"/>
            <w:vMerge/>
            <w:shd w:val="clear" w:color="auto" w:fill="auto"/>
          </w:tcPr>
          <w:p w:rsidR="00AA7E62" w:rsidRPr="003652A8" w:rsidRDefault="00AA7E62" w:rsidP="00DE2602">
            <w:pPr>
              <w:spacing w:after="0" w:line="240" w:lineRule="auto"/>
              <w:jc w:val="center"/>
              <w:rPr>
                <w:rFonts w:ascii="Arial" w:hAnsi="Arial" w:cs="Arial"/>
                <w:spacing w:val="-6"/>
                <w:sz w:val="12"/>
                <w:szCs w:val="12"/>
              </w:rPr>
            </w:pPr>
          </w:p>
        </w:tc>
      </w:tr>
      <w:tr w:rsidR="003652A8" w:rsidRPr="003652A8" w:rsidTr="00DE2602">
        <w:tc>
          <w:tcPr>
            <w:tcW w:w="391" w:type="pct"/>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1</w:t>
            </w:r>
          </w:p>
        </w:tc>
        <w:tc>
          <w:tcPr>
            <w:tcW w:w="441" w:type="pct"/>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2</w:t>
            </w:r>
          </w:p>
        </w:tc>
        <w:tc>
          <w:tcPr>
            <w:tcW w:w="430" w:type="pct"/>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3</w:t>
            </w:r>
          </w:p>
        </w:tc>
        <w:tc>
          <w:tcPr>
            <w:tcW w:w="457" w:type="pct"/>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4</w:t>
            </w:r>
          </w:p>
        </w:tc>
        <w:tc>
          <w:tcPr>
            <w:tcW w:w="477" w:type="pct"/>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5</w:t>
            </w:r>
          </w:p>
        </w:tc>
        <w:tc>
          <w:tcPr>
            <w:tcW w:w="466" w:type="pct"/>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6</w:t>
            </w:r>
          </w:p>
        </w:tc>
        <w:tc>
          <w:tcPr>
            <w:tcW w:w="429" w:type="pct"/>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7</w:t>
            </w:r>
          </w:p>
        </w:tc>
        <w:tc>
          <w:tcPr>
            <w:tcW w:w="430" w:type="pct"/>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8</w:t>
            </w:r>
          </w:p>
        </w:tc>
        <w:tc>
          <w:tcPr>
            <w:tcW w:w="286" w:type="pct"/>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9</w:t>
            </w:r>
          </w:p>
        </w:tc>
        <w:tc>
          <w:tcPr>
            <w:tcW w:w="430" w:type="pct"/>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10</w:t>
            </w:r>
          </w:p>
        </w:tc>
        <w:tc>
          <w:tcPr>
            <w:tcW w:w="382" w:type="pct"/>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11</w:t>
            </w:r>
          </w:p>
        </w:tc>
        <w:tc>
          <w:tcPr>
            <w:tcW w:w="382" w:type="pct"/>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12</w:t>
            </w:r>
          </w:p>
        </w:tc>
      </w:tr>
      <w:tr w:rsidR="003652A8" w:rsidRPr="003652A8" w:rsidTr="00DE2602">
        <w:trPr>
          <w:trHeight w:val="70"/>
        </w:trPr>
        <w:tc>
          <w:tcPr>
            <w:tcW w:w="391" w:type="pct"/>
            <w:shd w:val="clear" w:color="auto" w:fill="auto"/>
          </w:tcPr>
          <w:p w:rsidR="00AA7E62" w:rsidRPr="003652A8" w:rsidRDefault="00AA7E62" w:rsidP="00DE2602">
            <w:pPr>
              <w:spacing w:after="0" w:line="240" w:lineRule="auto"/>
              <w:jc w:val="center"/>
              <w:rPr>
                <w:rFonts w:ascii="Arial" w:hAnsi="Arial" w:cs="Arial"/>
                <w:spacing w:val="-6"/>
                <w:sz w:val="12"/>
                <w:szCs w:val="12"/>
              </w:rPr>
            </w:pPr>
          </w:p>
        </w:tc>
        <w:tc>
          <w:tcPr>
            <w:tcW w:w="441" w:type="pct"/>
            <w:shd w:val="clear" w:color="auto" w:fill="auto"/>
          </w:tcPr>
          <w:p w:rsidR="00AA7E62" w:rsidRPr="003652A8" w:rsidRDefault="00AA7E62" w:rsidP="00DE2602">
            <w:pPr>
              <w:spacing w:after="0" w:line="240" w:lineRule="auto"/>
              <w:jc w:val="center"/>
              <w:rPr>
                <w:rFonts w:ascii="Arial" w:hAnsi="Arial" w:cs="Arial"/>
                <w:spacing w:val="-6"/>
                <w:sz w:val="12"/>
                <w:szCs w:val="12"/>
              </w:rPr>
            </w:pPr>
          </w:p>
        </w:tc>
        <w:tc>
          <w:tcPr>
            <w:tcW w:w="430" w:type="pct"/>
            <w:shd w:val="clear" w:color="auto" w:fill="auto"/>
          </w:tcPr>
          <w:p w:rsidR="00AA7E62" w:rsidRPr="003652A8" w:rsidRDefault="00AA7E62" w:rsidP="00DE2602">
            <w:pPr>
              <w:spacing w:after="0" w:line="240" w:lineRule="auto"/>
              <w:jc w:val="center"/>
              <w:rPr>
                <w:rFonts w:ascii="Arial" w:hAnsi="Arial" w:cs="Arial"/>
                <w:spacing w:val="-6"/>
                <w:sz w:val="12"/>
                <w:szCs w:val="12"/>
              </w:rPr>
            </w:pPr>
          </w:p>
        </w:tc>
        <w:tc>
          <w:tcPr>
            <w:tcW w:w="457" w:type="pct"/>
            <w:shd w:val="clear" w:color="auto" w:fill="auto"/>
          </w:tcPr>
          <w:p w:rsidR="00AA7E62" w:rsidRPr="003652A8" w:rsidRDefault="00AA7E62" w:rsidP="00DE2602">
            <w:pPr>
              <w:spacing w:after="0" w:line="240" w:lineRule="auto"/>
              <w:jc w:val="center"/>
              <w:rPr>
                <w:rFonts w:ascii="Arial" w:hAnsi="Arial" w:cs="Arial"/>
                <w:spacing w:val="-6"/>
                <w:sz w:val="12"/>
                <w:szCs w:val="12"/>
              </w:rPr>
            </w:pPr>
          </w:p>
        </w:tc>
        <w:tc>
          <w:tcPr>
            <w:tcW w:w="477" w:type="pct"/>
            <w:shd w:val="clear" w:color="auto" w:fill="auto"/>
          </w:tcPr>
          <w:p w:rsidR="00AA7E62" w:rsidRPr="003652A8" w:rsidRDefault="00AA7E62" w:rsidP="00DE2602">
            <w:pPr>
              <w:spacing w:after="0" w:line="240" w:lineRule="auto"/>
              <w:jc w:val="center"/>
              <w:rPr>
                <w:rFonts w:ascii="Arial" w:hAnsi="Arial" w:cs="Arial"/>
                <w:spacing w:val="-6"/>
                <w:sz w:val="12"/>
                <w:szCs w:val="12"/>
              </w:rPr>
            </w:pPr>
          </w:p>
        </w:tc>
        <w:tc>
          <w:tcPr>
            <w:tcW w:w="466" w:type="pct"/>
            <w:shd w:val="clear" w:color="auto" w:fill="auto"/>
          </w:tcPr>
          <w:p w:rsidR="00AA7E62" w:rsidRPr="003652A8" w:rsidRDefault="00AA7E62" w:rsidP="00DE2602">
            <w:pPr>
              <w:spacing w:after="0" w:line="240" w:lineRule="auto"/>
              <w:jc w:val="center"/>
              <w:rPr>
                <w:rFonts w:ascii="Arial" w:hAnsi="Arial" w:cs="Arial"/>
                <w:spacing w:val="-6"/>
                <w:sz w:val="12"/>
                <w:szCs w:val="12"/>
              </w:rPr>
            </w:pPr>
          </w:p>
        </w:tc>
        <w:tc>
          <w:tcPr>
            <w:tcW w:w="429" w:type="pct"/>
            <w:shd w:val="clear" w:color="auto" w:fill="auto"/>
          </w:tcPr>
          <w:p w:rsidR="00AA7E62" w:rsidRPr="003652A8" w:rsidRDefault="00AA7E62" w:rsidP="00DE2602">
            <w:pPr>
              <w:spacing w:after="0" w:line="240" w:lineRule="auto"/>
              <w:jc w:val="center"/>
              <w:rPr>
                <w:rFonts w:ascii="Arial" w:hAnsi="Arial" w:cs="Arial"/>
                <w:spacing w:val="-6"/>
                <w:sz w:val="12"/>
                <w:szCs w:val="12"/>
              </w:rPr>
            </w:pPr>
          </w:p>
        </w:tc>
        <w:tc>
          <w:tcPr>
            <w:tcW w:w="430" w:type="pct"/>
            <w:shd w:val="clear" w:color="auto" w:fill="auto"/>
          </w:tcPr>
          <w:p w:rsidR="00AA7E62" w:rsidRPr="003652A8" w:rsidRDefault="00AA7E62" w:rsidP="00DE2602">
            <w:pPr>
              <w:spacing w:after="0" w:line="240" w:lineRule="auto"/>
              <w:jc w:val="center"/>
              <w:rPr>
                <w:rFonts w:ascii="Arial" w:hAnsi="Arial" w:cs="Arial"/>
                <w:spacing w:val="-6"/>
                <w:sz w:val="12"/>
                <w:szCs w:val="12"/>
              </w:rPr>
            </w:pPr>
          </w:p>
        </w:tc>
        <w:tc>
          <w:tcPr>
            <w:tcW w:w="286" w:type="pct"/>
            <w:shd w:val="clear" w:color="auto" w:fill="auto"/>
          </w:tcPr>
          <w:p w:rsidR="00AA7E62" w:rsidRPr="003652A8" w:rsidRDefault="00AA7E62" w:rsidP="00DE2602">
            <w:pPr>
              <w:spacing w:after="0" w:line="240" w:lineRule="auto"/>
              <w:jc w:val="center"/>
              <w:rPr>
                <w:rFonts w:ascii="Arial" w:hAnsi="Arial" w:cs="Arial"/>
                <w:spacing w:val="-6"/>
                <w:sz w:val="12"/>
                <w:szCs w:val="12"/>
              </w:rPr>
            </w:pPr>
          </w:p>
        </w:tc>
        <w:tc>
          <w:tcPr>
            <w:tcW w:w="430" w:type="pct"/>
            <w:shd w:val="clear" w:color="auto" w:fill="auto"/>
          </w:tcPr>
          <w:p w:rsidR="00AA7E62" w:rsidRPr="003652A8" w:rsidRDefault="00AA7E62" w:rsidP="00DE2602">
            <w:pPr>
              <w:spacing w:after="0" w:line="240" w:lineRule="auto"/>
              <w:jc w:val="center"/>
              <w:rPr>
                <w:rFonts w:ascii="Arial" w:hAnsi="Arial" w:cs="Arial"/>
                <w:spacing w:val="-6"/>
                <w:sz w:val="12"/>
                <w:szCs w:val="12"/>
              </w:rPr>
            </w:pPr>
          </w:p>
        </w:tc>
        <w:tc>
          <w:tcPr>
            <w:tcW w:w="382" w:type="pct"/>
            <w:shd w:val="clear" w:color="auto" w:fill="auto"/>
          </w:tcPr>
          <w:p w:rsidR="00AA7E62" w:rsidRPr="003652A8" w:rsidRDefault="00AA7E62" w:rsidP="00DE2602">
            <w:pPr>
              <w:spacing w:after="0" w:line="240" w:lineRule="auto"/>
              <w:jc w:val="center"/>
              <w:rPr>
                <w:rFonts w:ascii="Arial" w:hAnsi="Arial" w:cs="Arial"/>
                <w:spacing w:val="-6"/>
                <w:sz w:val="12"/>
                <w:szCs w:val="12"/>
              </w:rPr>
            </w:pPr>
          </w:p>
        </w:tc>
        <w:tc>
          <w:tcPr>
            <w:tcW w:w="382" w:type="pct"/>
            <w:shd w:val="clear" w:color="auto" w:fill="auto"/>
          </w:tcPr>
          <w:p w:rsidR="00AA7E62" w:rsidRPr="003652A8" w:rsidRDefault="00AA7E62" w:rsidP="00DE2602">
            <w:pPr>
              <w:spacing w:after="0" w:line="240" w:lineRule="auto"/>
              <w:jc w:val="center"/>
              <w:rPr>
                <w:rFonts w:ascii="Arial" w:hAnsi="Arial" w:cs="Arial"/>
                <w:spacing w:val="-6"/>
                <w:sz w:val="12"/>
                <w:szCs w:val="12"/>
              </w:rPr>
            </w:pPr>
          </w:p>
        </w:tc>
      </w:tr>
      <w:tr w:rsidR="003652A8" w:rsidRPr="003652A8" w:rsidTr="00DE2602">
        <w:tc>
          <w:tcPr>
            <w:tcW w:w="391" w:type="pct"/>
            <w:shd w:val="clear" w:color="auto" w:fill="auto"/>
          </w:tcPr>
          <w:p w:rsidR="00AA7E62" w:rsidRPr="003652A8" w:rsidRDefault="00AA7E62" w:rsidP="00DE2602">
            <w:pPr>
              <w:spacing w:after="0" w:line="240" w:lineRule="auto"/>
              <w:jc w:val="center"/>
              <w:rPr>
                <w:rFonts w:ascii="Arial" w:hAnsi="Arial" w:cs="Arial"/>
                <w:spacing w:val="-6"/>
                <w:sz w:val="12"/>
                <w:szCs w:val="12"/>
              </w:rPr>
            </w:pPr>
          </w:p>
        </w:tc>
        <w:tc>
          <w:tcPr>
            <w:tcW w:w="441" w:type="pct"/>
            <w:shd w:val="clear" w:color="auto" w:fill="auto"/>
          </w:tcPr>
          <w:p w:rsidR="00AA7E62" w:rsidRPr="003652A8" w:rsidRDefault="00AA7E62" w:rsidP="00DE2602">
            <w:pPr>
              <w:spacing w:after="0" w:line="240" w:lineRule="auto"/>
              <w:jc w:val="center"/>
              <w:rPr>
                <w:rFonts w:ascii="Arial" w:hAnsi="Arial" w:cs="Arial"/>
                <w:spacing w:val="-6"/>
                <w:sz w:val="12"/>
                <w:szCs w:val="12"/>
              </w:rPr>
            </w:pPr>
          </w:p>
        </w:tc>
        <w:tc>
          <w:tcPr>
            <w:tcW w:w="430" w:type="pct"/>
            <w:shd w:val="clear" w:color="auto" w:fill="auto"/>
          </w:tcPr>
          <w:p w:rsidR="00AA7E62" w:rsidRPr="003652A8" w:rsidRDefault="00AA7E62" w:rsidP="00DE2602">
            <w:pPr>
              <w:spacing w:after="0" w:line="240" w:lineRule="auto"/>
              <w:jc w:val="center"/>
              <w:rPr>
                <w:rFonts w:ascii="Arial" w:hAnsi="Arial" w:cs="Arial"/>
                <w:spacing w:val="-6"/>
                <w:sz w:val="12"/>
                <w:szCs w:val="12"/>
              </w:rPr>
            </w:pPr>
          </w:p>
        </w:tc>
        <w:tc>
          <w:tcPr>
            <w:tcW w:w="457" w:type="pct"/>
            <w:shd w:val="clear" w:color="auto" w:fill="auto"/>
          </w:tcPr>
          <w:p w:rsidR="00AA7E62" w:rsidRPr="003652A8" w:rsidRDefault="00AA7E62" w:rsidP="00DE2602">
            <w:pPr>
              <w:spacing w:after="0" w:line="240" w:lineRule="auto"/>
              <w:jc w:val="center"/>
              <w:rPr>
                <w:rFonts w:ascii="Arial" w:hAnsi="Arial" w:cs="Arial"/>
                <w:spacing w:val="-6"/>
                <w:sz w:val="12"/>
                <w:szCs w:val="12"/>
              </w:rPr>
            </w:pPr>
          </w:p>
        </w:tc>
        <w:tc>
          <w:tcPr>
            <w:tcW w:w="477" w:type="pct"/>
            <w:shd w:val="clear" w:color="auto" w:fill="auto"/>
          </w:tcPr>
          <w:p w:rsidR="00AA7E62" w:rsidRPr="003652A8" w:rsidRDefault="00AA7E62" w:rsidP="00DE2602">
            <w:pPr>
              <w:spacing w:after="0" w:line="240" w:lineRule="auto"/>
              <w:jc w:val="center"/>
              <w:rPr>
                <w:rFonts w:ascii="Arial" w:hAnsi="Arial" w:cs="Arial"/>
                <w:spacing w:val="-6"/>
                <w:sz w:val="12"/>
                <w:szCs w:val="12"/>
              </w:rPr>
            </w:pPr>
          </w:p>
        </w:tc>
        <w:tc>
          <w:tcPr>
            <w:tcW w:w="466" w:type="pct"/>
            <w:shd w:val="clear" w:color="auto" w:fill="auto"/>
          </w:tcPr>
          <w:p w:rsidR="00AA7E62" w:rsidRPr="003652A8" w:rsidRDefault="00AA7E62" w:rsidP="00DE2602">
            <w:pPr>
              <w:spacing w:after="0" w:line="240" w:lineRule="auto"/>
              <w:jc w:val="center"/>
              <w:rPr>
                <w:rFonts w:ascii="Arial" w:hAnsi="Arial" w:cs="Arial"/>
                <w:spacing w:val="-6"/>
                <w:sz w:val="12"/>
                <w:szCs w:val="12"/>
              </w:rPr>
            </w:pPr>
          </w:p>
        </w:tc>
        <w:tc>
          <w:tcPr>
            <w:tcW w:w="429" w:type="pct"/>
            <w:shd w:val="clear" w:color="auto" w:fill="auto"/>
          </w:tcPr>
          <w:p w:rsidR="00AA7E62" w:rsidRPr="003652A8" w:rsidRDefault="00AA7E62" w:rsidP="00DE2602">
            <w:pPr>
              <w:spacing w:after="0" w:line="240" w:lineRule="auto"/>
              <w:jc w:val="center"/>
              <w:rPr>
                <w:rFonts w:ascii="Arial" w:hAnsi="Arial" w:cs="Arial"/>
                <w:spacing w:val="-6"/>
                <w:sz w:val="12"/>
                <w:szCs w:val="12"/>
              </w:rPr>
            </w:pPr>
          </w:p>
        </w:tc>
        <w:tc>
          <w:tcPr>
            <w:tcW w:w="430" w:type="pct"/>
            <w:shd w:val="clear" w:color="auto" w:fill="auto"/>
          </w:tcPr>
          <w:p w:rsidR="00AA7E62" w:rsidRPr="003652A8" w:rsidRDefault="00AA7E62" w:rsidP="00DE2602">
            <w:pPr>
              <w:spacing w:after="0" w:line="240" w:lineRule="auto"/>
              <w:jc w:val="center"/>
              <w:rPr>
                <w:rFonts w:ascii="Arial" w:hAnsi="Arial" w:cs="Arial"/>
                <w:spacing w:val="-6"/>
                <w:sz w:val="12"/>
                <w:szCs w:val="12"/>
              </w:rPr>
            </w:pPr>
          </w:p>
        </w:tc>
        <w:tc>
          <w:tcPr>
            <w:tcW w:w="286" w:type="pct"/>
            <w:shd w:val="clear" w:color="auto" w:fill="auto"/>
          </w:tcPr>
          <w:p w:rsidR="00AA7E62" w:rsidRPr="003652A8" w:rsidRDefault="00AA7E62" w:rsidP="00DE2602">
            <w:pPr>
              <w:spacing w:after="0" w:line="240" w:lineRule="auto"/>
              <w:jc w:val="center"/>
              <w:rPr>
                <w:rFonts w:ascii="Arial" w:hAnsi="Arial" w:cs="Arial"/>
                <w:spacing w:val="-6"/>
                <w:sz w:val="12"/>
                <w:szCs w:val="12"/>
              </w:rPr>
            </w:pPr>
          </w:p>
        </w:tc>
        <w:tc>
          <w:tcPr>
            <w:tcW w:w="430" w:type="pct"/>
            <w:shd w:val="clear" w:color="auto" w:fill="auto"/>
          </w:tcPr>
          <w:p w:rsidR="00AA7E62" w:rsidRPr="003652A8" w:rsidRDefault="00AA7E62" w:rsidP="00DE2602">
            <w:pPr>
              <w:spacing w:after="0" w:line="240" w:lineRule="auto"/>
              <w:jc w:val="center"/>
              <w:rPr>
                <w:rFonts w:ascii="Arial" w:hAnsi="Arial" w:cs="Arial"/>
                <w:spacing w:val="-6"/>
                <w:sz w:val="12"/>
                <w:szCs w:val="12"/>
              </w:rPr>
            </w:pPr>
          </w:p>
        </w:tc>
        <w:tc>
          <w:tcPr>
            <w:tcW w:w="382" w:type="pct"/>
            <w:shd w:val="clear" w:color="auto" w:fill="auto"/>
          </w:tcPr>
          <w:p w:rsidR="00AA7E62" w:rsidRPr="003652A8" w:rsidRDefault="00AA7E62" w:rsidP="00DE2602">
            <w:pPr>
              <w:spacing w:after="0" w:line="240" w:lineRule="auto"/>
              <w:jc w:val="center"/>
              <w:rPr>
                <w:rFonts w:ascii="Arial" w:hAnsi="Arial" w:cs="Arial"/>
                <w:spacing w:val="-6"/>
                <w:sz w:val="12"/>
                <w:szCs w:val="12"/>
              </w:rPr>
            </w:pPr>
          </w:p>
        </w:tc>
        <w:tc>
          <w:tcPr>
            <w:tcW w:w="382" w:type="pct"/>
            <w:shd w:val="clear" w:color="auto" w:fill="auto"/>
          </w:tcPr>
          <w:p w:rsidR="00AA7E62" w:rsidRPr="003652A8" w:rsidRDefault="00AA7E62" w:rsidP="00DE2602">
            <w:pPr>
              <w:spacing w:after="0" w:line="240" w:lineRule="auto"/>
              <w:jc w:val="center"/>
              <w:rPr>
                <w:rFonts w:ascii="Arial" w:hAnsi="Arial" w:cs="Arial"/>
                <w:spacing w:val="-6"/>
                <w:sz w:val="12"/>
                <w:szCs w:val="12"/>
              </w:rPr>
            </w:pPr>
          </w:p>
        </w:tc>
      </w:tr>
      <w:tr w:rsidR="003652A8" w:rsidRPr="003652A8" w:rsidTr="00DE2602">
        <w:tc>
          <w:tcPr>
            <w:tcW w:w="391" w:type="pct"/>
            <w:shd w:val="clear" w:color="auto" w:fill="auto"/>
          </w:tcPr>
          <w:p w:rsidR="00AA7E62" w:rsidRPr="003652A8" w:rsidRDefault="00AA7E62" w:rsidP="00DE2602">
            <w:pPr>
              <w:spacing w:after="0" w:line="240" w:lineRule="auto"/>
              <w:jc w:val="center"/>
              <w:rPr>
                <w:rFonts w:ascii="Arial" w:hAnsi="Arial" w:cs="Arial"/>
                <w:spacing w:val="-6"/>
                <w:sz w:val="12"/>
                <w:szCs w:val="12"/>
              </w:rPr>
            </w:pPr>
          </w:p>
        </w:tc>
        <w:tc>
          <w:tcPr>
            <w:tcW w:w="441" w:type="pct"/>
            <w:shd w:val="clear" w:color="auto" w:fill="auto"/>
          </w:tcPr>
          <w:p w:rsidR="00AA7E62" w:rsidRPr="003652A8" w:rsidRDefault="00AA7E62" w:rsidP="00DE2602">
            <w:pPr>
              <w:spacing w:after="0" w:line="240" w:lineRule="auto"/>
              <w:jc w:val="center"/>
              <w:rPr>
                <w:rFonts w:ascii="Arial" w:hAnsi="Arial" w:cs="Arial"/>
                <w:spacing w:val="-6"/>
                <w:sz w:val="12"/>
                <w:szCs w:val="12"/>
              </w:rPr>
            </w:pPr>
          </w:p>
        </w:tc>
        <w:tc>
          <w:tcPr>
            <w:tcW w:w="430" w:type="pct"/>
            <w:shd w:val="clear" w:color="auto" w:fill="auto"/>
          </w:tcPr>
          <w:p w:rsidR="00AA7E62" w:rsidRPr="003652A8" w:rsidRDefault="00AA7E62" w:rsidP="00DE2602">
            <w:pPr>
              <w:spacing w:after="0" w:line="240" w:lineRule="auto"/>
              <w:jc w:val="center"/>
              <w:rPr>
                <w:rFonts w:ascii="Arial" w:hAnsi="Arial" w:cs="Arial"/>
                <w:spacing w:val="-6"/>
                <w:sz w:val="12"/>
                <w:szCs w:val="12"/>
              </w:rPr>
            </w:pPr>
          </w:p>
        </w:tc>
        <w:tc>
          <w:tcPr>
            <w:tcW w:w="457" w:type="pct"/>
            <w:shd w:val="clear" w:color="auto" w:fill="auto"/>
          </w:tcPr>
          <w:p w:rsidR="00AA7E62" w:rsidRPr="003652A8" w:rsidRDefault="00AA7E62" w:rsidP="00DE2602">
            <w:pPr>
              <w:spacing w:after="0" w:line="240" w:lineRule="auto"/>
              <w:jc w:val="center"/>
              <w:rPr>
                <w:rFonts w:ascii="Arial" w:hAnsi="Arial" w:cs="Arial"/>
                <w:spacing w:val="-6"/>
                <w:sz w:val="12"/>
                <w:szCs w:val="12"/>
              </w:rPr>
            </w:pPr>
          </w:p>
        </w:tc>
        <w:tc>
          <w:tcPr>
            <w:tcW w:w="477" w:type="pct"/>
            <w:shd w:val="clear" w:color="auto" w:fill="auto"/>
          </w:tcPr>
          <w:p w:rsidR="00AA7E62" w:rsidRPr="003652A8" w:rsidRDefault="00AA7E62" w:rsidP="00DE2602">
            <w:pPr>
              <w:spacing w:after="0" w:line="240" w:lineRule="auto"/>
              <w:jc w:val="center"/>
              <w:rPr>
                <w:rFonts w:ascii="Arial" w:hAnsi="Arial" w:cs="Arial"/>
                <w:spacing w:val="-6"/>
                <w:sz w:val="12"/>
                <w:szCs w:val="12"/>
              </w:rPr>
            </w:pPr>
          </w:p>
        </w:tc>
        <w:tc>
          <w:tcPr>
            <w:tcW w:w="466" w:type="pct"/>
            <w:shd w:val="clear" w:color="auto" w:fill="auto"/>
          </w:tcPr>
          <w:p w:rsidR="00AA7E62" w:rsidRPr="003652A8" w:rsidRDefault="00AA7E62" w:rsidP="00DE2602">
            <w:pPr>
              <w:spacing w:after="0" w:line="240" w:lineRule="auto"/>
              <w:jc w:val="center"/>
              <w:rPr>
                <w:rFonts w:ascii="Arial" w:hAnsi="Arial" w:cs="Arial"/>
                <w:spacing w:val="-6"/>
                <w:sz w:val="12"/>
                <w:szCs w:val="12"/>
              </w:rPr>
            </w:pPr>
          </w:p>
        </w:tc>
        <w:tc>
          <w:tcPr>
            <w:tcW w:w="429" w:type="pct"/>
            <w:shd w:val="clear" w:color="auto" w:fill="auto"/>
          </w:tcPr>
          <w:p w:rsidR="00AA7E62" w:rsidRPr="003652A8" w:rsidRDefault="00AA7E62" w:rsidP="00DE2602">
            <w:pPr>
              <w:spacing w:after="0" w:line="240" w:lineRule="auto"/>
              <w:jc w:val="center"/>
              <w:rPr>
                <w:rFonts w:ascii="Arial" w:hAnsi="Arial" w:cs="Arial"/>
                <w:spacing w:val="-6"/>
                <w:sz w:val="12"/>
                <w:szCs w:val="12"/>
              </w:rPr>
            </w:pPr>
          </w:p>
        </w:tc>
        <w:tc>
          <w:tcPr>
            <w:tcW w:w="430" w:type="pct"/>
            <w:shd w:val="clear" w:color="auto" w:fill="auto"/>
          </w:tcPr>
          <w:p w:rsidR="00AA7E62" w:rsidRPr="003652A8" w:rsidRDefault="00AA7E62" w:rsidP="00DE2602">
            <w:pPr>
              <w:spacing w:after="0" w:line="240" w:lineRule="auto"/>
              <w:jc w:val="center"/>
              <w:rPr>
                <w:rFonts w:ascii="Arial" w:hAnsi="Arial" w:cs="Arial"/>
                <w:spacing w:val="-6"/>
                <w:sz w:val="12"/>
                <w:szCs w:val="12"/>
              </w:rPr>
            </w:pPr>
          </w:p>
        </w:tc>
        <w:tc>
          <w:tcPr>
            <w:tcW w:w="286" w:type="pct"/>
            <w:shd w:val="clear" w:color="auto" w:fill="auto"/>
          </w:tcPr>
          <w:p w:rsidR="00AA7E62" w:rsidRPr="003652A8" w:rsidRDefault="00AA7E62" w:rsidP="00DE2602">
            <w:pPr>
              <w:spacing w:after="0" w:line="240" w:lineRule="auto"/>
              <w:jc w:val="center"/>
              <w:rPr>
                <w:rFonts w:ascii="Arial" w:hAnsi="Arial" w:cs="Arial"/>
                <w:spacing w:val="-6"/>
                <w:sz w:val="12"/>
                <w:szCs w:val="12"/>
              </w:rPr>
            </w:pPr>
          </w:p>
        </w:tc>
        <w:tc>
          <w:tcPr>
            <w:tcW w:w="430" w:type="pct"/>
            <w:shd w:val="clear" w:color="auto" w:fill="auto"/>
          </w:tcPr>
          <w:p w:rsidR="00AA7E62" w:rsidRPr="003652A8" w:rsidRDefault="00AA7E62" w:rsidP="00DE2602">
            <w:pPr>
              <w:spacing w:after="0" w:line="240" w:lineRule="auto"/>
              <w:jc w:val="center"/>
              <w:rPr>
                <w:rFonts w:ascii="Arial" w:hAnsi="Arial" w:cs="Arial"/>
                <w:spacing w:val="-6"/>
                <w:sz w:val="12"/>
                <w:szCs w:val="12"/>
              </w:rPr>
            </w:pPr>
          </w:p>
        </w:tc>
        <w:tc>
          <w:tcPr>
            <w:tcW w:w="382" w:type="pct"/>
            <w:shd w:val="clear" w:color="auto" w:fill="auto"/>
          </w:tcPr>
          <w:p w:rsidR="00AA7E62" w:rsidRPr="003652A8" w:rsidRDefault="00AA7E62" w:rsidP="00DE2602">
            <w:pPr>
              <w:spacing w:after="0" w:line="240" w:lineRule="auto"/>
              <w:jc w:val="center"/>
              <w:rPr>
                <w:rFonts w:ascii="Arial" w:hAnsi="Arial" w:cs="Arial"/>
                <w:spacing w:val="-6"/>
                <w:sz w:val="12"/>
                <w:szCs w:val="12"/>
              </w:rPr>
            </w:pPr>
          </w:p>
        </w:tc>
        <w:tc>
          <w:tcPr>
            <w:tcW w:w="382" w:type="pct"/>
            <w:shd w:val="clear" w:color="auto" w:fill="auto"/>
          </w:tcPr>
          <w:p w:rsidR="00AA7E62" w:rsidRPr="003652A8" w:rsidRDefault="00AA7E62" w:rsidP="00DE2602">
            <w:pPr>
              <w:spacing w:after="0" w:line="240" w:lineRule="auto"/>
              <w:jc w:val="center"/>
              <w:rPr>
                <w:rFonts w:ascii="Arial" w:hAnsi="Arial" w:cs="Arial"/>
                <w:spacing w:val="-6"/>
                <w:sz w:val="12"/>
                <w:szCs w:val="12"/>
              </w:rPr>
            </w:pPr>
          </w:p>
        </w:tc>
      </w:tr>
    </w:tbl>
    <w:p w:rsidR="00AA7E62" w:rsidRPr="003652A8" w:rsidRDefault="00AA7E62" w:rsidP="00AA7E62">
      <w:pPr>
        <w:rPr>
          <w:rFonts w:ascii="Arial" w:hAnsi="Arial" w:cs="Arial"/>
          <w:sz w:val="14"/>
          <w:szCs w:val="14"/>
        </w:rPr>
      </w:pPr>
      <w:r w:rsidRPr="003652A8">
        <w:rPr>
          <w:rFonts w:ascii="Arial" w:hAnsi="Arial" w:cs="Arial"/>
          <w:sz w:val="14"/>
          <w:szCs w:val="14"/>
        </w:rPr>
        <w:t>3.2. Показатели, характеризующие объем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67"/>
        <w:gridCol w:w="819"/>
        <w:gridCol w:w="819"/>
        <w:gridCol w:w="819"/>
        <w:gridCol w:w="819"/>
        <w:gridCol w:w="819"/>
        <w:gridCol w:w="819"/>
        <w:gridCol w:w="786"/>
        <w:gridCol w:w="225"/>
        <w:gridCol w:w="695"/>
        <w:gridCol w:w="570"/>
        <w:gridCol w:w="570"/>
        <w:gridCol w:w="695"/>
        <w:gridCol w:w="570"/>
        <w:gridCol w:w="570"/>
      </w:tblGrid>
      <w:tr w:rsidR="003652A8" w:rsidRPr="003652A8" w:rsidTr="00DE2602">
        <w:tc>
          <w:tcPr>
            <w:tcW w:w="331" w:type="pct"/>
            <w:vMerge w:val="restart"/>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Уникальный номер реестровой записи</w:t>
            </w:r>
          </w:p>
        </w:tc>
        <w:tc>
          <w:tcPr>
            <w:tcW w:w="1162" w:type="pct"/>
            <w:gridSpan w:val="3"/>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Показатель, характеризующий содержание муниципальной услуги</w:t>
            </w:r>
          </w:p>
        </w:tc>
        <w:tc>
          <w:tcPr>
            <w:tcW w:w="784" w:type="pct"/>
            <w:gridSpan w:val="2"/>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Показатель, характеризующий условия (формы) оказания муниципальной услуги</w:t>
            </w:r>
          </w:p>
        </w:tc>
        <w:tc>
          <w:tcPr>
            <w:tcW w:w="958" w:type="pct"/>
            <w:gridSpan w:val="3"/>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Показатель объема</w:t>
            </w:r>
          </w:p>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муниципальной услуги</w:t>
            </w:r>
          </w:p>
        </w:tc>
        <w:tc>
          <w:tcPr>
            <w:tcW w:w="883" w:type="pct"/>
            <w:gridSpan w:val="3"/>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Значение показателя объема</w:t>
            </w:r>
            <w:r w:rsidRPr="003652A8">
              <w:rPr>
                <w:rFonts w:ascii="Arial" w:hAnsi="Arial" w:cs="Arial"/>
                <w:spacing w:val="-6"/>
                <w:sz w:val="12"/>
                <w:szCs w:val="12"/>
              </w:rPr>
              <w:br/>
              <w:t>муниципальной услуги</w:t>
            </w:r>
          </w:p>
        </w:tc>
        <w:tc>
          <w:tcPr>
            <w:tcW w:w="883" w:type="pct"/>
            <w:gridSpan w:val="3"/>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 xml:space="preserve">Среднегодовой размер </w:t>
            </w:r>
            <w:r w:rsidRPr="003652A8">
              <w:rPr>
                <w:rFonts w:ascii="Arial" w:hAnsi="Arial" w:cs="Arial"/>
                <w:spacing w:val="-6"/>
                <w:sz w:val="12"/>
                <w:szCs w:val="12"/>
              </w:rPr>
              <w:br/>
              <w:t>платы (цена, тариф)</w:t>
            </w:r>
          </w:p>
        </w:tc>
      </w:tr>
      <w:tr w:rsidR="003652A8" w:rsidRPr="003652A8" w:rsidTr="00DE2602">
        <w:tc>
          <w:tcPr>
            <w:tcW w:w="331" w:type="pct"/>
            <w:vMerge/>
            <w:shd w:val="clear" w:color="auto" w:fill="auto"/>
          </w:tcPr>
          <w:p w:rsidR="00AA7E62" w:rsidRPr="003652A8" w:rsidRDefault="00AA7E62" w:rsidP="00DE2602">
            <w:pPr>
              <w:spacing w:after="0" w:line="240" w:lineRule="auto"/>
              <w:jc w:val="center"/>
              <w:rPr>
                <w:rFonts w:ascii="Arial" w:hAnsi="Arial" w:cs="Arial"/>
                <w:spacing w:val="-6"/>
                <w:sz w:val="12"/>
                <w:szCs w:val="12"/>
              </w:rPr>
            </w:pPr>
          </w:p>
        </w:tc>
        <w:tc>
          <w:tcPr>
            <w:tcW w:w="377" w:type="pct"/>
            <w:vMerge w:val="restart"/>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__________</w:t>
            </w:r>
          </w:p>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(наименование показателя)</w:t>
            </w:r>
          </w:p>
        </w:tc>
        <w:tc>
          <w:tcPr>
            <w:tcW w:w="392" w:type="pct"/>
            <w:vMerge w:val="restart"/>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____________</w:t>
            </w:r>
          </w:p>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(наименование показателя)</w:t>
            </w:r>
          </w:p>
        </w:tc>
        <w:tc>
          <w:tcPr>
            <w:tcW w:w="392" w:type="pct"/>
            <w:vMerge w:val="restart"/>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____________</w:t>
            </w:r>
          </w:p>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(наименование показателя)</w:t>
            </w:r>
          </w:p>
        </w:tc>
        <w:tc>
          <w:tcPr>
            <w:tcW w:w="392" w:type="pct"/>
            <w:vMerge w:val="restart"/>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____________</w:t>
            </w:r>
          </w:p>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(наименование показателя)</w:t>
            </w:r>
          </w:p>
        </w:tc>
        <w:tc>
          <w:tcPr>
            <w:tcW w:w="392" w:type="pct"/>
            <w:vMerge w:val="restart"/>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____________</w:t>
            </w:r>
          </w:p>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(наименование показателя)</w:t>
            </w:r>
          </w:p>
        </w:tc>
        <w:tc>
          <w:tcPr>
            <w:tcW w:w="392" w:type="pct"/>
            <w:vMerge w:val="restart"/>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____________</w:t>
            </w:r>
          </w:p>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(наименование показателя)</w:t>
            </w:r>
          </w:p>
        </w:tc>
        <w:tc>
          <w:tcPr>
            <w:tcW w:w="566" w:type="pct"/>
            <w:gridSpan w:val="2"/>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 xml:space="preserve">единица измерения </w:t>
            </w:r>
            <w:r w:rsidRPr="003652A8">
              <w:rPr>
                <w:rFonts w:ascii="Arial" w:hAnsi="Arial" w:cs="Arial"/>
                <w:spacing w:val="-6"/>
                <w:sz w:val="12"/>
                <w:szCs w:val="12"/>
              </w:rPr>
              <w:br/>
              <w:t>по ОКЕИ</w:t>
            </w:r>
          </w:p>
        </w:tc>
        <w:tc>
          <w:tcPr>
            <w:tcW w:w="332" w:type="pct"/>
            <w:vMerge w:val="restart"/>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20__ год</w:t>
            </w:r>
          </w:p>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(очередной финансовый год)</w:t>
            </w:r>
          </w:p>
        </w:tc>
        <w:tc>
          <w:tcPr>
            <w:tcW w:w="276" w:type="pct"/>
            <w:vMerge w:val="restart"/>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20__ год</w:t>
            </w:r>
          </w:p>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(1-й год планового периода)</w:t>
            </w:r>
          </w:p>
        </w:tc>
        <w:tc>
          <w:tcPr>
            <w:tcW w:w="276" w:type="pct"/>
            <w:vMerge w:val="restart"/>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20__ год</w:t>
            </w:r>
          </w:p>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(2-й год планового периода)</w:t>
            </w:r>
          </w:p>
        </w:tc>
        <w:tc>
          <w:tcPr>
            <w:tcW w:w="332" w:type="pct"/>
            <w:vMerge w:val="restart"/>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20__ год</w:t>
            </w:r>
          </w:p>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(очередной финансовый год)</w:t>
            </w:r>
          </w:p>
        </w:tc>
        <w:tc>
          <w:tcPr>
            <w:tcW w:w="276" w:type="pct"/>
            <w:vMerge w:val="restart"/>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20__ год</w:t>
            </w:r>
          </w:p>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(1-й год планового периода)</w:t>
            </w:r>
          </w:p>
        </w:tc>
        <w:tc>
          <w:tcPr>
            <w:tcW w:w="276" w:type="pct"/>
            <w:vMerge w:val="restart"/>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20__ год</w:t>
            </w:r>
          </w:p>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(2-й год планового периода)</w:t>
            </w:r>
          </w:p>
        </w:tc>
      </w:tr>
      <w:tr w:rsidR="003652A8" w:rsidRPr="003652A8" w:rsidTr="00DE2602">
        <w:tc>
          <w:tcPr>
            <w:tcW w:w="331" w:type="pct"/>
            <w:vMerge/>
            <w:shd w:val="clear" w:color="auto" w:fill="auto"/>
          </w:tcPr>
          <w:p w:rsidR="00AA7E62" w:rsidRPr="003652A8" w:rsidRDefault="00AA7E62" w:rsidP="00DE2602">
            <w:pPr>
              <w:spacing w:after="0" w:line="240" w:lineRule="auto"/>
              <w:jc w:val="center"/>
              <w:rPr>
                <w:rFonts w:ascii="Arial" w:hAnsi="Arial" w:cs="Arial"/>
                <w:spacing w:val="-6"/>
                <w:sz w:val="12"/>
                <w:szCs w:val="12"/>
              </w:rPr>
            </w:pPr>
          </w:p>
        </w:tc>
        <w:tc>
          <w:tcPr>
            <w:tcW w:w="377" w:type="pct"/>
            <w:vMerge/>
            <w:shd w:val="clear" w:color="auto" w:fill="auto"/>
          </w:tcPr>
          <w:p w:rsidR="00AA7E62" w:rsidRPr="003652A8" w:rsidRDefault="00AA7E62" w:rsidP="00DE2602">
            <w:pPr>
              <w:spacing w:after="0" w:line="240" w:lineRule="auto"/>
              <w:jc w:val="center"/>
              <w:rPr>
                <w:rFonts w:ascii="Arial" w:hAnsi="Arial" w:cs="Arial"/>
                <w:spacing w:val="-6"/>
                <w:sz w:val="12"/>
                <w:szCs w:val="12"/>
              </w:rPr>
            </w:pPr>
          </w:p>
        </w:tc>
        <w:tc>
          <w:tcPr>
            <w:tcW w:w="392" w:type="pct"/>
            <w:vMerge/>
            <w:shd w:val="clear" w:color="auto" w:fill="auto"/>
          </w:tcPr>
          <w:p w:rsidR="00AA7E62" w:rsidRPr="003652A8" w:rsidRDefault="00AA7E62" w:rsidP="00DE2602">
            <w:pPr>
              <w:spacing w:after="0" w:line="240" w:lineRule="auto"/>
              <w:jc w:val="center"/>
              <w:rPr>
                <w:rFonts w:ascii="Arial" w:hAnsi="Arial" w:cs="Arial"/>
                <w:spacing w:val="-6"/>
                <w:sz w:val="12"/>
                <w:szCs w:val="12"/>
              </w:rPr>
            </w:pPr>
          </w:p>
        </w:tc>
        <w:tc>
          <w:tcPr>
            <w:tcW w:w="392" w:type="pct"/>
            <w:vMerge/>
            <w:shd w:val="clear" w:color="auto" w:fill="auto"/>
          </w:tcPr>
          <w:p w:rsidR="00AA7E62" w:rsidRPr="003652A8" w:rsidRDefault="00AA7E62" w:rsidP="00DE2602">
            <w:pPr>
              <w:spacing w:after="0" w:line="240" w:lineRule="auto"/>
              <w:jc w:val="center"/>
              <w:rPr>
                <w:rFonts w:ascii="Arial" w:hAnsi="Arial" w:cs="Arial"/>
                <w:spacing w:val="-6"/>
                <w:sz w:val="12"/>
                <w:szCs w:val="12"/>
              </w:rPr>
            </w:pPr>
          </w:p>
        </w:tc>
        <w:tc>
          <w:tcPr>
            <w:tcW w:w="392" w:type="pct"/>
            <w:vMerge/>
            <w:shd w:val="clear" w:color="auto" w:fill="auto"/>
          </w:tcPr>
          <w:p w:rsidR="00AA7E62" w:rsidRPr="003652A8" w:rsidRDefault="00AA7E62" w:rsidP="00DE2602">
            <w:pPr>
              <w:spacing w:after="0" w:line="240" w:lineRule="auto"/>
              <w:jc w:val="center"/>
              <w:rPr>
                <w:rFonts w:ascii="Arial" w:hAnsi="Arial" w:cs="Arial"/>
                <w:spacing w:val="-6"/>
                <w:sz w:val="12"/>
                <w:szCs w:val="12"/>
              </w:rPr>
            </w:pPr>
          </w:p>
        </w:tc>
        <w:tc>
          <w:tcPr>
            <w:tcW w:w="392" w:type="pct"/>
            <w:vMerge/>
            <w:shd w:val="clear" w:color="auto" w:fill="auto"/>
          </w:tcPr>
          <w:p w:rsidR="00AA7E62" w:rsidRPr="003652A8" w:rsidRDefault="00AA7E62" w:rsidP="00DE2602">
            <w:pPr>
              <w:spacing w:after="0" w:line="240" w:lineRule="auto"/>
              <w:jc w:val="center"/>
              <w:rPr>
                <w:rFonts w:ascii="Arial" w:hAnsi="Arial" w:cs="Arial"/>
                <w:spacing w:val="-6"/>
                <w:sz w:val="12"/>
                <w:szCs w:val="12"/>
              </w:rPr>
            </w:pPr>
          </w:p>
        </w:tc>
        <w:tc>
          <w:tcPr>
            <w:tcW w:w="392" w:type="pct"/>
            <w:vMerge/>
            <w:shd w:val="clear" w:color="auto" w:fill="auto"/>
          </w:tcPr>
          <w:p w:rsidR="00AA7E62" w:rsidRPr="003652A8" w:rsidRDefault="00AA7E62" w:rsidP="00DE2602">
            <w:pPr>
              <w:spacing w:after="0" w:line="240" w:lineRule="auto"/>
              <w:jc w:val="center"/>
              <w:rPr>
                <w:rFonts w:ascii="Arial" w:hAnsi="Arial" w:cs="Arial"/>
                <w:spacing w:val="-6"/>
                <w:sz w:val="12"/>
                <w:szCs w:val="12"/>
              </w:rPr>
            </w:pPr>
          </w:p>
        </w:tc>
        <w:tc>
          <w:tcPr>
            <w:tcW w:w="398" w:type="pct"/>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наименование</w:t>
            </w:r>
          </w:p>
        </w:tc>
        <w:tc>
          <w:tcPr>
            <w:tcW w:w="168" w:type="pct"/>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код</w:t>
            </w:r>
          </w:p>
        </w:tc>
        <w:tc>
          <w:tcPr>
            <w:tcW w:w="332" w:type="pct"/>
            <w:vMerge/>
            <w:shd w:val="clear" w:color="auto" w:fill="auto"/>
          </w:tcPr>
          <w:p w:rsidR="00AA7E62" w:rsidRPr="003652A8" w:rsidRDefault="00AA7E62" w:rsidP="00DE2602">
            <w:pPr>
              <w:spacing w:after="0" w:line="240" w:lineRule="auto"/>
              <w:jc w:val="center"/>
              <w:rPr>
                <w:rFonts w:ascii="Arial" w:hAnsi="Arial" w:cs="Arial"/>
                <w:spacing w:val="-6"/>
                <w:sz w:val="12"/>
                <w:szCs w:val="12"/>
              </w:rPr>
            </w:pPr>
          </w:p>
        </w:tc>
        <w:tc>
          <w:tcPr>
            <w:tcW w:w="276" w:type="pct"/>
            <w:vMerge/>
            <w:shd w:val="clear" w:color="auto" w:fill="auto"/>
          </w:tcPr>
          <w:p w:rsidR="00AA7E62" w:rsidRPr="003652A8" w:rsidRDefault="00AA7E62" w:rsidP="00DE2602">
            <w:pPr>
              <w:spacing w:after="0" w:line="240" w:lineRule="auto"/>
              <w:jc w:val="center"/>
              <w:rPr>
                <w:rFonts w:ascii="Arial" w:hAnsi="Arial" w:cs="Arial"/>
                <w:spacing w:val="-6"/>
                <w:sz w:val="12"/>
                <w:szCs w:val="12"/>
              </w:rPr>
            </w:pPr>
          </w:p>
        </w:tc>
        <w:tc>
          <w:tcPr>
            <w:tcW w:w="276" w:type="pct"/>
            <w:vMerge/>
            <w:shd w:val="clear" w:color="auto" w:fill="auto"/>
          </w:tcPr>
          <w:p w:rsidR="00AA7E62" w:rsidRPr="003652A8" w:rsidRDefault="00AA7E62" w:rsidP="00DE2602">
            <w:pPr>
              <w:spacing w:after="0" w:line="240" w:lineRule="auto"/>
              <w:jc w:val="center"/>
              <w:rPr>
                <w:rFonts w:ascii="Arial" w:hAnsi="Arial" w:cs="Arial"/>
                <w:spacing w:val="-6"/>
                <w:sz w:val="12"/>
                <w:szCs w:val="12"/>
              </w:rPr>
            </w:pPr>
          </w:p>
        </w:tc>
        <w:tc>
          <w:tcPr>
            <w:tcW w:w="332" w:type="pct"/>
            <w:vMerge/>
            <w:shd w:val="clear" w:color="auto" w:fill="auto"/>
          </w:tcPr>
          <w:p w:rsidR="00AA7E62" w:rsidRPr="003652A8" w:rsidRDefault="00AA7E62" w:rsidP="00DE2602">
            <w:pPr>
              <w:spacing w:after="0" w:line="240" w:lineRule="auto"/>
              <w:jc w:val="center"/>
              <w:rPr>
                <w:rFonts w:ascii="Arial" w:hAnsi="Arial" w:cs="Arial"/>
                <w:spacing w:val="-6"/>
                <w:sz w:val="12"/>
                <w:szCs w:val="12"/>
              </w:rPr>
            </w:pPr>
          </w:p>
        </w:tc>
        <w:tc>
          <w:tcPr>
            <w:tcW w:w="276" w:type="pct"/>
            <w:vMerge/>
            <w:shd w:val="clear" w:color="auto" w:fill="auto"/>
          </w:tcPr>
          <w:p w:rsidR="00AA7E62" w:rsidRPr="003652A8" w:rsidRDefault="00AA7E62" w:rsidP="00DE2602">
            <w:pPr>
              <w:spacing w:after="0" w:line="240" w:lineRule="auto"/>
              <w:jc w:val="center"/>
              <w:rPr>
                <w:rFonts w:ascii="Arial" w:hAnsi="Arial" w:cs="Arial"/>
                <w:spacing w:val="-6"/>
                <w:sz w:val="12"/>
                <w:szCs w:val="12"/>
              </w:rPr>
            </w:pPr>
          </w:p>
        </w:tc>
        <w:tc>
          <w:tcPr>
            <w:tcW w:w="276" w:type="pct"/>
            <w:vMerge/>
            <w:shd w:val="clear" w:color="auto" w:fill="auto"/>
          </w:tcPr>
          <w:p w:rsidR="00AA7E62" w:rsidRPr="003652A8" w:rsidRDefault="00AA7E62" w:rsidP="00DE2602">
            <w:pPr>
              <w:spacing w:after="0" w:line="240" w:lineRule="auto"/>
              <w:jc w:val="center"/>
              <w:rPr>
                <w:rFonts w:ascii="Arial" w:hAnsi="Arial" w:cs="Arial"/>
                <w:spacing w:val="-6"/>
                <w:sz w:val="12"/>
                <w:szCs w:val="12"/>
              </w:rPr>
            </w:pPr>
          </w:p>
        </w:tc>
      </w:tr>
      <w:tr w:rsidR="003652A8" w:rsidRPr="003652A8" w:rsidTr="00DE2602">
        <w:tc>
          <w:tcPr>
            <w:tcW w:w="331" w:type="pct"/>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1</w:t>
            </w:r>
          </w:p>
        </w:tc>
        <w:tc>
          <w:tcPr>
            <w:tcW w:w="377" w:type="pct"/>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2</w:t>
            </w:r>
          </w:p>
        </w:tc>
        <w:tc>
          <w:tcPr>
            <w:tcW w:w="392" w:type="pct"/>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3</w:t>
            </w:r>
          </w:p>
        </w:tc>
        <w:tc>
          <w:tcPr>
            <w:tcW w:w="392" w:type="pct"/>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4</w:t>
            </w:r>
          </w:p>
        </w:tc>
        <w:tc>
          <w:tcPr>
            <w:tcW w:w="392" w:type="pct"/>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5</w:t>
            </w:r>
          </w:p>
        </w:tc>
        <w:tc>
          <w:tcPr>
            <w:tcW w:w="392" w:type="pct"/>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6</w:t>
            </w:r>
          </w:p>
        </w:tc>
        <w:tc>
          <w:tcPr>
            <w:tcW w:w="392" w:type="pct"/>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7</w:t>
            </w:r>
          </w:p>
        </w:tc>
        <w:tc>
          <w:tcPr>
            <w:tcW w:w="398" w:type="pct"/>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8</w:t>
            </w:r>
          </w:p>
        </w:tc>
        <w:tc>
          <w:tcPr>
            <w:tcW w:w="168" w:type="pct"/>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9</w:t>
            </w:r>
          </w:p>
        </w:tc>
        <w:tc>
          <w:tcPr>
            <w:tcW w:w="332" w:type="pct"/>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10</w:t>
            </w:r>
          </w:p>
        </w:tc>
        <w:tc>
          <w:tcPr>
            <w:tcW w:w="276" w:type="pct"/>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11</w:t>
            </w:r>
          </w:p>
        </w:tc>
        <w:tc>
          <w:tcPr>
            <w:tcW w:w="276" w:type="pct"/>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12</w:t>
            </w:r>
          </w:p>
        </w:tc>
        <w:tc>
          <w:tcPr>
            <w:tcW w:w="332" w:type="pct"/>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13</w:t>
            </w:r>
          </w:p>
        </w:tc>
        <w:tc>
          <w:tcPr>
            <w:tcW w:w="276" w:type="pct"/>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14</w:t>
            </w:r>
          </w:p>
        </w:tc>
        <w:tc>
          <w:tcPr>
            <w:tcW w:w="276" w:type="pct"/>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15</w:t>
            </w:r>
          </w:p>
        </w:tc>
      </w:tr>
      <w:tr w:rsidR="003652A8" w:rsidRPr="003652A8" w:rsidTr="00DE2602">
        <w:tc>
          <w:tcPr>
            <w:tcW w:w="331" w:type="pct"/>
            <w:shd w:val="clear" w:color="auto" w:fill="auto"/>
          </w:tcPr>
          <w:p w:rsidR="00AA7E62" w:rsidRPr="003652A8" w:rsidRDefault="00AA7E62" w:rsidP="00DE2602">
            <w:pPr>
              <w:spacing w:after="0" w:line="240" w:lineRule="auto"/>
              <w:rPr>
                <w:rFonts w:ascii="Arial" w:hAnsi="Arial" w:cs="Arial"/>
                <w:spacing w:val="-6"/>
                <w:sz w:val="12"/>
                <w:szCs w:val="12"/>
              </w:rPr>
            </w:pPr>
          </w:p>
        </w:tc>
        <w:tc>
          <w:tcPr>
            <w:tcW w:w="377" w:type="pct"/>
            <w:shd w:val="clear" w:color="auto" w:fill="auto"/>
          </w:tcPr>
          <w:p w:rsidR="00AA7E62" w:rsidRPr="003652A8" w:rsidRDefault="00AA7E62" w:rsidP="00DE2602">
            <w:pPr>
              <w:spacing w:after="0" w:line="240" w:lineRule="auto"/>
              <w:rPr>
                <w:rFonts w:ascii="Arial" w:hAnsi="Arial" w:cs="Arial"/>
                <w:spacing w:val="-6"/>
                <w:sz w:val="12"/>
                <w:szCs w:val="12"/>
              </w:rPr>
            </w:pPr>
          </w:p>
        </w:tc>
        <w:tc>
          <w:tcPr>
            <w:tcW w:w="392" w:type="pct"/>
            <w:shd w:val="clear" w:color="auto" w:fill="auto"/>
          </w:tcPr>
          <w:p w:rsidR="00AA7E62" w:rsidRPr="003652A8" w:rsidRDefault="00AA7E62" w:rsidP="00DE2602">
            <w:pPr>
              <w:spacing w:after="0" w:line="240" w:lineRule="auto"/>
              <w:rPr>
                <w:rFonts w:ascii="Arial" w:hAnsi="Arial" w:cs="Arial"/>
                <w:spacing w:val="-6"/>
                <w:sz w:val="12"/>
                <w:szCs w:val="12"/>
              </w:rPr>
            </w:pPr>
          </w:p>
        </w:tc>
        <w:tc>
          <w:tcPr>
            <w:tcW w:w="392" w:type="pct"/>
            <w:shd w:val="clear" w:color="auto" w:fill="auto"/>
          </w:tcPr>
          <w:p w:rsidR="00AA7E62" w:rsidRPr="003652A8" w:rsidRDefault="00AA7E62" w:rsidP="00DE2602">
            <w:pPr>
              <w:spacing w:after="0" w:line="240" w:lineRule="auto"/>
              <w:rPr>
                <w:rFonts w:ascii="Arial" w:hAnsi="Arial" w:cs="Arial"/>
                <w:spacing w:val="-6"/>
                <w:sz w:val="12"/>
                <w:szCs w:val="12"/>
              </w:rPr>
            </w:pPr>
          </w:p>
        </w:tc>
        <w:tc>
          <w:tcPr>
            <w:tcW w:w="392" w:type="pct"/>
            <w:shd w:val="clear" w:color="auto" w:fill="auto"/>
          </w:tcPr>
          <w:p w:rsidR="00AA7E62" w:rsidRPr="003652A8" w:rsidRDefault="00AA7E62" w:rsidP="00DE2602">
            <w:pPr>
              <w:spacing w:after="0" w:line="240" w:lineRule="auto"/>
              <w:rPr>
                <w:rFonts w:ascii="Arial" w:hAnsi="Arial" w:cs="Arial"/>
                <w:spacing w:val="-6"/>
                <w:sz w:val="12"/>
                <w:szCs w:val="12"/>
              </w:rPr>
            </w:pPr>
          </w:p>
        </w:tc>
        <w:tc>
          <w:tcPr>
            <w:tcW w:w="392" w:type="pct"/>
            <w:shd w:val="clear" w:color="auto" w:fill="auto"/>
          </w:tcPr>
          <w:p w:rsidR="00AA7E62" w:rsidRPr="003652A8" w:rsidRDefault="00AA7E62" w:rsidP="00DE2602">
            <w:pPr>
              <w:spacing w:after="0" w:line="240" w:lineRule="auto"/>
              <w:rPr>
                <w:rFonts w:ascii="Arial" w:hAnsi="Arial" w:cs="Arial"/>
                <w:spacing w:val="-6"/>
                <w:sz w:val="12"/>
                <w:szCs w:val="12"/>
              </w:rPr>
            </w:pPr>
          </w:p>
        </w:tc>
        <w:tc>
          <w:tcPr>
            <w:tcW w:w="392" w:type="pct"/>
            <w:shd w:val="clear" w:color="auto" w:fill="auto"/>
          </w:tcPr>
          <w:p w:rsidR="00AA7E62" w:rsidRPr="003652A8" w:rsidRDefault="00AA7E62" w:rsidP="00DE2602">
            <w:pPr>
              <w:spacing w:after="0" w:line="240" w:lineRule="auto"/>
              <w:rPr>
                <w:rFonts w:ascii="Arial" w:hAnsi="Arial" w:cs="Arial"/>
                <w:spacing w:val="-6"/>
                <w:sz w:val="12"/>
                <w:szCs w:val="12"/>
              </w:rPr>
            </w:pPr>
          </w:p>
        </w:tc>
        <w:tc>
          <w:tcPr>
            <w:tcW w:w="398" w:type="pct"/>
            <w:shd w:val="clear" w:color="auto" w:fill="auto"/>
          </w:tcPr>
          <w:p w:rsidR="00AA7E62" w:rsidRPr="003652A8" w:rsidRDefault="00AA7E62" w:rsidP="00DE2602">
            <w:pPr>
              <w:spacing w:after="0" w:line="240" w:lineRule="auto"/>
              <w:rPr>
                <w:rFonts w:ascii="Arial" w:hAnsi="Arial" w:cs="Arial"/>
                <w:spacing w:val="-6"/>
                <w:sz w:val="12"/>
                <w:szCs w:val="12"/>
              </w:rPr>
            </w:pPr>
          </w:p>
        </w:tc>
        <w:tc>
          <w:tcPr>
            <w:tcW w:w="168" w:type="pct"/>
            <w:shd w:val="clear" w:color="auto" w:fill="auto"/>
          </w:tcPr>
          <w:p w:rsidR="00AA7E62" w:rsidRPr="003652A8" w:rsidRDefault="00AA7E62" w:rsidP="00DE2602">
            <w:pPr>
              <w:spacing w:after="0" w:line="240" w:lineRule="auto"/>
              <w:rPr>
                <w:rFonts w:ascii="Arial" w:hAnsi="Arial" w:cs="Arial"/>
                <w:spacing w:val="-6"/>
                <w:sz w:val="12"/>
                <w:szCs w:val="12"/>
              </w:rPr>
            </w:pPr>
          </w:p>
        </w:tc>
        <w:tc>
          <w:tcPr>
            <w:tcW w:w="332" w:type="pct"/>
            <w:shd w:val="clear" w:color="auto" w:fill="auto"/>
          </w:tcPr>
          <w:p w:rsidR="00AA7E62" w:rsidRPr="003652A8" w:rsidRDefault="00AA7E62" w:rsidP="00DE2602">
            <w:pPr>
              <w:spacing w:after="0" w:line="240" w:lineRule="auto"/>
              <w:rPr>
                <w:rFonts w:ascii="Arial" w:hAnsi="Arial" w:cs="Arial"/>
                <w:spacing w:val="-6"/>
                <w:sz w:val="12"/>
                <w:szCs w:val="12"/>
              </w:rPr>
            </w:pPr>
          </w:p>
        </w:tc>
        <w:tc>
          <w:tcPr>
            <w:tcW w:w="276" w:type="pct"/>
            <w:shd w:val="clear" w:color="auto" w:fill="auto"/>
          </w:tcPr>
          <w:p w:rsidR="00AA7E62" w:rsidRPr="003652A8" w:rsidRDefault="00AA7E62" w:rsidP="00DE2602">
            <w:pPr>
              <w:spacing w:after="0" w:line="240" w:lineRule="auto"/>
              <w:rPr>
                <w:rFonts w:ascii="Arial" w:hAnsi="Arial" w:cs="Arial"/>
                <w:spacing w:val="-6"/>
                <w:sz w:val="12"/>
                <w:szCs w:val="12"/>
              </w:rPr>
            </w:pPr>
          </w:p>
        </w:tc>
        <w:tc>
          <w:tcPr>
            <w:tcW w:w="276" w:type="pct"/>
            <w:shd w:val="clear" w:color="auto" w:fill="auto"/>
          </w:tcPr>
          <w:p w:rsidR="00AA7E62" w:rsidRPr="003652A8" w:rsidRDefault="00AA7E62" w:rsidP="00DE2602">
            <w:pPr>
              <w:spacing w:after="0" w:line="240" w:lineRule="auto"/>
              <w:rPr>
                <w:rFonts w:ascii="Arial" w:hAnsi="Arial" w:cs="Arial"/>
                <w:spacing w:val="-6"/>
                <w:sz w:val="12"/>
                <w:szCs w:val="12"/>
              </w:rPr>
            </w:pPr>
          </w:p>
        </w:tc>
        <w:tc>
          <w:tcPr>
            <w:tcW w:w="332" w:type="pct"/>
            <w:shd w:val="clear" w:color="auto" w:fill="auto"/>
          </w:tcPr>
          <w:p w:rsidR="00AA7E62" w:rsidRPr="003652A8" w:rsidRDefault="00AA7E62" w:rsidP="00DE2602">
            <w:pPr>
              <w:spacing w:after="0" w:line="240" w:lineRule="auto"/>
              <w:rPr>
                <w:rFonts w:ascii="Arial" w:hAnsi="Arial" w:cs="Arial"/>
                <w:spacing w:val="-6"/>
                <w:sz w:val="12"/>
                <w:szCs w:val="12"/>
              </w:rPr>
            </w:pPr>
          </w:p>
        </w:tc>
        <w:tc>
          <w:tcPr>
            <w:tcW w:w="276" w:type="pct"/>
            <w:shd w:val="clear" w:color="auto" w:fill="auto"/>
          </w:tcPr>
          <w:p w:rsidR="00AA7E62" w:rsidRPr="003652A8" w:rsidRDefault="00AA7E62" w:rsidP="00DE2602">
            <w:pPr>
              <w:spacing w:after="0" w:line="240" w:lineRule="auto"/>
              <w:rPr>
                <w:rFonts w:ascii="Arial" w:hAnsi="Arial" w:cs="Arial"/>
                <w:spacing w:val="-6"/>
                <w:sz w:val="12"/>
                <w:szCs w:val="12"/>
              </w:rPr>
            </w:pPr>
          </w:p>
        </w:tc>
        <w:tc>
          <w:tcPr>
            <w:tcW w:w="276" w:type="pct"/>
            <w:shd w:val="clear" w:color="auto" w:fill="auto"/>
          </w:tcPr>
          <w:p w:rsidR="00AA7E62" w:rsidRPr="003652A8" w:rsidRDefault="00AA7E62" w:rsidP="00DE2602">
            <w:pPr>
              <w:spacing w:after="0" w:line="240" w:lineRule="auto"/>
              <w:rPr>
                <w:rFonts w:ascii="Arial" w:hAnsi="Arial" w:cs="Arial"/>
                <w:spacing w:val="-6"/>
                <w:sz w:val="12"/>
                <w:szCs w:val="12"/>
              </w:rPr>
            </w:pPr>
          </w:p>
        </w:tc>
      </w:tr>
      <w:tr w:rsidR="003652A8" w:rsidRPr="003652A8" w:rsidTr="00DE2602">
        <w:tc>
          <w:tcPr>
            <w:tcW w:w="331" w:type="pct"/>
            <w:shd w:val="clear" w:color="auto" w:fill="auto"/>
          </w:tcPr>
          <w:p w:rsidR="00AA7E62" w:rsidRPr="003652A8" w:rsidRDefault="00AA7E62" w:rsidP="00DE2602">
            <w:pPr>
              <w:spacing w:after="0" w:line="240" w:lineRule="auto"/>
              <w:rPr>
                <w:rFonts w:ascii="Arial" w:hAnsi="Arial" w:cs="Arial"/>
                <w:spacing w:val="-6"/>
                <w:sz w:val="12"/>
                <w:szCs w:val="12"/>
              </w:rPr>
            </w:pPr>
          </w:p>
        </w:tc>
        <w:tc>
          <w:tcPr>
            <w:tcW w:w="377" w:type="pct"/>
            <w:shd w:val="clear" w:color="auto" w:fill="auto"/>
          </w:tcPr>
          <w:p w:rsidR="00AA7E62" w:rsidRPr="003652A8" w:rsidRDefault="00AA7E62" w:rsidP="00DE2602">
            <w:pPr>
              <w:spacing w:after="0" w:line="240" w:lineRule="auto"/>
              <w:rPr>
                <w:rFonts w:ascii="Arial" w:hAnsi="Arial" w:cs="Arial"/>
                <w:spacing w:val="-6"/>
                <w:sz w:val="12"/>
                <w:szCs w:val="12"/>
              </w:rPr>
            </w:pPr>
          </w:p>
        </w:tc>
        <w:tc>
          <w:tcPr>
            <w:tcW w:w="392" w:type="pct"/>
            <w:shd w:val="clear" w:color="auto" w:fill="auto"/>
          </w:tcPr>
          <w:p w:rsidR="00AA7E62" w:rsidRPr="003652A8" w:rsidRDefault="00AA7E62" w:rsidP="00DE2602">
            <w:pPr>
              <w:spacing w:after="0" w:line="240" w:lineRule="auto"/>
              <w:rPr>
                <w:rFonts w:ascii="Arial" w:hAnsi="Arial" w:cs="Arial"/>
                <w:spacing w:val="-6"/>
                <w:sz w:val="12"/>
                <w:szCs w:val="12"/>
              </w:rPr>
            </w:pPr>
          </w:p>
        </w:tc>
        <w:tc>
          <w:tcPr>
            <w:tcW w:w="392" w:type="pct"/>
            <w:shd w:val="clear" w:color="auto" w:fill="auto"/>
          </w:tcPr>
          <w:p w:rsidR="00AA7E62" w:rsidRPr="003652A8" w:rsidRDefault="00AA7E62" w:rsidP="00DE2602">
            <w:pPr>
              <w:spacing w:after="0" w:line="240" w:lineRule="auto"/>
              <w:rPr>
                <w:rFonts w:ascii="Arial" w:hAnsi="Arial" w:cs="Arial"/>
                <w:spacing w:val="-6"/>
                <w:sz w:val="12"/>
                <w:szCs w:val="12"/>
              </w:rPr>
            </w:pPr>
          </w:p>
        </w:tc>
        <w:tc>
          <w:tcPr>
            <w:tcW w:w="392" w:type="pct"/>
            <w:shd w:val="clear" w:color="auto" w:fill="auto"/>
          </w:tcPr>
          <w:p w:rsidR="00AA7E62" w:rsidRPr="003652A8" w:rsidRDefault="00AA7E62" w:rsidP="00DE2602">
            <w:pPr>
              <w:spacing w:after="0" w:line="240" w:lineRule="auto"/>
              <w:rPr>
                <w:rFonts w:ascii="Arial" w:hAnsi="Arial" w:cs="Arial"/>
                <w:spacing w:val="-6"/>
                <w:sz w:val="12"/>
                <w:szCs w:val="12"/>
              </w:rPr>
            </w:pPr>
          </w:p>
        </w:tc>
        <w:tc>
          <w:tcPr>
            <w:tcW w:w="392" w:type="pct"/>
            <w:shd w:val="clear" w:color="auto" w:fill="auto"/>
          </w:tcPr>
          <w:p w:rsidR="00AA7E62" w:rsidRPr="003652A8" w:rsidRDefault="00AA7E62" w:rsidP="00DE2602">
            <w:pPr>
              <w:spacing w:after="0" w:line="240" w:lineRule="auto"/>
              <w:rPr>
                <w:rFonts w:ascii="Arial" w:hAnsi="Arial" w:cs="Arial"/>
                <w:spacing w:val="-6"/>
                <w:sz w:val="12"/>
                <w:szCs w:val="12"/>
              </w:rPr>
            </w:pPr>
          </w:p>
        </w:tc>
        <w:tc>
          <w:tcPr>
            <w:tcW w:w="392" w:type="pct"/>
            <w:shd w:val="clear" w:color="auto" w:fill="auto"/>
          </w:tcPr>
          <w:p w:rsidR="00AA7E62" w:rsidRPr="003652A8" w:rsidRDefault="00AA7E62" w:rsidP="00DE2602">
            <w:pPr>
              <w:spacing w:after="0" w:line="240" w:lineRule="auto"/>
              <w:rPr>
                <w:rFonts w:ascii="Arial" w:hAnsi="Arial" w:cs="Arial"/>
                <w:spacing w:val="-6"/>
                <w:sz w:val="12"/>
                <w:szCs w:val="12"/>
              </w:rPr>
            </w:pPr>
          </w:p>
        </w:tc>
        <w:tc>
          <w:tcPr>
            <w:tcW w:w="398" w:type="pct"/>
            <w:shd w:val="clear" w:color="auto" w:fill="auto"/>
          </w:tcPr>
          <w:p w:rsidR="00AA7E62" w:rsidRPr="003652A8" w:rsidRDefault="00AA7E62" w:rsidP="00DE2602">
            <w:pPr>
              <w:spacing w:after="0" w:line="240" w:lineRule="auto"/>
              <w:rPr>
                <w:rFonts w:ascii="Arial" w:hAnsi="Arial" w:cs="Arial"/>
                <w:spacing w:val="-6"/>
                <w:sz w:val="12"/>
                <w:szCs w:val="12"/>
              </w:rPr>
            </w:pPr>
          </w:p>
        </w:tc>
        <w:tc>
          <w:tcPr>
            <w:tcW w:w="168" w:type="pct"/>
            <w:shd w:val="clear" w:color="auto" w:fill="auto"/>
          </w:tcPr>
          <w:p w:rsidR="00AA7E62" w:rsidRPr="003652A8" w:rsidRDefault="00AA7E62" w:rsidP="00DE2602">
            <w:pPr>
              <w:spacing w:after="0" w:line="240" w:lineRule="auto"/>
              <w:rPr>
                <w:rFonts w:ascii="Arial" w:hAnsi="Arial" w:cs="Arial"/>
                <w:spacing w:val="-6"/>
                <w:sz w:val="12"/>
                <w:szCs w:val="12"/>
              </w:rPr>
            </w:pPr>
          </w:p>
        </w:tc>
        <w:tc>
          <w:tcPr>
            <w:tcW w:w="332" w:type="pct"/>
            <w:shd w:val="clear" w:color="auto" w:fill="auto"/>
          </w:tcPr>
          <w:p w:rsidR="00AA7E62" w:rsidRPr="003652A8" w:rsidRDefault="00AA7E62" w:rsidP="00DE2602">
            <w:pPr>
              <w:spacing w:after="0" w:line="240" w:lineRule="auto"/>
              <w:rPr>
                <w:rFonts w:ascii="Arial" w:hAnsi="Arial" w:cs="Arial"/>
                <w:spacing w:val="-6"/>
                <w:sz w:val="12"/>
                <w:szCs w:val="12"/>
              </w:rPr>
            </w:pPr>
          </w:p>
        </w:tc>
        <w:tc>
          <w:tcPr>
            <w:tcW w:w="276" w:type="pct"/>
            <w:shd w:val="clear" w:color="auto" w:fill="auto"/>
          </w:tcPr>
          <w:p w:rsidR="00AA7E62" w:rsidRPr="003652A8" w:rsidRDefault="00AA7E62" w:rsidP="00DE2602">
            <w:pPr>
              <w:spacing w:after="0" w:line="240" w:lineRule="auto"/>
              <w:rPr>
                <w:rFonts w:ascii="Arial" w:hAnsi="Arial" w:cs="Arial"/>
                <w:spacing w:val="-6"/>
                <w:sz w:val="12"/>
                <w:szCs w:val="12"/>
              </w:rPr>
            </w:pPr>
          </w:p>
        </w:tc>
        <w:tc>
          <w:tcPr>
            <w:tcW w:w="276" w:type="pct"/>
            <w:shd w:val="clear" w:color="auto" w:fill="auto"/>
          </w:tcPr>
          <w:p w:rsidR="00AA7E62" w:rsidRPr="003652A8" w:rsidRDefault="00AA7E62" w:rsidP="00DE2602">
            <w:pPr>
              <w:spacing w:after="0" w:line="240" w:lineRule="auto"/>
              <w:rPr>
                <w:rFonts w:ascii="Arial" w:hAnsi="Arial" w:cs="Arial"/>
                <w:spacing w:val="-6"/>
                <w:sz w:val="12"/>
                <w:szCs w:val="12"/>
              </w:rPr>
            </w:pPr>
          </w:p>
        </w:tc>
        <w:tc>
          <w:tcPr>
            <w:tcW w:w="332" w:type="pct"/>
            <w:shd w:val="clear" w:color="auto" w:fill="auto"/>
          </w:tcPr>
          <w:p w:rsidR="00AA7E62" w:rsidRPr="003652A8" w:rsidRDefault="00AA7E62" w:rsidP="00DE2602">
            <w:pPr>
              <w:spacing w:after="0" w:line="240" w:lineRule="auto"/>
              <w:rPr>
                <w:rFonts w:ascii="Arial" w:hAnsi="Arial" w:cs="Arial"/>
                <w:spacing w:val="-6"/>
                <w:sz w:val="12"/>
                <w:szCs w:val="12"/>
              </w:rPr>
            </w:pPr>
          </w:p>
        </w:tc>
        <w:tc>
          <w:tcPr>
            <w:tcW w:w="276" w:type="pct"/>
            <w:shd w:val="clear" w:color="auto" w:fill="auto"/>
          </w:tcPr>
          <w:p w:rsidR="00AA7E62" w:rsidRPr="003652A8" w:rsidRDefault="00AA7E62" w:rsidP="00DE2602">
            <w:pPr>
              <w:spacing w:after="0" w:line="240" w:lineRule="auto"/>
              <w:rPr>
                <w:rFonts w:ascii="Arial" w:hAnsi="Arial" w:cs="Arial"/>
                <w:spacing w:val="-6"/>
                <w:sz w:val="12"/>
                <w:szCs w:val="12"/>
              </w:rPr>
            </w:pPr>
          </w:p>
        </w:tc>
        <w:tc>
          <w:tcPr>
            <w:tcW w:w="276" w:type="pct"/>
            <w:shd w:val="clear" w:color="auto" w:fill="auto"/>
          </w:tcPr>
          <w:p w:rsidR="00AA7E62" w:rsidRPr="003652A8" w:rsidRDefault="00AA7E62" w:rsidP="00DE2602">
            <w:pPr>
              <w:spacing w:after="0" w:line="240" w:lineRule="auto"/>
              <w:rPr>
                <w:rFonts w:ascii="Arial" w:hAnsi="Arial" w:cs="Arial"/>
                <w:spacing w:val="-6"/>
                <w:sz w:val="12"/>
                <w:szCs w:val="12"/>
              </w:rPr>
            </w:pPr>
          </w:p>
        </w:tc>
      </w:tr>
      <w:tr w:rsidR="003652A8" w:rsidRPr="003652A8" w:rsidTr="00DE2602">
        <w:tc>
          <w:tcPr>
            <w:tcW w:w="331" w:type="pct"/>
            <w:shd w:val="clear" w:color="auto" w:fill="auto"/>
          </w:tcPr>
          <w:p w:rsidR="00AA7E62" w:rsidRPr="003652A8" w:rsidRDefault="00AA7E62" w:rsidP="00DE2602">
            <w:pPr>
              <w:spacing w:after="0" w:line="240" w:lineRule="auto"/>
              <w:rPr>
                <w:rFonts w:ascii="Arial" w:hAnsi="Arial" w:cs="Arial"/>
                <w:spacing w:val="-6"/>
                <w:sz w:val="12"/>
                <w:szCs w:val="12"/>
              </w:rPr>
            </w:pPr>
          </w:p>
        </w:tc>
        <w:tc>
          <w:tcPr>
            <w:tcW w:w="377" w:type="pct"/>
            <w:shd w:val="clear" w:color="auto" w:fill="auto"/>
          </w:tcPr>
          <w:p w:rsidR="00AA7E62" w:rsidRPr="003652A8" w:rsidRDefault="00AA7E62" w:rsidP="00DE2602">
            <w:pPr>
              <w:spacing w:after="0" w:line="240" w:lineRule="auto"/>
              <w:rPr>
                <w:rFonts w:ascii="Arial" w:hAnsi="Arial" w:cs="Arial"/>
                <w:spacing w:val="-6"/>
                <w:sz w:val="12"/>
                <w:szCs w:val="12"/>
              </w:rPr>
            </w:pPr>
          </w:p>
        </w:tc>
        <w:tc>
          <w:tcPr>
            <w:tcW w:w="392" w:type="pct"/>
            <w:shd w:val="clear" w:color="auto" w:fill="auto"/>
          </w:tcPr>
          <w:p w:rsidR="00AA7E62" w:rsidRPr="003652A8" w:rsidRDefault="00AA7E62" w:rsidP="00DE2602">
            <w:pPr>
              <w:spacing w:after="0" w:line="240" w:lineRule="auto"/>
              <w:rPr>
                <w:rFonts w:ascii="Arial" w:hAnsi="Arial" w:cs="Arial"/>
                <w:spacing w:val="-6"/>
                <w:sz w:val="12"/>
                <w:szCs w:val="12"/>
              </w:rPr>
            </w:pPr>
          </w:p>
        </w:tc>
        <w:tc>
          <w:tcPr>
            <w:tcW w:w="392" w:type="pct"/>
            <w:shd w:val="clear" w:color="auto" w:fill="auto"/>
          </w:tcPr>
          <w:p w:rsidR="00AA7E62" w:rsidRPr="003652A8" w:rsidRDefault="00AA7E62" w:rsidP="00DE2602">
            <w:pPr>
              <w:spacing w:after="0" w:line="240" w:lineRule="auto"/>
              <w:rPr>
                <w:rFonts w:ascii="Arial" w:hAnsi="Arial" w:cs="Arial"/>
                <w:spacing w:val="-6"/>
                <w:sz w:val="12"/>
                <w:szCs w:val="12"/>
              </w:rPr>
            </w:pPr>
          </w:p>
        </w:tc>
        <w:tc>
          <w:tcPr>
            <w:tcW w:w="392" w:type="pct"/>
            <w:shd w:val="clear" w:color="auto" w:fill="auto"/>
          </w:tcPr>
          <w:p w:rsidR="00AA7E62" w:rsidRPr="003652A8" w:rsidRDefault="00AA7E62" w:rsidP="00DE2602">
            <w:pPr>
              <w:spacing w:after="0" w:line="240" w:lineRule="auto"/>
              <w:rPr>
                <w:rFonts w:ascii="Arial" w:hAnsi="Arial" w:cs="Arial"/>
                <w:spacing w:val="-6"/>
                <w:sz w:val="12"/>
                <w:szCs w:val="12"/>
              </w:rPr>
            </w:pPr>
          </w:p>
        </w:tc>
        <w:tc>
          <w:tcPr>
            <w:tcW w:w="392" w:type="pct"/>
            <w:shd w:val="clear" w:color="auto" w:fill="auto"/>
          </w:tcPr>
          <w:p w:rsidR="00AA7E62" w:rsidRPr="003652A8" w:rsidRDefault="00AA7E62" w:rsidP="00DE2602">
            <w:pPr>
              <w:spacing w:after="0" w:line="240" w:lineRule="auto"/>
              <w:rPr>
                <w:rFonts w:ascii="Arial" w:hAnsi="Arial" w:cs="Arial"/>
                <w:spacing w:val="-6"/>
                <w:sz w:val="12"/>
                <w:szCs w:val="12"/>
              </w:rPr>
            </w:pPr>
          </w:p>
        </w:tc>
        <w:tc>
          <w:tcPr>
            <w:tcW w:w="392" w:type="pct"/>
            <w:shd w:val="clear" w:color="auto" w:fill="auto"/>
          </w:tcPr>
          <w:p w:rsidR="00AA7E62" w:rsidRPr="003652A8" w:rsidRDefault="00AA7E62" w:rsidP="00DE2602">
            <w:pPr>
              <w:spacing w:after="0" w:line="240" w:lineRule="auto"/>
              <w:rPr>
                <w:rFonts w:ascii="Arial" w:hAnsi="Arial" w:cs="Arial"/>
                <w:spacing w:val="-6"/>
                <w:sz w:val="12"/>
                <w:szCs w:val="12"/>
              </w:rPr>
            </w:pPr>
          </w:p>
        </w:tc>
        <w:tc>
          <w:tcPr>
            <w:tcW w:w="398" w:type="pct"/>
            <w:shd w:val="clear" w:color="auto" w:fill="auto"/>
          </w:tcPr>
          <w:p w:rsidR="00AA7E62" w:rsidRPr="003652A8" w:rsidRDefault="00AA7E62" w:rsidP="00DE2602">
            <w:pPr>
              <w:spacing w:after="0" w:line="240" w:lineRule="auto"/>
              <w:rPr>
                <w:rFonts w:ascii="Arial" w:hAnsi="Arial" w:cs="Arial"/>
                <w:spacing w:val="-6"/>
                <w:sz w:val="12"/>
                <w:szCs w:val="12"/>
              </w:rPr>
            </w:pPr>
          </w:p>
        </w:tc>
        <w:tc>
          <w:tcPr>
            <w:tcW w:w="168" w:type="pct"/>
            <w:shd w:val="clear" w:color="auto" w:fill="auto"/>
          </w:tcPr>
          <w:p w:rsidR="00AA7E62" w:rsidRPr="003652A8" w:rsidRDefault="00AA7E62" w:rsidP="00DE2602">
            <w:pPr>
              <w:spacing w:after="0" w:line="240" w:lineRule="auto"/>
              <w:rPr>
                <w:rFonts w:ascii="Arial" w:hAnsi="Arial" w:cs="Arial"/>
                <w:spacing w:val="-6"/>
                <w:sz w:val="12"/>
                <w:szCs w:val="12"/>
              </w:rPr>
            </w:pPr>
          </w:p>
        </w:tc>
        <w:tc>
          <w:tcPr>
            <w:tcW w:w="332" w:type="pct"/>
            <w:shd w:val="clear" w:color="auto" w:fill="auto"/>
          </w:tcPr>
          <w:p w:rsidR="00AA7E62" w:rsidRPr="003652A8" w:rsidRDefault="00AA7E62" w:rsidP="00DE2602">
            <w:pPr>
              <w:spacing w:after="0" w:line="240" w:lineRule="auto"/>
              <w:rPr>
                <w:rFonts w:ascii="Arial" w:hAnsi="Arial" w:cs="Arial"/>
                <w:spacing w:val="-6"/>
                <w:sz w:val="12"/>
                <w:szCs w:val="12"/>
              </w:rPr>
            </w:pPr>
          </w:p>
        </w:tc>
        <w:tc>
          <w:tcPr>
            <w:tcW w:w="276" w:type="pct"/>
            <w:shd w:val="clear" w:color="auto" w:fill="auto"/>
          </w:tcPr>
          <w:p w:rsidR="00AA7E62" w:rsidRPr="003652A8" w:rsidRDefault="00AA7E62" w:rsidP="00DE2602">
            <w:pPr>
              <w:spacing w:after="0" w:line="240" w:lineRule="auto"/>
              <w:rPr>
                <w:rFonts w:ascii="Arial" w:hAnsi="Arial" w:cs="Arial"/>
                <w:spacing w:val="-6"/>
                <w:sz w:val="12"/>
                <w:szCs w:val="12"/>
              </w:rPr>
            </w:pPr>
          </w:p>
        </w:tc>
        <w:tc>
          <w:tcPr>
            <w:tcW w:w="276" w:type="pct"/>
            <w:shd w:val="clear" w:color="auto" w:fill="auto"/>
          </w:tcPr>
          <w:p w:rsidR="00AA7E62" w:rsidRPr="003652A8" w:rsidRDefault="00AA7E62" w:rsidP="00DE2602">
            <w:pPr>
              <w:spacing w:after="0" w:line="240" w:lineRule="auto"/>
              <w:rPr>
                <w:rFonts w:ascii="Arial" w:hAnsi="Arial" w:cs="Arial"/>
                <w:spacing w:val="-6"/>
                <w:sz w:val="12"/>
                <w:szCs w:val="12"/>
              </w:rPr>
            </w:pPr>
          </w:p>
        </w:tc>
        <w:tc>
          <w:tcPr>
            <w:tcW w:w="332" w:type="pct"/>
            <w:shd w:val="clear" w:color="auto" w:fill="auto"/>
          </w:tcPr>
          <w:p w:rsidR="00AA7E62" w:rsidRPr="003652A8" w:rsidRDefault="00AA7E62" w:rsidP="00DE2602">
            <w:pPr>
              <w:spacing w:after="0" w:line="240" w:lineRule="auto"/>
              <w:rPr>
                <w:rFonts w:ascii="Arial" w:hAnsi="Arial" w:cs="Arial"/>
                <w:spacing w:val="-6"/>
                <w:sz w:val="12"/>
                <w:szCs w:val="12"/>
              </w:rPr>
            </w:pPr>
          </w:p>
        </w:tc>
        <w:tc>
          <w:tcPr>
            <w:tcW w:w="276" w:type="pct"/>
            <w:shd w:val="clear" w:color="auto" w:fill="auto"/>
          </w:tcPr>
          <w:p w:rsidR="00AA7E62" w:rsidRPr="003652A8" w:rsidRDefault="00AA7E62" w:rsidP="00DE2602">
            <w:pPr>
              <w:spacing w:after="0" w:line="240" w:lineRule="auto"/>
              <w:rPr>
                <w:rFonts w:ascii="Arial" w:hAnsi="Arial" w:cs="Arial"/>
                <w:spacing w:val="-6"/>
                <w:sz w:val="12"/>
                <w:szCs w:val="12"/>
              </w:rPr>
            </w:pPr>
          </w:p>
        </w:tc>
        <w:tc>
          <w:tcPr>
            <w:tcW w:w="276" w:type="pct"/>
            <w:shd w:val="clear" w:color="auto" w:fill="auto"/>
          </w:tcPr>
          <w:p w:rsidR="00AA7E62" w:rsidRPr="003652A8" w:rsidRDefault="00AA7E62" w:rsidP="00DE2602">
            <w:pPr>
              <w:spacing w:after="0" w:line="240" w:lineRule="auto"/>
              <w:rPr>
                <w:rFonts w:ascii="Arial" w:hAnsi="Arial" w:cs="Arial"/>
                <w:spacing w:val="-6"/>
                <w:sz w:val="12"/>
                <w:szCs w:val="12"/>
              </w:rPr>
            </w:pPr>
          </w:p>
        </w:tc>
      </w:tr>
    </w:tbl>
    <w:p w:rsidR="00AA7E62" w:rsidRPr="003652A8" w:rsidRDefault="00AA7E62" w:rsidP="00AA7E62">
      <w:pPr>
        <w:rPr>
          <w:rFonts w:ascii="Arial" w:hAnsi="Arial" w:cs="Arial"/>
          <w:sz w:val="14"/>
          <w:szCs w:val="14"/>
        </w:rPr>
      </w:pPr>
      <w:r w:rsidRPr="003652A8">
        <w:rPr>
          <w:rFonts w:ascii="Arial" w:hAnsi="Arial" w:cs="Arial"/>
          <w:sz w:val="14"/>
          <w:szCs w:val="14"/>
        </w:rPr>
        <w:t>4. Нормативные правовые акты, устанавливающие размер платы (цену, тариф) либо порядок его (ее) установления:</w:t>
      </w:r>
    </w:p>
    <w:tbl>
      <w:tblPr>
        <w:tblW w:w="5000" w:type="pct"/>
        <w:tblCellMar>
          <w:left w:w="28" w:type="dxa"/>
          <w:right w:w="28" w:type="dxa"/>
        </w:tblCellMar>
        <w:tblLook w:val="04A0" w:firstRow="1" w:lastRow="0" w:firstColumn="1" w:lastColumn="0" w:noHBand="0" w:noVBand="1"/>
      </w:tblPr>
      <w:tblGrid>
        <w:gridCol w:w="1283"/>
        <w:gridCol w:w="1634"/>
        <w:gridCol w:w="1030"/>
        <w:gridCol w:w="1096"/>
        <w:gridCol w:w="5219"/>
      </w:tblGrid>
      <w:tr w:rsidR="003652A8" w:rsidRPr="003652A8" w:rsidTr="00DE2602">
        <w:trPr>
          <w:trHeight w:val="285"/>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Нормативный правовой акт</w:t>
            </w:r>
          </w:p>
        </w:tc>
      </w:tr>
      <w:tr w:rsidR="003652A8" w:rsidRPr="003652A8" w:rsidTr="00DE2602">
        <w:trPr>
          <w:trHeight w:val="85"/>
        </w:trPr>
        <w:tc>
          <w:tcPr>
            <w:tcW w:w="6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вид</w:t>
            </w:r>
          </w:p>
        </w:tc>
        <w:tc>
          <w:tcPr>
            <w:tcW w:w="796" w:type="pct"/>
            <w:tcBorders>
              <w:top w:val="single" w:sz="4" w:space="0" w:color="auto"/>
              <w:left w:val="nil"/>
              <w:bottom w:val="single" w:sz="4" w:space="0" w:color="auto"/>
              <w:right w:val="single" w:sz="4" w:space="0" w:color="auto"/>
            </w:tcBorders>
            <w:shd w:val="clear" w:color="auto" w:fill="auto"/>
            <w:vAlign w:val="center"/>
            <w:hideMark/>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принявший орган</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дата</w:t>
            </w:r>
          </w:p>
        </w:tc>
        <w:tc>
          <w:tcPr>
            <w:tcW w:w="534" w:type="pct"/>
            <w:tcBorders>
              <w:top w:val="single" w:sz="4" w:space="0" w:color="auto"/>
              <w:left w:val="nil"/>
              <w:bottom w:val="single" w:sz="4" w:space="0" w:color="auto"/>
              <w:right w:val="single" w:sz="4" w:space="0" w:color="auto"/>
            </w:tcBorders>
            <w:shd w:val="clear" w:color="auto" w:fill="auto"/>
            <w:vAlign w:val="center"/>
            <w:hideMark/>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номер</w:t>
            </w:r>
          </w:p>
        </w:tc>
        <w:tc>
          <w:tcPr>
            <w:tcW w:w="2543" w:type="pct"/>
            <w:tcBorders>
              <w:top w:val="single" w:sz="4" w:space="0" w:color="auto"/>
              <w:left w:val="nil"/>
              <w:bottom w:val="single" w:sz="4" w:space="0" w:color="auto"/>
              <w:right w:val="single" w:sz="4" w:space="0" w:color="auto"/>
            </w:tcBorders>
            <w:shd w:val="clear" w:color="auto" w:fill="auto"/>
            <w:vAlign w:val="center"/>
            <w:hideMark/>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наименование</w:t>
            </w:r>
          </w:p>
        </w:tc>
      </w:tr>
      <w:tr w:rsidR="003652A8" w:rsidRPr="003652A8" w:rsidTr="00DE2602">
        <w:trPr>
          <w:trHeight w:val="85"/>
        </w:trPr>
        <w:tc>
          <w:tcPr>
            <w:tcW w:w="625" w:type="pct"/>
            <w:tcBorders>
              <w:top w:val="single" w:sz="4" w:space="0" w:color="auto"/>
              <w:left w:val="single" w:sz="4" w:space="0" w:color="auto"/>
              <w:bottom w:val="single" w:sz="4" w:space="0" w:color="auto"/>
              <w:right w:val="single" w:sz="4" w:space="0" w:color="auto"/>
            </w:tcBorders>
            <w:shd w:val="clear" w:color="auto" w:fill="auto"/>
            <w:noWrap/>
            <w:hideMark/>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1</w:t>
            </w:r>
          </w:p>
        </w:tc>
        <w:tc>
          <w:tcPr>
            <w:tcW w:w="796" w:type="pct"/>
            <w:tcBorders>
              <w:top w:val="single" w:sz="4" w:space="0" w:color="auto"/>
              <w:left w:val="nil"/>
              <w:bottom w:val="single" w:sz="4" w:space="0" w:color="auto"/>
              <w:right w:val="single" w:sz="4" w:space="0" w:color="auto"/>
            </w:tcBorders>
            <w:shd w:val="clear" w:color="auto" w:fill="auto"/>
            <w:noWrap/>
            <w:hideMark/>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2</w:t>
            </w:r>
          </w:p>
        </w:tc>
        <w:tc>
          <w:tcPr>
            <w:tcW w:w="502" w:type="pct"/>
            <w:tcBorders>
              <w:top w:val="single" w:sz="4" w:space="0" w:color="auto"/>
              <w:left w:val="nil"/>
              <w:bottom w:val="single" w:sz="4" w:space="0" w:color="auto"/>
              <w:right w:val="single" w:sz="4" w:space="0" w:color="auto"/>
            </w:tcBorders>
            <w:shd w:val="clear" w:color="auto" w:fill="auto"/>
            <w:noWrap/>
            <w:hideMark/>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3</w:t>
            </w:r>
          </w:p>
        </w:tc>
        <w:tc>
          <w:tcPr>
            <w:tcW w:w="534" w:type="pct"/>
            <w:tcBorders>
              <w:top w:val="single" w:sz="4" w:space="0" w:color="auto"/>
              <w:left w:val="nil"/>
              <w:bottom w:val="single" w:sz="4" w:space="0" w:color="auto"/>
              <w:right w:val="single" w:sz="4" w:space="0" w:color="auto"/>
            </w:tcBorders>
            <w:shd w:val="clear" w:color="auto" w:fill="auto"/>
            <w:noWrap/>
            <w:hideMark/>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4</w:t>
            </w:r>
          </w:p>
        </w:tc>
        <w:tc>
          <w:tcPr>
            <w:tcW w:w="2543" w:type="pct"/>
            <w:tcBorders>
              <w:top w:val="single" w:sz="4" w:space="0" w:color="auto"/>
              <w:left w:val="nil"/>
              <w:bottom w:val="single" w:sz="4" w:space="0" w:color="auto"/>
              <w:right w:val="single" w:sz="4" w:space="0" w:color="auto"/>
            </w:tcBorders>
            <w:shd w:val="clear" w:color="auto" w:fill="auto"/>
            <w:noWrap/>
            <w:hideMark/>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5</w:t>
            </w:r>
          </w:p>
        </w:tc>
      </w:tr>
      <w:tr w:rsidR="003652A8" w:rsidRPr="003652A8" w:rsidTr="00DE2602">
        <w:trPr>
          <w:trHeight w:val="270"/>
        </w:trPr>
        <w:tc>
          <w:tcPr>
            <w:tcW w:w="62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7E62" w:rsidRPr="003652A8" w:rsidRDefault="00AA7E62" w:rsidP="00DE2602">
            <w:pPr>
              <w:spacing w:after="0" w:line="240" w:lineRule="auto"/>
              <w:rPr>
                <w:rFonts w:ascii="Arial" w:hAnsi="Arial" w:cs="Arial"/>
                <w:spacing w:val="-6"/>
                <w:sz w:val="12"/>
                <w:szCs w:val="12"/>
              </w:rPr>
            </w:pPr>
            <w:r w:rsidRPr="003652A8">
              <w:rPr>
                <w:rFonts w:ascii="Arial" w:hAnsi="Arial" w:cs="Arial"/>
                <w:spacing w:val="-6"/>
                <w:sz w:val="12"/>
                <w:szCs w:val="12"/>
              </w:rPr>
              <w:t> </w:t>
            </w:r>
          </w:p>
        </w:tc>
        <w:tc>
          <w:tcPr>
            <w:tcW w:w="796" w:type="pct"/>
            <w:tcBorders>
              <w:top w:val="single" w:sz="4" w:space="0" w:color="auto"/>
              <w:left w:val="nil"/>
              <w:bottom w:val="single" w:sz="4" w:space="0" w:color="auto"/>
              <w:right w:val="single" w:sz="4" w:space="0" w:color="auto"/>
            </w:tcBorders>
            <w:shd w:val="clear" w:color="auto" w:fill="auto"/>
            <w:vAlign w:val="bottom"/>
            <w:hideMark/>
          </w:tcPr>
          <w:p w:rsidR="00AA7E62" w:rsidRPr="003652A8" w:rsidRDefault="00AA7E62" w:rsidP="00DE2602">
            <w:pPr>
              <w:spacing w:after="0" w:line="240" w:lineRule="auto"/>
              <w:rPr>
                <w:rFonts w:ascii="Arial" w:hAnsi="Arial" w:cs="Arial"/>
                <w:spacing w:val="-6"/>
                <w:sz w:val="12"/>
                <w:szCs w:val="12"/>
              </w:rPr>
            </w:pPr>
            <w:r w:rsidRPr="003652A8">
              <w:rPr>
                <w:rFonts w:ascii="Arial" w:hAnsi="Arial" w:cs="Arial"/>
                <w:spacing w:val="-6"/>
                <w:sz w:val="12"/>
                <w:szCs w:val="12"/>
              </w:rPr>
              <w:t> </w:t>
            </w:r>
          </w:p>
        </w:tc>
        <w:tc>
          <w:tcPr>
            <w:tcW w:w="502" w:type="pct"/>
            <w:tcBorders>
              <w:top w:val="single" w:sz="4" w:space="0" w:color="auto"/>
              <w:left w:val="nil"/>
              <w:bottom w:val="single" w:sz="4" w:space="0" w:color="auto"/>
              <w:right w:val="single" w:sz="4" w:space="0" w:color="auto"/>
            </w:tcBorders>
            <w:shd w:val="clear" w:color="auto" w:fill="auto"/>
            <w:noWrap/>
            <w:vAlign w:val="bottom"/>
            <w:hideMark/>
          </w:tcPr>
          <w:p w:rsidR="00AA7E62" w:rsidRPr="003652A8" w:rsidRDefault="00AA7E62" w:rsidP="00DE2602">
            <w:pPr>
              <w:spacing w:after="0" w:line="240" w:lineRule="auto"/>
              <w:rPr>
                <w:rFonts w:ascii="Arial" w:hAnsi="Arial" w:cs="Arial"/>
                <w:spacing w:val="-6"/>
                <w:sz w:val="12"/>
                <w:szCs w:val="12"/>
              </w:rPr>
            </w:pPr>
            <w:r w:rsidRPr="003652A8">
              <w:rPr>
                <w:rFonts w:ascii="Arial" w:hAnsi="Arial" w:cs="Arial"/>
                <w:spacing w:val="-6"/>
                <w:sz w:val="12"/>
                <w:szCs w:val="12"/>
              </w:rPr>
              <w:t> </w:t>
            </w:r>
          </w:p>
        </w:tc>
        <w:tc>
          <w:tcPr>
            <w:tcW w:w="534" w:type="pct"/>
            <w:tcBorders>
              <w:top w:val="single" w:sz="4" w:space="0" w:color="auto"/>
              <w:left w:val="nil"/>
              <w:bottom w:val="single" w:sz="4" w:space="0" w:color="auto"/>
              <w:right w:val="single" w:sz="4" w:space="0" w:color="auto"/>
            </w:tcBorders>
            <w:shd w:val="clear" w:color="auto" w:fill="auto"/>
            <w:noWrap/>
            <w:vAlign w:val="bottom"/>
            <w:hideMark/>
          </w:tcPr>
          <w:p w:rsidR="00AA7E62" w:rsidRPr="003652A8" w:rsidRDefault="00AA7E62" w:rsidP="00DE2602">
            <w:pPr>
              <w:spacing w:after="0" w:line="240" w:lineRule="auto"/>
              <w:rPr>
                <w:rFonts w:ascii="Arial" w:hAnsi="Arial" w:cs="Arial"/>
                <w:spacing w:val="-6"/>
                <w:sz w:val="12"/>
                <w:szCs w:val="12"/>
              </w:rPr>
            </w:pPr>
            <w:r w:rsidRPr="003652A8">
              <w:rPr>
                <w:rFonts w:ascii="Arial" w:hAnsi="Arial" w:cs="Arial"/>
                <w:spacing w:val="-6"/>
                <w:sz w:val="12"/>
                <w:szCs w:val="12"/>
              </w:rPr>
              <w:t> </w:t>
            </w:r>
          </w:p>
        </w:tc>
        <w:tc>
          <w:tcPr>
            <w:tcW w:w="2543" w:type="pct"/>
            <w:tcBorders>
              <w:top w:val="single" w:sz="4" w:space="0" w:color="auto"/>
              <w:left w:val="nil"/>
              <w:bottom w:val="single" w:sz="4" w:space="0" w:color="auto"/>
              <w:right w:val="single" w:sz="4" w:space="0" w:color="auto"/>
            </w:tcBorders>
            <w:shd w:val="clear" w:color="auto" w:fill="auto"/>
            <w:vAlign w:val="bottom"/>
            <w:hideMark/>
          </w:tcPr>
          <w:p w:rsidR="00AA7E62" w:rsidRPr="003652A8" w:rsidRDefault="00AA7E62" w:rsidP="00DE2602">
            <w:pPr>
              <w:spacing w:after="0" w:line="240" w:lineRule="auto"/>
              <w:rPr>
                <w:rFonts w:ascii="Arial" w:hAnsi="Arial" w:cs="Arial"/>
                <w:spacing w:val="-6"/>
                <w:sz w:val="12"/>
                <w:szCs w:val="12"/>
              </w:rPr>
            </w:pPr>
            <w:r w:rsidRPr="003652A8">
              <w:rPr>
                <w:rFonts w:ascii="Arial" w:hAnsi="Arial" w:cs="Arial"/>
                <w:spacing w:val="-6"/>
                <w:sz w:val="12"/>
                <w:szCs w:val="12"/>
              </w:rPr>
              <w:t> </w:t>
            </w:r>
          </w:p>
        </w:tc>
      </w:tr>
      <w:tr w:rsidR="003652A8" w:rsidRPr="003652A8" w:rsidTr="00DE2602">
        <w:trPr>
          <w:trHeight w:val="270"/>
        </w:trPr>
        <w:tc>
          <w:tcPr>
            <w:tcW w:w="62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7E62" w:rsidRPr="003652A8" w:rsidRDefault="00AA7E62" w:rsidP="00DE2602">
            <w:pPr>
              <w:spacing w:after="0" w:line="240" w:lineRule="auto"/>
              <w:rPr>
                <w:rFonts w:ascii="Arial" w:hAnsi="Arial" w:cs="Arial"/>
                <w:spacing w:val="-6"/>
                <w:sz w:val="12"/>
                <w:szCs w:val="12"/>
              </w:rPr>
            </w:pPr>
            <w:r w:rsidRPr="003652A8">
              <w:rPr>
                <w:rFonts w:ascii="Arial" w:hAnsi="Arial" w:cs="Arial"/>
                <w:spacing w:val="-6"/>
                <w:sz w:val="12"/>
                <w:szCs w:val="12"/>
              </w:rPr>
              <w:t> </w:t>
            </w:r>
          </w:p>
        </w:tc>
        <w:tc>
          <w:tcPr>
            <w:tcW w:w="796" w:type="pct"/>
            <w:tcBorders>
              <w:top w:val="single" w:sz="4" w:space="0" w:color="auto"/>
              <w:left w:val="nil"/>
              <w:bottom w:val="single" w:sz="4" w:space="0" w:color="auto"/>
              <w:right w:val="single" w:sz="4" w:space="0" w:color="auto"/>
            </w:tcBorders>
            <w:shd w:val="clear" w:color="auto" w:fill="auto"/>
            <w:vAlign w:val="bottom"/>
            <w:hideMark/>
          </w:tcPr>
          <w:p w:rsidR="00AA7E62" w:rsidRPr="003652A8" w:rsidRDefault="00AA7E62" w:rsidP="00DE2602">
            <w:pPr>
              <w:spacing w:after="0" w:line="240" w:lineRule="auto"/>
              <w:rPr>
                <w:rFonts w:ascii="Arial" w:hAnsi="Arial" w:cs="Arial"/>
                <w:spacing w:val="-6"/>
                <w:sz w:val="12"/>
                <w:szCs w:val="12"/>
              </w:rPr>
            </w:pPr>
            <w:r w:rsidRPr="003652A8">
              <w:rPr>
                <w:rFonts w:ascii="Arial" w:hAnsi="Arial" w:cs="Arial"/>
                <w:spacing w:val="-6"/>
                <w:sz w:val="12"/>
                <w:szCs w:val="12"/>
              </w:rPr>
              <w:t> </w:t>
            </w:r>
          </w:p>
        </w:tc>
        <w:tc>
          <w:tcPr>
            <w:tcW w:w="502" w:type="pct"/>
            <w:tcBorders>
              <w:top w:val="single" w:sz="4" w:space="0" w:color="auto"/>
              <w:left w:val="nil"/>
              <w:bottom w:val="single" w:sz="4" w:space="0" w:color="auto"/>
              <w:right w:val="single" w:sz="4" w:space="0" w:color="auto"/>
            </w:tcBorders>
            <w:shd w:val="clear" w:color="auto" w:fill="auto"/>
            <w:noWrap/>
            <w:vAlign w:val="bottom"/>
            <w:hideMark/>
          </w:tcPr>
          <w:p w:rsidR="00AA7E62" w:rsidRPr="003652A8" w:rsidRDefault="00AA7E62" w:rsidP="00DE2602">
            <w:pPr>
              <w:spacing w:after="0" w:line="240" w:lineRule="auto"/>
              <w:rPr>
                <w:rFonts w:ascii="Arial" w:hAnsi="Arial" w:cs="Arial"/>
                <w:spacing w:val="-6"/>
                <w:sz w:val="12"/>
                <w:szCs w:val="12"/>
              </w:rPr>
            </w:pPr>
            <w:r w:rsidRPr="003652A8">
              <w:rPr>
                <w:rFonts w:ascii="Arial" w:hAnsi="Arial" w:cs="Arial"/>
                <w:spacing w:val="-6"/>
                <w:sz w:val="12"/>
                <w:szCs w:val="12"/>
              </w:rPr>
              <w:t> </w:t>
            </w:r>
          </w:p>
        </w:tc>
        <w:tc>
          <w:tcPr>
            <w:tcW w:w="534" w:type="pct"/>
            <w:tcBorders>
              <w:top w:val="single" w:sz="4" w:space="0" w:color="auto"/>
              <w:left w:val="nil"/>
              <w:bottom w:val="single" w:sz="4" w:space="0" w:color="auto"/>
              <w:right w:val="single" w:sz="4" w:space="0" w:color="auto"/>
            </w:tcBorders>
            <w:shd w:val="clear" w:color="auto" w:fill="auto"/>
            <w:noWrap/>
            <w:vAlign w:val="bottom"/>
            <w:hideMark/>
          </w:tcPr>
          <w:p w:rsidR="00AA7E62" w:rsidRPr="003652A8" w:rsidRDefault="00AA7E62" w:rsidP="00DE2602">
            <w:pPr>
              <w:spacing w:after="0" w:line="240" w:lineRule="auto"/>
              <w:rPr>
                <w:rFonts w:ascii="Arial" w:hAnsi="Arial" w:cs="Arial"/>
                <w:spacing w:val="-6"/>
                <w:sz w:val="12"/>
                <w:szCs w:val="12"/>
              </w:rPr>
            </w:pPr>
            <w:r w:rsidRPr="003652A8">
              <w:rPr>
                <w:rFonts w:ascii="Arial" w:hAnsi="Arial" w:cs="Arial"/>
                <w:spacing w:val="-6"/>
                <w:sz w:val="12"/>
                <w:szCs w:val="12"/>
              </w:rPr>
              <w:t> </w:t>
            </w:r>
          </w:p>
        </w:tc>
        <w:tc>
          <w:tcPr>
            <w:tcW w:w="2543" w:type="pct"/>
            <w:tcBorders>
              <w:top w:val="single" w:sz="4" w:space="0" w:color="auto"/>
              <w:left w:val="nil"/>
              <w:bottom w:val="single" w:sz="4" w:space="0" w:color="auto"/>
              <w:right w:val="single" w:sz="4" w:space="0" w:color="auto"/>
            </w:tcBorders>
            <w:shd w:val="clear" w:color="auto" w:fill="auto"/>
            <w:vAlign w:val="bottom"/>
            <w:hideMark/>
          </w:tcPr>
          <w:p w:rsidR="00AA7E62" w:rsidRPr="003652A8" w:rsidRDefault="00AA7E62" w:rsidP="00DE2602">
            <w:pPr>
              <w:spacing w:after="0" w:line="240" w:lineRule="auto"/>
              <w:rPr>
                <w:rFonts w:ascii="Arial" w:hAnsi="Arial" w:cs="Arial"/>
                <w:spacing w:val="-6"/>
                <w:sz w:val="12"/>
                <w:szCs w:val="12"/>
              </w:rPr>
            </w:pPr>
            <w:r w:rsidRPr="003652A8">
              <w:rPr>
                <w:rFonts w:ascii="Arial" w:hAnsi="Arial" w:cs="Arial"/>
                <w:spacing w:val="-6"/>
                <w:sz w:val="12"/>
                <w:szCs w:val="12"/>
              </w:rPr>
              <w:t> </w:t>
            </w:r>
          </w:p>
        </w:tc>
      </w:tr>
      <w:tr w:rsidR="003652A8" w:rsidRPr="003652A8" w:rsidTr="00DE2602">
        <w:trPr>
          <w:trHeight w:val="270"/>
        </w:trPr>
        <w:tc>
          <w:tcPr>
            <w:tcW w:w="62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7E62" w:rsidRPr="003652A8" w:rsidRDefault="00AA7E62" w:rsidP="00DE2602">
            <w:pPr>
              <w:spacing w:after="0" w:line="240" w:lineRule="auto"/>
              <w:rPr>
                <w:rFonts w:ascii="Arial" w:hAnsi="Arial" w:cs="Arial"/>
                <w:spacing w:val="-6"/>
                <w:sz w:val="12"/>
                <w:szCs w:val="12"/>
              </w:rPr>
            </w:pPr>
            <w:r w:rsidRPr="003652A8">
              <w:rPr>
                <w:rFonts w:ascii="Arial" w:hAnsi="Arial" w:cs="Arial"/>
                <w:spacing w:val="-6"/>
                <w:sz w:val="12"/>
                <w:szCs w:val="12"/>
              </w:rPr>
              <w:t> </w:t>
            </w:r>
          </w:p>
        </w:tc>
        <w:tc>
          <w:tcPr>
            <w:tcW w:w="796" w:type="pct"/>
            <w:tcBorders>
              <w:top w:val="single" w:sz="4" w:space="0" w:color="auto"/>
              <w:left w:val="nil"/>
              <w:bottom w:val="single" w:sz="4" w:space="0" w:color="auto"/>
              <w:right w:val="single" w:sz="4" w:space="0" w:color="auto"/>
            </w:tcBorders>
            <w:shd w:val="clear" w:color="auto" w:fill="auto"/>
            <w:vAlign w:val="bottom"/>
            <w:hideMark/>
          </w:tcPr>
          <w:p w:rsidR="00AA7E62" w:rsidRPr="003652A8" w:rsidRDefault="00AA7E62" w:rsidP="00DE2602">
            <w:pPr>
              <w:spacing w:after="0" w:line="240" w:lineRule="auto"/>
              <w:rPr>
                <w:rFonts w:ascii="Arial" w:hAnsi="Arial" w:cs="Arial"/>
                <w:spacing w:val="-6"/>
                <w:sz w:val="12"/>
                <w:szCs w:val="12"/>
              </w:rPr>
            </w:pPr>
            <w:r w:rsidRPr="003652A8">
              <w:rPr>
                <w:rFonts w:ascii="Arial" w:hAnsi="Arial" w:cs="Arial"/>
                <w:spacing w:val="-6"/>
                <w:sz w:val="12"/>
                <w:szCs w:val="12"/>
              </w:rPr>
              <w:t> </w:t>
            </w:r>
          </w:p>
        </w:tc>
        <w:tc>
          <w:tcPr>
            <w:tcW w:w="502" w:type="pct"/>
            <w:tcBorders>
              <w:top w:val="single" w:sz="4" w:space="0" w:color="auto"/>
              <w:left w:val="nil"/>
              <w:bottom w:val="single" w:sz="4" w:space="0" w:color="auto"/>
              <w:right w:val="single" w:sz="4" w:space="0" w:color="auto"/>
            </w:tcBorders>
            <w:shd w:val="clear" w:color="auto" w:fill="auto"/>
            <w:noWrap/>
            <w:vAlign w:val="bottom"/>
            <w:hideMark/>
          </w:tcPr>
          <w:p w:rsidR="00AA7E62" w:rsidRPr="003652A8" w:rsidRDefault="00AA7E62" w:rsidP="00DE2602">
            <w:pPr>
              <w:spacing w:after="0" w:line="240" w:lineRule="auto"/>
              <w:rPr>
                <w:rFonts w:ascii="Arial" w:hAnsi="Arial" w:cs="Arial"/>
                <w:spacing w:val="-6"/>
                <w:sz w:val="12"/>
                <w:szCs w:val="12"/>
              </w:rPr>
            </w:pPr>
            <w:r w:rsidRPr="003652A8">
              <w:rPr>
                <w:rFonts w:ascii="Arial" w:hAnsi="Arial" w:cs="Arial"/>
                <w:spacing w:val="-6"/>
                <w:sz w:val="12"/>
                <w:szCs w:val="12"/>
              </w:rPr>
              <w:t> </w:t>
            </w:r>
          </w:p>
        </w:tc>
        <w:tc>
          <w:tcPr>
            <w:tcW w:w="534" w:type="pct"/>
            <w:tcBorders>
              <w:top w:val="single" w:sz="4" w:space="0" w:color="auto"/>
              <w:left w:val="nil"/>
              <w:bottom w:val="single" w:sz="4" w:space="0" w:color="auto"/>
              <w:right w:val="single" w:sz="4" w:space="0" w:color="auto"/>
            </w:tcBorders>
            <w:shd w:val="clear" w:color="auto" w:fill="auto"/>
            <w:noWrap/>
            <w:vAlign w:val="bottom"/>
            <w:hideMark/>
          </w:tcPr>
          <w:p w:rsidR="00AA7E62" w:rsidRPr="003652A8" w:rsidRDefault="00AA7E62" w:rsidP="00DE2602">
            <w:pPr>
              <w:spacing w:after="0" w:line="240" w:lineRule="auto"/>
              <w:rPr>
                <w:rFonts w:ascii="Arial" w:hAnsi="Arial" w:cs="Arial"/>
                <w:spacing w:val="-6"/>
                <w:sz w:val="12"/>
                <w:szCs w:val="12"/>
              </w:rPr>
            </w:pPr>
            <w:r w:rsidRPr="003652A8">
              <w:rPr>
                <w:rFonts w:ascii="Arial" w:hAnsi="Arial" w:cs="Arial"/>
                <w:spacing w:val="-6"/>
                <w:sz w:val="12"/>
                <w:szCs w:val="12"/>
              </w:rPr>
              <w:t> </w:t>
            </w:r>
          </w:p>
        </w:tc>
        <w:tc>
          <w:tcPr>
            <w:tcW w:w="2543" w:type="pct"/>
            <w:tcBorders>
              <w:top w:val="single" w:sz="4" w:space="0" w:color="auto"/>
              <w:left w:val="nil"/>
              <w:bottom w:val="single" w:sz="4" w:space="0" w:color="auto"/>
              <w:right w:val="single" w:sz="4" w:space="0" w:color="auto"/>
            </w:tcBorders>
            <w:shd w:val="clear" w:color="auto" w:fill="auto"/>
            <w:vAlign w:val="bottom"/>
            <w:hideMark/>
          </w:tcPr>
          <w:p w:rsidR="00AA7E62" w:rsidRPr="003652A8" w:rsidRDefault="00AA7E62" w:rsidP="00DE2602">
            <w:pPr>
              <w:spacing w:after="0" w:line="240" w:lineRule="auto"/>
              <w:rPr>
                <w:rFonts w:ascii="Arial" w:hAnsi="Arial" w:cs="Arial"/>
                <w:spacing w:val="-6"/>
                <w:sz w:val="12"/>
                <w:szCs w:val="12"/>
              </w:rPr>
            </w:pPr>
            <w:r w:rsidRPr="003652A8">
              <w:rPr>
                <w:rFonts w:ascii="Arial" w:hAnsi="Arial" w:cs="Arial"/>
                <w:spacing w:val="-6"/>
                <w:sz w:val="12"/>
                <w:szCs w:val="12"/>
              </w:rPr>
              <w:t> </w:t>
            </w:r>
          </w:p>
        </w:tc>
      </w:tr>
    </w:tbl>
    <w:p w:rsidR="00AA7E62" w:rsidRPr="003652A8" w:rsidRDefault="00AA7E62" w:rsidP="00DE2602">
      <w:pPr>
        <w:spacing w:after="0" w:line="240" w:lineRule="auto"/>
        <w:rPr>
          <w:rFonts w:ascii="Arial" w:hAnsi="Arial" w:cs="Arial"/>
          <w:sz w:val="14"/>
          <w:szCs w:val="14"/>
        </w:rPr>
      </w:pPr>
      <w:r w:rsidRPr="003652A8">
        <w:rPr>
          <w:rFonts w:ascii="Arial" w:hAnsi="Arial" w:cs="Arial"/>
          <w:sz w:val="14"/>
          <w:szCs w:val="14"/>
        </w:rPr>
        <w:t>5. Порядок оказания муниципальной услуги</w:t>
      </w:r>
    </w:p>
    <w:p w:rsidR="00AA7E62" w:rsidRPr="003652A8" w:rsidRDefault="00AA7E62" w:rsidP="00DE2602">
      <w:pPr>
        <w:spacing w:after="0" w:line="240" w:lineRule="auto"/>
        <w:rPr>
          <w:rFonts w:ascii="Arial" w:hAnsi="Arial" w:cs="Arial"/>
          <w:sz w:val="14"/>
          <w:szCs w:val="14"/>
        </w:rPr>
      </w:pPr>
      <w:r w:rsidRPr="003652A8">
        <w:rPr>
          <w:rFonts w:ascii="Arial" w:hAnsi="Arial" w:cs="Arial"/>
          <w:sz w:val="14"/>
          <w:szCs w:val="14"/>
        </w:rPr>
        <w:t>5.1. Нормативные правовые акты, регулирующие порядок оказания муниципальной услуги</w:t>
      </w:r>
    </w:p>
    <w:p w:rsidR="00AA7E62" w:rsidRPr="003652A8" w:rsidRDefault="00AA7E62" w:rsidP="00DE2602">
      <w:pPr>
        <w:spacing w:after="0" w:line="240" w:lineRule="auto"/>
        <w:jc w:val="center"/>
        <w:rPr>
          <w:rFonts w:ascii="Arial" w:hAnsi="Arial" w:cs="Arial"/>
          <w:sz w:val="14"/>
          <w:szCs w:val="14"/>
        </w:rPr>
      </w:pPr>
      <w:r w:rsidRPr="003652A8">
        <w:rPr>
          <w:rFonts w:ascii="Arial" w:hAnsi="Arial" w:cs="Arial"/>
          <w:sz w:val="14"/>
          <w:szCs w:val="14"/>
        </w:rPr>
        <w:t>(наименование, порядок и дата нормативного правового акта)</w:t>
      </w:r>
    </w:p>
    <w:p w:rsidR="00AA7E62" w:rsidRPr="003652A8" w:rsidRDefault="00AA7E62" w:rsidP="00DE2602">
      <w:pPr>
        <w:spacing w:after="0" w:line="240" w:lineRule="auto"/>
        <w:rPr>
          <w:rFonts w:ascii="Arial" w:hAnsi="Arial" w:cs="Arial"/>
          <w:sz w:val="14"/>
          <w:szCs w:val="14"/>
        </w:rPr>
      </w:pPr>
      <w:r w:rsidRPr="003652A8">
        <w:rPr>
          <w:rFonts w:ascii="Arial" w:hAnsi="Arial" w:cs="Arial"/>
          <w:sz w:val="14"/>
          <w:szCs w:val="14"/>
        </w:rPr>
        <w:t>5.2. Порядок информирования потенциальных потребителей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02"/>
        <w:gridCol w:w="4076"/>
        <w:gridCol w:w="2984"/>
      </w:tblGrid>
      <w:tr w:rsidR="003652A8" w:rsidRPr="003652A8" w:rsidTr="00DE2602">
        <w:trPr>
          <w:trHeight w:val="85"/>
        </w:trPr>
        <w:tc>
          <w:tcPr>
            <w:tcW w:w="1560" w:type="pct"/>
            <w:shd w:val="clear" w:color="auto" w:fill="auto"/>
            <w:hideMark/>
          </w:tcPr>
          <w:p w:rsidR="00AA7E62" w:rsidRPr="003652A8" w:rsidRDefault="00AA7E62" w:rsidP="00DE2602">
            <w:pPr>
              <w:spacing w:after="0" w:line="240" w:lineRule="auto"/>
              <w:jc w:val="center"/>
              <w:rPr>
                <w:rFonts w:ascii="Arial" w:hAnsi="Arial" w:cs="Arial"/>
                <w:sz w:val="12"/>
                <w:szCs w:val="12"/>
              </w:rPr>
            </w:pPr>
            <w:r w:rsidRPr="003652A8">
              <w:rPr>
                <w:rFonts w:ascii="Arial" w:hAnsi="Arial" w:cs="Arial"/>
                <w:sz w:val="12"/>
                <w:szCs w:val="12"/>
              </w:rPr>
              <w:t>Способ информирования</w:t>
            </w:r>
          </w:p>
        </w:tc>
        <w:tc>
          <w:tcPr>
            <w:tcW w:w="1986" w:type="pct"/>
            <w:shd w:val="clear" w:color="auto" w:fill="auto"/>
            <w:hideMark/>
          </w:tcPr>
          <w:p w:rsidR="00AA7E62" w:rsidRPr="003652A8" w:rsidRDefault="00AA7E62" w:rsidP="00DE2602">
            <w:pPr>
              <w:spacing w:after="0" w:line="240" w:lineRule="auto"/>
              <w:jc w:val="center"/>
              <w:rPr>
                <w:rFonts w:ascii="Arial" w:hAnsi="Arial" w:cs="Arial"/>
                <w:sz w:val="12"/>
                <w:szCs w:val="12"/>
              </w:rPr>
            </w:pPr>
            <w:r w:rsidRPr="003652A8">
              <w:rPr>
                <w:rFonts w:ascii="Arial" w:hAnsi="Arial" w:cs="Arial"/>
                <w:sz w:val="12"/>
                <w:szCs w:val="12"/>
              </w:rPr>
              <w:t>Состав размещаемой информации</w:t>
            </w:r>
          </w:p>
        </w:tc>
        <w:tc>
          <w:tcPr>
            <w:tcW w:w="1454" w:type="pct"/>
            <w:shd w:val="clear" w:color="auto" w:fill="auto"/>
            <w:hideMark/>
          </w:tcPr>
          <w:p w:rsidR="00AA7E62" w:rsidRPr="003652A8" w:rsidRDefault="00AA7E62" w:rsidP="00DE2602">
            <w:pPr>
              <w:spacing w:after="0" w:line="240" w:lineRule="auto"/>
              <w:jc w:val="center"/>
              <w:rPr>
                <w:rFonts w:ascii="Arial" w:hAnsi="Arial" w:cs="Arial"/>
                <w:sz w:val="12"/>
                <w:szCs w:val="12"/>
              </w:rPr>
            </w:pPr>
            <w:r w:rsidRPr="003652A8">
              <w:rPr>
                <w:rFonts w:ascii="Arial" w:hAnsi="Arial" w:cs="Arial"/>
                <w:sz w:val="12"/>
                <w:szCs w:val="12"/>
              </w:rPr>
              <w:t>Частота обновления информации</w:t>
            </w:r>
          </w:p>
        </w:tc>
      </w:tr>
      <w:tr w:rsidR="003652A8" w:rsidRPr="003652A8" w:rsidTr="00DE2602">
        <w:trPr>
          <w:trHeight w:val="270"/>
        </w:trPr>
        <w:tc>
          <w:tcPr>
            <w:tcW w:w="1560" w:type="pct"/>
            <w:shd w:val="clear" w:color="auto" w:fill="auto"/>
            <w:noWrap/>
            <w:hideMark/>
          </w:tcPr>
          <w:p w:rsidR="00AA7E62" w:rsidRPr="003652A8" w:rsidRDefault="00AA7E62" w:rsidP="00DE2602">
            <w:pPr>
              <w:spacing w:after="0" w:line="240" w:lineRule="auto"/>
              <w:jc w:val="center"/>
              <w:rPr>
                <w:rFonts w:ascii="Arial" w:hAnsi="Arial" w:cs="Arial"/>
                <w:sz w:val="12"/>
                <w:szCs w:val="12"/>
              </w:rPr>
            </w:pPr>
            <w:r w:rsidRPr="003652A8">
              <w:rPr>
                <w:rFonts w:ascii="Arial" w:hAnsi="Arial" w:cs="Arial"/>
                <w:sz w:val="12"/>
                <w:szCs w:val="12"/>
              </w:rPr>
              <w:t>1</w:t>
            </w:r>
          </w:p>
        </w:tc>
        <w:tc>
          <w:tcPr>
            <w:tcW w:w="1986" w:type="pct"/>
            <w:shd w:val="clear" w:color="auto" w:fill="auto"/>
            <w:noWrap/>
            <w:hideMark/>
          </w:tcPr>
          <w:p w:rsidR="00AA7E62" w:rsidRPr="003652A8" w:rsidRDefault="00AA7E62" w:rsidP="00DE2602">
            <w:pPr>
              <w:spacing w:after="0" w:line="240" w:lineRule="auto"/>
              <w:jc w:val="center"/>
              <w:rPr>
                <w:rFonts w:ascii="Arial" w:hAnsi="Arial" w:cs="Arial"/>
                <w:sz w:val="12"/>
                <w:szCs w:val="12"/>
              </w:rPr>
            </w:pPr>
            <w:r w:rsidRPr="003652A8">
              <w:rPr>
                <w:rFonts w:ascii="Arial" w:hAnsi="Arial" w:cs="Arial"/>
                <w:sz w:val="12"/>
                <w:szCs w:val="12"/>
              </w:rPr>
              <w:t>2</w:t>
            </w:r>
          </w:p>
        </w:tc>
        <w:tc>
          <w:tcPr>
            <w:tcW w:w="1454" w:type="pct"/>
            <w:shd w:val="clear" w:color="auto" w:fill="auto"/>
            <w:noWrap/>
            <w:hideMark/>
          </w:tcPr>
          <w:p w:rsidR="00AA7E62" w:rsidRPr="003652A8" w:rsidRDefault="00AA7E62" w:rsidP="00DE2602">
            <w:pPr>
              <w:spacing w:after="0" w:line="240" w:lineRule="auto"/>
              <w:jc w:val="center"/>
              <w:rPr>
                <w:rFonts w:ascii="Arial" w:hAnsi="Arial" w:cs="Arial"/>
                <w:sz w:val="12"/>
                <w:szCs w:val="12"/>
              </w:rPr>
            </w:pPr>
            <w:r w:rsidRPr="003652A8">
              <w:rPr>
                <w:rFonts w:ascii="Arial" w:hAnsi="Arial" w:cs="Arial"/>
                <w:sz w:val="12"/>
                <w:szCs w:val="12"/>
              </w:rPr>
              <w:t>3</w:t>
            </w:r>
          </w:p>
        </w:tc>
      </w:tr>
      <w:tr w:rsidR="003652A8" w:rsidRPr="003652A8" w:rsidTr="00DE2602">
        <w:trPr>
          <w:trHeight w:val="270"/>
        </w:trPr>
        <w:tc>
          <w:tcPr>
            <w:tcW w:w="1560" w:type="pct"/>
            <w:shd w:val="clear" w:color="auto" w:fill="auto"/>
            <w:hideMark/>
          </w:tcPr>
          <w:p w:rsidR="00AA7E62" w:rsidRPr="003652A8" w:rsidRDefault="00AA7E62" w:rsidP="00DE2602">
            <w:pPr>
              <w:spacing w:after="0" w:line="240" w:lineRule="auto"/>
              <w:jc w:val="center"/>
              <w:rPr>
                <w:rFonts w:ascii="Arial" w:hAnsi="Arial" w:cs="Arial"/>
                <w:sz w:val="12"/>
                <w:szCs w:val="12"/>
              </w:rPr>
            </w:pPr>
            <w:r w:rsidRPr="003652A8">
              <w:rPr>
                <w:rFonts w:ascii="Arial" w:hAnsi="Arial" w:cs="Arial"/>
                <w:sz w:val="12"/>
                <w:szCs w:val="12"/>
              </w:rPr>
              <w:t> </w:t>
            </w:r>
          </w:p>
        </w:tc>
        <w:tc>
          <w:tcPr>
            <w:tcW w:w="1986" w:type="pct"/>
            <w:shd w:val="clear" w:color="auto" w:fill="auto"/>
            <w:hideMark/>
          </w:tcPr>
          <w:p w:rsidR="00AA7E62" w:rsidRPr="003652A8" w:rsidRDefault="00AA7E62" w:rsidP="00DE2602">
            <w:pPr>
              <w:spacing w:after="0" w:line="240" w:lineRule="auto"/>
              <w:jc w:val="center"/>
              <w:rPr>
                <w:rFonts w:ascii="Arial" w:hAnsi="Arial" w:cs="Arial"/>
                <w:sz w:val="12"/>
                <w:szCs w:val="12"/>
              </w:rPr>
            </w:pPr>
            <w:r w:rsidRPr="003652A8">
              <w:rPr>
                <w:rFonts w:ascii="Arial" w:hAnsi="Arial" w:cs="Arial"/>
                <w:sz w:val="12"/>
                <w:szCs w:val="12"/>
              </w:rPr>
              <w:t> </w:t>
            </w:r>
          </w:p>
        </w:tc>
        <w:tc>
          <w:tcPr>
            <w:tcW w:w="1454" w:type="pct"/>
            <w:shd w:val="clear" w:color="auto" w:fill="auto"/>
            <w:hideMark/>
          </w:tcPr>
          <w:p w:rsidR="00AA7E62" w:rsidRPr="003652A8" w:rsidRDefault="00AA7E62" w:rsidP="00DE2602">
            <w:pPr>
              <w:spacing w:after="0" w:line="240" w:lineRule="auto"/>
              <w:jc w:val="center"/>
              <w:rPr>
                <w:rFonts w:ascii="Arial" w:hAnsi="Arial" w:cs="Arial"/>
                <w:sz w:val="12"/>
                <w:szCs w:val="12"/>
              </w:rPr>
            </w:pPr>
            <w:r w:rsidRPr="003652A8">
              <w:rPr>
                <w:rFonts w:ascii="Arial" w:hAnsi="Arial" w:cs="Arial"/>
                <w:sz w:val="12"/>
                <w:szCs w:val="12"/>
              </w:rPr>
              <w:t> </w:t>
            </w:r>
          </w:p>
        </w:tc>
      </w:tr>
      <w:tr w:rsidR="003652A8" w:rsidRPr="003652A8" w:rsidTr="00DE2602">
        <w:trPr>
          <w:trHeight w:val="270"/>
        </w:trPr>
        <w:tc>
          <w:tcPr>
            <w:tcW w:w="1560" w:type="pct"/>
            <w:shd w:val="clear" w:color="auto" w:fill="auto"/>
            <w:hideMark/>
          </w:tcPr>
          <w:p w:rsidR="00AA7E62" w:rsidRPr="003652A8" w:rsidRDefault="00AA7E62" w:rsidP="00DE2602">
            <w:pPr>
              <w:spacing w:after="0" w:line="240" w:lineRule="auto"/>
              <w:jc w:val="center"/>
              <w:rPr>
                <w:rFonts w:ascii="Arial" w:hAnsi="Arial" w:cs="Arial"/>
                <w:sz w:val="12"/>
                <w:szCs w:val="12"/>
              </w:rPr>
            </w:pPr>
            <w:r w:rsidRPr="003652A8">
              <w:rPr>
                <w:rFonts w:ascii="Arial" w:hAnsi="Arial" w:cs="Arial"/>
                <w:sz w:val="12"/>
                <w:szCs w:val="12"/>
              </w:rPr>
              <w:t> </w:t>
            </w:r>
          </w:p>
        </w:tc>
        <w:tc>
          <w:tcPr>
            <w:tcW w:w="1986" w:type="pct"/>
            <w:shd w:val="clear" w:color="auto" w:fill="auto"/>
            <w:hideMark/>
          </w:tcPr>
          <w:p w:rsidR="00AA7E62" w:rsidRPr="003652A8" w:rsidRDefault="00AA7E62" w:rsidP="00DE2602">
            <w:pPr>
              <w:spacing w:after="0" w:line="240" w:lineRule="auto"/>
              <w:jc w:val="center"/>
              <w:rPr>
                <w:rFonts w:ascii="Arial" w:hAnsi="Arial" w:cs="Arial"/>
                <w:sz w:val="12"/>
                <w:szCs w:val="12"/>
              </w:rPr>
            </w:pPr>
            <w:r w:rsidRPr="003652A8">
              <w:rPr>
                <w:rFonts w:ascii="Arial" w:hAnsi="Arial" w:cs="Arial"/>
                <w:sz w:val="12"/>
                <w:szCs w:val="12"/>
              </w:rPr>
              <w:t> </w:t>
            </w:r>
          </w:p>
        </w:tc>
        <w:tc>
          <w:tcPr>
            <w:tcW w:w="1454" w:type="pct"/>
            <w:shd w:val="clear" w:color="auto" w:fill="auto"/>
            <w:hideMark/>
          </w:tcPr>
          <w:p w:rsidR="00AA7E62" w:rsidRPr="003652A8" w:rsidRDefault="00AA7E62" w:rsidP="00DE2602">
            <w:pPr>
              <w:spacing w:after="0" w:line="240" w:lineRule="auto"/>
              <w:jc w:val="center"/>
              <w:rPr>
                <w:rFonts w:ascii="Arial" w:hAnsi="Arial" w:cs="Arial"/>
                <w:sz w:val="12"/>
                <w:szCs w:val="12"/>
              </w:rPr>
            </w:pPr>
            <w:r w:rsidRPr="003652A8">
              <w:rPr>
                <w:rFonts w:ascii="Arial" w:hAnsi="Arial" w:cs="Arial"/>
                <w:sz w:val="12"/>
                <w:szCs w:val="12"/>
              </w:rPr>
              <w:t> </w:t>
            </w:r>
          </w:p>
        </w:tc>
      </w:tr>
      <w:tr w:rsidR="003652A8" w:rsidRPr="003652A8" w:rsidTr="00DE2602">
        <w:trPr>
          <w:trHeight w:val="270"/>
        </w:trPr>
        <w:tc>
          <w:tcPr>
            <w:tcW w:w="1560" w:type="pct"/>
            <w:shd w:val="clear" w:color="auto" w:fill="auto"/>
          </w:tcPr>
          <w:p w:rsidR="00AA7E62" w:rsidRPr="003652A8" w:rsidRDefault="00AA7E62" w:rsidP="00DE2602">
            <w:pPr>
              <w:spacing w:after="0" w:line="240" w:lineRule="auto"/>
              <w:jc w:val="center"/>
              <w:rPr>
                <w:rFonts w:ascii="Arial" w:hAnsi="Arial" w:cs="Arial"/>
                <w:sz w:val="12"/>
                <w:szCs w:val="12"/>
              </w:rPr>
            </w:pPr>
          </w:p>
        </w:tc>
        <w:tc>
          <w:tcPr>
            <w:tcW w:w="1986" w:type="pct"/>
            <w:shd w:val="clear" w:color="auto" w:fill="auto"/>
          </w:tcPr>
          <w:p w:rsidR="00AA7E62" w:rsidRPr="003652A8" w:rsidRDefault="00AA7E62" w:rsidP="00DE2602">
            <w:pPr>
              <w:spacing w:after="0" w:line="240" w:lineRule="auto"/>
              <w:jc w:val="center"/>
              <w:rPr>
                <w:rFonts w:ascii="Arial" w:hAnsi="Arial" w:cs="Arial"/>
                <w:sz w:val="12"/>
                <w:szCs w:val="12"/>
              </w:rPr>
            </w:pPr>
          </w:p>
        </w:tc>
        <w:tc>
          <w:tcPr>
            <w:tcW w:w="1454" w:type="pct"/>
            <w:shd w:val="clear" w:color="auto" w:fill="auto"/>
          </w:tcPr>
          <w:p w:rsidR="00AA7E62" w:rsidRPr="003652A8" w:rsidRDefault="00AA7E62" w:rsidP="00DE2602">
            <w:pPr>
              <w:spacing w:after="0" w:line="240" w:lineRule="auto"/>
              <w:jc w:val="center"/>
              <w:rPr>
                <w:rFonts w:ascii="Arial" w:hAnsi="Arial" w:cs="Arial"/>
                <w:sz w:val="12"/>
                <w:szCs w:val="12"/>
              </w:rPr>
            </w:pPr>
          </w:p>
        </w:tc>
      </w:tr>
    </w:tbl>
    <w:p w:rsidR="00AA7E62" w:rsidRPr="003652A8" w:rsidRDefault="00AA7E62" w:rsidP="00AA7E62">
      <w:pPr>
        <w:jc w:val="center"/>
        <w:rPr>
          <w:rFonts w:ascii="Arial" w:hAnsi="Arial" w:cs="Arial"/>
          <w:sz w:val="14"/>
          <w:szCs w:val="14"/>
          <w:vertAlign w:val="superscript"/>
        </w:rPr>
      </w:pPr>
      <w:r w:rsidRPr="003652A8">
        <w:rPr>
          <w:rFonts w:ascii="Arial" w:hAnsi="Arial" w:cs="Arial"/>
          <w:sz w:val="14"/>
          <w:szCs w:val="14"/>
        </w:rPr>
        <w:t xml:space="preserve">Часть 2. Сведения о </w:t>
      </w:r>
      <w:proofErr w:type="gramStart"/>
      <w:r w:rsidRPr="003652A8">
        <w:rPr>
          <w:rFonts w:ascii="Arial" w:hAnsi="Arial" w:cs="Arial"/>
          <w:sz w:val="14"/>
          <w:szCs w:val="14"/>
        </w:rPr>
        <w:t>выполняемых</w:t>
      </w:r>
      <w:proofErr w:type="gramEnd"/>
      <w:r w:rsidRPr="003652A8">
        <w:rPr>
          <w:rFonts w:ascii="Arial" w:hAnsi="Arial" w:cs="Arial"/>
          <w:sz w:val="14"/>
          <w:szCs w:val="14"/>
        </w:rPr>
        <w:t xml:space="preserve"> работах</w:t>
      </w:r>
      <w:r w:rsidRPr="003652A8">
        <w:rPr>
          <w:rFonts w:ascii="Arial" w:hAnsi="Arial" w:cs="Arial"/>
          <w:sz w:val="14"/>
          <w:szCs w:val="14"/>
          <w:vertAlign w:val="superscript"/>
        </w:rPr>
        <w:t>3</w:t>
      </w:r>
    </w:p>
    <w:tbl>
      <w:tblPr>
        <w:tblW w:w="5000" w:type="pct"/>
        <w:tblLook w:val="04A0" w:firstRow="1" w:lastRow="0" w:firstColumn="1" w:lastColumn="0" w:noHBand="0" w:noVBand="1"/>
      </w:tblPr>
      <w:tblGrid>
        <w:gridCol w:w="3750"/>
        <w:gridCol w:w="911"/>
        <w:gridCol w:w="2728"/>
        <w:gridCol w:w="2022"/>
        <w:gridCol w:w="1011"/>
      </w:tblGrid>
      <w:tr w:rsidR="003652A8" w:rsidRPr="003652A8" w:rsidTr="00DE2602">
        <w:trPr>
          <w:trHeight w:val="86"/>
        </w:trPr>
        <w:tc>
          <w:tcPr>
            <w:tcW w:w="1799" w:type="pct"/>
            <w:tcBorders>
              <w:top w:val="nil"/>
              <w:left w:val="nil"/>
              <w:bottom w:val="nil"/>
              <w:right w:val="nil"/>
            </w:tcBorders>
            <w:shd w:val="clear" w:color="auto" w:fill="auto"/>
            <w:noWrap/>
            <w:vAlign w:val="bottom"/>
            <w:hideMark/>
          </w:tcPr>
          <w:p w:rsidR="00AA7E62" w:rsidRPr="003652A8" w:rsidRDefault="00AA7E62" w:rsidP="00DE2602">
            <w:pPr>
              <w:spacing w:after="0" w:line="240" w:lineRule="auto"/>
              <w:rPr>
                <w:rFonts w:ascii="Arial" w:hAnsi="Arial" w:cs="Arial"/>
                <w:sz w:val="12"/>
                <w:szCs w:val="12"/>
              </w:rPr>
            </w:pPr>
            <w:r w:rsidRPr="003652A8">
              <w:rPr>
                <w:rFonts w:ascii="Arial" w:hAnsi="Arial" w:cs="Arial"/>
                <w:sz w:val="12"/>
                <w:szCs w:val="12"/>
              </w:rPr>
              <w:t>1. Наименование работы</w:t>
            </w:r>
          </w:p>
        </w:tc>
        <w:tc>
          <w:tcPr>
            <w:tcW w:w="1746" w:type="pct"/>
            <w:gridSpan w:val="2"/>
            <w:tcBorders>
              <w:top w:val="nil"/>
              <w:left w:val="nil"/>
              <w:bottom w:val="single" w:sz="4" w:space="0" w:color="auto"/>
              <w:right w:val="nil"/>
            </w:tcBorders>
            <w:shd w:val="clear" w:color="auto" w:fill="auto"/>
            <w:noWrap/>
            <w:vAlign w:val="bottom"/>
            <w:hideMark/>
          </w:tcPr>
          <w:p w:rsidR="00AA7E62" w:rsidRPr="003652A8" w:rsidRDefault="00AA7E62" w:rsidP="00DE2602">
            <w:pPr>
              <w:spacing w:after="0" w:line="240" w:lineRule="auto"/>
              <w:rPr>
                <w:rFonts w:ascii="Arial" w:hAnsi="Arial" w:cs="Arial"/>
                <w:sz w:val="12"/>
                <w:szCs w:val="12"/>
              </w:rPr>
            </w:pPr>
            <w:r w:rsidRPr="003652A8">
              <w:rPr>
                <w:rFonts w:ascii="Arial" w:hAnsi="Arial" w:cs="Arial"/>
                <w:sz w:val="12"/>
                <w:szCs w:val="12"/>
              </w:rPr>
              <w:t> </w:t>
            </w:r>
          </w:p>
        </w:tc>
        <w:tc>
          <w:tcPr>
            <w:tcW w:w="970" w:type="pct"/>
            <w:tcBorders>
              <w:top w:val="nil"/>
              <w:left w:val="nil"/>
              <w:bottom w:val="nil"/>
              <w:right w:val="single" w:sz="4" w:space="0" w:color="auto"/>
            </w:tcBorders>
            <w:shd w:val="clear" w:color="auto" w:fill="auto"/>
            <w:noWrap/>
            <w:vAlign w:val="bottom"/>
            <w:hideMark/>
          </w:tcPr>
          <w:p w:rsidR="00AA7E62" w:rsidRPr="003652A8" w:rsidRDefault="00AA7E62" w:rsidP="00DE2602">
            <w:pPr>
              <w:spacing w:after="0" w:line="240" w:lineRule="auto"/>
              <w:jc w:val="right"/>
              <w:rPr>
                <w:rFonts w:ascii="Arial" w:hAnsi="Arial" w:cs="Arial"/>
                <w:sz w:val="12"/>
                <w:szCs w:val="12"/>
              </w:rPr>
            </w:pPr>
            <w:r w:rsidRPr="003652A8">
              <w:rPr>
                <w:rFonts w:ascii="Arial" w:hAnsi="Arial" w:cs="Arial"/>
                <w:sz w:val="12"/>
                <w:szCs w:val="12"/>
              </w:rPr>
              <w:t>Уникальный номер</w:t>
            </w:r>
          </w:p>
        </w:tc>
        <w:tc>
          <w:tcPr>
            <w:tcW w:w="485" w:type="pct"/>
            <w:tcBorders>
              <w:top w:val="single" w:sz="4" w:space="0" w:color="auto"/>
              <w:left w:val="single" w:sz="4" w:space="0" w:color="auto"/>
              <w:bottom w:val="nil"/>
              <w:right w:val="single" w:sz="4" w:space="0" w:color="auto"/>
            </w:tcBorders>
            <w:shd w:val="clear" w:color="auto" w:fill="auto"/>
            <w:vAlign w:val="bottom"/>
          </w:tcPr>
          <w:p w:rsidR="00AA7E62" w:rsidRPr="003652A8" w:rsidRDefault="00AA7E62" w:rsidP="00DE2602">
            <w:pPr>
              <w:spacing w:after="0" w:line="240" w:lineRule="auto"/>
              <w:rPr>
                <w:rFonts w:ascii="Arial" w:hAnsi="Arial" w:cs="Arial"/>
                <w:sz w:val="12"/>
                <w:szCs w:val="12"/>
              </w:rPr>
            </w:pPr>
          </w:p>
        </w:tc>
      </w:tr>
      <w:tr w:rsidR="003652A8" w:rsidRPr="003652A8" w:rsidTr="00DE2602">
        <w:trPr>
          <w:trHeight w:val="80"/>
        </w:trPr>
        <w:tc>
          <w:tcPr>
            <w:tcW w:w="3545" w:type="pct"/>
            <w:gridSpan w:val="3"/>
            <w:tcBorders>
              <w:top w:val="nil"/>
              <w:left w:val="nil"/>
              <w:bottom w:val="single" w:sz="4" w:space="0" w:color="auto"/>
              <w:right w:val="nil"/>
            </w:tcBorders>
            <w:shd w:val="clear" w:color="auto" w:fill="auto"/>
            <w:noWrap/>
            <w:vAlign w:val="bottom"/>
            <w:hideMark/>
          </w:tcPr>
          <w:p w:rsidR="00AA7E62" w:rsidRPr="003652A8" w:rsidRDefault="00AA7E62" w:rsidP="00DE2602">
            <w:pPr>
              <w:spacing w:after="0" w:line="240" w:lineRule="auto"/>
              <w:rPr>
                <w:rFonts w:ascii="Arial" w:hAnsi="Arial" w:cs="Arial"/>
                <w:sz w:val="12"/>
                <w:szCs w:val="12"/>
              </w:rPr>
            </w:pPr>
            <w:r w:rsidRPr="003652A8">
              <w:rPr>
                <w:rFonts w:ascii="Arial" w:hAnsi="Arial" w:cs="Arial"/>
                <w:sz w:val="12"/>
                <w:szCs w:val="12"/>
              </w:rPr>
              <w:t> </w:t>
            </w:r>
          </w:p>
        </w:tc>
        <w:tc>
          <w:tcPr>
            <w:tcW w:w="970" w:type="pct"/>
            <w:tcBorders>
              <w:top w:val="nil"/>
              <w:left w:val="nil"/>
              <w:bottom w:val="nil"/>
              <w:right w:val="single" w:sz="4" w:space="0" w:color="auto"/>
            </w:tcBorders>
            <w:shd w:val="clear" w:color="auto" w:fill="auto"/>
            <w:noWrap/>
            <w:vAlign w:val="bottom"/>
            <w:hideMark/>
          </w:tcPr>
          <w:p w:rsidR="00AA7E62" w:rsidRPr="003652A8" w:rsidRDefault="00AA7E62" w:rsidP="00DE2602">
            <w:pPr>
              <w:spacing w:after="0" w:line="240" w:lineRule="auto"/>
              <w:jc w:val="right"/>
              <w:rPr>
                <w:rFonts w:ascii="Arial" w:hAnsi="Arial" w:cs="Arial"/>
                <w:sz w:val="12"/>
                <w:szCs w:val="12"/>
              </w:rPr>
            </w:pPr>
            <w:r w:rsidRPr="003652A8">
              <w:rPr>
                <w:rFonts w:ascii="Arial" w:hAnsi="Arial" w:cs="Arial"/>
                <w:sz w:val="12"/>
                <w:szCs w:val="12"/>
              </w:rPr>
              <w:t>услуги</w:t>
            </w:r>
          </w:p>
        </w:tc>
        <w:tc>
          <w:tcPr>
            <w:tcW w:w="485" w:type="pct"/>
            <w:tcBorders>
              <w:top w:val="nil"/>
              <w:left w:val="single" w:sz="4" w:space="0" w:color="auto"/>
              <w:bottom w:val="nil"/>
              <w:right w:val="single" w:sz="4" w:space="0" w:color="auto"/>
            </w:tcBorders>
            <w:shd w:val="clear" w:color="auto" w:fill="auto"/>
            <w:vAlign w:val="bottom"/>
          </w:tcPr>
          <w:p w:rsidR="00AA7E62" w:rsidRPr="003652A8" w:rsidRDefault="00AA7E62" w:rsidP="00DE2602">
            <w:pPr>
              <w:spacing w:after="0" w:line="240" w:lineRule="auto"/>
              <w:rPr>
                <w:rFonts w:ascii="Arial" w:hAnsi="Arial" w:cs="Arial"/>
                <w:sz w:val="12"/>
                <w:szCs w:val="12"/>
              </w:rPr>
            </w:pPr>
          </w:p>
        </w:tc>
      </w:tr>
      <w:tr w:rsidR="003652A8" w:rsidRPr="003652A8" w:rsidTr="00DE2602">
        <w:trPr>
          <w:trHeight w:val="70"/>
        </w:trPr>
        <w:tc>
          <w:tcPr>
            <w:tcW w:w="2236" w:type="pct"/>
            <w:gridSpan w:val="2"/>
            <w:tcBorders>
              <w:top w:val="single" w:sz="4" w:space="0" w:color="auto"/>
              <w:left w:val="nil"/>
              <w:bottom w:val="nil"/>
              <w:right w:val="nil"/>
            </w:tcBorders>
            <w:shd w:val="clear" w:color="auto" w:fill="auto"/>
            <w:noWrap/>
            <w:vAlign w:val="center"/>
            <w:hideMark/>
          </w:tcPr>
          <w:p w:rsidR="00AA7E62" w:rsidRPr="003652A8" w:rsidRDefault="00AA7E62" w:rsidP="00DE2602">
            <w:pPr>
              <w:spacing w:after="0" w:line="240" w:lineRule="auto"/>
              <w:rPr>
                <w:rFonts w:ascii="Arial" w:hAnsi="Arial" w:cs="Arial"/>
                <w:sz w:val="12"/>
                <w:szCs w:val="12"/>
              </w:rPr>
            </w:pPr>
            <w:r w:rsidRPr="003652A8">
              <w:rPr>
                <w:rFonts w:ascii="Arial" w:hAnsi="Arial" w:cs="Arial"/>
                <w:sz w:val="12"/>
                <w:szCs w:val="12"/>
              </w:rPr>
              <w:t>2. Категории потребителей работы</w:t>
            </w:r>
          </w:p>
        </w:tc>
        <w:tc>
          <w:tcPr>
            <w:tcW w:w="1309" w:type="pct"/>
            <w:tcBorders>
              <w:top w:val="nil"/>
              <w:left w:val="nil"/>
              <w:bottom w:val="single" w:sz="4" w:space="0" w:color="auto"/>
              <w:right w:val="nil"/>
            </w:tcBorders>
            <w:shd w:val="clear" w:color="auto" w:fill="auto"/>
            <w:noWrap/>
            <w:vAlign w:val="center"/>
            <w:hideMark/>
          </w:tcPr>
          <w:p w:rsidR="00AA7E62" w:rsidRPr="003652A8" w:rsidRDefault="00AA7E62" w:rsidP="00DE2602">
            <w:pPr>
              <w:spacing w:after="0" w:line="240" w:lineRule="auto"/>
              <w:rPr>
                <w:rFonts w:ascii="Arial" w:hAnsi="Arial" w:cs="Arial"/>
                <w:sz w:val="12"/>
                <w:szCs w:val="12"/>
              </w:rPr>
            </w:pPr>
            <w:r w:rsidRPr="003652A8">
              <w:rPr>
                <w:rFonts w:ascii="Arial" w:hAnsi="Arial" w:cs="Arial"/>
                <w:sz w:val="12"/>
                <w:szCs w:val="12"/>
              </w:rPr>
              <w:t> </w:t>
            </w:r>
          </w:p>
        </w:tc>
        <w:tc>
          <w:tcPr>
            <w:tcW w:w="970" w:type="pct"/>
            <w:tcBorders>
              <w:top w:val="nil"/>
              <w:left w:val="nil"/>
              <w:bottom w:val="nil"/>
              <w:right w:val="single" w:sz="4" w:space="0" w:color="auto"/>
            </w:tcBorders>
            <w:shd w:val="clear" w:color="auto" w:fill="auto"/>
            <w:noWrap/>
            <w:vAlign w:val="bottom"/>
            <w:hideMark/>
          </w:tcPr>
          <w:p w:rsidR="00AA7E62" w:rsidRPr="003652A8" w:rsidRDefault="00AA7E62" w:rsidP="00DE2602">
            <w:pPr>
              <w:spacing w:after="0" w:line="240" w:lineRule="auto"/>
              <w:jc w:val="right"/>
              <w:rPr>
                <w:rFonts w:ascii="Arial" w:hAnsi="Arial" w:cs="Arial"/>
                <w:sz w:val="12"/>
                <w:szCs w:val="12"/>
              </w:rPr>
            </w:pPr>
            <w:r w:rsidRPr="003652A8">
              <w:rPr>
                <w:rFonts w:ascii="Arial" w:hAnsi="Arial" w:cs="Arial"/>
                <w:sz w:val="12"/>
                <w:szCs w:val="12"/>
              </w:rPr>
              <w:t xml:space="preserve">(работы) </w:t>
            </w:r>
          </w:p>
        </w:tc>
        <w:tc>
          <w:tcPr>
            <w:tcW w:w="485" w:type="pct"/>
            <w:tcBorders>
              <w:top w:val="nil"/>
              <w:left w:val="single" w:sz="4" w:space="0" w:color="auto"/>
              <w:bottom w:val="single" w:sz="4" w:space="0" w:color="auto"/>
              <w:right w:val="single" w:sz="4" w:space="0" w:color="auto"/>
            </w:tcBorders>
            <w:shd w:val="clear" w:color="auto" w:fill="auto"/>
            <w:vAlign w:val="bottom"/>
          </w:tcPr>
          <w:p w:rsidR="00AA7E62" w:rsidRPr="003652A8" w:rsidRDefault="00AA7E62" w:rsidP="00DE2602">
            <w:pPr>
              <w:spacing w:after="0" w:line="240" w:lineRule="auto"/>
              <w:rPr>
                <w:rFonts w:ascii="Arial" w:hAnsi="Arial" w:cs="Arial"/>
                <w:sz w:val="12"/>
                <w:szCs w:val="12"/>
              </w:rPr>
            </w:pPr>
          </w:p>
        </w:tc>
      </w:tr>
      <w:tr w:rsidR="003652A8" w:rsidRPr="003652A8" w:rsidTr="00DE2602">
        <w:trPr>
          <w:trHeight w:val="70"/>
        </w:trPr>
        <w:tc>
          <w:tcPr>
            <w:tcW w:w="3545" w:type="pct"/>
            <w:gridSpan w:val="3"/>
            <w:tcBorders>
              <w:top w:val="nil"/>
              <w:left w:val="nil"/>
              <w:bottom w:val="single" w:sz="4" w:space="0" w:color="auto"/>
              <w:right w:val="nil"/>
            </w:tcBorders>
            <w:shd w:val="clear" w:color="auto" w:fill="auto"/>
            <w:noWrap/>
            <w:vAlign w:val="bottom"/>
            <w:hideMark/>
          </w:tcPr>
          <w:p w:rsidR="00AA7E62" w:rsidRPr="003652A8" w:rsidRDefault="00AA7E62" w:rsidP="00DE2602">
            <w:pPr>
              <w:spacing w:after="0" w:line="240" w:lineRule="auto"/>
              <w:rPr>
                <w:rFonts w:ascii="Arial" w:hAnsi="Arial" w:cs="Arial"/>
                <w:sz w:val="12"/>
                <w:szCs w:val="12"/>
              </w:rPr>
            </w:pPr>
            <w:r w:rsidRPr="003652A8">
              <w:rPr>
                <w:rFonts w:ascii="Arial" w:hAnsi="Arial" w:cs="Arial"/>
                <w:sz w:val="12"/>
                <w:szCs w:val="12"/>
              </w:rPr>
              <w:t> </w:t>
            </w:r>
          </w:p>
        </w:tc>
        <w:tc>
          <w:tcPr>
            <w:tcW w:w="1455" w:type="pct"/>
            <w:gridSpan w:val="2"/>
            <w:tcBorders>
              <w:top w:val="nil"/>
              <w:left w:val="nil"/>
              <w:bottom w:val="nil"/>
              <w:right w:val="nil"/>
            </w:tcBorders>
            <w:shd w:val="clear" w:color="auto" w:fill="auto"/>
            <w:noWrap/>
            <w:vAlign w:val="bottom"/>
            <w:hideMark/>
          </w:tcPr>
          <w:p w:rsidR="00AA7E62" w:rsidRPr="003652A8" w:rsidRDefault="00AA7E62" w:rsidP="00DE2602">
            <w:pPr>
              <w:spacing w:after="0" w:line="240" w:lineRule="auto"/>
              <w:rPr>
                <w:rFonts w:ascii="Arial" w:hAnsi="Arial" w:cs="Arial"/>
                <w:sz w:val="12"/>
                <w:szCs w:val="12"/>
              </w:rPr>
            </w:pPr>
          </w:p>
        </w:tc>
      </w:tr>
      <w:tr w:rsidR="003652A8" w:rsidRPr="003652A8" w:rsidTr="00DE2602">
        <w:trPr>
          <w:trHeight w:val="70"/>
        </w:trPr>
        <w:tc>
          <w:tcPr>
            <w:tcW w:w="3545" w:type="pct"/>
            <w:gridSpan w:val="3"/>
            <w:tcBorders>
              <w:top w:val="nil"/>
              <w:left w:val="nil"/>
              <w:bottom w:val="single" w:sz="4" w:space="0" w:color="auto"/>
              <w:right w:val="nil"/>
            </w:tcBorders>
            <w:shd w:val="clear" w:color="auto" w:fill="auto"/>
            <w:noWrap/>
            <w:vAlign w:val="bottom"/>
            <w:hideMark/>
          </w:tcPr>
          <w:p w:rsidR="00AA7E62" w:rsidRPr="003652A8" w:rsidRDefault="00AA7E62" w:rsidP="00DE2602">
            <w:pPr>
              <w:spacing w:after="0" w:line="240" w:lineRule="auto"/>
              <w:rPr>
                <w:rFonts w:ascii="Arial" w:hAnsi="Arial" w:cs="Arial"/>
                <w:sz w:val="12"/>
                <w:szCs w:val="12"/>
              </w:rPr>
            </w:pPr>
            <w:r w:rsidRPr="003652A8">
              <w:rPr>
                <w:rFonts w:ascii="Arial" w:hAnsi="Arial" w:cs="Arial"/>
                <w:sz w:val="12"/>
                <w:szCs w:val="12"/>
              </w:rPr>
              <w:t> </w:t>
            </w:r>
          </w:p>
        </w:tc>
        <w:tc>
          <w:tcPr>
            <w:tcW w:w="1455" w:type="pct"/>
            <w:gridSpan w:val="2"/>
            <w:tcBorders>
              <w:top w:val="nil"/>
              <w:left w:val="nil"/>
              <w:bottom w:val="nil"/>
              <w:right w:val="nil"/>
            </w:tcBorders>
            <w:shd w:val="clear" w:color="auto" w:fill="auto"/>
            <w:noWrap/>
            <w:vAlign w:val="bottom"/>
            <w:hideMark/>
          </w:tcPr>
          <w:p w:rsidR="00AA7E62" w:rsidRPr="003652A8" w:rsidRDefault="00AA7E62" w:rsidP="00DE2602">
            <w:pPr>
              <w:spacing w:after="0" w:line="240" w:lineRule="auto"/>
              <w:rPr>
                <w:rFonts w:ascii="Arial" w:hAnsi="Arial" w:cs="Arial"/>
                <w:sz w:val="12"/>
                <w:szCs w:val="12"/>
              </w:rPr>
            </w:pPr>
          </w:p>
        </w:tc>
      </w:tr>
      <w:tr w:rsidR="003652A8" w:rsidRPr="003652A8" w:rsidTr="00DE2602">
        <w:trPr>
          <w:trHeight w:val="70"/>
        </w:trPr>
        <w:tc>
          <w:tcPr>
            <w:tcW w:w="5000" w:type="pct"/>
            <w:gridSpan w:val="5"/>
            <w:tcBorders>
              <w:top w:val="nil"/>
              <w:left w:val="nil"/>
              <w:bottom w:val="nil"/>
              <w:right w:val="nil"/>
            </w:tcBorders>
            <w:shd w:val="clear" w:color="auto" w:fill="auto"/>
            <w:noWrap/>
            <w:vAlign w:val="bottom"/>
            <w:hideMark/>
          </w:tcPr>
          <w:p w:rsidR="00AA7E62" w:rsidRPr="003652A8" w:rsidRDefault="00AA7E62" w:rsidP="00DE2602">
            <w:pPr>
              <w:spacing w:after="0" w:line="240" w:lineRule="auto"/>
              <w:rPr>
                <w:rFonts w:ascii="Arial" w:hAnsi="Arial" w:cs="Arial"/>
                <w:sz w:val="12"/>
                <w:szCs w:val="12"/>
              </w:rPr>
            </w:pPr>
          </w:p>
        </w:tc>
      </w:tr>
      <w:tr w:rsidR="003652A8" w:rsidRPr="003652A8" w:rsidTr="00DE2602">
        <w:trPr>
          <w:trHeight w:val="80"/>
        </w:trPr>
        <w:tc>
          <w:tcPr>
            <w:tcW w:w="3545" w:type="pct"/>
            <w:gridSpan w:val="3"/>
            <w:tcBorders>
              <w:top w:val="nil"/>
              <w:left w:val="nil"/>
              <w:bottom w:val="nil"/>
              <w:right w:val="nil"/>
            </w:tcBorders>
            <w:shd w:val="clear" w:color="auto" w:fill="auto"/>
            <w:noWrap/>
            <w:vAlign w:val="bottom"/>
            <w:hideMark/>
          </w:tcPr>
          <w:p w:rsidR="00AA7E62" w:rsidRPr="003652A8" w:rsidRDefault="00AA7E62" w:rsidP="00DE2602">
            <w:pPr>
              <w:spacing w:after="0" w:line="240" w:lineRule="auto"/>
              <w:rPr>
                <w:rFonts w:ascii="Arial" w:hAnsi="Arial" w:cs="Arial"/>
                <w:sz w:val="12"/>
                <w:szCs w:val="12"/>
              </w:rPr>
            </w:pPr>
            <w:r w:rsidRPr="003652A8">
              <w:rPr>
                <w:rFonts w:ascii="Arial" w:hAnsi="Arial" w:cs="Arial"/>
                <w:sz w:val="12"/>
                <w:szCs w:val="12"/>
              </w:rPr>
              <w:t>3. Показатели, характеризующие объем и (или) качество работы:</w:t>
            </w:r>
          </w:p>
        </w:tc>
        <w:tc>
          <w:tcPr>
            <w:tcW w:w="1455" w:type="pct"/>
            <w:gridSpan w:val="2"/>
            <w:tcBorders>
              <w:top w:val="nil"/>
              <w:left w:val="nil"/>
              <w:bottom w:val="nil"/>
              <w:right w:val="nil"/>
            </w:tcBorders>
            <w:shd w:val="clear" w:color="auto" w:fill="auto"/>
            <w:noWrap/>
            <w:vAlign w:val="bottom"/>
            <w:hideMark/>
          </w:tcPr>
          <w:p w:rsidR="00AA7E62" w:rsidRPr="003652A8" w:rsidRDefault="00AA7E62" w:rsidP="00DE2602">
            <w:pPr>
              <w:spacing w:after="0" w:line="240" w:lineRule="auto"/>
              <w:rPr>
                <w:rFonts w:ascii="Arial" w:hAnsi="Arial" w:cs="Arial"/>
                <w:sz w:val="12"/>
                <w:szCs w:val="12"/>
              </w:rPr>
            </w:pPr>
          </w:p>
        </w:tc>
      </w:tr>
      <w:tr w:rsidR="00AA7E62" w:rsidRPr="003652A8" w:rsidTr="00DE2602">
        <w:trPr>
          <w:trHeight w:val="80"/>
        </w:trPr>
        <w:tc>
          <w:tcPr>
            <w:tcW w:w="3545" w:type="pct"/>
            <w:gridSpan w:val="3"/>
            <w:tcBorders>
              <w:top w:val="nil"/>
              <w:left w:val="nil"/>
              <w:bottom w:val="nil"/>
              <w:right w:val="nil"/>
            </w:tcBorders>
            <w:shd w:val="clear" w:color="auto" w:fill="auto"/>
            <w:noWrap/>
            <w:vAlign w:val="bottom"/>
            <w:hideMark/>
          </w:tcPr>
          <w:p w:rsidR="00AA7E62" w:rsidRPr="003652A8" w:rsidRDefault="00AA7E62" w:rsidP="00DE2602">
            <w:pPr>
              <w:spacing w:after="0" w:line="240" w:lineRule="auto"/>
              <w:rPr>
                <w:rFonts w:ascii="Arial" w:hAnsi="Arial" w:cs="Arial"/>
                <w:sz w:val="12"/>
                <w:szCs w:val="12"/>
              </w:rPr>
            </w:pPr>
            <w:r w:rsidRPr="003652A8">
              <w:rPr>
                <w:rFonts w:ascii="Arial" w:hAnsi="Arial" w:cs="Arial"/>
                <w:sz w:val="12"/>
                <w:szCs w:val="12"/>
              </w:rPr>
              <w:t>3.1. Показатели, характеризующие качество работы</w:t>
            </w:r>
            <w:proofErr w:type="gramStart"/>
            <w:r w:rsidRPr="003652A8">
              <w:rPr>
                <w:rFonts w:ascii="Arial" w:hAnsi="Arial" w:cs="Arial"/>
                <w:sz w:val="12"/>
                <w:szCs w:val="12"/>
                <w:vertAlign w:val="superscript"/>
              </w:rPr>
              <w:t>4</w:t>
            </w:r>
            <w:proofErr w:type="gramEnd"/>
            <w:r w:rsidRPr="003652A8">
              <w:rPr>
                <w:rFonts w:ascii="Arial" w:hAnsi="Arial" w:cs="Arial"/>
                <w:sz w:val="12"/>
                <w:szCs w:val="12"/>
              </w:rPr>
              <w:t>:</w:t>
            </w:r>
          </w:p>
        </w:tc>
        <w:tc>
          <w:tcPr>
            <w:tcW w:w="1455" w:type="pct"/>
            <w:gridSpan w:val="2"/>
            <w:tcBorders>
              <w:top w:val="nil"/>
              <w:left w:val="nil"/>
              <w:bottom w:val="nil"/>
              <w:right w:val="nil"/>
            </w:tcBorders>
            <w:shd w:val="clear" w:color="auto" w:fill="auto"/>
            <w:noWrap/>
            <w:vAlign w:val="bottom"/>
            <w:hideMark/>
          </w:tcPr>
          <w:p w:rsidR="00AA7E62" w:rsidRPr="003652A8" w:rsidRDefault="00AA7E62" w:rsidP="00DE2602">
            <w:pPr>
              <w:spacing w:after="0" w:line="240" w:lineRule="auto"/>
              <w:rPr>
                <w:rFonts w:ascii="Arial" w:hAnsi="Arial" w:cs="Arial"/>
                <w:sz w:val="12"/>
                <w:szCs w:val="12"/>
              </w:rPr>
            </w:pPr>
          </w:p>
        </w:tc>
      </w:tr>
    </w:tbl>
    <w:p w:rsidR="00AA7E62" w:rsidRPr="003652A8" w:rsidRDefault="00AA7E62" w:rsidP="00352351">
      <w:pPr>
        <w:rPr>
          <w:rFonts w:ascii="Arial" w:hAnsi="Arial" w:cs="Arial"/>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02"/>
        <w:gridCol w:w="905"/>
        <w:gridCol w:w="883"/>
        <w:gridCol w:w="938"/>
        <w:gridCol w:w="979"/>
        <w:gridCol w:w="956"/>
        <w:gridCol w:w="880"/>
        <w:gridCol w:w="883"/>
        <w:gridCol w:w="587"/>
        <w:gridCol w:w="883"/>
        <w:gridCol w:w="784"/>
        <w:gridCol w:w="782"/>
      </w:tblGrid>
      <w:tr w:rsidR="003652A8" w:rsidRPr="003652A8" w:rsidTr="00DE2602">
        <w:trPr>
          <w:trHeight w:val="88"/>
        </w:trPr>
        <w:tc>
          <w:tcPr>
            <w:tcW w:w="391" w:type="pct"/>
            <w:vMerge w:val="restart"/>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 xml:space="preserve">Уникальный номер </w:t>
            </w:r>
            <w:r w:rsidRPr="003652A8">
              <w:rPr>
                <w:rFonts w:ascii="Arial" w:hAnsi="Arial" w:cs="Arial"/>
                <w:spacing w:val="-6"/>
                <w:sz w:val="12"/>
                <w:szCs w:val="12"/>
              </w:rPr>
              <w:lastRenderedPageBreak/>
              <w:t>реестровой записи</w:t>
            </w:r>
          </w:p>
        </w:tc>
        <w:tc>
          <w:tcPr>
            <w:tcW w:w="1327" w:type="pct"/>
            <w:gridSpan w:val="3"/>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lastRenderedPageBreak/>
              <w:t>Показатель, характеризующий содержание работы (по справочникам)</w:t>
            </w:r>
          </w:p>
        </w:tc>
        <w:tc>
          <w:tcPr>
            <w:tcW w:w="943" w:type="pct"/>
            <w:gridSpan w:val="2"/>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Показатель, характеризующий условия (формы) выполнения</w:t>
            </w:r>
          </w:p>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lastRenderedPageBreak/>
              <w:t>работы (по справочникам)</w:t>
            </w:r>
          </w:p>
        </w:tc>
        <w:tc>
          <w:tcPr>
            <w:tcW w:w="1145" w:type="pct"/>
            <w:gridSpan w:val="3"/>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lastRenderedPageBreak/>
              <w:t>Показатель качества</w:t>
            </w:r>
          </w:p>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работы</w:t>
            </w:r>
          </w:p>
        </w:tc>
        <w:tc>
          <w:tcPr>
            <w:tcW w:w="1193" w:type="pct"/>
            <w:gridSpan w:val="3"/>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 xml:space="preserve">Значение показателя качества </w:t>
            </w:r>
            <w:r w:rsidRPr="003652A8">
              <w:rPr>
                <w:rFonts w:ascii="Arial" w:hAnsi="Arial" w:cs="Arial"/>
                <w:spacing w:val="-6"/>
                <w:sz w:val="12"/>
                <w:szCs w:val="12"/>
              </w:rPr>
              <w:br/>
              <w:t>работы</w:t>
            </w:r>
          </w:p>
        </w:tc>
      </w:tr>
      <w:tr w:rsidR="003652A8" w:rsidRPr="003652A8" w:rsidTr="00DE2602">
        <w:tc>
          <w:tcPr>
            <w:tcW w:w="391" w:type="pct"/>
            <w:vMerge/>
            <w:shd w:val="clear" w:color="auto" w:fill="auto"/>
          </w:tcPr>
          <w:p w:rsidR="00AA7E62" w:rsidRPr="003652A8" w:rsidRDefault="00AA7E62" w:rsidP="00DE2602">
            <w:pPr>
              <w:spacing w:after="0" w:line="240" w:lineRule="auto"/>
              <w:jc w:val="center"/>
              <w:rPr>
                <w:rFonts w:ascii="Arial" w:hAnsi="Arial" w:cs="Arial"/>
                <w:spacing w:val="-6"/>
                <w:sz w:val="12"/>
                <w:szCs w:val="12"/>
              </w:rPr>
            </w:pPr>
          </w:p>
        </w:tc>
        <w:tc>
          <w:tcPr>
            <w:tcW w:w="441" w:type="pct"/>
            <w:vMerge w:val="restart"/>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____________</w:t>
            </w:r>
          </w:p>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(наименование показателя)</w:t>
            </w:r>
          </w:p>
        </w:tc>
        <w:tc>
          <w:tcPr>
            <w:tcW w:w="430" w:type="pct"/>
            <w:vMerge w:val="restart"/>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____________</w:t>
            </w:r>
          </w:p>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(наименование показателя)</w:t>
            </w:r>
          </w:p>
        </w:tc>
        <w:tc>
          <w:tcPr>
            <w:tcW w:w="457" w:type="pct"/>
            <w:vMerge w:val="restart"/>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____________</w:t>
            </w:r>
          </w:p>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(наименование показателя)</w:t>
            </w:r>
          </w:p>
        </w:tc>
        <w:tc>
          <w:tcPr>
            <w:tcW w:w="477" w:type="pct"/>
            <w:vMerge w:val="restart"/>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____________</w:t>
            </w:r>
          </w:p>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(наименование показателя)</w:t>
            </w:r>
          </w:p>
        </w:tc>
        <w:tc>
          <w:tcPr>
            <w:tcW w:w="466" w:type="pct"/>
            <w:vMerge w:val="restart"/>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____________</w:t>
            </w:r>
          </w:p>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(наименование показателя)</w:t>
            </w:r>
          </w:p>
        </w:tc>
        <w:tc>
          <w:tcPr>
            <w:tcW w:w="429" w:type="pct"/>
            <w:vMerge w:val="restart"/>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____________</w:t>
            </w:r>
          </w:p>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(наименование показателя)</w:t>
            </w:r>
          </w:p>
        </w:tc>
        <w:tc>
          <w:tcPr>
            <w:tcW w:w="716" w:type="pct"/>
            <w:gridSpan w:val="2"/>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 xml:space="preserve">единица измерения </w:t>
            </w:r>
            <w:r w:rsidRPr="003652A8">
              <w:rPr>
                <w:rFonts w:ascii="Arial" w:hAnsi="Arial" w:cs="Arial"/>
                <w:spacing w:val="-6"/>
                <w:sz w:val="12"/>
                <w:szCs w:val="12"/>
              </w:rPr>
              <w:br/>
              <w:t>по ОКЕИ</w:t>
            </w:r>
          </w:p>
        </w:tc>
        <w:tc>
          <w:tcPr>
            <w:tcW w:w="430" w:type="pct"/>
            <w:vMerge w:val="restart"/>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20__ год</w:t>
            </w:r>
          </w:p>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(очередной финансовый год)</w:t>
            </w:r>
          </w:p>
        </w:tc>
        <w:tc>
          <w:tcPr>
            <w:tcW w:w="382" w:type="pct"/>
            <w:vMerge w:val="restart"/>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20__ год</w:t>
            </w:r>
          </w:p>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(1-й год планового периода)</w:t>
            </w:r>
          </w:p>
        </w:tc>
        <w:tc>
          <w:tcPr>
            <w:tcW w:w="382" w:type="pct"/>
            <w:vMerge w:val="restart"/>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20__ год</w:t>
            </w:r>
          </w:p>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(2-й год планового периода)</w:t>
            </w:r>
          </w:p>
        </w:tc>
      </w:tr>
      <w:tr w:rsidR="003652A8" w:rsidRPr="003652A8" w:rsidTr="00DE2602">
        <w:tc>
          <w:tcPr>
            <w:tcW w:w="391" w:type="pct"/>
            <w:vMerge/>
            <w:shd w:val="clear" w:color="auto" w:fill="auto"/>
          </w:tcPr>
          <w:p w:rsidR="00AA7E62" w:rsidRPr="003652A8" w:rsidRDefault="00AA7E62" w:rsidP="00DE2602">
            <w:pPr>
              <w:spacing w:after="0" w:line="240" w:lineRule="auto"/>
              <w:jc w:val="center"/>
              <w:rPr>
                <w:rFonts w:ascii="Arial" w:hAnsi="Arial" w:cs="Arial"/>
                <w:spacing w:val="-6"/>
                <w:sz w:val="12"/>
                <w:szCs w:val="12"/>
              </w:rPr>
            </w:pPr>
          </w:p>
        </w:tc>
        <w:tc>
          <w:tcPr>
            <w:tcW w:w="441" w:type="pct"/>
            <w:vMerge/>
            <w:shd w:val="clear" w:color="auto" w:fill="auto"/>
          </w:tcPr>
          <w:p w:rsidR="00AA7E62" w:rsidRPr="003652A8" w:rsidRDefault="00AA7E62" w:rsidP="00DE2602">
            <w:pPr>
              <w:spacing w:after="0" w:line="240" w:lineRule="auto"/>
              <w:jc w:val="center"/>
              <w:rPr>
                <w:rFonts w:ascii="Arial" w:hAnsi="Arial" w:cs="Arial"/>
                <w:spacing w:val="-6"/>
                <w:sz w:val="12"/>
                <w:szCs w:val="12"/>
              </w:rPr>
            </w:pPr>
          </w:p>
        </w:tc>
        <w:tc>
          <w:tcPr>
            <w:tcW w:w="430" w:type="pct"/>
            <w:vMerge/>
            <w:shd w:val="clear" w:color="auto" w:fill="auto"/>
          </w:tcPr>
          <w:p w:rsidR="00AA7E62" w:rsidRPr="003652A8" w:rsidRDefault="00AA7E62" w:rsidP="00DE2602">
            <w:pPr>
              <w:spacing w:after="0" w:line="240" w:lineRule="auto"/>
              <w:jc w:val="center"/>
              <w:rPr>
                <w:rFonts w:ascii="Arial" w:hAnsi="Arial" w:cs="Arial"/>
                <w:spacing w:val="-6"/>
                <w:sz w:val="12"/>
                <w:szCs w:val="12"/>
              </w:rPr>
            </w:pPr>
          </w:p>
        </w:tc>
        <w:tc>
          <w:tcPr>
            <w:tcW w:w="457" w:type="pct"/>
            <w:vMerge/>
            <w:shd w:val="clear" w:color="auto" w:fill="auto"/>
          </w:tcPr>
          <w:p w:rsidR="00AA7E62" w:rsidRPr="003652A8" w:rsidRDefault="00AA7E62" w:rsidP="00DE2602">
            <w:pPr>
              <w:spacing w:after="0" w:line="240" w:lineRule="auto"/>
              <w:jc w:val="center"/>
              <w:rPr>
                <w:rFonts w:ascii="Arial" w:hAnsi="Arial" w:cs="Arial"/>
                <w:spacing w:val="-6"/>
                <w:sz w:val="12"/>
                <w:szCs w:val="12"/>
              </w:rPr>
            </w:pPr>
          </w:p>
        </w:tc>
        <w:tc>
          <w:tcPr>
            <w:tcW w:w="477" w:type="pct"/>
            <w:vMerge/>
            <w:shd w:val="clear" w:color="auto" w:fill="auto"/>
          </w:tcPr>
          <w:p w:rsidR="00AA7E62" w:rsidRPr="003652A8" w:rsidRDefault="00AA7E62" w:rsidP="00DE2602">
            <w:pPr>
              <w:spacing w:after="0" w:line="240" w:lineRule="auto"/>
              <w:jc w:val="center"/>
              <w:rPr>
                <w:rFonts w:ascii="Arial" w:hAnsi="Arial" w:cs="Arial"/>
                <w:spacing w:val="-6"/>
                <w:sz w:val="12"/>
                <w:szCs w:val="12"/>
              </w:rPr>
            </w:pPr>
          </w:p>
        </w:tc>
        <w:tc>
          <w:tcPr>
            <w:tcW w:w="466" w:type="pct"/>
            <w:vMerge/>
            <w:shd w:val="clear" w:color="auto" w:fill="auto"/>
          </w:tcPr>
          <w:p w:rsidR="00AA7E62" w:rsidRPr="003652A8" w:rsidRDefault="00AA7E62" w:rsidP="00DE2602">
            <w:pPr>
              <w:spacing w:after="0" w:line="240" w:lineRule="auto"/>
              <w:jc w:val="center"/>
              <w:rPr>
                <w:rFonts w:ascii="Arial" w:hAnsi="Arial" w:cs="Arial"/>
                <w:spacing w:val="-6"/>
                <w:sz w:val="12"/>
                <w:szCs w:val="12"/>
              </w:rPr>
            </w:pPr>
          </w:p>
        </w:tc>
        <w:tc>
          <w:tcPr>
            <w:tcW w:w="429" w:type="pct"/>
            <w:vMerge/>
            <w:shd w:val="clear" w:color="auto" w:fill="auto"/>
          </w:tcPr>
          <w:p w:rsidR="00AA7E62" w:rsidRPr="003652A8" w:rsidRDefault="00AA7E62" w:rsidP="00DE2602">
            <w:pPr>
              <w:spacing w:after="0" w:line="240" w:lineRule="auto"/>
              <w:jc w:val="center"/>
              <w:rPr>
                <w:rFonts w:ascii="Arial" w:hAnsi="Arial" w:cs="Arial"/>
                <w:spacing w:val="-6"/>
                <w:sz w:val="12"/>
                <w:szCs w:val="12"/>
              </w:rPr>
            </w:pPr>
          </w:p>
        </w:tc>
        <w:tc>
          <w:tcPr>
            <w:tcW w:w="430" w:type="pct"/>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наименование</w:t>
            </w:r>
          </w:p>
        </w:tc>
        <w:tc>
          <w:tcPr>
            <w:tcW w:w="286" w:type="pct"/>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код</w:t>
            </w:r>
          </w:p>
        </w:tc>
        <w:tc>
          <w:tcPr>
            <w:tcW w:w="430" w:type="pct"/>
            <w:vMerge/>
            <w:shd w:val="clear" w:color="auto" w:fill="auto"/>
          </w:tcPr>
          <w:p w:rsidR="00AA7E62" w:rsidRPr="003652A8" w:rsidRDefault="00AA7E62" w:rsidP="00DE2602">
            <w:pPr>
              <w:spacing w:after="0" w:line="240" w:lineRule="auto"/>
              <w:jc w:val="center"/>
              <w:rPr>
                <w:rFonts w:ascii="Arial" w:hAnsi="Arial" w:cs="Arial"/>
                <w:spacing w:val="-6"/>
                <w:sz w:val="12"/>
                <w:szCs w:val="12"/>
              </w:rPr>
            </w:pPr>
          </w:p>
        </w:tc>
        <w:tc>
          <w:tcPr>
            <w:tcW w:w="382" w:type="pct"/>
            <w:vMerge/>
            <w:shd w:val="clear" w:color="auto" w:fill="auto"/>
          </w:tcPr>
          <w:p w:rsidR="00AA7E62" w:rsidRPr="003652A8" w:rsidRDefault="00AA7E62" w:rsidP="00DE2602">
            <w:pPr>
              <w:spacing w:after="0" w:line="240" w:lineRule="auto"/>
              <w:jc w:val="center"/>
              <w:rPr>
                <w:rFonts w:ascii="Arial" w:hAnsi="Arial" w:cs="Arial"/>
                <w:spacing w:val="-6"/>
                <w:sz w:val="12"/>
                <w:szCs w:val="12"/>
              </w:rPr>
            </w:pPr>
          </w:p>
        </w:tc>
        <w:tc>
          <w:tcPr>
            <w:tcW w:w="382" w:type="pct"/>
            <w:vMerge/>
            <w:shd w:val="clear" w:color="auto" w:fill="auto"/>
          </w:tcPr>
          <w:p w:rsidR="00AA7E62" w:rsidRPr="003652A8" w:rsidRDefault="00AA7E62" w:rsidP="00DE2602">
            <w:pPr>
              <w:spacing w:after="0" w:line="240" w:lineRule="auto"/>
              <w:jc w:val="center"/>
              <w:rPr>
                <w:rFonts w:ascii="Arial" w:hAnsi="Arial" w:cs="Arial"/>
                <w:spacing w:val="-6"/>
                <w:sz w:val="12"/>
                <w:szCs w:val="12"/>
              </w:rPr>
            </w:pPr>
          </w:p>
        </w:tc>
      </w:tr>
      <w:tr w:rsidR="003652A8" w:rsidRPr="003652A8" w:rsidTr="00DE2602">
        <w:tc>
          <w:tcPr>
            <w:tcW w:w="391" w:type="pct"/>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1</w:t>
            </w:r>
          </w:p>
        </w:tc>
        <w:tc>
          <w:tcPr>
            <w:tcW w:w="441" w:type="pct"/>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2</w:t>
            </w:r>
          </w:p>
        </w:tc>
        <w:tc>
          <w:tcPr>
            <w:tcW w:w="430" w:type="pct"/>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3</w:t>
            </w:r>
          </w:p>
        </w:tc>
        <w:tc>
          <w:tcPr>
            <w:tcW w:w="457" w:type="pct"/>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4</w:t>
            </w:r>
          </w:p>
        </w:tc>
        <w:tc>
          <w:tcPr>
            <w:tcW w:w="477" w:type="pct"/>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5</w:t>
            </w:r>
          </w:p>
        </w:tc>
        <w:tc>
          <w:tcPr>
            <w:tcW w:w="466" w:type="pct"/>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6</w:t>
            </w:r>
          </w:p>
        </w:tc>
        <w:tc>
          <w:tcPr>
            <w:tcW w:w="429" w:type="pct"/>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7</w:t>
            </w:r>
          </w:p>
        </w:tc>
        <w:tc>
          <w:tcPr>
            <w:tcW w:w="430" w:type="pct"/>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8</w:t>
            </w:r>
          </w:p>
        </w:tc>
        <w:tc>
          <w:tcPr>
            <w:tcW w:w="286" w:type="pct"/>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9</w:t>
            </w:r>
          </w:p>
        </w:tc>
        <w:tc>
          <w:tcPr>
            <w:tcW w:w="430" w:type="pct"/>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10</w:t>
            </w:r>
          </w:p>
        </w:tc>
        <w:tc>
          <w:tcPr>
            <w:tcW w:w="382" w:type="pct"/>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11</w:t>
            </w:r>
          </w:p>
        </w:tc>
        <w:tc>
          <w:tcPr>
            <w:tcW w:w="382" w:type="pct"/>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12</w:t>
            </w:r>
          </w:p>
        </w:tc>
      </w:tr>
      <w:tr w:rsidR="003652A8" w:rsidRPr="003652A8" w:rsidTr="00DE2602">
        <w:tc>
          <w:tcPr>
            <w:tcW w:w="391" w:type="pct"/>
            <w:shd w:val="clear" w:color="auto" w:fill="auto"/>
          </w:tcPr>
          <w:p w:rsidR="00AA7E62" w:rsidRPr="003652A8" w:rsidRDefault="00AA7E62" w:rsidP="00DE2602">
            <w:pPr>
              <w:spacing w:after="0" w:line="240" w:lineRule="auto"/>
              <w:rPr>
                <w:rFonts w:ascii="Arial" w:hAnsi="Arial" w:cs="Arial"/>
                <w:spacing w:val="-6"/>
                <w:sz w:val="12"/>
                <w:szCs w:val="12"/>
              </w:rPr>
            </w:pPr>
          </w:p>
        </w:tc>
        <w:tc>
          <w:tcPr>
            <w:tcW w:w="441" w:type="pct"/>
            <w:shd w:val="clear" w:color="auto" w:fill="auto"/>
          </w:tcPr>
          <w:p w:rsidR="00AA7E62" w:rsidRPr="003652A8" w:rsidRDefault="00AA7E62" w:rsidP="00DE2602">
            <w:pPr>
              <w:spacing w:after="0" w:line="240" w:lineRule="auto"/>
              <w:rPr>
                <w:rFonts w:ascii="Arial" w:hAnsi="Arial" w:cs="Arial"/>
                <w:spacing w:val="-6"/>
                <w:sz w:val="12"/>
                <w:szCs w:val="12"/>
              </w:rPr>
            </w:pPr>
          </w:p>
        </w:tc>
        <w:tc>
          <w:tcPr>
            <w:tcW w:w="430" w:type="pct"/>
            <w:shd w:val="clear" w:color="auto" w:fill="auto"/>
          </w:tcPr>
          <w:p w:rsidR="00AA7E62" w:rsidRPr="003652A8" w:rsidRDefault="00AA7E62" w:rsidP="00DE2602">
            <w:pPr>
              <w:spacing w:after="0" w:line="240" w:lineRule="auto"/>
              <w:rPr>
                <w:rFonts w:ascii="Arial" w:hAnsi="Arial" w:cs="Arial"/>
                <w:spacing w:val="-6"/>
                <w:sz w:val="12"/>
                <w:szCs w:val="12"/>
              </w:rPr>
            </w:pPr>
          </w:p>
        </w:tc>
        <w:tc>
          <w:tcPr>
            <w:tcW w:w="457" w:type="pct"/>
            <w:shd w:val="clear" w:color="auto" w:fill="auto"/>
          </w:tcPr>
          <w:p w:rsidR="00AA7E62" w:rsidRPr="003652A8" w:rsidRDefault="00AA7E62" w:rsidP="00DE2602">
            <w:pPr>
              <w:spacing w:after="0" w:line="240" w:lineRule="auto"/>
              <w:rPr>
                <w:rFonts w:ascii="Arial" w:hAnsi="Arial" w:cs="Arial"/>
                <w:spacing w:val="-6"/>
                <w:sz w:val="12"/>
                <w:szCs w:val="12"/>
              </w:rPr>
            </w:pPr>
          </w:p>
        </w:tc>
        <w:tc>
          <w:tcPr>
            <w:tcW w:w="477" w:type="pct"/>
            <w:shd w:val="clear" w:color="auto" w:fill="auto"/>
          </w:tcPr>
          <w:p w:rsidR="00AA7E62" w:rsidRPr="003652A8" w:rsidRDefault="00AA7E62" w:rsidP="00DE2602">
            <w:pPr>
              <w:spacing w:after="0" w:line="240" w:lineRule="auto"/>
              <w:rPr>
                <w:rFonts w:ascii="Arial" w:hAnsi="Arial" w:cs="Arial"/>
                <w:spacing w:val="-6"/>
                <w:sz w:val="12"/>
                <w:szCs w:val="12"/>
              </w:rPr>
            </w:pPr>
          </w:p>
        </w:tc>
        <w:tc>
          <w:tcPr>
            <w:tcW w:w="466" w:type="pct"/>
            <w:shd w:val="clear" w:color="auto" w:fill="auto"/>
          </w:tcPr>
          <w:p w:rsidR="00AA7E62" w:rsidRPr="003652A8" w:rsidRDefault="00AA7E62" w:rsidP="00DE2602">
            <w:pPr>
              <w:spacing w:after="0" w:line="240" w:lineRule="auto"/>
              <w:rPr>
                <w:rFonts w:ascii="Arial" w:hAnsi="Arial" w:cs="Arial"/>
                <w:spacing w:val="-6"/>
                <w:sz w:val="12"/>
                <w:szCs w:val="12"/>
              </w:rPr>
            </w:pPr>
          </w:p>
        </w:tc>
        <w:tc>
          <w:tcPr>
            <w:tcW w:w="429" w:type="pct"/>
            <w:shd w:val="clear" w:color="auto" w:fill="auto"/>
          </w:tcPr>
          <w:p w:rsidR="00AA7E62" w:rsidRPr="003652A8" w:rsidRDefault="00AA7E62" w:rsidP="00DE2602">
            <w:pPr>
              <w:spacing w:after="0" w:line="240" w:lineRule="auto"/>
              <w:rPr>
                <w:rFonts w:ascii="Arial" w:hAnsi="Arial" w:cs="Arial"/>
                <w:spacing w:val="-6"/>
                <w:sz w:val="12"/>
                <w:szCs w:val="12"/>
              </w:rPr>
            </w:pPr>
          </w:p>
        </w:tc>
        <w:tc>
          <w:tcPr>
            <w:tcW w:w="430" w:type="pct"/>
            <w:shd w:val="clear" w:color="auto" w:fill="auto"/>
          </w:tcPr>
          <w:p w:rsidR="00AA7E62" w:rsidRPr="003652A8" w:rsidRDefault="00AA7E62" w:rsidP="00DE2602">
            <w:pPr>
              <w:spacing w:after="0" w:line="240" w:lineRule="auto"/>
              <w:rPr>
                <w:rFonts w:ascii="Arial" w:hAnsi="Arial" w:cs="Arial"/>
                <w:spacing w:val="-6"/>
                <w:sz w:val="12"/>
                <w:szCs w:val="12"/>
              </w:rPr>
            </w:pPr>
          </w:p>
        </w:tc>
        <w:tc>
          <w:tcPr>
            <w:tcW w:w="286" w:type="pct"/>
            <w:shd w:val="clear" w:color="auto" w:fill="auto"/>
          </w:tcPr>
          <w:p w:rsidR="00AA7E62" w:rsidRPr="003652A8" w:rsidRDefault="00AA7E62" w:rsidP="00DE2602">
            <w:pPr>
              <w:spacing w:after="0" w:line="240" w:lineRule="auto"/>
              <w:rPr>
                <w:rFonts w:ascii="Arial" w:hAnsi="Arial" w:cs="Arial"/>
                <w:spacing w:val="-6"/>
                <w:sz w:val="12"/>
                <w:szCs w:val="12"/>
              </w:rPr>
            </w:pPr>
          </w:p>
        </w:tc>
        <w:tc>
          <w:tcPr>
            <w:tcW w:w="430" w:type="pct"/>
            <w:shd w:val="clear" w:color="auto" w:fill="auto"/>
          </w:tcPr>
          <w:p w:rsidR="00AA7E62" w:rsidRPr="003652A8" w:rsidRDefault="00AA7E62" w:rsidP="00DE2602">
            <w:pPr>
              <w:spacing w:after="0" w:line="240" w:lineRule="auto"/>
              <w:rPr>
                <w:rFonts w:ascii="Arial" w:hAnsi="Arial" w:cs="Arial"/>
                <w:spacing w:val="-6"/>
                <w:sz w:val="12"/>
                <w:szCs w:val="12"/>
              </w:rPr>
            </w:pPr>
          </w:p>
        </w:tc>
        <w:tc>
          <w:tcPr>
            <w:tcW w:w="382" w:type="pct"/>
            <w:shd w:val="clear" w:color="auto" w:fill="auto"/>
          </w:tcPr>
          <w:p w:rsidR="00AA7E62" w:rsidRPr="003652A8" w:rsidRDefault="00AA7E62" w:rsidP="00DE2602">
            <w:pPr>
              <w:spacing w:after="0" w:line="240" w:lineRule="auto"/>
              <w:rPr>
                <w:rFonts w:ascii="Arial" w:hAnsi="Arial" w:cs="Arial"/>
                <w:spacing w:val="-6"/>
                <w:sz w:val="12"/>
                <w:szCs w:val="12"/>
              </w:rPr>
            </w:pPr>
          </w:p>
        </w:tc>
        <w:tc>
          <w:tcPr>
            <w:tcW w:w="382" w:type="pct"/>
            <w:shd w:val="clear" w:color="auto" w:fill="auto"/>
          </w:tcPr>
          <w:p w:rsidR="00AA7E62" w:rsidRPr="003652A8" w:rsidRDefault="00AA7E62" w:rsidP="00DE2602">
            <w:pPr>
              <w:spacing w:after="0" w:line="240" w:lineRule="auto"/>
              <w:rPr>
                <w:rFonts w:ascii="Arial" w:hAnsi="Arial" w:cs="Arial"/>
                <w:spacing w:val="-6"/>
                <w:sz w:val="12"/>
                <w:szCs w:val="12"/>
              </w:rPr>
            </w:pPr>
          </w:p>
        </w:tc>
      </w:tr>
      <w:tr w:rsidR="003652A8" w:rsidRPr="003652A8" w:rsidTr="00DE2602">
        <w:tc>
          <w:tcPr>
            <w:tcW w:w="391" w:type="pct"/>
            <w:shd w:val="clear" w:color="auto" w:fill="auto"/>
          </w:tcPr>
          <w:p w:rsidR="00AA7E62" w:rsidRPr="003652A8" w:rsidRDefault="00AA7E62" w:rsidP="00DE2602">
            <w:pPr>
              <w:spacing w:after="0" w:line="240" w:lineRule="auto"/>
              <w:rPr>
                <w:rFonts w:ascii="Arial" w:hAnsi="Arial" w:cs="Arial"/>
                <w:spacing w:val="-6"/>
                <w:sz w:val="12"/>
                <w:szCs w:val="12"/>
              </w:rPr>
            </w:pPr>
          </w:p>
        </w:tc>
        <w:tc>
          <w:tcPr>
            <w:tcW w:w="441" w:type="pct"/>
            <w:shd w:val="clear" w:color="auto" w:fill="auto"/>
          </w:tcPr>
          <w:p w:rsidR="00AA7E62" w:rsidRPr="003652A8" w:rsidRDefault="00AA7E62" w:rsidP="00DE2602">
            <w:pPr>
              <w:spacing w:after="0" w:line="240" w:lineRule="auto"/>
              <w:rPr>
                <w:rFonts w:ascii="Arial" w:hAnsi="Arial" w:cs="Arial"/>
                <w:spacing w:val="-6"/>
                <w:sz w:val="12"/>
                <w:szCs w:val="12"/>
              </w:rPr>
            </w:pPr>
          </w:p>
        </w:tc>
        <w:tc>
          <w:tcPr>
            <w:tcW w:w="430" w:type="pct"/>
            <w:shd w:val="clear" w:color="auto" w:fill="auto"/>
          </w:tcPr>
          <w:p w:rsidR="00AA7E62" w:rsidRPr="003652A8" w:rsidRDefault="00AA7E62" w:rsidP="00DE2602">
            <w:pPr>
              <w:spacing w:after="0" w:line="240" w:lineRule="auto"/>
              <w:rPr>
                <w:rFonts w:ascii="Arial" w:hAnsi="Arial" w:cs="Arial"/>
                <w:spacing w:val="-6"/>
                <w:sz w:val="12"/>
                <w:szCs w:val="12"/>
              </w:rPr>
            </w:pPr>
          </w:p>
        </w:tc>
        <w:tc>
          <w:tcPr>
            <w:tcW w:w="457" w:type="pct"/>
            <w:shd w:val="clear" w:color="auto" w:fill="auto"/>
          </w:tcPr>
          <w:p w:rsidR="00AA7E62" w:rsidRPr="003652A8" w:rsidRDefault="00AA7E62" w:rsidP="00DE2602">
            <w:pPr>
              <w:spacing w:after="0" w:line="240" w:lineRule="auto"/>
              <w:rPr>
                <w:rFonts w:ascii="Arial" w:hAnsi="Arial" w:cs="Arial"/>
                <w:spacing w:val="-6"/>
                <w:sz w:val="12"/>
                <w:szCs w:val="12"/>
              </w:rPr>
            </w:pPr>
          </w:p>
        </w:tc>
        <w:tc>
          <w:tcPr>
            <w:tcW w:w="477" w:type="pct"/>
            <w:shd w:val="clear" w:color="auto" w:fill="auto"/>
          </w:tcPr>
          <w:p w:rsidR="00AA7E62" w:rsidRPr="003652A8" w:rsidRDefault="00AA7E62" w:rsidP="00DE2602">
            <w:pPr>
              <w:spacing w:after="0" w:line="240" w:lineRule="auto"/>
              <w:rPr>
                <w:rFonts w:ascii="Arial" w:hAnsi="Arial" w:cs="Arial"/>
                <w:spacing w:val="-6"/>
                <w:sz w:val="12"/>
                <w:szCs w:val="12"/>
              </w:rPr>
            </w:pPr>
          </w:p>
        </w:tc>
        <w:tc>
          <w:tcPr>
            <w:tcW w:w="466" w:type="pct"/>
            <w:shd w:val="clear" w:color="auto" w:fill="auto"/>
          </w:tcPr>
          <w:p w:rsidR="00AA7E62" w:rsidRPr="003652A8" w:rsidRDefault="00AA7E62" w:rsidP="00DE2602">
            <w:pPr>
              <w:spacing w:after="0" w:line="240" w:lineRule="auto"/>
              <w:rPr>
                <w:rFonts w:ascii="Arial" w:hAnsi="Arial" w:cs="Arial"/>
                <w:spacing w:val="-6"/>
                <w:sz w:val="12"/>
                <w:szCs w:val="12"/>
              </w:rPr>
            </w:pPr>
          </w:p>
        </w:tc>
        <w:tc>
          <w:tcPr>
            <w:tcW w:w="429" w:type="pct"/>
            <w:shd w:val="clear" w:color="auto" w:fill="auto"/>
          </w:tcPr>
          <w:p w:rsidR="00AA7E62" w:rsidRPr="003652A8" w:rsidRDefault="00AA7E62" w:rsidP="00DE2602">
            <w:pPr>
              <w:spacing w:after="0" w:line="240" w:lineRule="auto"/>
              <w:rPr>
                <w:rFonts w:ascii="Arial" w:hAnsi="Arial" w:cs="Arial"/>
                <w:spacing w:val="-6"/>
                <w:sz w:val="12"/>
                <w:szCs w:val="12"/>
              </w:rPr>
            </w:pPr>
          </w:p>
        </w:tc>
        <w:tc>
          <w:tcPr>
            <w:tcW w:w="430" w:type="pct"/>
            <w:shd w:val="clear" w:color="auto" w:fill="auto"/>
          </w:tcPr>
          <w:p w:rsidR="00AA7E62" w:rsidRPr="003652A8" w:rsidRDefault="00AA7E62" w:rsidP="00DE2602">
            <w:pPr>
              <w:spacing w:after="0" w:line="240" w:lineRule="auto"/>
              <w:rPr>
                <w:rFonts w:ascii="Arial" w:hAnsi="Arial" w:cs="Arial"/>
                <w:spacing w:val="-6"/>
                <w:sz w:val="12"/>
                <w:szCs w:val="12"/>
              </w:rPr>
            </w:pPr>
          </w:p>
        </w:tc>
        <w:tc>
          <w:tcPr>
            <w:tcW w:w="286" w:type="pct"/>
            <w:shd w:val="clear" w:color="auto" w:fill="auto"/>
          </w:tcPr>
          <w:p w:rsidR="00AA7E62" w:rsidRPr="003652A8" w:rsidRDefault="00AA7E62" w:rsidP="00DE2602">
            <w:pPr>
              <w:spacing w:after="0" w:line="240" w:lineRule="auto"/>
              <w:rPr>
                <w:rFonts w:ascii="Arial" w:hAnsi="Arial" w:cs="Arial"/>
                <w:spacing w:val="-6"/>
                <w:sz w:val="12"/>
                <w:szCs w:val="12"/>
              </w:rPr>
            </w:pPr>
          </w:p>
        </w:tc>
        <w:tc>
          <w:tcPr>
            <w:tcW w:w="430" w:type="pct"/>
            <w:shd w:val="clear" w:color="auto" w:fill="auto"/>
          </w:tcPr>
          <w:p w:rsidR="00AA7E62" w:rsidRPr="003652A8" w:rsidRDefault="00AA7E62" w:rsidP="00DE2602">
            <w:pPr>
              <w:spacing w:after="0" w:line="240" w:lineRule="auto"/>
              <w:rPr>
                <w:rFonts w:ascii="Arial" w:hAnsi="Arial" w:cs="Arial"/>
                <w:spacing w:val="-6"/>
                <w:sz w:val="12"/>
                <w:szCs w:val="12"/>
              </w:rPr>
            </w:pPr>
          </w:p>
        </w:tc>
        <w:tc>
          <w:tcPr>
            <w:tcW w:w="382" w:type="pct"/>
            <w:shd w:val="clear" w:color="auto" w:fill="auto"/>
          </w:tcPr>
          <w:p w:rsidR="00AA7E62" w:rsidRPr="003652A8" w:rsidRDefault="00AA7E62" w:rsidP="00DE2602">
            <w:pPr>
              <w:spacing w:after="0" w:line="240" w:lineRule="auto"/>
              <w:rPr>
                <w:rFonts w:ascii="Arial" w:hAnsi="Arial" w:cs="Arial"/>
                <w:spacing w:val="-6"/>
                <w:sz w:val="12"/>
                <w:szCs w:val="12"/>
              </w:rPr>
            </w:pPr>
          </w:p>
        </w:tc>
        <w:tc>
          <w:tcPr>
            <w:tcW w:w="382" w:type="pct"/>
            <w:shd w:val="clear" w:color="auto" w:fill="auto"/>
          </w:tcPr>
          <w:p w:rsidR="00AA7E62" w:rsidRPr="003652A8" w:rsidRDefault="00AA7E62" w:rsidP="00DE2602">
            <w:pPr>
              <w:spacing w:after="0" w:line="240" w:lineRule="auto"/>
              <w:rPr>
                <w:rFonts w:ascii="Arial" w:hAnsi="Arial" w:cs="Arial"/>
                <w:spacing w:val="-6"/>
                <w:sz w:val="12"/>
                <w:szCs w:val="12"/>
              </w:rPr>
            </w:pPr>
          </w:p>
        </w:tc>
      </w:tr>
      <w:tr w:rsidR="003652A8" w:rsidRPr="003652A8" w:rsidTr="00DE2602">
        <w:tc>
          <w:tcPr>
            <w:tcW w:w="391" w:type="pct"/>
            <w:shd w:val="clear" w:color="auto" w:fill="auto"/>
          </w:tcPr>
          <w:p w:rsidR="00AA7E62" w:rsidRPr="003652A8" w:rsidRDefault="00AA7E62" w:rsidP="00DE2602">
            <w:pPr>
              <w:spacing w:after="0" w:line="240" w:lineRule="auto"/>
              <w:rPr>
                <w:rFonts w:ascii="Arial" w:hAnsi="Arial" w:cs="Arial"/>
                <w:spacing w:val="-6"/>
                <w:sz w:val="12"/>
                <w:szCs w:val="12"/>
              </w:rPr>
            </w:pPr>
          </w:p>
        </w:tc>
        <w:tc>
          <w:tcPr>
            <w:tcW w:w="441" w:type="pct"/>
            <w:shd w:val="clear" w:color="auto" w:fill="auto"/>
          </w:tcPr>
          <w:p w:rsidR="00AA7E62" w:rsidRPr="003652A8" w:rsidRDefault="00AA7E62" w:rsidP="00DE2602">
            <w:pPr>
              <w:spacing w:after="0" w:line="240" w:lineRule="auto"/>
              <w:rPr>
                <w:rFonts w:ascii="Arial" w:hAnsi="Arial" w:cs="Arial"/>
                <w:spacing w:val="-6"/>
                <w:sz w:val="12"/>
                <w:szCs w:val="12"/>
              </w:rPr>
            </w:pPr>
          </w:p>
        </w:tc>
        <w:tc>
          <w:tcPr>
            <w:tcW w:w="430" w:type="pct"/>
            <w:shd w:val="clear" w:color="auto" w:fill="auto"/>
          </w:tcPr>
          <w:p w:rsidR="00AA7E62" w:rsidRPr="003652A8" w:rsidRDefault="00AA7E62" w:rsidP="00DE2602">
            <w:pPr>
              <w:spacing w:after="0" w:line="240" w:lineRule="auto"/>
              <w:rPr>
                <w:rFonts w:ascii="Arial" w:hAnsi="Arial" w:cs="Arial"/>
                <w:spacing w:val="-6"/>
                <w:sz w:val="12"/>
                <w:szCs w:val="12"/>
              </w:rPr>
            </w:pPr>
          </w:p>
        </w:tc>
        <w:tc>
          <w:tcPr>
            <w:tcW w:w="457" w:type="pct"/>
            <w:shd w:val="clear" w:color="auto" w:fill="auto"/>
          </w:tcPr>
          <w:p w:rsidR="00AA7E62" w:rsidRPr="003652A8" w:rsidRDefault="00AA7E62" w:rsidP="00DE2602">
            <w:pPr>
              <w:spacing w:after="0" w:line="240" w:lineRule="auto"/>
              <w:rPr>
                <w:rFonts w:ascii="Arial" w:hAnsi="Arial" w:cs="Arial"/>
                <w:spacing w:val="-6"/>
                <w:sz w:val="12"/>
                <w:szCs w:val="12"/>
              </w:rPr>
            </w:pPr>
          </w:p>
        </w:tc>
        <w:tc>
          <w:tcPr>
            <w:tcW w:w="477" w:type="pct"/>
            <w:shd w:val="clear" w:color="auto" w:fill="auto"/>
          </w:tcPr>
          <w:p w:rsidR="00AA7E62" w:rsidRPr="003652A8" w:rsidRDefault="00AA7E62" w:rsidP="00DE2602">
            <w:pPr>
              <w:spacing w:after="0" w:line="240" w:lineRule="auto"/>
              <w:rPr>
                <w:rFonts w:ascii="Arial" w:hAnsi="Arial" w:cs="Arial"/>
                <w:spacing w:val="-6"/>
                <w:sz w:val="12"/>
                <w:szCs w:val="12"/>
              </w:rPr>
            </w:pPr>
          </w:p>
        </w:tc>
        <w:tc>
          <w:tcPr>
            <w:tcW w:w="466" w:type="pct"/>
            <w:shd w:val="clear" w:color="auto" w:fill="auto"/>
          </w:tcPr>
          <w:p w:rsidR="00AA7E62" w:rsidRPr="003652A8" w:rsidRDefault="00AA7E62" w:rsidP="00DE2602">
            <w:pPr>
              <w:spacing w:after="0" w:line="240" w:lineRule="auto"/>
              <w:rPr>
                <w:rFonts w:ascii="Arial" w:hAnsi="Arial" w:cs="Arial"/>
                <w:spacing w:val="-6"/>
                <w:sz w:val="12"/>
                <w:szCs w:val="12"/>
              </w:rPr>
            </w:pPr>
          </w:p>
        </w:tc>
        <w:tc>
          <w:tcPr>
            <w:tcW w:w="429" w:type="pct"/>
            <w:shd w:val="clear" w:color="auto" w:fill="auto"/>
          </w:tcPr>
          <w:p w:rsidR="00AA7E62" w:rsidRPr="003652A8" w:rsidRDefault="00AA7E62" w:rsidP="00DE2602">
            <w:pPr>
              <w:spacing w:after="0" w:line="240" w:lineRule="auto"/>
              <w:rPr>
                <w:rFonts w:ascii="Arial" w:hAnsi="Arial" w:cs="Arial"/>
                <w:spacing w:val="-6"/>
                <w:sz w:val="12"/>
                <w:szCs w:val="12"/>
              </w:rPr>
            </w:pPr>
          </w:p>
        </w:tc>
        <w:tc>
          <w:tcPr>
            <w:tcW w:w="430" w:type="pct"/>
            <w:shd w:val="clear" w:color="auto" w:fill="auto"/>
          </w:tcPr>
          <w:p w:rsidR="00AA7E62" w:rsidRPr="003652A8" w:rsidRDefault="00AA7E62" w:rsidP="00DE2602">
            <w:pPr>
              <w:spacing w:after="0" w:line="240" w:lineRule="auto"/>
              <w:rPr>
                <w:rFonts w:ascii="Arial" w:hAnsi="Arial" w:cs="Arial"/>
                <w:spacing w:val="-6"/>
                <w:sz w:val="12"/>
                <w:szCs w:val="12"/>
              </w:rPr>
            </w:pPr>
          </w:p>
        </w:tc>
        <w:tc>
          <w:tcPr>
            <w:tcW w:w="286" w:type="pct"/>
            <w:shd w:val="clear" w:color="auto" w:fill="auto"/>
          </w:tcPr>
          <w:p w:rsidR="00AA7E62" w:rsidRPr="003652A8" w:rsidRDefault="00AA7E62" w:rsidP="00DE2602">
            <w:pPr>
              <w:spacing w:after="0" w:line="240" w:lineRule="auto"/>
              <w:rPr>
                <w:rFonts w:ascii="Arial" w:hAnsi="Arial" w:cs="Arial"/>
                <w:spacing w:val="-6"/>
                <w:sz w:val="12"/>
                <w:szCs w:val="12"/>
              </w:rPr>
            </w:pPr>
          </w:p>
        </w:tc>
        <w:tc>
          <w:tcPr>
            <w:tcW w:w="430" w:type="pct"/>
            <w:shd w:val="clear" w:color="auto" w:fill="auto"/>
          </w:tcPr>
          <w:p w:rsidR="00AA7E62" w:rsidRPr="003652A8" w:rsidRDefault="00AA7E62" w:rsidP="00DE2602">
            <w:pPr>
              <w:spacing w:after="0" w:line="240" w:lineRule="auto"/>
              <w:rPr>
                <w:rFonts w:ascii="Arial" w:hAnsi="Arial" w:cs="Arial"/>
                <w:spacing w:val="-6"/>
                <w:sz w:val="12"/>
                <w:szCs w:val="12"/>
              </w:rPr>
            </w:pPr>
          </w:p>
        </w:tc>
        <w:tc>
          <w:tcPr>
            <w:tcW w:w="382" w:type="pct"/>
            <w:shd w:val="clear" w:color="auto" w:fill="auto"/>
          </w:tcPr>
          <w:p w:rsidR="00AA7E62" w:rsidRPr="003652A8" w:rsidRDefault="00AA7E62" w:rsidP="00DE2602">
            <w:pPr>
              <w:spacing w:after="0" w:line="240" w:lineRule="auto"/>
              <w:rPr>
                <w:rFonts w:ascii="Arial" w:hAnsi="Arial" w:cs="Arial"/>
                <w:spacing w:val="-6"/>
                <w:sz w:val="12"/>
                <w:szCs w:val="12"/>
              </w:rPr>
            </w:pPr>
          </w:p>
        </w:tc>
        <w:tc>
          <w:tcPr>
            <w:tcW w:w="382" w:type="pct"/>
            <w:shd w:val="clear" w:color="auto" w:fill="auto"/>
          </w:tcPr>
          <w:p w:rsidR="00AA7E62" w:rsidRPr="003652A8" w:rsidRDefault="00AA7E62" w:rsidP="00DE2602">
            <w:pPr>
              <w:spacing w:after="0" w:line="240" w:lineRule="auto"/>
              <w:rPr>
                <w:rFonts w:ascii="Arial" w:hAnsi="Arial" w:cs="Arial"/>
                <w:spacing w:val="-6"/>
                <w:sz w:val="12"/>
                <w:szCs w:val="12"/>
              </w:rPr>
            </w:pPr>
          </w:p>
        </w:tc>
      </w:tr>
    </w:tbl>
    <w:p w:rsidR="00AA7E62" w:rsidRPr="003652A8" w:rsidRDefault="00AA7E62" w:rsidP="00AA7E62">
      <w:pPr>
        <w:rPr>
          <w:rFonts w:ascii="Arial" w:hAnsi="Arial" w:cs="Arial"/>
          <w:sz w:val="14"/>
          <w:szCs w:val="14"/>
          <w:vertAlign w:val="superscript"/>
        </w:rPr>
      </w:pPr>
      <w:r w:rsidRPr="003652A8">
        <w:rPr>
          <w:rFonts w:ascii="Arial" w:hAnsi="Arial" w:cs="Arial"/>
          <w:sz w:val="14"/>
          <w:szCs w:val="14"/>
        </w:rPr>
        <w:t>2. 3Показатели, характеризующие объем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925"/>
        <w:gridCol w:w="925"/>
        <w:gridCol w:w="925"/>
        <w:gridCol w:w="925"/>
        <w:gridCol w:w="925"/>
        <w:gridCol w:w="894"/>
        <w:gridCol w:w="894"/>
        <w:gridCol w:w="373"/>
        <w:gridCol w:w="653"/>
        <w:gridCol w:w="810"/>
        <w:gridCol w:w="694"/>
        <w:gridCol w:w="694"/>
      </w:tblGrid>
      <w:tr w:rsidR="003652A8" w:rsidRPr="003652A8" w:rsidTr="00DE2602">
        <w:trPr>
          <w:trHeight w:val="20"/>
        </w:trPr>
        <w:tc>
          <w:tcPr>
            <w:tcW w:w="377" w:type="pct"/>
            <w:vMerge w:val="restart"/>
            <w:shd w:val="clear" w:color="auto" w:fill="auto"/>
          </w:tcPr>
          <w:p w:rsidR="00AA7E62" w:rsidRPr="003652A8" w:rsidRDefault="00AA7E62" w:rsidP="00DE2602">
            <w:pPr>
              <w:spacing w:after="0" w:line="240" w:lineRule="auto"/>
              <w:jc w:val="center"/>
              <w:rPr>
                <w:rFonts w:ascii="Arial" w:hAnsi="Arial" w:cs="Arial"/>
                <w:sz w:val="12"/>
                <w:szCs w:val="12"/>
                <w:vertAlign w:val="superscript"/>
              </w:rPr>
            </w:pPr>
            <w:r w:rsidRPr="003652A8">
              <w:rPr>
                <w:rFonts w:ascii="Arial" w:hAnsi="Arial" w:cs="Arial"/>
                <w:spacing w:val="-6"/>
                <w:sz w:val="12"/>
                <w:szCs w:val="12"/>
              </w:rPr>
              <w:t>Уникальный номер реестровой записи</w:t>
            </w:r>
          </w:p>
        </w:tc>
        <w:tc>
          <w:tcPr>
            <w:tcW w:w="1331" w:type="pct"/>
            <w:gridSpan w:val="3"/>
            <w:vMerge w:val="restart"/>
            <w:shd w:val="clear" w:color="auto" w:fill="auto"/>
          </w:tcPr>
          <w:p w:rsidR="00AA7E62" w:rsidRPr="003652A8" w:rsidRDefault="00AA7E62" w:rsidP="00DE2602">
            <w:pPr>
              <w:spacing w:after="0" w:line="240" w:lineRule="auto"/>
              <w:jc w:val="center"/>
              <w:rPr>
                <w:rFonts w:ascii="Arial" w:hAnsi="Arial" w:cs="Arial"/>
                <w:sz w:val="12"/>
                <w:szCs w:val="12"/>
                <w:vertAlign w:val="superscript"/>
              </w:rPr>
            </w:pPr>
            <w:r w:rsidRPr="003652A8">
              <w:rPr>
                <w:rFonts w:ascii="Arial" w:hAnsi="Arial" w:cs="Arial"/>
                <w:spacing w:val="-6"/>
                <w:sz w:val="12"/>
                <w:szCs w:val="12"/>
              </w:rPr>
              <w:t>Показатель, характеризующий содержание работы (по справочникам)</w:t>
            </w:r>
          </w:p>
        </w:tc>
        <w:tc>
          <w:tcPr>
            <w:tcW w:w="888" w:type="pct"/>
            <w:gridSpan w:val="2"/>
            <w:vMerge w:val="restart"/>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Показатель, характеризующий условия (формы) выполнения</w:t>
            </w:r>
          </w:p>
          <w:p w:rsidR="00AA7E62" w:rsidRPr="003652A8" w:rsidRDefault="00AA7E62" w:rsidP="00DE2602">
            <w:pPr>
              <w:spacing w:after="0" w:line="240" w:lineRule="auto"/>
              <w:jc w:val="center"/>
              <w:rPr>
                <w:rFonts w:ascii="Arial" w:hAnsi="Arial" w:cs="Arial"/>
                <w:sz w:val="12"/>
                <w:szCs w:val="12"/>
                <w:vertAlign w:val="superscript"/>
              </w:rPr>
            </w:pPr>
            <w:r w:rsidRPr="003652A8">
              <w:rPr>
                <w:rFonts w:ascii="Arial" w:hAnsi="Arial" w:cs="Arial"/>
                <w:spacing w:val="-6"/>
                <w:sz w:val="12"/>
                <w:szCs w:val="12"/>
              </w:rPr>
              <w:t>работы (по справочникам)</w:t>
            </w:r>
          </w:p>
        </w:tc>
        <w:tc>
          <w:tcPr>
            <w:tcW w:w="1351" w:type="pct"/>
            <w:gridSpan w:val="4"/>
            <w:shd w:val="clear" w:color="auto" w:fill="auto"/>
          </w:tcPr>
          <w:p w:rsidR="00AA7E62" w:rsidRPr="003652A8" w:rsidRDefault="00AA7E62" w:rsidP="00DE2602">
            <w:pPr>
              <w:spacing w:after="0" w:line="240" w:lineRule="auto"/>
              <w:jc w:val="center"/>
              <w:rPr>
                <w:rFonts w:ascii="Arial" w:hAnsi="Arial" w:cs="Arial"/>
                <w:sz w:val="12"/>
                <w:szCs w:val="12"/>
                <w:vertAlign w:val="superscript"/>
              </w:rPr>
            </w:pPr>
            <w:r w:rsidRPr="003652A8">
              <w:rPr>
                <w:rFonts w:ascii="Arial" w:hAnsi="Arial" w:cs="Arial"/>
                <w:spacing w:val="-6"/>
                <w:sz w:val="12"/>
                <w:szCs w:val="12"/>
              </w:rPr>
              <w:t>Показатель объема работы</w:t>
            </w:r>
          </w:p>
        </w:tc>
        <w:tc>
          <w:tcPr>
            <w:tcW w:w="1054" w:type="pct"/>
            <w:gridSpan w:val="3"/>
            <w:shd w:val="clear" w:color="auto" w:fill="auto"/>
          </w:tcPr>
          <w:p w:rsidR="00AA7E62" w:rsidRPr="003652A8" w:rsidRDefault="00AA7E62" w:rsidP="00DE2602">
            <w:pPr>
              <w:spacing w:after="0" w:line="240" w:lineRule="auto"/>
              <w:jc w:val="center"/>
              <w:rPr>
                <w:rFonts w:ascii="Arial" w:hAnsi="Arial" w:cs="Arial"/>
                <w:sz w:val="12"/>
                <w:szCs w:val="12"/>
                <w:vertAlign w:val="superscript"/>
              </w:rPr>
            </w:pPr>
            <w:r w:rsidRPr="003652A8">
              <w:rPr>
                <w:rFonts w:ascii="Arial" w:hAnsi="Arial" w:cs="Arial"/>
                <w:spacing w:val="-6"/>
                <w:sz w:val="12"/>
                <w:szCs w:val="12"/>
              </w:rPr>
              <w:t>Значение показателя объема работы</w:t>
            </w:r>
          </w:p>
        </w:tc>
      </w:tr>
      <w:tr w:rsidR="003652A8" w:rsidRPr="003652A8" w:rsidTr="00DE2602">
        <w:trPr>
          <w:trHeight w:val="20"/>
        </w:trPr>
        <w:tc>
          <w:tcPr>
            <w:tcW w:w="377" w:type="pct"/>
            <w:vMerge/>
            <w:shd w:val="clear" w:color="auto" w:fill="auto"/>
          </w:tcPr>
          <w:p w:rsidR="00AA7E62" w:rsidRPr="003652A8" w:rsidRDefault="00AA7E62" w:rsidP="00DE2602">
            <w:pPr>
              <w:spacing w:after="0" w:line="240" w:lineRule="auto"/>
              <w:jc w:val="center"/>
              <w:rPr>
                <w:rFonts w:ascii="Arial" w:hAnsi="Arial" w:cs="Arial"/>
                <w:sz w:val="12"/>
                <w:szCs w:val="12"/>
                <w:vertAlign w:val="superscript"/>
              </w:rPr>
            </w:pPr>
          </w:p>
        </w:tc>
        <w:tc>
          <w:tcPr>
            <w:tcW w:w="1331" w:type="pct"/>
            <w:gridSpan w:val="3"/>
            <w:vMerge/>
            <w:shd w:val="clear" w:color="auto" w:fill="auto"/>
          </w:tcPr>
          <w:p w:rsidR="00AA7E62" w:rsidRPr="003652A8" w:rsidRDefault="00AA7E62" w:rsidP="00DE2602">
            <w:pPr>
              <w:spacing w:after="0" w:line="240" w:lineRule="auto"/>
              <w:jc w:val="center"/>
              <w:rPr>
                <w:rFonts w:ascii="Arial" w:hAnsi="Arial" w:cs="Arial"/>
                <w:sz w:val="12"/>
                <w:szCs w:val="12"/>
                <w:vertAlign w:val="superscript"/>
              </w:rPr>
            </w:pPr>
          </w:p>
        </w:tc>
        <w:tc>
          <w:tcPr>
            <w:tcW w:w="888" w:type="pct"/>
            <w:gridSpan w:val="2"/>
            <w:vMerge/>
            <w:shd w:val="clear" w:color="auto" w:fill="auto"/>
          </w:tcPr>
          <w:p w:rsidR="00AA7E62" w:rsidRPr="003652A8" w:rsidRDefault="00AA7E62" w:rsidP="00DE2602">
            <w:pPr>
              <w:spacing w:after="0" w:line="240" w:lineRule="auto"/>
              <w:jc w:val="center"/>
              <w:rPr>
                <w:rFonts w:ascii="Arial" w:hAnsi="Arial" w:cs="Arial"/>
                <w:sz w:val="12"/>
                <w:szCs w:val="12"/>
                <w:vertAlign w:val="superscript"/>
              </w:rPr>
            </w:pPr>
          </w:p>
        </w:tc>
        <w:tc>
          <w:tcPr>
            <w:tcW w:w="429" w:type="pct"/>
            <w:vMerge w:val="restart"/>
            <w:shd w:val="clear" w:color="auto" w:fill="auto"/>
          </w:tcPr>
          <w:p w:rsidR="00AA7E62" w:rsidRPr="003652A8" w:rsidRDefault="00AA7E62" w:rsidP="00DE2602">
            <w:pPr>
              <w:spacing w:after="0" w:line="240" w:lineRule="auto"/>
              <w:jc w:val="center"/>
              <w:rPr>
                <w:rFonts w:ascii="Arial" w:hAnsi="Arial" w:cs="Arial"/>
                <w:sz w:val="12"/>
                <w:szCs w:val="12"/>
                <w:vertAlign w:val="superscript"/>
              </w:rPr>
            </w:pPr>
            <w:r w:rsidRPr="003652A8">
              <w:rPr>
                <w:rFonts w:ascii="Arial" w:hAnsi="Arial" w:cs="Arial"/>
                <w:spacing w:val="-6"/>
                <w:sz w:val="12"/>
                <w:szCs w:val="12"/>
              </w:rPr>
              <w:t>наименование показателя</w:t>
            </w:r>
          </w:p>
        </w:tc>
        <w:tc>
          <w:tcPr>
            <w:tcW w:w="608" w:type="pct"/>
            <w:gridSpan w:val="2"/>
            <w:shd w:val="clear" w:color="auto" w:fill="auto"/>
          </w:tcPr>
          <w:p w:rsidR="00AA7E62" w:rsidRPr="003652A8" w:rsidRDefault="00AA7E62" w:rsidP="00DE2602">
            <w:pPr>
              <w:spacing w:after="0" w:line="240" w:lineRule="auto"/>
              <w:jc w:val="center"/>
              <w:rPr>
                <w:rFonts w:ascii="Arial" w:hAnsi="Arial" w:cs="Arial"/>
                <w:sz w:val="12"/>
                <w:szCs w:val="12"/>
                <w:vertAlign w:val="superscript"/>
              </w:rPr>
            </w:pPr>
            <w:r w:rsidRPr="003652A8">
              <w:rPr>
                <w:rFonts w:ascii="Arial" w:hAnsi="Arial" w:cs="Arial"/>
                <w:spacing w:val="-6"/>
                <w:sz w:val="12"/>
                <w:szCs w:val="12"/>
              </w:rPr>
              <w:t xml:space="preserve">единица измерения </w:t>
            </w:r>
            <w:r w:rsidRPr="003652A8">
              <w:rPr>
                <w:rFonts w:ascii="Arial" w:hAnsi="Arial" w:cs="Arial"/>
                <w:spacing w:val="-6"/>
                <w:sz w:val="12"/>
                <w:szCs w:val="12"/>
              </w:rPr>
              <w:br/>
              <w:t>по ОКЕИ</w:t>
            </w:r>
          </w:p>
        </w:tc>
        <w:tc>
          <w:tcPr>
            <w:tcW w:w="314" w:type="pct"/>
            <w:vMerge w:val="restart"/>
            <w:shd w:val="clear" w:color="auto" w:fill="auto"/>
          </w:tcPr>
          <w:p w:rsidR="00AA7E62" w:rsidRPr="003652A8" w:rsidRDefault="00AA7E62" w:rsidP="00DE2602">
            <w:pPr>
              <w:spacing w:after="0" w:line="240" w:lineRule="auto"/>
              <w:jc w:val="center"/>
              <w:rPr>
                <w:rFonts w:ascii="Arial" w:hAnsi="Arial" w:cs="Arial"/>
                <w:sz w:val="12"/>
                <w:szCs w:val="12"/>
                <w:vertAlign w:val="superscript"/>
              </w:rPr>
            </w:pPr>
            <w:r w:rsidRPr="003652A8">
              <w:rPr>
                <w:rFonts w:ascii="Arial" w:hAnsi="Arial" w:cs="Arial"/>
                <w:spacing w:val="-6"/>
                <w:sz w:val="12"/>
                <w:szCs w:val="12"/>
              </w:rPr>
              <w:t>описание работы</w:t>
            </w:r>
          </w:p>
        </w:tc>
        <w:tc>
          <w:tcPr>
            <w:tcW w:w="388" w:type="pct"/>
            <w:vMerge w:val="restart"/>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20__ год</w:t>
            </w:r>
          </w:p>
          <w:p w:rsidR="00AA7E62" w:rsidRPr="003652A8" w:rsidRDefault="00AA7E62" w:rsidP="00DE2602">
            <w:pPr>
              <w:spacing w:after="0" w:line="240" w:lineRule="auto"/>
              <w:jc w:val="center"/>
              <w:rPr>
                <w:rFonts w:ascii="Arial" w:hAnsi="Arial" w:cs="Arial"/>
                <w:spacing w:val="-6"/>
                <w:sz w:val="12"/>
                <w:szCs w:val="12"/>
                <w:vertAlign w:val="superscript"/>
              </w:rPr>
            </w:pPr>
            <w:r w:rsidRPr="003652A8">
              <w:rPr>
                <w:rFonts w:ascii="Arial" w:hAnsi="Arial" w:cs="Arial"/>
                <w:spacing w:val="-6"/>
                <w:sz w:val="12"/>
                <w:szCs w:val="12"/>
              </w:rPr>
              <w:t>(очередной финансовый год)</w:t>
            </w:r>
          </w:p>
        </w:tc>
        <w:tc>
          <w:tcPr>
            <w:tcW w:w="333" w:type="pct"/>
            <w:vMerge w:val="restart"/>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20__ год</w:t>
            </w:r>
          </w:p>
          <w:p w:rsidR="00AA7E62" w:rsidRPr="003652A8" w:rsidRDefault="00AA7E62" w:rsidP="00DE2602">
            <w:pPr>
              <w:spacing w:after="0" w:line="240" w:lineRule="auto"/>
              <w:jc w:val="center"/>
              <w:rPr>
                <w:rFonts w:ascii="Arial" w:hAnsi="Arial" w:cs="Arial"/>
                <w:sz w:val="12"/>
                <w:szCs w:val="12"/>
                <w:vertAlign w:val="superscript"/>
              </w:rPr>
            </w:pPr>
            <w:r w:rsidRPr="003652A8">
              <w:rPr>
                <w:rFonts w:ascii="Arial" w:hAnsi="Arial" w:cs="Arial"/>
                <w:spacing w:val="-6"/>
                <w:sz w:val="12"/>
                <w:szCs w:val="12"/>
              </w:rPr>
              <w:t>(1-й год планового периода)</w:t>
            </w:r>
          </w:p>
        </w:tc>
        <w:tc>
          <w:tcPr>
            <w:tcW w:w="333" w:type="pct"/>
            <w:vMerge w:val="restart"/>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20__ год</w:t>
            </w:r>
          </w:p>
          <w:p w:rsidR="00AA7E62" w:rsidRPr="003652A8" w:rsidRDefault="00AA7E62" w:rsidP="00DE2602">
            <w:pPr>
              <w:spacing w:after="0" w:line="240" w:lineRule="auto"/>
              <w:jc w:val="center"/>
              <w:rPr>
                <w:rFonts w:ascii="Arial" w:hAnsi="Arial" w:cs="Arial"/>
                <w:sz w:val="12"/>
                <w:szCs w:val="12"/>
                <w:vertAlign w:val="superscript"/>
              </w:rPr>
            </w:pPr>
            <w:r w:rsidRPr="003652A8">
              <w:rPr>
                <w:rFonts w:ascii="Arial" w:hAnsi="Arial" w:cs="Arial"/>
                <w:spacing w:val="-6"/>
                <w:sz w:val="12"/>
                <w:szCs w:val="12"/>
              </w:rPr>
              <w:t>(2-й год планового периода)</w:t>
            </w:r>
          </w:p>
        </w:tc>
      </w:tr>
      <w:tr w:rsidR="003652A8" w:rsidRPr="003652A8" w:rsidTr="00DE2602">
        <w:trPr>
          <w:trHeight w:val="20"/>
        </w:trPr>
        <w:tc>
          <w:tcPr>
            <w:tcW w:w="377" w:type="pct"/>
            <w:vMerge/>
            <w:shd w:val="clear" w:color="auto" w:fill="auto"/>
          </w:tcPr>
          <w:p w:rsidR="00AA7E62" w:rsidRPr="003652A8" w:rsidRDefault="00AA7E62" w:rsidP="00DE2602">
            <w:pPr>
              <w:spacing w:after="0" w:line="240" w:lineRule="auto"/>
              <w:jc w:val="center"/>
              <w:rPr>
                <w:rFonts w:ascii="Arial" w:hAnsi="Arial" w:cs="Arial"/>
                <w:sz w:val="12"/>
                <w:szCs w:val="12"/>
                <w:vertAlign w:val="superscript"/>
              </w:rPr>
            </w:pPr>
          </w:p>
        </w:tc>
        <w:tc>
          <w:tcPr>
            <w:tcW w:w="444" w:type="pct"/>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____________</w:t>
            </w:r>
          </w:p>
          <w:p w:rsidR="00AA7E62" w:rsidRPr="003652A8" w:rsidRDefault="00AA7E62" w:rsidP="00DE2602">
            <w:pPr>
              <w:spacing w:after="0" w:line="240" w:lineRule="auto"/>
              <w:jc w:val="center"/>
              <w:rPr>
                <w:rFonts w:ascii="Arial" w:hAnsi="Arial" w:cs="Arial"/>
                <w:spacing w:val="-6"/>
                <w:sz w:val="12"/>
                <w:szCs w:val="12"/>
                <w:vertAlign w:val="superscript"/>
              </w:rPr>
            </w:pPr>
            <w:r w:rsidRPr="003652A8">
              <w:rPr>
                <w:rFonts w:ascii="Arial" w:hAnsi="Arial" w:cs="Arial"/>
                <w:spacing w:val="-6"/>
                <w:sz w:val="12"/>
                <w:szCs w:val="12"/>
              </w:rPr>
              <w:t>(наименование показателя)</w:t>
            </w:r>
          </w:p>
        </w:tc>
        <w:tc>
          <w:tcPr>
            <w:tcW w:w="444" w:type="pct"/>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____________</w:t>
            </w:r>
          </w:p>
          <w:p w:rsidR="00AA7E62" w:rsidRPr="003652A8" w:rsidRDefault="00AA7E62" w:rsidP="00DE2602">
            <w:pPr>
              <w:spacing w:after="0" w:line="240" w:lineRule="auto"/>
              <w:jc w:val="center"/>
              <w:rPr>
                <w:rFonts w:ascii="Arial" w:hAnsi="Arial" w:cs="Arial"/>
                <w:spacing w:val="-6"/>
                <w:sz w:val="12"/>
                <w:szCs w:val="12"/>
                <w:vertAlign w:val="superscript"/>
              </w:rPr>
            </w:pPr>
            <w:r w:rsidRPr="003652A8">
              <w:rPr>
                <w:rFonts w:ascii="Arial" w:hAnsi="Arial" w:cs="Arial"/>
                <w:spacing w:val="-6"/>
                <w:sz w:val="12"/>
                <w:szCs w:val="12"/>
              </w:rPr>
              <w:t>(наименование показателя)</w:t>
            </w:r>
          </w:p>
        </w:tc>
        <w:tc>
          <w:tcPr>
            <w:tcW w:w="444" w:type="pct"/>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____________</w:t>
            </w:r>
          </w:p>
          <w:p w:rsidR="00AA7E62" w:rsidRPr="003652A8" w:rsidRDefault="00AA7E62" w:rsidP="00DE2602">
            <w:pPr>
              <w:spacing w:after="0" w:line="240" w:lineRule="auto"/>
              <w:jc w:val="center"/>
              <w:rPr>
                <w:rFonts w:ascii="Arial" w:hAnsi="Arial" w:cs="Arial"/>
                <w:spacing w:val="-6"/>
                <w:sz w:val="12"/>
                <w:szCs w:val="12"/>
                <w:vertAlign w:val="superscript"/>
              </w:rPr>
            </w:pPr>
            <w:r w:rsidRPr="003652A8">
              <w:rPr>
                <w:rFonts w:ascii="Arial" w:hAnsi="Arial" w:cs="Arial"/>
                <w:spacing w:val="-6"/>
                <w:sz w:val="12"/>
                <w:szCs w:val="12"/>
              </w:rPr>
              <w:t>(наименование показателя)</w:t>
            </w:r>
          </w:p>
        </w:tc>
        <w:tc>
          <w:tcPr>
            <w:tcW w:w="444" w:type="pct"/>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____________</w:t>
            </w:r>
          </w:p>
          <w:p w:rsidR="00AA7E62" w:rsidRPr="003652A8" w:rsidRDefault="00AA7E62" w:rsidP="00DE2602">
            <w:pPr>
              <w:spacing w:after="0" w:line="240" w:lineRule="auto"/>
              <w:jc w:val="center"/>
              <w:rPr>
                <w:rFonts w:ascii="Arial" w:hAnsi="Arial" w:cs="Arial"/>
                <w:spacing w:val="-6"/>
                <w:sz w:val="12"/>
                <w:szCs w:val="12"/>
                <w:vertAlign w:val="superscript"/>
              </w:rPr>
            </w:pPr>
            <w:r w:rsidRPr="003652A8">
              <w:rPr>
                <w:rFonts w:ascii="Arial" w:hAnsi="Arial" w:cs="Arial"/>
                <w:spacing w:val="-6"/>
                <w:sz w:val="12"/>
                <w:szCs w:val="12"/>
              </w:rPr>
              <w:t>(наименование показателя)</w:t>
            </w:r>
          </w:p>
        </w:tc>
        <w:tc>
          <w:tcPr>
            <w:tcW w:w="444" w:type="pct"/>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____________</w:t>
            </w:r>
          </w:p>
          <w:p w:rsidR="00AA7E62" w:rsidRPr="003652A8" w:rsidRDefault="00AA7E62" w:rsidP="00DE2602">
            <w:pPr>
              <w:spacing w:after="0" w:line="240" w:lineRule="auto"/>
              <w:jc w:val="center"/>
              <w:rPr>
                <w:rFonts w:ascii="Arial" w:hAnsi="Arial" w:cs="Arial"/>
                <w:spacing w:val="-6"/>
                <w:sz w:val="12"/>
                <w:szCs w:val="12"/>
                <w:vertAlign w:val="superscript"/>
              </w:rPr>
            </w:pPr>
            <w:r w:rsidRPr="003652A8">
              <w:rPr>
                <w:rFonts w:ascii="Arial" w:hAnsi="Arial" w:cs="Arial"/>
                <w:spacing w:val="-6"/>
                <w:sz w:val="12"/>
                <w:szCs w:val="12"/>
              </w:rPr>
              <w:t>(наименование показателя)</w:t>
            </w:r>
          </w:p>
        </w:tc>
        <w:tc>
          <w:tcPr>
            <w:tcW w:w="429" w:type="pct"/>
            <w:vMerge/>
            <w:shd w:val="clear" w:color="auto" w:fill="auto"/>
          </w:tcPr>
          <w:p w:rsidR="00AA7E62" w:rsidRPr="003652A8" w:rsidRDefault="00AA7E62" w:rsidP="00DE2602">
            <w:pPr>
              <w:spacing w:after="0" w:line="240" w:lineRule="auto"/>
              <w:jc w:val="center"/>
              <w:rPr>
                <w:rFonts w:ascii="Arial" w:hAnsi="Arial" w:cs="Arial"/>
                <w:spacing w:val="-6"/>
                <w:sz w:val="12"/>
                <w:szCs w:val="12"/>
                <w:vertAlign w:val="superscript"/>
              </w:rPr>
            </w:pPr>
          </w:p>
        </w:tc>
        <w:tc>
          <w:tcPr>
            <w:tcW w:w="429" w:type="pct"/>
            <w:shd w:val="clear" w:color="auto" w:fill="auto"/>
          </w:tcPr>
          <w:p w:rsidR="00AA7E62" w:rsidRPr="003652A8" w:rsidRDefault="00AA7E62" w:rsidP="00DE2602">
            <w:pPr>
              <w:spacing w:after="0" w:line="240" w:lineRule="auto"/>
              <w:jc w:val="center"/>
              <w:rPr>
                <w:rFonts w:ascii="Arial" w:hAnsi="Arial" w:cs="Arial"/>
                <w:spacing w:val="-6"/>
                <w:sz w:val="12"/>
                <w:szCs w:val="12"/>
                <w:vertAlign w:val="superscript"/>
              </w:rPr>
            </w:pPr>
            <w:r w:rsidRPr="003652A8">
              <w:rPr>
                <w:rFonts w:ascii="Arial" w:hAnsi="Arial" w:cs="Arial"/>
                <w:spacing w:val="-6"/>
                <w:sz w:val="12"/>
                <w:szCs w:val="12"/>
              </w:rPr>
              <w:t>наименование</w:t>
            </w:r>
          </w:p>
        </w:tc>
        <w:tc>
          <w:tcPr>
            <w:tcW w:w="179" w:type="pct"/>
            <w:shd w:val="clear" w:color="auto" w:fill="auto"/>
          </w:tcPr>
          <w:p w:rsidR="00AA7E62" w:rsidRPr="003652A8" w:rsidRDefault="00AA7E62" w:rsidP="00DE2602">
            <w:pPr>
              <w:spacing w:after="0" w:line="240" w:lineRule="auto"/>
              <w:jc w:val="center"/>
              <w:rPr>
                <w:rFonts w:ascii="Arial" w:hAnsi="Arial" w:cs="Arial"/>
                <w:spacing w:val="-6"/>
                <w:sz w:val="12"/>
                <w:szCs w:val="12"/>
                <w:vertAlign w:val="superscript"/>
              </w:rPr>
            </w:pPr>
            <w:r w:rsidRPr="003652A8">
              <w:rPr>
                <w:rFonts w:ascii="Arial" w:hAnsi="Arial" w:cs="Arial"/>
                <w:spacing w:val="-6"/>
                <w:sz w:val="12"/>
                <w:szCs w:val="12"/>
              </w:rPr>
              <w:t>код</w:t>
            </w:r>
          </w:p>
        </w:tc>
        <w:tc>
          <w:tcPr>
            <w:tcW w:w="314" w:type="pct"/>
            <w:vMerge/>
            <w:shd w:val="clear" w:color="auto" w:fill="auto"/>
          </w:tcPr>
          <w:p w:rsidR="00AA7E62" w:rsidRPr="003652A8" w:rsidRDefault="00AA7E62" w:rsidP="00DE2602">
            <w:pPr>
              <w:spacing w:after="0" w:line="240" w:lineRule="auto"/>
              <w:jc w:val="center"/>
              <w:rPr>
                <w:rFonts w:ascii="Arial" w:hAnsi="Arial" w:cs="Arial"/>
                <w:spacing w:val="-6"/>
                <w:sz w:val="12"/>
                <w:szCs w:val="12"/>
                <w:vertAlign w:val="superscript"/>
              </w:rPr>
            </w:pPr>
          </w:p>
        </w:tc>
        <w:tc>
          <w:tcPr>
            <w:tcW w:w="388" w:type="pct"/>
            <w:vMerge/>
            <w:shd w:val="clear" w:color="auto" w:fill="auto"/>
          </w:tcPr>
          <w:p w:rsidR="00AA7E62" w:rsidRPr="003652A8" w:rsidRDefault="00AA7E62" w:rsidP="00DE2602">
            <w:pPr>
              <w:spacing w:after="0" w:line="240" w:lineRule="auto"/>
              <w:jc w:val="center"/>
              <w:rPr>
                <w:rFonts w:ascii="Arial" w:hAnsi="Arial" w:cs="Arial"/>
                <w:spacing w:val="-6"/>
                <w:sz w:val="12"/>
                <w:szCs w:val="12"/>
                <w:vertAlign w:val="superscript"/>
              </w:rPr>
            </w:pPr>
          </w:p>
        </w:tc>
        <w:tc>
          <w:tcPr>
            <w:tcW w:w="333" w:type="pct"/>
            <w:vMerge/>
            <w:shd w:val="clear" w:color="auto" w:fill="auto"/>
          </w:tcPr>
          <w:p w:rsidR="00AA7E62" w:rsidRPr="003652A8" w:rsidRDefault="00AA7E62" w:rsidP="00DE2602">
            <w:pPr>
              <w:spacing w:after="0" w:line="240" w:lineRule="auto"/>
              <w:jc w:val="center"/>
              <w:rPr>
                <w:rFonts w:ascii="Arial" w:hAnsi="Arial" w:cs="Arial"/>
                <w:spacing w:val="-6"/>
                <w:sz w:val="12"/>
                <w:szCs w:val="12"/>
                <w:vertAlign w:val="superscript"/>
              </w:rPr>
            </w:pPr>
          </w:p>
        </w:tc>
        <w:tc>
          <w:tcPr>
            <w:tcW w:w="333" w:type="pct"/>
            <w:vMerge/>
            <w:shd w:val="clear" w:color="auto" w:fill="auto"/>
          </w:tcPr>
          <w:p w:rsidR="00AA7E62" w:rsidRPr="003652A8" w:rsidRDefault="00AA7E62" w:rsidP="00DE2602">
            <w:pPr>
              <w:spacing w:after="0" w:line="240" w:lineRule="auto"/>
              <w:jc w:val="center"/>
              <w:rPr>
                <w:rFonts w:ascii="Arial" w:hAnsi="Arial" w:cs="Arial"/>
                <w:spacing w:val="-6"/>
                <w:sz w:val="12"/>
                <w:szCs w:val="12"/>
                <w:vertAlign w:val="superscript"/>
              </w:rPr>
            </w:pPr>
          </w:p>
        </w:tc>
      </w:tr>
      <w:tr w:rsidR="003652A8" w:rsidRPr="003652A8" w:rsidTr="00DE2602">
        <w:trPr>
          <w:trHeight w:val="20"/>
        </w:trPr>
        <w:tc>
          <w:tcPr>
            <w:tcW w:w="377" w:type="pct"/>
            <w:shd w:val="clear" w:color="auto" w:fill="auto"/>
          </w:tcPr>
          <w:p w:rsidR="00AA7E62" w:rsidRPr="003652A8" w:rsidRDefault="00AA7E62" w:rsidP="00DE2602">
            <w:pPr>
              <w:spacing w:after="0" w:line="240" w:lineRule="auto"/>
              <w:jc w:val="center"/>
              <w:rPr>
                <w:rFonts w:ascii="Arial" w:hAnsi="Arial" w:cs="Arial"/>
                <w:sz w:val="12"/>
                <w:szCs w:val="12"/>
              </w:rPr>
            </w:pPr>
            <w:r w:rsidRPr="003652A8">
              <w:rPr>
                <w:rFonts w:ascii="Arial" w:hAnsi="Arial" w:cs="Arial"/>
                <w:sz w:val="12"/>
                <w:szCs w:val="12"/>
              </w:rPr>
              <w:t>1</w:t>
            </w:r>
          </w:p>
        </w:tc>
        <w:tc>
          <w:tcPr>
            <w:tcW w:w="444" w:type="pct"/>
            <w:shd w:val="clear" w:color="auto" w:fill="auto"/>
          </w:tcPr>
          <w:p w:rsidR="00AA7E62" w:rsidRPr="003652A8" w:rsidRDefault="00AA7E62" w:rsidP="00DE2602">
            <w:pPr>
              <w:spacing w:after="0" w:line="240" w:lineRule="auto"/>
              <w:jc w:val="center"/>
              <w:rPr>
                <w:rFonts w:ascii="Arial" w:hAnsi="Arial" w:cs="Arial"/>
                <w:sz w:val="12"/>
                <w:szCs w:val="12"/>
              </w:rPr>
            </w:pPr>
            <w:r w:rsidRPr="003652A8">
              <w:rPr>
                <w:rFonts w:ascii="Arial" w:hAnsi="Arial" w:cs="Arial"/>
                <w:sz w:val="12"/>
                <w:szCs w:val="12"/>
              </w:rPr>
              <w:t>2</w:t>
            </w:r>
          </w:p>
        </w:tc>
        <w:tc>
          <w:tcPr>
            <w:tcW w:w="444" w:type="pct"/>
            <w:shd w:val="clear" w:color="auto" w:fill="auto"/>
          </w:tcPr>
          <w:p w:rsidR="00AA7E62" w:rsidRPr="003652A8" w:rsidRDefault="00AA7E62" w:rsidP="00DE2602">
            <w:pPr>
              <w:spacing w:after="0" w:line="240" w:lineRule="auto"/>
              <w:jc w:val="center"/>
              <w:rPr>
                <w:rFonts w:ascii="Arial" w:hAnsi="Arial" w:cs="Arial"/>
                <w:sz w:val="12"/>
                <w:szCs w:val="12"/>
              </w:rPr>
            </w:pPr>
            <w:r w:rsidRPr="003652A8">
              <w:rPr>
                <w:rFonts w:ascii="Arial" w:hAnsi="Arial" w:cs="Arial"/>
                <w:sz w:val="12"/>
                <w:szCs w:val="12"/>
              </w:rPr>
              <w:t>3</w:t>
            </w:r>
          </w:p>
        </w:tc>
        <w:tc>
          <w:tcPr>
            <w:tcW w:w="444" w:type="pct"/>
            <w:shd w:val="clear" w:color="auto" w:fill="auto"/>
          </w:tcPr>
          <w:p w:rsidR="00AA7E62" w:rsidRPr="003652A8" w:rsidRDefault="00AA7E62" w:rsidP="00DE2602">
            <w:pPr>
              <w:spacing w:after="0" w:line="240" w:lineRule="auto"/>
              <w:jc w:val="center"/>
              <w:rPr>
                <w:rFonts w:ascii="Arial" w:hAnsi="Arial" w:cs="Arial"/>
                <w:sz w:val="12"/>
                <w:szCs w:val="12"/>
              </w:rPr>
            </w:pPr>
            <w:r w:rsidRPr="003652A8">
              <w:rPr>
                <w:rFonts w:ascii="Arial" w:hAnsi="Arial" w:cs="Arial"/>
                <w:sz w:val="12"/>
                <w:szCs w:val="12"/>
              </w:rPr>
              <w:t>4</w:t>
            </w:r>
          </w:p>
        </w:tc>
        <w:tc>
          <w:tcPr>
            <w:tcW w:w="444" w:type="pct"/>
            <w:shd w:val="clear" w:color="auto" w:fill="auto"/>
          </w:tcPr>
          <w:p w:rsidR="00AA7E62" w:rsidRPr="003652A8" w:rsidRDefault="00AA7E62" w:rsidP="00DE2602">
            <w:pPr>
              <w:spacing w:after="0" w:line="240" w:lineRule="auto"/>
              <w:jc w:val="center"/>
              <w:rPr>
                <w:rFonts w:ascii="Arial" w:hAnsi="Arial" w:cs="Arial"/>
                <w:sz w:val="12"/>
                <w:szCs w:val="12"/>
              </w:rPr>
            </w:pPr>
            <w:r w:rsidRPr="003652A8">
              <w:rPr>
                <w:rFonts w:ascii="Arial" w:hAnsi="Arial" w:cs="Arial"/>
                <w:sz w:val="12"/>
                <w:szCs w:val="12"/>
              </w:rPr>
              <w:t>5</w:t>
            </w:r>
          </w:p>
        </w:tc>
        <w:tc>
          <w:tcPr>
            <w:tcW w:w="444" w:type="pct"/>
            <w:shd w:val="clear" w:color="auto" w:fill="auto"/>
          </w:tcPr>
          <w:p w:rsidR="00AA7E62" w:rsidRPr="003652A8" w:rsidRDefault="00AA7E62" w:rsidP="00DE2602">
            <w:pPr>
              <w:spacing w:after="0" w:line="240" w:lineRule="auto"/>
              <w:jc w:val="center"/>
              <w:rPr>
                <w:rFonts w:ascii="Arial" w:hAnsi="Arial" w:cs="Arial"/>
                <w:sz w:val="12"/>
                <w:szCs w:val="12"/>
              </w:rPr>
            </w:pPr>
            <w:r w:rsidRPr="003652A8">
              <w:rPr>
                <w:rFonts w:ascii="Arial" w:hAnsi="Arial" w:cs="Arial"/>
                <w:sz w:val="12"/>
                <w:szCs w:val="12"/>
              </w:rPr>
              <w:t>6</w:t>
            </w:r>
          </w:p>
        </w:tc>
        <w:tc>
          <w:tcPr>
            <w:tcW w:w="429" w:type="pct"/>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7</w:t>
            </w:r>
          </w:p>
        </w:tc>
        <w:tc>
          <w:tcPr>
            <w:tcW w:w="429" w:type="pct"/>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8</w:t>
            </w:r>
          </w:p>
        </w:tc>
        <w:tc>
          <w:tcPr>
            <w:tcW w:w="179" w:type="pct"/>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9</w:t>
            </w:r>
          </w:p>
        </w:tc>
        <w:tc>
          <w:tcPr>
            <w:tcW w:w="314" w:type="pct"/>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10</w:t>
            </w:r>
          </w:p>
        </w:tc>
        <w:tc>
          <w:tcPr>
            <w:tcW w:w="388" w:type="pct"/>
            <w:shd w:val="clear" w:color="auto" w:fill="auto"/>
          </w:tcPr>
          <w:p w:rsidR="00AA7E62" w:rsidRPr="003652A8" w:rsidRDefault="00AA7E62" w:rsidP="00DE2602">
            <w:pPr>
              <w:spacing w:after="0" w:line="240" w:lineRule="auto"/>
              <w:jc w:val="center"/>
              <w:rPr>
                <w:rFonts w:ascii="Arial" w:hAnsi="Arial" w:cs="Arial"/>
                <w:sz w:val="12"/>
                <w:szCs w:val="12"/>
              </w:rPr>
            </w:pPr>
            <w:r w:rsidRPr="003652A8">
              <w:rPr>
                <w:rFonts w:ascii="Arial" w:hAnsi="Arial" w:cs="Arial"/>
                <w:sz w:val="12"/>
                <w:szCs w:val="12"/>
              </w:rPr>
              <w:t>11</w:t>
            </w:r>
          </w:p>
        </w:tc>
        <w:tc>
          <w:tcPr>
            <w:tcW w:w="333" w:type="pct"/>
            <w:shd w:val="clear" w:color="auto" w:fill="auto"/>
          </w:tcPr>
          <w:p w:rsidR="00AA7E62" w:rsidRPr="003652A8" w:rsidRDefault="00AA7E62" w:rsidP="00DE2602">
            <w:pPr>
              <w:spacing w:after="0" w:line="240" w:lineRule="auto"/>
              <w:jc w:val="center"/>
              <w:rPr>
                <w:rFonts w:ascii="Arial" w:hAnsi="Arial" w:cs="Arial"/>
                <w:sz w:val="12"/>
                <w:szCs w:val="12"/>
              </w:rPr>
            </w:pPr>
            <w:r w:rsidRPr="003652A8">
              <w:rPr>
                <w:rFonts w:ascii="Arial" w:hAnsi="Arial" w:cs="Arial"/>
                <w:sz w:val="12"/>
                <w:szCs w:val="12"/>
              </w:rPr>
              <w:t>12</w:t>
            </w:r>
          </w:p>
        </w:tc>
        <w:tc>
          <w:tcPr>
            <w:tcW w:w="333" w:type="pct"/>
            <w:shd w:val="clear" w:color="auto" w:fill="auto"/>
          </w:tcPr>
          <w:p w:rsidR="00AA7E62" w:rsidRPr="003652A8" w:rsidRDefault="00AA7E62" w:rsidP="00DE2602">
            <w:pPr>
              <w:spacing w:after="0" w:line="240" w:lineRule="auto"/>
              <w:jc w:val="center"/>
              <w:rPr>
                <w:rFonts w:ascii="Arial" w:hAnsi="Arial" w:cs="Arial"/>
                <w:sz w:val="12"/>
                <w:szCs w:val="12"/>
              </w:rPr>
            </w:pPr>
            <w:r w:rsidRPr="003652A8">
              <w:rPr>
                <w:rFonts w:ascii="Arial" w:hAnsi="Arial" w:cs="Arial"/>
                <w:sz w:val="12"/>
                <w:szCs w:val="12"/>
              </w:rPr>
              <w:t>13</w:t>
            </w:r>
          </w:p>
        </w:tc>
      </w:tr>
      <w:tr w:rsidR="003652A8" w:rsidRPr="003652A8" w:rsidTr="00DE2602">
        <w:trPr>
          <w:trHeight w:val="20"/>
        </w:trPr>
        <w:tc>
          <w:tcPr>
            <w:tcW w:w="377" w:type="pct"/>
            <w:shd w:val="clear" w:color="auto" w:fill="auto"/>
          </w:tcPr>
          <w:p w:rsidR="00AA7E62" w:rsidRPr="003652A8" w:rsidRDefault="00AA7E62" w:rsidP="00DE2602">
            <w:pPr>
              <w:spacing w:after="0" w:line="240" w:lineRule="auto"/>
              <w:rPr>
                <w:rFonts w:ascii="Arial" w:hAnsi="Arial" w:cs="Arial"/>
                <w:sz w:val="12"/>
                <w:szCs w:val="12"/>
              </w:rPr>
            </w:pPr>
          </w:p>
        </w:tc>
        <w:tc>
          <w:tcPr>
            <w:tcW w:w="444" w:type="pct"/>
            <w:shd w:val="clear" w:color="auto" w:fill="auto"/>
          </w:tcPr>
          <w:p w:rsidR="00AA7E62" w:rsidRPr="003652A8" w:rsidRDefault="00AA7E62" w:rsidP="00DE2602">
            <w:pPr>
              <w:spacing w:after="0" w:line="240" w:lineRule="auto"/>
              <w:rPr>
                <w:rFonts w:ascii="Arial" w:hAnsi="Arial" w:cs="Arial"/>
                <w:sz w:val="12"/>
                <w:szCs w:val="12"/>
              </w:rPr>
            </w:pPr>
          </w:p>
        </w:tc>
        <w:tc>
          <w:tcPr>
            <w:tcW w:w="444" w:type="pct"/>
            <w:shd w:val="clear" w:color="auto" w:fill="auto"/>
          </w:tcPr>
          <w:p w:rsidR="00AA7E62" w:rsidRPr="003652A8" w:rsidRDefault="00AA7E62" w:rsidP="00DE2602">
            <w:pPr>
              <w:spacing w:after="0" w:line="240" w:lineRule="auto"/>
              <w:rPr>
                <w:rFonts w:ascii="Arial" w:hAnsi="Arial" w:cs="Arial"/>
                <w:sz w:val="12"/>
                <w:szCs w:val="12"/>
              </w:rPr>
            </w:pPr>
          </w:p>
        </w:tc>
        <w:tc>
          <w:tcPr>
            <w:tcW w:w="444" w:type="pct"/>
            <w:shd w:val="clear" w:color="auto" w:fill="auto"/>
          </w:tcPr>
          <w:p w:rsidR="00AA7E62" w:rsidRPr="003652A8" w:rsidRDefault="00AA7E62" w:rsidP="00DE2602">
            <w:pPr>
              <w:spacing w:after="0" w:line="240" w:lineRule="auto"/>
              <w:rPr>
                <w:rFonts w:ascii="Arial" w:hAnsi="Arial" w:cs="Arial"/>
                <w:sz w:val="12"/>
                <w:szCs w:val="12"/>
              </w:rPr>
            </w:pPr>
          </w:p>
        </w:tc>
        <w:tc>
          <w:tcPr>
            <w:tcW w:w="444" w:type="pct"/>
            <w:shd w:val="clear" w:color="auto" w:fill="auto"/>
          </w:tcPr>
          <w:p w:rsidR="00AA7E62" w:rsidRPr="003652A8" w:rsidRDefault="00AA7E62" w:rsidP="00DE2602">
            <w:pPr>
              <w:spacing w:after="0" w:line="240" w:lineRule="auto"/>
              <w:rPr>
                <w:rFonts w:ascii="Arial" w:hAnsi="Arial" w:cs="Arial"/>
                <w:sz w:val="12"/>
                <w:szCs w:val="12"/>
              </w:rPr>
            </w:pPr>
          </w:p>
        </w:tc>
        <w:tc>
          <w:tcPr>
            <w:tcW w:w="444" w:type="pct"/>
            <w:shd w:val="clear" w:color="auto" w:fill="auto"/>
          </w:tcPr>
          <w:p w:rsidR="00AA7E62" w:rsidRPr="003652A8" w:rsidRDefault="00AA7E62" w:rsidP="00DE2602">
            <w:pPr>
              <w:spacing w:after="0" w:line="240" w:lineRule="auto"/>
              <w:rPr>
                <w:rFonts w:ascii="Arial" w:hAnsi="Arial" w:cs="Arial"/>
                <w:sz w:val="12"/>
                <w:szCs w:val="12"/>
              </w:rPr>
            </w:pPr>
          </w:p>
        </w:tc>
        <w:tc>
          <w:tcPr>
            <w:tcW w:w="429" w:type="pct"/>
            <w:shd w:val="clear" w:color="auto" w:fill="auto"/>
          </w:tcPr>
          <w:p w:rsidR="00AA7E62" w:rsidRPr="003652A8" w:rsidRDefault="00AA7E62" w:rsidP="00DE2602">
            <w:pPr>
              <w:spacing w:after="0" w:line="240" w:lineRule="auto"/>
              <w:rPr>
                <w:rFonts w:ascii="Arial" w:hAnsi="Arial" w:cs="Arial"/>
                <w:sz w:val="12"/>
                <w:szCs w:val="12"/>
              </w:rPr>
            </w:pPr>
          </w:p>
        </w:tc>
        <w:tc>
          <w:tcPr>
            <w:tcW w:w="429" w:type="pct"/>
            <w:shd w:val="clear" w:color="auto" w:fill="auto"/>
          </w:tcPr>
          <w:p w:rsidR="00AA7E62" w:rsidRPr="003652A8" w:rsidRDefault="00AA7E62" w:rsidP="00DE2602">
            <w:pPr>
              <w:spacing w:after="0" w:line="240" w:lineRule="auto"/>
              <w:rPr>
                <w:rFonts w:ascii="Arial" w:hAnsi="Arial" w:cs="Arial"/>
                <w:sz w:val="12"/>
                <w:szCs w:val="12"/>
              </w:rPr>
            </w:pPr>
          </w:p>
        </w:tc>
        <w:tc>
          <w:tcPr>
            <w:tcW w:w="179" w:type="pct"/>
            <w:shd w:val="clear" w:color="auto" w:fill="auto"/>
          </w:tcPr>
          <w:p w:rsidR="00AA7E62" w:rsidRPr="003652A8" w:rsidRDefault="00AA7E62" w:rsidP="00DE2602">
            <w:pPr>
              <w:spacing w:after="0" w:line="240" w:lineRule="auto"/>
              <w:rPr>
                <w:rFonts w:ascii="Arial" w:hAnsi="Arial" w:cs="Arial"/>
                <w:sz w:val="12"/>
                <w:szCs w:val="12"/>
              </w:rPr>
            </w:pPr>
          </w:p>
        </w:tc>
        <w:tc>
          <w:tcPr>
            <w:tcW w:w="314" w:type="pct"/>
            <w:shd w:val="clear" w:color="auto" w:fill="auto"/>
          </w:tcPr>
          <w:p w:rsidR="00AA7E62" w:rsidRPr="003652A8" w:rsidRDefault="00AA7E62" w:rsidP="00DE2602">
            <w:pPr>
              <w:spacing w:after="0" w:line="240" w:lineRule="auto"/>
              <w:rPr>
                <w:rFonts w:ascii="Arial" w:hAnsi="Arial" w:cs="Arial"/>
                <w:sz w:val="12"/>
                <w:szCs w:val="12"/>
              </w:rPr>
            </w:pPr>
          </w:p>
        </w:tc>
        <w:tc>
          <w:tcPr>
            <w:tcW w:w="388" w:type="pct"/>
            <w:shd w:val="clear" w:color="auto" w:fill="auto"/>
          </w:tcPr>
          <w:p w:rsidR="00AA7E62" w:rsidRPr="003652A8" w:rsidRDefault="00AA7E62" w:rsidP="00DE2602">
            <w:pPr>
              <w:spacing w:after="0" w:line="240" w:lineRule="auto"/>
              <w:rPr>
                <w:rFonts w:ascii="Arial" w:hAnsi="Arial" w:cs="Arial"/>
                <w:sz w:val="12"/>
                <w:szCs w:val="12"/>
              </w:rPr>
            </w:pPr>
          </w:p>
        </w:tc>
        <w:tc>
          <w:tcPr>
            <w:tcW w:w="333" w:type="pct"/>
            <w:shd w:val="clear" w:color="auto" w:fill="auto"/>
          </w:tcPr>
          <w:p w:rsidR="00AA7E62" w:rsidRPr="003652A8" w:rsidRDefault="00AA7E62" w:rsidP="00DE2602">
            <w:pPr>
              <w:spacing w:after="0" w:line="240" w:lineRule="auto"/>
              <w:rPr>
                <w:rFonts w:ascii="Arial" w:hAnsi="Arial" w:cs="Arial"/>
                <w:sz w:val="12"/>
                <w:szCs w:val="12"/>
              </w:rPr>
            </w:pPr>
          </w:p>
        </w:tc>
        <w:tc>
          <w:tcPr>
            <w:tcW w:w="333" w:type="pct"/>
            <w:shd w:val="clear" w:color="auto" w:fill="auto"/>
          </w:tcPr>
          <w:p w:rsidR="00AA7E62" w:rsidRPr="003652A8" w:rsidRDefault="00AA7E62" w:rsidP="00DE2602">
            <w:pPr>
              <w:spacing w:after="0" w:line="240" w:lineRule="auto"/>
              <w:rPr>
                <w:rFonts w:ascii="Arial" w:hAnsi="Arial" w:cs="Arial"/>
                <w:sz w:val="12"/>
                <w:szCs w:val="12"/>
              </w:rPr>
            </w:pPr>
          </w:p>
        </w:tc>
      </w:tr>
      <w:tr w:rsidR="003652A8" w:rsidRPr="003652A8" w:rsidTr="00DE2602">
        <w:trPr>
          <w:trHeight w:val="20"/>
        </w:trPr>
        <w:tc>
          <w:tcPr>
            <w:tcW w:w="377" w:type="pct"/>
            <w:shd w:val="clear" w:color="auto" w:fill="auto"/>
          </w:tcPr>
          <w:p w:rsidR="00AA7E62" w:rsidRPr="003652A8" w:rsidRDefault="00AA7E62" w:rsidP="00DE2602">
            <w:pPr>
              <w:spacing w:after="0" w:line="240" w:lineRule="auto"/>
              <w:rPr>
                <w:rFonts w:ascii="Arial" w:hAnsi="Arial" w:cs="Arial"/>
                <w:sz w:val="12"/>
                <w:szCs w:val="12"/>
              </w:rPr>
            </w:pPr>
          </w:p>
        </w:tc>
        <w:tc>
          <w:tcPr>
            <w:tcW w:w="444" w:type="pct"/>
            <w:shd w:val="clear" w:color="auto" w:fill="auto"/>
          </w:tcPr>
          <w:p w:rsidR="00AA7E62" w:rsidRPr="003652A8" w:rsidRDefault="00AA7E62" w:rsidP="00DE2602">
            <w:pPr>
              <w:spacing w:after="0" w:line="240" w:lineRule="auto"/>
              <w:rPr>
                <w:rFonts w:ascii="Arial" w:hAnsi="Arial" w:cs="Arial"/>
                <w:sz w:val="12"/>
                <w:szCs w:val="12"/>
              </w:rPr>
            </w:pPr>
          </w:p>
        </w:tc>
        <w:tc>
          <w:tcPr>
            <w:tcW w:w="444" w:type="pct"/>
            <w:shd w:val="clear" w:color="auto" w:fill="auto"/>
          </w:tcPr>
          <w:p w:rsidR="00AA7E62" w:rsidRPr="003652A8" w:rsidRDefault="00AA7E62" w:rsidP="00DE2602">
            <w:pPr>
              <w:spacing w:after="0" w:line="240" w:lineRule="auto"/>
              <w:rPr>
                <w:rFonts w:ascii="Arial" w:hAnsi="Arial" w:cs="Arial"/>
                <w:sz w:val="12"/>
                <w:szCs w:val="12"/>
              </w:rPr>
            </w:pPr>
          </w:p>
        </w:tc>
        <w:tc>
          <w:tcPr>
            <w:tcW w:w="444" w:type="pct"/>
            <w:shd w:val="clear" w:color="auto" w:fill="auto"/>
          </w:tcPr>
          <w:p w:rsidR="00AA7E62" w:rsidRPr="003652A8" w:rsidRDefault="00AA7E62" w:rsidP="00DE2602">
            <w:pPr>
              <w:spacing w:after="0" w:line="240" w:lineRule="auto"/>
              <w:rPr>
                <w:rFonts w:ascii="Arial" w:hAnsi="Arial" w:cs="Arial"/>
                <w:sz w:val="12"/>
                <w:szCs w:val="12"/>
              </w:rPr>
            </w:pPr>
          </w:p>
        </w:tc>
        <w:tc>
          <w:tcPr>
            <w:tcW w:w="444" w:type="pct"/>
            <w:shd w:val="clear" w:color="auto" w:fill="auto"/>
          </w:tcPr>
          <w:p w:rsidR="00AA7E62" w:rsidRPr="003652A8" w:rsidRDefault="00AA7E62" w:rsidP="00DE2602">
            <w:pPr>
              <w:spacing w:after="0" w:line="240" w:lineRule="auto"/>
              <w:rPr>
                <w:rFonts w:ascii="Arial" w:hAnsi="Arial" w:cs="Arial"/>
                <w:sz w:val="12"/>
                <w:szCs w:val="12"/>
              </w:rPr>
            </w:pPr>
          </w:p>
        </w:tc>
        <w:tc>
          <w:tcPr>
            <w:tcW w:w="444" w:type="pct"/>
            <w:shd w:val="clear" w:color="auto" w:fill="auto"/>
          </w:tcPr>
          <w:p w:rsidR="00AA7E62" w:rsidRPr="003652A8" w:rsidRDefault="00AA7E62" w:rsidP="00DE2602">
            <w:pPr>
              <w:spacing w:after="0" w:line="240" w:lineRule="auto"/>
              <w:rPr>
                <w:rFonts w:ascii="Arial" w:hAnsi="Arial" w:cs="Arial"/>
                <w:sz w:val="12"/>
                <w:szCs w:val="12"/>
              </w:rPr>
            </w:pPr>
          </w:p>
        </w:tc>
        <w:tc>
          <w:tcPr>
            <w:tcW w:w="429" w:type="pct"/>
            <w:shd w:val="clear" w:color="auto" w:fill="auto"/>
          </w:tcPr>
          <w:p w:rsidR="00AA7E62" w:rsidRPr="003652A8" w:rsidRDefault="00AA7E62" w:rsidP="00DE2602">
            <w:pPr>
              <w:spacing w:after="0" w:line="240" w:lineRule="auto"/>
              <w:rPr>
                <w:rFonts w:ascii="Arial" w:hAnsi="Arial" w:cs="Arial"/>
                <w:sz w:val="12"/>
                <w:szCs w:val="12"/>
              </w:rPr>
            </w:pPr>
          </w:p>
        </w:tc>
        <w:tc>
          <w:tcPr>
            <w:tcW w:w="429" w:type="pct"/>
            <w:shd w:val="clear" w:color="auto" w:fill="auto"/>
          </w:tcPr>
          <w:p w:rsidR="00AA7E62" w:rsidRPr="003652A8" w:rsidRDefault="00AA7E62" w:rsidP="00DE2602">
            <w:pPr>
              <w:spacing w:after="0" w:line="240" w:lineRule="auto"/>
              <w:rPr>
                <w:rFonts w:ascii="Arial" w:hAnsi="Arial" w:cs="Arial"/>
                <w:sz w:val="12"/>
                <w:szCs w:val="12"/>
              </w:rPr>
            </w:pPr>
          </w:p>
        </w:tc>
        <w:tc>
          <w:tcPr>
            <w:tcW w:w="179" w:type="pct"/>
            <w:shd w:val="clear" w:color="auto" w:fill="auto"/>
          </w:tcPr>
          <w:p w:rsidR="00AA7E62" w:rsidRPr="003652A8" w:rsidRDefault="00AA7E62" w:rsidP="00DE2602">
            <w:pPr>
              <w:spacing w:after="0" w:line="240" w:lineRule="auto"/>
              <w:rPr>
                <w:rFonts w:ascii="Arial" w:hAnsi="Arial" w:cs="Arial"/>
                <w:sz w:val="12"/>
                <w:szCs w:val="12"/>
              </w:rPr>
            </w:pPr>
          </w:p>
        </w:tc>
        <w:tc>
          <w:tcPr>
            <w:tcW w:w="314" w:type="pct"/>
            <w:shd w:val="clear" w:color="auto" w:fill="auto"/>
          </w:tcPr>
          <w:p w:rsidR="00AA7E62" w:rsidRPr="003652A8" w:rsidRDefault="00AA7E62" w:rsidP="00DE2602">
            <w:pPr>
              <w:spacing w:after="0" w:line="240" w:lineRule="auto"/>
              <w:rPr>
                <w:rFonts w:ascii="Arial" w:hAnsi="Arial" w:cs="Arial"/>
                <w:sz w:val="12"/>
                <w:szCs w:val="12"/>
              </w:rPr>
            </w:pPr>
          </w:p>
        </w:tc>
        <w:tc>
          <w:tcPr>
            <w:tcW w:w="388" w:type="pct"/>
            <w:shd w:val="clear" w:color="auto" w:fill="auto"/>
          </w:tcPr>
          <w:p w:rsidR="00AA7E62" w:rsidRPr="003652A8" w:rsidRDefault="00AA7E62" w:rsidP="00DE2602">
            <w:pPr>
              <w:spacing w:after="0" w:line="240" w:lineRule="auto"/>
              <w:rPr>
                <w:rFonts w:ascii="Arial" w:hAnsi="Arial" w:cs="Arial"/>
                <w:sz w:val="12"/>
                <w:szCs w:val="12"/>
              </w:rPr>
            </w:pPr>
          </w:p>
        </w:tc>
        <w:tc>
          <w:tcPr>
            <w:tcW w:w="333" w:type="pct"/>
            <w:shd w:val="clear" w:color="auto" w:fill="auto"/>
          </w:tcPr>
          <w:p w:rsidR="00AA7E62" w:rsidRPr="003652A8" w:rsidRDefault="00AA7E62" w:rsidP="00DE2602">
            <w:pPr>
              <w:spacing w:after="0" w:line="240" w:lineRule="auto"/>
              <w:rPr>
                <w:rFonts w:ascii="Arial" w:hAnsi="Arial" w:cs="Arial"/>
                <w:sz w:val="12"/>
                <w:szCs w:val="12"/>
              </w:rPr>
            </w:pPr>
          </w:p>
        </w:tc>
        <w:tc>
          <w:tcPr>
            <w:tcW w:w="333" w:type="pct"/>
            <w:shd w:val="clear" w:color="auto" w:fill="auto"/>
          </w:tcPr>
          <w:p w:rsidR="00AA7E62" w:rsidRPr="003652A8" w:rsidRDefault="00AA7E62" w:rsidP="00DE2602">
            <w:pPr>
              <w:spacing w:after="0" w:line="240" w:lineRule="auto"/>
              <w:rPr>
                <w:rFonts w:ascii="Arial" w:hAnsi="Arial" w:cs="Arial"/>
                <w:sz w:val="12"/>
                <w:szCs w:val="12"/>
              </w:rPr>
            </w:pPr>
          </w:p>
        </w:tc>
      </w:tr>
      <w:tr w:rsidR="003652A8" w:rsidRPr="003652A8" w:rsidTr="00DE2602">
        <w:trPr>
          <w:trHeight w:val="20"/>
        </w:trPr>
        <w:tc>
          <w:tcPr>
            <w:tcW w:w="377" w:type="pct"/>
            <w:shd w:val="clear" w:color="auto" w:fill="auto"/>
          </w:tcPr>
          <w:p w:rsidR="00AA7E62" w:rsidRPr="003652A8" w:rsidRDefault="00AA7E62" w:rsidP="00DE2602">
            <w:pPr>
              <w:spacing w:after="0" w:line="240" w:lineRule="auto"/>
              <w:rPr>
                <w:rFonts w:ascii="Arial" w:hAnsi="Arial" w:cs="Arial"/>
                <w:sz w:val="12"/>
                <w:szCs w:val="12"/>
              </w:rPr>
            </w:pPr>
          </w:p>
        </w:tc>
        <w:tc>
          <w:tcPr>
            <w:tcW w:w="444" w:type="pct"/>
            <w:shd w:val="clear" w:color="auto" w:fill="auto"/>
          </w:tcPr>
          <w:p w:rsidR="00AA7E62" w:rsidRPr="003652A8" w:rsidRDefault="00AA7E62" w:rsidP="00DE2602">
            <w:pPr>
              <w:spacing w:after="0" w:line="240" w:lineRule="auto"/>
              <w:rPr>
                <w:rFonts w:ascii="Arial" w:hAnsi="Arial" w:cs="Arial"/>
                <w:sz w:val="12"/>
                <w:szCs w:val="12"/>
              </w:rPr>
            </w:pPr>
          </w:p>
        </w:tc>
        <w:tc>
          <w:tcPr>
            <w:tcW w:w="444" w:type="pct"/>
            <w:shd w:val="clear" w:color="auto" w:fill="auto"/>
          </w:tcPr>
          <w:p w:rsidR="00AA7E62" w:rsidRPr="003652A8" w:rsidRDefault="00AA7E62" w:rsidP="00DE2602">
            <w:pPr>
              <w:spacing w:after="0" w:line="240" w:lineRule="auto"/>
              <w:rPr>
                <w:rFonts w:ascii="Arial" w:hAnsi="Arial" w:cs="Arial"/>
                <w:sz w:val="12"/>
                <w:szCs w:val="12"/>
              </w:rPr>
            </w:pPr>
          </w:p>
        </w:tc>
        <w:tc>
          <w:tcPr>
            <w:tcW w:w="444" w:type="pct"/>
            <w:shd w:val="clear" w:color="auto" w:fill="auto"/>
          </w:tcPr>
          <w:p w:rsidR="00AA7E62" w:rsidRPr="003652A8" w:rsidRDefault="00AA7E62" w:rsidP="00DE2602">
            <w:pPr>
              <w:spacing w:after="0" w:line="240" w:lineRule="auto"/>
              <w:rPr>
                <w:rFonts w:ascii="Arial" w:hAnsi="Arial" w:cs="Arial"/>
                <w:sz w:val="12"/>
                <w:szCs w:val="12"/>
              </w:rPr>
            </w:pPr>
          </w:p>
        </w:tc>
        <w:tc>
          <w:tcPr>
            <w:tcW w:w="444" w:type="pct"/>
            <w:shd w:val="clear" w:color="auto" w:fill="auto"/>
          </w:tcPr>
          <w:p w:rsidR="00AA7E62" w:rsidRPr="003652A8" w:rsidRDefault="00AA7E62" w:rsidP="00DE2602">
            <w:pPr>
              <w:spacing w:after="0" w:line="240" w:lineRule="auto"/>
              <w:rPr>
                <w:rFonts w:ascii="Arial" w:hAnsi="Arial" w:cs="Arial"/>
                <w:sz w:val="12"/>
                <w:szCs w:val="12"/>
              </w:rPr>
            </w:pPr>
          </w:p>
        </w:tc>
        <w:tc>
          <w:tcPr>
            <w:tcW w:w="444" w:type="pct"/>
            <w:shd w:val="clear" w:color="auto" w:fill="auto"/>
          </w:tcPr>
          <w:p w:rsidR="00AA7E62" w:rsidRPr="003652A8" w:rsidRDefault="00AA7E62" w:rsidP="00DE2602">
            <w:pPr>
              <w:spacing w:after="0" w:line="240" w:lineRule="auto"/>
              <w:rPr>
                <w:rFonts w:ascii="Arial" w:hAnsi="Arial" w:cs="Arial"/>
                <w:sz w:val="12"/>
                <w:szCs w:val="12"/>
              </w:rPr>
            </w:pPr>
          </w:p>
        </w:tc>
        <w:tc>
          <w:tcPr>
            <w:tcW w:w="429" w:type="pct"/>
            <w:shd w:val="clear" w:color="auto" w:fill="auto"/>
          </w:tcPr>
          <w:p w:rsidR="00AA7E62" w:rsidRPr="003652A8" w:rsidRDefault="00AA7E62" w:rsidP="00DE2602">
            <w:pPr>
              <w:spacing w:after="0" w:line="240" w:lineRule="auto"/>
              <w:rPr>
                <w:rFonts w:ascii="Arial" w:hAnsi="Arial" w:cs="Arial"/>
                <w:sz w:val="12"/>
                <w:szCs w:val="12"/>
              </w:rPr>
            </w:pPr>
          </w:p>
        </w:tc>
        <w:tc>
          <w:tcPr>
            <w:tcW w:w="429" w:type="pct"/>
            <w:shd w:val="clear" w:color="auto" w:fill="auto"/>
          </w:tcPr>
          <w:p w:rsidR="00AA7E62" w:rsidRPr="003652A8" w:rsidRDefault="00AA7E62" w:rsidP="00DE2602">
            <w:pPr>
              <w:spacing w:after="0" w:line="240" w:lineRule="auto"/>
              <w:rPr>
                <w:rFonts w:ascii="Arial" w:hAnsi="Arial" w:cs="Arial"/>
                <w:sz w:val="12"/>
                <w:szCs w:val="12"/>
              </w:rPr>
            </w:pPr>
          </w:p>
        </w:tc>
        <w:tc>
          <w:tcPr>
            <w:tcW w:w="179" w:type="pct"/>
            <w:shd w:val="clear" w:color="auto" w:fill="auto"/>
          </w:tcPr>
          <w:p w:rsidR="00AA7E62" w:rsidRPr="003652A8" w:rsidRDefault="00AA7E62" w:rsidP="00DE2602">
            <w:pPr>
              <w:spacing w:after="0" w:line="240" w:lineRule="auto"/>
              <w:rPr>
                <w:rFonts w:ascii="Arial" w:hAnsi="Arial" w:cs="Arial"/>
                <w:sz w:val="12"/>
                <w:szCs w:val="12"/>
              </w:rPr>
            </w:pPr>
          </w:p>
        </w:tc>
        <w:tc>
          <w:tcPr>
            <w:tcW w:w="314" w:type="pct"/>
            <w:shd w:val="clear" w:color="auto" w:fill="auto"/>
          </w:tcPr>
          <w:p w:rsidR="00AA7E62" w:rsidRPr="003652A8" w:rsidRDefault="00AA7E62" w:rsidP="00DE2602">
            <w:pPr>
              <w:spacing w:after="0" w:line="240" w:lineRule="auto"/>
              <w:rPr>
                <w:rFonts w:ascii="Arial" w:hAnsi="Arial" w:cs="Arial"/>
                <w:sz w:val="12"/>
                <w:szCs w:val="12"/>
              </w:rPr>
            </w:pPr>
          </w:p>
        </w:tc>
        <w:tc>
          <w:tcPr>
            <w:tcW w:w="388" w:type="pct"/>
            <w:shd w:val="clear" w:color="auto" w:fill="auto"/>
          </w:tcPr>
          <w:p w:rsidR="00AA7E62" w:rsidRPr="003652A8" w:rsidRDefault="00AA7E62" w:rsidP="00DE2602">
            <w:pPr>
              <w:spacing w:after="0" w:line="240" w:lineRule="auto"/>
              <w:rPr>
                <w:rFonts w:ascii="Arial" w:hAnsi="Arial" w:cs="Arial"/>
                <w:sz w:val="12"/>
                <w:szCs w:val="12"/>
              </w:rPr>
            </w:pPr>
          </w:p>
        </w:tc>
        <w:tc>
          <w:tcPr>
            <w:tcW w:w="333" w:type="pct"/>
            <w:shd w:val="clear" w:color="auto" w:fill="auto"/>
          </w:tcPr>
          <w:p w:rsidR="00AA7E62" w:rsidRPr="003652A8" w:rsidRDefault="00AA7E62" w:rsidP="00DE2602">
            <w:pPr>
              <w:spacing w:after="0" w:line="240" w:lineRule="auto"/>
              <w:rPr>
                <w:rFonts w:ascii="Arial" w:hAnsi="Arial" w:cs="Arial"/>
                <w:sz w:val="12"/>
                <w:szCs w:val="12"/>
              </w:rPr>
            </w:pPr>
          </w:p>
        </w:tc>
        <w:tc>
          <w:tcPr>
            <w:tcW w:w="333" w:type="pct"/>
            <w:shd w:val="clear" w:color="auto" w:fill="auto"/>
          </w:tcPr>
          <w:p w:rsidR="00AA7E62" w:rsidRPr="003652A8" w:rsidRDefault="00AA7E62" w:rsidP="00DE2602">
            <w:pPr>
              <w:spacing w:after="0" w:line="240" w:lineRule="auto"/>
              <w:rPr>
                <w:rFonts w:ascii="Arial" w:hAnsi="Arial" w:cs="Arial"/>
                <w:sz w:val="12"/>
                <w:szCs w:val="12"/>
              </w:rPr>
            </w:pPr>
          </w:p>
        </w:tc>
      </w:tr>
    </w:tbl>
    <w:p w:rsidR="00AA7E62" w:rsidRPr="003652A8" w:rsidRDefault="00AA7E62" w:rsidP="00AA7E62">
      <w:pPr>
        <w:jc w:val="center"/>
        <w:rPr>
          <w:rFonts w:ascii="Arial" w:hAnsi="Arial" w:cs="Arial"/>
          <w:spacing w:val="-6"/>
          <w:sz w:val="14"/>
          <w:szCs w:val="14"/>
          <w:vertAlign w:val="superscript"/>
        </w:rPr>
      </w:pPr>
      <w:r w:rsidRPr="003652A8">
        <w:rPr>
          <w:rFonts w:ascii="Arial" w:hAnsi="Arial" w:cs="Arial"/>
          <w:spacing w:val="-6"/>
          <w:sz w:val="14"/>
          <w:szCs w:val="14"/>
        </w:rPr>
        <w:t xml:space="preserve">Часть 3. Прочие сведения о </w:t>
      </w:r>
      <w:proofErr w:type="gramStart"/>
      <w:r w:rsidRPr="003652A8">
        <w:rPr>
          <w:rFonts w:ascii="Arial" w:hAnsi="Arial" w:cs="Arial"/>
          <w:spacing w:val="-6"/>
          <w:sz w:val="14"/>
          <w:szCs w:val="14"/>
        </w:rPr>
        <w:t>муниципальном</w:t>
      </w:r>
      <w:proofErr w:type="gramEnd"/>
      <w:r w:rsidRPr="003652A8">
        <w:rPr>
          <w:rFonts w:ascii="Arial" w:hAnsi="Arial" w:cs="Arial"/>
          <w:spacing w:val="-6"/>
          <w:sz w:val="14"/>
          <w:szCs w:val="14"/>
        </w:rPr>
        <w:t xml:space="preserve"> задании</w:t>
      </w:r>
      <w:r w:rsidRPr="003652A8">
        <w:rPr>
          <w:rFonts w:ascii="Arial" w:hAnsi="Arial" w:cs="Arial"/>
          <w:spacing w:val="-6"/>
          <w:sz w:val="14"/>
          <w:szCs w:val="14"/>
          <w:vertAlign w:val="superscript"/>
        </w:rPr>
        <w:t>5</w:t>
      </w:r>
    </w:p>
    <w:tbl>
      <w:tblPr>
        <w:tblW w:w="5028" w:type="pct"/>
        <w:tblInd w:w="-29" w:type="dxa"/>
        <w:tblLook w:val="04A0" w:firstRow="1" w:lastRow="0" w:firstColumn="1" w:lastColumn="0" w:noHBand="0" w:noVBand="1"/>
      </w:tblPr>
      <w:tblGrid>
        <w:gridCol w:w="28"/>
        <w:gridCol w:w="3381"/>
        <w:gridCol w:w="1926"/>
        <w:gridCol w:w="1488"/>
        <w:gridCol w:w="1044"/>
        <w:gridCol w:w="739"/>
        <w:gridCol w:w="1686"/>
        <w:gridCol w:w="27"/>
      </w:tblGrid>
      <w:tr w:rsidR="003652A8" w:rsidRPr="003652A8" w:rsidTr="0088776B">
        <w:trPr>
          <w:gridBefore w:val="1"/>
          <w:gridAfter w:val="1"/>
          <w:wBefore w:w="14" w:type="pct"/>
          <w:wAfter w:w="14" w:type="pct"/>
          <w:trHeight w:val="109"/>
        </w:trPr>
        <w:tc>
          <w:tcPr>
            <w:tcW w:w="3291" w:type="pct"/>
            <w:gridSpan w:val="3"/>
            <w:tcBorders>
              <w:top w:val="nil"/>
              <w:left w:val="nil"/>
              <w:bottom w:val="nil"/>
              <w:right w:val="nil"/>
            </w:tcBorders>
            <w:shd w:val="clear" w:color="auto" w:fill="auto"/>
            <w:noWrap/>
            <w:tcMar>
              <w:left w:w="28" w:type="dxa"/>
              <w:right w:w="28" w:type="dxa"/>
            </w:tcMar>
            <w:vAlign w:val="bottom"/>
            <w:hideMark/>
          </w:tcPr>
          <w:p w:rsidR="00AA7E62" w:rsidRPr="003652A8" w:rsidRDefault="00AA7E62" w:rsidP="00DE2602">
            <w:pPr>
              <w:spacing w:after="0" w:line="240" w:lineRule="auto"/>
              <w:rPr>
                <w:rFonts w:ascii="Arial" w:hAnsi="Arial" w:cs="Arial"/>
                <w:spacing w:val="-6"/>
                <w:sz w:val="14"/>
                <w:szCs w:val="14"/>
              </w:rPr>
            </w:pPr>
            <w:r w:rsidRPr="003652A8">
              <w:rPr>
                <w:rFonts w:ascii="Arial" w:hAnsi="Arial" w:cs="Arial"/>
                <w:spacing w:val="-6"/>
                <w:sz w:val="14"/>
                <w:szCs w:val="14"/>
              </w:rPr>
              <w:t>1. Основания для досрочного прекращения выполнения муниципального задания:</w:t>
            </w:r>
          </w:p>
        </w:tc>
        <w:tc>
          <w:tcPr>
            <w:tcW w:w="1681" w:type="pct"/>
            <w:gridSpan w:val="3"/>
            <w:tcBorders>
              <w:top w:val="nil"/>
              <w:left w:val="nil"/>
              <w:right w:val="nil"/>
            </w:tcBorders>
            <w:shd w:val="clear" w:color="auto" w:fill="auto"/>
            <w:noWrap/>
            <w:tcMar>
              <w:left w:w="28" w:type="dxa"/>
              <w:right w:w="28" w:type="dxa"/>
            </w:tcMar>
            <w:vAlign w:val="bottom"/>
            <w:hideMark/>
          </w:tcPr>
          <w:p w:rsidR="00AA7E62" w:rsidRPr="003652A8" w:rsidRDefault="00AA7E62" w:rsidP="00DE2602">
            <w:pPr>
              <w:spacing w:after="0" w:line="240" w:lineRule="auto"/>
              <w:rPr>
                <w:rFonts w:ascii="Arial" w:hAnsi="Arial" w:cs="Arial"/>
                <w:spacing w:val="-6"/>
                <w:sz w:val="14"/>
                <w:szCs w:val="14"/>
              </w:rPr>
            </w:pPr>
          </w:p>
        </w:tc>
      </w:tr>
      <w:tr w:rsidR="003652A8" w:rsidRPr="003652A8" w:rsidTr="0088776B">
        <w:trPr>
          <w:gridBefore w:val="1"/>
          <w:gridAfter w:val="1"/>
          <w:wBefore w:w="14" w:type="pct"/>
          <w:wAfter w:w="14" w:type="pct"/>
          <w:trHeight w:val="99"/>
        </w:trPr>
        <w:tc>
          <w:tcPr>
            <w:tcW w:w="3798" w:type="pct"/>
            <w:gridSpan w:val="4"/>
            <w:tcBorders>
              <w:top w:val="nil"/>
              <w:left w:val="nil"/>
              <w:bottom w:val="single" w:sz="4" w:space="0" w:color="auto"/>
              <w:right w:val="nil"/>
            </w:tcBorders>
            <w:shd w:val="clear" w:color="auto" w:fill="auto"/>
            <w:noWrap/>
            <w:tcMar>
              <w:left w:w="28" w:type="dxa"/>
              <w:right w:w="28" w:type="dxa"/>
            </w:tcMar>
            <w:vAlign w:val="bottom"/>
            <w:hideMark/>
          </w:tcPr>
          <w:p w:rsidR="00AA7E62" w:rsidRPr="003652A8" w:rsidRDefault="00AA7E62" w:rsidP="00DE2602">
            <w:pPr>
              <w:spacing w:after="0" w:line="240" w:lineRule="auto"/>
              <w:rPr>
                <w:rFonts w:ascii="Arial" w:hAnsi="Arial" w:cs="Arial"/>
                <w:spacing w:val="-6"/>
                <w:sz w:val="14"/>
                <w:szCs w:val="14"/>
              </w:rPr>
            </w:pPr>
            <w:r w:rsidRPr="003652A8">
              <w:rPr>
                <w:rFonts w:ascii="Arial" w:hAnsi="Arial" w:cs="Arial"/>
                <w:spacing w:val="-6"/>
                <w:sz w:val="14"/>
                <w:szCs w:val="14"/>
              </w:rPr>
              <w:t> </w:t>
            </w:r>
          </w:p>
        </w:tc>
        <w:tc>
          <w:tcPr>
            <w:tcW w:w="1173" w:type="pct"/>
            <w:gridSpan w:val="2"/>
            <w:tcBorders>
              <w:bottom w:val="single" w:sz="4" w:space="0" w:color="auto"/>
            </w:tcBorders>
            <w:tcMar>
              <w:left w:w="28" w:type="dxa"/>
              <w:right w:w="28" w:type="dxa"/>
            </w:tcMar>
            <w:vAlign w:val="center"/>
            <w:hideMark/>
          </w:tcPr>
          <w:p w:rsidR="00AA7E62" w:rsidRPr="003652A8" w:rsidRDefault="00AA7E62" w:rsidP="00DE2602">
            <w:pPr>
              <w:spacing w:after="0" w:line="240" w:lineRule="auto"/>
              <w:rPr>
                <w:rFonts w:ascii="Arial" w:hAnsi="Arial" w:cs="Arial"/>
                <w:spacing w:val="-6"/>
                <w:sz w:val="14"/>
                <w:szCs w:val="14"/>
              </w:rPr>
            </w:pPr>
          </w:p>
        </w:tc>
      </w:tr>
      <w:tr w:rsidR="003652A8" w:rsidRPr="003652A8" w:rsidTr="0088776B">
        <w:trPr>
          <w:gridBefore w:val="1"/>
          <w:gridAfter w:val="1"/>
          <w:wBefore w:w="14" w:type="pct"/>
          <w:wAfter w:w="14" w:type="pct"/>
          <w:trHeight w:val="99"/>
        </w:trPr>
        <w:tc>
          <w:tcPr>
            <w:tcW w:w="4156" w:type="pct"/>
            <w:gridSpan w:val="5"/>
            <w:tcBorders>
              <w:top w:val="single" w:sz="4" w:space="0" w:color="auto"/>
              <w:left w:val="nil"/>
              <w:right w:val="nil"/>
            </w:tcBorders>
            <w:shd w:val="clear" w:color="auto" w:fill="auto"/>
            <w:noWrap/>
            <w:tcMar>
              <w:left w:w="28" w:type="dxa"/>
              <w:right w:w="28" w:type="dxa"/>
            </w:tcMar>
            <w:vAlign w:val="bottom"/>
            <w:hideMark/>
          </w:tcPr>
          <w:p w:rsidR="00AA7E62" w:rsidRPr="003652A8" w:rsidRDefault="00AA7E62" w:rsidP="00DE2602">
            <w:pPr>
              <w:spacing w:after="0" w:line="240" w:lineRule="auto"/>
              <w:rPr>
                <w:rFonts w:ascii="Arial" w:hAnsi="Arial" w:cs="Arial"/>
                <w:spacing w:val="-6"/>
                <w:sz w:val="14"/>
                <w:szCs w:val="14"/>
              </w:rPr>
            </w:pPr>
            <w:r w:rsidRPr="003652A8">
              <w:rPr>
                <w:rFonts w:ascii="Arial" w:hAnsi="Arial" w:cs="Arial"/>
                <w:spacing w:val="-6"/>
                <w:sz w:val="14"/>
                <w:szCs w:val="14"/>
              </w:rPr>
              <w:t>2. Иная информация, необходимая для выполнения (</w:t>
            </w:r>
            <w:proofErr w:type="gramStart"/>
            <w:r w:rsidRPr="003652A8">
              <w:rPr>
                <w:rFonts w:ascii="Arial" w:hAnsi="Arial" w:cs="Arial"/>
                <w:spacing w:val="-6"/>
                <w:sz w:val="14"/>
                <w:szCs w:val="14"/>
              </w:rPr>
              <w:t>контроля за</w:t>
            </w:r>
            <w:proofErr w:type="gramEnd"/>
            <w:r w:rsidRPr="003652A8">
              <w:rPr>
                <w:rFonts w:ascii="Arial" w:hAnsi="Arial" w:cs="Arial"/>
                <w:spacing w:val="-6"/>
                <w:sz w:val="14"/>
                <w:szCs w:val="14"/>
              </w:rPr>
              <w:t xml:space="preserve"> выполнением) муниципального задания</w:t>
            </w:r>
          </w:p>
        </w:tc>
        <w:tc>
          <w:tcPr>
            <w:tcW w:w="816" w:type="pct"/>
            <w:tcBorders>
              <w:top w:val="single" w:sz="4" w:space="0" w:color="auto"/>
              <w:left w:val="nil"/>
              <w:bottom w:val="single" w:sz="4" w:space="0" w:color="auto"/>
              <w:right w:val="nil"/>
            </w:tcBorders>
            <w:shd w:val="clear" w:color="auto" w:fill="auto"/>
            <w:noWrap/>
            <w:tcMar>
              <w:left w:w="28" w:type="dxa"/>
              <w:right w:w="28" w:type="dxa"/>
            </w:tcMar>
            <w:vAlign w:val="bottom"/>
            <w:hideMark/>
          </w:tcPr>
          <w:p w:rsidR="00AA7E62" w:rsidRPr="003652A8" w:rsidRDefault="00AA7E62" w:rsidP="00DE2602">
            <w:pPr>
              <w:spacing w:after="0" w:line="240" w:lineRule="auto"/>
              <w:rPr>
                <w:rFonts w:ascii="Arial" w:hAnsi="Arial" w:cs="Arial"/>
                <w:spacing w:val="-6"/>
                <w:sz w:val="14"/>
                <w:szCs w:val="14"/>
              </w:rPr>
            </w:pPr>
            <w:r w:rsidRPr="003652A8">
              <w:rPr>
                <w:rFonts w:ascii="Arial" w:hAnsi="Arial" w:cs="Arial"/>
                <w:spacing w:val="-6"/>
                <w:sz w:val="14"/>
                <w:szCs w:val="14"/>
              </w:rPr>
              <w:t> </w:t>
            </w:r>
          </w:p>
        </w:tc>
      </w:tr>
      <w:tr w:rsidR="003652A8" w:rsidRPr="003652A8" w:rsidTr="0088776B">
        <w:trPr>
          <w:gridBefore w:val="1"/>
          <w:gridAfter w:val="1"/>
          <w:wBefore w:w="14" w:type="pct"/>
          <w:wAfter w:w="14" w:type="pct"/>
          <w:trHeight w:val="99"/>
        </w:trPr>
        <w:tc>
          <w:tcPr>
            <w:tcW w:w="3798" w:type="pct"/>
            <w:gridSpan w:val="4"/>
            <w:tcBorders>
              <w:left w:val="nil"/>
              <w:bottom w:val="single" w:sz="4" w:space="0" w:color="auto"/>
              <w:right w:val="nil"/>
            </w:tcBorders>
            <w:shd w:val="clear" w:color="auto" w:fill="auto"/>
            <w:noWrap/>
            <w:tcMar>
              <w:left w:w="28" w:type="dxa"/>
              <w:right w:w="28" w:type="dxa"/>
            </w:tcMar>
            <w:vAlign w:val="bottom"/>
            <w:hideMark/>
          </w:tcPr>
          <w:p w:rsidR="00AA7E62" w:rsidRPr="003652A8" w:rsidRDefault="00AA7E62" w:rsidP="00DE2602">
            <w:pPr>
              <w:spacing w:after="0" w:line="240" w:lineRule="auto"/>
              <w:rPr>
                <w:rFonts w:ascii="Arial" w:hAnsi="Arial" w:cs="Arial"/>
                <w:spacing w:val="-6"/>
                <w:sz w:val="14"/>
                <w:szCs w:val="14"/>
              </w:rPr>
            </w:pPr>
            <w:r w:rsidRPr="003652A8">
              <w:rPr>
                <w:rFonts w:ascii="Arial" w:hAnsi="Arial" w:cs="Arial"/>
                <w:spacing w:val="-6"/>
                <w:sz w:val="14"/>
                <w:szCs w:val="14"/>
              </w:rPr>
              <w:t> </w:t>
            </w:r>
          </w:p>
        </w:tc>
        <w:tc>
          <w:tcPr>
            <w:tcW w:w="1173" w:type="pct"/>
            <w:gridSpan w:val="2"/>
            <w:tcBorders>
              <w:bottom w:val="single" w:sz="4" w:space="0" w:color="auto"/>
            </w:tcBorders>
            <w:tcMar>
              <w:left w:w="28" w:type="dxa"/>
              <w:right w:w="28" w:type="dxa"/>
            </w:tcMar>
            <w:vAlign w:val="center"/>
            <w:hideMark/>
          </w:tcPr>
          <w:p w:rsidR="00AA7E62" w:rsidRPr="003652A8" w:rsidRDefault="00AA7E62" w:rsidP="00DE2602">
            <w:pPr>
              <w:spacing w:after="0" w:line="240" w:lineRule="auto"/>
              <w:rPr>
                <w:rFonts w:ascii="Arial" w:hAnsi="Arial" w:cs="Arial"/>
                <w:spacing w:val="-6"/>
                <w:sz w:val="14"/>
                <w:szCs w:val="14"/>
              </w:rPr>
            </w:pPr>
          </w:p>
        </w:tc>
      </w:tr>
      <w:tr w:rsidR="003652A8" w:rsidRPr="003652A8" w:rsidTr="0088776B">
        <w:trPr>
          <w:gridBefore w:val="1"/>
          <w:gridAfter w:val="1"/>
          <w:wBefore w:w="14" w:type="pct"/>
          <w:wAfter w:w="14" w:type="pct"/>
          <w:trHeight w:val="99"/>
        </w:trPr>
        <w:tc>
          <w:tcPr>
            <w:tcW w:w="2571" w:type="pct"/>
            <w:gridSpan w:val="2"/>
            <w:tcBorders>
              <w:top w:val="nil"/>
              <w:left w:val="nil"/>
              <w:bottom w:val="nil"/>
              <w:right w:val="nil"/>
            </w:tcBorders>
            <w:shd w:val="clear" w:color="auto" w:fill="auto"/>
            <w:noWrap/>
            <w:tcMar>
              <w:left w:w="28" w:type="dxa"/>
              <w:right w:w="28" w:type="dxa"/>
            </w:tcMar>
            <w:vAlign w:val="bottom"/>
            <w:hideMark/>
          </w:tcPr>
          <w:p w:rsidR="00AA7E62" w:rsidRPr="003652A8" w:rsidRDefault="00AA7E62" w:rsidP="00DE2602">
            <w:pPr>
              <w:spacing w:after="0" w:line="240" w:lineRule="auto"/>
              <w:rPr>
                <w:rFonts w:ascii="Arial" w:hAnsi="Arial" w:cs="Arial"/>
                <w:spacing w:val="-6"/>
                <w:sz w:val="14"/>
                <w:szCs w:val="14"/>
              </w:rPr>
            </w:pPr>
            <w:r w:rsidRPr="003652A8">
              <w:rPr>
                <w:rFonts w:ascii="Arial" w:hAnsi="Arial" w:cs="Arial"/>
                <w:spacing w:val="-6"/>
                <w:sz w:val="14"/>
                <w:szCs w:val="14"/>
              </w:rPr>
              <w:t xml:space="preserve">3. Порядок </w:t>
            </w:r>
            <w:proofErr w:type="gramStart"/>
            <w:r w:rsidRPr="003652A8">
              <w:rPr>
                <w:rFonts w:ascii="Arial" w:hAnsi="Arial" w:cs="Arial"/>
                <w:spacing w:val="-6"/>
                <w:sz w:val="14"/>
                <w:szCs w:val="14"/>
              </w:rPr>
              <w:t>контроля за</w:t>
            </w:r>
            <w:proofErr w:type="gramEnd"/>
            <w:r w:rsidRPr="003652A8">
              <w:rPr>
                <w:rFonts w:ascii="Arial" w:hAnsi="Arial" w:cs="Arial"/>
                <w:spacing w:val="-6"/>
                <w:sz w:val="14"/>
                <w:szCs w:val="14"/>
              </w:rPr>
              <w:t xml:space="preserve"> выполнением муниципального задания:</w:t>
            </w:r>
          </w:p>
        </w:tc>
        <w:tc>
          <w:tcPr>
            <w:tcW w:w="2401" w:type="pct"/>
            <w:gridSpan w:val="4"/>
            <w:tcBorders>
              <w:top w:val="nil"/>
              <w:left w:val="nil"/>
              <w:right w:val="nil"/>
            </w:tcBorders>
            <w:shd w:val="clear" w:color="auto" w:fill="auto"/>
            <w:noWrap/>
            <w:tcMar>
              <w:left w:w="28" w:type="dxa"/>
              <w:right w:w="28" w:type="dxa"/>
            </w:tcMar>
            <w:vAlign w:val="bottom"/>
            <w:hideMark/>
          </w:tcPr>
          <w:p w:rsidR="00AA7E62" w:rsidRPr="003652A8" w:rsidRDefault="00AA7E62" w:rsidP="00DE2602">
            <w:pPr>
              <w:spacing w:after="0" w:line="240" w:lineRule="auto"/>
              <w:rPr>
                <w:rFonts w:ascii="Arial" w:hAnsi="Arial" w:cs="Arial"/>
                <w:spacing w:val="-6"/>
                <w:sz w:val="14"/>
                <w:szCs w:val="14"/>
              </w:rPr>
            </w:pPr>
          </w:p>
        </w:tc>
      </w:tr>
      <w:tr w:rsidR="003652A8" w:rsidRPr="003652A8" w:rsidTr="00887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1652" w:type="pct"/>
            <w:gridSpan w:val="2"/>
            <w:shd w:val="clear" w:color="auto" w:fill="auto"/>
          </w:tcPr>
          <w:p w:rsidR="00AA7E62" w:rsidRPr="003652A8" w:rsidRDefault="00AA7E62" w:rsidP="00DE2602">
            <w:pPr>
              <w:spacing w:after="0" w:line="240" w:lineRule="auto"/>
              <w:jc w:val="center"/>
              <w:rPr>
                <w:rFonts w:ascii="Arial" w:hAnsi="Arial" w:cs="Arial"/>
                <w:sz w:val="12"/>
                <w:szCs w:val="12"/>
              </w:rPr>
            </w:pPr>
            <w:r w:rsidRPr="003652A8">
              <w:rPr>
                <w:rFonts w:ascii="Arial" w:hAnsi="Arial" w:cs="Arial"/>
                <w:spacing w:val="-6"/>
                <w:sz w:val="12"/>
                <w:szCs w:val="12"/>
              </w:rPr>
              <w:t>Форма контроля</w:t>
            </w:r>
          </w:p>
        </w:tc>
        <w:tc>
          <w:tcPr>
            <w:tcW w:w="1654" w:type="pct"/>
            <w:gridSpan w:val="2"/>
            <w:shd w:val="clear" w:color="auto" w:fill="auto"/>
          </w:tcPr>
          <w:p w:rsidR="00AA7E62" w:rsidRPr="003652A8" w:rsidRDefault="00AA7E62" w:rsidP="00DE2602">
            <w:pPr>
              <w:spacing w:after="0" w:line="240" w:lineRule="auto"/>
              <w:jc w:val="center"/>
              <w:rPr>
                <w:rFonts w:ascii="Arial" w:hAnsi="Arial" w:cs="Arial"/>
                <w:sz w:val="12"/>
                <w:szCs w:val="12"/>
              </w:rPr>
            </w:pPr>
            <w:r w:rsidRPr="003652A8">
              <w:rPr>
                <w:rFonts w:ascii="Arial" w:hAnsi="Arial" w:cs="Arial"/>
                <w:spacing w:val="-6"/>
                <w:sz w:val="12"/>
                <w:szCs w:val="12"/>
              </w:rPr>
              <w:t>Периодичность</w:t>
            </w:r>
          </w:p>
        </w:tc>
        <w:tc>
          <w:tcPr>
            <w:tcW w:w="1694" w:type="pct"/>
            <w:gridSpan w:val="4"/>
            <w:shd w:val="clear" w:color="auto" w:fill="auto"/>
          </w:tcPr>
          <w:p w:rsidR="00AA7E62" w:rsidRPr="003652A8" w:rsidRDefault="00AA7E62" w:rsidP="00DE2602">
            <w:pPr>
              <w:spacing w:after="0" w:line="240" w:lineRule="auto"/>
              <w:jc w:val="center"/>
              <w:rPr>
                <w:rFonts w:ascii="Arial" w:hAnsi="Arial" w:cs="Arial"/>
                <w:sz w:val="12"/>
                <w:szCs w:val="12"/>
              </w:rPr>
            </w:pPr>
            <w:r w:rsidRPr="003652A8">
              <w:rPr>
                <w:rFonts w:ascii="Arial" w:hAnsi="Arial" w:cs="Arial"/>
                <w:spacing w:val="-6"/>
                <w:sz w:val="12"/>
                <w:szCs w:val="12"/>
              </w:rPr>
              <w:t xml:space="preserve">Орган местного самоуправления, осуществляющий </w:t>
            </w:r>
            <w:proofErr w:type="gramStart"/>
            <w:r w:rsidRPr="003652A8">
              <w:rPr>
                <w:rFonts w:ascii="Arial" w:hAnsi="Arial" w:cs="Arial"/>
                <w:spacing w:val="-6"/>
                <w:sz w:val="12"/>
                <w:szCs w:val="12"/>
              </w:rPr>
              <w:t>контроль за</w:t>
            </w:r>
            <w:proofErr w:type="gramEnd"/>
            <w:r w:rsidRPr="003652A8">
              <w:rPr>
                <w:rFonts w:ascii="Arial" w:hAnsi="Arial" w:cs="Arial"/>
                <w:spacing w:val="-6"/>
                <w:sz w:val="12"/>
                <w:szCs w:val="12"/>
              </w:rPr>
              <w:t xml:space="preserve"> выполнением муниципального задания</w:t>
            </w:r>
          </w:p>
        </w:tc>
      </w:tr>
      <w:tr w:rsidR="003652A8" w:rsidRPr="003652A8" w:rsidTr="00887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1652" w:type="pct"/>
            <w:gridSpan w:val="2"/>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1</w:t>
            </w:r>
          </w:p>
        </w:tc>
        <w:tc>
          <w:tcPr>
            <w:tcW w:w="1654" w:type="pct"/>
            <w:gridSpan w:val="2"/>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2</w:t>
            </w:r>
          </w:p>
        </w:tc>
        <w:tc>
          <w:tcPr>
            <w:tcW w:w="1694" w:type="pct"/>
            <w:gridSpan w:val="4"/>
            <w:shd w:val="clear" w:color="auto" w:fill="auto"/>
          </w:tcPr>
          <w:p w:rsidR="00AA7E62" w:rsidRPr="003652A8" w:rsidRDefault="00AA7E62" w:rsidP="00DE2602">
            <w:pPr>
              <w:spacing w:after="0" w:line="240" w:lineRule="auto"/>
              <w:jc w:val="center"/>
              <w:rPr>
                <w:rFonts w:ascii="Arial" w:hAnsi="Arial" w:cs="Arial"/>
                <w:spacing w:val="-6"/>
                <w:sz w:val="12"/>
                <w:szCs w:val="12"/>
              </w:rPr>
            </w:pPr>
            <w:r w:rsidRPr="003652A8">
              <w:rPr>
                <w:rFonts w:ascii="Arial" w:hAnsi="Arial" w:cs="Arial"/>
                <w:spacing w:val="-6"/>
                <w:sz w:val="12"/>
                <w:szCs w:val="12"/>
              </w:rPr>
              <w:t>3</w:t>
            </w:r>
          </w:p>
        </w:tc>
      </w:tr>
      <w:tr w:rsidR="003652A8" w:rsidRPr="003652A8" w:rsidTr="00887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1652" w:type="pct"/>
            <w:gridSpan w:val="2"/>
            <w:shd w:val="clear" w:color="auto" w:fill="auto"/>
          </w:tcPr>
          <w:p w:rsidR="00AA7E62" w:rsidRPr="003652A8" w:rsidRDefault="00AA7E62" w:rsidP="00DE2602">
            <w:pPr>
              <w:spacing w:after="0" w:line="240" w:lineRule="auto"/>
              <w:rPr>
                <w:rFonts w:ascii="Arial" w:hAnsi="Arial" w:cs="Arial"/>
                <w:spacing w:val="-6"/>
                <w:sz w:val="12"/>
                <w:szCs w:val="12"/>
              </w:rPr>
            </w:pPr>
          </w:p>
        </w:tc>
        <w:tc>
          <w:tcPr>
            <w:tcW w:w="1654" w:type="pct"/>
            <w:gridSpan w:val="2"/>
            <w:shd w:val="clear" w:color="auto" w:fill="auto"/>
          </w:tcPr>
          <w:p w:rsidR="00AA7E62" w:rsidRPr="003652A8" w:rsidRDefault="00AA7E62" w:rsidP="00DE2602">
            <w:pPr>
              <w:spacing w:after="0" w:line="240" w:lineRule="auto"/>
              <w:rPr>
                <w:rFonts w:ascii="Arial" w:hAnsi="Arial" w:cs="Arial"/>
                <w:spacing w:val="-6"/>
                <w:sz w:val="12"/>
                <w:szCs w:val="12"/>
              </w:rPr>
            </w:pPr>
          </w:p>
        </w:tc>
        <w:tc>
          <w:tcPr>
            <w:tcW w:w="1694" w:type="pct"/>
            <w:gridSpan w:val="4"/>
            <w:shd w:val="clear" w:color="auto" w:fill="auto"/>
          </w:tcPr>
          <w:p w:rsidR="00AA7E62" w:rsidRPr="003652A8" w:rsidRDefault="00AA7E62" w:rsidP="00DE2602">
            <w:pPr>
              <w:spacing w:after="0" w:line="240" w:lineRule="auto"/>
              <w:rPr>
                <w:rFonts w:ascii="Arial" w:hAnsi="Arial" w:cs="Arial"/>
                <w:spacing w:val="-6"/>
                <w:sz w:val="12"/>
                <w:szCs w:val="12"/>
              </w:rPr>
            </w:pPr>
          </w:p>
        </w:tc>
      </w:tr>
      <w:tr w:rsidR="003652A8" w:rsidRPr="003652A8" w:rsidTr="00887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1652" w:type="pct"/>
            <w:gridSpan w:val="2"/>
            <w:shd w:val="clear" w:color="auto" w:fill="auto"/>
          </w:tcPr>
          <w:p w:rsidR="00AA7E62" w:rsidRPr="003652A8" w:rsidRDefault="00AA7E62" w:rsidP="00DE2602">
            <w:pPr>
              <w:spacing w:after="0" w:line="240" w:lineRule="auto"/>
              <w:rPr>
                <w:rFonts w:ascii="Arial" w:hAnsi="Arial" w:cs="Arial"/>
                <w:spacing w:val="-6"/>
                <w:sz w:val="12"/>
                <w:szCs w:val="12"/>
              </w:rPr>
            </w:pPr>
          </w:p>
        </w:tc>
        <w:tc>
          <w:tcPr>
            <w:tcW w:w="1654" w:type="pct"/>
            <w:gridSpan w:val="2"/>
            <w:shd w:val="clear" w:color="auto" w:fill="auto"/>
          </w:tcPr>
          <w:p w:rsidR="00AA7E62" w:rsidRPr="003652A8" w:rsidRDefault="00AA7E62" w:rsidP="00DE2602">
            <w:pPr>
              <w:spacing w:after="0" w:line="240" w:lineRule="auto"/>
              <w:rPr>
                <w:rFonts w:ascii="Arial" w:hAnsi="Arial" w:cs="Arial"/>
                <w:spacing w:val="-6"/>
                <w:sz w:val="12"/>
                <w:szCs w:val="12"/>
              </w:rPr>
            </w:pPr>
          </w:p>
        </w:tc>
        <w:tc>
          <w:tcPr>
            <w:tcW w:w="1694" w:type="pct"/>
            <w:gridSpan w:val="4"/>
            <w:shd w:val="clear" w:color="auto" w:fill="auto"/>
          </w:tcPr>
          <w:p w:rsidR="00AA7E62" w:rsidRPr="003652A8" w:rsidRDefault="00AA7E62" w:rsidP="00DE2602">
            <w:pPr>
              <w:spacing w:after="0" w:line="240" w:lineRule="auto"/>
              <w:rPr>
                <w:rFonts w:ascii="Arial" w:hAnsi="Arial" w:cs="Arial"/>
                <w:spacing w:val="-6"/>
                <w:sz w:val="12"/>
                <w:szCs w:val="12"/>
              </w:rPr>
            </w:pPr>
          </w:p>
        </w:tc>
      </w:tr>
      <w:tr w:rsidR="003652A8" w:rsidRPr="003652A8" w:rsidTr="00887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1652" w:type="pct"/>
            <w:gridSpan w:val="2"/>
            <w:shd w:val="clear" w:color="auto" w:fill="auto"/>
          </w:tcPr>
          <w:p w:rsidR="00AA7E62" w:rsidRPr="003652A8" w:rsidRDefault="00AA7E62" w:rsidP="00DE2602">
            <w:pPr>
              <w:spacing w:after="0" w:line="240" w:lineRule="auto"/>
              <w:rPr>
                <w:rFonts w:ascii="Arial" w:hAnsi="Arial" w:cs="Arial"/>
                <w:spacing w:val="-6"/>
                <w:sz w:val="12"/>
                <w:szCs w:val="12"/>
              </w:rPr>
            </w:pPr>
          </w:p>
        </w:tc>
        <w:tc>
          <w:tcPr>
            <w:tcW w:w="1654" w:type="pct"/>
            <w:gridSpan w:val="2"/>
            <w:shd w:val="clear" w:color="auto" w:fill="auto"/>
          </w:tcPr>
          <w:p w:rsidR="00AA7E62" w:rsidRPr="003652A8" w:rsidRDefault="00AA7E62" w:rsidP="00DE2602">
            <w:pPr>
              <w:spacing w:after="0" w:line="240" w:lineRule="auto"/>
              <w:rPr>
                <w:rFonts w:ascii="Arial" w:hAnsi="Arial" w:cs="Arial"/>
                <w:spacing w:val="-6"/>
                <w:sz w:val="12"/>
                <w:szCs w:val="12"/>
              </w:rPr>
            </w:pPr>
          </w:p>
        </w:tc>
        <w:tc>
          <w:tcPr>
            <w:tcW w:w="1694" w:type="pct"/>
            <w:gridSpan w:val="4"/>
            <w:shd w:val="clear" w:color="auto" w:fill="auto"/>
          </w:tcPr>
          <w:p w:rsidR="00AA7E62" w:rsidRPr="003652A8" w:rsidRDefault="00AA7E62" w:rsidP="00DE2602">
            <w:pPr>
              <w:spacing w:after="0" w:line="240" w:lineRule="auto"/>
              <w:rPr>
                <w:rFonts w:ascii="Arial" w:hAnsi="Arial" w:cs="Arial"/>
                <w:spacing w:val="-6"/>
                <w:sz w:val="12"/>
                <w:szCs w:val="12"/>
              </w:rPr>
            </w:pPr>
          </w:p>
        </w:tc>
      </w:tr>
    </w:tbl>
    <w:p w:rsidR="00AA7E62" w:rsidRPr="003652A8" w:rsidRDefault="00AA7E62" w:rsidP="00352351">
      <w:pPr>
        <w:rPr>
          <w:rFonts w:ascii="Arial" w:hAnsi="Arial" w:cs="Arial"/>
          <w:sz w:val="14"/>
          <w:szCs w:val="14"/>
        </w:rPr>
      </w:pPr>
    </w:p>
    <w:tbl>
      <w:tblPr>
        <w:tblW w:w="5000" w:type="pct"/>
        <w:tblLook w:val="04A0" w:firstRow="1" w:lastRow="0" w:firstColumn="1" w:lastColumn="0" w:noHBand="0" w:noVBand="1"/>
      </w:tblPr>
      <w:tblGrid>
        <w:gridCol w:w="3969"/>
        <w:gridCol w:w="1675"/>
        <w:gridCol w:w="493"/>
        <w:gridCol w:w="156"/>
        <w:gridCol w:w="536"/>
        <w:gridCol w:w="1775"/>
        <w:gridCol w:w="1658"/>
      </w:tblGrid>
      <w:tr w:rsidR="003652A8" w:rsidRPr="003652A8" w:rsidTr="0088776B">
        <w:trPr>
          <w:trHeight w:val="20"/>
        </w:trPr>
        <w:tc>
          <w:tcPr>
            <w:tcW w:w="2750" w:type="pct"/>
            <w:gridSpan w:val="2"/>
            <w:shd w:val="clear" w:color="auto" w:fill="auto"/>
            <w:noWrap/>
            <w:tcMar>
              <w:left w:w="28" w:type="dxa"/>
              <w:right w:w="28" w:type="dxa"/>
            </w:tcMar>
            <w:hideMark/>
          </w:tcPr>
          <w:p w:rsidR="00AA7E62" w:rsidRPr="003652A8" w:rsidRDefault="00AA7E62" w:rsidP="00DE2602">
            <w:pPr>
              <w:spacing w:after="0" w:line="240" w:lineRule="auto"/>
              <w:rPr>
                <w:rFonts w:ascii="Arial" w:hAnsi="Arial" w:cs="Arial"/>
                <w:spacing w:val="-6"/>
                <w:sz w:val="12"/>
                <w:szCs w:val="12"/>
              </w:rPr>
            </w:pPr>
            <w:r w:rsidRPr="003652A8">
              <w:rPr>
                <w:rFonts w:ascii="Arial" w:hAnsi="Arial" w:cs="Arial"/>
                <w:spacing w:val="-6"/>
                <w:sz w:val="12"/>
                <w:szCs w:val="12"/>
              </w:rPr>
              <w:t>4. Требования к отчетности о выполнении муниципального задания</w:t>
            </w:r>
          </w:p>
        </w:tc>
        <w:tc>
          <w:tcPr>
            <w:tcW w:w="2250" w:type="pct"/>
            <w:gridSpan w:val="5"/>
            <w:tcBorders>
              <w:bottom w:val="single" w:sz="4" w:space="0" w:color="auto"/>
            </w:tcBorders>
            <w:shd w:val="clear" w:color="auto" w:fill="auto"/>
            <w:noWrap/>
            <w:tcMar>
              <w:left w:w="28" w:type="dxa"/>
              <w:right w:w="28" w:type="dxa"/>
            </w:tcMar>
            <w:hideMark/>
          </w:tcPr>
          <w:p w:rsidR="00AA7E62" w:rsidRPr="003652A8" w:rsidRDefault="00AA7E62" w:rsidP="00DE2602">
            <w:pPr>
              <w:spacing w:after="0" w:line="240" w:lineRule="auto"/>
              <w:rPr>
                <w:rFonts w:ascii="Arial" w:hAnsi="Arial" w:cs="Arial"/>
                <w:spacing w:val="-6"/>
                <w:sz w:val="12"/>
                <w:szCs w:val="12"/>
              </w:rPr>
            </w:pPr>
            <w:r w:rsidRPr="003652A8">
              <w:rPr>
                <w:rFonts w:ascii="Arial" w:hAnsi="Arial" w:cs="Arial"/>
                <w:spacing w:val="-6"/>
                <w:sz w:val="12"/>
                <w:szCs w:val="12"/>
              </w:rPr>
              <w:t> </w:t>
            </w:r>
          </w:p>
        </w:tc>
      </w:tr>
      <w:tr w:rsidR="003652A8" w:rsidRPr="003652A8" w:rsidTr="0088776B">
        <w:trPr>
          <w:trHeight w:val="20"/>
        </w:trPr>
        <w:tc>
          <w:tcPr>
            <w:tcW w:w="3327" w:type="pct"/>
            <w:gridSpan w:val="5"/>
            <w:shd w:val="clear" w:color="auto" w:fill="auto"/>
            <w:noWrap/>
            <w:tcMar>
              <w:left w:w="28" w:type="dxa"/>
              <w:right w:w="28" w:type="dxa"/>
            </w:tcMar>
            <w:hideMark/>
          </w:tcPr>
          <w:p w:rsidR="00AA7E62" w:rsidRPr="003652A8" w:rsidRDefault="00AA7E62" w:rsidP="00DE2602">
            <w:pPr>
              <w:spacing w:after="0" w:line="240" w:lineRule="auto"/>
              <w:rPr>
                <w:rFonts w:ascii="Arial" w:hAnsi="Arial" w:cs="Arial"/>
                <w:spacing w:val="-6"/>
                <w:sz w:val="12"/>
                <w:szCs w:val="12"/>
              </w:rPr>
            </w:pPr>
            <w:r w:rsidRPr="003652A8">
              <w:rPr>
                <w:rFonts w:ascii="Arial" w:hAnsi="Arial" w:cs="Arial"/>
                <w:spacing w:val="-6"/>
                <w:sz w:val="12"/>
                <w:szCs w:val="12"/>
              </w:rPr>
              <w:t>4.1. Периодичность представления отчетов о выполнении муниципального задания</w:t>
            </w:r>
          </w:p>
        </w:tc>
        <w:tc>
          <w:tcPr>
            <w:tcW w:w="1673" w:type="pct"/>
            <w:gridSpan w:val="2"/>
            <w:tcBorders>
              <w:bottom w:val="single" w:sz="4" w:space="0" w:color="auto"/>
            </w:tcBorders>
            <w:shd w:val="clear" w:color="auto" w:fill="auto"/>
            <w:noWrap/>
            <w:tcMar>
              <w:left w:w="28" w:type="dxa"/>
              <w:right w:w="28" w:type="dxa"/>
            </w:tcMar>
            <w:hideMark/>
          </w:tcPr>
          <w:p w:rsidR="00AA7E62" w:rsidRPr="003652A8" w:rsidRDefault="00AA7E62" w:rsidP="00DE2602">
            <w:pPr>
              <w:spacing w:after="0" w:line="240" w:lineRule="auto"/>
              <w:rPr>
                <w:rFonts w:ascii="Arial" w:hAnsi="Arial" w:cs="Arial"/>
                <w:spacing w:val="-6"/>
                <w:sz w:val="12"/>
                <w:szCs w:val="12"/>
              </w:rPr>
            </w:pPr>
            <w:r w:rsidRPr="003652A8">
              <w:rPr>
                <w:rFonts w:ascii="Arial" w:hAnsi="Arial" w:cs="Arial"/>
                <w:spacing w:val="-6"/>
                <w:sz w:val="12"/>
                <w:szCs w:val="12"/>
              </w:rPr>
              <w:t> </w:t>
            </w:r>
          </w:p>
        </w:tc>
      </w:tr>
      <w:tr w:rsidR="003652A8" w:rsidRPr="003652A8" w:rsidTr="0088776B">
        <w:trPr>
          <w:trHeight w:val="20"/>
        </w:trPr>
        <w:tc>
          <w:tcPr>
            <w:tcW w:w="2990" w:type="pct"/>
            <w:gridSpan w:val="3"/>
            <w:shd w:val="clear" w:color="auto" w:fill="auto"/>
            <w:noWrap/>
            <w:tcMar>
              <w:left w:w="28" w:type="dxa"/>
              <w:right w:w="28" w:type="dxa"/>
            </w:tcMar>
            <w:hideMark/>
          </w:tcPr>
          <w:p w:rsidR="00AA7E62" w:rsidRPr="003652A8" w:rsidRDefault="00AA7E62" w:rsidP="00DE2602">
            <w:pPr>
              <w:spacing w:after="0" w:line="240" w:lineRule="auto"/>
              <w:rPr>
                <w:rFonts w:ascii="Arial" w:hAnsi="Arial" w:cs="Arial"/>
                <w:spacing w:val="-6"/>
                <w:sz w:val="12"/>
                <w:szCs w:val="12"/>
              </w:rPr>
            </w:pPr>
            <w:r w:rsidRPr="003652A8">
              <w:rPr>
                <w:rFonts w:ascii="Arial" w:hAnsi="Arial" w:cs="Arial"/>
                <w:spacing w:val="-6"/>
                <w:sz w:val="12"/>
                <w:szCs w:val="12"/>
              </w:rPr>
              <w:t>4.2. Сроки представления отчетов о выполнении муниципального задания</w:t>
            </w:r>
          </w:p>
        </w:tc>
        <w:tc>
          <w:tcPr>
            <w:tcW w:w="2010" w:type="pct"/>
            <w:gridSpan w:val="4"/>
            <w:tcBorders>
              <w:bottom w:val="single" w:sz="4" w:space="0" w:color="auto"/>
            </w:tcBorders>
            <w:shd w:val="clear" w:color="auto" w:fill="auto"/>
            <w:noWrap/>
            <w:tcMar>
              <w:left w:w="28" w:type="dxa"/>
              <w:right w:w="28" w:type="dxa"/>
            </w:tcMar>
            <w:hideMark/>
          </w:tcPr>
          <w:p w:rsidR="00AA7E62" w:rsidRPr="003652A8" w:rsidRDefault="00AA7E62" w:rsidP="00DE2602">
            <w:pPr>
              <w:spacing w:after="0" w:line="240" w:lineRule="auto"/>
              <w:rPr>
                <w:rFonts w:ascii="Arial" w:hAnsi="Arial" w:cs="Arial"/>
                <w:spacing w:val="-6"/>
                <w:sz w:val="12"/>
                <w:szCs w:val="12"/>
              </w:rPr>
            </w:pPr>
            <w:r w:rsidRPr="003652A8">
              <w:rPr>
                <w:rFonts w:ascii="Arial" w:hAnsi="Arial" w:cs="Arial"/>
                <w:spacing w:val="-6"/>
                <w:sz w:val="12"/>
                <w:szCs w:val="12"/>
              </w:rPr>
              <w:t> </w:t>
            </w:r>
          </w:p>
        </w:tc>
      </w:tr>
      <w:tr w:rsidR="003652A8" w:rsidRPr="003652A8" w:rsidTr="0088776B">
        <w:trPr>
          <w:gridAfter w:val="6"/>
          <w:wAfter w:w="3066" w:type="pct"/>
          <w:trHeight w:val="20"/>
        </w:trPr>
        <w:tc>
          <w:tcPr>
            <w:tcW w:w="1934" w:type="pct"/>
            <w:tcBorders>
              <w:bottom w:val="single" w:sz="4" w:space="0" w:color="auto"/>
            </w:tcBorders>
            <w:shd w:val="clear" w:color="auto" w:fill="auto"/>
            <w:tcMar>
              <w:left w:w="28" w:type="dxa"/>
              <w:right w:w="28" w:type="dxa"/>
            </w:tcMar>
            <w:hideMark/>
          </w:tcPr>
          <w:p w:rsidR="00AA7E62" w:rsidRPr="003652A8" w:rsidRDefault="00AA7E62" w:rsidP="00DE2602">
            <w:pPr>
              <w:spacing w:after="0" w:line="240" w:lineRule="auto"/>
              <w:rPr>
                <w:rFonts w:ascii="Arial" w:hAnsi="Arial" w:cs="Arial"/>
                <w:spacing w:val="-6"/>
                <w:sz w:val="12"/>
                <w:szCs w:val="12"/>
              </w:rPr>
            </w:pPr>
          </w:p>
        </w:tc>
      </w:tr>
      <w:tr w:rsidR="003652A8" w:rsidRPr="003652A8" w:rsidTr="0088776B">
        <w:trPr>
          <w:trHeight w:val="20"/>
        </w:trPr>
        <w:tc>
          <w:tcPr>
            <w:tcW w:w="3066" w:type="pct"/>
            <w:gridSpan w:val="4"/>
            <w:tcBorders>
              <w:top w:val="single" w:sz="4" w:space="0" w:color="auto"/>
            </w:tcBorders>
            <w:shd w:val="clear" w:color="auto" w:fill="auto"/>
            <w:noWrap/>
            <w:tcMar>
              <w:left w:w="28" w:type="dxa"/>
              <w:right w:w="28" w:type="dxa"/>
            </w:tcMar>
            <w:hideMark/>
          </w:tcPr>
          <w:p w:rsidR="00AA7E62" w:rsidRPr="003652A8" w:rsidRDefault="00AA7E62" w:rsidP="00DE2602">
            <w:pPr>
              <w:spacing w:after="0" w:line="240" w:lineRule="auto"/>
              <w:rPr>
                <w:rFonts w:ascii="Arial" w:hAnsi="Arial" w:cs="Arial"/>
                <w:spacing w:val="-6"/>
                <w:sz w:val="12"/>
                <w:szCs w:val="12"/>
              </w:rPr>
            </w:pPr>
            <w:r w:rsidRPr="003652A8">
              <w:rPr>
                <w:rFonts w:ascii="Arial" w:hAnsi="Arial" w:cs="Arial"/>
                <w:spacing w:val="-6"/>
                <w:sz w:val="12"/>
                <w:szCs w:val="12"/>
              </w:rPr>
              <w:t>4.3. Иные требования к отчетности о выполнении муниципального задания</w:t>
            </w:r>
          </w:p>
        </w:tc>
        <w:tc>
          <w:tcPr>
            <w:tcW w:w="1934" w:type="pct"/>
            <w:gridSpan w:val="3"/>
            <w:tcBorders>
              <w:top w:val="single" w:sz="4" w:space="0" w:color="auto"/>
              <w:bottom w:val="single" w:sz="4" w:space="0" w:color="auto"/>
            </w:tcBorders>
            <w:shd w:val="clear" w:color="auto" w:fill="auto"/>
            <w:noWrap/>
            <w:tcMar>
              <w:left w:w="28" w:type="dxa"/>
              <w:right w:w="28" w:type="dxa"/>
            </w:tcMar>
            <w:hideMark/>
          </w:tcPr>
          <w:p w:rsidR="00AA7E62" w:rsidRPr="003652A8" w:rsidRDefault="00AA7E62" w:rsidP="00DE2602">
            <w:pPr>
              <w:spacing w:after="0" w:line="240" w:lineRule="auto"/>
              <w:rPr>
                <w:rFonts w:ascii="Arial" w:hAnsi="Arial" w:cs="Arial"/>
                <w:spacing w:val="-6"/>
                <w:sz w:val="12"/>
                <w:szCs w:val="12"/>
              </w:rPr>
            </w:pPr>
            <w:r w:rsidRPr="003652A8">
              <w:rPr>
                <w:rFonts w:ascii="Arial" w:hAnsi="Arial" w:cs="Arial"/>
                <w:spacing w:val="-6"/>
                <w:sz w:val="12"/>
                <w:szCs w:val="12"/>
              </w:rPr>
              <w:t> </w:t>
            </w:r>
          </w:p>
        </w:tc>
      </w:tr>
      <w:tr w:rsidR="003652A8" w:rsidRPr="003652A8" w:rsidTr="0088776B">
        <w:trPr>
          <w:trHeight w:val="20"/>
        </w:trPr>
        <w:tc>
          <w:tcPr>
            <w:tcW w:w="4192" w:type="pct"/>
            <w:gridSpan w:val="6"/>
            <w:shd w:val="clear" w:color="auto" w:fill="auto"/>
            <w:noWrap/>
            <w:tcMar>
              <w:left w:w="28" w:type="dxa"/>
              <w:right w:w="28" w:type="dxa"/>
            </w:tcMar>
            <w:hideMark/>
          </w:tcPr>
          <w:p w:rsidR="00AA7E62" w:rsidRPr="003652A8" w:rsidRDefault="00AA7E62" w:rsidP="00DE2602">
            <w:pPr>
              <w:spacing w:after="0" w:line="240" w:lineRule="auto"/>
              <w:rPr>
                <w:rFonts w:ascii="Arial" w:hAnsi="Arial" w:cs="Arial"/>
                <w:spacing w:val="-6"/>
                <w:sz w:val="12"/>
                <w:szCs w:val="12"/>
              </w:rPr>
            </w:pPr>
            <w:r w:rsidRPr="003652A8">
              <w:rPr>
                <w:rFonts w:ascii="Arial" w:hAnsi="Arial" w:cs="Arial"/>
                <w:spacing w:val="-6"/>
                <w:sz w:val="12"/>
                <w:szCs w:val="12"/>
              </w:rPr>
              <w:t>5. Иная информация, необходимая для исполнения (</w:t>
            </w:r>
            <w:proofErr w:type="gramStart"/>
            <w:r w:rsidRPr="003652A8">
              <w:rPr>
                <w:rFonts w:ascii="Arial" w:hAnsi="Arial" w:cs="Arial"/>
                <w:spacing w:val="-6"/>
                <w:sz w:val="12"/>
                <w:szCs w:val="12"/>
              </w:rPr>
              <w:t>контроля за</w:t>
            </w:r>
            <w:proofErr w:type="gramEnd"/>
            <w:r w:rsidRPr="003652A8">
              <w:rPr>
                <w:rFonts w:ascii="Arial" w:hAnsi="Arial" w:cs="Arial"/>
                <w:spacing w:val="-6"/>
                <w:sz w:val="12"/>
                <w:szCs w:val="12"/>
              </w:rPr>
              <w:t xml:space="preserve"> исполнением) муниципального задания</w:t>
            </w:r>
          </w:p>
        </w:tc>
        <w:tc>
          <w:tcPr>
            <w:tcW w:w="808" w:type="pct"/>
            <w:tcBorders>
              <w:bottom w:val="single" w:sz="4" w:space="0" w:color="auto"/>
            </w:tcBorders>
            <w:shd w:val="clear" w:color="auto" w:fill="auto"/>
            <w:noWrap/>
            <w:tcMar>
              <w:left w:w="28" w:type="dxa"/>
              <w:right w:w="28" w:type="dxa"/>
            </w:tcMar>
            <w:hideMark/>
          </w:tcPr>
          <w:p w:rsidR="00AA7E62" w:rsidRPr="003652A8" w:rsidRDefault="00AA7E62" w:rsidP="00DE2602">
            <w:pPr>
              <w:spacing w:after="0" w:line="240" w:lineRule="auto"/>
              <w:rPr>
                <w:rFonts w:ascii="Arial" w:hAnsi="Arial" w:cs="Arial"/>
                <w:spacing w:val="-6"/>
                <w:sz w:val="12"/>
                <w:szCs w:val="12"/>
              </w:rPr>
            </w:pPr>
            <w:r w:rsidRPr="003652A8">
              <w:rPr>
                <w:rFonts w:ascii="Arial" w:hAnsi="Arial" w:cs="Arial"/>
                <w:spacing w:val="-6"/>
                <w:sz w:val="12"/>
                <w:szCs w:val="12"/>
              </w:rPr>
              <w:t xml:space="preserve">  </w:t>
            </w:r>
          </w:p>
        </w:tc>
      </w:tr>
      <w:tr w:rsidR="003652A8" w:rsidRPr="003652A8" w:rsidTr="0088776B">
        <w:trPr>
          <w:trHeight w:val="20"/>
        </w:trPr>
        <w:tc>
          <w:tcPr>
            <w:tcW w:w="4192" w:type="pct"/>
            <w:gridSpan w:val="6"/>
            <w:tcBorders>
              <w:bottom w:val="single" w:sz="4" w:space="0" w:color="auto"/>
            </w:tcBorders>
            <w:shd w:val="clear" w:color="auto" w:fill="auto"/>
            <w:noWrap/>
            <w:tcMar>
              <w:left w:w="28" w:type="dxa"/>
              <w:right w:w="28" w:type="dxa"/>
            </w:tcMar>
          </w:tcPr>
          <w:p w:rsidR="00AA7E62" w:rsidRPr="003652A8" w:rsidRDefault="00AA7E62" w:rsidP="00DE2602">
            <w:pPr>
              <w:spacing w:after="0" w:line="240" w:lineRule="auto"/>
              <w:rPr>
                <w:rFonts w:ascii="Arial" w:hAnsi="Arial" w:cs="Arial"/>
                <w:spacing w:val="-6"/>
                <w:sz w:val="12"/>
                <w:szCs w:val="12"/>
              </w:rPr>
            </w:pPr>
          </w:p>
        </w:tc>
        <w:tc>
          <w:tcPr>
            <w:tcW w:w="808" w:type="pct"/>
            <w:tcBorders>
              <w:top w:val="single" w:sz="4" w:space="0" w:color="auto"/>
              <w:bottom w:val="single" w:sz="4" w:space="0" w:color="auto"/>
            </w:tcBorders>
            <w:shd w:val="clear" w:color="auto" w:fill="auto"/>
            <w:noWrap/>
            <w:tcMar>
              <w:left w:w="28" w:type="dxa"/>
              <w:right w:w="28" w:type="dxa"/>
            </w:tcMar>
          </w:tcPr>
          <w:p w:rsidR="00AA7E62" w:rsidRPr="003652A8" w:rsidRDefault="00AA7E62" w:rsidP="00DE2602">
            <w:pPr>
              <w:spacing w:after="0" w:line="240" w:lineRule="auto"/>
              <w:rPr>
                <w:rFonts w:ascii="Arial" w:hAnsi="Arial" w:cs="Arial"/>
                <w:spacing w:val="-6"/>
                <w:sz w:val="12"/>
                <w:szCs w:val="12"/>
              </w:rPr>
            </w:pPr>
          </w:p>
        </w:tc>
      </w:tr>
    </w:tbl>
    <w:p w:rsidR="00AA7E62" w:rsidRPr="003652A8" w:rsidRDefault="00AA7E62" w:rsidP="00352351">
      <w:pPr>
        <w:rPr>
          <w:rFonts w:ascii="Arial" w:hAnsi="Arial" w:cs="Arial"/>
          <w:sz w:val="14"/>
          <w:szCs w:val="14"/>
        </w:rPr>
      </w:pPr>
    </w:p>
    <w:p w:rsidR="00AA7E62" w:rsidRPr="003652A8" w:rsidRDefault="00AA7E62" w:rsidP="00DE2602">
      <w:pPr>
        <w:spacing w:after="0" w:line="240" w:lineRule="auto"/>
        <w:ind w:firstLine="708"/>
        <w:jc w:val="both"/>
        <w:rPr>
          <w:rFonts w:ascii="Arial" w:hAnsi="Arial" w:cs="Arial"/>
          <w:sz w:val="14"/>
          <w:szCs w:val="14"/>
        </w:rPr>
      </w:pPr>
      <w:r w:rsidRPr="003652A8">
        <w:rPr>
          <w:rFonts w:ascii="Arial" w:hAnsi="Arial" w:cs="Arial"/>
          <w:spacing w:val="-4"/>
          <w:sz w:val="14"/>
          <w:szCs w:val="14"/>
          <w:vertAlign w:val="superscript"/>
        </w:rPr>
        <w:t>1</w:t>
      </w:r>
      <w:proofErr w:type="gramStart"/>
      <w:r w:rsidRPr="003652A8">
        <w:rPr>
          <w:rFonts w:ascii="Arial" w:hAnsi="Arial" w:cs="Arial"/>
          <w:spacing w:val="-4"/>
          <w:sz w:val="14"/>
          <w:szCs w:val="14"/>
        </w:rPr>
        <w:t>_Ф</w:t>
      </w:r>
      <w:proofErr w:type="gramEnd"/>
      <w:r w:rsidRPr="003652A8">
        <w:rPr>
          <w:rFonts w:ascii="Arial" w:hAnsi="Arial" w:cs="Arial"/>
          <w:spacing w:val="-4"/>
          <w:sz w:val="14"/>
          <w:szCs w:val="14"/>
        </w:rPr>
        <w:t>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AA7E62" w:rsidRPr="003652A8" w:rsidRDefault="00AA7E62" w:rsidP="00DE2602">
      <w:pPr>
        <w:spacing w:after="0" w:line="240" w:lineRule="auto"/>
        <w:ind w:firstLine="708"/>
        <w:jc w:val="both"/>
        <w:rPr>
          <w:rFonts w:ascii="Arial" w:hAnsi="Arial" w:cs="Arial"/>
          <w:spacing w:val="-4"/>
          <w:sz w:val="14"/>
          <w:szCs w:val="14"/>
        </w:rPr>
      </w:pPr>
      <w:r w:rsidRPr="003652A8">
        <w:rPr>
          <w:rFonts w:ascii="Arial" w:hAnsi="Arial" w:cs="Arial"/>
          <w:spacing w:val="-4"/>
          <w:sz w:val="14"/>
          <w:szCs w:val="14"/>
          <w:vertAlign w:val="superscript"/>
        </w:rPr>
        <w:t>2</w:t>
      </w:r>
      <w:proofErr w:type="gramStart"/>
      <w:r w:rsidRPr="003652A8">
        <w:rPr>
          <w:rFonts w:ascii="Arial" w:hAnsi="Arial" w:cs="Arial"/>
          <w:spacing w:val="-4"/>
          <w:sz w:val="14"/>
          <w:szCs w:val="14"/>
        </w:rPr>
        <w:t>_</w:t>
      </w:r>
      <w:r w:rsidRPr="003652A8">
        <w:rPr>
          <w:rFonts w:ascii="Arial" w:hAnsi="Arial" w:cs="Arial"/>
          <w:sz w:val="14"/>
          <w:szCs w:val="14"/>
        </w:rPr>
        <w:t xml:space="preserve"> </w:t>
      </w:r>
      <w:r w:rsidRPr="003652A8">
        <w:rPr>
          <w:rFonts w:ascii="Arial" w:hAnsi="Arial" w:cs="Arial"/>
          <w:spacing w:val="-4"/>
          <w:sz w:val="14"/>
          <w:szCs w:val="14"/>
        </w:rPr>
        <w:t>З</w:t>
      </w:r>
      <w:proofErr w:type="gramEnd"/>
      <w:r w:rsidRPr="003652A8">
        <w:rPr>
          <w:rFonts w:ascii="Arial" w:hAnsi="Arial" w:cs="Arial"/>
          <w:spacing w:val="-4"/>
          <w:sz w:val="14"/>
          <w:szCs w:val="14"/>
        </w:rPr>
        <w:t>аполняется при установлении показателей, характеризующих качество муниципальной услуги, в общероссийских базовых перечнях услуг или региональном перечне муниципальных услуг и работ.</w:t>
      </w:r>
    </w:p>
    <w:p w:rsidR="00AA7E62" w:rsidRPr="003652A8" w:rsidRDefault="00AA7E62" w:rsidP="00DE2602">
      <w:pPr>
        <w:spacing w:after="0" w:line="240" w:lineRule="auto"/>
        <w:ind w:firstLine="708"/>
        <w:jc w:val="both"/>
        <w:rPr>
          <w:rFonts w:ascii="Arial" w:hAnsi="Arial" w:cs="Arial"/>
          <w:spacing w:val="-4"/>
          <w:sz w:val="14"/>
          <w:szCs w:val="14"/>
        </w:rPr>
      </w:pPr>
      <w:r w:rsidRPr="003652A8">
        <w:rPr>
          <w:rFonts w:ascii="Arial" w:hAnsi="Arial" w:cs="Arial"/>
          <w:spacing w:val="-4"/>
          <w:sz w:val="14"/>
          <w:szCs w:val="14"/>
          <w:vertAlign w:val="superscript"/>
        </w:rPr>
        <w:t>3</w:t>
      </w:r>
      <w:proofErr w:type="gramStart"/>
      <w:r w:rsidRPr="003652A8">
        <w:rPr>
          <w:rFonts w:ascii="Arial" w:hAnsi="Arial" w:cs="Arial"/>
          <w:spacing w:val="-4"/>
          <w:sz w:val="14"/>
          <w:szCs w:val="14"/>
        </w:rPr>
        <w:t>_</w:t>
      </w:r>
      <w:r w:rsidRPr="003652A8">
        <w:rPr>
          <w:rFonts w:ascii="Arial" w:hAnsi="Arial" w:cs="Arial"/>
          <w:sz w:val="14"/>
          <w:szCs w:val="14"/>
        </w:rPr>
        <w:t xml:space="preserve"> </w:t>
      </w:r>
      <w:r w:rsidRPr="003652A8">
        <w:rPr>
          <w:rFonts w:ascii="Arial" w:hAnsi="Arial" w:cs="Arial"/>
          <w:spacing w:val="-4"/>
          <w:sz w:val="14"/>
          <w:szCs w:val="14"/>
        </w:rPr>
        <w:t>Ф</w:t>
      </w:r>
      <w:proofErr w:type="gramEnd"/>
      <w:r w:rsidRPr="003652A8">
        <w:rPr>
          <w:rFonts w:ascii="Arial" w:hAnsi="Arial" w:cs="Arial"/>
          <w:spacing w:val="-4"/>
          <w:sz w:val="14"/>
          <w:szCs w:val="14"/>
        </w:rPr>
        <w:t>ормируется при установлении муниципального задания на оказание муниципальной услуги (услуг) и работы (работ) и содержит требования к выполнению работы (работ) раздельно по каждой из работ с указанием порядкового номера раздела.</w:t>
      </w:r>
    </w:p>
    <w:p w:rsidR="00AA7E62" w:rsidRPr="003652A8" w:rsidRDefault="00AA7E62" w:rsidP="00DE2602">
      <w:pPr>
        <w:spacing w:after="0" w:line="240" w:lineRule="auto"/>
        <w:ind w:firstLine="708"/>
        <w:jc w:val="both"/>
        <w:rPr>
          <w:rFonts w:ascii="Arial" w:hAnsi="Arial" w:cs="Arial"/>
          <w:spacing w:val="-4"/>
          <w:sz w:val="14"/>
          <w:szCs w:val="14"/>
        </w:rPr>
      </w:pPr>
      <w:r w:rsidRPr="003652A8">
        <w:rPr>
          <w:rFonts w:ascii="Arial" w:hAnsi="Arial" w:cs="Arial"/>
          <w:spacing w:val="-4"/>
          <w:sz w:val="14"/>
          <w:szCs w:val="14"/>
          <w:vertAlign w:val="superscript"/>
        </w:rPr>
        <w:t>4</w:t>
      </w:r>
      <w:proofErr w:type="gramStart"/>
      <w:r w:rsidRPr="003652A8">
        <w:rPr>
          <w:rFonts w:ascii="Arial" w:hAnsi="Arial" w:cs="Arial"/>
          <w:spacing w:val="-4"/>
          <w:sz w:val="14"/>
          <w:szCs w:val="14"/>
        </w:rPr>
        <w:t>_</w:t>
      </w:r>
      <w:r w:rsidRPr="003652A8">
        <w:rPr>
          <w:rFonts w:ascii="Arial" w:hAnsi="Arial" w:cs="Arial"/>
          <w:sz w:val="14"/>
          <w:szCs w:val="14"/>
        </w:rPr>
        <w:t xml:space="preserve"> </w:t>
      </w:r>
      <w:r w:rsidRPr="003652A8">
        <w:rPr>
          <w:rFonts w:ascii="Arial" w:hAnsi="Arial" w:cs="Arial"/>
          <w:spacing w:val="-4"/>
          <w:sz w:val="14"/>
          <w:szCs w:val="14"/>
        </w:rPr>
        <w:t>З</w:t>
      </w:r>
      <w:proofErr w:type="gramEnd"/>
      <w:r w:rsidRPr="003652A8">
        <w:rPr>
          <w:rFonts w:ascii="Arial" w:hAnsi="Arial" w:cs="Arial"/>
          <w:spacing w:val="-4"/>
          <w:sz w:val="14"/>
          <w:szCs w:val="14"/>
        </w:rPr>
        <w:t>аполняется при установлении показателей, характеризующих качество работы, в региональном перечне муниципальных услуг и работ.</w:t>
      </w:r>
    </w:p>
    <w:p w:rsidR="00AA7E62" w:rsidRPr="003652A8" w:rsidRDefault="00AA7E62" w:rsidP="00DE2602">
      <w:pPr>
        <w:spacing w:after="0" w:line="240" w:lineRule="auto"/>
        <w:ind w:firstLine="708"/>
        <w:jc w:val="both"/>
        <w:rPr>
          <w:rFonts w:ascii="Arial" w:hAnsi="Arial" w:cs="Arial"/>
          <w:sz w:val="14"/>
          <w:szCs w:val="14"/>
        </w:rPr>
      </w:pPr>
      <w:r w:rsidRPr="003652A8">
        <w:rPr>
          <w:rFonts w:ascii="Arial" w:hAnsi="Arial" w:cs="Arial"/>
          <w:spacing w:val="-4"/>
          <w:sz w:val="14"/>
          <w:szCs w:val="14"/>
          <w:vertAlign w:val="superscript"/>
        </w:rPr>
        <w:t>5</w:t>
      </w:r>
      <w:proofErr w:type="gramStart"/>
      <w:r w:rsidRPr="003652A8">
        <w:rPr>
          <w:rFonts w:ascii="Arial" w:hAnsi="Arial" w:cs="Arial"/>
          <w:spacing w:val="-4"/>
          <w:sz w:val="14"/>
          <w:szCs w:val="14"/>
        </w:rPr>
        <w:t>_</w:t>
      </w:r>
      <w:r w:rsidRPr="003652A8">
        <w:rPr>
          <w:rFonts w:ascii="Arial" w:hAnsi="Arial" w:cs="Arial"/>
          <w:sz w:val="14"/>
          <w:szCs w:val="14"/>
        </w:rPr>
        <w:t xml:space="preserve"> </w:t>
      </w:r>
      <w:r w:rsidRPr="003652A8">
        <w:rPr>
          <w:rFonts w:ascii="Arial" w:hAnsi="Arial" w:cs="Arial"/>
          <w:spacing w:val="-4"/>
          <w:sz w:val="14"/>
          <w:szCs w:val="14"/>
        </w:rPr>
        <w:t>З</w:t>
      </w:r>
      <w:proofErr w:type="gramEnd"/>
      <w:r w:rsidRPr="003652A8">
        <w:rPr>
          <w:rFonts w:ascii="Arial" w:hAnsi="Arial" w:cs="Arial"/>
          <w:spacing w:val="-4"/>
          <w:sz w:val="14"/>
          <w:szCs w:val="14"/>
        </w:rPr>
        <w:t>аполняется в целом по муниципальному заданию.</w:t>
      </w:r>
    </w:p>
    <w:p w:rsidR="00AA7E62" w:rsidRPr="003652A8" w:rsidRDefault="00AA7E62" w:rsidP="00DE2602">
      <w:pPr>
        <w:widowControl w:val="0"/>
        <w:autoSpaceDE w:val="0"/>
        <w:autoSpaceDN w:val="0"/>
        <w:adjustRightInd w:val="0"/>
        <w:spacing w:after="0" w:line="240" w:lineRule="auto"/>
        <w:ind w:left="5529" w:right="-1"/>
        <w:outlineLvl w:val="1"/>
        <w:rPr>
          <w:rFonts w:ascii="Arial" w:hAnsi="Arial" w:cs="Arial"/>
          <w:sz w:val="12"/>
          <w:szCs w:val="12"/>
        </w:rPr>
      </w:pPr>
      <w:r w:rsidRPr="003652A8">
        <w:rPr>
          <w:rFonts w:ascii="Arial" w:hAnsi="Arial" w:cs="Arial"/>
          <w:sz w:val="12"/>
          <w:szCs w:val="12"/>
        </w:rPr>
        <w:t>Приложение № 2</w:t>
      </w:r>
    </w:p>
    <w:p w:rsidR="00AA7E62" w:rsidRPr="003652A8" w:rsidRDefault="00AA7E62" w:rsidP="00DE2602">
      <w:pPr>
        <w:widowControl w:val="0"/>
        <w:autoSpaceDE w:val="0"/>
        <w:autoSpaceDN w:val="0"/>
        <w:adjustRightInd w:val="0"/>
        <w:spacing w:after="0" w:line="240" w:lineRule="auto"/>
        <w:ind w:left="5529" w:right="-1"/>
        <w:rPr>
          <w:rFonts w:ascii="Arial" w:hAnsi="Arial" w:cs="Arial"/>
          <w:sz w:val="12"/>
          <w:szCs w:val="12"/>
        </w:rPr>
      </w:pPr>
      <w:r w:rsidRPr="003652A8">
        <w:rPr>
          <w:rFonts w:ascii="Arial" w:hAnsi="Arial" w:cs="Arial"/>
          <w:sz w:val="12"/>
          <w:szCs w:val="12"/>
        </w:rPr>
        <w:t>к Порядку и условиям формирования муниципального задания в отношении муниципальных учреждений и финансового обеспечения выполнения муниципального задания</w:t>
      </w:r>
    </w:p>
    <w:p w:rsidR="00AA7E62" w:rsidRPr="003652A8" w:rsidRDefault="00AA7E62" w:rsidP="00DE2602">
      <w:pPr>
        <w:widowControl w:val="0"/>
        <w:autoSpaceDE w:val="0"/>
        <w:autoSpaceDN w:val="0"/>
        <w:adjustRightInd w:val="0"/>
        <w:spacing w:after="0" w:line="240" w:lineRule="auto"/>
        <w:jc w:val="center"/>
        <w:rPr>
          <w:rFonts w:ascii="Arial" w:hAnsi="Arial" w:cs="Arial"/>
          <w:sz w:val="14"/>
          <w:szCs w:val="14"/>
        </w:rPr>
      </w:pPr>
    </w:p>
    <w:p w:rsidR="00AA7E62" w:rsidRPr="003652A8" w:rsidRDefault="00AA7E62" w:rsidP="00DE2602">
      <w:pPr>
        <w:widowControl w:val="0"/>
        <w:autoSpaceDE w:val="0"/>
        <w:autoSpaceDN w:val="0"/>
        <w:adjustRightInd w:val="0"/>
        <w:spacing w:after="0" w:line="240" w:lineRule="auto"/>
        <w:jc w:val="center"/>
        <w:rPr>
          <w:rFonts w:ascii="Arial" w:hAnsi="Arial" w:cs="Arial"/>
          <w:sz w:val="14"/>
          <w:szCs w:val="14"/>
        </w:rPr>
      </w:pPr>
      <w:r w:rsidRPr="003652A8">
        <w:rPr>
          <w:rFonts w:ascii="Arial" w:hAnsi="Arial" w:cs="Arial"/>
          <w:sz w:val="14"/>
          <w:szCs w:val="14"/>
        </w:rPr>
        <w:t>Значения норм, необходимых для определения базовых нормативов затрат на оказания муниципальных услуг, выраженных в натуральных показателях и установленных методом наиболее эффективного учреждения</w:t>
      </w:r>
    </w:p>
    <w:tbl>
      <w:tblPr>
        <w:tblW w:w="5039" w:type="pct"/>
        <w:tblCellMar>
          <w:top w:w="75" w:type="dxa"/>
          <w:left w:w="0" w:type="dxa"/>
          <w:bottom w:w="75" w:type="dxa"/>
          <w:right w:w="0" w:type="dxa"/>
        </w:tblCellMar>
        <w:tblLook w:val="0000" w:firstRow="0" w:lastRow="0" w:firstColumn="0" w:lastColumn="0" w:noHBand="0" w:noVBand="0"/>
      </w:tblPr>
      <w:tblGrid>
        <w:gridCol w:w="2184"/>
        <w:gridCol w:w="1891"/>
        <w:gridCol w:w="2619"/>
        <w:gridCol w:w="1599"/>
        <w:gridCol w:w="2118"/>
      </w:tblGrid>
      <w:tr w:rsidR="003652A8" w:rsidRPr="003652A8" w:rsidTr="00D90551">
        <w:trPr>
          <w:trHeight w:val="20"/>
        </w:trPr>
        <w:tc>
          <w:tcPr>
            <w:tcW w:w="10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E62" w:rsidRPr="003652A8" w:rsidRDefault="00AA7E62" w:rsidP="006374C5">
            <w:pPr>
              <w:widowControl w:val="0"/>
              <w:autoSpaceDE w:val="0"/>
              <w:autoSpaceDN w:val="0"/>
              <w:adjustRightInd w:val="0"/>
              <w:spacing w:after="0" w:line="240" w:lineRule="auto"/>
              <w:jc w:val="center"/>
              <w:rPr>
                <w:rFonts w:ascii="Arial" w:hAnsi="Arial" w:cs="Arial"/>
                <w:sz w:val="14"/>
                <w:szCs w:val="14"/>
                <w:vertAlign w:val="superscript"/>
              </w:rPr>
            </w:pPr>
            <w:r w:rsidRPr="003652A8">
              <w:rPr>
                <w:rFonts w:ascii="Arial" w:hAnsi="Arial" w:cs="Arial"/>
                <w:sz w:val="14"/>
                <w:szCs w:val="14"/>
              </w:rPr>
              <w:t>Наименование муниципальной услуги</w:t>
            </w:r>
            <w:proofErr w:type="gramStart"/>
            <w:r w:rsidRPr="003652A8">
              <w:rPr>
                <w:rFonts w:ascii="Arial" w:hAnsi="Arial" w:cs="Arial"/>
                <w:sz w:val="14"/>
                <w:szCs w:val="14"/>
                <w:vertAlign w:val="superscript"/>
              </w:rPr>
              <w:t>1</w:t>
            </w:r>
            <w:proofErr w:type="gramEnd"/>
          </w:p>
        </w:tc>
        <w:tc>
          <w:tcPr>
            <w:tcW w:w="9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E62" w:rsidRPr="003652A8" w:rsidRDefault="00AA7E62" w:rsidP="006374C5">
            <w:pPr>
              <w:widowControl w:val="0"/>
              <w:autoSpaceDE w:val="0"/>
              <w:autoSpaceDN w:val="0"/>
              <w:adjustRightInd w:val="0"/>
              <w:spacing w:after="0" w:line="240" w:lineRule="auto"/>
              <w:jc w:val="center"/>
              <w:rPr>
                <w:rFonts w:ascii="Arial" w:hAnsi="Arial" w:cs="Arial"/>
                <w:sz w:val="14"/>
                <w:szCs w:val="14"/>
                <w:vertAlign w:val="superscript"/>
              </w:rPr>
            </w:pPr>
            <w:bookmarkStart w:id="30" w:name="Par22"/>
            <w:bookmarkEnd w:id="30"/>
            <w:r w:rsidRPr="003652A8">
              <w:rPr>
                <w:rFonts w:ascii="Arial" w:hAnsi="Arial" w:cs="Arial"/>
                <w:sz w:val="14"/>
                <w:szCs w:val="14"/>
              </w:rPr>
              <w:t>Уникальный номер реестровой записи</w:t>
            </w:r>
            <w:proofErr w:type="gramStart"/>
            <w:r w:rsidRPr="003652A8">
              <w:rPr>
                <w:rFonts w:ascii="Arial" w:hAnsi="Arial" w:cs="Arial"/>
                <w:sz w:val="14"/>
                <w:szCs w:val="14"/>
                <w:vertAlign w:val="superscript"/>
              </w:rPr>
              <w:t>2</w:t>
            </w:r>
            <w:proofErr w:type="gramEnd"/>
          </w:p>
        </w:tc>
        <w:tc>
          <w:tcPr>
            <w:tcW w:w="12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E62" w:rsidRPr="003652A8" w:rsidRDefault="00AA7E62" w:rsidP="006374C5">
            <w:pPr>
              <w:widowControl w:val="0"/>
              <w:autoSpaceDE w:val="0"/>
              <w:autoSpaceDN w:val="0"/>
              <w:adjustRightInd w:val="0"/>
              <w:spacing w:after="0" w:line="240" w:lineRule="auto"/>
              <w:jc w:val="center"/>
              <w:rPr>
                <w:rFonts w:ascii="Arial" w:hAnsi="Arial" w:cs="Arial"/>
                <w:sz w:val="14"/>
                <w:szCs w:val="14"/>
                <w:vertAlign w:val="superscript"/>
              </w:rPr>
            </w:pPr>
            <w:bookmarkStart w:id="31" w:name="Par23"/>
            <w:bookmarkEnd w:id="31"/>
            <w:r w:rsidRPr="003652A8">
              <w:rPr>
                <w:rFonts w:ascii="Arial" w:hAnsi="Arial" w:cs="Arial"/>
                <w:sz w:val="14"/>
                <w:szCs w:val="14"/>
              </w:rPr>
              <w:t xml:space="preserve">Наименование </w:t>
            </w:r>
            <w:proofErr w:type="gramStart"/>
            <w:r w:rsidRPr="003652A8">
              <w:rPr>
                <w:rFonts w:ascii="Arial" w:hAnsi="Arial" w:cs="Arial"/>
                <w:sz w:val="14"/>
                <w:szCs w:val="14"/>
              </w:rPr>
              <w:t>натуральной</w:t>
            </w:r>
            <w:proofErr w:type="gramEnd"/>
            <w:r w:rsidRPr="003652A8">
              <w:rPr>
                <w:rFonts w:ascii="Arial" w:hAnsi="Arial" w:cs="Arial"/>
                <w:sz w:val="14"/>
                <w:szCs w:val="14"/>
              </w:rPr>
              <w:t xml:space="preserve"> нормы</w:t>
            </w:r>
            <w:r w:rsidRPr="003652A8">
              <w:rPr>
                <w:rFonts w:ascii="Arial" w:hAnsi="Arial" w:cs="Arial"/>
                <w:sz w:val="14"/>
                <w:szCs w:val="14"/>
                <w:vertAlign w:val="superscript"/>
              </w:rPr>
              <w:t>3</w:t>
            </w:r>
          </w:p>
        </w:tc>
        <w:tc>
          <w:tcPr>
            <w:tcW w:w="7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E62" w:rsidRPr="003652A8" w:rsidRDefault="00AA7E62" w:rsidP="006374C5">
            <w:pPr>
              <w:widowControl w:val="0"/>
              <w:autoSpaceDE w:val="0"/>
              <w:autoSpaceDN w:val="0"/>
              <w:adjustRightInd w:val="0"/>
              <w:spacing w:after="0" w:line="240" w:lineRule="auto"/>
              <w:jc w:val="center"/>
              <w:rPr>
                <w:rFonts w:ascii="Arial" w:hAnsi="Arial" w:cs="Arial"/>
                <w:sz w:val="14"/>
                <w:szCs w:val="14"/>
                <w:vertAlign w:val="superscript"/>
              </w:rPr>
            </w:pPr>
            <w:bookmarkStart w:id="32" w:name="Par24"/>
            <w:bookmarkEnd w:id="32"/>
            <w:r w:rsidRPr="003652A8">
              <w:rPr>
                <w:rFonts w:ascii="Arial" w:hAnsi="Arial" w:cs="Arial"/>
                <w:sz w:val="14"/>
                <w:szCs w:val="14"/>
              </w:rPr>
              <w:t>Единица измерения натуральной нормы</w:t>
            </w:r>
            <w:proofErr w:type="gramStart"/>
            <w:r w:rsidRPr="003652A8">
              <w:rPr>
                <w:rFonts w:ascii="Arial" w:hAnsi="Arial" w:cs="Arial"/>
                <w:sz w:val="14"/>
                <w:szCs w:val="14"/>
                <w:vertAlign w:val="superscript"/>
              </w:rPr>
              <w:t>4</w:t>
            </w:r>
            <w:proofErr w:type="gramEnd"/>
          </w:p>
        </w:tc>
        <w:tc>
          <w:tcPr>
            <w:tcW w:w="10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E62" w:rsidRPr="003652A8" w:rsidRDefault="00AA7E62" w:rsidP="006374C5">
            <w:pPr>
              <w:widowControl w:val="0"/>
              <w:autoSpaceDE w:val="0"/>
              <w:autoSpaceDN w:val="0"/>
              <w:adjustRightInd w:val="0"/>
              <w:spacing w:after="0" w:line="240" w:lineRule="auto"/>
              <w:jc w:val="center"/>
              <w:rPr>
                <w:rFonts w:ascii="Arial" w:hAnsi="Arial" w:cs="Arial"/>
                <w:sz w:val="14"/>
                <w:szCs w:val="14"/>
                <w:vertAlign w:val="superscript"/>
              </w:rPr>
            </w:pPr>
            <w:bookmarkStart w:id="33" w:name="Par25"/>
            <w:bookmarkEnd w:id="33"/>
            <w:r w:rsidRPr="003652A8">
              <w:rPr>
                <w:rFonts w:ascii="Arial" w:hAnsi="Arial" w:cs="Arial"/>
                <w:sz w:val="14"/>
                <w:szCs w:val="14"/>
              </w:rPr>
              <w:t xml:space="preserve">Значение </w:t>
            </w:r>
            <w:proofErr w:type="gramStart"/>
            <w:r w:rsidRPr="003652A8">
              <w:rPr>
                <w:rFonts w:ascii="Arial" w:hAnsi="Arial" w:cs="Arial"/>
                <w:sz w:val="14"/>
                <w:szCs w:val="14"/>
              </w:rPr>
              <w:t>натуральной</w:t>
            </w:r>
            <w:proofErr w:type="gramEnd"/>
            <w:r w:rsidRPr="003652A8">
              <w:rPr>
                <w:rFonts w:ascii="Arial" w:hAnsi="Arial" w:cs="Arial"/>
                <w:sz w:val="14"/>
                <w:szCs w:val="14"/>
              </w:rPr>
              <w:t xml:space="preserve"> нормы</w:t>
            </w:r>
            <w:r w:rsidRPr="003652A8">
              <w:rPr>
                <w:rFonts w:ascii="Arial" w:hAnsi="Arial" w:cs="Arial"/>
                <w:sz w:val="14"/>
                <w:szCs w:val="14"/>
                <w:vertAlign w:val="superscript"/>
              </w:rPr>
              <w:t>5</w:t>
            </w:r>
          </w:p>
        </w:tc>
        <w:bookmarkStart w:id="34" w:name="Par26"/>
        <w:bookmarkEnd w:id="34"/>
      </w:tr>
      <w:tr w:rsidR="003652A8" w:rsidRPr="003652A8" w:rsidTr="00D90551">
        <w:trPr>
          <w:trHeight w:val="20"/>
        </w:trPr>
        <w:tc>
          <w:tcPr>
            <w:tcW w:w="1049"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AA7E62" w:rsidRPr="003652A8" w:rsidRDefault="00AA7E62" w:rsidP="006374C5">
            <w:pPr>
              <w:widowControl w:val="0"/>
              <w:autoSpaceDE w:val="0"/>
              <w:autoSpaceDN w:val="0"/>
              <w:adjustRightInd w:val="0"/>
              <w:spacing w:after="0" w:line="240" w:lineRule="auto"/>
              <w:jc w:val="center"/>
              <w:rPr>
                <w:rFonts w:ascii="Arial" w:hAnsi="Arial" w:cs="Arial"/>
                <w:sz w:val="14"/>
                <w:szCs w:val="14"/>
              </w:rPr>
            </w:pPr>
            <w:r w:rsidRPr="003652A8">
              <w:rPr>
                <w:rFonts w:ascii="Arial" w:hAnsi="Arial" w:cs="Arial"/>
                <w:sz w:val="14"/>
                <w:szCs w:val="14"/>
              </w:rPr>
              <w:t>1</w:t>
            </w:r>
          </w:p>
        </w:tc>
        <w:tc>
          <w:tcPr>
            <w:tcW w:w="908"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AA7E62" w:rsidRPr="003652A8" w:rsidRDefault="00AA7E62" w:rsidP="006374C5">
            <w:pPr>
              <w:widowControl w:val="0"/>
              <w:autoSpaceDE w:val="0"/>
              <w:autoSpaceDN w:val="0"/>
              <w:adjustRightInd w:val="0"/>
              <w:spacing w:after="0" w:line="240" w:lineRule="auto"/>
              <w:jc w:val="center"/>
              <w:rPr>
                <w:rFonts w:ascii="Arial" w:hAnsi="Arial" w:cs="Arial"/>
                <w:sz w:val="14"/>
                <w:szCs w:val="14"/>
              </w:rPr>
            </w:pPr>
            <w:r w:rsidRPr="003652A8">
              <w:rPr>
                <w:rFonts w:ascii="Arial" w:hAnsi="Arial" w:cs="Arial"/>
                <w:sz w:val="14"/>
                <w:szCs w:val="14"/>
              </w:rPr>
              <w:t>2</w:t>
            </w:r>
          </w:p>
        </w:tc>
        <w:tc>
          <w:tcPr>
            <w:tcW w:w="1258"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AA7E62" w:rsidRPr="003652A8" w:rsidRDefault="00AA7E62" w:rsidP="006374C5">
            <w:pPr>
              <w:widowControl w:val="0"/>
              <w:autoSpaceDE w:val="0"/>
              <w:autoSpaceDN w:val="0"/>
              <w:adjustRightInd w:val="0"/>
              <w:spacing w:after="0" w:line="240" w:lineRule="auto"/>
              <w:jc w:val="center"/>
              <w:rPr>
                <w:rFonts w:ascii="Arial" w:hAnsi="Arial" w:cs="Arial"/>
                <w:sz w:val="14"/>
                <w:szCs w:val="14"/>
              </w:rPr>
            </w:pPr>
            <w:r w:rsidRPr="003652A8">
              <w:rPr>
                <w:rFonts w:ascii="Arial" w:hAnsi="Arial" w:cs="Arial"/>
                <w:sz w:val="14"/>
                <w:szCs w:val="14"/>
              </w:rPr>
              <w:t>3</w:t>
            </w:r>
          </w:p>
        </w:tc>
        <w:tc>
          <w:tcPr>
            <w:tcW w:w="768"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AA7E62" w:rsidRPr="003652A8" w:rsidRDefault="00AA7E62" w:rsidP="006374C5">
            <w:pPr>
              <w:widowControl w:val="0"/>
              <w:autoSpaceDE w:val="0"/>
              <w:autoSpaceDN w:val="0"/>
              <w:adjustRightInd w:val="0"/>
              <w:spacing w:after="0" w:line="240" w:lineRule="auto"/>
              <w:jc w:val="center"/>
              <w:rPr>
                <w:rFonts w:ascii="Arial" w:hAnsi="Arial" w:cs="Arial"/>
                <w:sz w:val="14"/>
                <w:szCs w:val="14"/>
              </w:rPr>
            </w:pPr>
            <w:r w:rsidRPr="003652A8">
              <w:rPr>
                <w:rFonts w:ascii="Arial" w:hAnsi="Arial" w:cs="Arial"/>
                <w:sz w:val="14"/>
                <w:szCs w:val="14"/>
              </w:rPr>
              <w:t>4</w:t>
            </w:r>
          </w:p>
        </w:tc>
        <w:tc>
          <w:tcPr>
            <w:tcW w:w="1017"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AA7E62" w:rsidRPr="003652A8" w:rsidRDefault="00AA7E62" w:rsidP="006374C5">
            <w:pPr>
              <w:widowControl w:val="0"/>
              <w:autoSpaceDE w:val="0"/>
              <w:autoSpaceDN w:val="0"/>
              <w:adjustRightInd w:val="0"/>
              <w:spacing w:after="0" w:line="240" w:lineRule="auto"/>
              <w:jc w:val="center"/>
              <w:rPr>
                <w:rFonts w:ascii="Arial" w:hAnsi="Arial" w:cs="Arial"/>
                <w:sz w:val="14"/>
                <w:szCs w:val="14"/>
              </w:rPr>
            </w:pPr>
            <w:r w:rsidRPr="003652A8">
              <w:rPr>
                <w:rFonts w:ascii="Arial" w:hAnsi="Arial" w:cs="Arial"/>
                <w:sz w:val="14"/>
                <w:szCs w:val="14"/>
              </w:rPr>
              <w:t>5</w:t>
            </w:r>
          </w:p>
        </w:tc>
      </w:tr>
      <w:tr w:rsidR="003652A8" w:rsidRPr="003652A8" w:rsidTr="00D90551">
        <w:tblPrEx>
          <w:tblCellMar>
            <w:top w:w="0" w:type="dxa"/>
            <w:left w:w="108" w:type="dxa"/>
            <w:bottom w:w="0" w:type="dxa"/>
            <w:right w:w="108" w:type="dxa"/>
          </w:tblCellMar>
          <w:tblLook w:val="04A0" w:firstRow="1" w:lastRow="0" w:firstColumn="1" w:lastColumn="0" w:noHBand="0" w:noVBand="1"/>
        </w:tblPrEx>
        <w:trPr>
          <w:trHeight w:val="20"/>
        </w:trPr>
        <w:tc>
          <w:tcPr>
            <w:tcW w:w="1049" w:type="pct"/>
            <w:vMerge w:val="restart"/>
            <w:tcBorders>
              <w:top w:val="nil"/>
              <w:left w:val="single" w:sz="4" w:space="0" w:color="auto"/>
              <w:bottom w:val="single" w:sz="4" w:space="0" w:color="auto"/>
              <w:right w:val="single" w:sz="4" w:space="0" w:color="auto"/>
            </w:tcBorders>
            <w:shd w:val="clear" w:color="auto" w:fill="auto"/>
            <w:hideMark/>
          </w:tcPr>
          <w:p w:rsidR="00AA7E62" w:rsidRPr="003652A8" w:rsidRDefault="00AA7E62" w:rsidP="006374C5">
            <w:pPr>
              <w:spacing w:after="0" w:line="240" w:lineRule="auto"/>
              <w:rPr>
                <w:rFonts w:ascii="Arial" w:hAnsi="Arial" w:cs="Arial"/>
                <w:sz w:val="14"/>
                <w:szCs w:val="14"/>
              </w:rPr>
            </w:pPr>
            <w:r w:rsidRPr="003652A8">
              <w:rPr>
                <w:rFonts w:ascii="Arial" w:hAnsi="Arial" w:cs="Arial"/>
                <w:sz w:val="14"/>
                <w:szCs w:val="14"/>
              </w:rPr>
              <w:t> </w:t>
            </w:r>
          </w:p>
        </w:tc>
        <w:tc>
          <w:tcPr>
            <w:tcW w:w="908" w:type="pct"/>
            <w:vMerge w:val="restart"/>
            <w:tcBorders>
              <w:top w:val="nil"/>
              <w:left w:val="single" w:sz="4" w:space="0" w:color="auto"/>
              <w:bottom w:val="single" w:sz="4" w:space="0" w:color="auto"/>
              <w:right w:val="single" w:sz="4" w:space="0" w:color="auto"/>
            </w:tcBorders>
            <w:shd w:val="clear" w:color="auto" w:fill="auto"/>
            <w:hideMark/>
          </w:tcPr>
          <w:p w:rsidR="00AA7E62" w:rsidRPr="003652A8" w:rsidRDefault="00AA7E62" w:rsidP="006374C5">
            <w:pPr>
              <w:spacing w:after="0" w:line="240" w:lineRule="auto"/>
              <w:rPr>
                <w:rFonts w:ascii="Arial" w:hAnsi="Arial" w:cs="Arial"/>
                <w:sz w:val="14"/>
                <w:szCs w:val="14"/>
              </w:rPr>
            </w:pPr>
            <w:r w:rsidRPr="003652A8">
              <w:rPr>
                <w:rFonts w:ascii="Arial" w:hAnsi="Arial" w:cs="Arial"/>
                <w:sz w:val="14"/>
                <w:szCs w:val="14"/>
              </w:rPr>
              <w:t> </w:t>
            </w:r>
          </w:p>
        </w:tc>
        <w:tc>
          <w:tcPr>
            <w:tcW w:w="3042" w:type="pct"/>
            <w:gridSpan w:val="3"/>
            <w:tcBorders>
              <w:top w:val="single" w:sz="4" w:space="0" w:color="auto"/>
              <w:left w:val="nil"/>
              <w:bottom w:val="single" w:sz="4" w:space="0" w:color="auto"/>
              <w:right w:val="single" w:sz="4" w:space="0" w:color="auto"/>
            </w:tcBorders>
            <w:shd w:val="clear" w:color="auto" w:fill="auto"/>
            <w:hideMark/>
          </w:tcPr>
          <w:p w:rsidR="00AA7E62" w:rsidRPr="003652A8" w:rsidRDefault="00AA7E62" w:rsidP="006374C5">
            <w:pPr>
              <w:spacing w:after="0" w:line="240" w:lineRule="auto"/>
              <w:rPr>
                <w:rFonts w:ascii="Arial" w:hAnsi="Arial" w:cs="Arial"/>
                <w:sz w:val="14"/>
                <w:szCs w:val="14"/>
              </w:rPr>
            </w:pPr>
            <w:r w:rsidRPr="003652A8">
              <w:rPr>
                <w:rFonts w:ascii="Arial" w:hAnsi="Arial" w:cs="Arial"/>
                <w:sz w:val="14"/>
                <w:szCs w:val="14"/>
              </w:rPr>
              <w:t>1. Натуральные нормы, непосредственно связанные с оказанием муниципальной услуги</w:t>
            </w:r>
          </w:p>
        </w:tc>
      </w:tr>
      <w:tr w:rsidR="003652A8" w:rsidRPr="003652A8" w:rsidTr="00D90551">
        <w:tblPrEx>
          <w:tblCellMar>
            <w:top w:w="0" w:type="dxa"/>
            <w:left w:w="108" w:type="dxa"/>
            <w:bottom w:w="0" w:type="dxa"/>
            <w:right w:w="108" w:type="dxa"/>
          </w:tblCellMar>
          <w:tblLook w:val="04A0" w:firstRow="1" w:lastRow="0" w:firstColumn="1" w:lastColumn="0" w:noHBand="0" w:noVBand="1"/>
        </w:tblPrEx>
        <w:trPr>
          <w:trHeight w:val="20"/>
        </w:trPr>
        <w:tc>
          <w:tcPr>
            <w:tcW w:w="1049" w:type="pct"/>
            <w:vMerge/>
            <w:tcBorders>
              <w:top w:val="nil"/>
              <w:left w:val="single" w:sz="4" w:space="0" w:color="auto"/>
              <w:bottom w:val="single" w:sz="4" w:space="0" w:color="auto"/>
              <w:right w:val="single" w:sz="4" w:space="0" w:color="auto"/>
            </w:tcBorders>
            <w:vAlign w:val="center"/>
            <w:hideMark/>
          </w:tcPr>
          <w:p w:rsidR="00AA7E62" w:rsidRPr="003652A8" w:rsidRDefault="00AA7E62" w:rsidP="006374C5">
            <w:pPr>
              <w:spacing w:after="0" w:line="240" w:lineRule="auto"/>
              <w:rPr>
                <w:rFonts w:ascii="Arial" w:hAnsi="Arial" w:cs="Arial"/>
                <w:sz w:val="14"/>
                <w:szCs w:val="14"/>
              </w:rPr>
            </w:pPr>
          </w:p>
        </w:tc>
        <w:tc>
          <w:tcPr>
            <w:tcW w:w="908" w:type="pct"/>
            <w:vMerge/>
            <w:tcBorders>
              <w:top w:val="nil"/>
              <w:left w:val="single" w:sz="4" w:space="0" w:color="auto"/>
              <w:bottom w:val="single" w:sz="4" w:space="0" w:color="auto"/>
              <w:right w:val="single" w:sz="4" w:space="0" w:color="auto"/>
            </w:tcBorders>
            <w:vAlign w:val="center"/>
            <w:hideMark/>
          </w:tcPr>
          <w:p w:rsidR="00AA7E62" w:rsidRPr="003652A8" w:rsidRDefault="00AA7E62" w:rsidP="006374C5">
            <w:pPr>
              <w:spacing w:after="0" w:line="240" w:lineRule="auto"/>
              <w:rPr>
                <w:rFonts w:ascii="Arial" w:hAnsi="Arial" w:cs="Arial"/>
                <w:sz w:val="14"/>
                <w:szCs w:val="14"/>
              </w:rPr>
            </w:pPr>
          </w:p>
        </w:tc>
        <w:tc>
          <w:tcPr>
            <w:tcW w:w="3042" w:type="pct"/>
            <w:gridSpan w:val="3"/>
            <w:tcBorders>
              <w:top w:val="single" w:sz="4" w:space="0" w:color="auto"/>
              <w:left w:val="nil"/>
              <w:bottom w:val="single" w:sz="4" w:space="0" w:color="auto"/>
              <w:right w:val="single" w:sz="4" w:space="0" w:color="auto"/>
            </w:tcBorders>
            <w:shd w:val="clear" w:color="auto" w:fill="auto"/>
            <w:hideMark/>
          </w:tcPr>
          <w:p w:rsidR="00AA7E62" w:rsidRPr="003652A8" w:rsidRDefault="00AA7E62" w:rsidP="006374C5">
            <w:pPr>
              <w:spacing w:after="0" w:line="240" w:lineRule="auto"/>
              <w:rPr>
                <w:rFonts w:ascii="Arial" w:hAnsi="Arial" w:cs="Arial"/>
                <w:sz w:val="14"/>
                <w:szCs w:val="14"/>
              </w:rPr>
            </w:pPr>
            <w:r w:rsidRPr="003652A8">
              <w:rPr>
                <w:rFonts w:ascii="Arial" w:hAnsi="Arial" w:cs="Arial"/>
                <w:sz w:val="14"/>
                <w:szCs w:val="14"/>
              </w:rPr>
              <w:t xml:space="preserve">1.1. Работники, непосредственно связанные </w:t>
            </w:r>
            <w:r w:rsidRPr="003652A8">
              <w:rPr>
                <w:rFonts w:ascii="Arial" w:hAnsi="Arial" w:cs="Arial"/>
                <w:sz w:val="14"/>
                <w:szCs w:val="14"/>
              </w:rPr>
              <w:br/>
              <w:t>с оказанием муниципальной услуги</w:t>
            </w:r>
          </w:p>
        </w:tc>
      </w:tr>
      <w:tr w:rsidR="003652A8" w:rsidRPr="003652A8" w:rsidTr="00D90551">
        <w:tblPrEx>
          <w:tblCellMar>
            <w:top w:w="0" w:type="dxa"/>
            <w:left w:w="108" w:type="dxa"/>
            <w:bottom w:w="0" w:type="dxa"/>
            <w:right w:w="108" w:type="dxa"/>
          </w:tblCellMar>
          <w:tblLook w:val="04A0" w:firstRow="1" w:lastRow="0" w:firstColumn="1" w:lastColumn="0" w:noHBand="0" w:noVBand="1"/>
        </w:tblPrEx>
        <w:trPr>
          <w:trHeight w:val="20"/>
        </w:trPr>
        <w:tc>
          <w:tcPr>
            <w:tcW w:w="1049" w:type="pct"/>
            <w:vMerge/>
            <w:tcBorders>
              <w:top w:val="nil"/>
              <w:left w:val="single" w:sz="4" w:space="0" w:color="auto"/>
              <w:bottom w:val="single" w:sz="4" w:space="0" w:color="auto"/>
              <w:right w:val="single" w:sz="4" w:space="0" w:color="auto"/>
            </w:tcBorders>
            <w:vAlign w:val="center"/>
            <w:hideMark/>
          </w:tcPr>
          <w:p w:rsidR="00AA7E62" w:rsidRPr="003652A8" w:rsidRDefault="00AA7E62" w:rsidP="006374C5">
            <w:pPr>
              <w:spacing w:after="0" w:line="240" w:lineRule="auto"/>
              <w:rPr>
                <w:rFonts w:ascii="Arial" w:hAnsi="Arial" w:cs="Arial"/>
                <w:sz w:val="14"/>
                <w:szCs w:val="14"/>
              </w:rPr>
            </w:pPr>
          </w:p>
        </w:tc>
        <w:tc>
          <w:tcPr>
            <w:tcW w:w="908" w:type="pct"/>
            <w:vMerge/>
            <w:tcBorders>
              <w:top w:val="nil"/>
              <w:left w:val="single" w:sz="4" w:space="0" w:color="auto"/>
              <w:bottom w:val="single" w:sz="4" w:space="0" w:color="auto"/>
              <w:right w:val="single" w:sz="4" w:space="0" w:color="auto"/>
            </w:tcBorders>
            <w:vAlign w:val="center"/>
            <w:hideMark/>
          </w:tcPr>
          <w:p w:rsidR="00AA7E62" w:rsidRPr="003652A8" w:rsidRDefault="00AA7E62" w:rsidP="006374C5">
            <w:pPr>
              <w:spacing w:after="0" w:line="240" w:lineRule="auto"/>
              <w:rPr>
                <w:rFonts w:ascii="Arial" w:hAnsi="Arial" w:cs="Arial"/>
                <w:sz w:val="14"/>
                <w:szCs w:val="14"/>
              </w:rPr>
            </w:pPr>
          </w:p>
        </w:tc>
        <w:tc>
          <w:tcPr>
            <w:tcW w:w="1258" w:type="pct"/>
            <w:tcBorders>
              <w:top w:val="nil"/>
              <w:left w:val="nil"/>
              <w:bottom w:val="single" w:sz="4" w:space="0" w:color="auto"/>
              <w:right w:val="single" w:sz="4" w:space="0" w:color="auto"/>
            </w:tcBorders>
            <w:shd w:val="clear" w:color="auto" w:fill="auto"/>
            <w:hideMark/>
          </w:tcPr>
          <w:p w:rsidR="00AA7E62" w:rsidRPr="003652A8" w:rsidRDefault="00AA7E62" w:rsidP="006374C5">
            <w:pPr>
              <w:spacing w:after="0" w:line="240" w:lineRule="auto"/>
              <w:rPr>
                <w:rFonts w:ascii="Arial" w:hAnsi="Arial" w:cs="Arial"/>
                <w:sz w:val="14"/>
                <w:szCs w:val="14"/>
              </w:rPr>
            </w:pPr>
            <w:r w:rsidRPr="003652A8">
              <w:rPr>
                <w:rFonts w:ascii="Arial" w:hAnsi="Arial" w:cs="Arial"/>
                <w:sz w:val="14"/>
                <w:szCs w:val="14"/>
              </w:rPr>
              <w:t> </w:t>
            </w:r>
          </w:p>
        </w:tc>
        <w:tc>
          <w:tcPr>
            <w:tcW w:w="768" w:type="pct"/>
            <w:tcBorders>
              <w:top w:val="nil"/>
              <w:left w:val="nil"/>
              <w:bottom w:val="single" w:sz="4" w:space="0" w:color="auto"/>
              <w:right w:val="single" w:sz="4" w:space="0" w:color="auto"/>
            </w:tcBorders>
            <w:shd w:val="clear" w:color="auto" w:fill="auto"/>
            <w:hideMark/>
          </w:tcPr>
          <w:p w:rsidR="00AA7E62" w:rsidRPr="003652A8" w:rsidRDefault="00AA7E62" w:rsidP="006374C5">
            <w:pPr>
              <w:spacing w:after="0" w:line="240" w:lineRule="auto"/>
              <w:rPr>
                <w:rFonts w:ascii="Arial" w:hAnsi="Arial" w:cs="Arial"/>
                <w:sz w:val="14"/>
                <w:szCs w:val="14"/>
              </w:rPr>
            </w:pPr>
            <w:r w:rsidRPr="003652A8">
              <w:rPr>
                <w:rFonts w:ascii="Arial" w:hAnsi="Arial" w:cs="Arial"/>
                <w:sz w:val="14"/>
                <w:szCs w:val="14"/>
              </w:rPr>
              <w:t> </w:t>
            </w:r>
          </w:p>
        </w:tc>
        <w:tc>
          <w:tcPr>
            <w:tcW w:w="1017" w:type="pct"/>
            <w:tcBorders>
              <w:top w:val="nil"/>
              <w:left w:val="nil"/>
              <w:bottom w:val="single" w:sz="4" w:space="0" w:color="auto"/>
              <w:right w:val="single" w:sz="4" w:space="0" w:color="auto"/>
            </w:tcBorders>
            <w:shd w:val="clear" w:color="auto" w:fill="auto"/>
            <w:hideMark/>
          </w:tcPr>
          <w:p w:rsidR="00AA7E62" w:rsidRPr="003652A8" w:rsidRDefault="00AA7E62" w:rsidP="006374C5">
            <w:pPr>
              <w:spacing w:after="0" w:line="240" w:lineRule="auto"/>
              <w:rPr>
                <w:rFonts w:ascii="Arial" w:hAnsi="Arial" w:cs="Arial"/>
                <w:sz w:val="14"/>
                <w:szCs w:val="14"/>
              </w:rPr>
            </w:pPr>
            <w:r w:rsidRPr="003652A8">
              <w:rPr>
                <w:rFonts w:ascii="Arial" w:hAnsi="Arial" w:cs="Arial"/>
                <w:sz w:val="14"/>
                <w:szCs w:val="14"/>
              </w:rPr>
              <w:t> </w:t>
            </w:r>
          </w:p>
        </w:tc>
      </w:tr>
      <w:tr w:rsidR="003652A8" w:rsidRPr="003652A8" w:rsidTr="00D90551">
        <w:tblPrEx>
          <w:tblCellMar>
            <w:top w:w="0" w:type="dxa"/>
            <w:left w:w="108" w:type="dxa"/>
            <w:bottom w:w="0" w:type="dxa"/>
            <w:right w:w="108" w:type="dxa"/>
          </w:tblCellMar>
          <w:tblLook w:val="04A0" w:firstRow="1" w:lastRow="0" w:firstColumn="1" w:lastColumn="0" w:noHBand="0" w:noVBand="1"/>
        </w:tblPrEx>
        <w:trPr>
          <w:trHeight w:val="20"/>
        </w:trPr>
        <w:tc>
          <w:tcPr>
            <w:tcW w:w="1049" w:type="pct"/>
            <w:vMerge/>
            <w:tcBorders>
              <w:top w:val="nil"/>
              <w:left w:val="single" w:sz="4" w:space="0" w:color="auto"/>
              <w:bottom w:val="single" w:sz="4" w:space="0" w:color="auto"/>
              <w:right w:val="single" w:sz="4" w:space="0" w:color="auto"/>
            </w:tcBorders>
            <w:vAlign w:val="center"/>
            <w:hideMark/>
          </w:tcPr>
          <w:p w:rsidR="00AA7E62" w:rsidRPr="003652A8" w:rsidRDefault="00AA7E62" w:rsidP="006374C5">
            <w:pPr>
              <w:spacing w:after="0" w:line="240" w:lineRule="auto"/>
              <w:rPr>
                <w:rFonts w:ascii="Arial" w:hAnsi="Arial" w:cs="Arial"/>
                <w:sz w:val="14"/>
                <w:szCs w:val="14"/>
              </w:rPr>
            </w:pPr>
          </w:p>
        </w:tc>
        <w:tc>
          <w:tcPr>
            <w:tcW w:w="908" w:type="pct"/>
            <w:vMerge/>
            <w:tcBorders>
              <w:top w:val="nil"/>
              <w:left w:val="single" w:sz="4" w:space="0" w:color="auto"/>
              <w:bottom w:val="single" w:sz="4" w:space="0" w:color="auto"/>
              <w:right w:val="single" w:sz="4" w:space="0" w:color="auto"/>
            </w:tcBorders>
            <w:vAlign w:val="center"/>
            <w:hideMark/>
          </w:tcPr>
          <w:p w:rsidR="00AA7E62" w:rsidRPr="003652A8" w:rsidRDefault="00AA7E62" w:rsidP="006374C5">
            <w:pPr>
              <w:spacing w:after="0" w:line="240" w:lineRule="auto"/>
              <w:rPr>
                <w:rFonts w:ascii="Arial" w:hAnsi="Arial" w:cs="Arial"/>
                <w:sz w:val="14"/>
                <w:szCs w:val="14"/>
              </w:rPr>
            </w:pPr>
          </w:p>
        </w:tc>
        <w:tc>
          <w:tcPr>
            <w:tcW w:w="1258" w:type="pct"/>
            <w:tcBorders>
              <w:top w:val="nil"/>
              <w:left w:val="nil"/>
              <w:bottom w:val="single" w:sz="4" w:space="0" w:color="auto"/>
              <w:right w:val="single" w:sz="4" w:space="0" w:color="auto"/>
            </w:tcBorders>
            <w:shd w:val="clear" w:color="auto" w:fill="auto"/>
            <w:hideMark/>
          </w:tcPr>
          <w:p w:rsidR="00AA7E62" w:rsidRPr="003652A8" w:rsidRDefault="00AA7E62" w:rsidP="006374C5">
            <w:pPr>
              <w:spacing w:after="0" w:line="240" w:lineRule="auto"/>
              <w:rPr>
                <w:rFonts w:ascii="Arial" w:hAnsi="Arial" w:cs="Arial"/>
                <w:sz w:val="14"/>
                <w:szCs w:val="14"/>
              </w:rPr>
            </w:pPr>
            <w:r w:rsidRPr="003652A8">
              <w:rPr>
                <w:rFonts w:ascii="Arial" w:hAnsi="Arial" w:cs="Arial"/>
                <w:sz w:val="14"/>
                <w:szCs w:val="14"/>
              </w:rPr>
              <w:t> </w:t>
            </w:r>
          </w:p>
        </w:tc>
        <w:tc>
          <w:tcPr>
            <w:tcW w:w="768" w:type="pct"/>
            <w:tcBorders>
              <w:top w:val="nil"/>
              <w:left w:val="nil"/>
              <w:bottom w:val="single" w:sz="4" w:space="0" w:color="auto"/>
              <w:right w:val="single" w:sz="4" w:space="0" w:color="auto"/>
            </w:tcBorders>
            <w:shd w:val="clear" w:color="auto" w:fill="auto"/>
            <w:hideMark/>
          </w:tcPr>
          <w:p w:rsidR="00AA7E62" w:rsidRPr="003652A8" w:rsidRDefault="00AA7E62" w:rsidP="006374C5">
            <w:pPr>
              <w:spacing w:after="0" w:line="240" w:lineRule="auto"/>
              <w:rPr>
                <w:rFonts w:ascii="Arial" w:hAnsi="Arial" w:cs="Arial"/>
                <w:sz w:val="14"/>
                <w:szCs w:val="14"/>
              </w:rPr>
            </w:pPr>
            <w:r w:rsidRPr="003652A8">
              <w:rPr>
                <w:rFonts w:ascii="Arial" w:hAnsi="Arial" w:cs="Arial"/>
                <w:sz w:val="14"/>
                <w:szCs w:val="14"/>
              </w:rPr>
              <w:t> </w:t>
            </w:r>
          </w:p>
        </w:tc>
        <w:tc>
          <w:tcPr>
            <w:tcW w:w="1017" w:type="pct"/>
            <w:tcBorders>
              <w:top w:val="nil"/>
              <w:left w:val="nil"/>
              <w:bottom w:val="single" w:sz="4" w:space="0" w:color="auto"/>
              <w:right w:val="single" w:sz="4" w:space="0" w:color="auto"/>
            </w:tcBorders>
            <w:shd w:val="clear" w:color="auto" w:fill="auto"/>
            <w:hideMark/>
          </w:tcPr>
          <w:p w:rsidR="00AA7E62" w:rsidRPr="003652A8" w:rsidRDefault="00AA7E62" w:rsidP="006374C5">
            <w:pPr>
              <w:spacing w:after="0" w:line="240" w:lineRule="auto"/>
              <w:rPr>
                <w:rFonts w:ascii="Arial" w:hAnsi="Arial" w:cs="Arial"/>
                <w:sz w:val="14"/>
                <w:szCs w:val="14"/>
              </w:rPr>
            </w:pPr>
            <w:r w:rsidRPr="003652A8">
              <w:rPr>
                <w:rFonts w:ascii="Arial" w:hAnsi="Arial" w:cs="Arial"/>
                <w:sz w:val="14"/>
                <w:szCs w:val="14"/>
              </w:rPr>
              <w:t> </w:t>
            </w:r>
          </w:p>
        </w:tc>
      </w:tr>
      <w:tr w:rsidR="003652A8" w:rsidRPr="003652A8" w:rsidTr="00D90551">
        <w:tblPrEx>
          <w:tblCellMar>
            <w:top w:w="0" w:type="dxa"/>
            <w:left w:w="108" w:type="dxa"/>
            <w:bottom w:w="0" w:type="dxa"/>
            <w:right w:w="108" w:type="dxa"/>
          </w:tblCellMar>
          <w:tblLook w:val="04A0" w:firstRow="1" w:lastRow="0" w:firstColumn="1" w:lastColumn="0" w:noHBand="0" w:noVBand="1"/>
        </w:tblPrEx>
        <w:trPr>
          <w:trHeight w:val="20"/>
        </w:trPr>
        <w:tc>
          <w:tcPr>
            <w:tcW w:w="1049" w:type="pct"/>
            <w:vMerge/>
            <w:tcBorders>
              <w:top w:val="nil"/>
              <w:left w:val="single" w:sz="4" w:space="0" w:color="auto"/>
              <w:bottom w:val="single" w:sz="4" w:space="0" w:color="auto"/>
              <w:right w:val="single" w:sz="4" w:space="0" w:color="auto"/>
            </w:tcBorders>
            <w:vAlign w:val="center"/>
            <w:hideMark/>
          </w:tcPr>
          <w:p w:rsidR="00AA7E62" w:rsidRPr="003652A8" w:rsidRDefault="00AA7E62" w:rsidP="006374C5">
            <w:pPr>
              <w:spacing w:after="0" w:line="240" w:lineRule="auto"/>
              <w:rPr>
                <w:rFonts w:ascii="Arial" w:hAnsi="Arial" w:cs="Arial"/>
                <w:sz w:val="14"/>
                <w:szCs w:val="14"/>
              </w:rPr>
            </w:pPr>
          </w:p>
        </w:tc>
        <w:tc>
          <w:tcPr>
            <w:tcW w:w="908" w:type="pct"/>
            <w:vMerge/>
            <w:tcBorders>
              <w:top w:val="nil"/>
              <w:left w:val="single" w:sz="4" w:space="0" w:color="auto"/>
              <w:bottom w:val="single" w:sz="4" w:space="0" w:color="auto"/>
              <w:right w:val="single" w:sz="4" w:space="0" w:color="auto"/>
            </w:tcBorders>
            <w:vAlign w:val="center"/>
            <w:hideMark/>
          </w:tcPr>
          <w:p w:rsidR="00AA7E62" w:rsidRPr="003652A8" w:rsidRDefault="00AA7E62" w:rsidP="006374C5">
            <w:pPr>
              <w:spacing w:after="0" w:line="240" w:lineRule="auto"/>
              <w:rPr>
                <w:rFonts w:ascii="Arial" w:hAnsi="Arial" w:cs="Arial"/>
                <w:sz w:val="14"/>
                <w:szCs w:val="14"/>
              </w:rPr>
            </w:pPr>
          </w:p>
        </w:tc>
        <w:tc>
          <w:tcPr>
            <w:tcW w:w="3042" w:type="pct"/>
            <w:gridSpan w:val="3"/>
            <w:tcBorders>
              <w:top w:val="single" w:sz="4" w:space="0" w:color="auto"/>
              <w:left w:val="nil"/>
              <w:bottom w:val="single" w:sz="4" w:space="0" w:color="auto"/>
              <w:right w:val="single" w:sz="4" w:space="0" w:color="auto"/>
            </w:tcBorders>
            <w:shd w:val="clear" w:color="auto" w:fill="auto"/>
            <w:hideMark/>
          </w:tcPr>
          <w:p w:rsidR="00AA7E62" w:rsidRPr="003652A8" w:rsidRDefault="00AA7E62" w:rsidP="006374C5">
            <w:pPr>
              <w:spacing w:after="0" w:line="240" w:lineRule="auto"/>
              <w:rPr>
                <w:rFonts w:ascii="Arial" w:hAnsi="Arial" w:cs="Arial"/>
                <w:sz w:val="14"/>
                <w:szCs w:val="14"/>
              </w:rPr>
            </w:pPr>
            <w:r w:rsidRPr="003652A8">
              <w:rPr>
                <w:rFonts w:ascii="Arial" w:hAnsi="Arial" w:cs="Arial"/>
                <w:sz w:val="14"/>
                <w:szCs w:val="14"/>
              </w:rPr>
              <w:t>1.2. Материальные запасы и особо ценное движимое имущество, потребляемые (используемые) в процессе оказания муниципальной услуги</w:t>
            </w:r>
          </w:p>
        </w:tc>
      </w:tr>
      <w:tr w:rsidR="003652A8" w:rsidRPr="003652A8" w:rsidTr="00D90551">
        <w:tblPrEx>
          <w:tblCellMar>
            <w:top w:w="0" w:type="dxa"/>
            <w:left w:w="108" w:type="dxa"/>
            <w:bottom w:w="0" w:type="dxa"/>
            <w:right w:w="108" w:type="dxa"/>
          </w:tblCellMar>
          <w:tblLook w:val="04A0" w:firstRow="1" w:lastRow="0" w:firstColumn="1" w:lastColumn="0" w:noHBand="0" w:noVBand="1"/>
        </w:tblPrEx>
        <w:trPr>
          <w:trHeight w:val="20"/>
        </w:trPr>
        <w:tc>
          <w:tcPr>
            <w:tcW w:w="1049" w:type="pct"/>
            <w:vMerge/>
            <w:tcBorders>
              <w:top w:val="nil"/>
              <w:left w:val="single" w:sz="4" w:space="0" w:color="auto"/>
              <w:bottom w:val="single" w:sz="4" w:space="0" w:color="auto"/>
              <w:right w:val="single" w:sz="4" w:space="0" w:color="auto"/>
            </w:tcBorders>
            <w:vAlign w:val="center"/>
            <w:hideMark/>
          </w:tcPr>
          <w:p w:rsidR="00AA7E62" w:rsidRPr="003652A8" w:rsidRDefault="00AA7E62" w:rsidP="006374C5">
            <w:pPr>
              <w:spacing w:after="0" w:line="240" w:lineRule="auto"/>
              <w:rPr>
                <w:rFonts w:ascii="Arial" w:hAnsi="Arial" w:cs="Arial"/>
                <w:sz w:val="14"/>
                <w:szCs w:val="14"/>
              </w:rPr>
            </w:pPr>
          </w:p>
        </w:tc>
        <w:tc>
          <w:tcPr>
            <w:tcW w:w="908" w:type="pct"/>
            <w:vMerge/>
            <w:tcBorders>
              <w:top w:val="nil"/>
              <w:left w:val="single" w:sz="4" w:space="0" w:color="auto"/>
              <w:bottom w:val="single" w:sz="4" w:space="0" w:color="auto"/>
              <w:right w:val="single" w:sz="4" w:space="0" w:color="auto"/>
            </w:tcBorders>
            <w:vAlign w:val="center"/>
            <w:hideMark/>
          </w:tcPr>
          <w:p w:rsidR="00AA7E62" w:rsidRPr="003652A8" w:rsidRDefault="00AA7E62" w:rsidP="006374C5">
            <w:pPr>
              <w:spacing w:after="0" w:line="240" w:lineRule="auto"/>
              <w:rPr>
                <w:rFonts w:ascii="Arial" w:hAnsi="Arial" w:cs="Arial"/>
                <w:sz w:val="14"/>
                <w:szCs w:val="14"/>
              </w:rPr>
            </w:pPr>
          </w:p>
        </w:tc>
        <w:tc>
          <w:tcPr>
            <w:tcW w:w="1258" w:type="pct"/>
            <w:tcBorders>
              <w:top w:val="nil"/>
              <w:left w:val="nil"/>
              <w:bottom w:val="single" w:sz="4" w:space="0" w:color="auto"/>
              <w:right w:val="single" w:sz="4" w:space="0" w:color="auto"/>
            </w:tcBorders>
            <w:shd w:val="clear" w:color="auto" w:fill="auto"/>
            <w:hideMark/>
          </w:tcPr>
          <w:p w:rsidR="00AA7E62" w:rsidRPr="003652A8" w:rsidRDefault="00AA7E62" w:rsidP="006374C5">
            <w:pPr>
              <w:spacing w:after="0" w:line="240" w:lineRule="auto"/>
              <w:rPr>
                <w:rFonts w:ascii="Arial" w:hAnsi="Arial" w:cs="Arial"/>
                <w:sz w:val="14"/>
                <w:szCs w:val="14"/>
              </w:rPr>
            </w:pPr>
            <w:r w:rsidRPr="003652A8">
              <w:rPr>
                <w:rFonts w:ascii="Arial" w:hAnsi="Arial" w:cs="Arial"/>
                <w:sz w:val="14"/>
                <w:szCs w:val="14"/>
              </w:rPr>
              <w:t> </w:t>
            </w:r>
          </w:p>
        </w:tc>
        <w:tc>
          <w:tcPr>
            <w:tcW w:w="768" w:type="pct"/>
            <w:tcBorders>
              <w:top w:val="nil"/>
              <w:left w:val="nil"/>
              <w:bottom w:val="single" w:sz="4" w:space="0" w:color="auto"/>
              <w:right w:val="single" w:sz="4" w:space="0" w:color="auto"/>
            </w:tcBorders>
            <w:shd w:val="clear" w:color="auto" w:fill="auto"/>
            <w:hideMark/>
          </w:tcPr>
          <w:p w:rsidR="00AA7E62" w:rsidRPr="003652A8" w:rsidRDefault="00AA7E62" w:rsidP="006374C5">
            <w:pPr>
              <w:spacing w:after="0" w:line="240" w:lineRule="auto"/>
              <w:rPr>
                <w:rFonts w:ascii="Arial" w:hAnsi="Arial" w:cs="Arial"/>
                <w:sz w:val="14"/>
                <w:szCs w:val="14"/>
              </w:rPr>
            </w:pPr>
            <w:r w:rsidRPr="003652A8">
              <w:rPr>
                <w:rFonts w:ascii="Arial" w:hAnsi="Arial" w:cs="Arial"/>
                <w:sz w:val="14"/>
                <w:szCs w:val="14"/>
              </w:rPr>
              <w:t> </w:t>
            </w:r>
          </w:p>
        </w:tc>
        <w:tc>
          <w:tcPr>
            <w:tcW w:w="1017" w:type="pct"/>
            <w:tcBorders>
              <w:top w:val="nil"/>
              <w:left w:val="nil"/>
              <w:bottom w:val="single" w:sz="4" w:space="0" w:color="auto"/>
              <w:right w:val="single" w:sz="4" w:space="0" w:color="auto"/>
            </w:tcBorders>
            <w:shd w:val="clear" w:color="auto" w:fill="auto"/>
            <w:hideMark/>
          </w:tcPr>
          <w:p w:rsidR="00AA7E62" w:rsidRPr="003652A8" w:rsidRDefault="00AA7E62" w:rsidP="006374C5">
            <w:pPr>
              <w:spacing w:after="0" w:line="240" w:lineRule="auto"/>
              <w:rPr>
                <w:rFonts w:ascii="Arial" w:hAnsi="Arial" w:cs="Arial"/>
                <w:sz w:val="14"/>
                <w:szCs w:val="14"/>
              </w:rPr>
            </w:pPr>
            <w:r w:rsidRPr="003652A8">
              <w:rPr>
                <w:rFonts w:ascii="Arial" w:hAnsi="Arial" w:cs="Arial"/>
                <w:sz w:val="14"/>
                <w:szCs w:val="14"/>
              </w:rPr>
              <w:t> </w:t>
            </w:r>
          </w:p>
        </w:tc>
      </w:tr>
      <w:tr w:rsidR="003652A8" w:rsidRPr="003652A8" w:rsidTr="00D90551">
        <w:tblPrEx>
          <w:tblCellMar>
            <w:top w:w="0" w:type="dxa"/>
            <w:left w:w="108" w:type="dxa"/>
            <w:bottom w:w="0" w:type="dxa"/>
            <w:right w:w="108" w:type="dxa"/>
          </w:tblCellMar>
          <w:tblLook w:val="04A0" w:firstRow="1" w:lastRow="0" w:firstColumn="1" w:lastColumn="0" w:noHBand="0" w:noVBand="1"/>
        </w:tblPrEx>
        <w:trPr>
          <w:trHeight w:val="20"/>
        </w:trPr>
        <w:tc>
          <w:tcPr>
            <w:tcW w:w="1049" w:type="pct"/>
            <w:vMerge/>
            <w:tcBorders>
              <w:top w:val="nil"/>
              <w:left w:val="single" w:sz="4" w:space="0" w:color="auto"/>
              <w:bottom w:val="single" w:sz="4" w:space="0" w:color="auto"/>
              <w:right w:val="single" w:sz="4" w:space="0" w:color="auto"/>
            </w:tcBorders>
            <w:vAlign w:val="center"/>
            <w:hideMark/>
          </w:tcPr>
          <w:p w:rsidR="00AA7E62" w:rsidRPr="003652A8" w:rsidRDefault="00AA7E62" w:rsidP="006374C5">
            <w:pPr>
              <w:spacing w:after="0" w:line="240" w:lineRule="auto"/>
              <w:rPr>
                <w:rFonts w:ascii="Arial" w:hAnsi="Arial" w:cs="Arial"/>
                <w:sz w:val="14"/>
                <w:szCs w:val="14"/>
              </w:rPr>
            </w:pPr>
          </w:p>
        </w:tc>
        <w:tc>
          <w:tcPr>
            <w:tcW w:w="908" w:type="pct"/>
            <w:vMerge/>
            <w:tcBorders>
              <w:top w:val="nil"/>
              <w:left w:val="single" w:sz="4" w:space="0" w:color="auto"/>
              <w:bottom w:val="single" w:sz="4" w:space="0" w:color="auto"/>
              <w:right w:val="single" w:sz="4" w:space="0" w:color="auto"/>
            </w:tcBorders>
            <w:vAlign w:val="center"/>
            <w:hideMark/>
          </w:tcPr>
          <w:p w:rsidR="00AA7E62" w:rsidRPr="003652A8" w:rsidRDefault="00AA7E62" w:rsidP="006374C5">
            <w:pPr>
              <w:spacing w:after="0" w:line="240" w:lineRule="auto"/>
              <w:rPr>
                <w:rFonts w:ascii="Arial" w:hAnsi="Arial" w:cs="Arial"/>
                <w:sz w:val="14"/>
                <w:szCs w:val="14"/>
              </w:rPr>
            </w:pPr>
          </w:p>
        </w:tc>
        <w:tc>
          <w:tcPr>
            <w:tcW w:w="1258" w:type="pct"/>
            <w:tcBorders>
              <w:top w:val="nil"/>
              <w:left w:val="nil"/>
              <w:bottom w:val="single" w:sz="4" w:space="0" w:color="auto"/>
              <w:right w:val="single" w:sz="4" w:space="0" w:color="auto"/>
            </w:tcBorders>
            <w:shd w:val="clear" w:color="auto" w:fill="auto"/>
            <w:hideMark/>
          </w:tcPr>
          <w:p w:rsidR="00AA7E62" w:rsidRPr="003652A8" w:rsidRDefault="00AA7E62" w:rsidP="006374C5">
            <w:pPr>
              <w:spacing w:after="0" w:line="240" w:lineRule="auto"/>
              <w:rPr>
                <w:rFonts w:ascii="Arial" w:hAnsi="Arial" w:cs="Arial"/>
                <w:sz w:val="14"/>
                <w:szCs w:val="14"/>
              </w:rPr>
            </w:pPr>
            <w:r w:rsidRPr="003652A8">
              <w:rPr>
                <w:rFonts w:ascii="Arial" w:hAnsi="Arial" w:cs="Arial"/>
                <w:sz w:val="14"/>
                <w:szCs w:val="14"/>
              </w:rPr>
              <w:t> </w:t>
            </w:r>
          </w:p>
        </w:tc>
        <w:tc>
          <w:tcPr>
            <w:tcW w:w="768" w:type="pct"/>
            <w:tcBorders>
              <w:top w:val="nil"/>
              <w:left w:val="nil"/>
              <w:bottom w:val="single" w:sz="4" w:space="0" w:color="auto"/>
              <w:right w:val="single" w:sz="4" w:space="0" w:color="auto"/>
            </w:tcBorders>
            <w:shd w:val="clear" w:color="auto" w:fill="auto"/>
            <w:hideMark/>
          </w:tcPr>
          <w:p w:rsidR="00AA7E62" w:rsidRPr="003652A8" w:rsidRDefault="00AA7E62" w:rsidP="006374C5">
            <w:pPr>
              <w:spacing w:after="0" w:line="240" w:lineRule="auto"/>
              <w:rPr>
                <w:rFonts w:ascii="Arial" w:hAnsi="Arial" w:cs="Arial"/>
                <w:sz w:val="14"/>
                <w:szCs w:val="14"/>
              </w:rPr>
            </w:pPr>
            <w:r w:rsidRPr="003652A8">
              <w:rPr>
                <w:rFonts w:ascii="Arial" w:hAnsi="Arial" w:cs="Arial"/>
                <w:sz w:val="14"/>
                <w:szCs w:val="14"/>
              </w:rPr>
              <w:t> </w:t>
            </w:r>
          </w:p>
        </w:tc>
        <w:tc>
          <w:tcPr>
            <w:tcW w:w="1017" w:type="pct"/>
            <w:tcBorders>
              <w:top w:val="nil"/>
              <w:left w:val="nil"/>
              <w:bottom w:val="single" w:sz="4" w:space="0" w:color="auto"/>
              <w:right w:val="single" w:sz="4" w:space="0" w:color="auto"/>
            </w:tcBorders>
            <w:shd w:val="clear" w:color="auto" w:fill="auto"/>
            <w:hideMark/>
          </w:tcPr>
          <w:p w:rsidR="00AA7E62" w:rsidRPr="003652A8" w:rsidRDefault="00AA7E62" w:rsidP="006374C5">
            <w:pPr>
              <w:spacing w:after="0" w:line="240" w:lineRule="auto"/>
              <w:rPr>
                <w:rFonts w:ascii="Arial" w:hAnsi="Arial" w:cs="Arial"/>
                <w:sz w:val="14"/>
                <w:szCs w:val="14"/>
              </w:rPr>
            </w:pPr>
            <w:r w:rsidRPr="003652A8">
              <w:rPr>
                <w:rFonts w:ascii="Arial" w:hAnsi="Arial" w:cs="Arial"/>
                <w:sz w:val="14"/>
                <w:szCs w:val="14"/>
              </w:rPr>
              <w:t> </w:t>
            </w:r>
          </w:p>
        </w:tc>
      </w:tr>
      <w:tr w:rsidR="003652A8" w:rsidRPr="003652A8" w:rsidTr="00D90551">
        <w:tblPrEx>
          <w:tblCellMar>
            <w:top w:w="0" w:type="dxa"/>
            <w:left w:w="108" w:type="dxa"/>
            <w:bottom w:w="0" w:type="dxa"/>
            <w:right w:w="108" w:type="dxa"/>
          </w:tblCellMar>
          <w:tblLook w:val="04A0" w:firstRow="1" w:lastRow="0" w:firstColumn="1" w:lastColumn="0" w:noHBand="0" w:noVBand="1"/>
        </w:tblPrEx>
        <w:trPr>
          <w:trHeight w:val="20"/>
        </w:trPr>
        <w:tc>
          <w:tcPr>
            <w:tcW w:w="1049" w:type="pct"/>
            <w:vMerge/>
            <w:tcBorders>
              <w:top w:val="nil"/>
              <w:left w:val="single" w:sz="4" w:space="0" w:color="auto"/>
              <w:bottom w:val="single" w:sz="4" w:space="0" w:color="auto"/>
              <w:right w:val="single" w:sz="4" w:space="0" w:color="auto"/>
            </w:tcBorders>
            <w:vAlign w:val="center"/>
            <w:hideMark/>
          </w:tcPr>
          <w:p w:rsidR="00AA7E62" w:rsidRPr="003652A8" w:rsidRDefault="00AA7E62" w:rsidP="006374C5">
            <w:pPr>
              <w:spacing w:after="0" w:line="240" w:lineRule="auto"/>
              <w:rPr>
                <w:rFonts w:ascii="Arial" w:hAnsi="Arial" w:cs="Arial"/>
                <w:sz w:val="14"/>
                <w:szCs w:val="14"/>
              </w:rPr>
            </w:pPr>
          </w:p>
        </w:tc>
        <w:tc>
          <w:tcPr>
            <w:tcW w:w="908" w:type="pct"/>
            <w:vMerge/>
            <w:tcBorders>
              <w:top w:val="nil"/>
              <w:left w:val="single" w:sz="4" w:space="0" w:color="auto"/>
              <w:bottom w:val="single" w:sz="4" w:space="0" w:color="auto"/>
              <w:right w:val="single" w:sz="4" w:space="0" w:color="auto"/>
            </w:tcBorders>
            <w:vAlign w:val="center"/>
            <w:hideMark/>
          </w:tcPr>
          <w:p w:rsidR="00AA7E62" w:rsidRPr="003652A8" w:rsidRDefault="00AA7E62" w:rsidP="006374C5">
            <w:pPr>
              <w:spacing w:after="0" w:line="240" w:lineRule="auto"/>
              <w:rPr>
                <w:rFonts w:ascii="Arial" w:hAnsi="Arial" w:cs="Arial"/>
                <w:sz w:val="14"/>
                <w:szCs w:val="14"/>
              </w:rPr>
            </w:pPr>
          </w:p>
        </w:tc>
        <w:tc>
          <w:tcPr>
            <w:tcW w:w="3042" w:type="pct"/>
            <w:gridSpan w:val="3"/>
            <w:tcBorders>
              <w:top w:val="single" w:sz="4" w:space="0" w:color="auto"/>
              <w:left w:val="nil"/>
              <w:bottom w:val="single" w:sz="4" w:space="0" w:color="auto"/>
              <w:right w:val="single" w:sz="4" w:space="0" w:color="auto"/>
            </w:tcBorders>
            <w:shd w:val="clear" w:color="auto" w:fill="auto"/>
            <w:hideMark/>
          </w:tcPr>
          <w:p w:rsidR="00AA7E62" w:rsidRPr="003652A8" w:rsidRDefault="00AA7E62" w:rsidP="006374C5">
            <w:pPr>
              <w:spacing w:after="0" w:line="240" w:lineRule="auto"/>
              <w:rPr>
                <w:rFonts w:ascii="Arial" w:hAnsi="Arial" w:cs="Arial"/>
                <w:sz w:val="14"/>
                <w:szCs w:val="14"/>
              </w:rPr>
            </w:pPr>
            <w:r w:rsidRPr="003652A8">
              <w:rPr>
                <w:rFonts w:ascii="Arial" w:hAnsi="Arial" w:cs="Arial"/>
                <w:sz w:val="14"/>
                <w:szCs w:val="14"/>
              </w:rPr>
              <w:t>1.3. Иные натуральные нормы, непосредственно используемые в процессе оказания муниципальной услуги</w:t>
            </w:r>
          </w:p>
        </w:tc>
      </w:tr>
      <w:tr w:rsidR="003652A8" w:rsidRPr="003652A8" w:rsidTr="00D90551">
        <w:tblPrEx>
          <w:tblCellMar>
            <w:top w:w="0" w:type="dxa"/>
            <w:left w:w="108" w:type="dxa"/>
            <w:bottom w:w="0" w:type="dxa"/>
            <w:right w:w="108" w:type="dxa"/>
          </w:tblCellMar>
          <w:tblLook w:val="04A0" w:firstRow="1" w:lastRow="0" w:firstColumn="1" w:lastColumn="0" w:noHBand="0" w:noVBand="1"/>
        </w:tblPrEx>
        <w:trPr>
          <w:trHeight w:val="20"/>
        </w:trPr>
        <w:tc>
          <w:tcPr>
            <w:tcW w:w="1049" w:type="pct"/>
            <w:vMerge/>
            <w:tcBorders>
              <w:top w:val="nil"/>
              <w:left w:val="single" w:sz="4" w:space="0" w:color="auto"/>
              <w:bottom w:val="single" w:sz="4" w:space="0" w:color="auto"/>
              <w:right w:val="single" w:sz="4" w:space="0" w:color="auto"/>
            </w:tcBorders>
            <w:vAlign w:val="center"/>
            <w:hideMark/>
          </w:tcPr>
          <w:p w:rsidR="00AA7E62" w:rsidRPr="003652A8" w:rsidRDefault="00AA7E62" w:rsidP="006374C5">
            <w:pPr>
              <w:spacing w:after="0" w:line="240" w:lineRule="auto"/>
              <w:rPr>
                <w:rFonts w:ascii="Arial" w:hAnsi="Arial" w:cs="Arial"/>
                <w:sz w:val="14"/>
                <w:szCs w:val="14"/>
              </w:rPr>
            </w:pPr>
          </w:p>
        </w:tc>
        <w:tc>
          <w:tcPr>
            <w:tcW w:w="908" w:type="pct"/>
            <w:vMerge/>
            <w:tcBorders>
              <w:top w:val="nil"/>
              <w:left w:val="single" w:sz="4" w:space="0" w:color="auto"/>
              <w:bottom w:val="single" w:sz="4" w:space="0" w:color="auto"/>
              <w:right w:val="single" w:sz="4" w:space="0" w:color="auto"/>
            </w:tcBorders>
            <w:vAlign w:val="center"/>
            <w:hideMark/>
          </w:tcPr>
          <w:p w:rsidR="00AA7E62" w:rsidRPr="003652A8" w:rsidRDefault="00AA7E62" w:rsidP="006374C5">
            <w:pPr>
              <w:spacing w:after="0" w:line="240" w:lineRule="auto"/>
              <w:rPr>
                <w:rFonts w:ascii="Arial" w:hAnsi="Arial" w:cs="Arial"/>
                <w:sz w:val="14"/>
                <w:szCs w:val="14"/>
              </w:rPr>
            </w:pPr>
          </w:p>
        </w:tc>
        <w:tc>
          <w:tcPr>
            <w:tcW w:w="1258" w:type="pct"/>
            <w:tcBorders>
              <w:top w:val="nil"/>
              <w:left w:val="nil"/>
              <w:bottom w:val="single" w:sz="4" w:space="0" w:color="auto"/>
              <w:right w:val="single" w:sz="4" w:space="0" w:color="auto"/>
            </w:tcBorders>
            <w:shd w:val="clear" w:color="auto" w:fill="auto"/>
            <w:hideMark/>
          </w:tcPr>
          <w:p w:rsidR="00AA7E62" w:rsidRPr="003652A8" w:rsidRDefault="00AA7E62" w:rsidP="006374C5">
            <w:pPr>
              <w:spacing w:after="0" w:line="240" w:lineRule="auto"/>
              <w:rPr>
                <w:rFonts w:ascii="Arial" w:hAnsi="Arial" w:cs="Arial"/>
                <w:sz w:val="14"/>
                <w:szCs w:val="14"/>
              </w:rPr>
            </w:pPr>
            <w:r w:rsidRPr="003652A8">
              <w:rPr>
                <w:rFonts w:ascii="Arial" w:hAnsi="Arial" w:cs="Arial"/>
                <w:sz w:val="14"/>
                <w:szCs w:val="14"/>
              </w:rPr>
              <w:t> </w:t>
            </w:r>
          </w:p>
        </w:tc>
        <w:tc>
          <w:tcPr>
            <w:tcW w:w="768" w:type="pct"/>
            <w:tcBorders>
              <w:top w:val="nil"/>
              <w:left w:val="nil"/>
              <w:bottom w:val="single" w:sz="4" w:space="0" w:color="auto"/>
              <w:right w:val="single" w:sz="4" w:space="0" w:color="auto"/>
            </w:tcBorders>
            <w:shd w:val="clear" w:color="auto" w:fill="auto"/>
            <w:hideMark/>
          </w:tcPr>
          <w:p w:rsidR="00AA7E62" w:rsidRPr="003652A8" w:rsidRDefault="00AA7E62" w:rsidP="006374C5">
            <w:pPr>
              <w:spacing w:after="0" w:line="240" w:lineRule="auto"/>
              <w:rPr>
                <w:rFonts w:ascii="Arial" w:hAnsi="Arial" w:cs="Arial"/>
                <w:sz w:val="14"/>
                <w:szCs w:val="14"/>
              </w:rPr>
            </w:pPr>
            <w:r w:rsidRPr="003652A8">
              <w:rPr>
                <w:rFonts w:ascii="Arial" w:hAnsi="Arial" w:cs="Arial"/>
                <w:sz w:val="14"/>
                <w:szCs w:val="14"/>
              </w:rPr>
              <w:t> </w:t>
            </w:r>
          </w:p>
        </w:tc>
        <w:tc>
          <w:tcPr>
            <w:tcW w:w="1017" w:type="pct"/>
            <w:tcBorders>
              <w:top w:val="nil"/>
              <w:left w:val="nil"/>
              <w:bottom w:val="single" w:sz="4" w:space="0" w:color="auto"/>
              <w:right w:val="single" w:sz="4" w:space="0" w:color="auto"/>
            </w:tcBorders>
            <w:shd w:val="clear" w:color="auto" w:fill="auto"/>
            <w:hideMark/>
          </w:tcPr>
          <w:p w:rsidR="00AA7E62" w:rsidRPr="003652A8" w:rsidRDefault="00AA7E62" w:rsidP="006374C5">
            <w:pPr>
              <w:spacing w:after="0" w:line="240" w:lineRule="auto"/>
              <w:rPr>
                <w:rFonts w:ascii="Arial" w:hAnsi="Arial" w:cs="Arial"/>
                <w:sz w:val="14"/>
                <w:szCs w:val="14"/>
              </w:rPr>
            </w:pPr>
            <w:r w:rsidRPr="003652A8">
              <w:rPr>
                <w:rFonts w:ascii="Arial" w:hAnsi="Arial" w:cs="Arial"/>
                <w:sz w:val="14"/>
                <w:szCs w:val="14"/>
              </w:rPr>
              <w:t> </w:t>
            </w:r>
          </w:p>
        </w:tc>
      </w:tr>
      <w:tr w:rsidR="003652A8" w:rsidRPr="003652A8" w:rsidTr="00D90551">
        <w:tblPrEx>
          <w:tblCellMar>
            <w:top w:w="0" w:type="dxa"/>
            <w:left w:w="108" w:type="dxa"/>
            <w:bottom w:w="0" w:type="dxa"/>
            <w:right w:w="108" w:type="dxa"/>
          </w:tblCellMar>
          <w:tblLook w:val="04A0" w:firstRow="1" w:lastRow="0" w:firstColumn="1" w:lastColumn="0" w:noHBand="0" w:noVBand="1"/>
        </w:tblPrEx>
        <w:trPr>
          <w:trHeight w:val="20"/>
        </w:trPr>
        <w:tc>
          <w:tcPr>
            <w:tcW w:w="1049" w:type="pct"/>
            <w:vMerge/>
            <w:tcBorders>
              <w:top w:val="nil"/>
              <w:left w:val="single" w:sz="4" w:space="0" w:color="auto"/>
              <w:bottom w:val="single" w:sz="4" w:space="0" w:color="auto"/>
              <w:right w:val="single" w:sz="4" w:space="0" w:color="auto"/>
            </w:tcBorders>
            <w:vAlign w:val="center"/>
            <w:hideMark/>
          </w:tcPr>
          <w:p w:rsidR="00AA7E62" w:rsidRPr="003652A8" w:rsidRDefault="00AA7E62" w:rsidP="006374C5">
            <w:pPr>
              <w:spacing w:after="0" w:line="240" w:lineRule="auto"/>
              <w:rPr>
                <w:rFonts w:ascii="Arial" w:hAnsi="Arial" w:cs="Arial"/>
                <w:sz w:val="14"/>
                <w:szCs w:val="14"/>
              </w:rPr>
            </w:pPr>
          </w:p>
        </w:tc>
        <w:tc>
          <w:tcPr>
            <w:tcW w:w="908" w:type="pct"/>
            <w:vMerge/>
            <w:tcBorders>
              <w:top w:val="nil"/>
              <w:left w:val="single" w:sz="4" w:space="0" w:color="auto"/>
              <w:bottom w:val="single" w:sz="4" w:space="0" w:color="auto"/>
              <w:right w:val="single" w:sz="4" w:space="0" w:color="auto"/>
            </w:tcBorders>
            <w:vAlign w:val="center"/>
            <w:hideMark/>
          </w:tcPr>
          <w:p w:rsidR="00AA7E62" w:rsidRPr="003652A8" w:rsidRDefault="00AA7E62" w:rsidP="006374C5">
            <w:pPr>
              <w:spacing w:after="0" w:line="240" w:lineRule="auto"/>
              <w:rPr>
                <w:rFonts w:ascii="Arial" w:hAnsi="Arial" w:cs="Arial"/>
                <w:sz w:val="14"/>
                <w:szCs w:val="14"/>
              </w:rPr>
            </w:pPr>
          </w:p>
        </w:tc>
        <w:tc>
          <w:tcPr>
            <w:tcW w:w="1258" w:type="pct"/>
            <w:tcBorders>
              <w:top w:val="nil"/>
              <w:left w:val="nil"/>
              <w:bottom w:val="single" w:sz="4" w:space="0" w:color="auto"/>
              <w:right w:val="single" w:sz="4" w:space="0" w:color="auto"/>
            </w:tcBorders>
            <w:shd w:val="clear" w:color="auto" w:fill="auto"/>
            <w:hideMark/>
          </w:tcPr>
          <w:p w:rsidR="00AA7E62" w:rsidRPr="003652A8" w:rsidRDefault="00AA7E62" w:rsidP="006374C5">
            <w:pPr>
              <w:spacing w:after="0" w:line="240" w:lineRule="auto"/>
              <w:rPr>
                <w:rFonts w:ascii="Arial" w:hAnsi="Arial" w:cs="Arial"/>
                <w:sz w:val="14"/>
                <w:szCs w:val="14"/>
              </w:rPr>
            </w:pPr>
            <w:r w:rsidRPr="003652A8">
              <w:rPr>
                <w:rFonts w:ascii="Arial" w:hAnsi="Arial" w:cs="Arial"/>
                <w:sz w:val="14"/>
                <w:szCs w:val="14"/>
              </w:rPr>
              <w:t> </w:t>
            </w:r>
          </w:p>
        </w:tc>
        <w:tc>
          <w:tcPr>
            <w:tcW w:w="768" w:type="pct"/>
            <w:tcBorders>
              <w:top w:val="nil"/>
              <w:left w:val="nil"/>
              <w:bottom w:val="single" w:sz="4" w:space="0" w:color="auto"/>
              <w:right w:val="single" w:sz="4" w:space="0" w:color="auto"/>
            </w:tcBorders>
            <w:shd w:val="clear" w:color="auto" w:fill="auto"/>
            <w:hideMark/>
          </w:tcPr>
          <w:p w:rsidR="00AA7E62" w:rsidRPr="003652A8" w:rsidRDefault="00AA7E62" w:rsidP="006374C5">
            <w:pPr>
              <w:spacing w:after="0" w:line="240" w:lineRule="auto"/>
              <w:rPr>
                <w:rFonts w:ascii="Arial" w:hAnsi="Arial" w:cs="Arial"/>
                <w:sz w:val="14"/>
                <w:szCs w:val="14"/>
              </w:rPr>
            </w:pPr>
            <w:r w:rsidRPr="003652A8">
              <w:rPr>
                <w:rFonts w:ascii="Arial" w:hAnsi="Arial" w:cs="Arial"/>
                <w:sz w:val="14"/>
                <w:szCs w:val="14"/>
              </w:rPr>
              <w:t> </w:t>
            </w:r>
          </w:p>
        </w:tc>
        <w:tc>
          <w:tcPr>
            <w:tcW w:w="1017" w:type="pct"/>
            <w:tcBorders>
              <w:top w:val="nil"/>
              <w:left w:val="nil"/>
              <w:bottom w:val="single" w:sz="4" w:space="0" w:color="auto"/>
              <w:right w:val="single" w:sz="4" w:space="0" w:color="auto"/>
            </w:tcBorders>
            <w:shd w:val="clear" w:color="auto" w:fill="auto"/>
            <w:hideMark/>
          </w:tcPr>
          <w:p w:rsidR="00AA7E62" w:rsidRPr="003652A8" w:rsidRDefault="00AA7E62" w:rsidP="006374C5">
            <w:pPr>
              <w:spacing w:after="0" w:line="240" w:lineRule="auto"/>
              <w:rPr>
                <w:rFonts w:ascii="Arial" w:hAnsi="Arial" w:cs="Arial"/>
                <w:sz w:val="14"/>
                <w:szCs w:val="14"/>
              </w:rPr>
            </w:pPr>
            <w:r w:rsidRPr="003652A8">
              <w:rPr>
                <w:rFonts w:ascii="Arial" w:hAnsi="Arial" w:cs="Arial"/>
                <w:sz w:val="14"/>
                <w:szCs w:val="14"/>
              </w:rPr>
              <w:t> </w:t>
            </w:r>
          </w:p>
        </w:tc>
      </w:tr>
      <w:tr w:rsidR="003652A8" w:rsidRPr="003652A8" w:rsidTr="00D90551">
        <w:tblPrEx>
          <w:tblCellMar>
            <w:top w:w="0" w:type="dxa"/>
            <w:left w:w="108" w:type="dxa"/>
            <w:bottom w:w="0" w:type="dxa"/>
            <w:right w:w="108" w:type="dxa"/>
          </w:tblCellMar>
          <w:tblLook w:val="04A0" w:firstRow="1" w:lastRow="0" w:firstColumn="1" w:lastColumn="0" w:noHBand="0" w:noVBand="1"/>
        </w:tblPrEx>
        <w:trPr>
          <w:trHeight w:val="20"/>
        </w:trPr>
        <w:tc>
          <w:tcPr>
            <w:tcW w:w="1049" w:type="pct"/>
            <w:vMerge/>
            <w:tcBorders>
              <w:top w:val="nil"/>
              <w:left w:val="single" w:sz="4" w:space="0" w:color="auto"/>
              <w:bottom w:val="single" w:sz="4" w:space="0" w:color="auto"/>
              <w:right w:val="single" w:sz="4" w:space="0" w:color="auto"/>
            </w:tcBorders>
            <w:vAlign w:val="center"/>
            <w:hideMark/>
          </w:tcPr>
          <w:p w:rsidR="00AA7E62" w:rsidRPr="003652A8" w:rsidRDefault="00AA7E62" w:rsidP="006374C5">
            <w:pPr>
              <w:spacing w:after="0" w:line="240" w:lineRule="auto"/>
              <w:rPr>
                <w:rFonts w:ascii="Arial" w:hAnsi="Arial" w:cs="Arial"/>
                <w:sz w:val="14"/>
                <w:szCs w:val="14"/>
              </w:rPr>
            </w:pPr>
          </w:p>
        </w:tc>
        <w:tc>
          <w:tcPr>
            <w:tcW w:w="908" w:type="pct"/>
            <w:vMerge/>
            <w:tcBorders>
              <w:top w:val="nil"/>
              <w:left w:val="single" w:sz="4" w:space="0" w:color="auto"/>
              <w:bottom w:val="single" w:sz="4" w:space="0" w:color="auto"/>
              <w:right w:val="single" w:sz="4" w:space="0" w:color="auto"/>
            </w:tcBorders>
            <w:vAlign w:val="center"/>
            <w:hideMark/>
          </w:tcPr>
          <w:p w:rsidR="00AA7E62" w:rsidRPr="003652A8" w:rsidRDefault="00AA7E62" w:rsidP="006374C5">
            <w:pPr>
              <w:spacing w:after="0" w:line="240" w:lineRule="auto"/>
              <w:rPr>
                <w:rFonts w:ascii="Arial" w:hAnsi="Arial" w:cs="Arial"/>
                <w:sz w:val="14"/>
                <w:szCs w:val="14"/>
              </w:rPr>
            </w:pPr>
          </w:p>
        </w:tc>
        <w:tc>
          <w:tcPr>
            <w:tcW w:w="3042" w:type="pct"/>
            <w:gridSpan w:val="3"/>
            <w:tcBorders>
              <w:top w:val="single" w:sz="4" w:space="0" w:color="auto"/>
              <w:left w:val="nil"/>
              <w:bottom w:val="single" w:sz="4" w:space="0" w:color="auto"/>
              <w:right w:val="single" w:sz="4" w:space="0" w:color="auto"/>
            </w:tcBorders>
            <w:shd w:val="clear" w:color="auto" w:fill="auto"/>
            <w:hideMark/>
          </w:tcPr>
          <w:p w:rsidR="00AA7E62" w:rsidRPr="003652A8" w:rsidRDefault="00AA7E62" w:rsidP="006374C5">
            <w:pPr>
              <w:spacing w:after="0" w:line="240" w:lineRule="auto"/>
              <w:rPr>
                <w:rFonts w:ascii="Arial" w:hAnsi="Arial" w:cs="Arial"/>
                <w:sz w:val="14"/>
                <w:szCs w:val="14"/>
              </w:rPr>
            </w:pPr>
            <w:r w:rsidRPr="003652A8">
              <w:rPr>
                <w:rFonts w:ascii="Arial" w:hAnsi="Arial" w:cs="Arial"/>
                <w:sz w:val="14"/>
                <w:szCs w:val="14"/>
              </w:rPr>
              <w:t>2. Натуральные нормы на общехозяйственные нужды</w:t>
            </w:r>
          </w:p>
        </w:tc>
      </w:tr>
      <w:tr w:rsidR="003652A8" w:rsidRPr="003652A8" w:rsidTr="00D90551">
        <w:tblPrEx>
          <w:tblCellMar>
            <w:top w:w="0" w:type="dxa"/>
            <w:left w:w="108" w:type="dxa"/>
            <w:bottom w:w="0" w:type="dxa"/>
            <w:right w:w="108" w:type="dxa"/>
          </w:tblCellMar>
          <w:tblLook w:val="04A0" w:firstRow="1" w:lastRow="0" w:firstColumn="1" w:lastColumn="0" w:noHBand="0" w:noVBand="1"/>
        </w:tblPrEx>
        <w:trPr>
          <w:trHeight w:val="20"/>
        </w:trPr>
        <w:tc>
          <w:tcPr>
            <w:tcW w:w="1049" w:type="pct"/>
            <w:vMerge/>
            <w:tcBorders>
              <w:top w:val="nil"/>
              <w:left w:val="single" w:sz="4" w:space="0" w:color="auto"/>
              <w:bottom w:val="single" w:sz="4" w:space="0" w:color="auto"/>
              <w:right w:val="single" w:sz="4" w:space="0" w:color="auto"/>
            </w:tcBorders>
            <w:vAlign w:val="center"/>
            <w:hideMark/>
          </w:tcPr>
          <w:p w:rsidR="00AA7E62" w:rsidRPr="003652A8" w:rsidRDefault="00AA7E62" w:rsidP="006374C5">
            <w:pPr>
              <w:spacing w:after="0" w:line="240" w:lineRule="auto"/>
              <w:rPr>
                <w:rFonts w:ascii="Arial" w:hAnsi="Arial" w:cs="Arial"/>
                <w:sz w:val="14"/>
                <w:szCs w:val="14"/>
              </w:rPr>
            </w:pPr>
          </w:p>
        </w:tc>
        <w:tc>
          <w:tcPr>
            <w:tcW w:w="908" w:type="pct"/>
            <w:vMerge/>
            <w:tcBorders>
              <w:top w:val="nil"/>
              <w:left w:val="single" w:sz="4" w:space="0" w:color="auto"/>
              <w:bottom w:val="single" w:sz="4" w:space="0" w:color="auto"/>
              <w:right w:val="single" w:sz="4" w:space="0" w:color="auto"/>
            </w:tcBorders>
            <w:vAlign w:val="center"/>
            <w:hideMark/>
          </w:tcPr>
          <w:p w:rsidR="00AA7E62" w:rsidRPr="003652A8" w:rsidRDefault="00AA7E62" w:rsidP="006374C5">
            <w:pPr>
              <w:spacing w:after="0" w:line="240" w:lineRule="auto"/>
              <w:rPr>
                <w:rFonts w:ascii="Arial" w:hAnsi="Arial" w:cs="Arial"/>
                <w:sz w:val="14"/>
                <w:szCs w:val="14"/>
              </w:rPr>
            </w:pPr>
          </w:p>
        </w:tc>
        <w:tc>
          <w:tcPr>
            <w:tcW w:w="3042" w:type="pct"/>
            <w:gridSpan w:val="3"/>
            <w:tcBorders>
              <w:top w:val="single" w:sz="4" w:space="0" w:color="auto"/>
              <w:left w:val="nil"/>
              <w:bottom w:val="single" w:sz="4" w:space="0" w:color="auto"/>
              <w:right w:val="single" w:sz="4" w:space="0" w:color="auto"/>
            </w:tcBorders>
            <w:shd w:val="clear" w:color="auto" w:fill="auto"/>
            <w:hideMark/>
          </w:tcPr>
          <w:p w:rsidR="00AA7E62" w:rsidRPr="003652A8" w:rsidRDefault="00AA7E62" w:rsidP="006374C5">
            <w:pPr>
              <w:spacing w:after="0" w:line="240" w:lineRule="auto"/>
              <w:rPr>
                <w:rFonts w:ascii="Arial" w:hAnsi="Arial" w:cs="Arial"/>
                <w:sz w:val="14"/>
                <w:szCs w:val="14"/>
              </w:rPr>
            </w:pPr>
            <w:r w:rsidRPr="003652A8">
              <w:rPr>
                <w:rFonts w:ascii="Arial" w:hAnsi="Arial" w:cs="Arial"/>
                <w:sz w:val="14"/>
                <w:szCs w:val="14"/>
              </w:rPr>
              <w:t>2.1. Коммунальные услуги</w:t>
            </w:r>
          </w:p>
        </w:tc>
      </w:tr>
      <w:tr w:rsidR="003652A8" w:rsidRPr="003652A8" w:rsidTr="00D90551">
        <w:tblPrEx>
          <w:tblCellMar>
            <w:top w:w="0" w:type="dxa"/>
            <w:left w:w="108" w:type="dxa"/>
            <w:bottom w:w="0" w:type="dxa"/>
            <w:right w:w="108" w:type="dxa"/>
          </w:tblCellMar>
          <w:tblLook w:val="04A0" w:firstRow="1" w:lastRow="0" w:firstColumn="1" w:lastColumn="0" w:noHBand="0" w:noVBand="1"/>
        </w:tblPrEx>
        <w:trPr>
          <w:trHeight w:val="20"/>
        </w:trPr>
        <w:tc>
          <w:tcPr>
            <w:tcW w:w="1049" w:type="pct"/>
            <w:vMerge/>
            <w:tcBorders>
              <w:top w:val="nil"/>
              <w:left w:val="single" w:sz="4" w:space="0" w:color="auto"/>
              <w:bottom w:val="single" w:sz="4" w:space="0" w:color="auto"/>
              <w:right w:val="single" w:sz="4" w:space="0" w:color="auto"/>
            </w:tcBorders>
            <w:vAlign w:val="center"/>
            <w:hideMark/>
          </w:tcPr>
          <w:p w:rsidR="00AA7E62" w:rsidRPr="003652A8" w:rsidRDefault="00AA7E62" w:rsidP="006374C5">
            <w:pPr>
              <w:spacing w:after="0" w:line="240" w:lineRule="auto"/>
              <w:rPr>
                <w:rFonts w:ascii="Arial" w:hAnsi="Arial" w:cs="Arial"/>
                <w:sz w:val="14"/>
                <w:szCs w:val="14"/>
              </w:rPr>
            </w:pPr>
          </w:p>
        </w:tc>
        <w:tc>
          <w:tcPr>
            <w:tcW w:w="908" w:type="pct"/>
            <w:vMerge/>
            <w:tcBorders>
              <w:top w:val="nil"/>
              <w:left w:val="single" w:sz="4" w:space="0" w:color="auto"/>
              <w:bottom w:val="single" w:sz="4" w:space="0" w:color="auto"/>
              <w:right w:val="single" w:sz="4" w:space="0" w:color="auto"/>
            </w:tcBorders>
            <w:vAlign w:val="center"/>
            <w:hideMark/>
          </w:tcPr>
          <w:p w:rsidR="00AA7E62" w:rsidRPr="003652A8" w:rsidRDefault="00AA7E62" w:rsidP="006374C5">
            <w:pPr>
              <w:spacing w:after="0" w:line="240" w:lineRule="auto"/>
              <w:rPr>
                <w:rFonts w:ascii="Arial" w:hAnsi="Arial" w:cs="Arial"/>
                <w:sz w:val="14"/>
                <w:szCs w:val="14"/>
              </w:rPr>
            </w:pPr>
          </w:p>
        </w:tc>
        <w:tc>
          <w:tcPr>
            <w:tcW w:w="1258" w:type="pct"/>
            <w:tcBorders>
              <w:top w:val="nil"/>
              <w:left w:val="nil"/>
              <w:bottom w:val="single" w:sz="4" w:space="0" w:color="auto"/>
              <w:right w:val="single" w:sz="4" w:space="0" w:color="auto"/>
            </w:tcBorders>
            <w:shd w:val="clear" w:color="auto" w:fill="auto"/>
            <w:hideMark/>
          </w:tcPr>
          <w:p w:rsidR="00AA7E62" w:rsidRPr="003652A8" w:rsidRDefault="00AA7E62" w:rsidP="006374C5">
            <w:pPr>
              <w:spacing w:after="0" w:line="240" w:lineRule="auto"/>
              <w:rPr>
                <w:rFonts w:ascii="Arial" w:hAnsi="Arial" w:cs="Arial"/>
                <w:sz w:val="14"/>
                <w:szCs w:val="14"/>
              </w:rPr>
            </w:pPr>
            <w:r w:rsidRPr="003652A8">
              <w:rPr>
                <w:rFonts w:ascii="Arial" w:hAnsi="Arial" w:cs="Arial"/>
                <w:sz w:val="14"/>
                <w:szCs w:val="14"/>
              </w:rPr>
              <w:t> </w:t>
            </w:r>
          </w:p>
        </w:tc>
        <w:tc>
          <w:tcPr>
            <w:tcW w:w="768" w:type="pct"/>
            <w:tcBorders>
              <w:top w:val="nil"/>
              <w:left w:val="nil"/>
              <w:bottom w:val="single" w:sz="4" w:space="0" w:color="auto"/>
              <w:right w:val="single" w:sz="4" w:space="0" w:color="auto"/>
            </w:tcBorders>
            <w:shd w:val="clear" w:color="auto" w:fill="auto"/>
            <w:hideMark/>
          </w:tcPr>
          <w:p w:rsidR="00AA7E62" w:rsidRPr="003652A8" w:rsidRDefault="00AA7E62" w:rsidP="006374C5">
            <w:pPr>
              <w:spacing w:after="0" w:line="240" w:lineRule="auto"/>
              <w:rPr>
                <w:rFonts w:ascii="Arial" w:hAnsi="Arial" w:cs="Arial"/>
                <w:sz w:val="14"/>
                <w:szCs w:val="14"/>
              </w:rPr>
            </w:pPr>
            <w:r w:rsidRPr="003652A8">
              <w:rPr>
                <w:rFonts w:ascii="Arial" w:hAnsi="Arial" w:cs="Arial"/>
                <w:sz w:val="14"/>
                <w:szCs w:val="14"/>
              </w:rPr>
              <w:t> </w:t>
            </w:r>
          </w:p>
        </w:tc>
        <w:tc>
          <w:tcPr>
            <w:tcW w:w="1017" w:type="pct"/>
            <w:tcBorders>
              <w:top w:val="nil"/>
              <w:left w:val="nil"/>
              <w:bottom w:val="single" w:sz="4" w:space="0" w:color="auto"/>
              <w:right w:val="single" w:sz="4" w:space="0" w:color="auto"/>
            </w:tcBorders>
            <w:shd w:val="clear" w:color="auto" w:fill="auto"/>
            <w:hideMark/>
          </w:tcPr>
          <w:p w:rsidR="00AA7E62" w:rsidRPr="003652A8" w:rsidRDefault="00AA7E62" w:rsidP="006374C5">
            <w:pPr>
              <w:spacing w:after="0" w:line="240" w:lineRule="auto"/>
              <w:rPr>
                <w:rFonts w:ascii="Arial" w:hAnsi="Arial" w:cs="Arial"/>
                <w:sz w:val="14"/>
                <w:szCs w:val="14"/>
              </w:rPr>
            </w:pPr>
            <w:r w:rsidRPr="003652A8">
              <w:rPr>
                <w:rFonts w:ascii="Arial" w:hAnsi="Arial" w:cs="Arial"/>
                <w:sz w:val="14"/>
                <w:szCs w:val="14"/>
              </w:rPr>
              <w:t> </w:t>
            </w:r>
          </w:p>
        </w:tc>
      </w:tr>
      <w:tr w:rsidR="003652A8" w:rsidRPr="003652A8" w:rsidTr="00D90551">
        <w:tblPrEx>
          <w:tblCellMar>
            <w:top w:w="0" w:type="dxa"/>
            <w:left w:w="108" w:type="dxa"/>
            <w:bottom w:w="0" w:type="dxa"/>
            <w:right w:w="108" w:type="dxa"/>
          </w:tblCellMar>
          <w:tblLook w:val="04A0" w:firstRow="1" w:lastRow="0" w:firstColumn="1" w:lastColumn="0" w:noHBand="0" w:noVBand="1"/>
        </w:tblPrEx>
        <w:trPr>
          <w:trHeight w:val="20"/>
        </w:trPr>
        <w:tc>
          <w:tcPr>
            <w:tcW w:w="1049" w:type="pct"/>
            <w:vMerge/>
            <w:tcBorders>
              <w:top w:val="nil"/>
              <w:left w:val="single" w:sz="4" w:space="0" w:color="auto"/>
              <w:bottom w:val="single" w:sz="4" w:space="0" w:color="auto"/>
              <w:right w:val="single" w:sz="4" w:space="0" w:color="auto"/>
            </w:tcBorders>
            <w:vAlign w:val="center"/>
            <w:hideMark/>
          </w:tcPr>
          <w:p w:rsidR="00AA7E62" w:rsidRPr="003652A8" w:rsidRDefault="00AA7E62" w:rsidP="006374C5">
            <w:pPr>
              <w:spacing w:after="0" w:line="240" w:lineRule="auto"/>
              <w:rPr>
                <w:rFonts w:ascii="Arial" w:hAnsi="Arial" w:cs="Arial"/>
                <w:sz w:val="14"/>
                <w:szCs w:val="14"/>
              </w:rPr>
            </w:pPr>
          </w:p>
        </w:tc>
        <w:tc>
          <w:tcPr>
            <w:tcW w:w="908" w:type="pct"/>
            <w:vMerge/>
            <w:tcBorders>
              <w:top w:val="nil"/>
              <w:left w:val="single" w:sz="4" w:space="0" w:color="auto"/>
              <w:bottom w:val="single" w:sz="4" w:space="0" w:color="auto"/>
              <w:right w:val="single" w:sz="4" w:space="0" w:color="auto"/>
            </w:tcBorders>
            <w:vAlign w:val="center"/>
            <w:hideMark/>
          </w:tcPr>
          <w:p w:rsidR="00AA7E62" w:rsidRPr="003652A8" w:rsidRDefault="00AA7E62" w:rsidP="006374C5">
            <w:pPr>
              <w:spacing w:after="0" w:line="240" w:lineRule="auto"/>
              <w:rPr>
                <w:rFonts w:ascii="Arial" w:hAnsi="Arial" w:cs="Arial"/>
                <w:sz w:val="14"/>
                <w:szCs w:val="14"/>
              </w:rPr>
            </w:pPr>
          </w:p>
        </w:tc>
        <w:tc>
          <w:tcPr>
            <w:tcW w:w="1258" w:type="pct"/>
            <w:tcBorders>
              <w:top w:val="nil"/>
              <w:left w:val="nil"/>
              <w:bottom w:val="single" w:sz="4" w:space="0" w:color="auto"/>
              <w:right w:val="single" w:sz="4" w:space="0" w:color="auto"/>
            </w:tcBorders>
            <w:shd w:val="clear" w:color="auto" w:fill="auto"/>
            <w:hideMark/>
          </w:tcPr>
          <w:p w:rsidR="00AA7E62" w:rsidRPr="003652A8" w:rsidRDefault="00AA7E62" w:rsidP="006374C5">
            <w:pPr>
              <w:spacing w:after="0" w:line="240" w:lineRule="auto"/>
              <w:rPr>
                <w:rFonts w:ascii="Arial" w:hAnsi="Arial" w:cs="Arial"/>
                <w:sz w:val="14"/>
                <w:szCs w:val="14"/>
              </w:rPr>
            </w:pPr>
            <w:r w:rsidRPr="003652A8">
              <w:rPr>
                <w:rFonts w:ascii="Arial" w:hAnsi="Arial" w:cs="Arial"/>
                <w:sz w:val="14"/>
                <w:szCs w:val="14"/>
              </w:rPr>
              <w:t> </w:t>
            </w:r>
          </w:p>
        </w:tc>
        <w:tc>
          <w:tcPr>
            <w:tcW w:w="768" w:type="pct"/>
            <w:tcBorders>
              <w:top w:val="nil"/>
              <w:left w:val="nil"/>
              <w:bottom w:val="single" w:sz="4" w:space="0" w:color="auto"/>
              <w:right w:val="single" w:sz="4" w:space="0" w:color="auto"/>
            </w:tcBorders>
            <w:shd w:val="clear" w:color="auto" w:fill="auto"/>
            <w:hideMark/>
          </w:tcPr>
          <w:p w:rsidR="00AA7E62" w:rsidRPr="003652A8" w:rsidRDefault="00AA7E62" w:rsidP="006374C5">
            <w:pPr>
              <w:spacing w:after="0" w:line="240" w:lineRule="auto"/>
              <w:rPr>
                <w:rFonts w:ascii="Arial" w:hAnsi="Arial" w:cs="Arial"/>
                <w:sz w:val="14"/>
                <w:szCs w:val="14"/>
              </w:rPr>
            </w:pPr>
            <w:r w:rsidRPr="003652A8">
              <w:rPr>
                <w:rFonts w:ascii="Arial" w:hAnsi="Arial" w:cs="Arial"/>
                <w:sz w:val="14"/>
                <w:szCs w:val="14"/>
              </w:rPr>
              <w:t> </w:t>
            </w:r>
          </w:p>
        </w:tc>
        <w:tc>
          <w:tcPr>
            <w:tcW w:w="1017" w:type="pct"/>
            <w:tcBorders>
              <w:top w:val="nil"/>
              <w:left w:val="nil"/>
              <w:bottom w:val="single" w:sz="4" w:space="0" w:color="auto"/>
              <w:right w:val="single" w:sz="4" w:space="0" w:color="auto"/>
            </w:tcBorders>
            <w:shd w:val="clear" w:color="auto" w:fill="auto"/>
            <w:hideMark/>
          </w:tcPr>
          <w:p w:rsidR="00AA7E62" w:rsidRPr="003652A8" w:rsidRDefault="00AA7E62" w:rsidP="006374C5">
            <w:pPr>
              <w:spacing w:after="0" w:line="240" w:lineRule="auto"/>
              <w:rPr>
                <w:rFonts w:ascii="Arial" w:hAnsi="Arial" w:cs="Arial"/>
                <w:sz w:val="14"/>
                <w:szCs w:val="14"/>
              </w:rPr>
            </w:pPr>
            <w:r w:rsidRPr="003652A8">
              <w:rPr>
                <w:rFonts w:ascii="Arial" w:hAnsi="Arial" w:cs="Arial"/>
                <w:sz w:val="14"/>
                <w:szCs w:val="14"/>
              </w:rPr>
              <w:t> </w:t>
            </w:r>
          </w:p>
        </w:tc>
      </w:tr>
      <w:tr w:rsidR="003652A8" w:rsidRPr="003652A8" w:rsidTr="00D90551">
        <w:tblPrEx>
          <w:tblCellMar>
            <w:top w:w="0" w:type="dxa"/>
            <w:left w:w="108" w:type="dxa"/>
            <w:bottom w:w="0" w:type="dxa"/>
            <w:right w:w="108" w:type="dxa"/>
          </w:tblCellMar>
          <w:tblLook w:val="04A0" w:firstRow="1" w:lastRow="0" w:firstColumn="1" w:lastColumn="0" w:noHBand="0" w:noVBand="1"/>
        </w:tblPrEx>
        <w:trPr>
          <w:trHeight w:val="20"/>
        </w:trPr>
        <w:tc>
          <w:tcPr>
            <w:tcW w:w="1049" w:type="pct"/>
            <w:vMerge w:val="restart"/>
            <w:tcBorders>
              <w:top w:val="single" w:sz="4" w:space="0" w:color="auto"/>
              <w:left w:val="single" w:sz="4" w:space="0" w:color="auto"/>
              <w:right w:val="single" w:sz="4" w:space="0" w:color="auto"/>
            </w:tcBorders>
            <w:vAlign w:val="center"/>
            <w:hideMark/>
          </w:tcPr>
          <w:p w:rsidR="00AA7E62" w:rsidRPr="003652A8" w:rsidRDefault="00AA7E62" w:rsidP="006374C5">
            <w:pPr>
              <w:spacing w:after="0" w:line="240" w:lineRule="auto"/>
              <w:rPr>
                <w:rFonts w:ascii="Arial" w:hAnsi="Arial" w:cs="Arial"/>
                <w:sz w:val="14"/>
                <w:szCs w:val="14"/>
              </w:rPr>
            </w:pPr>
          </w:p>
        </w:tc>
        <w:tc>
          <w:tcPr>
            <w:tcW w:w="908" w:type="pct"/>
            <w:vMerge w:val="restart"/>
            <w:tcBorders>
              <w:top w:val="single" w:sz="4" w:space="0" w:color="auto"/>
              <w:left w:val="single" w:sz="4" w:space="0" w:color="auto"/>
              <w:right w:val="single" w:sz="4" w:space="0" w:color="auto"/>
            </w:tcBorders>
            <w:vAlign w:val="center"/>
            <w:hideMark/>
          </w:tcPr>
          <w:p w:rsidR="00AA7E62" w:rsidRPr="003652A8" w:rsidRDefault="00AA7E62" w:rsidP="006374C5">
            <w:pPr>
              <w:spacing w:after="0" w:line="240" w:lineRule="auto"/>
              <w:rPr>
                <w:rFonts w:ascii="Arial" w:hAnsi="Arial" w:cs="Arial"/>
                <w:sz w:val="14"/>
                <w:szCs w:val="14"/>
              </w:rPr>
            </w:pPr>
          </w:p>
        </w:tc>
        <w:tc>
          <w:tcPr>
            <w:tcW w:w="3042" w:type="pct"/>
            <w:gridSpan w:val="3"/>
            <w:tcBorders>
              <w:top w:val="single" w:sz="4" w:space="0" w:color="auto"/>
              <w:left w:val="nil"/>
              <w:bottom w:val="single" w:sz="4" w:space="0" w:color="auto"/>
              <w:right w:val="single" w:sz="4" w:space="0" w:color="auto"/>
            </w:tcBorders>
            <w:shd w:val="clear" w:color="auto" w:fill="auto"/>
            <w:hideMark/>
          </w:tcPr>
          <w:p w:rsidR="00AA7E62" w:rsidRPr="003652A8" w:rsidRDefault="00AA7E62" w:rsidP="006374C5">
            <w:pPr>
              <w:spacing w:after="0" w:line="240" w:lineRule="auto"/>
              <w:rPr>
                <w:rFonts w:ascii="Arial" w:hAnsi="Arial" w:cs="Arial"/>
                <w:sz w:val="14"/>
                <w:szCs w:val="14"/>
              </w:rPr>
            </w:pPr>
            <w:r w:rsidRPr="003652A8">
              <w:rPr>
                <w:rFonts w:ascii="Arial" w:hAnsi="Arial" w:cs="Arial"/>
                <w:sz w:val="14"/>
                <w:szCs w:val="14"/>
              </w:rPr>
              <w:t>2.2. Содержание объектов недвижимого имущества, необходимого для выполнения муниципального задания</w:t>
            </w:r>
          </w:p>
        </w:tc>
      </w:tr>
      <w:tr w:rsidR="003652A8" w:rsidRPr="003652A8" w:rsidTr="00D90551">
        <w:tblPrEx>
          <w:tblCellMar>
            <w:top w:w="0" w:type="dxa"/>
            <w:left w:w="108" w:type="dxa"/>
            <w:bottom w:w="0" w:type="dxa"/>
            <w:right w:w="108" w:type="dxa"/>
          </w:tblCellMar>
          <w:tblLook w:val="04A0" w:firstRow="1" w:lastRow="0" w:firstColumn="1" w:lastColumn="0" w:noHBand="0" w:noVBand="1"/>
        </w:tblPrEx>
        <w:trPr>
          <w:trHeight w:val="20"/>
        </w:trPr>
        <w:tc>
          <w:tcPr>
            <w:tcW w:w="1049" w:type="pct"/>
            <w:vMerge/>
            <w:tcBorders>
              <w:left w:val="single" w:sz="4" w:space="0" w:color="auto"/>
              <w:right w:val="single" w:sz="4" w:space="0" w:color="auto"/>
            </w:tcBorders>
            <w:vAlign w:val="center"/>
            <w:hideMark/>
          </w:tcPr>
          <w:p w:rsidR="00AA7E62" w:rsidRPr="003652A8" w:rsidRDefault="00AA7E62" w:rsidP="006374C5">
            <w:pPr>
              <w:spacing w:after="0" w:line="240" w:lineRule="auto"/>
              <w:rPr>
                <w:rFonts w:ascii="Arial" w:hAnsi="Arial" w:cs="Arial"/>
                <w:sz w:val="14"/>
                <w:szCs w:val="14"/>
              </w:rPr>
            </w:pPr>
          </w:p>
        </w:tc>
        <w:tc>
          <w:tcPr>
            <w:tcW w:w="908" w:type="pct"/>
            <w:vMerge/>
            <w:tcBorders>
              <w:left w:val="single" w:sz="4" w:space="0" w:color="auto"/>
              <w:right w:val="single" w:sz="4" w:space="0" w:color="auto"/>
            </w:tcBorders>
            <w:vAlign w:val="center"/>
            <w:hideMark/>
          </w:tcPr>
          <w:p w:rsidR="00AA7E62" w:rsidRPr="003652A8" w:rsidRDefault="00AA7E62" w:rsidP="006374C5">
            <w:pPr>
              <w:spacing w:after="0" w:line="240" w:lineRule="auto"/>
              <w:rPr>
                <w:rFonts w:ascii="Arial" w:hAnsi="Arial" w:cs="Arial"/>
                <w:sz w:val="14"/>
                <w:szCs w:val="14"/>
              </w:rPr>
            </w:pPr>
          </w:p>
        </w:tc>
        <w:tc>
          <w:tcPr>
            <w:tcW w:w="1258" w:type="pct"/>
            <w:tcBorders>
              <w:top w:val="nil"/>
              <w:left w:val="nil"/>
              <w:bottom w:val="single" w:sz="4" w:space="0" w:color="auto"/>
              <w:right w:val="single" w:sz="4" w:space="0" w:color="auto"/>
            </w:tcBorders>
            <w:shd w:val="clear" w:color="auto" w:fill="auto"/>
            <w:hideMark/>
          </w:tcPr>
          <w:p w:rsidR="00AA7E62" w:rsidRPr="003652A8" w:rsidRDefault="00AA7E62" w:rsidP="006374C5">
            <w:pPr>
              <w:spacing w:after="0" w:line="240" w:lineRule="auto"/>
              <w:rPr>
                <w:rFonts w:ascii="Arial" w:hAnsi="Arial" w:cs="Arial"/>
                <w:sz w:val="14"/>
                <w:szCs w:val="14"/>
              </w:rPr>
            </w:pPr>
            <w:r w:rsidRPr="003652A8">
              <w:rPr>
                <w:rFonts w:ascii="Arial" w:hAnsi="Arial" w:cs="Arial"/>
                <w:sz w:val="14"/>
                <w:szCs w:val="14"/>
              </w:rPr>
              <w:t> </w:t>
            </w:r>
          </w:p>
        </w:tc>
        <w:tc>
          <w:tcPr>
            <w:tcW w:w="768" w:type="pct"/>
            <w:tcBorders>
              <w:top w:val="nil"/>
              <w:left w:val="nil"/>
              <w:bottom w:val="single" w:sz="4" w:space="0" w:color="auto"/>
              <w:right w:val="single" w:sz="4" w:space="0" w:color="auto"/>
            </w:tcBorders>
            <w:shd w:val="clear" w:color="auto" w:fill="auto"/>
            <w:hideMark/>
          </w:tcPr>
          <w:p w:rsidR="00AA7E62" w:rsidRPr="003652A8" w:rsidRDefault="00AA7E62" w:rsidP="006374C5">
            <w:pPr>
              <w:spacing w:after="0" w:line="240" w:lineRule="auto"/>
              <w:rPr>
                <w:rFonts w:ascii="Arial" w:hAnsi="Arial" w:cs="Arial"/>
                <w:sz w:val="14"/>
                <w:szCs w:val="14"/>
              </w:rPr>
            </w:pPr>
            <w:r w:rsidRPr="003652A8">
              <w:rPr>
                <w:rFonts w:ascii="Arial" w:hAnsi="Arial" w:cs="Arial"/>
                <w:sz w:val="14"/>
                <w:szCs w:val="14"/>
              </w:rPr>
              <w:t> </w:t>
            </w:r>
          </w:p>
        </w:tc>
        <w:tc>
          <w:tcPr>
            <w:tcW w:w="1017" w:type="pct"/>
            <w:tcBorders>
              <w:top w:val="nil"/>
              <w:left w:val="nil"/>
              <w:bottom w:val="single" w:sz="4" w:space="0" w:color="auto"/>
              <w:right w:val="single" w:sz="4" w:space="0" w:color="auto"/>
            </w:tcBorders>
            <w:shd w:val="clear" w:color="auto" w:fill="auto"/>
            <w:hideMark/>
          </w:tcPr>
          <w:p w:rsidR="00AA7E62" w:rsidRPr="003652A8" w:rsidRDefault="00AA7E62" w:rsidP="006374C5">
            <w:pPr>
              <w:spacing w:after="0" w:line="240" w:lineRule="auto"/>
              <w:rPr>
                <w:rFonts w:ascii="Arial" w:hAnsi="Arial" w:cs="Arial"/>
                <w:sz w:val="14"/>
                <w:szCs w:val="14"/>
              </w:rPr>
            </w:pPr>
            <w:r w:rsidRPr="003652A8">
              <w:rPr>
                <w:rFonts w:ascii="Arial" w:hAnsi="Arial" w:cs="Arial"/>
                <w:sz w:val="14"/>
                <w:szCs w:val="14"/>
              </w:rPr>
              <w:t> </w:t>
            </w:r>
          </w:p>
        </w:tc>
      </w:tr>
      <w:tr w:rsidR="003652A8" w:rsidRPr="003652A8" w:rsidTr="00D90551">
        <w:tblPrEx>
          <w:tblCellMar>
            <w:top w:w="0" w:type="dxa"/>
            <w:left w:w="108" w:type="dxa"/>
            <w:bottom w:w="0" w:type="dxa"/>
            <w:right w:w="108" w:type="dxa"/>
          </w:tblCellMar>
          <w:tblLook w:val="04A0" w:firstRow="1" w:lastRow="0" w:firstColumn="1" w:lastColumn="0" w:noHBand="0" w:noVBand="1"/>
        </w:tblPrEx>
        <w:trPr>
          <w:trHeight w:val="20"/>
        </w:trPr>
        <w:tc>
          <w:tcPr>
            <w:tcW w:w="1049" w:type="pct"/>
            <w:vMerge/>
            <w:tcBorders>
              <w:left w:val="single" w:sz="4" w:space="0" w:color="auto"/>
              <w:right w:val="single" w:sz="4" w:space="0" w:color="auto"/>
            </w:tcBorders>
            <w:vAlign w:val="center"/>
            <w:hideMark/>
          </w:tcPr>
          <w:p w:rsidR="00AA7E62" w:rsidRPr="003652A8" w:rsidRDefault="00AA7E62" w:rsidP="006374C5">
            <w:pPr>
              <w:spacing w:after="0" w:line="240" w:lineRule="auto"/>
              <w:rPr>
                <w:rFonts w:ascii="Arial" w:hAnsi="Arial" w:cs="Arial"/>
                <w:sz w:val="14"/>
                <w:szCs w:val="14"/>
              </w:rPr>
            </w:pPr>
          </w:p>
        </w:tc>
        <w:tc>
          <w:tcPr>
            <w:tcW w:w="908" w:type="pct"/>
            <w:vMerge/>
            <w:tcBorders>
              <w:left w:val="single" w:sz="4" w:space="0" w:color="auto"/>
              <w:right w:val="single" w:sz="4" w:space="0" w:color="auto"/>
            </w:tcBorders>
            <w:vAlign w:val="center"/>
            <w:hideMark/>
          </w:tcPr>
          <w:p w:rsidR="00AA7E62" w:rsidRPr="003652A8" w:rsidRDefault="00AA7E62" w:rsidP="006374C5">
            <w:pPr>
              <w:spacing w:after="0" w:line="240" w:lineRule="auto"/>
              <w:rPr>
                <w:rFonts w:ascii="Arial" w:hAnsi="Arial" w:cs="Arial"/>
                <w:sz w:val="14"/>
                <w:szCs w:val="14"/>
              </w:rPr>
            </w:pPr>
          </w:p>
        </w:tc>
        <w:tc>
          <w:tcPr>
            <w:tcW w:w="1258" w:type="pct"/>
            <w:tcBorders>
              <w:top w:val="nil"/>
              <w:left w:val="nil"/>
              <w:bottom w:val="single" w:sz="4" w:space="0" w:color="auto"/>
              <w:right w:val="single" w:sz="4" w:space="0" w:color="auto"/>
            </w:tcBorders>
            <w:shd w:val="clear" w:color="auto" w:fill="auto"/>
            <w:hideMark/>
          </w:tcPr>
          <w:p w:rsidR="00AA7E62" w:rsidRPr="003652A8" w:rsidRDefault="00AA7E62" w:rsidP="006374C5">
            <w:pPr>
              <w:spacing w:after="0" w:line="240" w:lineRule="auto"/>
              <w:rPr>
                <w:rFonts w:ascii="Arial" w:hAnsi="Arial" w:cs="Arial"/>
                <w:sz w:val="14"/>
                <w:szCs w:val="14"/>
              </w:rPr>
            </w:pPr>
            <w:r w:rsidRPr="003652A8">
              <w:rPr>
                <w:rFonts w:ascii="Arial" w:hAnsi="Arial" w:cs="Arial"/>
                <w:sz w:val="14"/>
                <w:szCs w:val="14"/>
              </w:rPr>
              <w:t> </w:t>
            </w:r>
          </w:p>
        </w:tc>
        <w:tc>
          <w:tcPr>
            <w:tcW w:w="768" w:type="pct"/>
            <w:tcBorders>
              <w:top w:val="nil"/>
              <w:left w:val="nil"/>
              <w:bottom w:val="single" w:sz="4" w:space="0" w:color="auto"/>
              <w:right w:val="single" w:sz="4" w:space="0" w:color="auto"/>
            </w:tcBorders>
            <w:shd w:val="clear" w:color="auto" w:fill="auto"/>
            <w:hideMark/>
          </w:tcPr>
          <w:p w:rsidR="00AA7E62" w:rsidRPr="003652A8" w:rsidRDefault="00AA7E62" w:rsidP="006374C5">
            <w:pPr>
              <w:spacing w:after="0" w:line="240" w:lineRule="auto"/>
              <w:rPr>
                <w:rFonts w:ascii="Arial" w:hAnsi="Arial" w:cs="Arial"/>
                <w:sz w:val="14"/>
                <w:szCs w:val="14"/>
              </w:rPr>
            </w:pPr>
            <w:r w:rsidRPr="003652A8">
              <w:rPr>
                <w:rFonts w:ascii="Arial" w:hAnsi="Arial" w:cs="Arial"/>
                <w:sz w:val="14"/>
                <w:szCs w:val="14"/>
              </w:rPr>
              <w:t> </w:t>
            </w:r>
          </w:p>
        </w:tc>
        <w:tc>
          <w:tcPr>
            <w:tcW w:w="1017" w:type="pct"/>
            <w:tcBorders>
              <w:top w:val="nil"/>
              <w:left w:val="nil"/>
              <w:bottom w:val="single" w:sz="4" w:space="0" w:color="auto"/>
              <w:right w:val="single" w:sz="4" w:space="0" w:color="auto"/>
            </w:tcBorders>
            <w:shd w:val="clear" w:color="auto" w:fill="auto"/>
            <w:hideMark/>
          </w:tcPr>
          <w:p w:rsidR="00AA7E62" w:rsidRPr="003652A8" w:rsidRDefault="00AA7E62" w:rsidP="006374C5">
            <w:pPr>
              <w:spacing w:after="0" w:line="240" w:lineRule="auto"/>
              <w:rPr>
                <w:rFonts w:ascii="Arial" w:hAnsi="Arial" w:cs="Arial"/>
                <w:sz w:val="14"/>
                <w:szCs w:val="14"/>
              </w:rPr>
            </w:pPr>
            <w:r w:rsidRPr="003652A8">
              <w:rPr>
                <w:rFonts w:ascii="Arial" w:hAnsi="Arial" w:cs="Arial"/>
                <w:sz w:val="14"/>
                <w:szCs w:val="14"/>
              </w:rPr>
              <w:t> </w:t>
            </w:r>
          </w:p>
        </w:tc>
      </w:tr>
      <w:tr w:rsidR="003652A8" w:rsidRPr="003652A8" w:rsidTr="00D90551">
        <w:tblPrEx>
          <w:tblCellMar>
            <w:top w:w="0" w:type="dxa"/>
            <w:left w:w="108" w:type="dxa"/>
            <w:bottom w:w="0" w:type="dxa"/>
            <w:right w:w="108" w:type="dxa"/>
          </w:tblCellMar>
          <w:tblLook w:val="04A0" w:firstRow="1" w:lastRow="0" w:firstColumn="1" w:lastColumn="0" w:noHBand="0" w:noVBand="1"/>
        </w:tblPrEx>
        <w:trPr>
          <w:trHeight w:val="20"/>
        </w:trPr>
        <w:tc>
          <w:tcPr>
            <w:tcW w:w="1049" w:type="pct"/>
            <w:vMerge/>
            <w:tcBorders>
              <w:left w:val="single" w:sz="4" w:space="0" w:color="auto"/>
              <w:right w:val="single" w:sz="4" w:space="0" w:color="auto"/>
            </w:tcBorders>
            <w:vAlign w:val="center"/>
            <w:hideMark/>
          </w:tcPr>
          <w:p w:rsidR="00AA7E62" w:rsidRPr="003652A8" w:rsidRDefault="00AA7E62" w:rsidP="006374C5">
            <w:pPr>
              <w:spacing w:after="0" w:line="240" w:lineRule="auto"/>
              <w:rPr>
                <w:rFonts w:ascii="Arial" w:hAnsi="Arial" w:cs="Arial"/>
                <w:sz w:val="14"/>
                <w:szCs w:val="14"/>
              </w:rPr>
            </w:pPr>
          </w:p>
        </w:tc>
        <w:tc>
          <w:tcPr>
            <w:tcW w:w="908" w:type="pct"/>
            <w:vMerge/>
            <w:tcBorders>
              <w:left w:val="single" w:sz="4" w:space="0" w:color="auto"/>
              <w:right w:val="single" w:sz="4" w:space="0" w:color="auto"/>
            </w:tcBorders>
            <w:vAlign w:val="center"/>
            <w:hideMark/>
          </w:tcPr>
          <w:p w:rsidR="00AA7E62" w:rsidRPr="003652A8" w:rsidRDefault="00AA7E62" w:rsidP="006374C5">
            <w:pPr>
              <w:spacing w:after="0" w:line="240" w:lineRule="auto"/>
              <w:rPr>
                <w:rFonts w:ascii="Arial" w:hAnsi="Arial" w:cs="Arial"/>
                <w:sz w:val="14"/>
                <w:szCs w:val="14"/>
              </w:rPr>
            </w:pPr>
          </w:p>
        </w:tc>
        <w:tc>
          <w:tcPr>
            <w:tcW w:w="3042" w:type="pct"/>
            <w:gridSpan w:val="3"/>
            <w:tcBorders>
              <w:top w:val="single" w:sz="4" w:space="0" w:color="auto"/>
              <w:left w:val="nil"/>
              <w:bottom w:val="single" w:sz="4" w:space="0" w:color="auto"/>
              <w:right w:val="single" w:sz="4" w:space="0" w:color="auto"/>
            </w:tcBorders>
            <w:shd w:val="clear" w:color="auto" w:fill="auto"/>
            <w:hideMark/>
          </w:tcPr>
          <w:p w:rsidR="00AA7E62" w:rsidRPr="003652A8" w:rsidRDefault="00AA7E62" w:rsidP="006374C5">
            <w:pPr>
              <w:spacing w:after="0" w:line="240" w:lineRule="auto"/>
              <w:rPr>
                <w:rFonts w:ascii="Arial" w:hAnsi="Arial" w:cs="Arial"/>
                <w:sz w:val="14"/>
                <w:szCs w:val="14"/>
              </w:rPr>
            </w:pPr>
            <w:r w:rsidRPr="003652A8">
              <w:rPr>
                <w:rFonts w:ascii="Arial" w:hAnsi="Arial" w:cs="Arial"/>
                <w:sz w:val="14"/>
                <w:szCs w:val="14"/>
              </w:rPr>
              <w:t>2.3. Содержание объектов особо ценного движимого имущества, необходимого для выполнения муниципального задания</w:t>
            </w:r>
          </w:p>
        </w:tc>
      </w:tr>
      <w:tr w:rsidR="003652A8" w:rsidRPr="003652A8" w:rsidTr="00D90551">
        <w:tblPrEx>
          <w:tblCellMar>
            <w:top w:w="0" w:type="dxa"/>
            <w:left w:w="108" w:type="dxa"/>
            <w:bottom w:w="0" w:type="dxa"/>
            <w:right w:w="108" w:type="dxa"/>
          </w:tblCellMar>
          <w:tblLook w:val="04A0" w:firstRow="1" w:lastRow="0" w:firstColumn="1" w:lastColumn="0" w:noHBand="0" w:noVBand="1"/>
        </w:tblPrEx>
        <w:trPr>
          <w:trHeight w:val="20"/>
        </w:trPr>
        <w:tc>
          <w:tcPr>
            <w:tcW w:w="1049" w:type="pct"/>
            <w:vMerge/>
            <w:tcBorders>
              <w:left w:val="single" w:sz="4" w:space="0" w:color="auto"/>
              <w:right w:val="single" w:sz="4" w:space="0" w:color="auto"/>
            </w:tcBorders>
            <w:vAlign w:val="center"/>
            <w:hideMark/>
          </w:tcPr>
          <w:p w:rsidR="00AA7E62" w:rsidRPr="003652A8" w:rsidRDefault="00AA7E62" w:rsidP="006374C5">
            <w:pPr>
              <w:spacing w:after="0" w:line="240" w:lineRule="auto"/>
              <w:rPr>
                <w:rFonts w:ascii="Arial" w:hAnsi="Arial" w:cs="Arial"/>
                <w:sz w:val="14"/>
                <w:szCs w:val="14"/>
              </w:rPr>
            </w:pPr>
          </w:p>
        </w:tc>
        <w:tc>
          <w:tcPr>
            <w:tcW w:w="908" w:type="pct"/>
            <w:vMerge/>
            <w:tcBorders>
              <w:left w:val="single" w:sz="4" w:space="0" w:color="auto"/>
              <w:right w:val="single" w:sz="4" w:space="0" w:color="auto"/>
            </w:tcBorders>
            <w:vAlign w:val="center"/>
            <w:hideMark/>
          </w:tcPr>
          <w:p w:rsidR="00AA7E62" w:rsidRPr="003652A8" w:rsidRDefault="00AA7E62" w:rsidP="006374C5">
            <w:pPr>
              <w:spacing w:after="0" w:line="240" w:lineRule="auto"/>
              <w:rPr>
                <w:rFonts w:ascii="Arial" w:hAnsi="Arial" w:cs="Arial"/>
                <w:sz w:val="14"/>
                <w:szCs w:val="14"/>
              </w:rPr>
            </w:pPr>
          </w:p>
        </w:tc>
        <w:tc>
          <w:tcPr>
            <w:tcW w:w="1258" w:type="pct"/>
            <w:tcBorders>
              <w:top w:val="nil"/>
              <w:left w:val="nil"/>
              <w:bottom w:val="single" w:sz="4" w:space="0" w:color="auto"/>
              <w:right w:val="single" w:sz="4" w:space="0" w:color="auto"/>
            </w:tcBorders>
            <w:shd w:val="clear" w:color="auto" w:fill="auto"/>
            <w:hideMark/>
          </w:tcPr>
          <w:p w:rsidR="00AA7E62" w:rsidRPr="003652A8" w:rsidRDefault="00AA7E62" w:rsidP="006374C5">
            <w:pPr>
              <w:spacing w:after="0" w:line="240" w:lineRule="auto"/>
              <w:rPr>
                <w:rFonts w:ascii="Arial" w:hAnsi="Arial" w:cs="Arial"/>
                <w:sz w:val="14"/>
                <w:szCs w:val="14"/>
              </w:rPr>
            </w:pPr>
            <w:r w:rsidRPr="003652A8">
              <w:rPr>
                <w:rFonts w:ascii="Arial" w:hAnsi="Arial" w:cs="Arial"/>
                <w:sz w:val="14"/>
                <w:szCs w:val="14"/>
              </w:rPr>
              <w:t> </w:t>
            </w:r>
          </w:p>
        </w:tc>
        <w:tc>
          <w:tcPr>
            <w:tcW w:w="768" w:type="pct"/>
            <w:tcBorders>
              <w:top w:val="nil"/>
              <w:left w:val="nil"/>
              <w:bottom w:val="single" w:sz="4" w:space="0" w:color="auto"/>
              <w:right w:val="single" w:sz="4" w:space="0" w:color="auto"/>
            </w:tcBorders>
            <w:shd w:val="clear" w:color="auto" w:fill="auto"/>
            <w:hideMark/>
          </w:tcPr>
          <w:p w:rsidR="00AA7E62" w:rsidRPr="003652A8" w:rsidRDefault="00AA7E62" w:rsidP="006374C5">
            <w:pPr>
              <w:spacing w:after="0" w:line="240" w:lineRule="auto"/>
              <w:rPr>
                <w:rFonts w:ascii="Arial" w:hAnsi="Arial" w:cs="Arial"/>
                <w:sz w:val="14"/>
                <w:szCs w:val="14"/>
              </w:rPr>
            </w:pPr>
            <w:r w:rsidRPr="003652A8">
              <w:rPr>
                <w:rFonts w:ascii="Arial" w:hAnsi="Arial" w:cs="Arial"/>
                <w:sz w:val="14"/>
                <w:szCs w:val="14"/>
              </w:rPr>
              <w:t> </w:t>
            </w:r>
          </w:p>
        </w:tc>
        <w:tc>
          <w:tcPr>
            <w:tcW w:w="1017" w:type="pct"/>
            <w:tcBorders>
              <w:top w:val="nil"/>
              <w:left w:val="nil"/>
              <w:bottom w:val="single" w:sz="4" w:space="0" w:color="auto"/>
              <w:right w:val="single" w:sz="4" w:space="0" w:color="auto"/>
            </w:tcBorders>
            <w:shd w:val="clear" w:color="auto" w:fill="auto"/>
            <w:hideMark/>
          </w:tcPr>
          <w:p w:rsidR="00AA7E62" w:rsidRPr="003652A8" w:rsidRDefault="00AA7E62" w:rsidP="006374C5">
            <w:pPr>
              <w:spacing w:after="0" w:line="240" w:lineRule="auto"/>
              <w:rPr>
                <w:rFonts w:ascii="Arial" w:hAnsi="Arial" w:cs="Arial"/>
                <w:sz w:val="14"/>
                <w:szCs w:val="14"/>
              </w:rPr>
            </w:pPr>
            <w:r w:rsidRPr="003652A8">
              <w:rPr>
                <w:rFonts w:ascii="Arial" w:hAnsi="Arial" w:cs="Arial"/>
                <w:sz w:val="14"/>
                <w:szCs w:val="14"/>
              </w:rPr>
              <w:t> </w:t>
            </w:r>
          </w:p>
        </w:tc>
      </w:tr>
      <w:tr w:rsidR="003652A8" w:rsidRPr="003652A8" w:rsidTr="00D90551">
        <w:tblPrEx>
          <w:tblCellMar>
            <w:top w:w="0" w:type="dxa"/>
            <w:left w:w="108" w:type="dxa"/>
            <w:bottom w:w="0" w:type="dxa"/>
            <w:right w:w="108" w:type="dxa"/>
          </w:tblCellMar>
          <w:tblLook w:val="04A0" w:firstRow="1" w:lastRow="0" w:firstColumn="1" w:lastColumn="0" w:noHBand="0" w:noVBand="1"/>
        </w:tblPrEx>
        <w:trPr>
          <w:trHeight w:val="20"/>
        </w:trPr>
        <w:tc>
          <w:tcPr>
            <w:tcW w:w="1049" w:type="pct"/>
            <w:vMerge/>
            <w:tcBorders>
              <w:left w:val="single" w:sz="4" w:space="0" w:color="auto"/>
              <w:right w:val="single" w:sz="4" w:space="0" w:color="auto"/>
            </w:tcBorders>
            <w:vAlign w:val="center"/>
            <w:hideMark/>
          </w:tcPr>
          <w:p w:rsidR="00AA7E62" w:rsidRPr="003652A8" w:rsidRDefault="00AA7E62" w:rsidP="006374C5">
            <w:pPr>
              <w:spacing w:after="0" w:line="240" w:lineRule="auto"/>
              <w:rPr>
                <w:rFonts w:ascii="Arial" w:hAnsi="Arial" w:cs="Arial"/>
                <w:sz w:val="14"/>
                <w:szCs w:val="14"/>
              </w:rPr>
            </w:pPr>
          </w:p>
        </w:tc>
        <w:tc>
          <w:tcPr>
            <w:tcW w:w="908" w:type="pct"/>
            <w:vMerge/>
            <w:tcBorders>
              <w:left w:val="single" w:sz="4" w:space="0" w:color="auto"/>
              <w:right w:val="single" w:sz="4" w:space="0" w:color="auto"/>
            </w:tcBorders>
            <w:vAlign w:val="center"/>
            <w:hideMark/>
          </w:tcPr>
          <w:p w:rsidR="00AA7E62" w:rsidRPr="003652A8" w:rsidRDefault="00AA7E62" w:rsidP="006374C5">
            <w:pPr>
              <w:spacing w:after="0" w:line="240" w:lineRule="auto"/>
              <w:rPr>
                <w:rFonts w:ascii="Arial" w:hAnsi="Arial" w:cs="Arial"/>
                <w:sz w:val="14"/>
                <w:szCs w:val="14"/>
              </w:rPr>
            </w:pPr>
          </w:p>
        </w:tc>
        <w:tc>
          <w:tcPr>
            <w:tcW w:w="1258" w:type="pct"/>
            <w:tcBorders>
              <w:top w:val="nil"/>
              <w:left w:val="nil"/>
              <w:bottom w:val="single" w:sz="4" w:space="0" w:color="auto"/>
              <w:right w:val="single" w:sz="4" w:space="0" w:color="auto"/>
            </w:tcBorders>
            <w:shd w:val="clear" w:color="auto" w:fill="auto"/>
            <w:hideMark/>
          </w:tcPr>
          <w:p w:rsidR="00AA7E62" w:rsidRPr="003652A8" w:rsidRDefault="00AA7E62" w:rsidP="006374C5">
            <w:pPr>
              <w:spacing w:after="0" w:line="240" w:lineRule="auto"/>
              <w:rPr>
                <w:rFonts w:ascii="Arial" w:hAnsi="Arial" w:cs="Arial"/>
                <w:sz w:val="14"/>
                <w:szCs w:val="14"/>
              </w:rPr>
            </w:pPr>
            <w:r w:rsidRPr="003652A8">
              <w:rPr>
                <w:rFonts w:ascii="Arial" w:hAnsi="Arial" w:cs="Arial"/>
                <w:sz w:val="14"/>
                <w:szCs w:val="14"/>
              </w:rPr>
              <w:t> </w:t>
            </w:r>
          </w:p>
        </w:tc>
        <w:tc>
          <w:tcPr>
            <w:tcW w:w="768" w:type="pct"/>
            <w:tcBorders>
              <w:top w:val="nil"/>
              <w:left w:val="nil"/>
              <w:bottom w:val="single" w:sz="4" w:space="0" w:color="auto"/>
              <w:right w:val="single" w:sz="4" w:space="0" w:color="auto"/>
            </w:tcBorders>
            <w:shd w:val="clear" w:color="auto" w:fill="auto"/>
            <w:hideMark/>
          </w:tcPr>
          <w:p w:rsidR="00AA7E62" w:rsidRPr="003652A8" w:rsidRDefault="00AA7E62" w:rsidP="006374C5">
            <w:pPr>
              <w:spacing w:after="0" w:line="240" w:lineRule="auto"/>
              <w:rPr>
                <w:rFonts w:ascii="Arial" w:hAnsi="Arial" w:cs="Arial"/>
                <w:sz w:val="14"/>
                <w:szCs w:val="14"/>
              </w:rPr>
            </w:pPr>
            <w:r w:rsidRPr="003652A8">
              <w:rPr>
                <w:rFonts w:ascii="Arial" w:hAnsi="Arial" w:cs="Arial"/>
                <w:sz w:val="14"/>
                <w:szCs w:val="14"/>
              </w:rPr>
              <w:t> </w:t>
            </w:r>
          </w:p>
        </w:tc>
        <w:tc>
          <w:tcPr>
            <w:tcW w:w="1017" w:type="pct"/>
            <w:tcBorders>
              <w:top w:val="nil"/>
              <w:left w:val="nil"/>
              <w:bottom w:val="single" w:sz="4" w:space="0" w:color="auto"/>
              <w:right w:val="single" w:sz="4" w:space="0" w:color="auto"/>
            </w:tcBorders>
            <w:shd w:val="clear" w:color="auto" w:fill="auto"/>
            <w:hideMark/>
          </w:tcPr>
          <w:p w:rsidR="00AA7E62" w:rsidRPr="003652A8" w:rsidRDefault="00AA7E62" w:rsidP="006374C5">
            <w:pPr>
              <w:spacing w:after="0" w:line="240" w:lineRule="auto"/>
              <w:rPr>
                <w:rFonts w:ascii="Arial" w:hAnsi="Arial" w:cs="Arial"/>
                <w:sz w:val="14"/>
                <w:szCs w:val="14"/>
              </w:rPr>
            </w:pPr>
            <w:r w:rsidRPr="003652A8">
              <w:rPr>
                <w:rFonts w:ascii="Arial" w:hAnsi="Arial" w:cs="Arial"/>
                <w:sz w:val="14"/>
                <w:szCs w:val="14"/>
              </w:rPr>
              <w:t> </w:t>
            </w:r>
          </w:p>
        </w:tc>
      </w:tr>
      <w:tr w:rsidR="003652A8" w:rsidRPr="003652A8" w:rsidTr="00D90551">
        <w:tblPrEx>
          <w:tblCellMar>
            <w:top w:w="0" w:type="dxa"/>
            <w:left w:w="108" w:type="dxa"/>
            <w:bottom w:w="0" w:type="dxa"/>
            <w:right w:w="108" w:type="dxa"/>
          </w:tblCellMar>
          <w:tblLook w:val="04A0" w:firstRow="1" w:lastRow="0" w:firstColumn="1" w:lastColumn="0" w:noHBand="0" w:noVBand="1"/>
        </w:tblPrEx>
        <w:trPr>
          <w:trHeight w:val="20"/>
        </w:trPr>
        <w:tc>
          <w:tcPr>
            <w:tcW w:w="1049" w:type="pct"/>
            <w:vMerge/>
            <w:tcBorders>
              <w:left w:val="single" w:sz="4" w:space="0" w:color="auto"/>
              <w:right w:val="single" w:sz="4" w:space="0" w:color="auto"/>
            </w:tcBorders>
            <w:vAlign w:val="center"/>
            <w:hideMark/>
          </w:tcPr>
          <w:p w:rsidR="00AA7E62" w:rsidRPr="003652A8" w:rsidRDefault="00AA7E62" w:rsidP="006374C5">
            <w:pPr>
              <w:spacing w:after="0" w:line="240" w:lineRule="auto"/>
              <w:rPr>
                <w:rFonts w:ascii="Arial" w:hAnsi="Arial" w:cs="Arial"/>
                <w:sz w:val="14"/>
                <w:szCs w:val="14"/>
              </w:rPr>
            </w:pPr>
          </w:p>
        </w:tc>
        <w:tc>
          <w:tcPr>
            <w:tcW w:w="908" w:type="pct"/>
            <w:vMerge/>
            <w:tcBorders>
              <w:left w:val="single" w:sz="4" w:space="0" w:color="auto"/>
              <w:right w:val="single" w:sz="4" w:space="0" w:color="auto"/>
            </w:tcBorders>
            <w:vAlign w:val="center"/>
            <w:hideMark/>
          </w:tcPr>
          <w:p w:rsidR="00AA7E62" w:rsidRPr="003652A8" w:rsidRDefault="00AA7E62" w:rsidP="006374C5">
            <w:pPr>
              <w:spacing w:after="0" w:line="240" w:lineRule="auto"/>
              <w:rPr>
                <w:rFonts w:ascii="Arial" w:hAnsi="Arial" w:cs="Arial"/>
                <w:sz w:val="14"/>
                <w:szCs w:val="14"/>
              </w:rPr>
            </w:pPr>
          </w:p>
        </w:tc>
        <w:tc>
          <w:tcPr>
            <w:tcW w:w="3042" w:type="pct"/>
            <w:gridSpan w:val="3"/>
            <w:tcBorders>
              <w:top w:val="single" w:sz="4" w:space="0" w:color="auto"/>
              <w:left w:val="nil"/>
              <w:bottom w:val="single" w:sz="4" w:space="0" w:color="auto"/>
              <w:right w:val="single" w:sz="4" w:space="0" w:color="auto"/>
            </w:tcBorders>
            <w:shd w:val="clear" w:color="auto" w:fill="auto"/>
            <w:hideMark/>
          </w:tcPr>
          <w:p w:rsidR="00AA7E62" w:rsidRPr="003652A8" w:rsidRDefault="00AA7E62" w:rsidP="006374C5">
            <w:pPr>
              <w:spacing w:after="0" w:line="240" w:lineRule="auto"/>
              <w:rPr>
                <w:rFonts w:ascii="Arial" w:hAnsi="Arial" w:cs="Arial"/>
                <w:sz w:val="14"/>
                <w:szCs w:val="14"/>
              </w:rPr>
            </w:pPr>
            <w:r w:rsidRPr="003652A8">
              <w:rPr>
                <w:rFonts w:ascii="Arial" w:hAnsi="Arial" w:cs="Arial"/>
                <w:sz w:val="14"/>
                <w:szCs w:val="14"/>
              </w:rPr>
              <w:t>2.4. Услуги связи</w:t>
            </w:r>
          </w:p>
        </w:tc>
      </w:tr>
      <w:tr w:rsidR="003652A8" w:rsidRPr="003652A8" w:rsidTr="00D90551">
        <w:tblPrEx>
          <w:tblCellMar>
            <w:top w:w="0" w:type="dxa"/>
            <w:left w:w="108" w:type="dxa"/>
            <w:bottom w:w="0" w:type="dxa"/>
            <w:right w:w="108" w:type="dxa"/>
          </w:tblCellMar>
          <w:tblLook w:val="04A0" w:firstRow="1" w:lastRow="0" w:firstColumn="1" w:lastColumn="0" w:noHBand="0" w:noVBand="1"/>
        </w:tblPrEx>
        <w:trPr>
          <w:trHeight w:val="20"/>
        </w:trPr>
        <w:tc>
          <w:tcPr>
            <w:tcW w:w="1049" w:type="pct"/>
            <w:vMerge/>
            <w:tcBorders>
              <w:left w:val="single" w:sz="4" w:space="0" w:color="auto"/>
              <w:right w:val="single" w:sz="4" w:space="0" w:color="auto"/>
            </w:tcBorders>
            <w:vAlign w:val="center"/>
            <w:hideMark/>
          </w:tcPr>
          <w:p w:rsidR="00AA7E62" w:rsidRPr="003652A8" w:rsidRDefault="00AA7E62" w:rsidP="006374C5">
            <w:pPr>
              <w:spacing w:after="0" w:line="240" w:lineRule="auto"/>
              <w:rPr>
                <w:rFonts w:ascii="Arial" w:hAnsi="Arial" w:cs="Arial"/>
                <w:sz w:val="14"/>
                <w:szCs w:val="14"/>
              </w:rPr>
            </w:pPr>
          </w:p>
        </w:tc>
        <w:tc>
          <w:tcPr>
            <w:tcW w:w="908" w:type="pct"/>
            <w:vMerge/>
            <w:tcBorders>
              <w:left w:val="single" w:sz="4" w:space="0" w:color="auto"/>
              <w:right w:val="single" w:sz="4" w:space="0" w:color="auto"/>
            </w:tcBorders>
            <w:vAlign w:val="center"/>
            <w:hideMark/>
          </w:tcPr>
          <w:p w:rsidR="00AA7E62" w:rsidRPr="003652A8" w:rsidRDefault="00AA7E62" w:rsidP="006374C5">
            <w:pPr>
              <w:spacing w:after="0" w:line="240" w:lineRule="auto"/>
              <w:rPr>
                <w:rFonts w:ascii="Arial" w:hAnsi="Arial" w:cs="Arial"/>
                <w:sz w:val="14"/>
                <w:szCs w:val="14"/>
              </w:rPr>
            </w:pPr>
          </w:p>
        </w:tc>
        <w:tc>
          <w:tcPr>
            <w:tcW w:w="1258" w:type="pct"/>
            <w:tcBorders>
              <w:top w:val="nil"/>
              <w:left w:val="nil"/>
              <w:bottom w:val="single" w:sz="4" w:space="0" w:color="auto"/>
              <w:right w:val="single" w:sz="4" w:space="0" w:color="auto"/>
            </w:tcBorders>
            <w:shd w:val="clear" w:color="auto" w:fill="auto"/>
            <w:hideMark/>
          </w:tcPr>
          <w:p w:rsidR="00AA7E62" w:rsidRPr="003652A8" w:rsidRDefault="00AA7E62" w:rsidP="006374C5">
            <w:pPr>
              <w:spacing w:after="0" w:line="240" w:lineRule="auto"/>
              <w:rPr>
                <w:rFonts w:ascii="Arial" w:hAnsi="Arial" w:cs="Arial"/>
                <w:sz w:val="14"/>
                <w:szCs w:val="14"/>
              </w:rPr>
            </w:pPr>
            <w:r w:rsidRPr="003652A8">
              <w:rPr>
                <w:rFonts w:ascii="Arial" w:hAnsi="Arial" w:cs="Arial"/>
                <w:sz w:val="14"/>
                <w:szCs w:val="14"/>
              </w:rPr>
              <w:t> </w:t>
            </w:r>
          </w:p>
        </w:tc>
        <w:tc>
          <w:tcPr>
            <w:tcW w:w="768" w:type="pct"/>
            <w:tcBorders>
              <w:top w:val="nil"/>
              <w:left w:val="nil"/>
              <w:bottom w:val="single" w:sz="4" w:space="0" w:color="auto"/>
              <w:right w:val="single" w:sz="4" w:space="0" w:color="auto"/>
            </w:tcBorders>
            <w:shd w:val="clear" w:color="auto" w:fill="auto"/>
            <w:hideMark/>
          </w:tcPr>
          <w:p w:rsidR="00AA7E62" w:rsidRPr="003652A8" w:rsidRDefault="00AA7E62" w:rsidP="006374C5">
            <w:pPr>
              <w:spacing w:after="0" w:line="240" w:lineRule="auto"/>
              <w:rPr>
                <w:rFonts w:ascii="Arial" w:hAnsi="Arial" w:cs="Arial"/>
                <w:sz w:val="14"/>
                <w:szCs w:val="14"/>
              </w:rPr>
            </w:pPr>
            <w:r w:rsidRPr="003652A8">
              <w:rPr>
                <w:rFonts w:ascii="Arial" w:hAnsi="Arial" w:cs="Arial"/>
                <w:sz w:val="14"/>
                <w:szCs w:val="14"/>
              </w:rPr>
              <w:t> </w:t>
            </w:r>
          </w:p>
        </w:tc>
        <w:tc>
          <w:tcPr>
            <w:tcW w:w="1017" w:type="pct"/>
            <w:tcBorders>
              <w:top w:val="nil"/>
              <w:left w:val="nil"/>
              <w:bottom w:val="single" w:sz="4" w:space="0" w:color="auto"/>
              <w:right w:val="single" w:sz="4" w:space="0" w:color="auto"/>
            </w:tcBorders>
            <w:shd w:val="clear" w:color="auto" w:fill="auto"/>
            <w:hideMark/>
          </w:tcPr>
          <w:p w:rsidR="00AA7E62" w:rsidRPr="003652A8" w:rsidRDefault="00AA7E62" w:rsidP="006374C5">
            <w:pPr>
              <w:spacing w:after="0" w:line="240" w:lineRule="auto"/>
              <w:rPr>
                <w:rFonts w:ascii="Arial" w:hAnsi="Arial" w:cs="Arial"/>
                <w:sz w:val="14"/>
                <w:szCs w:val="14"/>
              </w:rPr>
            </w:pPr>
            <w:r w:rsidRPr="003652A8">
              <w:rPr>
                <w:rFonts w:ascii="Arial" w:hAnsi="Arial" w:cs="Arial"/>
                <w:sz w:val="14"/>
                <w:szCs w:val="14"/>
              </w:rPr>
              <w:t> </w:t>
            </w:r>
          </w:p>
        </w:tc>
      </w:tr>
      <w:tr w:rsidR="003652A8" w:rsidRPr="003652A8" w:rsidTr="00D90551">
        <w:tblPrEx>
          <w:tblCellMar>
            <w:top w:w="0" w:type="dxa"/>
            <w:left w:w="108" w:type="dxa"/>
            <w:bottom w:w="0" w:type="dxa"/>
            <w:right w:w="108" w:type="dxa"/>
          </w:tblCellMar>
          <w:tblLook w:val="04A0" w:firstRow="1" w:lastRow="0" w:firstColumn="1" w:lastColumn="0" w:noHBand="0" w:noVBand="1"/>
        </w:tblPrEx>
        <w:trPr>
          <w:trHeight w:val="20"/>
        </w:trPr>
        <w:tc>
          <w:tcPr>
            <w:tcW w:w="1049" w:type="pct"/>
            <w:vMerge/>
            <w:tcBorders>
              <w:left w:val="single" w:sz="4" w:space="0" w:color="auto"/>
              <w:right w:val="single" w:sz="4" w:space="0" w:color="auto"/>
            </w:tcBorders>
            <w:vAlign w:val="center"/>
            <w:hideMark/>
          </w:tcPr>
          <w:p w:rsidR="00AA7E62" w:rsidRPr="003652A8" w:rsidRDefault="00AA7E62" w:rsidP="006374C5">
            <w:pPr>
              <w:spacing w:after="0" w:line="240" w:lineRule="auto"/>
              <w:rPr>
                <w:rFonts w:ascii="Arial" w:hAnsi="Arial" w:cs="Arial"/>
                <w:sz w:val="14"/>
                <w:szCs w:val="14"/>
              </w:rPr>
            </w:pPr>
          </w:p>
        </w:tc>
        <w:tc>
          <w:tcPr>
            <w:tcW w:w="908" w:type="pct"/>
            <w:vMerge/>
            <w:tcBorders>
              <w:left w:val="single" w:sz="4" w:space="0" w:color="auto"/>
              <w:right w:val="single" w:sz="4" w:space="0" w:color="auto"/>
            </w:tcBorders>
            <w:vAlign w:val="center"/>
            <w:hideMark/>
          </w:tcPr>
          <w:p w:rsidR="00AA7E62" w:rsidRPr="003652A8" w:rsidRDefault="00AA7E62" w:rsidP="006374C5">
            <w:pPr>
              <w:spacing w:after="0" w:line="240" w:lineRule="auto"/>
              <w:rPr>
                <w:rFonts w:ascii="Arial" w:hAnsi="Arial" w:cs="Arial"/>
                <w:sz w:val="14"/>
                <w:szCs w:val="14"/>
              </w:rPr>
            </w:pPr>
          </w:p>
        </w:tc>
        <w:tc>
          <w:tcPr>
            <w:tcW w:w="1258" w:type="pct"/>
            <w:tcBorders>
              <w:top w:val="nil"/>
              <w:left w:val="nil"/>
              <w:bottom w:val="single" w:sz="4" w:space="0" w:color="auto"/>
              <w:right w:val="single" w:sz="4" w:space="0" w:color="auto"/>
            </w:tcBorders>
            <w:shd w:val="clear" w:color="auto" w:fill="auto"/>
            <w:hideMark/>
          </w:tcPr>
          <w:p w:rsidR="00AA7E62" w:rsidRPr="003652A8" w:rsidRDefault="00AA7E62" w:rsidP="006374C5">
            <w:pPr>
              <w:spacing w:after="0" w:line="240" w:lineRule="auto"/>
              <w:rPr>
                <w:rFonts w:ascii="Arial" w:hAnsi="Arial" w:cs="Arial"/>
                <w:sz w:val="14"/>
                <w:szCs w:val="14"/>
              </w:rPr>
            </w:pPr>
            <w:r w:rsidRPr="003652A8">
              <w:rPr>
                <w:rFonts w:ascii="Arial" w:hAnsi="Arial" w:cs="Arial"/>
                <w:sz w:val="14"/>
                <w:szCs w:val="14"/>
              </w:rPr>
              <w:t> </w:t>
            </w:r>
          </w:p>
        </w:tc>
        <w:tc>
          <w:tcPr>
            <w:tcW w:w="768" w:type="pct"/>
            <w:tcBorders>
              <w:top w:val="nil"/>
              <w:left w:val="nil"/>
              <w:bottom w:val="single" w:sz="4" w:space="0" w:color="auto"/>
              <w:right w:val="single" w:sz="4" w:space="0" w:color="auto"/>
            </w:tcBorders>
            <w:shd w:val="clear" w:color="auto" w:fill="auto"/>
            <w:hideMark/>
          </w:tcPr>
          <w:p w:rsidR="00AA7E62" w:rsidRPr="003652A8" w:rsidRDefault="00AA7E62" w:rsidP="006374C5">
            <w:pPr>
              <w:spacing w:after="0" w:line="240" w:lineRule="auto"/>
              <w:rPr>
                <w:rFonts w:ascii="Arial" w:hAnsi="Arial" w:cs="Arial"/>
                <w:sz w:val="14"/>
                <w:szCs w:val="14"/>
              </w:rPr>
            </w:pPr>
            <w:r w:rsidRPr="003652A8">
              <w:rPr>
                <w:rFonts w:ascii="Arial" w:hAnsi="Arial" w:cs="Arial"/>
                <w:sz w:val="14"/>
                <w:szCs w:val="14"/>
              </w:rPr>
              <w:t> </w:t>
            </w:r>
          </w:p>
        </w:tc>
        <w:tc>
          <w:tcPr>
            <w:tcW w:w="1017" w:type="pct"/>
            <w:tcBorders>
              <w:top w:val="nil"/>
              <w:left w:val="nil"/>
              <w:bottom w:val="single" w:sz="4" w:space="0" w:color="auto"/>
              <w:right w:val="single" w:sz="4" w:space="0" w:color="auto"/>
            </w:tcBorders>
            <w:shd w:val="clear" w:color="auto" w:fill="auto"/>
            <w:hideMark/>
          </w:tcPr>
          <w:p w:rsidR="00AA7E62" w:rsidRPr="003652A8" w:rsidRDefault="00AA7E62" w:rsidP="006374C5">
            <w:pPr>
              <w:spacing w:after="0" w:line="240" w:lineRule="auto"/>
              <w:rPr>
                <w:rFonts w:ascii="Arial" w:hAnsi="Arial" w:cs="Arial"/>
                <w:sz w:val="14"/>
                <w:szCs w:val="14"/>
              </w:rPr>
            </w:pPr>
            <w:r w:rsidRPr="003652A8">
              <w:rPr>
                <w:rFonts w:ascii="Arial" w:hAnsi="Arial" w:cs="Arial"/>
                <w:sz w:val="14"/>
                <w:szCs w:val="14"/>
              </w:rPr>
              <w:t> </w:t>
            </w:r>
          </w:p>
        </w:tc>
      </w:tr>
      <w:tr w:rsidR="003652A8" w:rsidRPr="003652A8" w:rsidTr="00D90551">
        <w:tblPrEx>
          <w:tblCellMar>
            <w:top w:w="0" w:type="dxa"/>
            <w:left w:w="108" w:type="dxa"/>
            <w:bottom w:w="0" w:type="dxa"/>
            <w:right w:w="108" w:type="dxa"/>
          </w:tblCellMar>
          <w:tblLook w:val="04A0" w:firstRow="1" w:lastRow="0" w:firstColumn="1" w:lastColumn="0" w:noHBand="0" w:noVBand="1"/>
        </w:tblPrEx>
        <w:trPr>
          <w:trHeight w:val="20"/>
        </w:trPr>
        <w:tc>
          <w:tcPr>
            <w:tcW w:w="1049" w:type="pct"/>
            <w:vMerge/>
            <w:tcBorders>
              <w:left w:val="single" w:sz="4" w:space="0" w:color="auto"/>
              <w:right w:val="single" w:sz="4" w:space="0" w:color="auto"/>
            </w:tcBorders>
            <w:vAlign w:val="center"/>
            <w:hideMark/>
          </w:tcPr>
          <w:p w:rsidR="00AA7E62" w:rsidRPr="003652A8" w:rsidRDefault="00AA7E62" w:rsidP="006374C5">
            <w:pPr>
              <w:spacing w:after="0" w:line="240" w:lineRule="auto"/>
              <w:rPr>
                <w:rFonts w:ascii="Arial" w:hAnsi="Arial" w:cs="Arial"/>
                <w:sz w:val="14"/>
                <w:szCs w:val="14"/>
              </w:rPr>
            </w:pPr>
          </w:p>
        </w:tc>
        <w:tc>
          <w:tcPr>
            <w:tcW w:w="908" w:type="pct"/>
            <w:vMerge/>
            <w:tcBorders>
              <w:left w:val="single" w:sz="4" w:space="0" w:color="auto"/>
              <w:right w:val="single" w:sz="4" w:space="0" w:color="auto"/>
            </w:tcBorders>
            <w:vAlign w:val="center"/>
            <w:hideMark/>
          </w:tcPr>
          <w:p w:rsidR="00AA7E62" w:rsidRPr="003652A8" w:rsidRDefault="00AA7E62" w:rsidP="006374C5">
            <w:pPr>
              <w:spacing w:after="0" w:line="240" w:lineRule="auto"/>
              <w:rPr>
                <w:rFonts w:ascii="Arial" w:hAnsi="Arial" w:cs="Arial"/>
                <w:sz w:val="14"/>
                <w:szCs w:val="14"/>
              </w:rPr>
            </w:pPr>
          </w:p>
        </w:tc>
        <w:tc>
          <w:tcPr>
            <w:tcW w:w="3042" w:type="pct"/>
            <w:gridSpan w:val="3"/>
            <w:tcBorders>
              <w:top w:val="single" w:sz="4" w:space="0" w:color="auto"/>
              <w:left w:val="nil"/>
              <w:bottom w:val="single" w:sz="4" w:space="0" w:color="auto"/>
              <w:right w:val="single" w:sz="4" w:space="0" w:color="auto"/>
            </w:tcBorders>
            <w:shd w:val="clear" w:color="auto" w:fill="auto"/>
            <w:hideMark/>
          </w:tcPr>
          <w:p w:rsidR="00AA7E62" w:rsidRPr="003652A8" w:rsidRDefault="00AA7E62" w:rsidP="006374C5">
            <w:pPr>
              <w:spacing w:after="0" w:line="240" w:lineRule="auto"/>
              <w:rPr>
                <w:rFonts w:ascii="Arial" w:hAnsi="Arial" w:cs="Arial"/>
                <w:sz w:val="14"/>
                <w:szCs w:val="14"/>
              </w:rPr>
            </w:pPr>
            <w:r w:rsidRPr="003652A8">
              <w:rPr>
                <w:rFonts w:ascii="Arial" w:hAnsi="Arial" w:cs="Arial"/>
                <w:sz w:val="14"/>
                <w:szCs w:val="14"/>
              </w:rPr>
              <w:t>2.5.  Транспортные услуги</w:t>
            </w:r>
          </w:p>
        </w:tc>
      </w:tr>
      <w:tr w:rsidR="003652A8" w:rsidRPr="003652A8" w:rsidTr="00D90551">
        <w:tblPrEx>
          <w:tblCellMar>
            <w:top w:w="0" w:type="dxa"/>
            <w:left w:w="108" w:type="dxa"/>
            <w:bottom w:w="0" w:type="dxa"/>
            <w:right w:w="108" w:type="dxa"/>
          </w:tblCellMar>
          <w:tblLook w:val="04A0" w:firstRow="1" w:lastRow="0" w:firstColumn="1" w:lastColumn="0" w:noHBand="0" w:noVBand="1"/>
        </w:tblPrEx>
        <w:trPr>
          <w:trHeight w:val="20"/>
        </w:trPr>
        <w:tc>
          <w:tcPr>
            <w:tcW w:w="1049" w:type="pct"/>
            <w:vMerge/>
            <w:tcBorders>
              <w:left w:val="single" w:sz="4" w:space="0" w:color="auto"/>
              <w:right w:val="single" w:sz="4" w:space="0" w:color="auto"/>
            </w:tcBorders>
            <w:vAlign w:val="center"/>
            <w:hideMark/>
          </w:tcPr>
          <w:p w:rsidR="00AA7E62" w:rsidRPr="003652A8" w:rsidRDefault="00AA7E62" w:rsidP="006374C5">
            <w:pPr>
              <w:spacing w:after="0" w:line="240" w:lineRule="auto"/>
              <w:rPr>
                <w:rFonts w:ascii="Arial" w:hAnsi="Arial" w:cs="Arial"/>
                <w:sz w:val="14"/>
                <w:szCs w:val="14"/>
              </w:rPr>
            </w:pPr>
          </w:p>
        </w:tc>
        <w:tc>
          <w:tcPr>
            <w:tcW w:w="908" w:type="pct"/>
            <w:vMerge/>
            <w:tcBorders>
              <w:left w:val="single" w:sz="4" w:space="0" w:color="auto"/>
              <w:right w:val="single" w:sz="4" w:space="0" w:color="auto"/>
            </w:tcBorders>
            <w:vAlign w:val="center"/>
            <w:hideMark/>
          </w:tcPr>
          <w:p w:rsidR="00AA7E62" w:rsidRPr="003652A8" w:rsidRDefault="00AA7E62" w:rsidP="006374C5">
            <w:pPr>
              <w:spacing w:after="0" w:line="240" w:lineRule="auto"/>
              <w:rPr>
                <w:rFonts w:ascii="Arial" w:hAnsi="Arial" w:cs="Arial"/>
                <w:sz w:val="14"/>
                <w:szCs w:val="14"/>
              </w:rPr>
            </w:pPr>
          </w:p>
        </w:tc>
        <w:tc>
          <w:tcPr>
            <w:tcW w:w="1258" w:type="pct"/>
            <w:tcBorders>
              <w:top w:val="nil"/>
              <w:left w:val="nil"/>
              <w:bottom w:val="single" w:sz="4" w:space="0" w:color="auto"/>
              <w:right w:val="single" w:sz="4" w:space="0" w:color="auto"/>
            </w:tcBorders>
            <w:shd w:val="clear" w:color="auto" w:fill="auto"/>
            <w:hideMark/>
          </w:tcPr>
          <w:p w:rsidR="00AA7E62" w:rsidRPr="003652A8" w:rsidRDefault="00AA7E62" w:rsidP="006374C5">
            <w:pPr>
              <w:spacing w:after="0" w:line="240" w:lineRule="auto"/>
              <w:rPr>
                <w:rFonts w:ascii="Arial" w:hAnsi="Arial" w:cs="Arial"/>
                <w:sz w:val="14"/>
                <w:szCs w:val="14"/>
              </w:rPr>
            </w:pPr>
            <w:r w:rsidRPr="003652A8">
              <w:rPr>
                <w:rFonts w:ascii="Arial" w:hAnsi="Arial" w:cs="Arial"/>
                <w:sz w:val="14"/>
                <w:szCs w:val="14"/>
              </w:rPr>
              <w:t> </w:t>
            </w:r>
          </w:p>
        </w:tc>
        <w:tc>
          <w:tcPr>
            <w:tcW w:w="768" w:type="pct"/>
            <w:tcBorders>
              <w:top w:val="nil"/>
              <w:left w:val="nil"/>
              <w:bottom w:val="single" w:sz="4" w:space="0" w:color="auto"/>
              <w:right w:val="single" w:sz="4" w:space="0" w:color="auto"/>
            </w:tcBorders>
            <w:shd w:val="clear" w:color="auto" w:fill="auto"/>
            <w:hideMark/>
          </w:tcPr>
          <w:p w:rsidR="00AA7E62" w:rsidRPr="003652A8" w:rsidRDefault="00AA7E62" w:rsidP="006374C5">
            <w:pPr>
              <w:spacing w:after="0" w:line="240" w:lineRule="auto"/>
              <w:rPr>
                <w:rFonts w:ascii="Arial" w:hAnsi="Arial" w:cs="Arial"/>
                <w:sz w:val="14"/>
                <w:szCs w:val="14"/>
              </w:rPr>
            </w:pPr>
            <w:r w:rsidRPr="003652A8">
              <w:rPr>
                <w:rFonts w:ascii="Arial" w:hAnsi="Arial" w:cs="Arial"/>
                <w:sz w:val="14"/>
                <w:szCs w:val="14"/>
              </w:rPr>
              <w:t> </w:t>
            </w:r>
          </w:p>
        </w:tc>
        <w:tc>
          <w:tcPr>
            <w:tcW w:w="1017" w:type="pct"/>
            <w:tcBorders>
              <w:top w:val="nil"/>
              <w:left w:val="nil"/>
              <w:bottom w:val="single" w:sz="4" w:space="0" w:color="auto"/>
              <w:right w:val="single" w:sz="4" w:space="0" w:color="auto"/>
            </w:tcBorders>
            <w:shd w:val="clear" w:color="auto" w:fill="auto"/>
            <w:hideMark/>
          </w:tcPr>
          <w:p w:rsidR="00AA7E62" w:rsidRPr="003652A8" w:rsidRDefault="00AA7E62" w:rsidP="006374C5">
            <w:pPr>
              <w:spacing w:after="0" w:line="240" w:lineRule="auto"/>
              <w:rPr>
                <w:rFonts w:ascii="Arial" w:hAnsi="Arial" w:cs="Arial"/>
                <w:sz w:val="14"/>
                <w:szCs w:val="14"/>
              </w:rPr>
            </w:pPr>
            <w:r w:rsidRPr="003652A8">
              <w:rPr>
                <w:rFonts w:ascii="Arial" w:hAnsi="Arial" w:cs="Arial"/>
                <w:sz w:val="14"/>
                <w:szCs w:val="14"/>
              </w:rPr>
              <w:t> </w:t>
            </w:r>
          </w:p>
        </w:tc>
      </w:tr>
      <w:tr w:rsidR="003652A8" w:rsidRPr="003652A8" w:rsidTr="00D90551">
        <w:tblPrEx>
          <w:tblCellMar>
            <w:top w:w="0" w:type="dxa"/>
            <w:left w:w="108" w:type="dxa"/>
            <w:bottom w:w="0" w:type="dxa"/>
            <w:right w:w="108" w:type="dxa"/>
          </w:tblCellMar>
          <w:tblLook w:val="04A0" w:firstRow="1" w:lastRow="0" w:firstColumn="1" w:lastColumn="0" w:noHBand="0" w:noVBand="1"/>
        </w:tblPrEx>
        <w:trPr>
          <w:trHeight w:val="20"/>
        </w:trPr>
        <w:tc>
          <w:tcPr>
            <w:tcW w:w="1049" w:type="pct"/>
            <w:vMerge/>
            <w:tcBorders>
              <w:left w:val="single" w:sz="4" w:space="0" w:color="auto"/>
              <w:right w:val="single" w:sz="4" w:space="0" w:color="auto"/>
            </w:tcBorders>
            <w:vAlign w:val="center"/>
            <w:hideMark/>
          </w:tcPr>
          <w:p w:rsidR="00AA7E62" w:rsidRPr="003652A8" w:rsidRDefault="00AA7E62" w:rsidP="006374C5">
            <w:pPr>
              <w:spacing w:after="0" w:line="240" w:lineRule="auto"/>
              <w:rPr>
                <w:rFonts w:ascii="Arial" w:hAnsi="Arial" w:cs="Arial"/>
                <w:sz w:val="14"/>
                <w:szCs w:val="14"/>
              </w:rPr>
            </w:pPr>
          </w:p>
        </w:tc>
        <w:tc>
          <w:tcPr>
            <w:tcW w:w="908" w:type="pct"/>
            <w:vMerge/>
            <w:tcBorders>
              <w:left w:val="single" w:sz="4" w:space="0" w:color="auto"/>
              <w:right w:val="single" w:sz="4" w:space="0" w:color="auto"/>
            </w:tcBorders>
            <w:vAlign w:val="center"/>
            <w:hideMark/>
          </w:tcPr>
          <w:p w:rsidR="00AA7E62" w:rsidRPr="003652A8" w:rsidRDefault="00AA7E62" w:rsidP="006374C5">
            <w:pPr>
              <w:spacing w:after="0" w:line="240" w:lineRule="auto"/>
              <w:rPr>
                <w:rFonts w:ascii="Arial" w:hAnsi="Arial" w:cs="Arial"/>
                <w:sz w:val="14"/>
                <w:szCs w:val="14"/>
              </w:rPr>
            </w:pPr>
          </w:p>
        </w:tc>
        <w:tc>
          <w:tcPr>
            <w:tcW w:w="1258" w:type="pct"/>
            <w:tcBorders>
              <w:top w:val="nil"/>
              <w:left w:val="nil"/>
              <w:bottom w:val="single" w:sz="4" w:space="0" w:color="auto"/>
              <w:right w:val="single" w:sz="4" w:space="0" w:color="auto"/>
            </w:tcBorders>
            <w:shd w:val="clear" w:color="auto" w:fill="auto"/>
            <w:hideMark/>
          </w:tcPr>
          <w:p w:rsidR="00AA7E62" w:rsidRPr="003652A8" w:rsidRDefault="00AA7E62" w:rsidP="006374C5">
            <w:pPr>
              <w:spacing w:after="0" w:line="240" w:lineRule="auto"/>
              <w:rPr>
                <w:rFonts w:ascii="Arial" w:hAnsi="Arial" w:cs="Arial"/>
                <w:sz w:val="14"/>
                <w:szCs w:val="14"/>
              </w:rPr>
            </w:pPr>
            <w:r w:rsidRPr="003652A8">
              <w:rPr>
                <w:rFonts w:ascii="Arial" w:hAnsi="Arial" w:cs="Arial"/>
                <w:sz w:val="14"/>
                <w:szCs w:val="14"/>
              </w:rPr>
              <w:t> </w:t>
            </w:r>
          </w:p>
        </w:tc>
        <w:tc>
          <w:tcPr>
            <w:tcW w:w="768" w:type="pct"/>
            <w:tcBorders>
              <w:top w:val="nil"/>
              <w:left w:val="nil"/>
              <w:bottom w:val="single" w:sz="4" w:space="0" w:color="auto"/>
              <w:right w:val="single" w:sz="4" w:space="0" w:color="auto"/>
            </w:tcBorders>
            <w:shd w:val="clear" w:color="auto" w:fill="auto"/>
            <w:hideMark/>
          </w:tcPr>
          <w:p w:rsidR="00AA7E62" w:rsidRPr="003652A8" w:rsidRDefault="00AA7E62" w:rsidP="006374C5">
            <w:pPr>
              <w:spacing w:after="0" w:line="240" w:lineRule="auto"/>
              <w:rPr>
                <w:rFonts w:ascii="Arial" w:hAnsi="Arial" w:cs="Arial"/>
                <w:sz w:val="14"/>
                <w:szCs w:val="14"/>
              </w:rPr>
            </w:pPr>
            <w:r w:rsidRPr="003652A8">
              <w:rPr>
                <w:rFonts w:ascii="Arial" w:hAnsi="Arial" w:cs="Arial"/>
                <w:sz w:val="14"/>
                <w:szCs w:val="14"/>
              </w:rPr>
              <w:t> </w:t>
            </w:r>
          </w:p>
        </w:tc>
        <w:tc>
          <w:tcPr>
            <w:tcW w:w="1017" w:type="pct"/>
            <w:tcBorders>
              <w:top w:val="nil"/>
              <w:left w:val="nil"/>
              <w:bottom w:val="single" w:sz="4" w:space="0" w:color="auto"/>
              <w:right w:val="single" w:sz="4" w:space="0" w:color="auto"/>
            </w:tcBorders>
            <w:shd w:val="clear" w:color="auto" w:fill="auto"/>
            <w:hideMark/>
          </w:tcPr>
          <w:p w:rsidR="00AA7E62" w:rsidRPr="003652A8" w:rsidRDefault="00AA7E62" w:rsidP="006374C5">
            <w:pPr>
              <w:spacing w:after="0" w:line="240" w:lineRule="auto"/>
              <w:rPr>
                <w:rFonts w:ascii="Arial" w:hAnsi="Arial" w:cs="Arial"/>
                <w:sz w:val="14"/>
                <w:szCs w:val="14"/>
              </w:rPr>
            </w:pPr>
            <w:r w:rsidRPr="003652A8">
              <w:rPr>
                <w:rFonts w:ascii="Arial" w:hAnsi="Arial" w:cs="Arial"/>
                <w:sz w:val="14"/>
                <w:szCs w:val="14"/>
              </w:rPr>
              <w:t> </w:t>
            </w:r>
          </w:p>
        </w:tc>
      </w:tr>
      <w:tr w:rsidR="003652A8" w:rsidRPr="003652A8" w:rsidTr="00D90551">
        <w:tblPrEx>
          <w:tblCellMar>
            <w:top w:w="0" w:type="dxa"/>
            <w:left w:w="108" w:type="dxa"/>
            <w:bottom w:w="0" w:type="dxa"/>
            <w:right w:w="108" w:type="dxa"/>
          </w:tblCellMar>
          <w:tblLook w:val="04A0" w:firstRow="1" w:lastRow="0" w:firstColumn="1" w:lastColumn="0" w:noHBand="0" w:noVBand="1"/>
        </w:tblPrEx>
        <w:trPr>
          <w:trHeight w:val="20"/>
        </w:trPr>
        <w:tc>
          <w:tcPr>
            <w:tcW w:w="1049" w:type="pct"/>
            <w:vMerge/>
            <w:tcBorders>
              <w:left w:val="single" w:sz="4" w:space="0" w:color="auto"/>
              <w:right w:val="single" w:sz="4" w:space="0" w:color="auto"/>
            </w:tcBorders>
            <w:vAlign w:val="center"/>
            <w:hideMark/>
          </w:tcPr>
          <w:p w:rsidR="00AA7E62" w:rsidRPr="003652A8" w:rsidRDefault="00AA7E62" w:rsidP="006374C5">
            <w:pPr>
              <w:spacing w:after="0" w:line="240" w:lineRule="auto"/>
              <w:rPr>
                <w:rFonts w:ascii="Arial" w:hAnsi="Arial" w:cs="Arial"/>
                <w:sz w:val="14"/>
                <w:szCs w:val="14"/>
              </w:rPr>
            </w:pPr>
          </w:p>
        </w:tc>
        <w:tc>
          <w:tcPr>
            <w:tcW w:w="908" w:type="pct"/>
            <w:vMerge/>
            <w:tcBorders>
              <w:left w:val="single" w:sz="4" w:space="0" w:color="auto"/>
              <w:right w:val="single" w:sz="4" w:space="0" w:color="auto"/>
            </w:tcBorders>
            <w:vAlign w:val="center"/>
            <w:hideMark/>
          </w:tcPr>
          <w:p w:rsidR="00AA7E62" w:rsidRPr="003652A8" w:rsidRDefault="00AA7E62" w:rsidP="006374C5">
            <w:pPr>
              <w:spacing w:after="0" w:line="240" w:lineRule="auto"/>
              <w:rPr>
                <w:rFonts w:ascii="Arial" w:hAnsi="Arial" w:cs="Arial"/>
                <w:sz w:val="14"/>
                <w:szCs w:val="14"/>
              </w:rPr>
            </w:pPr>
          </w:p>
        </w:tc>
        <w:tc>
          <w:tcPr>
            <w:tcW w:w="3042" w:type="pct"/>
            <w:gridSpan w:val="3"/>
            <w:tcBorders>
              <w:top w:val="single" w:sz="4" w:space="0" w:color="auto"/>
              <w:left w:val="nil"/>
              <w:bottom w:val="single" w:sz="4" w:space="0" w:color="auto"/>
              <w:right w:val="single" w:sz="4" w:space="0" w:color="auto"/>
            </w:tcBorders>
            <w:shd w:val="clear" w:color="auto" w:fill="auto"/>
            <w:hideMark/>
          </w:tcPr>
          <w:p w:rsidR="00AA7E62" w:rsidRPr="003652A8" w:rsidRDefault="00AA7E62" w:rsidP="006374C5">
            <w:pPr>
              <w:spacing w:after="0" w:line="240" w:lineRule="auto"/>
              <w:rPr>
                <w:rFonts w:ascii="Arial" w:hAnsi="Arial" w:cs="Arial"/>
                <w:sz w:val="14"/>
                <w:szCs w:val="14"/>
              </w:rPr>
            </w:pPr>
            <w:r w:rsidRPr="003652A8">
              <w:rPr>
                <w:rFonts w:ascii="Arial" w:hAnsi="Arial" w:cs="Arial"/>
                <w:sz w:val="14"/>
                <w:szCs w:val="14"/>
              </w:rPr>
              <w:t>2.6. Работники, которые не принимают непосредственного участия в оказании муниципальной услуги</w:t>
            </w:r>
          </w:p>
        </w:tc>
      </w:tr>
      <w:tr w:rsidR="003652A8" w:rsidRPr="003652A8" w:rsidTr="00D90551">
        <w:tblPrEx>
          <w:tblCellMar>
            <w:top w:w="0" w:type="dxa"/>
            <w:left w:w="108" w:type="dxa"/>
            <w:bottom w:w="0" w:type="dxa"/>
            <w:right w:w="108" w:type="dxa"/>
          </w:tblCellMar>
          <w:tblLook w:val="04A0" w:firstRow="1" w:lastRow="0" w:firstColumn="1" w:lastColumn="0" w:noHBand="0" w:noVBand="1"/>
        </w:tblPrEx>
        <w:trPr>
          <w:trHeight w:val="20"/>
        </w:trPr>
        <w:tc>
          <w:tcPr>
            <w:tcW w:w="1049" w:type="pct"/>
            <w:vMerge/>
            <w:tcBorders>
              <w:left w:val="single" w:sz="4" w:space="0" w:color="auto"/>
              <w:right w:val="single" w:sz="4" w:space="0" w:color="auto"/>
            </w:tcBorders>
            <w:vAlign w:val="center"/>
            <w:hideMark/>
          </w:tcPr>
          <w:p w:rsidR="00AA7E62" w:rsidRPr="003652A8" w:rsidRDefault="00AA7E62" w:rsidP="006374C5">
            <w:pPr>
              <w:spacing w:after="0" w:line="240" w:lineRule="auto"/>
              <w:rPr>
                <w:rFonts w:ascii="Arial" w:hAnsi="Arial" w:cs="Arial"/>
                <w:sz w:val="14"/>
                <w:szCs w:val="14"/>
              </w:rPr>
            </w:pPr>
          </w:p>
        </w:tc>
        <w:tc>
          <w:tcPr>
            <w:tcW w:w="908" w:type="pct"/>
            <w:vMerge/>
            <w:tcBorders>
              <w:left w:val="single" w:sz="4" w:space="0" w:color="auto"/>
              <w:right w:val="single" w:sz="4" w:space="0" w:color="auto"/>
            </w:tcBorders>
            <w:vAlign w:val="center"/>
            <w:hideMark/>
          </w:tcPr>
          <w:p w:rsidR="00AA7E62" w:rsidRPr="003652A8" w:rsidRDefault="00AA7E62" w:rsidP="006374C5">
            <w:pPr>
              <w:spacing w:after="0" w:line="240" w:lineRule="auto"/>
              <w:rPr>
                <w:rFonts w:ascii="Arial" w:hAnsi="Arial" w:cs="Arial"/>
                <w:sz w:val="14"/>
                <w:szCs w:val="14"/>
              </w:rPr>
            </w:pPr>
          </w:p>
        </w:tc>
        <w:tc>
          <w:tcPr>
            <w:tcW w:w="1258" w:type="pct"/>
            <w:tcBorders>
              <w:top w:val="nil"/>
              <w:left w:val="nil"/>
              <w:bottom w:val="single" w:sz="4" w:space="0" w:color="auto"/>
              <w:right w:val="single" w:sz="4" w:space="0" w:color="auto"/>
            </w:tcBorders>
            <w:shd w:val="clear" w:color="auto" w:fill="auto"/>
            <w:hideMark/>
          </w:tcPr>
          <w:p w:rsidR="00AA7E62" w:rsidRPr="003652A8" w:rsidRDefault="00AA7E62" w:rsidP="006374C5">
            <w:pPr>
              <w:spacing w:after="0" w:line="240" w:lineRule="auto"/>
              <w:rPr>
                <w:rFonts w:ascii="Arial" w:hAnsi="Arial" w:cs="Arial"/>
                <w:sz w:val="14"/>
                <w:szCs w:val="14"/>
              </w:rPr>
            </w:pPr>
            <w:r w:rsidRPr="003652A8">
              <w:rPr>
                <w:rFonts w:ascii="Arial" w:hAnsi="Arial" w:cs="Arial"/>
                <w:sz w:val="14"/>
                <w:szCs w:val="14"/>
              </w:rPr>
              <w:t> </w:t>
            </w:r>
          </w:p>
        </w:tc>
        <w:tc>
          <w:tcPr>
            <w:tcW w:w="768" w:type="pct"/>
            <w:tcBorders>
              <w:top w:val="nil"/>
              <w:left w:val="nil"/>
              <w:bottom w:val="single" w:sz="4" w:space="0" w:color="auto"/>
              <w:right w:val="single" w:sz="4" w:space="0" w:color="auto"/>
            </w:tcBorders>
            <w:shd w:val="clear" w:color="auto" w:fill="auto"/>
            <w:hideMark/>
          </w:tcPr>
          <w:p w:rsidR="00AA7E62" w:rsidRPr="003652A8" w:rsidRDefault="00AA7E62" w:rsidP="006374C5">
            <w:pPr>
              <w:spacing w:after="0" w:line="240" w:lineRule="auto"/>
              <w:rPr>
                <w:rFonts w:ascii="Arial" w:hAnsi="Arial" w:cs="Arial"/>
                <w:sz w:val="14"/>
                <w:szCs w:val="14"/>
              </w:rPr>
            </w:pPr>
            <w:r w:rsidRPr="003652A8">
              <w:rPr>
                <w:rFonts w:ascii="Arial" w:hAnsi="Arial" w:cs="Arial"/>
                <w:sz w:val="14"/>
                <w:szCs w:val="14"/>
              </w:rPr>
              <w:t> </w:t>
            </w:r>
          </w:p>
        </w:tc>
        <w:tc>
          <w:tcPr>
            <w:tcW w:w="1017" w:type="pct"/>
            <w:tcBorders>
              <w:top w:val="nil"/>
              <w:left w:val="nil"/>
              <w:bottom w:val="single" w:sz="4" w:space="0" w:color="auto"/>
              <w:right w:val="single" w:sz="4" w:space="0" w:color="auto"/>
            </w:tcBorders>
            <w:shd w:val="clear" w:color="auto" w:fill="auto"/>
            <w:hideMark/>
          </w:tcPr>
          <w:p w:rsidR="00AA7E62" w:rsidRPr="003652A8" w:rsidRDefault="00AA7E62" w:rsidP="006374C5">
            <w:pPr>
              <w:spacing w:after="0" w:line="240" w:lineRule="auto"/>
              <w:rPr>
                <w:rFonts w:ascii="Arial" w:hAnsi="Arial" w:cs="Arial"/>
                <w:sz w:val="14"/>
                <w:szCs w:val="14"/>
              </w:rPr>
            </w:pPr>
            <w:r w:rsidRPr="003652A8">
              <w:rPr>
                <w:rFonts w:ascii="Arial" w:hAnsi="Arial" w:cs="Arial"/>
                <w:sz w:val="14"/>
                <w:szCs w:val="14"/>
              </w:rPr>
              <w:t> </w:t>
            </w:r>
          </w:p>
        </w:tc>
      </w:tr>
      <w:tr w:rsidR="003652A8" w:rsidRPr="003652A8" w:rsidTr="00D90551">
        <w:tblPrEx>
          <w:tblCellMar>
            <w:top w:w="0" w:type="dxa"/>
            <w:left w:w="108" w:type="dxa"/>
            <w:bottom w:w="0" w:type="dxa"/>
            <w:right w:w="108" w:type="dxa"/>
          </w:tblCellMar>
          <w:tblLook w:val="04A0" w:firstRow="1" w:lastRow="0" w:firstColumn="1" w:lastColumn="0" w:noHBand="0" w:noVBand="1"/>
        </w:tblPrEx>
        <w:trPr>
          <w:trHeight w:val="20"/>
        </w:trPr>
        <w:tc>
          <w:tcPr>
            <w:tcW w:w="1049" w:type="pct"/>
            <w:vMerge/>
            <w:tcBorders>
              <w:left w:val="single" w:sz="4" w:space="0" w:color="auto"/>
              <w:right w:val="single" w:sz="4" w:space="0" w:color="auto"/>
            </w:tcBorders>
            <w:vAlign w:val="center"/>
            <w:hideMark/>
          </w:tcPr>
          <w:p w:rsidR="00AA7E62" w:rsidRPr="003652A8" w:rsidRDefault="00AA7E62" w:rsidP="006374C5">
            <w:pPr>
              <w:spacing w:after="0" w:line="240" w:lineRule="auto"/>
              <w:rPr>
                <w:rFonts w:ascii="Arial" w:hAnsi="Arial" w:cs="Arial"/>
                <w:sz w:val="14"/>
                <w:szCs w:val="14"/>
              </w:rPr>
            </w:pPr>
          </w:p>
        </w:tc>
        <w:tc>
          <w:tcPr>
            <w:tcW w:w="908" w:type="pct"/>
            <w:vMerge/>
            <w:tcBorders>
              <w:left w:val="single" w:sz="4" w:space="0" w:color="auto"/>
              <w:right w:val="single" w:sz="4" w:space="0" w:color="auto"/>
            </w:tcBorders>
            <w:vAlign w:val="center"/>
            <w:hideMark/>
          </w:tcPr>
          <w:p w:rsidR="00AA7E62" w:rsidRPr="003652A8" w:rsidRDefault="00AA7E62" w:rsidP="006374C5">
            <w:pPr>
              <w:spacing w:after="0" w:line="240" w:lineRule="auto"/>
              <w:rPr>
                <w:rFonts w:ascii="Arial" w:hAnsi="Arial" w:cs="Arial"/>
                <w:sz w:val="14"/>
                <w:szCs w:val="14"/>
              </w:rPr>
            </w:pPr>
          </w:p>
        </w:tc>
        <w:tc>
          <w:tcPr>
            <w:tcW w:w="1258" w:type="pct"/>
            <w:tcBorders>
              <w:top w:val="nil"/>
              <w:left w:val="nil"/>
              <w:bottom w:val="single" w:sz="4" w:space="0" w:color="auto"/>
              <w:right w:val="single" w:sz="4" w:space="0" w:color="auto"/>
            </w:tcBorders>
            <w:shd w:val="clear" w:color="auto" w:fill="auto"/>
            <w:hideMark/>
          </w:tcPr>
          <w:p w:rsidR="00AA7E62" w:rsidRPr="003652A8" w:rsidRDefault="00AA7E62" w:rsidP="006374C5">
            <w:pPr>
              <w:spacing w:after="0" w:line="240" w:lineRule="auto"/>
              <w:rPr>
                <w:rFonts w:ascii="Arial" w:hAnsi="Arial" w:cs="Arial"/>
                <w:sz w:val="14"/>
                <w:szCs w:val="14"/>
              </w:rPr>
            </w:pPr>
            <w:r w:rsidRPr="003652A8">
              <w:rPr>
                <w:rFonts w:ascii="Arial" w:hAnsi="Arial" w:cs="Arial"/>
                <w:sz w:val="14"/>
                <w:szCs w:val="14"/>
              </w:rPr>
              <w:t> </w:t>
            </w:r>
          </w:p>
        </w:tc>
        <w:tc>
          <w:tcPr>
            <w:tcW w:w="768" w:type="pct"/>
            <w:tcBorders>
              <w:top w:val="nil"/>
              <w:left w:val="nil"/>
              <w:bottom w:val="single" w:sz="4" w:space="0" w:color="auto"/>
              <w:right w:val="single" w:sz="4" w:space="0" w:color="auto"/>
            </w:tcBorders>
            <w:shd w:val="clear" w:color="auto" w:fill="auto"/>
            <w:hideMark/>
          </w:tcPr>
          <w:p w:rsidR="00AA7E62" w:rsidRPr="003652A8" w:rsidRDefault="00AA7E62" w:rsidP="006374C5">
            <w:pPr>
              <w:spacing w:after="0" w:line="240" w:lineRule="auto"/>
              <w:rPr>
                <w:rFonts w:ascii="Arial" w:hAnsi="Arial" w:cs="Arial"/>
                <w:sz w:val="14"/>
                <w:szCs w:val="14"/>
              </w:rPr>
            </w:pPr>
            <w:r w:rsidRPr="003652A8">
              <w:rPr>
                <w:rFonts w:ascii="Arial" w:hAnsi="Arial" w:cs="Arial"/>
                <w:sz w:val="14"/>
                <w:szCs w:val="14"/>
              </w:rPr>
              <w:t> </w:t>
            </w:r>
          </w:p>
        </w:tc>
        <w:tc>
          <w:tcPr>
            <w:tcW w:w="1017" w:type="pct"/>
            <w:tcBorders>
              <w:top w:val="nil"/>
              <w:left w:val="nil"/>
              <w:bottom w:val="single" w:sz="4" w:space="0" w:color="auto"/>
              <w:right w:val="single" w:sz="4" w:space="0" w:color="auto"/>
            </w:tcBorders>
            <w:shd w:val="clear" w:color="auto" w:fill="auto"/>
            <w:hideMark/>
          </w:tcPr>
          <w:p w:rsidR="00AA7E62" w:rsidRPr="003652A8" w:rsidRDefault="00AA7E62" w:rsidP="006374C5">
            <w:pPr>
              <w:spacing w:after="0" w:line="240" w:lineRule="auto"/>
              <w:rPr>
                <w:rFonts w:ascii="Arial" w:hAnsi="Arial" w:cs="Arial"/>
                <w:sz w:val="14"/>
                <w:szCs w:val="14"/>
              </w:rPr>
            </w:pPr>
            <w:r w:rsidRPr="003652A8">
              <w:rPr>
                <w:rFonts w:ascii="Arial" w:hAnsi="Arial" w:cs="Arial"/>
                <w:sz w:val="14"/>
                <w:szCs w:val="14"/>
              </w:rPr>
              <w:t> </w:t>
            </w:r>
          </w:p>
        </w:tc>
      </w:tr>
      <w:tr w:rsidR="003652A8" w:rsidRPr="003652A8" w:rsidTr="00D90551">
        <w:tblPrEx>
          <w:tblCellMar>
            <w:top w:w="0" w:type="dxa"/>
            <w:left w:w="108" w:type="dxa"/>
            <w:bottom w:w="0" w:type="dxa"/>
            <w:right w:w="108" w:type="dxa"/>
          </w:tblCellMar>
          <w:tblLook w:val="04A0" w:firstRow="1" w:lastRow="0" w:firstColumn="1" w:lastColumn="0" w:noHBand="0" w:noVBand="1"/>
        </w:tblPrEx>
        <w:trPr>
          <w:trHeight w:val="20"/>
        </w:trPr>
        <w:tc>
          <w:tcPr>
            <w:tcW w:w="1049" w:type="pct"/>
            <w:vMerge/>
            <w:tcBorders>
              <w:left w:val="single" w:sz="4" w:space="0" w:color="auto"/>
              <w:right w:val="single" w:sz="4" w:space="0" w:color="auto"/>
            </w:tcBorders>
            <w:vAlign w:val="center"/>
            <w:hideMark/>
          </w:tcPr>
          <w:p w:rsidR="00AA7E62" w:rsidRPr="003652A8" w:rsidRDefault="00AA7E62" w:rsidP="006374C5">
            <w:pPr>
              <w:spacing w:after="0" w:line="240" w:lineRule="auto"/>
              <w:rPr>
                <w:rFonts w:ascii="Arial" w:hAnsi="Arial" w:cs="Arial"/>
                <w:sz w:val="14"/>
                <w:szCs w:val="14"/>
              </w:rPr>
            </w:pPr>
          </w:p>
        </w:tc>
        <w:tc>
          <w:tcPr>
            <w:tcW w:w="908" w:type="pct"/>
            <w:vMerge/>
            <w:tcBorders>
              <w:left w:val="single" w:sz="4" w:space="0" w:color="auto"/>
              <w:right w:val="single" w:sz="4" w:space="0" w:color="auto"/>
            </w:tcBorders>
            <w:vAlign w:val="center"/>
            <w:hideMark/>
          </w:tcPr>
          <w:p w:rsidR="00AA7E62" w:rsidRPr="003652A8" w:rsidRDefault="00AA7E62" w:rsidP="006374C5">
            <w:pPr>
              <w:spacing w:after="0" w:line="240" w:lineRule="auto"/>
              <w:rPr>
                <w:rFonts w:ascii="Arial" w:hAnsi="Arial" w:cs="Arial"/>
                <w:sz w:val="14"/>
                <w:szCs w:val="14"/>
              </w:rPr>
            </w:pPr>
          </w:p>
        </w:tc>
        <w:tc>
          <w:tcPr>
            <w:tcW w:w="3042" w:type="pct"/>
            <w:gridSpan w:val="3"/>
            <w:tcBorders>
              <w:top w:val="single" w:sz="4" w:space="0" w:color="auto"/>
              <w:left w:val="nil"/>
              <w:bottom w:val="single" w:sz="4" w:space="0" w:color="auto"/>
              <w:right w:val="single" w:sz="4" w:space="0" w:color="auto"/>
            </w:tcBorders>
            <w:shd w:val="clear" w:color="auto" w:fill="auto"/>
            <w:hideMark/>
          </w:tcPr>
          <w:p w:rsidR="00AA7E62" w:rsidRPr="003652A8" w:rsidRDefault="00AA7E62" w:rsidP="006374C5">
            <w:pPr>
              <w:spacing w:after="0" w:line="240" w:lineRule="auto"/>
              <w:rPr>
                <w:rFonts w:ascii="Arial" w:hAnsi="Arial" w:cs="Arial"/>
                <w:sz w:val="14"/>
                <w:szCs w:val="14"/>
              </w:rPr>
            </w:pPr>
            <w:r w:rsidRPr="003652A8">
              <w:rPr>
                <w:rFonts w:ascii="Arial" w:hAnsi="Arial" w:cs="Arial"/>
                <w:sz w:val="14"/>
                <w:szCs w:val="14"/>
              </w:rPr>
              <w:t>2.7. Прочие общехозяйственные нужды</w:t>
            </w:r>
          </w:p>
        </w:tc>
      </w:tr>
      <w:tr w:rsidR="003652A8" w:rsidRPr="003652A8" w:rsidTr="00D90551">
        <w:tblPrEx>
          <w:tblCellMar>
            <w:top w:w="0" w:type="dxa"/>
            <w:left w:w="108" w:type="dxa"/>
            <w:bottom w:w="0" w:type="dxa"/>
            <w:right w:w="108" w:type="dxa"/>
          </w:tblCellMar>
          <w:tblLook w:val="04A0" w:firstRow="1" w:lastRow="0" w:firstColumn="1" w:lastColumn="0" w:noHBand="0" w:noVBand="1"/>
        </w:tblPrEx>
        <w:trPr>
          <w:trHeight w:val="20"/>
        </w:trPr>
        <w:tc>
          <w:tcPr>
            <w:tcW w:w="1049" w:type="pct"/>
            <w:vMerge/>
            <w:tcBorders>
              <w:left w:val="single" w:sz="4" w:space="0" w:color="auto"/>
              <w:right w:val="single" w:sz="4" w:space="0" w:color="auto"/>
            </w:tcBorders>
            <w:vAlign w:val="center"/>
            <w:hideMark/>
          </w:tcPr>
          <w:p w:rsidR="00AA7E62" w:rsidRPr="003652A8" w:rsidRDefault="00AA7E62" w:rsidP="006374C5">
            <w:pPr>
              <w:spacing w:after="0" w:line="240" w:lineRule="auto"/>
              <w:rPr>
                <w:rFonts w:ascii="Arial" w:hAnsi="Arial" w:cs="Arial"/>
                <w:sz w:val="14"/>
                <w:szCs w:val="14"/>
              </w:rPr>
            </w:pPr>
          </w:p>
        </w:tc>
        <w:tc>
          <w:tcPr>
            <w:tcW w:w="908" w:type="pct"/>
            <w:vMerge/>
            <w:tcBorders>
              <w:left w:val="single" w:sz="4" w:space="0" w:color="auto"/>
              <w:right w:val="single" w:sz="4" w:space="0" w:color="auto"/>
            </w:tcBorders>
            <w:vAlign w:val="center"/>
            <w:hideMark/>
          </w:tcPr>
          <w:p w:rsidR="00AA7E62" w:rsidRPr="003652A8" w:rsidRDefault="00AA7E62" w:rsidP="006374C5">
            <w:pPr>
              <w:spacing w:after="0" w:line="240" w:lineRule="auto"/>
              <w:rPr>
                <w:rFonts w:ascii="Arial" w:hAnsi="Arial" w:cs="Arial"/>
                <w:sz w:val="14"/>
                <w:szCs w:val="14"/>
              </w:rPr>
            </w:pPr>
          </w:p>
        </w:tc>
        <w:tc>
          <w:tcPr>
            <w:tcW w:w="1258" w:type="pct"/>
            <w:tcBorders>
              <w:top w:val="nil"/>
              <w:left w:val="nil"/>
              <w:bottom w:val="single" w:sz="4" w:space="0" w:color="auto"/>
              <w:right w:val="single" w:sz="4" w:space="0" w:color="auto"/>
            </w:tcBorders>
            <w:shd w:val="clear" w:color="auto" w:fill="auto"/>
            <w:hideMark/>
          </w:tcPr>
          <w:p w:rsidR="00AA7E62" w:rsidRPr="003652A8" w:rsidRDefault="00AA7E62" w:rsidP="006374C5">
            <w:pPr>
              <w:spacing w:after="0" w:line="240" w:lineRule="auto"/>
              <w:rPr>
                <w:rFonts w:ascii="Arial" w:hAnsi="Arial" w:cs="Arial"/>
                <w:sz w:val="14"/>
                <w:szCs w:val="14"/>
              </w:rPr>
            </w:pPr>
            <w:r w:rsidRPr="003652A8">
              <w:rPr>
                <w:rFonts w:ascii="Arial" w:hAnsi="Arial" w:cs="Arial"/>
                <w:sz w:val="14"/>
                <w:szCs w:val="14"/>
              </w:rPr>
              <w:t> </w:t>
            </w:r>
          </w:p>
        </w:tc>
        <w:tc>
          <w:tcPr>
            <w:tcW w:w="768" w:type="pct"/>
            <w:tcBorders>
              <w:top w:val="nil"/>
              <w:left w:val="nil"/>
              <w:bottom w:val="single" w:sz="4" w:space="0" w:color="auto"/>
              <w:right w:val="single" w:sz="4" w:space="0" w:color="auto"/>
            </w:tcBorders>
            <w:shd w:val="clear" w:color="auto" w:fill="auto"/>
            <w:hideMark/>
          </w:tcPr>
          <w:p w:rsidR="00AA7E62" w:rsidRPr="003652A8" w:rsidRDefault="00AA7E62" w:rsidP="006374C5">
            <w:pPr>
              <w:spacing w:after="0" w:line="240" w:lineRule="auto"/>
              <w:rPr>
                <w:rFonts w:ascii="Arial" w:hAnsi="Arial" w:cs="Arial"/>
                <w:sz w:val="14"/>
                <w:szCs w:val="14"/>
              </w:rPr>
            </w:pPr>
            <w:r w:rsidRPr="003652A8">
              <w:rPr>
                <w:rFonts w:ascii="Arial" w:hAnsi="Arial" w:cs="Arial"/>
                <w:sz w:val="14"/>
                <w:szCs w:val="14"/>
              </w:rPr>
              <w:t> </w:t>
            </w:r>
          </w:p>
        </w:tc>
        <w:tc>
          <w:tcPr>
            <w:tcW w:w="1017" w:type="pct"/>
            <w:tcBorders>
              <w:top w:val="nil"/>
              <w:left w:val="nil"/>
              <w:bottom w:val="single" w:sz="4" w:space="0" w:color="auto"/>
              <w:right w:val="single" w:sz="4" w:space="0" w:color="auto"/>
            </w:tcBorders>
            <w:shd w:val="clear" w:color="auto" w:fill="auto"/>
            <w:hideMark/>
          </w:tcPr>
          <w:p w:rsidR="00AA7E62" w:rsidRPr="003652A8" w:rsidRDefault="00AA7E62" w:rsidP="006374C5">
            <w:pPr>
              <w:spacing w:after="0" w:line="240" w:lineRule="auto"/>
              <w:rPr>
                <w:rFonts w:ascii="Arial" w:hAnsi="Arial" w:cs="Arial"/>
                <w:sz w:val="14"/>
                <w:szCs w:val="14"/>
              </w:rPr>
            </w:pPr>
            <w:r w:rsidRPr="003652A8">
              <w:rPr>
                <w:rFonts w:ascii="Arial" w:hAnsi="Arial" w:cs="Arial"/>
                <w:sz w:val="14"/>
                <w:szCs w:val="14"/>
              </w:rPr>
              <w:t> </w:t>
            </w:r>
          </w:p>
        </w:tc>
      </w:tr>
      <w:tr w:rsidR="003652A8" w:rsidRPr="003652A8" w:rsidTr="00D90551">
        <w:tblPrEx>
          <w:tblCellMar>
            <w:top w:w="0" w:type="dxa"/>
            <w:left w:w="108" w:type="dxa"/>
            <w:bottom w:w="0" w:type="dxa"/>
            <w:right w:w="108" w:type="dxa"/>
          </w:tblCellMar>
          <w:tblLook w:val="04A0" w:firstRow="1" w:lastRow="0" w:firstColumn="1" w:lastColumn="0" w:noHBand="0" w:noVBand="1"/>
        </w:tblPrEx>
        <w:trPr>
          <w:trHeight w:val="20"/>
        </w:trPr>
        <w:tc>
          <w:tcPr>
            <w:tcW w:w="1049" w:type="pct"/>
            <w:vMerge/>
            <w:tcBorders>
              <w:left w:val="single" w:sz="4" w:space="0" w:color="auto"/>
              <w:bottom w:val="single" w:sz="4" w:space="0" w:color="auto"/>
              <w:right w:val="single" w:sz="4" w:space="0" w:color="auto"/>
            </w:tcBorders>
            <w:shd w:val="clear" w:color="auto" w:fill="auto"/>
            <w:hideMark/>
          </w:tcPr>
          <w:p w:rsidR="00AA7E62" w:rsidRPr="003652A8" w:rsidRDefault="00AA7E62" w:rsidP="006374C5">
            <w:pPr>
              <w:spacing w:after="0" w:line="240" w:lineRule="auto"/>
              <w:rPr>
                <w:rFonts w:ascii="Arial" w:hAnsi="Arial" w:cs="Arial"/>
                <w:sz w:val="14"/>
                <w:szCs w:val="14"/>
              </w:rPr>
            </w:pPr>
          </w:p>
        </w:tc>
        <w:tc>
          <w:tcPr>
            <w:tcW w:w="908" w:type="pct"/>
            <w:vMerge/>
            <w:tcBorders>
              <w:left w:val="single" w:sz="4" w:space="0" w:color="auto"/>
              <w:bottom w:val="single" w:sz="4" w:space="0" w:color="auto"/>
              <w:right w:val="single" w:sz="4" w:space="0" w:color="auto"/>
            </w:tcBorders>
            <w:shd w:val="clear" w:color="auto" w:fill="auto"/>
            <w:hideMark/>
          </w:tcPr>
          <w:p w:rsidR="00AA7E62" w:rsidRPr="003652A8" w:rsidRDefault="00AA7E62" w:rsidP="006374C5">
            <w:pPr>
              <w:spacing w:after="0" w:line="240" w:lineRule="auto"/>
              <w:rPr>
                <w:rFonts w:ascii="Arial" w:hAnsi="Arial" w:cs="Arial"/>
                <w:sz w:val="14"/>
                <w:szCs w:val="14"/>
              </w:rPr>
            </w:pPr>
          </w:p>
        </w:tc>
        <w:tc>
          <w:tcPr>
            <w:tcW w:w="1258" w:type="pct"/>
            <w:tcBorders>
              <w:top w:val="nil"/>
              <w:left w:val="nil"/>
              <w:bottom w:val="single" w:sz="4" w:space="0" w:color="auto"/>
              <w:right w:val="single" w:sz="4" w:space="0" w:color="auto"/>
            </w:tcBorders>
            <w:shd w:val="clear" w:color="auto" w:fill="auto"/>
            <w:hideMark/>
          </w:tcPr>
          <w:p w:rsidR="00AA7E62" w:rsidRPr="003652A8" w:rsidRDefault="00AA7E62" w:rsidP="006374C5">
            <w:pPr>
              <w:spacing w:after="0" w:line="240" w:lineRule="auto"/>
              <w:rPr>
                <w:rFonts w:ascii="Arial" w:hAnsi="Arial" w:cs="Arial"/>
                <w:sz w:val="14"/>
                <w:szCs w:val="14"/>
              </w:rPr>
            </w:pPr>
            <w:r w:rsidRPr="003652A8">
              <w:rPr>
                <w:rFonts w:ascii="Arial" w:hAnsi="Arial" w:cs="Arial"/>
                <w:sz w:val="14"/>
                <w:szCs w:val="14"/>
              </w:rPr>
              <w:t> </w:t>
            </w:r>
          </w:p>
        </w:tc>
        <w:tc>
          <w:tcPr>
            <w:tcW w:w="768" w:type="pct"/>
            <w:tcBorders>
              <w:top w:val="nil"/>
              <w:left w:val="nil"/>
              <w:bottom w:val="single" w:sz="4" w:space="0" w:color="auto"/>
              <w:right w:val="single" w:sz="4" w:space="0" w:color="auto"/>
            </w:tcBorders>
            <w:shd w:val="clear" w:color="auto" w:fill="auto"/>
            <w:hideMark/>
          </w:tcPr>
          <w:p w:rsidR="00AA7E62" w:rsidRPr="003652A8" w:rsidRDefault="00AA7E62" w:rsidP="006374C5">
            <w:pPr>
              <w:spacing w:after="0" w:line="240" w:lineRule="auto"/>
              <w:rPr>
                <w:rFonts w:ascii="Arial" w:hAnsi="Arial" w:cs="Arial"/>
                <w:sz w:val="14"/>
                <w:szCs w:val="14"/>
              </w:rPr>
            </w:pPr>
            <w:r w:rsidRPr="003652A8">
              <w:rPr>
                <w:rFonts w:ascii="Arial" w:hAnsi="Arial" w:cs="Arial"/>
                <w:sz w:val="14"/>
                <w:szCs w:val="14"/>
              </w:rPr>
              <w:t> </w:t>
            </w:r>
          </w:p>
        </w:tc>
        <w:tc>
          <w:tcPr>
            <w:tcW w:w="1017" w:type="pct"/>
            <w:tcBorders>
              <w:top w:val="nil"/>
              <w:left w:val="nil"/>
              <w:bottom w:val="single" w:sz="4" w:space="0" w:color="auto"/>
              <w:right w:val="single" w:sz="4" w:space="0" w:color="auto"/>
            </w:tcBorders>
            <w:shd w:val="clear" w:color="auto" w:fill="auto"/>
            <w:hideMark/>
          </w:tcPr>
          <w:p w:rsidR="00AA7E62" w:rsidRPr="003652A8" w:rsidRDefault="00AA7E62" w:rsidP="006374C5">
            <w:pPr>
              <w:spacing w:after="0" w:line="240" w:lineRule="auto"/>
              <w:rPr>
                <w:rFonts w:ascii="Arial" w:hAnsi="Arial" w:cs="Arial"/>
                <w:sz w:val="14"/>
                <w:szCs w:val="14"/>
              </w:rPr>
            </w:pPr>
            <w:r w:rsidRPr="003652A8">
              <w:rPr>
                <w:rFonts w:ascii="Arial" w:hAnsi="Arial" w:cs="Arial"/>
                <w:sz w:val="14"/>
                <w:szCs w:val="14"/>
              </w:rPr>
              <w:t> </w:t>
            </w:r>
          </w:p>
        </w:tc>
      </w:tr>
    </w:tbl>
    <w:p w:rsidR="00AA7E62" w:rsidRPr="003652A8" w:rsidRDefault="00AA7E62" w:rsidP="00DE2602">
      <w:pPr>
        <w:spacing w:after="0" w:line="240" w:lineRule="auto"/>
        <w:rPr>
          <w:rFonts w:ascii="Arial" w:hAnsi="Arial" w:cs="Arial"/>
          <w:sz w:val="14"/>
          <w:szCs w:val="14"/>
        </w:rPr>
      </w:pPr>
    </w:p>
    <w:p w:rsidR="00AA7E62" w:rsidRPr="003652A8" w:rsidRDefault="00AA7E62" w:rsidP="00DE2602">
      <w:pPr>
        <w:widowControl w:val="0"/>
        <w:autoSpaceDE w:val="0"/>
        <w:autoSpaceDN w:val="0"/>
        <w:adjustRightInd w:val="0"/>
        <w:spacing w:after="0" w:line="240" w:lineRule="auto"/>
        <w:ind w:firstLine="540"/>
        <w:jc w:val="both"/>
        <w:rPr>
          <w:rFonts w:ascii="Arial" w:hAnsi="Arial" w:cs="Arial"/>
          <w:sz w:val="14"/>
          <w:szCs w:val="14"/>
        </w:rPr>
      </w:pPr>
      <w:r w:rsidRPr="003652A8">
        <w:rPr>
          <w:rStyle w:val="afffa"/>
          <w:rFonts w:ascii="Arial" w:hAnsi="Arial" w:cs="Arial"/>
          <w:sz w:val="14"/>
          <w:szCs w:val="14"/>
        </w:rPr>
        <w:footnoteRef/>
      </w:r>
      <w:r w:rsidRPr="003652A8">
        <w:rPr>
          <w:rFonts w:ascii="Arial" w:hAnsi="Arial" w:cs="Arial"/>
          <w:sz w:val="14"/>
          <w:szCs w:val="14"/>
        </w:rPr>
        <w:t> В графе 1 «Наименование муниципальной услуги» указывается наименование муниципальной услуги, для которой утверждается базовый норматив затрат.</w:t>
      </w:r>
    </w:p>
    <w:p w:rsidR="00AA7E62" w:rsidRPr="003652A8" w:rsidRDefault="00AA7E62" w:rsidP="00DE2602">
      <w:pPr>
        <w:pStyle w:val="afff"/>
        <w:ind w:firstLine="540"/>
        <w:rPr>
          <w:rFonts w:ascii="Arial" w:hAnsi="Arial" w:cs="Arial"/>
          <w:sz w:val="14"/>
          <w:szCs w:val="14"/>
        </w:rPr>
      </w:pPr>
      <w:r w:rsidRPr="003652A8">
        <w:rPr>
          <w:rStyle w:val="afffa"/>
          <w:rFonts w:ascii="Arial" w:hAnsi="Arial" w:cs="Arial"/>
          <w:sz w:val="14"/>
          <w:szCs w:val="14"/>
        </w:rPr>
        <w:t>2</w:t>
      </w:r>
      <w:r w:rsidRPr="003652A8">
        <w:rPr>
          <w:rFonts w:ascii="Arial" w:hAnsi="Arial" w:cs="Arial"/>
          <w:sz w:val="14"/>
          <w:szCs w:val="14"/>
        </w:rPr>
        <w:t> В графе 2 «Уникальный номер реестровой записи» указывается уникальный номер реестровой записи муниципальной услуги в соответствии с общероссийскими базовыми перечнями услуг или региональным перечнем муниципальных услуг и работ.</w:t>
      </w:r>
    </w:p>
    <w:p w:rsidR="00AA7E62" w:rsidRPr="003652A8" w:rsidRDefault="00AA7E62" w:rsidP="00DE2602">
      <w:pPr>
        <w:widowControl w:val="0"/>
        <w:autoSpaceDE w:val="0"/>
        <w:autoSpaceDN w:val="0"/>
        <w:adjustRightInd w:val="0"/>
        <w:spacing w:after="0" w:line="240" w:lineRule="auto"/>
        <w:ind w:firstLine="540"/>
        <w:jc w:val="both"/>
        <w:rPr>
          <w:rFonts w:ascii="Arial" w:hAnsi="Arial" w:cs="Arial"/>
          <w:sz w:val="14"/>
          <w:szCs w:val="14"/>
        </w:rPr>
      </w:pPr>
      <w:r w:rsidRPr="003652A8">
        <w:rPr>
          <w:rStyle w:val="afffa"/>
          <w:rFonts w:ascii="Arial" w:hAnsi="Arial" w:cs="Arial"/>
          <w:sz w:val="14"/>
          <w:szCs w:val="14"/>
        </w:rPr>
        <w:t>3</w:t>
      </w:r>
      <w:r w:rsidRPr="003652A8">
        <w:rPr>
          <w:rFonts w:ascii="Arial" w:hAnsi="Arial" w:cs="Arial"/>
          <w:sz w:val="14"/>
          <w:szCs w:val="14"/>
        </w:rPr>
        <w:t> В графе 3 «Наименование натуральной нормы» указывается наименование натуральной нормы, используемой для оказания муниципальной услуги (рабочее время работников, материальные запасы, особо ценное движимое имущество, топливо, электроэнергия и другие ресурсы, используемые для оказания муниципальной услуги).</w:t>
      </w:r>
    </w:p>
    <w:p w:rsidR="00AA7E62" w:rsidRPr="003652A8" w:rsidRDefault="00AA7E62" w:rsidP="00DE2602">
      <w:pPr>
        <w:pStyle w:val="afff"/>
        <w:ind w:firstLine="540"/>
        <w:rPr>
          <w:rFonts w:ascii="Arial" w:hAnsi="Arial" w:cs="Arial"/>
          <w:sz w:val="14"/>
          <w:szCs w:val="14"/>
        </w:rPr>
      </w:pPr>
      <w:r w:rsidRPr="003652A8">
        <w:rPr>
          <w:rStyle w:val="afffa"/>
          <w:rFonts w:ascii="Arial" w:hAnsi="Arial" w:cs="Arial"/>
          <w:sz w:val="14"/>
          <w:szCs w:val="14"/>
        </w:rPr>
        <w:t>4</w:t>
      </w:r>
      <w:r w:rsidRPr="003652A8">
        <w:rPr>
          <w:rFonts w:ascii="Arial" w:hAnsi="Arial" w:cs="Arial"/>
          <w:sz w:val="14"/>
          <w:szCs w:val="14"/>
        </w:rPr>
        <w:t> </w:t>
      </w:r>
      <w:proofErr w:type="gramStart"/>
      <w:r w:rsidRPr="003652A8">
        <w:rPr>
          <w:rFonts w:ascii="Arial" w:hAnsi="Arial" w:cs="Arial"/>
          <w:sz w:val="14"/>
          <w:szCs w:val="14"/>
        </w:rPr>
        <w:t>В графе 4 «Единица измерения натуральной нормы» указывается единица, используемая для измерения натуральной нормы (единицы, штуки, Гкал, кВт-ч., куб. м, кв. м, комплекты, штатные единицы, часы и другие единицы измерения).</w:t>
      </w:r>
      <w:proofErr w:type="gramEnd"/>
    </w:p>
    <w:p w:rsidR="00AA7E62" w:rsidRPr="003652A8" w:rsidRDefault="00AA7E62" w:rsidP="00DE2602">
      <w:pPr>
        <w:spacing w:after="0" w:line="240" w:lineRule="auto"/>
        <w:rPr>
          <w:rFonts w:ascii="Arial" w:hAnsi="Arial" w:cs="Arial"/>
          <w:sz w:val="14"/>
          <w:szCs w:val="14"/>
        </w:rPr>
      </w:pPr>
      <w:r w:rsidRPr="003652A8">
        <w:rPr>
          <w:rStyle w:val="afffa"/>
          <w:rFonts w:ascii="Arial" w:hAnsi="Arial" w:cs="Arial"/>
          <w:sz w:val="14"/>
          <w:szCs w:val="14"/>
        </w:rPr>
        <w:t>5</w:t>
      </w:r>
      <w:r w:rsidRPr="003652A8">
        <w:rPr>
          <w:rFonts w:ascii="Arial" w:hAnsi="Arial" w:cs="Arial"/>
          <w:sz w:val="14"/>
          <w:szCs w:val="14"/>
        </w:rPr>
        <w:t> </w:t>
      </w:r>
      <w:proofErr w:type="gramStart"/>
      <w:r w:rsidRPr="003652A8">
        <w:rPr>
          <w:rFonts w:ascii="Arial" w:hAnsi="Arial" w:cs="Arial"/>
          <w:sz w:val="14"/>
          <w:szCs w:val="14"/>
        </w:rPr>
        <w:t>В графе 5 «Значение натуральной нормы» указываются значения натуральных норм, определенные для муниципальной услуги по методу наиболее эффективного</w:t>
      </w:r>
      <w:proofErr w:type="gramEnd"/>
    </w:p>
    <w:p w:rsidR="00AA7E62" w:rsidRPr="003652A8" w:rsidRDefault="00AA7E62" w:rsidP="00DE2602">
      <w:pPr>
        <w:spacing w:after="0" w:line="240" w:lineRule="auto"/>
        <w:rPr>
          <w:rFonts w:ascii="Arial" w:hAnsi="Arial" w:cs="Arial"/>
          <w:sz w:val="14"/>
          <w:szCs w:val="14"/>
        </w:rPr>
      </w:pPr>
    </w:p>
    <w:p w:rsidR="000264BE" w:rsidRPr="003652A8" w:rsidRDefault="000264BE" w:rsidP="00D90551">
      <w:pPr>
        <w:autoSpaceDE w:val="0"/>
        <w:autoSpaceDN w:val="0"/>
        <w:adjustRightInd w:val="0"/>
        <w:spacing w:after="0" w:line="240" w:lineRule="auto"/>
        <w:ind w:left="5387"/>
        <w:rPr>
          <w:rFonts w:ascii="Arial" w:hAnsi="Arial" w:cs="Arial"/>
          <w:sz w:val="14"/>
          <w:szCs w:val="14"/>
        </w:rPr>
      </w:pPr>
      <w:r w:rsidRPr="003652A8">
        <w:rPr>
          <w:rFonts w:ascii="Arial" w:hAnsi="Arial" w:cs="Arial"/>
          <w:sz w:val="12"/>
          <w:szCs w:val="12"/>
        </w:rPr>
        <w:t>П</w:t>
      </w:r>
      <w:r w:rsidRPr="003652A8">
        <w:rPr>
          <w:rFonts w:ascii="Arial" w:hAnsi="Arial" w:cs="Arial"/>
          <w:sz w:val="12"/>
          <w:szCs w:val="12"/>
          <w:lang w:eastAsia="ru-RU"/>
        </w:rPr>
        <w:t>риложение № 3</w:t>
      </w:r>
      <w:r w:rsidRPr="003652A8">
        <w:rPr>
          <w:rFonts w:ascii="Arial" w:hAnsi="Arial" w:cs="Arial"/>
          <w:sz w:val="12"/>
          <w:szCs w:val="12"/>
          <w:lang w:eastAsia="ru-RU"/>
        </w:rPr>
        <w:br/>
        <w:t xml:space="preserve">к Порядку и условиям   формирования </w:t>
      </w:r>
      <w:r w:rsidRPr="003652A8">
        <w:rPr>
          <w:rFonts w:ascii="Arial" w:hAnsi="Arial" w:cs="Arial"/>
          <w:sz w:val="14"/>
          <w:szCs w:val="14"/>
        </w:rPr>
        <w:t>муниципального задания в отношении</w:t>
      </w:r>
      <w:r w:rsidRPr="003652A8">
        <w:rPr>
          <w:rFonts w:ascii="Arial" w:hAnsi="Arial" w:cs="Arial"/>
          <w:sz w:val="12"/>
          <w:szCs w:val="12"/>
          <w:lang w:eastAsia="ru-RU"/>
        </w:rPr>
        <w:t xml:space="preserve"> </w:t>
      </w:r>
      <w:r w:rsidRPr="003652A8">
        <w:rPr>
          <w:rFonts w:ascii="Arial" w:hAnsi="Arial" w:cs="Arial"/>
          <w:sz w:val="14"/>
          <w:szCs w:val="14"/>
        </w:rPr>
        <w:t>муниципальных учреждений</w:t>
      </w:r>
      <w:r w:rsidRPr="003652A8">
        <w:rPr>
          <w:rFonts w:ascii="Arial" w:hAnsi="Arial" w:cs="Arial"/>
          <w:sz w:val="12"/>
          <w:szCs w:val="12"/>
          <w:lang w:eastAsia="ru-RU"/>
        </w:rPr>
        <w:t xml:space="preserve"> </w:t>
      </w:r>
      <w:r w:rsidRPr="003652A8">
        <w:rPr>
          <w:rFonts w:ascii="Arial" w:hAnsi="Arial" w:cs="Arial"/>
          <w:sz w:val="14"/>
          <w:szCs w:val="14"/>
        </w:rPr>
        <w:t xml:space="preserve">финансового обеспечения выполнения </w:t>
      </w:r>
      <w:r w:rsidR="00D90551" w:rsidRPr="003652A8">
        <w:rPr>
          <w:rFonts w:ascii="Arial" w:hAnsi="Arial" w:cs="Arial"/>
          <w:sz w:val="14"/>
          <w:szCs w:val="14"/>
        </w:rPr>
        <w:t>м</w:t>
      </w:r>
      <w:r w:rsidRPr="003652A8">
        <w:rPr>
          <w:rFonts w:ascii="Arial" w:hAnsi="Arial" w:cs="Arial"/>
          <w:sz w:val="14"/>
          <w:szCs w:val="14"/>
        </w:rPr>
        <w:t>униципального задания</w:t>
      </w:r>
    </w:p>
    <w:p w:rsidR="00D90551" w:rsidRPr="003652A8" w:rsidRDefault="00D90551" w:rsidP="00DE2602">
      <w:pPr>
        <w:widowControl w:val="0"/>
        <w:autoSpaceDE w:val="0"/>
        <w:autoSpaceDN w:val="0"/>
        <w:adjustRightInd w:val="0"/>
        <w:spacing w:after="0" w:line="240" w:lineRule="auto"/>
        <w:jc w:val="center"/>
        <w:rPr>
          <w:rFonts w:ascii="Arial" w:hAnsi="Arial" w:cs="Arial"/>
          <w:sz w:val="14"/>
          <w:szCs w:val="14"/>
        </w:rPr>
      </w:pPr>
    </w:p>
    <w:p w:rsidR="00AA7E62" w:rsidRPr="003652A8" w:rsidRDefault="00AA7E62" w:rsidP="00DE2602">
      <w:pPr>
        <w:widowControl w:val="0"/>
        <w:autoSpaceDE w:val="0"/>
        <w:autoSpaceDN w:val="0"/>
        <w:adjustRightInd w:val="0"/>
        <w:spacing w:after="0" w:line="240" w:lineRule="auto"/>
        <w:jc w:val="center"/>
        <w:rPr>
          <w:rFonts w:ascii="Arial" w:hAnsi="Arial" w:cs="Arial"/>
          <w:sz w:val="14"/>
          <w:szCs w:val="14"/>
        </w:rPr>
      </w:pPr>
      <w:r w:rsidRPr="003652A8">
        <w:rPr>
          <w:rFonts w:ascii="Arial" w:hAnsi="Arial" w:cs="Arial"/>
          <w:sz w:val="14"/>
          <w:szCs w:val="14"/>
        </w:rPr>
        <w:t>Примерная форма соглашения</w:t>
      </w:r>
    </w:p>
    <w:p w:rsidR="00AA7E62" w:rsidRPr="003652A8" w:rsidRDefault="00AA7E62" w:rsidP="00DE2602">
      <w:pPr>
        <w:widowControl w:val="0"/>
        <w:autoSpaceDE w:val="0"/>
        <w:autoSpaceDN w:val="0"/>
        <w:adjustRightInd w:val="0"/>
        <w:spacing w:after="0" w:line="240" w:lineRule="auto"/>
        <w:jc w:val="center"/>
        <w:rPr>
          <w:rFonts w:ascii="Arial" w:hAnsi="Arial" w:cs="Arial"/>
          <w:sz w:val="14"/>
          <w:szCs w:val="14"/>
        </w:rPr>
      </w:pPr>
      <w:r w:rsidRPr="003652A8">
        <w:rPr>
          <w:rFonts w:ascii="Arial" w:hAnsi="Arial" w:cs="Arial"/>
          <w:sz w:val="14"/>
          <w:szCs w:val="14"/>
        </w:rPr>
        <w:t>о порядке и условиях предос</w:t>
      </w:r>
      <w:r w:rsidR="00DE2602" w:rsidRPr="003652A8">
        <w:rPr>
          <w:rFonts w:ascii="Arial" w:hAnsi="Arial" w:cs="Arial"/>
          <w:sz w:val="14"/>
          <w:szCs w:val="14"/>
        </w:rPr>
        <w:t>тавления субсидии на финансовое</w:t>
      </w:r>
      <w:r w:rsidR="00D90551" w:rsidRPr="003652A8">
        <w:rPr>
          <w:rFonts w:ascii="Arial" w:hAnsi="Arial" w:cs="Arial"/>
          <w:sz w:val="14"/>
          <w:szCs w:val="14"/>
        </w:rPr>
        <w:t xml:space="preserve"> </w:t>
      </w:r>
      <w:r w:rsidRPr="003652A8">
        <w:rPr>
          <w:rFonts w:ascii="Arial" w:hAnsi="Arial" w:cs="Arial"/>
          <w:sz w:val="14"/>
          <w:szCs w:val="14"/>
        </w:rPr>
        <w:t>обеспечение выполнен</w:t>
      </w:r>
      <w:r w:rsidR="00DE2602" w:rsidRPr="003652A8">
        <w:rPr>
          <w:rFonts w:ascii="Arial" w:hAnsi="Arial" w:cs="Arial"/>
          <w:sz w:val="14"/>
          <w:szCs w:val="14"/>
        </w:rPr>
        <w:t xml:space="preserve">ия муниципального задания </w:t>
      </w:r>
      <w:proofErr w:type="spellStart"/>
      <w:r w:rsidR="00DE2602" w:rsidRPr="003652A8">
        <w:rPr>
          <w:rFonts w:ascii="Arial" w:hAnsi="Arial" w:cs="Arial"/>
          <w:sz w:val="14"/>
          <w:szCs w:val="14"/>
        </w:rPr>
        <w:t>между</w:t>
      </w:r>
      <w:r w:rsidRPr="003652A8">
        <w:rPr>
          <w:rFonts w:ascii="Arial" w:hAnsi="Arial" w:cs="Arial"/>
          <w:sz w:val="14"/>
          <w:szCs w:val="14"/>
        </w:rPr>
        <w:t>муниц</w:t>
      </w:r>
      <w:r w:rsidR="00DE2602" w:rsidRPr="003652A8">
        <w:rPr>
          <w:rFonts w:ascii="Arial" w:hAnsi="Arial" w:cs="Arial"/>
          <w:sz w:val="14"/>
          <w:szCs w:val="14"/>
        </w:rPr>
        <w:t>ипальным</w:t>
      </w:r>
      <w:proofErr w:type="spellEnd"/>
      <w:r w:rsidR="00DE2602" w:rsidRPr="003652A8">
        <w:rPr>
          <w:rFonts w:ascii="Arial" w:hAnsi="Arial" w:cs="Arial"/>
          <w:sz w:val="14"/>
          <w:szCs w:val="14"/>
        </w:rPr>
        <w:t xml:space="preserve"> бюджетным учреждением </w:t>
      </w:r>
      <w:r w:rsidRPr="003652A8">
        <w:rPr>
          <w:rFonts w:ascii="Arial" w:hAnsi="Arial" w:cs="Arial"/>
          <w:sz w:val="14"/>
          <w:szCs w:val="14"/>
        </w:rPr>
        <w:t xml:space="preserve">и органом местного самоуправления </w:t>
      </w:r>
      <w:r w:rsidR="00DE2602" w:rsidRPr="003652A8">
        <w:rPr>
          <w:rFonts w:ascii="Arial" w:hAnsi="Arial" w:cs="Arial"/>
          <w:sz w:val="14"/>
          <w:szCs w:val="14"/>
        </w:rPr>
        <w:t xml:space="preserve">Канского района, осуществляющим </w:t>
      </w:r>
      <w:r w:rsidRPr="003652A8">
        <w:rPr>
          <w:rFonts w:ascii="Arial" w:hAnsi="Arial" w:cs="Arial"/>
          <w:sz w:val="14"/>
          <w:szCs w:val="14"/>
        </w:rPr>
        <w:t>функции и полномочия учредителя в отношении районного</w:t>
      </w:r>
    </w:p>
    <w:p w:rsidR="00AA7E62" w:rsidRPr="003652A8" w:rsidRDefault="00AA7E62" w:rsidP="00DE2602">
      <w:pPr>
        <w:widowControl w:val="0"/>
        <w:autoSpaceDE w:val="0"/>
        <w:autoSpaceDN w:val="0"/>
        <w:adjustRightInd w:val="0"/>
        <w:spacing w:after="0" w:line="240" w:lineRule="auto"/>
        <w:jc w:val="center"/>
        <w:rPr>
          <w:rFonts w:ascii="Arial" w:hAnsi="Arial" w:cs="Arial"/>
          <w:sz w:val="14"/>
          <w:szCs w:val="14"/>
        </w:rPr>
      </w:pPr>
      <w:r w:rsidRPr="003652A8">
        <w:rPr>
          <w:rFonts w:ascii="Arial" w:hAnsi="Arial" w:cs="Arial"/>
          <w:sz w:val="14"/>
          <w:szCs w:val="14"/>
        </w:rPr>
        <w:t xml:space="preserve">муниципального бюджетного учреждения </w:t>
      </w:r>
    </w:p>
    <w:tbl>
      <w:tblPr>
        <w:tblW w:w="5000" w:type="pct"/>
        <w:tblLayout w:type="fixed"/>
        <w:tblCellMar>
          <w:left w:w="0" w:type="dxa"/>
          <w:right w:w="0" w:type="dxa"/>
        </w:tblCellMar>
        <w:tblLook w:val="0000" w:firstRow="0" w:lastRow="0" w:firstColumn="0" w:lastColumn="0" w:noHBand="0" w:noVBand="0"/>
      </w:tblPr>
      <w:tblGrid>
        <w:gridCol w:w="5103"/>
        <w:gridCol w:w="5103"/>
      </w:tblGrid>
      <w:tr w:rsidR="003652A8" w:rsidRPr="003652A8" w:rsidTr="000264BE">
        <w:tc>
          <w:tcPr>
            <w:tcW w:w="5103" w:type="dxa"/>
            <w:tcMar>
              <w:top w:w="0" w:type="dxa"/>
              <w:left w:w="0" w:type="dxa"/>
              <w:bottom w:w="0" w:type="dxa"/>
              <w:right w:w="0" w:type="dxa"/>
            </w:tcMar>
          </w:tcPr>
          <w:p w:rsidR="00AA7E62" w:rsidRPr="003652A8" w:rsidRDefault="00AA7E62" w:rsidP="005E3F2A">
            <w:pPr>
              <w:widowControl w:val="0"/>
              <w:autoSpaceDE w:val="0"/>
              <w:autoSpaceDN w:val="0"/>
              <w:adjustRightInd w:val="0"/>
              <w:rPr>
                <w:rFonts w:ascii="Arial" w:hAnsi="Arial" w:cs="Arial"/>
                <w:sz w:val="14"/>
                <w:szCs w:val="14"/>
              </w:rPr>
            </w:pPr>
            <w:r w:rsidRPr="003652A8">
              <w:rPr>
                <w:rFonts w:ascii="Arial" w:hAnsi="Arial" w:cs="Arial"/>
                <w:sz w:val="14"/>
                <w:szCs w:val="14"/>
              </w:rPr>
              <w:t>г. ___________________</w:t>
            </w:r>
          </w:p>
        </w:tc>
        <w:tc>
          <w:tcPr>
            <w:tcW w:w="5103" w:type="dxa"/>
            <w:tcMar>
              <w:top w:w="0" w:type="dxa"/>
              <w:left w:w="0" w:type="dxa"/>
              <w:bottom w:w="0" w:type="dxa"/>
              <w:right w:w="0" w:type="dxa"/>
            </w:tcMar>
          </w:tcPr>
          <w:p w:rsidR="00AA7E62" w:rsidRPr="003652A8" w:rsidRDefault="00AA7E62" w:rsidP="005E3F2A">
            <w:pPr>
              <w:widowControl w:val="0"/>
              <w:autoSpaceDE w:val="0"/>
              <w:autoSpaceDN w:val="0"/>
              <w:adjustRightInd w:val="0"/>
              <w:jc w:val="right"/>
              <w:rPr>
                <w:rFonts w:ascii="Arial" w:hAnsi="Arial" w:cs="Arial"/>
                <w:sz w:val="14"/>
                <w:szCs w:val="14"/>
              </w:rPr>
            </w:pPr>
            <w:r w:rsidRPr="003652A8">
              <w:rPr>
                <w:rFonts w:ascii="Arial" w:hAnsi="Arial" w:cs="Arial"/>
                <w:sz w:val="14"/>
                <w:szCs w:val="14"/>
              </w:rPr>
              <w:t>«__» ___________ 20__ г.</w:t>
            </w:r>
          </w:p>
        </w:tc>
      </w:tr>
    </w:tbl>
    <w:p w:rsidR="00AA7E62" w:rsidRPr="003652A8" w:rsidRDefault="00AA7E62" w:rsidP="00DE2602">
      <w:pPr>
        <w:widowControl w:val="0"/>
        <w:autoSpaceDE w:val="0"/>
        <w:autoSpaceDN w:val="0"/>
        <w:adjustRightInd w:val="0"/>
        <w:spacing w:after="0" w:line="240" w:lineRule="auto"/>
        <w:ind w:firstLine="540"/>
        <w:jc w:val="both"/>
        <w:rPr>
          <w:rFonts w:ascii="Arial" w:hAnsi="Arial" w:cs="Arial"/>
          <w:sz w:val="14"/>
          <w:szCs w:val="14"/>
        </w:rPr>
      </w:pPr>
      <w:proofErr w:type="gramStart"/>
      <w:r w:rsidRPr="003652A8">
        <w:rPr>
          <w:rFonts w:ascii="Arial" w:hAnsi="Arial" w:cs="Arial"/>
          <w:sz w:val="14"/>
          <w:szCs w:val="14"/>
        </w:rPr>
        <w:t xml:space="preserve">Орган местного самоуправления Канского района, осуществляющий функции и полномочия учредителя в отношении муниципального бюджетного учреждения, именуемый в дальнейшем «Уполномоченный орган», в лице ____________________, действующего на основании ____________________, с одной стороны, и муниципальное бюджетное учреждение, именуемое в дальнейшем «Учреждение», в лице ___________________, действующего на основании ____________________, с другой стороны, вместе именуемые «Стороны», заключили настоящее соглашение (далее по тексту – Соглашение) </w:t>
      </w:r>
      <w:r w:rsidRPr="003652A8">
        <w:rPr>
          <w:rFonts w:ascii="Arial" w:hAnsi="Arial" w:cs="Arial"/>
          <w:sz w:val="14"/>
          <w:szCs w:val="14"/>
        </w:rPr>
        <w:br/>
        <w:t>о нижеследующем:</w:t>
      </w:r>
      <w:proofErr w:type="gramEnd"/>
    </w:p>
    <w:p w:rsidR="00AA7E62" w:rsidRPr="003652A8" w:rsidRDefault="00AA7E62" w:rsidP="00DE2602">
      <w:pPr>
        <w:pStyle w:val="aa"/>
        <w:numPr>
          <w:ilvl w:val="0"/>
          <w:numId w:val="17"/>
        </w:numPr>
        <w:autoSpaceDE w:val="0"/>
        <w:autoSpaceDN w:val="0"/>
        <w:adjustRightInd w:val="0"/>
        <w:contextualSpacing/>
        <w:jc w:val="center"/>
        <w:outlineLvl w:val="2"/>
        <w:rPr>
          <w:rFonts w:ascii="Arial" w:hAnsi="Arial" w:cs="Arial"/>
          <w:color w:val="auto"/>
          <w:sz w:val="14"/>
          <w:szCs w:val="14"/>
        </w:rPr>
      </w:pPr>
      <w:bookmarkStart w:id="35" w:name="Par502"/>
      <w:bookmarkEnd w:id="35"/>
      <w:r w:rsidRPr="003652A8">
        <w:rPr>
          <w:rFonts w:ascii="Arial" w:hAnsi="Arial" w:cs="Arial"/>
          <w:color w:val="auto"/>
          <w:sz w:val="14"/>
          <w:szCs w:val="14"/>
        </w:rPr>
        <w:t>Предмет Соглашения</w:t>
      </w:r>
    </w:p>
    <w:p w:rsidR="00AA7E62" w:rsidRPr="003652A8" w:rsidRDefault="00AA7E62" w:rsidP="00DE2602">
      <w:pPr>
        <w:pStyle w:val="aa"/>
        <w:autoSpaceDE w:val="0"/>
        <w:autoSpaceDN w:val="0"/>
        <w:adjustRightInd w:val="0"/>
        <w:jc w:val="both"/>
        <w:outlineLvl w:val="2"/>
        <w:rPr>
          <w:rFonts w:ascii="Arial" w:hAnsi="Arial" w:cs="Arial"/>
          <w:color w:val="auto"/>
          <w:sz w:val="14"/>
          <w:szCs w:val="14"/>
        </w:rPr>
      </w:pPr>
    </w:p>
    <w:p w:rsidR="00AA7E62" w:rsidRPr="003652A8" w:rsidRDefault="00AA7E62" w:rsidP="00DE2602">
      <w:pPr>
        <w:widowControl w:val="0"/>
        <w:autoSpaceDE w:val="0"/>
        <w:autoSpaceDN w:val="0"/>
        <w:adjustRightInd w:val="0"/>
        <w:spacing w:after="0" w:line="240" w:lineRule="auto"/>
        <w:ind w:firstLine="540"/>
        <w:jc w:val="both"/>
        <w:rPr>
          <w:rFonts w:ascii="Arial" w:hAnsi="Arial" w:cs="Arial"/>
          <w:sz w:val="14"/>
          <w:szCs w:val="14"/>
        </w:rPr>
      </w:pPr>
      <w:r w:rsidRPr="003652A8">
        <w:rPr>
          <w:rFonts w:ascii="Arial" w:hAnsi="Arial" w:cs="Arial"/>
          <w:sz w:val="14"/>
          <w:szCs w:val="14"/>
        </w:rPr>
        <w:t>Предметом настоящего Соглашения является определение порядка и условий предоставления Уполномоченным органом Учреждению субсидии из районного бюджета на финансовое обеспечение выполнения муниципального задания на оказание муниципальных услуг (выполнение работ) (далее – муниципальное задание).</w:t>
      </w:r>
    </w:p>
    <w:p w:rsidR="00AA7E62" w:rsidRPr="003652A8" w:rsidRDefault="00AA7E62" w:rsidP="00DE2602">
      <w:pPr>
        <w:widowControl w:val="0"/>
        <w:autoSpaceDE w:val="0"/>
        <w:autoSpaceDN w:val="0"/>
        <w:adjustRightInd w:val="0"/>
        <w:spacing w:after="0" w:line="240" w:lineRule="auto"/>
        <w:ind w:firstLine="540"/>
        <w:jc w:val="both"/>
        <w:rPr>
          <w:rFonts w:ascii="Arial" w:hAnsi="Arial" w:cs="Arial"/>
          <w:sz w:val="14"/>
          <w:szCs w:val="14"/>
        </w:rPr>
      </w:pPr>
    </w:p>
    <w:p w:rsidR="00AA7E62" w:rsidRPr="003652A8" w:rsidRDefault="00AA7E62" w:rsidP="00DE2602">
      <w:pPr>
        <w:widowControl w:val="0"/>
        <w:autoSpaceDE w:val="0"/>
        <w:autoSpaceDN w:val="0"/>
        <w:adjustRightInd w:val="0"/>
        <w:spacing w:after="0" w:line="240" w:lineRule="auto"/>
        <w:jc w:val="center"/>
        <w:outlineLvl w:val="2"/>
        <w:rPr>
          <w:rFonts w:ascii="Arial" w:hAnsi="Arial" w:cs="Arial"/>
          <w:sz w:val="14"/>
          <w:szCs w:val="14"/>
        </w:rPr>
      </w:pPr>
      <w:bookmarkStart w:id="36" w:name="Par506"/>
      <w:bookmarkEnd w:id="36"/>
      <w:r w:rsidRPr="003652A8">
        <w:rPr>
          <w:rFonts w:ascii="Arial" w:hAnsi="Arial" w:cs="Arial"/>
          <w:sz w:val="14"/>
          <w:szCs w:val="14"/>
        </w:rPr>
        <w:t>2. Права и обязанности Сторон</w:t>
      </w:r>
    </w:p>
    <w:p w:rsidR="00AA7E62" w:rsidRPr="003652A8" w:rsidRDefault="00AA7E62" w:rsidP="00DE2602">
      <w:pPr>
        <w:widowControl w:val="0"/>
        <w:autoSpaceDE w:val="0"/>
        <w:autoSpaceDN w:val="0"/>
        <w:adjustRightInd w:val="0"/>
        <w:spacing w:after="0" w:line="240" w:lineRule="auto"/>
        <w:jc w:val="both"/>
        <w:outlineLvl w:val="2"/>
        <w:rPr>
          <w:rFonts w:ascii="Arial" w:hAnsi="Arial" w:cs="Arial"/>
          <w:sz w:val="14"/>
          <w:szCs w:val="14"/>
        </w:rPr>
      </w:pPr>
    </w:p>
    <w:p w:rsidR="00AA7E62" w:rsidRPr="003652A8" w:rsidRDefault="00AA7E62" w:rsidP="00DE2602">
      <w:pPr>
        <w:widowControl w:val="0"/>
        <w:autoSpaceDE w:val="0"/>
        <w:autoSpaceDN w:val="0"/>
        <w:adjustRightInd w:val="0"/>
        <w:spacing w:after="0" w:line="240" w:lineRule="auto"/>
        <w:ind w:firstLine="540"/>
        <w:jc w:val="both"/>
        <w:rPr>
          <w:rFonts w:ascii="Arial" w:hAnsi="Arial" w:cs="Arial"/>
          <w:sz w:val="14"/>
          <w:szCs w:val="14"/>
        </w:rPr>
      </w:pPr>
      <w:r w:rsidRPr="003652A8">
        <w:rPr>
          <w:rFonts w:ascii="Arial" w:hAnsi="Arial" w:cs="Arial"/>
          <w:sz w:val="14"/>
          <w:szCs w:val="14"/>
        </w:rPr>
        <w:t>2.1. Уполномоченный орган обязуется:</w:t>
      </w:r>
    </w:p>
    <w:p w:rsidR="00AA7E62" w:rsidRPr="003652A8" w:rsidRDefault="00AA7E62" w:rsidP="00DE2602">
      <w:pPr>
        <w:widowControl w:val="0"/>
        <w:autoSpaceDE w:val="0"/>
        <w:autoSpaceDN w:val="0"/>
        <w:adjustRightInd w:val="0"/>
        <w:spacing w:after="0" w:line="240" w:lineRule="auto"/>
        <w:ind w:firstLine="540"/>
        <w:jc w:val="both"/>
        <w:rPr>
          <w:rFonts w:ascii="Arial" w:hAnsi="Arial" w:cs="Arial"/>
          <w:sz w:val="14"/>
          <w:szCs w:val="14"/>
        </w:rPr>
      </w:pPr>
      <w:r w:rsidRPr="003652A8">
        <w:rPr>
          <w:rFonts w:ascii="Arial" w:hAnsi="Arial" w:cs="Arial"/>
          <w:sz w:val="14"/>
          <w:szCs w:val="14"/>
        </w:rPr>
        <w:t>2.1.1. Перечислять Учреждению субси</w:t>
      </w:r>
      <w:r w:rsidR="00DE2602" w:rsidRPr="003652A8">
        <w:rPr>
          <w:rFonts w:ascii="Arial" w:hAnsi="Arial" w:cs="Arial"/>
          <w:sz w:val="14"/>
          <w:szCs w:val="14"/>
        </w:rPr>
        <w:t xml:space="preserve">дию в размере и в соответствии </w:t>
      </w:r>
      <w:r w:rsidRPr="003652A8">
        <w:rPr>
          <w:rFonts w:ascii="Arial" w:hAnsi="Arial" w:cs="Arial"/>
          <w:sz w:val="14"/>
          <w:szCs w:val="14"/>
        </w:rPr>
        <w:t>с графиком перечисления субсидии, являющимся неотъемлемой частью настоящего Соглашения и оформленным в соответствии с приложением.</w:t>
      </w:r>
    </w:p>
    <w:p w:rsidR="00AA7E62" w:rsidRPr="003652A8" w:rsidRDefault="00AA7E62" w:rsidP="00DE2602">
      <w:pPr>
        <w:widowControl w:val="0"/>
        <w:autoSpaceDE w:val="0"/>
        <w:autoSpaceDN w:val="0"/>
        <w:adjustRightInd w:val="0"/>
        <w:spacing w:after="0" w:line="240" w:lineRule="auto"/>
        <w:ind w:firstLine="540"/>
        <w:jc w:val="both"/>
        <w:rPr>
          <w:rFonts w:ascii="Arial" w:hAnsi="Arial" w:cs="Arial"/>
          <w:sz w:val="14"/>
          <w:szCs w:val="14"/>
        </w:rPr>
      </w:pPr>
      <w:r w:rsidRPr="003652A8">
        <w:rPr>
          <w:rFonts w:ascii="Arial" w:hAnsi="Arial" w:cs="Arial"/>
          <w:sz w:val="14"/>
          <w:szCs w:val="14"/>
        </w:rPr>
        <w:t>2.1.2. Рассматривать предложения Учр</w:t>
      </w:r>
      <w:r w:rsidR="00DE2602" w:rsidRPr="003652A8">
        <w:rPr>
          <w:rFonts w:ascii="Arial" w:hAnsi="Arial" w:cs="Arial"/>
          <w:sz w:val="14"/>
          <w:szCs w:val="14"/>
        </w:rPr>
        <w:t xml:space="preserve">еждения по вопросам, связанным </w:t>
      </w:r>
      <w:r w:rsidRPr="003652A8">
        <w:rPr>
          <w:rFonts w:ascii="Arial" w:hAnsi="Arial" w:cs="Arial"/>
          <w:sz w:val="14"/>
          <w:szCs w:val="14"/>
        </w:rPr>
        <w:t>с исполнением настоящего Соглашения, и сообщать о результатах их рассмотрения в срок не более 1 месяца со дня поступления указанных предложений.</w:t>
      </w:r>
    </w:p>
    <w:p w:rsidR="00AA7E62" w:rsidRPr="003652A8" w:rsidRDefault="00AA7E62" w:rsidP="00DE2602">
      <w:pPr>
        <w:widowControl w:val="0"/>
        <w:autoSpaceDE w:val="0"/>
        <w:autoSpaceDN w:val="0"/>
        <w:adjustRightInd w:val="0"/>
        <w:spacing w:after="0" w:line="240" w:lineRule="auto"/>
        <w:ind w:firstLine="540"/>
        <w:jc w:val="both"/>
        <w:rPr>
          <w:rFonts w:ascii="Arial" w:hAnsi="Arial" w:cs="Arial"/>
          <w:sz w:val="14"/>
          <w:szCs w:val="14"/>
        </w:rPr>
      </w:pPr>
      <w:r w:rsidRPr="003652A8">
        <w:rPr>
          <w:rFonts w:ascii="Arial" w:hAnsi="Arial" w:cs="Arial"/>
          <w:sz w:val="14"/>
          <w:szCs w:val="14"/>
        </w:rPr>
        <w:t>2.2. Уполномоченный орган вправе:</w:t>
      </w:r>
    </w:p>
    <w:p w:rsidR="00AA7E62" w:rsidRPr="003652A8" w:rsidRDefault="00AA7E62" w:rsidP="00DE2602">
      <w:pPr>
        <w:widowControl w:val="0"/>
        <w:autoSpaceDE w:val="0"/>
        <w:autoSpaceDN w:val="0"/>
        <w:adjustRightInd w:val="0"/>
        <w:spacing w:after="0" w:line="240" w:lineRule="auto"/>
        <w:ind w:firstLine="540"/>
        <w:jc w:val="both"/>
        <w:rPr>
          <w:rFonts w:ascii="Arial" w:hAnsi="Arial" w:cs="Arial"/>
          <w:sz w:val="14"/>
          <w:szCs w:val="14"/>
        </w:rPr>
      </w:pPr>
      <w:r w:rsidRPr="003652A8">
        <w:rPr>
          <w:rFonts w:ascii="Arial" w:hAnsi="Arial" w:cs="Arial"/>
          <w:sz w:val="14"/>
          <w:szCs w:val="14"/>
        </w:rPr>
        <w:t>2.2.1. Уменьшать размер предоставляемой в соответствии с настоящим Соглашением субсидии в течение срока выполнения муниципального задания только в случае внесения соответствующих изменений в муниципальное задание.</w:t>
      </w:r>
    </w:p>
    <w:p w:rsidR="00AA7E62" w:rsidRPr="003652A8" w:rsidRDefault="00AA7E62" w:rsidP="00DE2602">
      <w:pPr>
        <w:widowControl w:val="0"/>
        <w:autoSpaceDE w:val="0"/>
        <w:autoSpaceDN w:val="0"/>
        <w:adjustRightInd w:val="0"/>
        <w:spacing w:after="0" w:line="240" w:lineRule="auto"/>
        <w:ind w:firstLine="540"/>
        <w:jc w:val="both"/>
        <w:rPr>
          <w:rFonts w:ascii="Arial" w:hAnsi="Arial" w:cs="Arial"/>
          <w:sz w:val="14"/>
          <w:szCs w:val="14"/>
        </w:rPr>
      </w:pPr>
      <w:r w:rsidRPr="003652A8">
        <w:rPr>
          <w:rFonts w:ascii="Arial" w:hAnsi="Arial" w:cs="Arial"/>
          <w:sz w:val="14"/>
          <w:szCs w:val="14"/>
        </w:rPr>
        <w:t>2.2.2. Приостановить предоставление субсидии, если в установленные настоящим Соглашением сроки не получены отчеты о выполнении муниципального задания за отчетный период.</w:t>
      </w:r>
    </w:p>
    <w:p w:rsidR="00AA7E62" w:rsidRPr="003652A8" w:rsidRDefault="00AA7E62" w:rsidP="00DE2602">
      <w:pPr>
        <w:widowControl w:val="0"/>
        <w:autoSpaceDE w:val="0"/>
        <w:autoSpaceDN w:val="0"/>
        <w:adjustRightInd w:val="0"/>
        <w:spacing w:after="0" w:line="240" w:lineRule="auto"/>
        <w:ind w:firstLine="540"/>
        <w:jc w:val="both"/>
        <w:rPr>
          <w:rFonts w:ascii="Arial" w:hAnsi="Arial" w:cs="Arial"/>
          <w:sz w:val="14"/>
          <w:szCs w:val="14"/>
        </w:rPr>
      </w:pPr>
      <w:r w:rsidRPr="003652A8">
        <w:rPr>
          <w:rFonts w:ascii="Arial" w:hAnsi="Arial" w:cs="Arial"/>
          <w:sz w:val="14"/>
          <w:szCs w:val="14"/>
        </w:rPr>
        <w:t>2.3. Учреждение обязуется:</w:t>
      </w:r>
    </w:p>
    <w:p w:rsidR="00AA7E62" w:rsidRPr="003652A8" w:rsidRDefault="00AA7E62" w:rsidP="00DE2602">
      <w:pPr>
        <w:widowControl w:val="0"/>
        <w:autoSpaceDE w:val="0"/>
        <w:autoSpaceDN w:val="0"/>
        <w:adjustRightInd w:val="0"/>
        <w:spacing w:after="0" w:line="240" w:lineRule="auto"/>
        <w:ind w:firstLine="540"/>
        <w:jc w:val="both"/>
        <w:rPr>
          <w:rFonts w:ascii="Arial" w:hAnsi="Arial" w:cs="Arial"/>
          <w:sz w:val="14"/>
          <w:szCs w:val="14"/>
        </w:rPr>
      </w:pPr>
      <w:r w:rsidRPr="003652A8">
        <w:rPr>
          <w:rFonts w:ascii="Arial" w:hAnsi="Arial" w:cs="Arial"/>
          <w:sz w:val="14"/>
          <w:szCs w:val="14"/>
        </w:rPr>
        <w:t xml:space="preserve">2.3.1. Осуществлять использование субсидии в целях оказания муниципальных услуг (выполнения работ) в соответствии с требованиями </w:t>
      </w:r>
      <w:r w:rsidRPr="003652A8">
        <w:rPr>
          <w:rFonts w:ascii="Arial" w:hAnsi="Arial" w:cs="Arial"/>
          <w:sz w:val="14"/>
          <w:szCs w:val="14"/>
        </w:rPr>
        <w:br/>
        <w:t>к качеству и (или) объему (содержанию), порядку оказания муниципальных услуг (выполнения работ), определенными муниципальным заданием.</w:t>
      </w:r>
    </w:p>
    <w:p w:rsidR="00AA7E62" w:rsidRPr="003652A8" w:rsidRDefault="00AA7E62" w:rsidP="00DE2602">
      <w:pPr>
        <w:widowControl w:val="0"/>
        <w:autoSpaceDE w:val="0"/>
        <w:autoSpaceDN w:val="0"/>
        <w:adjustRightInd w:val="0"/>
        <w:spacing w:after="0" w:line="240" w:lineRule="auto"/>
        <w:ind w:firstLine="540"/>
        <w:jc w:val="both"/>
        <w:rPr>
          <w:rFonts w:ascii="Arial" w:hAnsi="Arial" w:cs="Arial"/>
          <w:sz w:val="14"/>
          <w:szCs w:val="14"/>
        </w:rPr>
      </w:pPr>
      <w:r w:rsidRPr="003652A8">
        <w:rPr>
          <w:rFonts w:ascii="Arial" w:hAnsi="Arial" w:cs="Arial"/>
          <w:sz w:val="14"/>
          <w:szCs w:val="14"/>
        </w:rPr>
        <w:t>2.3.2. Своевременно информировать Уполномоченный орган об изменении условий оказания муниципальных услуг (выполнения работ), которые могут повлиять на изменение размера субсидии.</w:t>
      </w:r>
    </w:p>
    <w:p w:rsidR="00AA7E62" w:rsidRPr="003652A8" w:rsidRDefault="00AA7E62" w:rsidP="00DE2602">
      <w:pPr>
        <w:widowControl w:val="0"/>
        <w:autoSpaceDE w:val="0"/>
        <w:autoSpaceDN w:val="0"/>
        <w:adjustRightInd w:val="0"/>
        <w:spacing w:after="0" w:line="240" w:lineRule="auto"/>
        <w:ind w:firstLine="540"/>
        <w:jc w:val="both"/>
        <w:rPr>
          <w:rFonts w:ascii="Arial" w:hAnsi="Arial" w:cs="Arial"/>
          <w:sz w:val="14"/>
          <w:szCs w:val="14"/>
        </w:rPr>
      </w:pPr>
      <w:r w:rsidRPr="003652A8">
        <w:rPr>
          <w:rFonts w:ascii="Arial" w:hAnsi="Arial" w:cs="Arial"/>
          <w:sz w:val="14"/>
          <w:szCs w:val="14"/>
        </w:rPr>
        <w:t>2.3.3. Представлять в Уполномоченный орган отчет об исполнении муниципального задания за первый, второй, третий кварталы текущего финансового года в срок до 20 числа месяца, следующего за отчетным кварталом, и в срок до 25 января текущего финансового года отчет об исполнении муниципального задания за отчетный финансовый год.</w:t>
      </w:r>
    </w:p>
    <w:p w:rsidR="00AA7E62" w:rsidRPr="003652A8" w:rsidRDefault="00AA7E62" w:rsidP="00DE2602">
      <w:pPr>
        <w:widowControl w:val="0"/>
        <w:autoSpaceDE w:val="0"/>
        <w:autoSpaceDN w:val="0"/>
        <w:adjustRightInd w:val="0"/>
        <w:spacing w:after="0" w:line="240" w:lineRule="auto"/>
        <w:ind w:firstLine="540"/>
        <w:jc w:val="both"/>
        <w:rPr>
          <w:rFonts w:ascii="Arial" w:hAnsi="Arial" w:cs="Arial"/>
          <w:sz w:val="14"/>
          <w:szCs w:val="14"/>
        </w:rPr>
      </w:pPr>
      <w:r w:rsidRPr="003652A8">
        <w:rPr>
          <w:rFonts w:ascii="Arial" w:hAnsi="Arial" w:cs="Arial"/>
          <w:sz w:val="14"/>
          <w:szCs w:val="14"/>
        </w:rPr>
        <w:t>2.4. Учреждение вправе:</w:t>
      </w:r>
    </w:p>
    <w:p w:rsidR="00AA7E62" w:rsidRPr="003652A8" w:rsidRDefault="00AA7E62" w:rsidP="00DE2602">
      <w:pPr>
        <w:widowControl w:val="0"/>
        <w:autoSpaceDE w:val="0"/>
        <w:autoSpaceDN w:val="0"/>
        <w:adjustRightInd w:val="0"/>
        <w:spacing w:after="0" w:line="240" w:lineRule="auto"/>
        <w:ind w:firstLine="540"/>
        <w:jc w:val="both"/>
        <w:rPr>
          <w:rFonts w:ascii="Arial" w:hAnsi="Arial" w:cs="Arial"/>
          <w:sz w:val="14"/>
          <w:szCs w:val="14"/>
        </w:rPr>
      </w:pPr>
      <w:r w:rsidRPr="003652A8">
        <w:rPr>
          <w:rFonts w:ascii="Arial" w:hAnsi="Arial" w:cs="Arial"/>
          <w:sz w:val="14"/>
          <w:szCs w:val="14"/>
        </w:rPr>
        <w:t xml:space="preserve">2.4.1. Обращаться </w:t>
      </w:r>
      <w:proofErr w:type="gramStart"/>
      <w:r w:rsidRPr="003652A8">
        <w:rPr>
          <w:rFonts w:ascii="Arial" w:hAnsi="Arial" w:cs="Arial"/>
          <w:sz w:val="14"/>
          <w:szCs w:val="14"/>
        </w:rPr>
        <w:t>к Учредителю с предложением об изменении размера субсидии в связи с изменением</w:t>
      </w:r>
      <w:proofErr w:type="gramEnd"/>
      <w:r w:rsidRPr="003652A8">
        <w:rPr>
          <w:rFonts w:ascii="Arial" w:hAnsi="Arial" w:cs="Arial"/>
          <w:sz w:val="14"/>
          <w:szCs w:val="14"/>
        </w:rPr>
        <w:t xml:space="preserve"> в муниципальном задании показателей, характеризующих качество и (или) объем оказываемых физическим и (или) юридическим лицам муниципальных услуг.</w:t>
      </w:r>
    </w:p>
    <w:p w:rsidR="00AA7E62" w:rsidRPr="003652A8" w:rsidRDefault="00AA7E62" w:rsidP="00DE2602">
      <w:pPr>
        <w:widowControl w:val="0"/>
        <w:autoSpaceDE w:val="0"/>
        <w:autoSpaceDN w:val="0"/>
        <w:adjustRightInd w:val="0"/>
        <w:spacing w:after="0" w:line="240" w:lineRule="auto"/>
        <w:ind w:firstLine="540"/>
        <w:jc w:val="both"/>
        <w:rPr>
          <w:rFonts w:ascii="Arial" w:hAnsi="Arial" w:cs="Arial"/>
          <w:sz w:val="14"/>
          <w:szCs w:val="14"/>
        </w:rPr>
      </w:pPr>
      <w:r w:rsidRPr="003652A8">
        <w:rPr>
          <w:rFonts w:ascii="Arial" w:hAnsi="Arial" w:cs="Arial"/>
          <w:sz w:val="14"/>
          <w:szCs w:val="14"/>
        </w:rPr>
        <w:t>2.4.2. Расходовать субсидию самостоятельно.</w:t>
      </w:r>
    </w:p>
    <w:p w:rsidR="00AA7E62" w:rsidRPr="003652A8" w:rsidRDefault="00AA7E62" w:rsidP="00DE2602">
      <w:pPr>
        <w:widowControl w:val="0"/>
        <w:autoSpaceDE w:val="0"/>
        <w:autoSpaceDN w:val="0"/>
        <w:adjustRightInd w:val="0"/>
        <w:spacing w:after="0" w:line="240" w:lineRule="auto"/>
        <w:ind w:firstLine="540"/>
        <w:jc w:val="both"/>
        <w:rPr>
          <w:rFonts w:ascii="Arial" w:hAnsi="Arial" w:cs="Arial"/>
          <w:sz w:val="14"/>
          <w:szCs w:val="14"/>
        </w:rPr>
      </w:pPr>
    </w:p>
    <w:p w:rsidR="00AA7E62" w:rsidRPr="003652A8" w:rsidRDefault="00AA7E62" w:rsidP="0088776B">
      <w:pPr>
        <w:widowControl w:val="0"/>
        <w:autoSpaceDE w:val="0"/>
        <w:autoSpaceDN w:val="0"/>
        <w:adjustRightInd w:val="0"/>
        <w:spacing w:after="0" w:line="240" w:lineRule="auto"/>
        <w:jc w:val="center"/>
        <w:outlineLvl w:val="2"/>
        <w:rPr>
          <w:rFonts w:ascii="Arial" w:hAnsi="Arial" w:cs="Arial"/>
          <w:sz w:val="14"/>
          <w:szCs w:val="14"/>
        </w:rPr>
      </w:pPr>
      <w:bookmarkStart w:id="37" w:name="Par522"/>
      <w:bookmarkEnd w:id="37"/>
      <w:r w:rsidRPr="003652A8">
        <w:rPr>
          <w:rFonts w:ascii="Arial" w:hAnsi="Arial" w:cs="Arial"/>
          <w:sz w:val="14"/>
          <w:szCs w:val="14"/>
        </w:rPr>
        <w:t xml:space="preserve">2.1. </w:t>
      </w:r>
      <w:proofErr w:type="gramStart"/>
      <w:r w:rsidRPr="003652A8">
        <w:rPr>
          <w:rFonts w:ascii="Arial" w:hAnsi="Arial" w:cs="Arial"/>
          <w:sz w:val="14"/>
          <w:szCs w:val="14"/>
        </w:rPr>
        <w:t>Контроль за</w:t>
      </w:r>
      <w:proofErr w:type="gramEnd"/>
      <w:r w:rsidRPr="003652A8">
        <w:rPr>
          <w:rFonts w:ascii="Arial" w:hAnsi="Arial" w:cs="Arial"/>
          <w:sz w:val="14"/>
          <w:szCs w:val="14"/>
        </w:rPr>
        <w:t xml:space="preserve"> использованием субсидии</w:t>
      </w:r>
    </w:p>
    <w:p w:rsidR="00AA7E62" w:rsidRPr="003652A8" w:rsidRDefault="00AA7E62" w:rsidP="0088776B">
      <w:pPr>
        <w:widowControl w:val="0"/>
        <w:autoSpaceDE w:val="0"/>
        <w:autoSpaceDN w:val="0"/>
        <w:adjustRightInd w:val="0"/>
        <w:spacing w:after="0" w:line="240" w:lineRule="auto"/>
        <w:ind w:firstLine="540"/>
        <w:jc w:val="both"/>
        <w:rPr>
          <w:rFonts w:ascii="Arial" w:hAnsi="Arial" w:cs="Arial"/>
          <w:sz w:val="14"/>
          <w:szCs w:val="14"/>
        </w:rPr>
      </w:pPr>
    </w:p>
    <w:p w:rsidR="00AA7E62" w:rsidRPr="003652A8" w:rsidRDefault="00AA7E62" w:rsidP="0088776B">
      <w:pPr>
        <w:widowControl w:val="0"/>
        <w:autoSpaceDE w:val="0"/>
        <w:autoSpaceDN w:val="0"/>
        <w:adjustRightInd w:val="0"/>
        <w:spacing w:after="0" w:line="240" w:lineRule="auto"/>
        <w:ind w:firstLine="540"/>
        <w:jc w:val="both"/>
        <w:rPr>
          <w:rFonts w:ascii="Arial" w:hAnsi="Arial" w:cs="Arial"/>
          <w:sz w:val="14"/>
          <w:szCs w:val="14"/>
        </w:rPr>
      </w:pPr>
      <w:r w:rsidRPr="003652A8">
        <w:rPr>
          <w:rFonts w:ascii="Arial" w:hAnsi="Arial" w:cs="Arial"/>
          <w:sz w:val="14"/>
          <w:szCs w:val="14"/>
        </w:rPr>
        <w:t xml:space="preserve">2.1.1. Финуправление Канского района осуществляет финансовый </w:t>
      </w:r>
      <w:proofErr w:type="gramStart"/>
      <w:r w:rsidRPr="003652A8">
        <w:rPr>
          <w:rFonts w:ascii="Arial" w:hAnsi="Arial" w:cs="Arial"/>
          <w:sz w:val="14"/>
          <w:szCs w:val="14"/>
        </w:rPr>
        <w:t>контроль за</w:t>
      </w:r>
      <w:proofErr w:type="gramEnd"/>
      <w:r w:rsidRPr="003652A8">
        <w:rPr>
          <w:rFonts w:ascii="Arial" w:hAnsi="Arial" w:cs="Arial"/>
          <w:sz w:val="14"/>
          <w:szCs w:val="14"/>
        </w:rPr>
        <w:t xml:space="preserve"> соблюдением условий предоставления и использования субсидии, в том числе принимает решение о возврате средств субсидии в случае установления фактов нарушения Учреждением условий ее предоставления и использования.</w:t>
      </w:r>
    </w:p>
    <w:p w:rsidR="00AA7E62" w:rsidRPr="003652A8" w:rsidRDefault="00AA7E62" w:rsidP="0088776B">
      <w:pPr>
        <w:widowControl w:val="0"/>
        <w:autoSpaceDE w:val="0"/>
        <w:autoSpaceDN w:val="0"/>
        <w:adjustRightInd w:val="0"/>
        <w:spacing w:after="0" w:line="240" w:lineRule="auto"/>
        <w:ind w:firstLine="540"/>
        <w:jc w:val="both"/>
        <w:rPr>
          <w:rFonts w:ascii="Arial" w:hAnsi="Arial" w:cs="Arial"/>
          <w:sz w:val="14"/>
          <w:szCs w:val="14"/>
        </w:rPr>
      </w:pPr>
      <w:r w:rsidRPr="003652A8">
        <w:rPr>
          <w:rFonts w:ascii="Arial" w:hAnsi="Arial" w:cs="Arial"/>
          <w:sz w:val="14"/>
          <w:szCs w:val="14"/>
        </w:rPr>
        <w:t xml:space="preserve">2.1.2. Счетная палата Канского района осуществляет финансовый </w:t>
      </w:r>
      <w:proofErr w:type="gramStart"/>
      <w:r w:rsidRPr="003652A8">
        <w:rPr>
          <w:rFonts w:ascii="Arial" w:hAnsi="Arial" w:cs="Arial"/>
          <w:sz w:val="14"/>
          <w:szCs w:val="14"/>
        </w:rPr>
        <w:t>контроль за</w:t>
      </w:r>
      <w:proofErr w:type="gramEnd"/>
      <w:r w:rsidRPr="003652A8">
        <w:rPr>
          <w:rFonts w:ascii="Arial" w:hAnsi="Arial" w:cs="Arial"/>
          <w:sz w:val="14"/>
          <w:szCs w:val="14"/>
        </w:rPr>
        <w:t xml:space="preserve"> соблюдением условий предоставления и использования субсидии.</w:t>
      </w:r>
    </w:p>
    <w:p w:rsidR="00AA7E62" w:rsidRPr="003652A8" w:rsidRDefault="00AA7E62" w:rsidP="0088776B">
      <w:pPr>
        <w:widowControl w:val="0"/>
        <w:autoSpaceDE w:val="0"/>
        <w:autoSpaceDN w:val="0"/>
        <w:adjustRightInd w:val="0"/>
        <w:spacing w:after="0" w:line="240" w:lineRule="auto"/>
        <w:ind w:firstLine="540"/>
        <w:jc w:val="both"/>
        <w:rPr>
          <w:rFonts w:ascii="Arial" w:hAnsi="Arial" w:cs="Arial"/>
          <w:sz w:val="14"/>
          <w:szCs w:val="14"/>
        </w:rPr>
      </w:pPr>
    </w:p>
    <w:p w:rsidR="00AA7E62" w:rsidRPr="003652A8" w:rsidRDefault="00AA7E62" w:rsidP="0088776B">
      <w:pPr>
        <w:widowControl w:val="0"/>
        <w:autoSpaceDE w:val="0"/>
        <w:autoSpaceDN w:val="0"/>
        <w:adjustRightInd w:val="0"/>
        <w:spacing w:after="0" w:line="240" w:lineRule="auto"/>
        <w:jc w:val="center"/>
        <w:outlineLvl w:val="2"/>
        <w:rPr>
          <w:rFonts w:ascii="Arial" w:hAnsi="Arial" w:cs="Arial"/>
          <w:sz w:val="14"/>
          <w:szCs w:val="14"/>
        </w:rPr>
      </w:pPr>
      <w:bookmarkStart w:id="38" w:name="Par527"/>
      <w:bookmarkEnd w:id="38"/>
      <w:r w:rsidRPr="003652A8">
        <w:rPr>
          <w:rFonts w:ascii="Arial" w:hAnsi="Arial" w:cs="Arial"/>
          <w:sz w:val="14"/>
          <w:szCs w:val="14"/>
        </w:rPr>
        <w:t>3. Ответственность Сторон</w:t>
      </w:r>
    </w:p>
    <w:p w:rsidR="00AA7E62" w:rsidRPr="003652A8" w:rsidRDefault="00AA7E62" w:rsidP="0088776B">
      <w:pPr>
        <w:widowControl w:val="0"/>
        <w:autoSpaceDE w:val="0"/>
        <w:autoSpaceDN w:val="0"/>
        <w:adjustRightInd w:val="0"/>
        <w:spacing w:after="0" w:line="240" w:lineRule="auto"/>
        <w:ind w:firstLine="540"/>
        <w:jc w:val="both"/>
        <w:rPr>
          <w:rFonts w:ascii="Arial" w:hAnsi="Arial" w:cs="Arial"/>
          <w:sz w:val="14"/>
          <w:szCs w:val="14"/>
        </w:rPr>
      </w:pPr>
    </w:p>
    <w:p w:rsidR="00AA7E62" w:rsidRPr="003652A8" w:rsidRDefault="00AA7E62" w:rsidP="0088776B">
      <w:pPr>
        <w:widowControl w:val="0"/>
        <w:autoSpaceDE w:val="0"/>
        <w:autoSpaceDN w:val="0"/>
        <w:adjustRightInd w:val="0"/>
        <w:spacing w:after="0" w:line="240" w:lineRule="auto"/>
        <w:ind w:firstLine="540"/>
        <w:jc w:val="both"/>
        <w:rPr>
          <w:rFonts w:ascii="Arial" w:hAnsi="Arial" w:cs="Arial"/>
          <w:sz w:val="14"/>
          <w:szCs w:val="14"/>
        </w:rPr>
      </w:pPr>
      <w:r w:rsidRPr="003652A8">
        <w:rPr>
          <w:rFonts w:ascii="Arial" w:hAnsi="Arial" w:cs="Arial"/>
          <w:sz w:val="14"/>
          <w:szCs w:val="14"/>
        </w:rPr>
        <w:t xml:space="preserve">В случае неисполнения или ненадлежащего исполнения обязательств, определенных настоящим Соглашением, Стороны несут ответственность </w:t>
      </w:r>
      <w:r w:rsidRPr="003652A8">
        <w:rPr>
          <w:rFonts w:ascii="Arial" w:hAnsi="Arial" w:cs="Arial"/>
          <w:sz w:val="14"/>
          <w:szCs w:val="14"/>
        </w:rPr>
        <w:br/>
        <w:t>в соответствии с законодательством Российской Федерации.</w:t>
      </w:r>
    </w:p>
    <w:p w:rsidR="00AA7E62" w:rsidRPr="003652A8" w:rsidRDefault="00AA7E62" w:rsidP="0088776B">
      <w:pPr>
        <w:widowControl w:val="0"/>
        <w:autoSpaceDE w:val="0"/>
        <w:autoSpaceDN w:val="0"/>
        <w:adjustRightInd w:val="0"/>
        <w:spacing w:after="0" w:line="240" w:lineRule="auto"/>
        <w:jc w:val="center"/>
        <w:outlineLvl w:val="2"/>
        <w:rPr>
          <w:rFonts w:ascii="Arial" w:hAnsi="Arial" w:cs="Arial"/>
          <w:sz w:val="14"/>
          <w:szCs w:val="14"/>
        </w:rPr>
      </w:pPr>
      <w:bookmarkStart w:id="39" w:name="Par531"/>
      <w:bookmarkEnd w:id="39"/>
      <w:r w:rsidRPr="003652A8">
        <w:rPr>
          <w:rFonts w:ascii="Arial" w:hAnsi="Arial" w:cs="Arial"/>
          <w:sz w:val="14"/>
          <w:szCs w:val="14"/>
        </w:rPr>
        <w:t>4. Срок действия Соглашения</w:t>
      </w:r>
    </w:p>
    <w:p w:rsidR="00AA7E62" w:rsidRPr="003652A8" w:rsidRDefault="00AA7E62" w:rsidP="0088776B">
      <w:pPr>
        <w:widowControl w:val="0"/>
        <w:autoSpaceDE w:val="0"/>
        <w:autoSpaceDN w:val="0"/>
        <w:adjustRightInd w:val="0"/>
        <w:spacing w:after="0" w:line="240" w:lineRule="auto"/>
        <w:ind w:firstLine="540"/>
        <w:jc w:val="both"/>
        <w:rPr>
          <w:rFonts w:ascii="Arial" w:hAnsi="Arial" w:cs="Arial"/>
          <w:sz w:val="14"/>
          <w:szCs w:val="14"/>
        </w:rPr>
      </w:pPr>
    </w:p>
    <w:p w:rsidR="00AA7E62" w:rsidRPr="003652A8" w:rsidRDefault="00AA7E62" w:rsidP="0088776B">
      <w:pPr>
        <w:widowControl w:val="0"/>
        <w:autoSpaceDE w:val="0"/>
        <w:autoSpaceDN w:val="0"/>
        <w:adjustRightInd w:val="0"/>
        <w:spacing w:after="0" w:line="240" w:lineRule="auto"/>
        <w:ind w:firstLine="540"/>
        <w:jc w:val="both"/>
        <w:rPr>
          <w:rFonts w:ascii="Arial" w:hAnsi="Arial" w:cs="Arial"/>
          <w:sz w:val="14"/>
          <w:szCs w:val="14"/>
        </w:rPr>
      </w:pPr>
      <w:r w:rsidRPr="003652A8">
        <w:rPr>
          <w:rFonts w:ascii="Arial" w:hAnsi="Arial" w:cs="Arial"/>
          <w:sz w:val="14"/>
          <w:szCs w:val="14"/>
        </w:rPr>
        <w:t xml:space="preserve">Настоящее Соглашение вступает в силу с даты подписания обеими Сторонами и действует </w:t>
      </w:r>
      <w:proofErr w:type="gramStart"/>
      <w:r w:rsidRPr="003652A8">
        <w:rPr>
          <w:rFonts w:ascii="Arial" w:hAnsi="Arial" w:cs="Arial"/>
          <w:sz w:val="14"/>
          <w:szCs w:val="14"/>
        </w:rPr>
        <w:t>до</w:t>
      </w:r>
      <w:proofErr w:type="gramEnd"/>
      <w:r w:rsidRPr="003652A8">
        <w:rPr>
          <w:rFonts w:ascii="Arial" w:hAnsi="Arial" w:cs="Arial"/>
          <w:sz w:val="14"/>
          <w:szCs w:val="14"/>
        </w:rPr>
        <w:t xml:space="preserve"> «__» ____________.</w:t>
      </w:r>
    </w:p>
    <w:p w:rsidR="0088776B" w:rsidRPr="003652A8" w:rsidRDefault="0088776B" w:rsidP="0088776B">
      <w:pPr>
        <w:widowControl w:val="0"/>
        <w:autoSpaceDE w:val="0"/>
        <w:autoSpaceDN w:val="0"/>
        <w:adjustRightInd w:val="0"/>
        <w:spacing w:after="0" w:line="240" w:lineRule="auto"/>
        <w:jc w:val="center"/>
        <w:outlineLvl w:val="2"/>
        <w:rPr>
          <w:rFonts w:ascii="Arial" w:hAnsi="Arial" w:cs="Arial"/>
          <w:sz w:val="14"/>
          <w:szCs w:val="14"/>
        </w:rPr>
      </w:pPr>
      <w:bookmarkStart w:id="40" w:name="Par535"/>
      <w:bookmarkEnd w:id="40"/>
    </w:p>
    <w:p w:rsidR="00AA7E62" w:rsidRPr="003652A8" w:rsidRDefault="00AA7E62" w:rsidP="0088776B">
      <w:pPr>
        <w:widowControl w:val="0"/>
        <w:autoSpaceDE w:val="0"/>
        <w:autoSpaceDN w:val="0"/>
        <w:adjustRightInd w:val="0"/>
        <w:spacing w:after="0" w:line="240" w:lineRule="auto"/>
        <w:jc w:val="center"/>
        <w:outlineLvl w:val="2"/>
        <w:rPr>
          <w:rFonts w:ascii="Arial" w:hAnsi="Arial" w:cs="Arial"/>
          <w:sz w:val="14"/>
          <w:szCs w:val="14"/>
        </w:rPr>
      </w:pPr>
      <w:r w:rsidRPr="003652A8">
        <w:rPr>
          <w:rFonts w:ascii="Arial" w:hAnsi="Arial" w:cs="Arial"/>
          <w:sz w:val="14"/>
          <w:szCs w:val="14"/>
        </w:rPr>
        <w:t>5. Заключительные положения</w:t>
      </w:r>
    </w:p>
    <w:p w:rsidR="00AA7E62" w:rsidRPr="003652A8" w:rsidRDefault="00AA7E62" w:rsidP="0088776B">
      <w:pPr>
        <w:widowControl w:val="0"/>
        <w:autoSpaceDE w:val="0"/>
        <w:autoSpaceDN w:val="0"/>
        <w:adjustRightInd w:val="0"/>
        <w:spacing w:after="0" w:line="240" w:lineRule="auto"/>
        <w:ind w:firstLine="540"/>
        <w:jc w:val="both"/>
        <w:rPr>
          <w:rFonts w:ascii="Arial" w:hAnsi="Arial" w:cs="Arial"/>
          <w:sz w:val="14"/>
          <w:szCs w:val="14"/>
        </w:rPr>
      </w:pPr>
    </w:p>
    <w:p w:rsidR="00AA7E62" w:rsidRPr="003652A8" w:rsidRDefault="00AA7E62" w:rsidP="0088776B">
      <w:pPr>
        <w:widowControl w:val="0"/>
        <w:autoSpaceDE w:val="0"/>
        <w:autoSpaceDN w:val="0"/>
        <w:adjustRightInd w:val="0"/>
        <w:spacing w:after="0" w:line="240" w:lineRule="auto"/>
        <w:ind w:firstLine="540"/>
        <w:jc w:val="both"/>
        <w:rPr>
          <w:rFonts w:ascii="Arial" w:hAnsi="Arial" w:cs="Arial"/>
          <w:sz w:val="14"/>
          <w:szCs w:val="14"/>
        </w:rPr>
      </w:pPr>
      <w:r w:rsidRPr="003652A8">
        <w:rPr>
          <w:rFonts w:ascii="Arial" w:hAnsi="Arial" w:cs="Arial"/>
          <w:sz w:val="14"/>
          <w:szCs w:val="14"/>
        </w:rPr>
        <w:t>5.1. Изменение настоящего Соглашения осуществляется в письменной форме в виде дополнений к настоящему Соглашению, которые являются его неотъемлемой частью.</w:t>
      </w:r>
    </w:p>
    <w:p w:rsidR="00AA7E62" w:rsidRPr="003652A8" w:rsidRDefault="00AA7E62" w:rsidP="0088776B">
      <w:pPr>
        <w:widowControl w:val="0"/>
        <w:autoSpaceDE w:val="0"/>
        <w:autoSpaceDN w:val="0"/>
        <w:adjustRightInd w:val="0"/>
        <w:spacing w:after="0" w:line="240" w:lineRule="auto"/>
        <w:ind w:firstLine="540"/>
        <w:jc w:val="both"/>
        <w:rPr>
          <w:rFonts w:ascii="Arial" w:hAnsi="Arial" w:cs="Arial"/>
          <w:sz w:val="14"/>
          <w:szCs w:val="14"/>
        </w:rPr>
      </w:pPr>
      <w:r w:rsidRPr="003652A8">
        <w:rPr>
          <w:rFonts w:ascii="Arial" w:hAnsi="Arial" w:cs="Arial"/>
          <w:sz w:val="14"/>
          <w:szCs w:val="14"/>
        </w:rPr>
        <w:t>5.2.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AA7E62" w:rsidRPr="003652A8" w:rsidRDefault="00AA7E62" w:rsidP="0088776B">
      <w:pPr>
        <w:widowControl w:val="0"/>
        <w:autoSpaceDE w:val="0"/>
        <w:autoSpaceDN w:val="0"/>
        <w:adjustRightInd w:val="0"/>
        <w:spacing w:after="0" w:line="240" w:lineRule="auto"/>
        <w:ind w:firstLine="540"/>
        <w:jc w:val="both"/>
        <w:rPr>
          <w:rFonts w:ascii="Arial" w:hAnsi="Arial" w:cs="Arial"/>
          <w:sz w:val="14"/>
          <w:szCs w:val="14"/>
        </w:rPr>
      </w:pPr>
      <w:r w:rsidRPr="003652A8">
        <w:rPr>
          <w:rFonts w:ascii="Arial" w:hAnsi="Arial" w:cs="Arial"/>
          <w:sz w:val="14"/>
          <w:szCs w:val="14"/>
        </w:rPr>
        <w:t>5.3. Споры между Сторонами решаются путем переговоров или в судебном порядке в соответствии с законодательством Российской Федерации.</w:t>
      </w:r>
    </w:p>
    <w:p w:rsidR="00AA7E62" w:rsidRPr="003652A8" w:rsidRDefault="00AA7E62" w:rsidP="0088776B">
      <w:pPr>
        <w:widowControl w:val="0"/>
        <w:autoSpaceDE w:val="0"/>
        <w:autoSpaceDN w:val="0"/>
        <w:adjustRightInd w:val="0"/>
        <w:spacing w:after="0" w:line="240" w:lineRule="auto"/>
        <w:ind w:firstLine="540"/>
        <w:jc w:val="both"/>
        <w:rPr>
          <w:rFonts w:ascii="Arial" w:hAnsi="Arial" w:cs="Arial"/>
          <w:sz w:val="14"/>
          <w:szCs w:val="14"/>
        </w:rPr>
      </w:pPr>
      <w:r w:rsidRPr="003652A8">
        <w:rPr>
          <w:rFonts w:ascii="Arial" w:hAnsi="Arial" w:cs="Arial"/>
          <w:sz w:val="14"/>
          <w:szCs w:val="14"/>
        </w:rPr>
        <w:t>5.4. Настоящее Соглашение составлено в двух экземплярах, имеющих одинаковую юридическую силу, в том числе: один экземпляр – Уполномоченному органу, один экземпляр – Учре</w:t>
      </w:r>
      <w:r w:rsidR="0088776B" w:rsidRPr="003652A8">
        <w:rPr>
          <w:rFonts w:ascii="Arial" w:hAnsi="Arial" w:cs="Arial"/>
          <w:sz w:val="14"/>
          <w:szCs w:val="14"/>
        </w:rPr>
        <w:t>ждению.</w:t>
      </w:r>
    </w:p>
    <w:tbl>
      <w:tblPr>
        <w:tblpPr w:leftFromText="180" w:rightFromText="180" w:vertAnchor="text" w:tblpY="92"/>
        <w:tblW w:w="5000" w:type="pct"/>
        <w:tblCellMar>
          <w:top w:w="75" w:type="dxa"/>
          <w:left w:w="0" w:type="dxa"/>
          <w:bottom w:w="75" w:type="dxa"/>
          <w:right w:w="0" w:type="dxa"/>
        </w:tblCellMar>
        <w:tblLook w:val="0000" w:firstRow="0" w:lastRow="0" w:firstColumn="0" w:lastColumn="0" w:noHBand="0" w:noVBand="0"/>
      </w:tblPr>
      <w:tblGrid>
        <w:gridCol w:w="5169"/>
        <w:gridCol w:w="5161"/>
      </w:tblGrid>
      <w:tr w:rsidR="003652A8" w:rsidRPr="003652A8" w:rsidTr="00DE2602">
        <w:tc>
          <w:tcPr>
            <w:tcW w:w="2502" w:type="pct"/>
            <w:tcBorders>
              <w:top w:val="single" w:sz="4" w:space="0" w:color="auto"/>
              <w:left w:val="single" w:sz="4" w:space="0" w:color="auto"/>
              <w:right w:val="single" w:sz="4" w:space="0" w:color="auto"/>
            </w:tcBorders>
            <w:tcMar>
              <w:top w:w="102" w:type="dxa"/>
              <w:left w:w="62" w:type="dxa"/>
              <w:bottom w:w="102" w:type="dxa"/>
              <w:right w:w="62" w:type="dxa"/>
            </w:tcMar>
          </w:tcPr>
          <w:p w:rsidR="00AA7E62" w:rsidRPr="003652A8" w:rsidRDefault="00AA7E62" w:rsidP="0088776B">
            <w:pPr>
              <w:widowControl w:val="0"/>
              <w:autoSpaceDE w:val="0"/>
              <w:autoSpaceDN w:val="0"/>
              <w:adjustRightInd w:val="0"/>
              <w:spacing w:after="0" w:line="240" w:lineRule="auto"/>
              <w:ind w:left="431"/>
              <w:rPr>
                <w:rFonts w:ascii="Arial" w:hAnsi="Arial" w:cs="Arial"/>
                <w:sz w:val="14"/>
                <w:szCs w:val="14"/>
              </w:rPr>
            </w:pPr>
            <w:bookmarkStart w:id="41" w:name="Par542"/>
            <w:bookmarkEnd w:id="41"/>
            <w:r w:rsidRPr="003652A8">
              <w:rPr>
                <w:rFonts w:ascii="Arial" w:hAnsi="Arial" w:cs="Arial"/>
                <w:sz w:val="14"/>
                <w:szCs w:val="14"/>
              </w:rPr>
              <w:lastRenderedPageBreak/>
              <w:t>Уполномоченный орган</w:t>
            </w:r>
          </w:p>
        </w:tc>
        <w:tc>
          <w:tcPr>
            <w:tcW w:w="2498" w:type="pct"/>
            <w:tcBorders>
              <w:top w:val="single" w:sz="4" w:space="0" w:color="auto"/>
              <w:left w:val="single" w:sz="4" w:space="0" w:color="auto"/>
              <w:right w:val="single" w:sz="4" w:space="0" w:color="auto"/>
            </w:tcBorders>
            <w:tcMar>
              <w:top w:w="102" w:type="dxa"/>
              <w:left w:w="62" w:type="dxa"/>
              <w:bottom w:w="102" w:type="dxa"/>
              <w:right w:w="62" w:type="dxa"/>
            </w:tcMar>
          </w:tcPr>
          <w:p w:rsidR="00AA7E62" w:rsidRPr="003652A8" w:rsidRDefault="00AA7E62" w:rsidP="0088776B">
            <w:pPr>
              <w:widowControl w:val="0"/>
              <w:autoSpaceDE w:val="0"/>
              <w:autoSpaceDN w:val="0"/>
              <w:adjustRightInd w:val="0"/>
              <w:spacing w:after="0" w:line="240" w:lineRule="auto"/>
              <w:rPr>
                <w:rFonts w:ascii="Arial" w:hAnsi="Arial" w:cs="Arial"/>
                <w:sz w:val="14"/>
                <w:szCs w:val="14"/>
              </w:rPr>
            </w:pPr>
            <w:r w:rsidRPr="003652A8">
              <w:rPr>
                <w:rFonts w:ascii="Arial" w:hAnsi="Arial" w:cs="Arial"/>
                <w:sz w:val="14"/>
                <w:szCs w:val="14"/>
              </w:rPr>
              <w:t>Учреждение</w:t>
            </w:r>
          </w:p>
        </w:tc>
      </w:tr>
      <w:tr w:rsidR="003652A8" w:rsidRPr="003652A8" w:rsidTr="00DE2602">
        <w:tc>
          <w:tcPr>
            <w:tcW w:w="2502" w:type="pct"/>
            <w:tcBorders>
              <w:left w:val="single" w:sz="4" w:space="0" w:color="auto"/>
              <w:right w:val="single" w:sz="4" w:space="0" w:color="auto"/>
            </w:tcBorders>
            <w:tcMar>
              <w:top w:w="102" w:type="dxa"/>
              <w:left w:w="62" w:type="dxa"/>
              <w:bottom w:w="102" w:type="dxa"/>
              <w:right w:w="62" w:type="dxa"/>
            </w:tcMar>
          </w:tcPr>
          <w:p w:rsidR="00AA7E62" w:rsidRPr="003652A8" w:rsidRDefault="00AA7E62" w:rsidP="0088776B">
            <w:pPr>
              <w:widowControl w:val="0"/>
              <w:autoSpaceDE w:val="0"/>
              <w:autoSpaceDN w:val="0"/>
              <w:adjustRightInd w:val="0"/>
              <w:spacing w:after="0" w:line="240" w:lineRule="auto"/>
              <w:rPr>
                <w:rFonts w:ascii="Arial" w:hAnsi="Arial" w:cs="Arial"/>
                <w:sz w:val="14"/>
                <w:szCs w:val="14"/>
              </w:rPr>
            </w:pPr>
            <w:r w:rsidRPr="003652A8">
              <w:rPr>
                <w:rFonts w:ascii="Arial" w:hAnsi="Arial" w:cs="Arial"/>
                <w:sz w:val="14"/>
                <w:szCs w:val="14"/>
              </w:rPr>
              <w:t>(юридический и фактический адрес, банковские реквизиты)</w:t>
            </w:r>
          </w:p>
        </w:tc>
        <w:tc>
          <w:tcPr>
            <w:tcW w:w="2498" w:type="pct"/>
            <w:tcBorders>
              <w:left w:val="single" w:sz="4" w:space="0" w:color="auto"/>
              <w:right w:val="single" w:sz="4" w:space="0" w:color="auto"/>
            </w:tcBorders>
            <w:tcMar>
              <w:top w:w="102" w:type="dxa"/>
              <w:left w:w="62" w:type="dxa"/>
              <w:bottom w:w="102" w:type="dxa"/>
              <w:right w:w="62" w:type="dxa"/>
            </w:tcMar>
          </w:tcPr>
          <w:p w:rsidR="00AA7E62" w:rsidRPr="003652A8" w:rsidRDefault="00AA7E62" w:rsidP="0088776B">
            <w:pPr>
              <w:widowControl w:val="0"/>
              <w:autoSpaceDE w:val="0"/>
              <w:autoSpaceDN w:val="0"/>
              <w:adjustRightInd w:val="0"/>
              <w:spacing w:after="0" w:line="240" w:lineRule="auto"/>
              <w:rPr>
                <w:rFonts w:ascii="Arial" w:hAnsi="Arial" w:cs="Arial"/>
                <w:sz w:val="14"/>
                <w:szCs w:val="14"/>
              </w:rPr>
            </w:pPr>
            <w:r w:rsidRPr="003652A8">
              <w:rPr>
                <w:rFonts w:ascii="Arial" w:hAnsi="Arial" w:cs="Arial"/>
                <w:sz w:val="14"/>
                <w:szCs w:val="14"/>
              </w:rPr>
              <w:t>(юридический и фактический адрес, банковские реквизиты)</w:t>
            </w:r>
          </w:p>
        </w:tc>
      </w:tr>
      <w:tr w:rsidR="003652A8" w:rsidRPr="003652A8" w:rsidTr="00DE2602">
        <w:tc>
          <w:tcPr>
            <w:tcW w:w="2502" w:type="pct"/>
            <w:tcBorders>
              <w:left w:val="single" w:sz="4" w:space="0" w:color="auto"/>
              <w:right w:val="single" w:sz="4" w:space="0" w:color="auto"/>
            </w:tcBorders>
            <w:tcMar>
              <w:top w:w="102" w:type="dxa"/>
              <w:left w:w="62" w:type="dxa"/>
              <w:bottom w:w="102" w:type="dxa"/>
              <w:right w:w="62" w:type="dxa"/>
            </w:tcMar>
          </w:tcPr>
          <w:p w:rsidR="00AA7E62" w:rsidRPr="003652A8" w:rsidRDefault="00AA7E62" w:rsidP="0088776B">
            <w:pPr>
              <w:widowControl w:val="0"/>
              <w:autoSpaceDE w:val="0"/>
              <w:autoSpaceDN w:val="0"/>
              <w:adjustRightInd w:val="0"/>
              <w:spacing w:after="0" w:line="240" w:lineRule="auto"/>
              <w:rPr>
                <w:rFonts w:ascii="Arial" w:hAnsi="Arial" w:cs="Arial"/>
                <w:sz w:val="14"/>
                <w:szCs w:val="14"/>
              </w:rPr>
            </w:pPr>
            <w:r w:rsidRPr="003652A8">
              <w:rPr>
                <w:rFonts w:ascii="Arial" w:hAnsi="Arial" w:cs="Arial"/>
                <w:sz w:val="14"/>
                <w:szCs w:val="14"/>
              </w:rPr>
              <w:t>должность,</w:t>
            </w:r>
          </w:p>
          <w:p w:rsidR="00AA7E62" w:rsidRPr="003652A8" w:rsidRDefault="00AA7E62" w:rsidP="0088776B">
            <w:pPr>
              <w:widowControl w:val="0"/>
              <w:autoSpaceDE w:val="0"/>
              <w:autoSpaceDN w:val="0"/>
              <w:adjustRightInd w:val="0"/>
              <w:spacing w:after="0" w:line="240" w:lineRule="auto"/>
              <w:rPr>
                <w:rFonts w:ascii="Arial" w:hAnsi="Arial" w:cs="Arial"/>
                <w:sz w:val="14"/>
                <w:szCs w:val="14"/>
              </w:rPr>
            </w:pPr>
            <w:r w:rsidRPr="003652A8">
              <w:rPr>
                <w:rFonts w:ascii="Arial" w:hAnsi="Arial" w:cs="Arial"/>
                <w:sz w:val="14"/>
                <w:szCs w:val="14"/>
              </w:rPr>
              <w:t>подпись, Ф.И.О.</w:t>
            </w:r>
          </w:p>
        </w:tc>
        <w:tc>
          <w:tcPr>
            <w:tcW w:w="2498" w:type="pct"/>
            <w:tcBorders>
              <w:left w:val="single" w:sz="4" w:space="0" w:color="auto"/>
              <w:right w:val="single" w:sz="4" w:space="0" w:color="auto"/>
            </w:tcBorders>
            <w:tcMar>
              <w:top w:w="102" w:type="dxa"/>
              <w:left w:w="62" w:type="dxa"/>
              <w:bottom w:w="102" w:type="dxa"/>
              <w:right w:w="62" w:type="dxa"/>
            </w:tcMar>
          </w:tcPr>
          <w:p w:rsidR="00AA7E62" w:rsidRPr="003652A8" w:rsidRDefault="00AA7E62" w:rsidP="0088776B">
            <w:pPr>
              <w:widowControl w:val="0"/>
              <w:autoSpaceDE w:val="0"/>
              <w:autoSpaceDN w:val="0"/>
              <w:adjustRightInd w:val="0"/>
              <w:spacing w:after="0" w:line="240" w:lineRule="auto"/>
              <w:rPr>
                <w:rFonts w:ascii="Arial" w:hAnsi="Arial" w:cs="Arial"/>
                <w:sz w:val="14"/>
                <w:szCs w:val="14"/>
              </w:rPr>
            </w:pPr>
            <w:r w:rsidRPr="003652A8">
              <w:rPr>
                <w:rFonts w:ascii="Arial" w:hAnsi="Arial" w:cs="Arial"/>
                <w:sz w:val="14"/>
                <w:szCs w:val="14"/>
              </w:rPr>
              <w:t>должность,</w:t>
            </w:r>
          </w:p>
          <w:p w:rsidR="00AA7E62" w:rsidRPr="003652A8" w:rsidRDefault="00AA7E62" w:rsidP="0088776B">
            <w:pPr>
              <w:widowControl w:val="0"/>
              <w:autoSpaceDE w:val="0"/>
              <w:autoSpaceDN w:val="0"/>
              <w:adjustRightInd w:val="0"/>
              <w:spacing w:after="0" w:line="240" w:lineRule="auto"/>
              <w:rPr>
                <w:rFonts w:ascii="Arial" w:hAnsi="Arial" w:cs="Arial"/>
                <w:sz w:val="14"/>
                <w:szCs w:val="14"/>
              </w:rPr>
            </w:pPr>
            <w:r w:rsidRPr="003652A8">
              <w:rPr>
                <w:rFonts w:ascii="Arial" w:hAnsi="Arial" w:cs="Arial"/>
                <w:sz w:val="14"/>
                <w:szCs w:val="14"/>
              </w:rPr>
              <w:t>подпись, Ф.И.О.</w:t>
            </w:r>
          </w:p>
        </w:tc>
      </w:tr>
      <w:tr w:rsidR="003652A8" w:rsidRPr="003652A8" w:rsidTr="00DE2602">
        <w:tc>
          <w:tcPr>
            <w:tcW w:w="2502" w:type="pct"/>
            <w:tcBorders>
              <w:left w:val="single" w:sz="4" w:space="0" w:color="auto"/>
              <w:bottom w:val="single" w:sz="4" w:space="0" w:color="auto"/>
              <w:right w:val="single" w:sz="4" w:space="0" w:color="auto"/>
            </w:tcBorders>
            <w:tcMar>
              <w:top w:w="102" w:type="dxa"/>
              <w:left w:w="62" w:type="dxa"/>
              <w:bottom w:w="102" w:type="dxa"/>
              <w:right w:w="62" w:type="dxa"/>
            </w:tcMar>
          </w:tcPr>
          <w:p w:rsidR="00AA7E62" w:rsidRPr="003652A8" w:rsidRDefault="00AA7E62" w:rsidP="0088776B">
            <w:pPr>
              <w:widowControl w:val="0"/>
              <w:autoSpaceDE w:val="0"/>
              <w:autoSpaceDN w:val="0"/>
              <w:adjustRightInd w:val="0"/>
              <w:spacing w:after="0" w:line="240" w:lineRule="auto"/>
              <w:rPr>
                <w:rFonts w:ascii="Arial" w:hAnsi="Arial" w:cs="Arial"/>
                <w:sz w:val="14"/>
                <w:szCs w:val="14"/>
              </w:rPr>
            </w:pPr>
            <w:r w:rsidRPr="003652A8">
              <w:rPr>
                <w:rFonts w:ascii="Arial" w:hAnsi="Arial" w:cs="Arial"/>
                <w:sz w:val="14"/>
                <w:szCs w:val="14"/>
              </w:rPr>
              <w:t>М.П.</w:t>
            </w:r>
          </w:p>
        </w:tc>
        <w:tc>
          <w:tcPr>
            <w:tcW w:w="2498" w:type="pct"/>
            <w:tcBorders>
              <w:left w:val="single" w:sz="4" w:space="0" w:color="auto"/>
              <w:bottom w:val="single" w:sz="4" w:space="0" w:color="auto"/>
              <w:right w:val="single" w:sz="4" w:space="0" w:color="auto"/>
            </w:tcBorders>
            <w:tcMar>
              <w:top w:w="102" w:type="dxa"/>
              <w:left w:w="62" w:type="dxa"/>
              <w:bottom w:w="102" w:type="dxa"/>
              <w:right w:w="62" w:type="dxa"/>
            </w:tcMar>
          </w:tcPr>
          <w:p w:rsidR="00AA7E62" w:rsidRPr="003652A8" w:rsidRDefault="00AA7E62" w:rsidP="0088776B">
            <w:pPr>
              <w:widowControl w:val="0"/>
              <w:autoSpaceDE w:val="0"/>
              <w:autoSpaceDN w:val="0"/>
              <w:adjustRightInd w:val="0"/>
              <w:spacing w:after="0" w:line="240" w:lineRule="auto"/>
              <w:rPr>
                <w:rFonts w:ascii="Arial" w:hAnsi="Arial" w:cs="Arial"/>
                <w:sz w:val="14"/>
                <w:szCs w:val="14"/>
              </w:rPr>
            </w:pPr>
            <w:r w:rsidRPr="003652A8">
              <w:rPr>
                <w:rFonts w:ascii="Arial" w:hAnsi="Arial" w:cs="Arial"/>
                <w:sz w:val="14"/>
                <w:szCs w:val="14"/>
              </w:rPr>
              <w:t>М.П.</w:t>
            </w:r>
          </w:p>
        </w:tc>
      </w:tr>
    </w:tbl>
    <w:p w:rsidR="00AA7E62" w:rsidRPr="003652A8" w:rsidRDefault="00AA7E62" w:rsidP="00DE2602">
      <w:pPr>
        <w:widowControl w:val="0"/>
        <w:autoSpaceDE w:val="0"/>
        <w:autoSpaceDN w:val="0"/>
        <w:adjustRightInd w:val="0"/>
        <w:spacing w:after="0" w:line="240" w:lineRule="auto"/>
        <w:jc w:val="center"/>
        <w:outlineLvl w:val="2"/>
        <w:rPr>
          <w:rFonts w:ascii="Arial" w:hAnsi="Arial" w:cs="Arial"/>
          <w:sz w:val="14"/>
          <w:szCs w:val="14"/>
        </w:rPr>
      </w:pPr>
      <w:r w:rsidRPr="003652A8">
        <w:rPr>
          <w:rFonts w:ascii="Arial" w:hAnsi="Arial" w:cs="Arial"/>
          <w:sz w:val="14"/>
          <w:szCs w:val="14"/>
        </w:rPr>
        <w:t>6. Местонахождение и банковские реквизиты Сторон</w:t>
      </w:r>
    </w:p>
    <w:p w:rsidR="00AA7E62" w:rsidRPr="003652A8" w:rsidRDefault="00AA7E62" w:rsidP="00DE2602">
      <w:pPr>
        <w:widowControl w:val="0"/>
        <w:autoSpaceDE w:val="0"/>
        <w:autoSpaceDN w:val="0"/>
        <w:adjustRightInd w:val="0"/>
        <w:spacing w:after="0" w:line="240" w:lineRule="auto"/>
        <w:rPr>
          <w:rFonts w:ascii="Arial" w:hAnsi="Arial" w:cs="Arial"/>
          <w:sz w:val="14"/>
          <w:szCs w:val="14"/>
        </w:rPr>
      </w:pPr>
    </w:p>
    <w:p w:rsidR="00AA7E62" w:rsidRPr="003652A8" w:rsidRDefault="00AA7E62" w:rsidP="00DE2602">
      <w:pPr>
        <w:widowControl w:val="0"/>
        <w:autoSpaceDE w:val="0"/>
        <w:autoSpaceDN w:val="0"/>
        <w:adjustRightInd w:val="0"/>
        <w:spacing w:after="0" w:line="240" w:lineRule="auto"/>
        <w:ind w:firstLine="540"/>
        <w:rPr>
          <w:rFonts w:ascii="Arial" w:hAnsi="Arial" w:cs="Arial"/>
          <w:sz w:val="14"/>
          <w:szCs w:val="14"/>
        </w:rPr>
      </w:pPr>
    </w:p>
    <w:tbl>
      <w:tblPr>
        <w:tblStyle w:val="af5"/>
        <w:tblW w:w="4636" w:type="dxa"/>
        <w:tblInd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tblGrid>
      <w:tr w:rsidR="003652A8" w:rsidRPr="003652A8" w:rsidTr="00AA7E62">
        <w:trPr>
          <w:trHeight w:val="916"/>
        </w:trPr>
        <w:tc>
          <w:tcPr>
            <w:tcW w:w="4636" w:type="dxa"/>
          </w:tcPr>
          <w:p w:rsidR="00AA7E62" w:rsidRPr="003652A8" w:rsidRDefault="00AA7E62" w:rsidP="00DE2602">
            <w:pPr>
              <w:widowControl w:val="0"/>
              <w:autoSpaceDE w:val="0"/>
              <w:autoSpaceDN w:val="0"/>
              <w:adjustRightInd w:val="0"/>
              <w:spacing w:after="0" w:line="240" w:lineRule="auto"/>
              <w:outlineLvl w:val="2"/>
              <w:rPr>
                <w:rFonts w:ascii="Arial" w:hAnsi="Arial" w:cs="Arial"/>
                <w:sz w:val="12"/>
                <w:szCs w:val="12"/>
              </w:rPr>
            </w:pPr>
            <w:bookmarkStart w:id="42" w:name="Par559"/>
            <w:bookmarkEnd w:id="42"/>
            <w:r w:rsidRPr="003652A8">
              <w:rPr>
                <w:rFonts w:ascii="Arial" w:hAnsi="Arial" w:cs="Arial"/>
                <w:sz w:val="12"/>
                <w:szCs w:val="12"/>
              </w:rPr>
              <w:t>Приложение</w:t>
            </w:r>
          </w:p>
          <w:p w:rsidR="00AA7E62" w:rsidRPr="003652A8" w:rsidRDefault="00AA7E62" w:rsidP="00DE2602">
            <w:pPr>
              <w:widowControl w:val="0"/>
              <w:autoSpaceDE w:val="0"/>
              <w:autoSpaceDN w:val="0"/>
              <w:adjustRightInd w:val="0"/>
              <w:spacing w:after="0" w:line="240" w:lineRule="auto"/>
              <w:rPr>
                <w:rFonts w:ascii="Arial" w:hAnsi="Arial" w:cs="Arial"/>
                <w:sz w:val="12"/>
                <w:szCs w:val="12"/>
              </w:rPr>
            </w:pPr>
            <w:r w:rsidRPr="003652A8">
              <w:rPr>
                <w:rFonts w:ascii="Arial" w:hAnsi="Arial" w:cs="Arial"/>
                <w:sz w:val="12"/>
                <w:szCs w:val="12"/>
              </w:rPr>
              <w:t>к Соглашению о порядке и условиях предоставления субсидии</w:t>
            </w:r>
          </w:p>
          <w:p w:rsidR="00AA7E62" w:rsidRPr="003652A8" w:rsidRDefault="00AA7E62" w:rsidP="00DE2602">
            <w:pPr>
              <w:widowControl w:val="0"/>
              <w:autoSpaceDE w:val="0"/>
              <w:autoSpaceDN w:val="0"/>
              <w:adjustRightInd w:val="0"/>
              <w:spacing w:after="0" w:line="240" w:lineRule="auto"/>
              <w:rPr>
                <w:rFonts w:ascii="Arial" w:hAnsi="Arial" w:cs="Arial"/>
                <w:sz w:val="12"/>
                <w:szCs w:val="12"/>
              </w:rPr>
            </w:pPr>
            <w:r w:rsidRPr="003652A8">
              <w:rPr>
                <w:rFonts w:ascii="Arial" w:hAnsi="Arial" w:cs="Arial"/>
                <w:sz w:val="12"/>
                <w:szCs w:val="12"/>
              </w:rPr>
              <w:t>на финансовое обеспечение выполнения муниципального</w:t>
            </w:r>
          </w:p>
          <w:p w:rsidR="00AA7E62" w:rsidRPr="003652A8" w:rsidRDefault="00AA7E62" w:rsidP="00DE2602">
            <w:pPr>
              <w:widowControl w:val="0"/>
              <w:autoSpaceDE w:val="0"/>
              <w:autoSpaceDN w:val="0"/>
              <w:adjustRightInd w:val="0"/>
              <w:spacing w:after="0" w:line="240" w:lineRule="auto"/>
              <w:rPr>
                <w:rFonts w:ascii="Arial" w:hAnsi="Arial" w:cs="Arial"/>
                <w:sz w:val="12"/>
                <w:szCs w:val="12"/>
              </w:rPr>
            </w:pPr>
            <w:r w:rsidRPr="003652A8">
              <w:rPr>
                <w:rFonts w:ascii="Arial" w:hAnsi="Arial" w:cs="Arial"/>
                <w:sz w:val="12"/>
                <w:szCs w:val="12"/>
              </w:rPr>
              <w:t>задания на оказание муниципальных услуг (выполнение работ)</w:t>
            </w:r>
          </w:p>
          <w:p w:rsidR="00AA7E62" w:rsidRPr="003652A8" w:rsidRDefault="00AA7E62" w:rsidP="00DE2602">
            <w:pPr>
              <w:widowControl w:val="0"/>
              <w:autoSpaceDE w:val="0"/>
              <w:autoSpaceDN w:val="0"/>
              <w:adjustRightInd w:val="0"/>
              <w:spacing w:after="0" w:line="240" w:lineRule="auto"/>
              <w:outlineLvl w:val="2"/>
              <w:rPr>
                <w:rFonts w:ascii="Arial" w:hAnsi="Arial" w:cs="Arial"/>
                <w:sz w:val="12"/>
                <w:szCs w:val="12"/>
              </w:rPr>
            </w:pPr>
            <w:r w:rsidRPr="003652A8">
              <w:rPr>
                <w:rFonts w:ascii="Arial" w:hAnsi="Arial" w:cs="Arial"/>
                <w:sz w:val="12"/>
                <w:szCs w:val="12"/>
              </w:rPr>
              <w:t>от ______________ N ____</w:t>
            </w:r>
          </w:p>
        </w:tc>
      </w:tr>
    </w:tbl>
    <w:p w:rsidR="00D90551" w:rsidRPr="003652A8" w:rsidRDefault="00D90551" w:rsidP="00DE2602">
      <w:pPr>
        <w:widowControl w:val="0"/>
        <w:autoSpaceDE w:val="0"/>
        <w:autoSpaceDN w:val="0"/>
        <w:adjustRightInd w:val="0"/>
        <w:spacing w:after="0" w:line="240" w:lineRule="auto"/>
        <w:jc w:val="center"/>
        <w:rPr>
          <w:rFonts w:ascii="Arial" w:hAnsi="Arial" w:cs="Arial"/>
          <w:sz w:val="14"/>
          <w:szCs w:val="14"/>
        </w:rPr>
      </w:pPr>
    </w:p>
    <w:p w:rsidR="00AA7E62" w:rsidRPr="003652A8" w:rsidRDefault="00AA7E62" w:rsidP="00DE2602">
      <w:pPr>
        <w:widowControl w:val="0"/>
        <w:autoSpaceDE w:val="0"/>
        <w:autoSpaceDN w:val="0"/>
        <w:adjustRightInd w:val="0"/>
        <w:spacing w:after="0" w:line="240" w:lineRule="auto"/>
        <w:jc w:val="center"/>
        <w:rPr>
          <w:rFonts w:ascii="Arial" w:hAnsi="Arial" w:cs="Arial"/>
          <w:sz w:val="14"/>
          <w:szCs w:val="14"/>
        </w:rPr>
      </w:pPr>
      <w:r w:rsidRPr="003652A8">
        <w:rPr>
          <w:rFonts w:ascii="Arial" w:hAnsi="Arial" w:cs="Arial"/>
          <w:sz w:val="14"/>
          <w:szCs w:val="14"/>
        </w:rPr>
        <w:t>График перечисления субсидии</w:t>
      </w:r>
    </w:p>
    <w:tbl>
      <w:tblPr>
        <w:tblW w:w="5000" w:type="pct"/>
        <w:tblCellMar>
          <w:top w:w="75" w:type="dxa"/>
          <w:left w:w="0" w:type="dxa"/>
          <w:bottom w:w="75" w:type="dxa"/>
          <w:right w:w="0" w:type="dxa"/>
        </w:tblCellMar>
        <w:tblLook w:val="0000" w:firstRow="0" w:lastRow="0" w:firstColumn="0" w:lastColumn="0" w:noHBand="0" w:noVBand="0"/>
      </w:tblPr>
      <w:tblGrid>
        <w:gridCol w:w="5380"/>
        <w:gridCol w:w="4950"/>
      </w:tblGrid>
      <w:tr w:rsidR="003652A8" w:rsidRPr="003652A8" w:rsidTr="00DE2602">
        <w:tc>
          <w:tcPr>
            <w:tcW w:w="26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E62" w:rsidRPr="003652A8" w:rsidRDefault="00AA7E62" w:rsidP="00DE2602">
            <w:pPr>
              <w:widowControl w:val="0"/>
              <w:autoSpaceDE w:val="0"/>
              <w:autoSpaceDN w:val="0"/>
              <w:adjustRightInd w:val="0"/>
              <w:spacing w:after="0" w:line="240" w:lineRule="auto"/>
              <w:jc w:val="center"/>
              <w:rPr>
                <w:rFonts w:ascii="Arial" w:hAnsi="Arial" w:cs="Arial"/>
                <w:sz w:val="14"/>
                <w:szCs w:val="14"/>
              </w:rPr>
            </w:pPr>
            <w:r w:rsidRPr="003652A8">
              <w:rPr>
                <w:rFonts w:ascii="Arial" w:hAnsi="Arial" w:cs="Arial"/>
                <w:sz w:val="14"/>
                <w:szCs w:val="14"/>
              </w:rPr>
              <w:t>Сроки перечисления субсидии</w:t>
            </w:r>
            <w:r w:rsidRPr="003652A8">
              <w:rPr>
                <w:rStyle w:val="aff7"/>
                <w:rFonts w:ascii="Arial" w:hAnsi="Arial" w:cs="Arial"/>
                <w:sz w:val="14"/>
                <w:szCs w:val="14"/>
              </w:rPr>
              <w:footnoteReference w:id="1"/>
            </w:r>
          </w:p>
        </w:tc>
        <w:tc>
          <w:tcPr>
            <w:tcW w:w="23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E62" w:rsidRPr="003652A8" w:rsidRDefault="00AA7E62" w:rsidP="00DE2602">
            <w:pPr>
              <w:widowControl w:val="0"/>
              <w:autoSpaceDE w:val="0"/>
              <w:autoSpaceDN w:val="0"/>
              <w:adjustRightInd w:val="0"/>
              <w:spacing w:after="0" w:line="240" w:lineRule="auto"/>
              <w:jc w:val="center"/>
              <w:rPr>
                <w:rFonts w:ascii="Arial" w:hAnsi="Arial" w:cs="Arial"/>
                <w:sz w:val="14"/>
                <w:szCs w:val="14"/>
              </w:rPr>
            </w:pPr>
            <w:r w:rsidRPr="003652A8">
              <w:rPr>
                <w:rFonts w:ascii="Arial" w:hAnsi="Arial" w:cs="Arial"/>
                <w:sz w:val="14"/>
                <w:szCs w:val="14"/>
              </w:rPr>
              <w:t>Сумма, рублей</w:t>
            </w:r>
          </w:p>
        </w:tc>
      </w:tr>
      <w:tr w:rsidR="003652A8" w:rsidRPr="003652A8" w:rsidTr="00DE2602">
        <w:tc>
          <w:tcPr>
            <w:tcW w:w="26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E62" w:rsidRPr="003652A8" w:rsidRDefault="00AA7E62" w:rsidP="00DE2602">
            <w:pPr>
              <w:widowControl w:val="0"/>
              <w:autoSpaceDE w:val="0"/>
              <w:autoSpaceDN w:val="0"/>
              <w:adjustRightInd w:val="0"/>
              <w:spacing w:after="0" w:line="240" w:lineRule="auto"/>
              <w:rPr>
                <w:rFonts w:ascii="Arial" w:hAnsi="Arial" w:cs="Arial"/>
                <w:sz w:val="14"/>
                <w:szCs w:val="14"/>
              </w:rPr>
            </w:pPr>
            <w:r w:rsidRPr="003652A8">
              <w:rPr>
                <w:rFonts w:ascii="Arial" w:hAnsi="Arial" w:cs="Arial"/>
                <w:sz w:val="14"/>
                <w:szCs w:val="14"/>
              </w:rPr>
              <w:t>- до _________</w:t>
            </w:r>
          </w:p>
        </w:tc>
        <w:tc>
          <w:tcPr>
            <w:tcW w:w="23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E62" w:rsidRPr="003652A8" w:rsidRDefault="00AA7E62" w:rsidP="00DE2602">
            <w:pPr>
              <w:widowControl w:val="0"/>
              <w:autoSpaceDE w:val="0"/>
              <w:autoSpaceDN w:val="0"/>
              <w:adjustRightInd w:val="0"/>
              <w:spacing w:after="0" w:line="240" w:lineRule="auto"/>
              <w:rPr>
                <w:rFonts w:ascii="Arial" w:hAnsi="Arial" w:cs="Arial"/>
                <w:sz w:val="14"/>
                <w:szCs w:val="14"/>
              </w:rPr>
            </w:pPr>
          </w:p>
        </w:tc>
      </w:tr>
      <w:tr w:rsidR="003652A8" w:rsidRPr="003652A8" w:rsidTr="00DE2602">
        <w:tc>
          <w:tcPr>
            <w:tcW w:w="26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E62" w:rsidRPr="003652A8" w:rsidRDefault="00AA7E62" w:rsidP="00DE2602">
            <w:pPr>
              <w:widowControl w:val="0"/>
              <w:autoSpaceDE w:val="0"/>
              <w:autoSpaceDN w:val="0"/>
              <w:adjustRightInd w:val="0"/>
              <w:spacing w:after="0" w:line="240" w:lineRule="auto"/>
              <w:rPr>
                <w:rFonts w:ascii="Arial" w:hAnsi="Arial" w:cs="Arial"/>
                <w:sz w:val="14"/>
                <w:szCs w:val="14"/>
              </w:rPr>
            </w:pPr>
            <w:r w:rsidRPr="003652A8">
              <w:rPr>
                <w:rFonts w:ascii="Arial" w:hAnsi="Arial" w:cs="Arial"/>
                <w:sz w:val="14"/>
                <w:szCs w:val="14"/>
              </w:rPr>
              <w:t>- до _________</w:t>
            </w:r>
          </w:p>
        </w:tc>
        <w:tc>
          <w:tcPr>
            <w:tcW w:w="23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E62" w:rsidRPr="003652A8" w:rsidRDefault="00AA7E62" w:rsidP="00DE2602">
            <w:pPr>
              <w:widowControl w:val="0"/>
              <w:autoSpaceDE w:val="0"/>
              <w:autoSpaceDN w:val="0"/>
              <w:adjustRightInd w:val="0"/>
              <w:spacing w:after="0" w:line="240" w:lineRule="auto"/>
              <w:rPr>
                <w:rFonts w:ascii="Arial" w:hAnsi="Arial" w:cs="Arial"/>
                <w:sz w:val="14"/>
                <w:szCs w:val="14"/>
              </w:rPr>
            </w:pPr>
          </w:p>
        </w:tc>
      </w:tr>
      <w:tr w:rsidR="003652A8" w:rsidRPr="003652A8" w:rsidTr="00DE2602">
        <w:tc>
          <w:tcPr>
            <w:tcW w:w="26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E62" w:rsidRPr="003652A8" w:rsidRDefault="00AA7E62" w:rsidP="00DE2602">
            <w:pPr>
              <w:widowControl w:val="0"/>
              <w:autoSpaceDE w:val="0"/>
              <w:autoSpaceDN w:val="0"/>
              <w:adjustRightInd w:val="0"/>
              <w:spacing w:after="0" w:line="240" w:lineRule="auto"/>
              <w:rPr>
                <w:rFonts w:ascii="Arial" w:hAnsi="Arial" w:cs="Arial"/>
                <w:sz w:val="14"/>
                <w:szCs w:val="14"/>
              </w:rPr>
            </w:pPr>
            <w:r w:rsidRPr="003652A8">
              <w:rPr>
                <w:rFonts w:ascii="Arial" w:hAnsi="Arial" w:cs="Arial"/>
                <w:sz w:val="14"/>
                <w:szCs w:val="14"/>
              </w:rPr>
              <w:t>- до __________</w:t>
            </w:r>
          </w:p>
        </w:tc>
        <w:tc>
          <w:tcPr>
            <w:tcW w:w="23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E62" w:rsidRPr="003652A8" w:rsidRDefault="00AA7E62" w:rsidP="00DE2602">
            <w:pPr>
              <w:widowControl w:val="0"/>
              <w:autoSpaceDE w:val="0"/>
              <w:autoSpaceDN w:val="0"/>
              <w:adjustRightInd w:val="0"/>
              <w:spacing w:after="0" w:line="240" w:lineRule="auto"/>
              <w:rPr>
                <w:rFonts w:ascii="Arial" w:hAnsi="Arial" w:cs="Arial"/>
                <w:sz w:val="14"/>
                <w:szCs w:val="14"/>
              </w:rPr>
            </w:pPr>
          </w:p>
        </w:tc>
      </w:tr>
      <w:tr w:rsidR="003652A8" w:rsidRPr="003652A8" w:rsidTr="00DE2602">
        <w:tc>
          <w:tcPr>
            <w:tcW w:w="26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E62" w:rsidRPr="003652A8" w:rsidRDefault="00AA7E62" w:rsidP="00DE2602">
            <w:pPr>
              <w:widowControl w:val="0"/>
              <w:autoSpaceDE w:val="0"/>
              <w:autoSpaceDN w:val="0"/>
              <w:adjustRightInd w:val="0"/>
              <w:spacing w:after="0" w:line="240" w:lineRule="auto"/>
              <w:rPr>
                <w:rFonts w:ascii="Arial" w:hAnsi="Arial" w:cs="Arial"/>
                <w:sz w:val="14"/>
                <w:szCs w:val="14"/>
              </w:rPr>
            </w:pPr>
            <w:r w:rsidRPr="003652A8">
              <w:rPr>
                <w:rFonts w:ascii="Arial" w:hAnsi="Arial" w:cs="Arial"/>
                <w:sz w:val="14"/>
                <w:szCs w:val="14"/>
              </w:rPr>
              <w:t>...</w:t>
            </w:r>
          </w:p>
        </w:tc>
        <w:tc>
          <w:tcPr>
            <w:tcW w:w="23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E62" w:rsidRPr="003652A8" w:rsidRDefault="00AA7E62" w:rsidP="00DE2602">
            <w:pPr>
              <w:widowControl w:val="0"/>
              <w:autoSpaceDE w:val="0"/>
              <w:autoSpaceDN w:val="0"/>
              <w:adjustRightInd w:val="0"/>
              <w:spacing w:after="0" w:line="240" w:lineRule="auto"/>
              <w:rPr>
                <w:rFonts w:ascii="Arial" w:hAnsi="Arial" w:cs="Arial"/>
                <w:sz w:val="14"/>
                <w:szCs w:val="14"/>
              </w:rPr>
            </w:pPr>
          </w:p>
        </w:tc>
      </w:tr>
      <w:tr w:rsidR="003652A8" w:rsidRPr="003652A8" w:rsidTr="00DE2602">
        <w:tc>
          <w:tcPr>
            <w:tcW w:w="26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E62" w:rsidRPr="003652A8" w:rsidRDefault="00AA7E62" w:rsidP="00DE2602">
            <w:pPr>
              <w:widowControl w:val="0"/>
              <w:autoSpaceDE w:val="0"/>
              <w:autoSpaceDN w:val="0"/>
              <w:adjustRightInd w:val="0"/>
              <w:spacing w:after="0" w:line="240" w:lineRule="auto"/>
              <w:rPr>
                <w:rFonts w:ascii="Arial" w:hAnsi="Arial" w:cs="Arial"/>
                <w:sz w:val="14"/>
                <w:szCs w:val="14"/>
              </w:rPr>
            </w:pPr>
            <w:r w:rsidRPr="003652A8">
              <w:rPr>
                <w:rFonts w:ascii="Arial" w:hAnsi="Arial" w:cs="Arial"/>
                <w:sz w:val="14"/>
                <w:szCs w:val="14"/>
              </w:rPr>
              <w:t>Итого</w:t>
            </w:r>
          </w:p>
        </w:tc>
        <w:tc>
          <w:tcPr>
            <w:tcW w:w="23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7E62" w:rsidRPr="003652A8" w:rsidRDefault="00AA7E62" w:rsidP="00DE2602">
            <w:pPr>
              <w:widowControl w:val="0"/>
              <w:autoSpaceDE w:val="0"/>
              <w:autoSpaceDN w:val="0"/>
              <w:adjustRightInd w:val="0"/>
              <w:spacing w:after="0" w:line="240" w:lineRule="auto"/>
              <w:rPr>
                <w:rFonts w:ascii="Arial" w:hAnsi="Arial" w:cs="Arial"/>
                <w:sz w:val="14"/>
                <w:szCs w:val="14"/>
              </w:rPr>
            </w:pPr>
          </w:p>
        </w:tc>
      </w:tr>
    </w:tbl>
    <w:p w:rsidR="00AA7E62" w:rsidRPr="003652A8" w:rsidRDefault="00AA7E62" w:rsidP="00DE2602">
      <w:pPr>
        <w:widowControl w:val="0"/>
        <w:autoSpaceDE w:val="0"/>
        <w:autoSpaceDN w:val="0"/>
        <w:adjustRightInd w:val="0"/>
        <w:spacing w:after="0" w:line="240" w:lineRule="auto"/>
        <w:ind w:firstLine="540"/>
        <w:rPr>
          <w:rFonts w:ascii="Arial" w:hAnsi="Arial" w:cs="Arial"/>
          <w:sz w:val="14"/>
          <w:szCs w:val="14"/>
        </w:rPr>
      </w:pPr>
    </w:p>
    <w:p w:rsidR="000264BE" w:rsidRPr="003652A8" w:rsidRDefault="000264BE" w:rsidP="005E3F2A">
      <w:pPr>
        <w:autoSpaceDE w:val="0"/>
        <w:autoSpaceDN w:val="0"/>
        <w:adjustRightInd w:val="0"/>
        <w:spacing w:after="0" w:line="240" w:lineRule="auto"/>
        <w:ind w:left="5387"/>
        <w:rPr>
          <w:rFonts w:ascii="Arial" w:hAnsi="Arial" w:cs="Arial"/>
          <w:sz w:val="12"/>
          <w:szCs w:val="12"/>
        </w:rPr>
      </w:pPr>
      <w:r w:rsidRPr="003652A8">
        <w:rPr>
          <w:rFonts w:ascii="Arial" w:hAnsi="Arial" w:cs="Arial"/>
          <w:sz w:val="12"/>
          <w:szCs w:val="12"/>
        </w:rPr>
        <w:t>П</w:t>
      </w:r>
      <w:r w:rsidRPr="003652A8">
        <w:rPr>
          <w:rFonts w:ascii="Arial" w:hAnsi="Arial" w:cs="Arial"/>
          <w:sz w:val="12"/>
          <w:szCs w:val="12"/>
          <w:lang w:eastAsia="ru-RU"/>
        </w:rPr>
        <w:t>риложение № 4</w:t>
      </w:r>
      <w:r w:rsidRPr="003652A8">
        <w:rPr>
          <w:rFonts w:ascii="Arial" w:hAnsi="Arial" w:cs="Arial"/>
          <w:sz w:val="12"/>
          <w:szCs w:val="12"/>
          <w:lang w:eastAsia="ru-RU"/>
        </w:rPr>
        <w:br/>
        <w:t xml:space="preserve">к Порядку и условиям   формирования </w:t>
      </w:r>
      <w:r w:rsidRPr="003652A8">
        <w:rPr>
          <w:rFonts w:ascii="Arial" w:hAnsi="Arial" w:cs="Arial"/>
          <w:sz w:val="12"/>
          <w:szCs w:val="12"/>
        </w:rPr>
        <w:t>муниципального задания в отношении</w:t>
      </w:r>
      <w:r w:rsidRPr="003652A8">
        <w:rPr>
          <w:rFonts w:ascii="Arial" w:hAnsi="Arial" w:cs="Arial"/>
          <w:sz w:val="12"/>
          <w:szCs w:val="12"/>
          <w:lang w:eastAsia="ru-RU"/>
        </w:rPr>
        <w:t xml:space="preserve"> </w:t>
      </w:r>
      <w:r w:rsidRPr="003652A8">
        <w:rPr>
          <w:rFonts w:ascii="Arial" w:hAnsi="Arial" w:cs="Arial"/>
          <w:sz w:val="12"/>
          <w:szCs w:val="12"/>
        </w:rPr>
        <w:t>муниципальных учреждений</w:t>
      </w:r>
      <w:r w:rsidRPr="003652A8">
        <w:rPr>
          <w:rFonts w:ascii="Arial" w:hAnsi="Arial" w:cs="Arial"/>
          <w:sz w:val="12"/>
          <w:szCs w:val="12"/>
          <w:lang w:eastAsia="ru-RU"/>
        </w:rPr>
        <w:t xml:space="preserve"> </w:t>
      </w:r>
      <w:r w:rsidRPr="003652A8">
        <w:rPr>
          <w:rFonts w:ascii="Arial" w:hAnsi="Arial" w:cs="Arial"/>
          <w:sz w:val="12"/>
          <w:szCs w:val="12"/>
        </w:rPr>
        <w:t>финансового обеспечения выполнения муниципального задания</w:t>
      </w:r>
    </w:p>
    <w:p w:rsidR="00AA7E62" w:rsidRPr="003652A8" w:rsidRDefault="00AA7E62" w:rsidP="005E3F2A">
      <w:pPr>
        <w:spacing w:after="0" w:line="240" w:lineRule="auto"/>
        <w:rPr>
          <w:rFonts w:ascii="Arial" w:hAnsi="Arial" w:cs="Arial"/>
          <w:sz w:val="14"/>
          <w:szCs w:val="14"/>
        </w:rPr>
      </w:pPr>
    </w:p>
    <w:tbl>
      <w:tblPr>
        <w:tblW w:w="5000" w:type="pct"/>
        <w:tblLayout w:type="fixed"/>
        <w:tblLook w:val="04A0" w:firstRow="1" w:lastRow="0" w:firstColumn="1" w:lastColumn="0" w:noHBand="0" w:noVBand="1"/>
      </w:tblPr>
      <w:tblGrid>
        <w:gridCol w:w="807"/>
        <w:gridCol w:w="807"/>
        <w:gridCol w:w="771"/>
        <w:gridCol w:w="680"/>
        <w:gridCol w:w="730"/>
        <w:gridCol w:w="690"/>
        <w:gridCol w:w="617"/>
        <w:gridCol w:w="809"/>
        <w:gridCol w:w="688"/>
        <w:gridCol w:w="828"/>
        <w:gridCol w:w="867"/>
        <w:gridCol w:w="882"/>
        <w:gridCol w:w="702"/>
        <w:gridCol w:w="544"/>
      </w:tblGrid>
      <w:tr w:rsidR="003652A8" w:rsidRPr="003652A8" w:rsidTr="005E3F2A">
        <w:tc>
          <w:tcPr>
            <w:tcW w:w="3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7E62" w:rsidRPr="003652A8" w:rsidRDefault="00AA7E62" w:rsidP="005E3F2A">
            <w:pPr>
              <w:spacing w:after="0" w:line="240" w:lineRule="auto"/>
              <w:jc w:val="center"/>
              <w:rPr>
                <w:rFonts w:ascii="Arial" w:hAnsi="Arial" w:cs="Arial"/>
                <w:sz w:val="12"/>
                <w:szCs w:val="12"/>
              </w:rPr>
            </w:pPr>
            <w:r w:rsidRPr="003652A8">
              <w:rPr>
                <w:rFonts w:ascii="Arial" w:hAnsi="Arial" w:cs="Arial"/>
                <w:sz w:val="12"/>
                <w:szCs w:val="12"/>
              </w:rPr>
              <w:t>Наименование учреждения, оказывающего услугу (выполняющего работу)</w:t>
            </w:r>
          </w:p>
        </w:tc>
        <w:tc>
          <w:tcPr>
            <w:tcW w:w="387" w:type="pct"/>
            <w:tcBorders>
              <w:top w:val="single" w:sz="4" w:space="0" w:color="auto"/>
              <w:left w:val="nil"/>
              <w:bottom w:val="single" w:sz="4" w:space="0" w:color="auto"/>
              <w:right w:val="single" w:sz="4" w:space="0" w:color="auto"/>
            </w:tcBorders>
            <w:shd w:val="clear" w:color="auto" w:fill="auto"/>
            <w:vAlign w:val="center"/>
            <w:hideMark/>
          </w:tcPr>
          <w:p w:rsidR="00AA7E62" w:rsidRPr="003652A8" w:rsidRDefault="00AA7E62" w:rsidP="005E3F2A">
            <w:pPr>
              <w:spacing w:after="0" w:line="240" w:lineRule="auto"/>
              <w:jc w:val="center"/>
              <w:rPr>
                <w:rFonts w:ascii="Arial" w:hAnsi="Arial" w:cs="Arial"/>
                <w:sz w:val="12"/>
                <w:szCs w:val="12"/>
              </w:rPr>
            </w:pPr>
            <w:r w:rsidRPr="003652A8">
              <w:rPr>
                <w:rFonts w:ascii="Arial" w:hAnsi="Arial" w:cs="Arial"/>
                <w:sz w:val="12"/>
                <w:szCs w:val="12"/>
              </w:rPr>
              <w:t>ИНН учреждения, оказывающего услугу (выполняющего работу)</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AA7E62" w:rsidRPr="003652A8" w:rsidRDefault="00AA7E62" w:rsidP="005E3F2A">
            <w:pPr>
              <w:spacing w:after="0" w:line="240" w:lineRule="auto"/>
              <w:jc w:val="center"/>
              <w:rPr>
                <w:rFonts w:ascii="Arial" w:hAnsi="Arial" w:cs="Arial"/>
                <w:sz w:val="12"/>
                <w:szCs w:val="12"/>
              </w:rPr>
            </w:pPr>
            <w:r w:rsidRPr="003652A8">
              <w:rPr>
                <w:rFonts w:ascii="Arial" w:hAnsi="Arial" w:cs="Arial"/>
                <w:sz w:val="12"/>
                <w:szCs w:val="12"/>
              </w:rPr>
              <w:t xml:space="preserve">Наименование оказываемой  услуги </w:t>
            </w:r>
            <w:r w:rsidRPr="003652A8">
              <w:rPr>
                <w:rFonts w:ascii="Arial" w:hAnsi="Arial" w:cs="Arial"/>
                <w:sz w:val="12"/>
                <w:szCs w:val="12"/>
              </w:rPr>
              <w:br/>
              <w:t xml:space="preserve">(выполняемой работы) </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AA7E62" w:rsidRPr="003652A8" w:rsidRDefault="00AA7E62" w:rsidP="005E3F2A">
            <w:pPr>
              <w:spacing w:after="0" w:line="240" w:lineRule="auto"/>
              <w:jc w:val="center"/>
              <w:rPr>
                <w:rFonts w:ascii="Arial" w:hAnsi="Arial" w:cs="Arial"/>
                <w:sz w:val="12"/>
                <w:szCs w:val="12"/>
              </w:rPr>
            </w:pPr>
            <w:r w:rsidRPr="003652A8">
              <w:rPr>
                <w:rFonts w:ascii="Arial" w:hAnsi="Arial" w:cs="Arial"/>
                <w:sz w:val="12"/>
                <w:szCs w:val="12"/>
              </w:rPr>
              <w:t>Вариант оказания (выполения)</w:t>
            </w:r>
          </w:p>
        </w:tc>
        <w:tc>
          <w:tcPr>
            <w:tcW w:w="350" w:type="pct"/>
            <w:tcBorders>
              <w:top w:val="single" w:sz="4" w:space="0" w:color="auto"/>
              <w:left w:val="nil"/>
              <w:bottom w:val="single" w:sz="4" w:space="0" w:color="auto"/>
              <w:right w:val="single" w:sz="4" w:space="0" w:color="auto"/>
            </w:tcBorders>
            <w:shd w:val="clear" w:color="auto" w:fill="auto"/>
            <w:vAlign w:val="center"/>
            <w:hideMark/>
          </w:tcPr>
          <w:p w:rsidR="00AA7E62" w:rsidRPr="003652A8" w:rsidRDefault="00AA7E62" w:rsidP="005E3F2A">
            <w:pPr>
              <w:spacing w:after="0" w:line="240" w:lineRule="auto"/>
              <w:jc w:val="center"/>
              <w:rPr>
                <w:rFonts w:ascii="Arial" w:hAnsi="Arial" w:cs="Arial"/>
                <w:sz w:val="12"/>
                <w:szCs w:val="12"/>
              </w:rPr>
            </w:pPr>
            <w:r w:rsidRPr="003652A8">
              <w:rPr>
                <w:rFonts w:ascii="Arial" w:hAnsi="Arial" w:cs="Arial"/>
                <w:sz w:val="12"/>
                <w:szCs w:val="12"/>
              </w:rPr>
              <w:t xml:space="preserve">Показатель </w:t>
            </w:r>
            <w:r w:rsidRPr="003652A8">
              <w:rPr>
                <w:rFonts w:ascii="Arial" w:hAnsi="Arial" w:cs="Arial"/>
                <w:sz w:val="12"/>
                <w:szCs w:val="12"/>
              </w:rPr>
              <w:br/>
              <w:t>(качества, объема)</w:t>
            </w:r>
          </w:p>
        </w:tc>
        <w:tc>
          <w:tcPr>
            <w:tcW w:w="331" w:type="pct"/>
            <w:tcBorders>
              <w:top w:val="single" w:sz="4" w:space="0" w:color="auto"/>
              <w:left w:val="nil"/>
              <w:bottom w:val="single" w:sz="4" w:space="0" w:color="auto"/>
              <w:right w:val="single" w:sz="4" w:space="0" w:color="auto"/>
            </w:tcBorders>
            <w:shd w:val="clear" w:color="auto" w:fill="auto"/>
            <w:vAlign w:val="center"/>
            <w:hideMark/>
          </w:tcPr>
          <w:p w:rsidR="00AA7E62" w:rsidRPr="003652A8" w:rsidRDefault="00AA7E62" w:rsidP="005E3F2A">
            <w:pPr>
              <w:spacing w:after="0" w:line="240" w:lineRule="auto"/>
              <w:jc w:val="center"/>
              <w:rPr>
                <w:rFonts w:ascii="Arial" w:hAnsi="Arial" w:cs="Arial"/>
                <w:sz w:val="12"/>
                <w:szCs w:val="12"/>
              </w:rPr>
            </w:pPr>
            <w:r w:rsidRPr="003652A8">
              <w:rPr>
                <w:rFonts w:ascii="Arial" w:hAnsi="Arial" w:cs="Arial"/>
                <w:sz w:val="12"/>
                <w:szCs w:val="12"/>
              </w:rPr>
              <w:t>Наименование показателя</w:t>
            </w:r>
          </w:p>
        </w:tc>
        <w:tc>
          <w:tcPr>
            <w:tcW w:w="296" w:type="pct"/>
            <w:tcBorders>
              <w:top w:val="single" w:sz="4" w:space="0" w:color="auto"/>
              <w:left w:val="nil"/>
              <w:bottom w:val="single" w:sz="4" w:space="0" w:color="auto"/>
              <w:right w:val="single" w:sz="4" w:space="0" w:color="auto"/>
            </w:tcBorders>
            <w:shd w:val="clear" w:color="auto" w:fill="auto"/>
            <w:vAlign w:val="center"/>
            <w:hideMark/>
          </w:tcPr>
          <w:p w:rsidR="00AA7E62" w:rsidRPr="003652A8" w:rsidRDefault="00AA7E62" w:rsidP="005E3F2A">
            <w:pPr>
              <w:spacing w:after="0" w:line="240" w:lineRule="auto"/>
              <w:jc w:val="center"/>
              <w:rPr>
                <w:rFonts w:ascii="Arial" w:hAnsi="Arial" w:cs="Arial"/>
                <w:sz w:val="12"/>
                <w:szCs w:val="12"/>
              </w:rPr>
            </w:pPr>
            <w:r w:rsidRPr="003652A8">
              <w:rPr>
                <w:rFonts w:ascii="Arial" w:hAnsi="Arial" w:cs="Arial"/>
                <w:sz w:val="12"/>
                <w:szCs w:val="12"/>
              </w:rPr>
              <w:t>Единица измерения</w:t>
            </w:r>
          </w:p>
        </w:tc>
        <w:tc>
          <w:tcPr>
            <w:tcW w:w="388" w:type="pct"/>
            <w:tcBorders>
              <w:top w:val="single" w:sz="4" w:space="0" w:color="auto"/>
              <w:left w:val="nil"/>
              <w:bottom w:val="single" w:sz="4" w:space="0" w:color="auto"/>
              <w:right w:val="single" w:sz="4" w:space="0" w:color="auto"/>
            </w:tcBorders>
            <w:shd w:val="clear" w:color="auto" w:fill="auto"/>
            <w:vAlign w:val="center"/>
            <w:hideMark/>
          </w:tcPr>
          <w:p w:rsidR="00AA7E62" w:rsidRPr="003652A8" w:rsidRDefault="00AA7E62" w:rsidP="005E3F2A">
            <w:pPr>
              <w:spacing w:after="0" w:line="240" w:lineRule="auto"/>
              <w:jc w:val="center"/>
              <w:rPr>
                <w:rFonts w:ascii="Arial" w:hAnsi="Arial" w:cs="Arial"/>
                <w:sz w:val="12"/>
                <w:szCs w:val="12"/>
              </w:rPr>
            </w:pPr>
            <w:proofErr w:type="gramStart"/>
            <w:r w:rsidRPr="003652A8">
              <w:rPr>
                <w:rFonts w:ascii="Arial" w:hAnsi="Arial" w:cs="Arial"/>
                <w:sz w:val="12"/>
                <w:szCs w:val="12"/>
              </w:rPr>
              <w:t>Значение</w:t>
            </w:r>
            <w:proofErr w:type="gramEnd"/>
            <w:r w:rsidRPr="003652A8">
              <w:rPr>
                <w:rFonts w:ascii="Arial" w:hAnsi="Arial" w:cs="Arial"/>
                <w:sz w:val="12"/>
                <w:szCs w:val="12"/>
              </w:rPr>
              <w:t xml:space="preserve"> утвержденное в муниципальном задании на отчетный финансовый год</w:t>
            </w: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AA7E62" w:rsidRPr="003652A8" w:rsidRDefault="00AA7E62" w:rsidP="005E3F2A">
            <w:pPr>
              <w:spacing w:after="0" w:line="240" w:lineRule="auto"/>
              <w:jc w:val="center"/>
              <w:rPr>
                <w:rFonts w:ascii="Arial" w:hAnsi="Arial" w:cs="Arial"/>
                <w:sz w:val="12"/>
                <w:szCs w:val="12"/>
              </w:rPr>
            </w:pPr>
            <w:r w:rsidRPr="003652A8">
              <w:rPr>
                <w:rFonts w:ascii="Arial" w:hAnsi="Arial" w:cs="Arial"/>
                <w:sz w:val="12"/>
                <w:szCs w:val="12"/>
              </w:rPr>
              <w:t>Фактическое значение за отчетный финансовый год</w:t>
            </w:r>
          </w:p>
        </w:tc>
        <w:tc>
          <w:tcPr>
            <w:tcW w:w="397" w:type="pct"/>
            <w:tcBorders>
              <w:top w:val="single" w:sz="4" w:space="0" w:color="auto"/>
              <w:left w:val="nil"/>
              <w:bottom w:val="single" w:sz="4" w:space="0" w:color="auto"/>
              <w:right w:val="single" w:sz="4" w:space="0" w:color="auto"/>
            </w:tcBorders>
            <w:shd w:val="clear" w:color="auto" w:fill="auto"/>
            <w:vAlign w:val="center"/>
            <w:hideMark/>
          </w:tcPr>
          <w:p w:rsidR="00AA7E62" w:rsidRPr="003652A8" w:rsidRDefault="00AA7E62" w:rsidP="005E3F2A">
            <w:pPr>
              <w:spacing w:after="0" w:line="240" w:lineRule="auto"/>
              <w:jc w:val="center"/>
              <w:rPr>
                <w:rFonts w:ascii="Arial" w:hAnsi="Arial" w:cs="Arial"/>
                <w:sz w:val="12"/>
                <w:szCs w:val="12"/>
              </w:rPr>
            </w:pPr>
            <w:r w:rsidRPr="003652A8">
              <w:rPr>
                <w:rFonts w:ascii="Arial" w:hAnsi="Arial" w:cs="Arial"/>
                <w:sz w:val="12"/>
                <w:szCs w:val="12"/>
              </w:rPr>
              <w:t>Оценка выполнения муниципальным учреждением муниципального задания по каждому показателю</w:t>
            </w:r>
          </w:p>
        </w:tc>
        <w:tc>
          <w:tcPr>
            <w:tcW w:w="416" w:type="pct"/>
            <w:tcBorders>
              <w:top w:val="single" w:sz="4" w:space="0" w:color="auto"/>
              <w:left w:val="nil"/>
              <w:bottom w:val="single" w:sz="4" w:space="0" w:color="auto"/>
              <w:right w:val="single" w:sz="4" w:space="0" w:color="auto"/>
            </w:tcBorders>
            <w:shd w:val="clear" w:color="auto" w:fill="auto"/>
            <w:vAlign w:val="center"/>
            <w:hideMark/>
          </w:tcPr>
          <w:p w:rsidR="00AA7E62" w:rsidRPr="003652A8" w:rsidRDefault="00AA7E62" w:rsidP="005E3F2A">
            <w:pPr>
              <w:spacing w:after="0" w:line="240" w:lineRule="auto"/>
              <w:jc w:val="center"/>
              <w:rPr>
                <w:rFonts w:ascii="Arial" w:hAnsi="Arial" w:cs="Arial"/>
                <w:sz w:val="12"/>
                <w:szCs w:val="12"/>
              </w:rPr>
            </w:pPr>
            <w:r w:rsidRPr="003652A8">
              <w:rPr>
                <w:rFonts w:ascii="Arial" w:hAnsi="Arial" w:cs="Arial"/>
                <w:sz w:val="12"/>
                <w:szCs w:val="12"/>
              </w:rPr>
              <w:t>Сводная оценка выполнения муниципальными учреждениями муниципального задания по показателям (качества, объема)</w:t>
            </w:r>
          </w:p>
        </w:tc>
        <w:tc>
          <w:tcPr>
            <w:tcW w:w="423" w:type="pct"/>
            <w:tcBorders>
              <w:top w:val="single" w:sz="4" w:space="0" w:color="auto"/>
              <w:left w:val="nil"/>
              <w:bottom w:val="single" w:sz="4" w:space="0" w:color="auto"/>
              <w:right w:val="single" w:sz="4" w:space="0" w:color="auto"/>
            </w:tcBorders>
            <w:shd w:val="clear" w:color="auto" w:fill="auto"/>
            <w:vAlign w:val="center"/>
            <w:hideMark/>
          </w:tcPr>
          <w:p w:rsidR="00AA7E62" w:rsidRPr="003652A8" w:rsidRDefault="00AA7E62" w:rsidP="005E3F2A">
            <w:pPr>
              <w:spacing w:after="0" w:line="240" w:lineRule="auto"/>
              <w:jc w:val="center"/>
              <w:rPr>
                <w:rFonts w:ascii="Arial" w:hAnsi="Arial" w:cs="Arial"/>
                <w:sz w:val="12"/>
                <w:szCs w:val="12"/>
              </w:rPr>
            </w:pPr>
            <w:r w:rsidRPr="003652A8">
              <w:rPr>
                <w:rFonts w:ascii="Arial" w:hAnsi="Arial" w:cs="Arial"/>
                <w:sz w:val="12"/>
                <w:szCs w:val="12"/>
              </w:rPr>
              <w:t xml:space="preserve">Причины отклонения значений </w:t>
            </w:r>
            <w:proofErr w:type="gramStart"/>
            <w:r w:rsidRPr="003652A8">
              <w:rPr>
                <w:rFonts w:ascii="Arial" w:hAnsi="Arial" w:cs="Arial"/>
                <w:sz w:val="12"/>
                <w:szCs w:val="12"/>
              </w:rPr>
              <w:t>от</w:t>
            </w:r>
            <w:proofErr w:type="gramEnd"/>
            <w:r w:rsidRPr="003652A8">
              <w:rPr>
                <w:rFonts w:ascii="Arial" w:hAnsi="Arial" w:cs="Arial"/>
                <w:sz w:val="12"/>
                <w:szCs w:val="12"/>
              </w:rPr>
              <w:t xml:space="preserve"> запланированных</w:t>
            </w:r>
          </w:p>
        </w:tc>
        <w:tc>
          <w:tcPr>
            <w:tcW w:w="337" w:type="pct"/>
            <w:tcBorders>
              <w:top w:val="single" w:sz="4" w:space="0" w:color="auto"/>
              <w:left w:val="nil"/>
              <w:bottom w:val="single" w:sz="4" w:space="0" w:color="auto"/>
              <w:right w:val="single" w:sz="4" w:space="0" w:color="auto"/>
            </w:tcBorders>
            <w:shd w:val="clear" w:color="auto" w:fill="auto"/>
            <w:vAlign w:val="center"/>
            <w:hideMark/>
          </w:tcPr>
          <w:p w:rsidR="00AA7E62" w:rsidRPr="003652A8" w:rsidRDefault="00AA7E62" w:rsidP="005E3F2A">
            <w:pPr>
              <w:spacing w:after="0" w:line="240" w:lineRule="auto"/>
              <w:jc w:val="center"/>
              <w:rPr>
                <w:rFonts w:ascii="Arial" w:hAnsi="Arial" w:cs="Arial"/>
                <w:sz w:val="12"/>
                <w:szCs w:val="12"/>
              </w:rPr>
            </w:pPr>
            <w:r w:rsidRPr="003652A8">
              <w:rPr>
                <w:rFonts w:ascii="Arial" w:hAnsi="Arial" w:cs="Arial"/>
                <w:sz w:val="12"/>
                <w:szCs w:val="12"/>
              </w:rPr>
              <w:t xml:space="preserve"> Источник информации о фактическом значении показателя</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AA7E62" w:rsidRPr="003652A8" w:rsidRDefault="00AA7E62" w:rsidP="005E3F2A">
            <w:pPr>
              <w:spacing w:after="0" w:line="240" w:lineRule="auto"/>
              <w:jc w:val="center"/>
              <w:rPr>
                <w:rFonts w:ascii="Arial" w:hAnsi="Arial" w:cs="Arial"/>
                <w:sz w:val="12"/>
                <w:szCs w:val="12"/>
              </w:rPr>
            </w:pPr>
            <w:r w:rsidRPr="003652A8">
              <w:rPr>
                <w:rFonts w:ascii="Arial" w:hAnsi="Arial" w:cs="Arial"/>
                <w:sz w:val="12"/>
                <w:szCs w:val="12"/>
              </w:rPr>
              <w:t xml:space="preserve">Оценка итоговая </w:t>
            </w:r>
          </w:p>
        </w:tc>
      </w:tr>
      <w:tr w:rsidR="003652A8" w:rsidRPr="003652A8" w:rsidTr="005E3F2A">
        <w:tc>
          <w:tcPr>
            <w:tcW w:w="38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AA7E62" w:rsidRPr="003652A8" w:rsidRDefault="00AA7E62" w:rsidP="005E3F2A">
            <w:pPr>
              <w:spacing w:after="0" w:line="240" w:lineRule="auto"/>
              <w:jc w:val="center"/>
              <w:rPr>
                <w:rFonts w:ascii="Arial" w:hAnsi="Arial" w:cs="Arial"/>
                <w:sz w:val="12"/>
                <w:szCs w:val="12"/>
              </w:rPr>
            </w:pPr>
            <w:r w:rsidRPr="003652A8">
              <w:rPr>
                <w:rFonts w:ascii="Arial" w:hAnsi="Arial" w:cs="Arial"/>
                <w:sz w:val="12"/>
                <w:szCs w:val="12"/>
              </w:rPr>
              <w:t> </w:t>
            </w:r>
          </w:p>
        </w:tc>
        <w:tc>
          <w:tcPr>
            <w:tcW w:w="38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AA7E62" w:rsidRPr="003652A8" w:rsidRDefault="00AA7E62" w:rsidP="005E3F2A">
            <w:pPr>
              <w:spacing w:after="0" w:line="240" w:lineRule="auto"/>
              <w:jc w:val="center"/>
              <w:rPr>
                <w:rFonts w:ascii="Arial" w:hAnsi="Arial" w:cs="Arial"/>
                <w:sz w:val="12"/>
                <w:szCs w:val="12"/>
              </w:rPr>
            </w:pPr>
            <w:r w:rsidRPr="003652A8">
              <w:rPr>
                <w:rFonts w:ascii="Arial" w:hAnsi="Arial" w:cs="Arial"/>
                <w:sz w:val="12"/>
                <w:szCs w:val="12"/>
              </w:rPr>
              <w:t> </w:t>
            </w:r>
          </w:p>
        </w:tc>
        <w:tc>
          <w:tcPr>
            <w:tcW w:w="37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A7E62" w:rsidRPr="003652A8" w:rsidRDefault="00AA7E62" w:rsidP="005E3F2A">
            <w:pPr>
              <w:spacing w:after="0" w:line="240" w:lineRule="auto"/>
              <w:jc w:val="center"/>
              <w:rPr>
                <w:rFonts w:ascii="Arial" w:hAnsi="Arial" w:cs="Arial"/>
                <w:sz w:val="12"/>
                <w:szCs w:val="12"/>
              </w:rPr>
            </w:pPr>
            <w:r w:rsidRPr="003652A8">
              <w:rPr>
                <w:rFonts w:ascii="Arial" w:hAnsi="Arial" w:cs="Arial"/>
                <w:sz w:val="12"/>
                <w:szCs w:val="12"/>
              </w:rPr>
              <w:t> </w:t>
            </w:r>
          </w:p>
        </w:tc>
        <w:tc>
          <w:tcPr>
            <w:tcW w:w="32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A7E62" w:rsidRPr="003652A8" w:rsidRDefault="00AA7E62" w:rsidP="005E3F2A">
            <w:pPr>
              <w:spacing w:after="0" w:line="240" w:lineRule="auto"/>
              <w:jc w:val="center"/>
              <w:rPr>
                <w:rFonts w:ascii="Arial" w:hAnsi="Arial" w:cs="Arial"/>
                <w:sz w:val="12"/>
                <w:szCs w:val="12"/>
              </w:rPr>
            </w:pPr>
            <w:r w:rsidRPr="003652A8">
              <w:rPr>
                <w:rFonts w:ascii="Arial" w:hAnsi="Arial" w:cs="Arial"/>
                <w:sz w:val="12"/>
                <w:szCs w:val="12"/>
              </w:rPr>
              <w:t>Услуга</w:t>
            </w:r>
          </w:p>
        </w:tc>
        <w:tc>
          <w:tcPr>
            <w:tcW w:w="350" w:type="pct"/>
            <w:tcBorders>
              <w:top w:val="nil"/>
              <w:left w:val="nil"/>
              <w:bottom w:val="single" w:sz="4" w:space="0" w:color="auto"/>
              <w:right w:val="single" w:sz="4" w:space="0" w:color="auto"/>
            </w:tcBorders>
            <w:shd w:val="clear" w:color="auto" w:fill="auto"/>
            <w:vAlign w:val="bottom"/>
            <w:hideMark/>
          </w:tcPr>
          <w:p w:rsidR="00AA7E62" w:rsidRPr="003652A8" w:rsidRDefault="00AA7E62" w:rsidP="005E3F2A">
            <w:pPr>
              <w:spacing w:after="0" w:line="240" w:lineRule="auto"/>
              <w:rPr>
                <w:rFonts w:ascii="Arial" w:hAnsi="Arial" w:cs="Arial"/>
                <w:sz w:val="12"/>
                <w:szCs w:val="12"/>
              </w:rPr>
            </w:pPr>
            <w:r w:rsidRPr="003652A8">
              <w:rPr>
                <w:rFonts w:ascii="Arial" w:hAnsi="Arial" w:cs="Arial"/>
                <w:sz w:val="12"/>
                <w:szCs w:val="12"/>
              </w:rPr>
              <w:t>Показатель качества</w:t>
            </w:r>
          </w:p>
        </w:tc>
        <w:tc>
          <w:tcPr>
            <w:tcW w:w="331" w:type="pct"/>
            <w:tcBorders>
              <w:top w:val="nil"/>
              <w:left w:val="nil"/>
              <w:bottom w:val="single" w:sz="4" w:space="0" w:color="auto"/>
              <w:right w:val="single" w:sz="4" w:space="0" w:color="auto"/>
            </w:tcBorders>
            <w:shd w:val="clear" w:color="auto" w:fill="auto"/>
            <w:noWrap/>
            <w:vAlign w:val="center"/>
            <w:hideMark/>
          </w:tcPr>
          <w:p w:rsidR="00AA7E62" w:rsidRPr="003652A8" w:rsidRDefault="00AA7E62" w:rsidP="005E3F2A">
            <w:pPr>
              <w:spacing w:after="0" w:line="240" w:lineRule="auto"/>
              <w:jc w:val="center"/>
              <w:rPr>
                <w:rFonts w:ascii="Arial" w:hAnsi="Arial" w:cs="Arial"/>
                <w:sz w:val="12"/>
                <w:szCs w:val="12"/>
              </w:rPr>
            </w:pPr>
            <w:r w:rsidRPr="003652A8">
              <w:rPr>
                <w:rFonts w:ascii="Arial" w:hAnsi="Arial" w:cs="Arial"/>
                <w:sz w:val="12"/>
                <w:szCs w:val="12"/>
              </w:rPr>
              <w:t> </w:t>
            </w:r>
          </w:p>
        </w:tc>
        <w:tc>
          <w:tcPr>
            <w:tcW w:w="296" w:type="pct"/>
            <w:tcBorders>
              <w:top w:val="nil"/>
              <w:left w:val="nil"/>
              <w:bottom w:val="single" w:sz="4" w:space="0" w:color="auto"/>
              <w:right w:val="single" w:sz="4" w:space="0" w:color="auto"/>
            </w:tcBorders>
            <w:shd w:val="clear" w:color="auto" w:fill="auto"/>
            <w:noWrap/>
            <w:vAlign w:val="bottom"/>
            <w:hideMark/>
          </w:tcPr>
          <w:p w:rsidR="00AA7E62" w:rsidRPr="003652A8" w:rsidRDefault="00AA7E62" w:rsidP="005E3F2A">
            <w:pPr>
              <w:spacing w:after="0" w:line="240" w:lineRule="auto"/>
              <w:rPr>
                <w:rFonts w:ascii="Arial" w:hAnsi="Arial" w:cs="Arial"/>
                <w:sz w:val="12"/>
                <w:szCs w:val="12"/>
              </w:rPr>
            </w:pPr>
            <w:r w:rsidRPr="003652A8">
              <w:rPr>
                <w:rFonts w:ascii="Arial" w:hAnsi="Arial" w:cs="Arial"/>
                <w:sz w:val="12"/>
                <w:szCs w:val="12"/>
              </w:rPr>
              <w:t> </w:t>
            </w:r>
          </w:p>
        </w:tc>
        <w:tc>
          <w:tcPr>
            <w:tcW w:w="388" w:type="pct"/>
            <w:tcBorders>
              <w:top w:val="nil"/>
              <w:left w:val="nil"/>
              <w:bottom w:val="single" w:sz="4" w:space="0" w:color="auto"/>
              <w:right w:val="single" w:sz="4" w:space="0" w:color="auto"/>
            </w:tcBorders>
            <w:shd w:val="clear" w:color="auto" w:fill="auto"/>
            <w:noWrap/>
            <w:vAlign w:val="bottom"/>
            <w:hideMark/>
          </w:tcPr>
          <w:p w:rsidR="00AA7E62" w:rsidRPr="003652A8" w:rsidRDefault="00AA7E62" w:rsidP="005E3F2A">
            <w:pPr>
              <w:spacing w:after="0" w:line="240" w:lineRule="auto"/>
              <w:rPr>
                <w:rFonts w:ascii="Arial" w:hAnsi="Arial" w:cs="Arial"/>
                <w:sz w:val="12"/>
                <w:szCs w:val="12"/>
              </w:rPr>
            </w:pPr>
            <w:r w:rsidRPr="003652A8">
              <w:rPr>
                <w:rFonts w:ascii="Arial" w:hAnsi="Arial" w:cs="Arial"/>
                <w:sz w:val="12"/>
                <w:szCs w:val="12"/>
              </w:rPr>
              <w:t> </w:t>
            </w:r>
          </w:p>
        </w:tc>
        <w:tc>
          <w:tcPr>
            <w:tcW w:w="330" w:type="pct"/>
            <w:tcBorders>
              <w:top w:val="nil"/>
              <w:left w:val="nil"/>
              <w:bottom w:val="single" w:sz="4" w:space="0" w:color="auto"/>
              <w:right w:val="single" w:sz="4" w:space="0" w:color="auto"/>
            </w:tcBorders>
            <w:shd w:val="clear" w:color="auto" w:fill="auto"/>
            <w:noWrap/>
            <w:vAlign w:val="bottom"/>
            <w:hideMark/>
          </w:tcPr>
          <w:p w:rsidR="00AA7E62" w:rsidRPr="003652A8" w:rsidRDefault="00AA7E62" w:rsidP="005E3F2A">
            <w:pPr>
              <w:spacing w:after="0" w:line="240" w:lineRule="auto"/>
              <w:rPr>
                <w:rFonts w:ascii="Arial" w:hAnsi="Arial" w:cs="Arial"/>
                <w:sz w:val="12"/>
                <w:szCs w:val="12"/>
              </w:rPr>
            </w:pPr>
            <w:r w:rsidRPr="003652A8">
              <w:rPr>
                <w:rFonts w:ascii="Arial" w:hAnsi="Arial" w:cs="Arial"/>
                <w:sz w:val="12"/>
                <w:szCs w:val="12"/>
              </w:rPr>
              <w:t> </w:t>
            </w:r>
          </w:p>
        </w:tc>
        <w:tc>
          <w:tcPr>
            <w:tcW w:w="397" w:type="pct"/>
            <w:tcBorders>
              <w:top w:val="nil"/>
              <w:left w:val="nil"/>
              <w:bottom w:val="single" w:sz="4" w:space="0" w:color="auto"/>
              <w:right w:val="single" w:sz="4" w:space="0" w:color="auto"/>
            </w:tcBorders>
            <w:shd w:val="clear" w:color="auto" w:fill="auto"/>
            <w:noWrap/>
            <w:vAlign w:val="bottom"/>
            <w:hideMark/>
          </w:tcPr>
          <w:p w:rsidR="00AA7E62" w:rsidRPr="003652A8" w:rsidRDefault="00AA7E62" w:rsidP="005E3F2A">
            <w:pPr>
              <w:spacing w:after="0" w:line="240" w:lineRule="auto"/>
              <w:rPr>
                <w:rFonts w:ascii="Arial" w:hAnsi="Arial" w:cs="Arial"/>
                <w:sz w:val="12"/>
                <w:szCs w:val="12"/>
              </w:rPr>
            </w:pPr>
            <w:r w:rsidRPr="003652A8">
              <w:rPr>
                <w:rFonts w:ascii="Arial" w:hAnsi="Arial" w:cs="Arial"/>
                <w:sz w:val="12"/>
                <w:szCs w:val="12"/>
              </w:rPr>
              <w:t> </w:t>
            </w:r>
          </w:p>
        </w:tc>
        <w:tc>
          <w:tcPr>
            <w:tcW w:w="416"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AA7E62" w:rsidRPr="003652A8" w:rsidRDefault="00AA7E62" w:rsidP="005E3F2A">
            <w:pPr>
              <w:spacing w:after="0" w:line="240" w:lineRule="auto"/>
              <w:jc w:val="center"/>
              <w:rPr>
                <w:rFonts w:ascii="Arial" w:hAnsi="Arial" w:cs="Arial"/>
                <w:sz w:val="12"/>
                <w:szCs w:val="12"/>
              </w:rPr>
            </w:pPr>
            <w:r w:rsidRPr="003652A8">
              <w:rPr>
                <w:rFonts w:ascii="Arial" w:hAnsi="Arial" w:cs="Arial"/>
                <w:sz w:val="12"/>
                <w:szCs w:val="12"/>
              </w:rPr>
              <w:t> </w:t>
            </w:r>
          </w:p>
        </w:tc>
        <w:tc>
          <w:tcPr>
            <w:tcW w:w="423" w:type="pct"/>
            <w:tcBorders>
              <w:top w:val="nil"/>
              <w:left w:val="nil"/>
              <w:bottom w:val="single" w:sz="4" w:space="0" w:color="auto"/>
              <w:right w:val="single" w:sz="4" w:space="0" w:color="auto"/>
            </w:tcBorders>
            <w:shd w:val="clear" w:color="auto" w:fill="auto"/>
            <w:noWrap/>
            <w:vAlign w:val="bottom"/>
            <w:hideMark/>
          </w:tcPr>
          <w:p w:rsidR="00AA7E62" w:rsidRPr="003652A8" w:rsidRDefault="00AA7E62" w:rsidP="005E3F2A">
            <w:pPr>
              <w:spacing w:after="0" w:line="240" w:lineRule="auto"/>
              <w:rPr>
                <w:rFonts w:ascii="Arial" w:hAnsi="Arial" w:cs="Arial"/>
                <w:sz w:val="12"/>
                <w:szCs w:val="12"/>
              </w:rPr>
            </w:pPr>
            <w:r w:rsidRPr="003652A8">
              <w:rPr>
                <w:rFonts w:ascii="Arial" w:hAnsi="Arial" w:cs="Arial"/>
                <w:sz w:val="12"/>
                <w:szCs w:val="12"/>
              </w:rPr>
              <w:t> </w:t>
            </w:r>
          </w:p>
        </w:tc>
        <w:tc>
          <w:tcPr>
            <w:tcW w:w="337" w:type="pct"/>
            <w:tcBorders>
              <w:top w:val="nil"/>
              <w:left w:val="nil"/>
              <w:bottom w:val="single" w:sz="4" w:space="0" w:color="auto"/>
              <w:right w:val="single" w:sz="4" w:space="0" w:color="auto"/>
            </w:tcBorders>
            <w:shd w:val="clear" w:color="auto" w:fill="auto"/>
            <w:noWrap/>
            <w:vAlign w:val="bottom"/>
            <w:hideMark/>
          </w:tcPr>
          <w:p w:rsidR="00AA7E62" w:rsidRPr="003652A8" w:rsidRDefault="00AA7E62" w:rsidP="005E3F2A">
            <w:pPr>
              <w:spacing w:after="0" w:line="240" w:lineRule="auto"/>
              <w:rPr>
                <w:rFonts w:ascii="Arial" w:hAnsi="Arial" w:cs="Arial"/>
                <w:sz w:val="12"/>
                <w:szCs w:val="12"/>
              </w:rPr>
            </w:pPr>
            <w:r w:rsidRPr="003652A8">
              <w:rPr>
                <w:rFonts w:ascii="Arial" w:hAnsi="Arial" w:cs="Arial"/>
                <w:sz w:val="12"/>
                <w:szCs w:val="12"/>
              </w:rPr>
              <w:t> </w:t>
            </w:r>
          </w:p>
        </w:tc>
        <w:tc>
          <w:tcPr>
            <w:tcW w:w="261"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AA7E62" w:rsidRPr="003652A8" w:rsidRDefault="00AA7E62" w:rsidP="005E3F2A">
            <w:pPr>
              <w:spacing w:after="0" w:line="240" w:lineRule="auto"/>
              <w:jc w:val="center"/>
              <w:rPr>
                <w:rFonts w:ascii="Arial" w:hAnsi="Arial" w:cs="Arial"/>
                <w:sz w:val="12"/>
                <w:szCs w:val="12"/>
              </w:rPr>
            </w:pPr>
            <w:r w:rsidRPr="003652A8">
              <w:rPr>
                <w:rFonts w:ascii="Arial" w:hAnsi="Arial" w:cs="Arial"/>
                <w:sz w:val="12"/>
                <w:szCs w:val="12"/>
              </w:rPr>
              <w:t> </w:t>
            </w:r>
          </w:p>
        </w:tc>
      </w:tr>
      <w:tr w:rsidR="003652A8" w:rsidRPr="003652A8" w:rsidTr="005E3F2A">
        <w:tc>
          <w:tcPr>
            <w:tcW w:w="387" w:type="pct"/>
            <w:vMerge/>
            <w:tcBorders>
              <w:top w:val="nil"/>
              <w:left w:val="single" w:sz="4" w:space="0" w:color="auto"/>
              <w:bottom w:val="single" w:sz="4" w:space="0" w:color="000000"/>
              <w:right w:val="single" w:sz="4" w:space="0" w:color="auto"/>
            </w:tcBorders>
            <w:vAlign w:val="center"/>
            <w:hideMark/>
          </w:tcPr>
          <w:p w:rsidR="00AA7E62" w:rsidRPr="003652A8" w:rsidRDefault="00AA7E62" w:rsidP="005E3F2A">
            <w:pPr>
              <w:spacing w:after="0" w:line="240" w:lineRule="auto"/>
              <w:rPr>
                <w:rFonts w:ascii="Arial" w:hAnsi="Arial" w:cs="Arial"/>
                <w:sz w:val="12"/>
                <w:szCs w:val="12"/>
              </w:rPr>
            </w:pPr>
          </w:p>
        </w:tc>
        <w:tc>
          <w:tcPr>
            <w:tcW w:w="387" w:type="pct"/>
            <w:vMerge/>
            <w:tcBorders>
              <w:top w:val="nil"/>
              <w:left w:val="single" w:sz="4" w:space="0" w:color="auto"/>
              <w:bottom w:val="single" w:sz="4" w:space="0" w:color="000000"/>
              <w:right w:val="single" w:sz="4" w:space="0" w:color="auto"/>
            </w:tcBorders>
            <w:vAlign w:val="center"/>
            <w:hideMark/>
          </w:tcPr>
          <w:p w:rsidR="00AA7E62" w:rsidRPr="003652A8" w:rsidRDefault="00AA7E62" w:rsidP="005E3F2A">
            <w:pPr>
              <w:spacing w:after="0" w:line="240" w:lineRule="auto"/>
              <w:rPr>
                <w:rFonts w:ascii="Arial" w:hAnsi="Arial" w:cs="Arial"/>
                <w:sz w:val="12"/>
                <w:szCs w:val="12"/>
              </w:rPr>
            </w:pPr>
          </w:p>
        </w:tc>
        <w:tc>
          <w:tcPr>
            <w:tcW w:w="370" w:type="pct"/>
            <w:vMerge/>
            <w:tcBorders>
              <w:top w:val="nil"/>
              <w:left w:val="single" w:sz="4" w:space="0" w:color="auto"/>
              <w:bottom w:val="single" w:sz="4" w:space="0" w:color="000000"/>
              <w:right w:val="single" w:sz="4" w:space="0" w:color="auto"/>
            </w:tcBorders>
            <w:vAlign w:val="center"/>
            <w:hideMark/>
          </w:tcPr>
          <w:p w:rsidR="00AA7E62" w:rsidRPr="003652A8" w:rsidRDefault="00AA7E62" w:rsidP="005E3F2A">
            <w:pPr>
              <w:spacing w:after="0" w:line="240" w:lineRule="auto"/>
              <w:rPr>
                <w:rFonts w:ascii="Arial" w:hAnsi="Arial" w:cs="Arial"/>
                <w:sz w:val="12"/>
                <w:szCs w:val="12"/>
              </w:rPr>
            </w:pPr>
          </w:p>
        </w:tc>
        <w:tc>
          <w:tcPr>
            <w:tcW w:w="326" w:type="pct"/>
            <w:vMerge/>
            <w:tcBorders>
              <w:top w:val="nil"/>
              <w:left w:val="single" w:sz="4" w:space="0" w:color="auto"/>
              <w:bottom w:val="single" w:sz="4" w:space="0" w:color="000000"/>
              <w:right w:val="single" w:sz="4" w:space="0" w:color="auto"/>
            </w:tcBorders>
            <w:vAlign w:val="center"/>
            <w:hideMark/>
          </w:tcPr>
          <w:p w:rsidR="00AA7E62" w:rsidRPr="003652A8" w:rsidRDefault="00AA7E62" w:rsidP="005E3F2A">
            <w:pPr>
              <w:spacing w:after="0" w:line="240" w:lineRule="auto"/>
              <w:rPr>
                <w:rFonts w:ascii="Arial" w:hAnsi="Arial" w:cs="Arial"/>
                <w:sz w:val="12"/>
                <w:szCs w:val="12"/>
              </w:rPr>
            </w:pPr>
          </w:p>
        </w:tc>
        <w:tc>
          <w:tcPr>
            <w:tcW w:w="350" w:type="pct"/>
            <w:tcBorders>
              <w:top w:val="nil"/>
              <w:left w:val="nil"/>
              <w:bottom w:val="single" w:sz="4" w:space="0" w:color="auto"/>
              <w:right w:val="single" w:sz="4" w:space="0" w:color="auto"/>
            </w:tcBorders>
            <w:shd w:val="clear" w:color="auto" w:fill="auto"/>
            <w:vAlign w:val="bottom"/>
            <w:hideMark/>
          </w:tcPr>
          <w:p w:rsidR="00AA7E62" w:rsidRPr="003652A8" w:rsidRDefault="00AA7E62" w:rsidP="005E3F2A">
            <w:pPr>
              <w:spacing w:after="0" w:line="240" w:lineRule="auto"/>
              <w:rPr>
                <w:rFonts w:ascii="Arial" w:hAnsi="Arial" w:cs="Arial"/>
                <w:sz w:val="12"/>
                <w:szCs w:val="12"/>
              </w:rPr>
            </w:pPr>
            <w:r w:rsidRPr="003652A8">
              <w:rPr>
                <w:rFonts w:ascii="Arial" w:hAnsi="Arial" w:cs="Arial"/>
                <w:sz w:val="12"/>
                <w:szCs w:val="12"/>
              </w:rPr>
              <w:t>Показатель качества</w:t>
            </w:r>
          </w:p>
        </w:tc>
        <w:tc>
          <w:tcPr>
            <w:tcW w:w="331" w:type="pct"/>
            <w:tcBorders>
              <w:top w:val="nil"/>
              <w:left w:val="nil"/>
              <w:bottom w:val="single" w:sz="4" w:space="0" w:color="auto"/>
              <w:right w:val="single" w:sz="4" w:space="0" w:color="auto"/>
            </w:tcBorders>
            <w:shd w:val="clear" w:color="auto" w:fill="auto"/>
            <w:noWrap/>
            <w:vAlign w:val="center"/>
            <w:hideMark/>
          </w:tcPr>
          <w:p w:rsidR="00AA7E62" w:rsidRPr="003652A8" w:rsidRDefault="00AA7E62" w:rsidP="005E3F2A">
            <w:pPr>
              <w:spacing w:after="0" w:line="240" w:lineRule="auto"/>
              <w:jc w:val="center"/>
              <w:rPr>
                <w:rFonts w:ascii="Arial" w:hAnsi="Arial" w:cs="Arial"/>
                <w:sz w:val="12"/>
                <w:szCs w:val="12"/>
              </w:rPr>
            </w:pPr>
            <w:r w:rsidRPr="003652A8">
              <w:rPr>
                <w:rFonts w:ascii="Arial" w:hAnsi="Arial" w:cs="Arial"/>
                <w:sz w:val="12"/>
                <w:szCs w:val="12"/>
              </w:rPr>
              <w:t> </w:t>
            </w:r>
          </w:p>
        </w:tc>
        <w:tc>
          <w:tcPr>
            <w:tcW w:w="296" w:type="pct"/>
            <w:tcBorders>
              <w:top w:val="nil"/>
              <w:left w:val="nil"/>
              <w:bottom w:val="single" w:sz="4" w:space="0" w:color="auto"/>
              <w:right w:val="single" w:sz="4" w:space="0" w:color="auto"/>
            </w:tcBorders>
            <w:shd w:val="clear" w:color="auto" w:fill="auto"/>
            <w:noWrap/>
            <w:vAlign w:val="bottom"/>
            <w:hideMark/>
          </w:tcPr>
          <w:p w:rsidR="00AA7E62" w:rsidRPr="003652A8" w:rsidRDefault="00AA7E62" w:rsidP="005E3F2A">
            <w:pPr>
              <w:spacing w:after="0" w:line="240" w:lineRule="auto"/>
              <w:rPr>
                <w:rFonts w:ascii="Arial" w:hAnsi="Arial" w:cs="Arial"/>
                <w:sz w:val="12"/>
                <w:szCs w:val="12"/>
              </w:rPr>
            </w:pPr>
            <w:r w:rsidRPr="003652A8">
              <w:rPr>
                <w:rFonts w:ascii="Arial" w:hAnsi="Arial" w:cs="Arial"/>
                <w:sz w:val="12"/>
                <w:szCs w:val="12"/>
              </w:rPr>
              <w:t> </w:t>
            </w:r>
          </w:p>
        </w:tc>
        <w:tc>
          <w:tcPr>
            <w:tcW w:w="388" w:type="pct"/>
            <w:tcBorders>
              <w:top w:val="nil"/>
              <w:left w:val="nil"/>
              <w:bottom w:val="single" w:sz="4" w:space="0" w:color="auto"/>
              <w:right w:val="single" w:sz="4" w:space="0" w:color="auto"/>
            </w:tcBorders>
            <w:shd w:val="clear" w:color="auto" w:fill="auto"/>
            <w:noWrap/>
            <w:vAlign w:val="bottom"/>
            <w:hideMark/>
          </w:tcPr>
          <w:p w:rsidR="00AA7E62" w:rsidRPr="003652A8" w:rsidRDefault="00AA7E62" w:rsidP="005E3F2A">
            <w:pPr>
              <w:spacing w:after="0" w:line="240" w:lineRule="auto"/>
              <w:rPr>
                <w:rFonts w:ascii="Arial" w:hAnsi="Arial" w:cs="Arial"/>
                <w:sz w:val="12"/>
                <w:szCs w:val="12"/>
              </w:rPr>
            </w:pPr>
            <w:r w:rsidRPr="003652A8">
              <w:rPr>
                <w:rFonts w:ascii="Arial" w:hAnsi="Arial" w:cs="Arial"/>
                <w:sz w:val="12"/>
                <w:szCs w:val="12"/>
              </w:rPr>
              <w:t> </w:t>
            </w:r>
          </w:p>
        </w:tc>
        <w:tc>
          <w:tcPr>
            <w:tcW w:w="330" w:type="pct"/>
            <w:tcBorders>
              <w:top w:val="nil"/>
              <w:left w:val="nil"/>
              <w:bottom w:val="single" w:sz="4" w:space="0" w:color="auto"/>
              <w:right w:val="single" w:sz="4" w:space="0" w:color="auto"/>
            </w:tcBorders>
            <w:shd w:val="clear" w:color="auto" w:fill="auto"/>
            <w:noWrap/>
            <w:vAlign w:val="bottom"/>
            <w:hideMark/>
          </w:tcPr>
          <w:p w:rsidR="00AA7E62" w:rsidRPr="003652A8" w:rsidRDefault="00AA7E62" w:rsidP="005E3F2A">
            <w:pPr>
              <w:spacing w:after="0" w:line="240" w:lineRule="auto"/>
              <w:rPr>
                <w:rFonts w:ascii="Arial" w:hAnsi="Arial" w:cs="Arial"/>
                <w:sz w:val="12"/>
                <w:szCs w:val="12"/>
              </w:rPr>
            </w:pPr>
            <w:r w:rsidRPr="003652A8">
              <w:rPr>
                <w:rFonts w:ascii="Arial" w:hAnsi="Arial" w:cs="Arial"/>
                <w:sz w:val="12"/>
                <w:szCs w:val="12"/>
              </w:rPr>
              <w:t> </w:t>
            </w:r>
          </w:p>
        </w:tc>
        <w:tc>
          <w:tcPr>
            <w:tcW w:w="397" w:type="pct"/>
            <w:tcBorders>
              <w:top w:val="nil"/>
              <w:left w:val="nil"/>
              <w:bottom w:val="single" w:sz="4" w:space="0" w:color="auto"/>
              <w:right w:val="single" w:sz="4" w:space="0" w:color="auto"/>
            </w:tcBorders>
            <w:shd w:val="clear" w:color="auto" w:fill="auto"/>
            <w:noWrap/>
            <w:vAlign w:val="bottom"/>
            <w:hideMark/>
          </w:tcPr>
          <w:p w:rsidR="00AA7E62" w:rsidRPr="003652A8" w:rsidRDefault="00AA7E62" w:rsidP="005E3F2A">
            <w:pPr>
              <w:spacing w:after="0" w:line="240" w:lineRule="auto"/>
              <w:rPr>
                <w:rFonts w:ascii="Arial" w:hAnsi="Arial" w:cs="Arial"/>
                <w:sz w:val="12"/>
                <w:szCs w:val="12"/>
              </w:rPr>
            </w:pPr>
            <w:r w:rsidRPr="003652A8">
              <w:rPr>
                <w:rFonts w:ascii="Arial" w:hAnsi="Arial" w:cs="Arial"/>
                <w:sz w:val="12"/>
                <w:szCs w:val="12"/>
              </w:rPr>
              <w:t> </w:t>
            </w:r>
          </w:p>
        </w:tc>
        <w:tc>
          <w:tcPr>
            <w:tcW w:w="416" w:type="pct"/>
            <w:vMerge/>
            <w:tcBorders>
              <w:top w:val="nil"/>
              <w:left w:val="single" w:sz="4" w:space="0" w:color="auto"/>
              <w:bottom w:val="single" w:sz="4" w:space="0" w:color="000000"/>
              <w:right w:val="single" w:sz="4" w:space="0" w:color="auto"/>
            </w:tcBorders>
            <w:vAlign w:val="center"/>
            <w:hideMark/>
          </w:tcPr>
          <w:p w:rsidR="00AA7E62" w:rsidRPr="003652A8" w:rsidRDefault="00AA7E62" w:rsidP="005E3F2A">
            <w:pPr>
              <w:spacing w:after="0" w:line="240" w:lineRule="auto"/>
              <w:rPr>
                <w:rFonts w:ascii="Arial" w:hAnsi="Arial" w:cs="Arial"/>
                <w:sz w:val="12"/>
                <w:szCs w:val="12"/>
              </w:rPr>
            </w:pPr>
          </w:p>
        </w:tc>
        <w:tc>
          <w:tcPr>
            <w:tcW w:w="423" w:type="pct"/>
            <w:tcBorders>
              <w:top w:val="nil"/>
              <w:left w:val="nil"/>
              <w:bottom w:val="single" w:sz="4" w:space="0" w:color="auto"/>
              <w:right w:val="single" w:sz="4" w:space="0" w:color="auto"/>
            </w:tcBorders>
            <w:shd w:val="clear" w:color="auto" w:fill="auto"/>
            <w:noWrap/>
            <w:vAlign w:val="bottom"/>
            <w:hideMark/>
          </w:tcPr>
          <w:p w:rsidR="00AA7E62" w:rsidRPr="003652A8" w:rsidRDefault="00AA7E62" w:rsidP="005E3F2A">
            <w:pPr>
              <w:spacing w:after="0" w:line="240" w:lineRule="auto"/>
              <w:rPr>
                <w:rFonts w:ascii="Arial" w:hAnsi="Arial" w:cs="Arial"/>
                <w:sz w:val="12"/>
                <w:szCs w:val="12"/>
              </w:rPr>
            </w:pPr>
            <w:r w:rsidRPr="003652A8">
              <w:rPr>
                <w:rFonts w:ascii="Arial" w:hAnsi="Arial" w:cs="Arial"/>
                <w:sz w:val="12"/>
                <w:szCs w:val="12"/>
              </w:rPr>
              <w:t> </w:t>
            </w:r>
          </w:p>
        </w:tc>
        <w:tc>
          <w:tcPr>
            <w:tcW w:w="337" w:type="pct"/>
            <w:tcBorders>
              <w:top w:val="nil"/>
              <w:left w:val="nil"/>
              <w:bottom w:val="single" w:sz="4" w:space="0" w:color="auto"/>
              <w:right w:val="single" w:sz="4" w:space="0" w:color="auto"/>
            </w:tcBorders>
            <w:shd w:val="clear" w:color="auto" w:fill="auto"/>
            <w:noWrap/>
            <w:vAlign w:val="bottom"/>
            <w:hideMark/>
          </w:tcPr>
          <w:p w:rsidR="00AA7E62" w:rsidRPr="003652A8" w:rsidRDefault="00AA7E62" w:rsidP="005E3F2A">
            <w:pPr>
              <w:spacing w:after="0" w:line="240" w:lineRule="auto"/>
              <w:rPr>
                <w:rFonts w:ascii="Arial" w:hAnsi="Arial" w:cs="Arial"/>
                <w:sz w:val="12"/>
                <w:szCs w:val="12"/>
              </w:rPr>
            </w:pPr>
            <w:r w:rsidRPr="003652A8">
              <w:rPr>
                <w:rFonts w:ascii="Arial" w:hAnsi="Arial" w:cs="Arial"/>
                <w:sz w:val="12"/>
                <w:szCs w:val="12"/>
              </w:rPr>
              <w:t> </w:t>
            </w:r>
          </w:p>
        </w:tc>
        <w:tc>
          <w:tcPr>
            <w:tcW w:w="261" w:type="pct"/>
            <w:vMerge/>
            <w:tcBorders>
              <w:top w:val="nil"/>
              <w:left w:val="single" w:sz="4" w:space="0" w:color="auto"/>
              <w:bottom w:val="single" w:sz="4" w:space="0" w:color="000000"/>
              <w:right w:val="single" w:sz="4" w:space="0" w:color="auto"/>
            </w:tcBorders>
            <w:vAlign w:val="center"/>
            <w:hideMark/>
          </w:tcPr>
          <w:p w:rsidR="00AA7E62" w:rsidRPr="003652A8" w:rsidRDefault="00AA7E62" w:rsidP="005E3F2A">
            <w:pPr>
              <w:spacing w:after="0" w:line="240" w:lineRule="auto"/>
              <w:rPr>
                <w:rFonts w:ascii="Arial" w:hAnsi="Arial" w:cs="Arial"/>
                <w:sz w:val="12"/>
                <w:szCs w:val="12"/>
              </w:rPr>
            </w:pPr>
          </w:p>
        </w:tc>
      </w:tr>
      <w:tr w:rsidR="003652A8" w:rsidRPr="003652A8" w:rsidTr="005E3F2A">
        <w:tc>
          <w:tcPr>
            <w:tcW w:w="387" w:type="pct"/>
            <w:vMerge/>
            <w:tcBorders>
              <w:top w:val="nil"/>
              <w:left w:val="single" w:sz="4" w:space="0" w:color="auto"/>
              <w:bottom w:val="single" w:sz="4" w:space="0" w:color="000000"/>
              <w:right w:val="single" w:sz="4" w:space="0" w:color="auto"/>
            </w:tcBorders>
            <w:vAlign w:val="center"/>
            <w:hideMark/>
          </w:tcPr>
          <w:p w:rsidR="00AA7E62" w:rsidRPr="003652A8" w:rsidRDefault="00AA7E62" w:rsidP="005E3F2A">
            <w:pPr>
              <w:spacing w:after="0" w:line="240" w:lineRule="auto"/>
              <w:rPr>
                <w:rFonts w:ascii="Arial" w:hAnsi="Arial" w:cs="Arial"/>
                <w:sz w:val="12"/>
                <w:szCs w:val="12"/>
              </w:rPr>
            </w:pPr>
          </w:p>
        </w:tc>
        <w:tc>
          <w:tcPr>
            <w:tcW w:w="387" w:type="pct"/>
            <w:vMerge/>
            <w:tcBorders>
              <w:top w:val="nil"/>
              <w:left w:val="single" w:sz="4" w:space="0" w:color="auto"/>
              <w:bottom w:val="single" w:sz="4" w:space="0" w:color="000000"/>
              <w:right w:val="single" w:sz="4" w:space="0" w:color="auto"/>
            </w:tcBorders>
            <w:vAlign w:val="center"/>
            <w:hideMark/>
          </w:tcPr>
          <w:p w:rsidR="00AA7E62" w:rsidRPr="003652A8" w:rsidRDefault="00AA7E62" w:rsidP="005E3F2A">
            <w:pPr>
              <w:spacing w:after="0" w:line="240" w:lineRule="auto"/>
              <w:rPr>
                <w:rFonts w:ascii="Arial" w:hAnsi="Arial" w:cs="Arial"/>
                <w:sz w:val="12"/>
                <w:szCs w:val="12"/>
              </w:rPr>
            </w:pPr>
          </w:p>
        </w:tc>
        <w:tc>
          <w:tcPr>
            <w:tcW w:w="370" w:type="pct"/>
            <w:vMerge/>
            <w:tcBorders>
              <w:top w:val="nil"/>
              <w:left w:val="single" w:sz="4" w:space="0" w:color="auto"/>
              <w:bottom w:val="single" w:sz="4" w:space="0" w:color="000000"/>
              <w:right w:val="single" w:sz="4" w:space="0" w:color="auto"/>
            </w:tcBorders>
            <w:vAlign w:val="center"/>
            <w:hideMark/>
          </w:tcPr>
          <w:p w:rsidR="00AA7E62" w:rsidRPr="003652A8" w:rsidRDefault="00AA7E62" w:rsidP="005E3F2A">
            <w:pPr>
              <w:spacing w:after="0" w:line="240" w:lineRule="auto"/>
              <w:rPr>
                <w:rFonts w:ascii="Arial" w:hAnsi="Arial" w:cs="Arial"/>
                <w:sz w:val="12"/>
                <w:szCs w:val="12"/>
              </w:rPr>
            </w:pPr>
          </w:p>
        </w:tc>
        <w:tc>
          <w:tcPr>
            <w:tcW w:w="326" w:type="pct"/>
            <w:vMerge/>
            <w:tcBorders>
              <w:top w:val="nil"/>
              <w:left w:val="single" w:sz="4" w:space="0" w:color="auto"/>
              <w:bottom w:val="single" w:sz="4" w:space="0" w:color="000000"/>
              <w:right w:val="single" w:sz="4" w:space="0" w:color="auto"/>
            </w:tcBorders>
            <w:vAlign w:val="center"/>
            <w:hideMark/>
          </w:tcPr>
          <w:p w:rsidR="00AA7E62" w:rsidRPr="003652A8" w:rsidRDefault="00AA7E62" w:rsidP="005E3F2A">
            <w:pPr>
              <w:spacing w:after="0" w:line="240" w:lineRule="auto"/>
              <w:rPr>
                <w:rFonts w:ascii="Arial" w:hAnsi="Arial" w:cs="Arial"/>
                <w:sz w:val="12"/>
                <w:szCs w:val="12"/>
              </w:rPr>
            </w:pPr>
          </w:p>
        </w:tc>
        <w:tc>
          <w:tcPr>
            <w:tcW w:w="350" w:type="pct"/>
            <w:tcBorders>
              <w:top w:val="nil"/>
              <w:left w:val="nil"/>
              <w:bottom w:val="single" w:sz="4" w:space="0" w:color="auto"/>
              <w:right w:val="single" w:sz="4" w:space="0" w:color="auto"/>
            </w:tcBorders>
            <w:shd w:val="clear" w:color="auto" w:fill="auto"/>
            <w:noWrap/>
            <w:vAlign w:val="bottom"/>
            <w:hideMark/>
          </w:tcPr>
          <w:p w:rsidR="00AA7E62" w:rsidRPr="003652A8" w:rsidRDefault="00AA7E62" w:rsidP="005E3F2A">
            <w:pPr>
              <w:spacing w:after="0" w:line="240" w:lineRule="auto"/>
              <w:rPr>
                <w:rFonts w:ascii="Arial" w:hAnsi="Arial" w:cs="Arial"/>
                <w:sz w:val="12"/>
                <w:szCs w:val="12"/>
              </w:rPr>
            </w:pPr>
            <w:r w:rsidRPr="003652A8">
              <w:rPr>
                <w:rFonts w:ascii="Arial" w:hAnsi="Arial" w:cs="Arial"/>
                <w:sz w:val="12"/>
                <w:szCs w:val="12"/>
              </w:rPr>
              <w:t>…</w:t>
            </w:r>
          </w:p>
        </w:tc>
        <w:tc>
          <w:tcPr>
            <w:tcW w:w="331" w:type="pct"/>
            <w:tcBorders>
              <w:top w:val="nil"/>
              <w:left w:val="nil"/>
              <w:bottom w:val="single" w:sz="4" w:space="0" w:color="auto"/>
              <w:right w:val="single" w:sz="4" w:space="0" w:color="auto"/>
            </w:tcBorders>
            <w:shd w:val="clear" w:color="auto" w:fill="auto"/>
            <w:noWrap/>
            <w:vAlign w:val="center"/>
            <w:hideMark/>
          </w:tcPr>
          <w:p w:rsidR="00AA7E62" w:rsidRPr="003652A8" w:rsidRDefault="00AA7E62" w:rsidP="005E3F2A">
            <w:pPr>
              <w:spacing w:after="0" w:line="240" w:lineRule="auto"/>
              <w:jc w:val="center"/>
              <w:rPr>
                <w:rFonts w:ascii="Arial" w:hAnsi="Arial" w:cs="Arial"/>
                <w:sz w:val="12"/>
                <w:szCs w:val="12"/>
              </w:rPr>
            </w:pPr>
            <w:r w:rsidRPr="003652A8">
              <w:rPr>
                <w:rFonts w:ascii="Arial" w:hAnsi="Arial" w:cs="Arial"/>
                <w:sz w:val="12"/>
                <w:szCs w:val="12"/>
              </w:rPr>
              <w:t> </w:t>
            </w:r>
          </w:p>
        </w:tc>
        <w:tc>
          <w:tcPr>
            <w:tcW w:w="296" w:type="pct"/>
            <w:tcBorders>
              <w:top w:val="nil"/>
              <w:left w:val="nil"/>
              <w:bottom w:val="single" w:sz="4" w:space="0" w:color="auto"/>
              <w:right w:val="single" w:sz="4" w:space="0" w:color="auto"/>
            </w:tcBorders>
            <w:shd w:val="clear" w:color="auto" w:fill="auto"/>
            <w:noWrap/>
            <w:vAlign w:val="bottom"/>
            <w:hideMark/>
          </w:tcPr>
          <w:p w:rsidR="00AA7E62" w:rsidRPr="003652A8" w:rsidRDefault="00AA7E62" w:rsidP="005E3F2A">
            <w:pPr>
              <w:spacing w:after="0" w:line="240" w:lineRule="auto"/>
              <w:rPr>
                <w:rFonts w:ascii="Arial" w:hAnsi="Arial" w:cs="Arial"/>
                <w:sz w:val="12"/>
                <w:szCs w:val="12"/>
              </w:rPr>
            </w:pPr>
            <w:r w:rsidRPr="003652A8">
              <w:rPr>
                <w:rFonts w:ascii="Arial" w:hAnsi="Arial" w:cs="Arial"/>
                <w:sz w:val="12"/>
                <w:szCs w:val="12"/>
              </w:rPr>
              <w:t> </w:t>
            </w:r>
          </w:p>
        </w:tc>
        <w:tc>
          <w:tcPr>
            <w:tcW w:w="388" w:type="pct"/>
            <w:tcBorders>
              <w:top w:val="nil"/>
              <w:left w:val="nil"/>
              <w:bottom w:val="single" w:sz="4" w:space="0" w:color="auto"/>
              <w:right w:val="single" w:sz="4" w:space="0" w:color="auto"/>
            </w:tcBorders>
            <w:shd w:val="clear" w:color="auto" w:fill="auto"/>
            <w:noWrap/>
            <w:vAlign w:val="bottom"/>
            <w:hideMark/>
          </w:tcPr>
          <w:p w:rsidR="00AA7E62" w:rsidRPr="003652A8" w:rsidRDefault="00AA7E62" w:rsidP="005E3F2A">
            <w:pPr>
              <w:spacing w:after="0" w:line="240" w:lineRule="auto"/>
              <w:rPr>
                <w:rFonts w:ascii="Arial" w:hAnsi="Arial" w:cs="Arial"/>
                <w:sz w:val="12"/>
                <w:szCs w:val="12"/>
              </w:rPr>
            </w:pPr>
            <w:r w:rsidRPr="003652A8">
              <w:rPr>
                <w:rFonts w:ascii="Arial" w:hAnsi="Arial" w:cs="Arial"/>
                <w:sz w:val="12"/>
                <w:szCs w:val="12"/>
              </w:rPr>
              <w:t> </w:t>
            </w:r>
          </w:p>
        </w:tc>
        <w:tc>
          <w:tcPr>
            <w:tcW w:w="330" w:type="pct"/>
            <w:tcBorders>
              <w:top w:val="nil"/>
              <w:left w:val="nil"/>
              <w:bottom w:val="single" w:sz="4" w:space="0" w:color="auto"/>
              <w:right w:val="single" w:sz="4" w:space="0" w:color="auto"/>
            </w:tcBorders>
            <w:shd w:val="clear" w:color="auto" w:fill="auto"/>
            <w:noWrap/>
            <w:vAlign w:val="bottom"/>
            <w:hideMark/>
          </w:tcPr>
          <w:p w:rsidR="00AA7E62" w:rsidRPr="003652A8" w:rsidRDefault="00AA7E62" w:rsidP="005E3F2A">
            <w:pPr>
              <w:spacing w:after="0" w:line="240" w:lineRule="auto"/>
              <w:rPr>
                <w:rFonts w:ascii="Arial" w:hAnsi="Arial" w:cs="Arial"/>
                <w:sz w:val="12"/>
                <w:szCs w:val="12"/>
              </w:rPr>
            </w:pPr>
            <w:r w:rsidRPr="003652A8">
              <w:rPr>
                <w:rFonts w:ascii="Arial" w:hAnsi="Arial" w:cs="Arial"/>
                <w:sz w:val="12"/>
                <w:szCs w:val="12"/>
              </w:rPr>
              <w:t> </w:t>
            </w:r>
          </w:p>
        </w:tc>
        <w:tc>
          <w:tcPr>
            <w:tcW w:w="397" w:type="pct"/>
            <w:tcBorders>
              <w:top w:val="nil"/>
              <w:left w:val="nil"/>
              <w:bottom w:val="single" w:sz="4" w:space="0" w:color="auto"/>
              <w:right w:val="single" w:sz="4" w:space="0" w:color="auto"/>
            </w:tcBorders>
            <w:shd w:val="clear" w:color="auto" w:fill="auto"/>
            <w:noWrap/>
            <w:vAlign w:val="bottom"/>
            <w:hideMark/>
          </w:tcPr>
          <w:p w:rsidR="00AA7E62" w:rsidRPr="003652A8" w:rsidRDefault="00AA7E62" w:rsidP="005E3F2A">
            <w:pPr>
              <w:spacing w:after="0" w:line="240" w:lineRule="auto"/>
              <w:rPr>
                <w:rFonts w:ascii="Arial" w:hAnsi="Arial" w:cs="Arial"/>
                <w:sz w:val="12"/>
                <w:szCs w:val="12"/>
              </w:rPr>
            </w:pPr>
            <w:r w:rsidRPr="003652A8">
              <w:rPr>
                <w:rFonts w:ascii="Arial" w:hAnsi="Arial" w:cs="Arial"/>
                <w:sz w:val="12"/>
                <w:szCs w:val="12"/>
              </w:rPr>
              <w:t> </w:t>
            </w:r>
          </w:p>
        </w:tc>
        <w:tc>
          <w:tcPr>
            <w:tcW w:w="416" w:type="pct"/>
            <w:vMerge/>
            <w:tcBorders>
              <w:top w:val="nil"/>
              <w:left w:val="single" w:sz="4" w:space="0" w:color="auto"/>
              <w:bottom w:val="single" w:sz="4" w:space="0" w:color="000000"/>
              <w:right w:val="single" w:sz="4" w:space="0" w:color="auto"/>
            </w:tcBorders>
            <w:vAlign w:val="center"/>
            <w:hideMark/>
          </w:tcPr>
          <w:p w:rsidR="00AA7E62" w:rsidRPr="003652A8" w:rsidRDefault="00AA7E62" w:rsidP="005E3F2A">
            <w:pPr>
              <w:spacing w:after="0" w:line="240" w:lineRule="auto"/>
              <w:rPr>
                <w:rFonts w:ascii="Arial" w:hAnsi="Arial" w:cs="Arial"/>
                <w:sz w:val="12"/>
                <w:szCs w:val="12"/>
              </w:rPr>
            </w:pPr>
          </w:p>
        </w:tc>
        <w:tc>
          <w:tcPr>
            <w:tcW w:w="423" w:type="pct"/>
            <w:tcBorders>
              <w:top w:val="nil"/>
              <w:left w:val="nil"/>
              <w:bottom w:val="single" w:sz="4" w:space="0" w:color="auto"/>
              <w:right w:val="single" w:sz="4" w:space="0" w:color="auto"/>
            </w:tcBorders>
            <w:shd w:val="clear" w:color="auto" w:fill="auto"/>
            <w:noWrap/>
            <w:vAlign w:val="bottom"/>
            <w:hideMark/>
          </w:tcPr>
          <w:p w:rsidR="00AA7E62" w:rsidRPr="003652A8" w:rsidRDefault="00AA7E62" w:rsidP="005E3F2A">
            <w:pPr>
              <w:spacing w:after="0" w:line="240" w:lineRule="auto"/>
              <w:rPr>
                <w:rFonts w:ascii="Arial" w:hAnsi="Arial" w:cs="Arial"/>
                <w:sz w:val="12"/>
                <w:szCs w:val="12"/>
              </w:rPr>
            </w:pPr>
            <w:r w:rsidRPr="003652A8">
              <w:rPr>
                <w:rFonts w:ascii="Arial" w:hAnsi="Arial" w:cs="Arial"/>
                <w:sz w:val="12"/>
                <w:szCs w:val="12"/>
              </w:rPr>
              <w:t> </w:t>
            </w:r>
          </w:p>
        </w:tc>
        <w:tc>
          <w:tcPr>
            <w:tcW w:w="337" w:type="pct"/>
            <w:tcBorders>
              <w:top w:val="nil"/>
              <w:left w:val="nil"/>
              <w:bottom w:val="single" w:sz="4" w:space="0" w:color="auto"/>
              <w:right w:val="single" w:sz="4" w:space="0" w:color="auto"/>
            </w:tcBorders>
            <w:shd w:val="clear" w:color="auto" w:fill="auto"/>
            <w:noWrap/>
            <w:vAlign w:val="bottom"/>
            <w:hideMark/>
          </w:tcPr>
          <w:p w:rsidR="00AA7E62" w:rsidRPr="003652A8" w:rsidRDefault="00AA7E62" w:rsidP="005E3F2A">
            <w:pPr>
              <w:spacing w:after="0" w:line="240" w:lineRule="auto"/>
              <w:rPr>
                <w:rFonts w:ascii="Arial" w:hAnsi="Arial" w:cs="Arial"/>
                <w:sz w:val="12"/>
                <w:szCs w:val="12"/>
              </w:rPr>
            </w:pPr>
            <w:r w:rsidRPr="003652A8">
              <w:rPr>
                <w:rFonts w:ascii="Arial" w:hAnsi="Arial" w:cs="Arial"/>
                <w:sz w:val="12"/>
                <w:szCs w:val="12"/>
              </w:rPr>
              <w:t> </w:t>
            </w:r>
          </w:p>
        </w:tc>
        <w:tc>
          <w:tcPr>
            <w:tcW w:w="261" w:type="pct"/>
            <w:vMerge/>
            <w:tcBorders>
              <w:top w:val="nil"/>
              <w:left w:val="single" w:sz="4" w:space="0" w:color="auto"/>
              <w:bottom w:val="single" w:sz="4" w:space="0" w:color="000000"/>
              <w:right w:val="single" w:sz="4" w:space="0" w:color="auto"/>
            </w:tcBorders>
            <w:vAlign w:val="center"/>
            <w:hideMark/>
          </w:tcPr>
          <w:p w:rsidR="00AA7E62" w:rsidRPr="003652A8" w:rsidRDefault="00AA7E62" w:rsidP="005E3F2A">
            <w:pPr>
              <w:spacing w:after="0" w:line="240" w:lineRule="auto"/>
              <w:rPr>
                <w:rFonts w:ascii="Arial" w:hAnsi="Arial" w:cs="Arial"/>
                <w:sz w:val="12"/>
                <w:szCs w:val="12"/>
              </w:rPr>
            </w:pPr>
          </w:p>
        </w:tc>
      </w:tr>
      <w:tr w:rsidR="003652A8" w:rsidRPr="003652A8" w:rsidTr="005E3F2A">
        <w:tc>
          <w:tcPr>
            <w:tcW w:w="387" w:type="pct"/>
            <w:vMerge/>
            <w:tcBorders>
              <w:top w:val="nil"/>
              <w:left w:val="single" w:sz="4" w:space="0" w:color="auto"/>
              <w:bottom w:val="single" w:sz="4" w:space="0" w:color="000000"/>
              <w:right w:val="single" w:sz="4" w:space="0" w:color="auto"/>
            </w:tcBorders>
            <w:vAlign w:val="center"/>
            <w:hideMark/>
          </w:tcPr>
          <w:p w:rsidR="00AA7E62" w:rsidRPr="003652A8" w:rsidRDefault="00AA7E62" w:rsidP="005E3F2A">
            <w:pPr>
              <w:spacing w:after="0" w:line="240" w:lineRule="auto"/>
              <w:rPr>
                <w:rFonts w:ascii="Arial" w:hAnsi="Arial" w:cs="Arial"/>
                <w:sz w:val="12"/>
                <w:szCs w:val="12"/>
              </w:rPr>
            </w:pPr>
          </w:p>
        </w:tc>
        <w:tc>
          <w:tcPr>
            <w:tcW w:w="387" w:type="pct"/>
            <w:vMerge/>
            <w:tcBorders>
              <w:top w:val="nil"/>
              <w:left w:val="single" w:sz="4" w:space="0" w:color="auto"/>
              <w:bottom w:val="single" w:sz="4" w:space="0" w:color="000000"/>
              <w:right w:val="single" w:sz="4" w:space="0" w:color="auto"/>
            </w:tcBorders>
            <w:vAlign w:val="center"/>
            <w:hideMark/>
          </w:tcPr>
          <w:p w:rsidR="00AA7E62" w:rsidRPr="003652A8" w:rsidRDefault="00AA7E62" w:rsidP="005E3F2A">
            <w:pPr>
              <w:spacing w:after="0" w:line="240" w:lineRule="auto"/>
              <w:rPr>
                <w:rFonts w:ascii="Arial" w:hAnsi="Arial" w:cs="Arial"/>
                <w:sz w:val="12"/>
                <w:szCs w:val="12"/>
              </w:rPr>
            </w:pPr>
          </w:p>
        </w:tc>
        <w:tc>
          <w:tcPr>
            <w:tcW w:w="370" w:type="pct"/>
            <w:vMerge/>
            <w:tcBorders>
              <w:top w:val="nil"/>
              <w:left w:val="single" w:sz="4" w:space="0" w:color="auto"/>
              <w:bottom w:val="single" w:sz="4" w:space="0" w:color="000000"/>
              <w:right w:val="single" w:sz="4" w:space="0" w:color="auto"/>
            </w:tcBorders>
            <w:vAlign w:val="center"/>
            <w:hideMark/>
          </w:tcPr>
          <w:p w:rsidR="00AA7E62" w:rsidRPr="003652A8" w:rsidRDefault="00AA7E62" w:rsidP="005E3F2A">
            <w:pPr>
              <w:spacing w:after="0" w:line="240" w:lineRule="auto"/>
              <w:rPr>
                <w:rFonts w:ascii="Arial" w:hAnsi="Arial" w:cs="Arial"/>
                <w:sz w:val="12"/>
                <w:szCs w:val="12"/>
              </w:rPr>
            </w:pPr>
          </w:p>
        </w:tc>
        <w:tc>
          <w:tcPr>
            <w:tcW w:w="326" w:type="pct"/>
            <w:vMerge/>
            <w:tcBorders>
              <w:top w:val="nil"/>
              <w:left w:val="single" w:sz="4" w:space="0" w:color="auto"/>
              <w:bottom w:val="single" w:sz="4" w:space="0" w:color="000000"/>
              <w:right w:val="single" w:sz="4" w:space="0" w:color="auto"/>
            </w:tcBorders>
            <w:vAlign w:val="center"/>
            <w:hideMark/>
          </w:tcPr>
          <w:p w:rsidR="00AA7E62" w:rsidRPr="003652A8" w:rsidRDefault="00AA7E62" w:rsidP="005E3F2A">
            <w:pPr>
              <w:spacing w:after="0" w:line="240" w:lineRule="auto"/>
              <w:rPr>
                <w:rFonts w:ascii="Arial" w:hAnsi="Arial" w:cs="Arial"/>
                <w:sz w:val="12"/>
                <w:szCs w:val="12"/>
              </w:rPr>
            </w:pPr>
          </w:p>
        </w:tc>
        <w:tc>
          <w:tcPr>
            <w:tcW w:w="350" w:type="pct"/>
            <w:tcBorders>
              <w:top w:val="nil"/>
              <w:left w:val="nil"/>
              <w:bottom w:val="single" w:sz="4" w:space="0" w:color="auto"/>
              <w:right w:val="single" w:sz="4" w:space="0" w:color="auto"/>
            </w:tcBorders>
            <w:shd w:val="clear" w:color="auto" w:fill="auto"/>
            <w:vAlign w:val="bottom"/>
            <w:hideMark/>
          </w:tcPr>
          <w:p w:rsidR="00AA7E62" w:rsidRPr="003652A8" w:rsidRDefault="00AA7E62" w:rsidP="005E3F2A">
            <w:pPr>
              <w:spacing w:after="0" w:line="240" w:lineRule="auto"/>
              <w:rPr>
                <w:rFonts w:ascii="Arial" w:hAnsi="Arial" w:cs="Arial"/>
                <w:sz w:val="12"/>
                <w:szCs w:val="12"/>
              </w:rPr>
            </w:pPr>
            <w:r w:rsidRPr="003652A8">
              <w:rPr>
                <w:rFonts w:ascii="Arial" w:hAnsi="Arial" w:cs="Arial"/>
                <w:sz w:val="12"/>
                <w:szCs w:val="12"/>
              </w:rPr>
              <w:t>Показатель объема</w:t>
            </w:r>
          </w:p>
        </w:tc>
        <w:tc>
          <w:tcPr>
            <w:tcW w:w="331" w:type="pct"/>
            <w:tcBorders>
              <w:top w:val="nil"/>
              <w:left w:val="nil"/>
              <w:bottom w:val="single" w:sz="4" w:space="0" w:color="auto"/>
              <w:right w:val="single" w:sz="4" w:space="0" w:color="auto"/>
            </w:tcBorders>
            <w:shd w:val="clear" w:color="auto" w:fill="auto"/>
            <w:noWrap/>
            <w:vAlign w:val="center"/>
            <w:hideMark/>
          </w:tcPr>
          <w:p w:rsidR="00AA7E62" w:rsidRPr="003652A8" w:rsidRDefault="00AA7E62" w:rsidP="005E3F2A">
            <w:pPr>
              <w:spacing w:after="0" w:line="240" w:lineRule="auto"/>
              <w:jc w:val="center"/>
              <w:rPr>
                <w:rFonts w:ascii="Arial" w:hAnsi="Arial" w:cs="Arial"/>
                <w:sz w:val="12"/>
                <w:szCs w:val="12"/>
              </w:rPr>
            </w:pPr>
            <w:r w:rsidRPr="003652A8">
              <w:rPr>
                <w:rFonts w:ascii="Arial" w:hAnsi="Arial" w:cs="Arial"/>
                <w:sz w:val="12"/>
                <w:szCs w:val="12"/>
              </w:rPr>
              <w:t> </w:t>
            </w:r>
          </w:p>
        </w:tc>
        <w:tc>
          <w:tcPr>
            <w:tcW w:w="296" w:type="pct"/>
            <w:tcBorders>
              <w:top w:val="nil"/>
              <w:left w:val="nil"/>
              <w:bottom w:val="single" w:sz="4" w:space="0" w:color="auto"/>
              <w:right w:val="single" w:sz="4" w:space="0" w:color="auto"/>
            </w:tcBorders>
            <w:shd w:val="clear" w:color="auto" w:fill="auto"/>
            <w:noWrap/>
            <w:vAlign w:val="bottom"/>
            <w:hideMark/>
          </w:tcPr>
          <w:p w:rsidR="00AA7E62" w:rsidRPr="003652A8" w:rsidRDefault="00AA7E62" w:rsidP="005E3F2A">
            <w:pPr>
              <w:spacing w:after="0" w:line="240" w:lineRule="auto"/>
              <w:rPr>
                <w:rFonts w:ascii="Arial" w:hAnsi="Arial" w:cs="Arial"/>
                <w:sz w:val="12"/>
                <w:szCs w:val="12"/>
              </w:rPr>
            </w:pPr>
            <w:r w:rsidRPr="003652A8">
              <w:rPr>
                <w:rFonts w:ascii="Arial" w:hAnsi="Arial" w:cs="Arial"/>
                <w:sz w:val="12"/>
                <w:szCs w:val="12"/>
              </w:rPr>
              <w:t> </w:t>
            </w:r>
          </w:p>
        </w:tc>
        <w:tc>
          <w:tcPr>
            <w:tcW w:w="388" w:type="pct"/>
            <w:tcBorders>
              <w:top w:val="nil"/>
              <w:left w:val="nil"/>
              <w:bottom w:val="single" w:sz="4" w:space="0" w:color="auto"/>
              <w:right w:val="single" w:sz="4" w:space="0" w:color="auto"/>
            </w:tcBorders>
            <w:shd w:val="clear" w:color="auto" w:fill="auto"/>
            <w:noWrap/>
            <w:vAlign w:val="bottom"/>
            <w:hideMark/>
          </w:tcPr>
          <w:p w:rsidR="00AA7E62" w:rsidRPr="003652A8" w:rsidRDefault="00AA7E62" w:rsidP="005E3F2A">
            <w:pPr>
              <w:spacing w:after="0" w:line="240" w:lineRule="auto"/>
              <w:rPr>
                <w:rFonts w:ascii="Arial" w:hAnsi="Arial" w:cs="Arial"/>
                <w:sz w:val="12"/>
                <w:szCs w:val="12"/>
              </w:rPr>
            </w:pPr>
            <w:r w:rsidRPr="003652A8">
              <w:rPr>
                <w:rFonts w:ascii="Arial" w:hAnsi="Arial" w:cs="Arial"/>
                <w:sz w:val="12"/>
                <w:szCs w:val="12"/>
              </w:rPr>
              <w:t> </w:t>
            </w:r>
          </w:p>
        </w:tc>
        <w:tc>
          <w:tcPr>
            <w:tcW w:w="330" w:type="pct"/>
            <w:tcBorders>
              <w:top w:val="nil"/>
              <w:left w:val="nil"/>
              <w:bottom w:val="single" w:sz="4" w:space="0" w:color="auto"/>
              <w:right w:val="single" w:sz="4" w:space="0" w:color="auto"/>
            </w:tcBorders>
            <w:shd w:val="clear" w:color="auto" w:fill="auto"/>
            <w:noWrap/>
            <w:vAlign w:val="bottom"/>
            <w:hideMark/>
          </w:tcPr>
          <w:p w:rsidR="00AA7E62" w:rsidRPr="003652A8" w:rsidRDefault="00AA7E62" w:rsidP="005E3F2A">
            <w:pPr>
              <w:spacing w:after="0" w:line="240" w:lineRule="auto"/>
              <w:rPr>
                <w:rFonts w:ascii="Arial" w:hAnsi="Arial" w:cs="Arial"/>
                <w:sz w:val="12"/>
                <w:szCs w:val="12"/>
              </w:rPr>
            </w:pPr>
            <w:r w:rsidRPr="003652A8">
              <w:rPr>
                <w:rFonts w:ascii="Arial" w:hAnsi="Arial" w:cs="Arial"/>
                <w:sz w:val="12"/>
                <w:szCs w:val="12"/>
              </w:rPr>
              <w:t> </w:t>
            </w:r>
          </w:p>
        </w:tc>
        <w:tc>
          <w:tcPr>
            <w:tcW w:w="397" w:type="pct"/>
            <w:tcBorders>
              <w:top w:val="nil"/>
              <w:left w:val="nil"/>
              <w:bottom w:val="single" w:sz="4" w:space="0" w:color="auto"/>
              <w:right w:val="single" w:sz="4" w:space="0" w:color="auto"/>
            </w:tcBorders>
            <w:shd w:val="clear" w:color="auto" w:fill="auto"/>
            <w:noWrap/>
            <w:vAlign w:val="bottom"/>
            <w:hideMark/>
          </w:tcPr>
          <w:p w:rsidR="00AA7E62" w:rsidRPr="003652A8" w:rsidRDefault="00AA7E62" w:rsidP="005E3F2A">
            <w:pPr>
              <w:spacing w:after="0" w:line="240" w:lineRule="auto"/>
              <w:rPr>
                <w:rFonts w:ascii="Arial" w:hAnsi="Arial" w:cs="Arial"/>
                <w:sz w:val="12"/>
                <w:szCs w:val="12"/>
              </w:rPr>
            </w:pPr>
            <w:r w:rsidRPr="003652A8">
              <w:rPr>
                <w:rFonts w:ascii="Arial" w:hAnsi="Arial" w:cs="Arial"/>
                <w:sz w:val="12"/>
                <w:szCs w:val="12"/>
              </w:rPr>
              <w:t> </w:t>
            </w:r>
          </w:p>
        </w:tc>
        <w:tc>
          <w:tcPr>
            <w:tcW w:w="416"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AA7E62" w:rsidRPr="003652A8" w:rsidRDefault="00AA7E62" w:rsidP="005E3F2A">
            <w:pPr>
              <w:spacing w:after="0" w:line="240" w:lineRule="auto"/>
              <w:jc w:val="center"/>
              <w:rPr>
                <w:rFonts w:ascii="Arial" w:hAnsi="Arial" w:cs="Arial"/>
                <w:sz w:val="12"/>
                <w:szCs w:val="12"/>
              </w:rPr>
            </w:pPr>
            <w:r w:rsidRPr="003652A8">
              <w:rPr>
                <w:rFonts w:ascii="Arial" w:hAnsi="Arial" w:cs="Arial"/>
                <w:sz w:val="12"/>
                <w:szCs w:val="12"/>
              </w:rPr>
              <w:t> </w:t>
            </w:r>
          </w:p>
        </w:tc>
        <w:tc>
          <w:tcPr>
            <w:tcW w:w="423" w:type="pct"/>
            <w:tcBorders>
              <w:top w:val="nil"/>
              <w:left w:val="nil"/>
              <w:bottom w:val="single" w:sz="4" w:space="0" w:color="auto"/>
              <w:right w:val="single" w:sz="4" w:space="0" w:color="auto"/>
            </w:tcBorders>
            <w:shd w:val="clear" w:color="auto" w:fill="auto"/>
            <w:noWrap/>
            <w:vAlign w:val="bottom"/>
            <w:hideMark/>
          </w:tcPr>
          <w:p w:rsidR="00AA7E62" w:rsidRPr="003652A8" w:rsidRDefault="00AA7E62" w:rsidP="005E3F2A">
            <w:pPr>
              <w:spacing w:after="0" w:line="240" w:lineRule="auto"/>
              <w:rPr>
                <w:rFonts w:ascii="Arial" w:hAnsi="Arial" w:cs="Arial"/>
                <w:sz w:val="12"/>
                <w:szCs w:val="12"/>
              </w:rPr>
            </w:pPr>
            <w:r w:rsidRPr="003652A8">
              <w:rPr>
                <w:rFonts w:ascii="Arial" w:hAnsi="Arial" w:cs="Arial"/>
                <w:sz w:val="12"/>
                <w:szCs w:val="12"/>
              </w:rPr>
              <w:t> </w:t>
            </w:r>
          </w:p>
        </w:tc>
        <w:tc>
          <w:tcPr>
            <w:tcW w:w="337" w:type="pct"/>
            <w:tcBorders>
              <w:top w:val="nil"/>
              <w:left w:val="nil"/>
              <w:bottom w:val="single" w:sz="4" w:space="0" w:color="auto"/>
              <w:right w:val="single" w:sz="4" w:space="0" w:color="auto"/>
            </w:tcBorders>
            <w:shd w:val="clear" w:color="auto" w:fill="auto"/>
            <w:noWrap/>
            <w:vAlign w:val="bottom"/>
            <w:hideMark/>
          </w:tcPr>
          <w:p w:rsidR="00AA7E62" w:rsidRPr="003652A8" w:rsidRDefault="00AA7E62" w:rsidP="005E3F2A">
            <w:pPr>
              <w:spacing w:after="0" w:line="240" w:lineRule="auto"/>
              <w:rPr>
                <w:rFonts w:ascii="Arial" w:hAnsi="Arial" w:cs="Arial"/>
                <w:sz w:val="12"/>
                <w:szCs w:val="12"/>
              </w:rPr>
            </w:pPr>
            <w:r w:rsidRPr="003652A8">
              <w:rPr>
                <w:rFonts w:ascii="Arial" w:hAnsi="Arial" w:cs="Arial"/>
                <w:sz w:val="12"/>
                <w:szCs w:val="12"/>
              </w:rPr>
              <w:t> </w:t>
            </w:r>
          </w:p>
        </w:tc>
        <w:tc>
          <w:tcPr>
            <w:tcW w:w="261" w:type="pct"/>
            <w:vMerge/>
            <w:tcBorders>
              <w:top w:val="nil"/>
              <w:left w:val="single" w:sz="4" w:space="0" w:color="auto"/>
              <w:bottom w:val="single" w:sz="4" w:space="0" w:color="000000"/>
              <w:right w:val="single" w:sz="4" w:space="0" w:color="auto"/>
            </w:tcBorders>
            <w:vAlign w:val="center"/>
            <w:hideMark/>
          </w:tcPr>
          <w:p w:rsidR="00AA7E62" w:rsidRPr="003652A8" w:rsidRDefault="00AA7E62" w:rsidP="005E3F2A">
            <w:pPr>
              <w:spacing w:after="0" w:line="240" w:lineRule="auto"/>
              <w:rPr>
                <w:rFonts w:ascii="Arial" w:hAnsi="Arial" w:cs="Arial"/>
                <w:sz w:val="12"/>
                <w:szCs w:val="12"/>
              </w:rPr>
            </w:pPr>
          </w:p>
        </w:tc>
      </w:tr>
      <w:tr w:rsidR="003652A8" w:rsidRPr="003652A8" w:rsidTr="005E3F2A">
        <w:tc>
          <w:tcPr>
            <w:tcW w:w="387" w:type="pct"/>
            <w:vMerge/>
            <w:tcBorders>
              <w:top w:val="nil"/>
              <w:left w:val="single" w:sz="4" w:space="0" w:color="auto"/>
              <w:bottom w:val="single" w:sz="4" w:space="0" w:color="000000"/>
              <w:right w:val="single" w:sz="4" w:space="0" w:color="auto"/>
            </w:tcBorders>
            <w:vAlign w:val="center"/>
            <w:hideMark/>
          </w:tcPr>
          <w:p w:rsidR="00AA7E62" w:rsidRPr="003652A8" w:rsidRDefault="00AA7E62" w:rsidP="005E3F2A">
            <w:pPr>
              <w:spacing w:after="0" w:line="240" w:lineRule="auto"/>
              <w:rPr>
                <w:rFonts w:ascii="Arial" w:hAnsi="Arial" w:cs="Arial"/>
                <w:sz w:val="12"/>
                <w:szCs w:val="12"/>
              </w:rPr>
            </w:pPr>
          </w:p>
        </w:tc>
        <w:tc>
          <w:tcPr>
            <w:tcW w:w="387" w:type="pct"/>
            <w:vMerge/>
            <w:tcBorders>
              <w:top w:val="nil"/>
              <w:left w:val="single" w:sz="4" w:space="0" w:color="auto"/>
              <w:bottom w:val="single" w:sz="4" w:space="0" w:color="000000"/>
              <w:right w:val="single" w:sz="4" w:space="0" w:color="auto"/>
            </w:tcBorders>
            <w:vAlign w:val="center"/>
            <w:hideMark/>
          </w:tcPr>
          <w:p w:rsidR="00AA7E62" w:rsidRPr="003652A8" w:rsidRDefault="00AA7E62" w:rsidP="005E3F2A">
            <w:pPr>
              <w:spacing w:after="0" w:line="240" w:lineRule="auto"/>
              <w:rPr>
                <w:rFonts w:ascii="Arial" w:hAnsi="Arial" w:cs="Arial"/>
                <w:sz w:val="12"/>
                <w:szCs w:val="12"/>
              </w:rPr>
            </w:pPr>
          </w:p>
        </w:tc>
        <w:tc>
          <w:tcPr>
            <w:tcW w:w="370" w:type="pct"/>
            <w:vMerge/>
            <w:tcBorders>
              <w:top w:val="nil"/>
              <w:left w:val="single" w:sz="4" w:space="0" w:color="auto"/>
              <w:bottom w:val="single" w:sz="4" w:space="0" w:color="000000"/>
              <w:right w:val="single" w:sz="4" w:space="0" w:color="auto"/>
            </w:tcBorders>
            <w:vAlign w:val="center"/>
            <w:hideMark/>
          </w:tcPr>
          <w:p w:rsidR="00AA7E62" w:rsidRPr="003652A8" w:rsidRDefault="00AA7E62" w:rsidP="005E3F2A">
            <w:pPr>
              <w:spacing w:after="0" w:line="240" w:lineRule="auto"/>
              <w:rPr>
                <w:rFonts w:ascii="Arial" w:hAnsi="Arial" w:cs="Arial"/>
                <w:sz w:val="12"/>
                <w:szCs w:val="12"/>
              </w:rPr>
            </w:pPr>
          </w:p>
        </w:tc>
        <w:tc>
          <w:tcPr>
            <w:tcW w:w="326" w:type="pct"/>
            <w:vMerge/>
            <w:tcBorders>
              <w:top w:val="nil"/>
              <w:left w:val="single" w:sz="4" w:space="0" w:color="auto"/>
              <w:bottom w:val="single" w:sz="4" w:space="0" w:color="000000"/>
              <w:right w:val="single" w:sz="4" w:space="0" w:color="auto"/>
            </w:tcBorders>
            <w:vAlign w:val="center"/>
            <w:hideMark/>
          </w:tcPr>
          <w:p w:rsidR="00AA7E62" w:rsidRPr="003652A8" w:rsidRDefault="00AA7E62" w:rsidP="005E3F2A">
            <w:pPr>
              <w:spacing w:after="0" w:line="240" w:lineRule="auto"/>
              <w:rPr>
                <w:rFonts w:ascii="Arial" w:hAnsi="Arial" w:cs="Arial"/>
                <w:sz w:val="12"/>
                <w:szCs w:val="12"/>
              </w:rPr>
            </w:pPr>
          </w:p>
        </w:tc>
        <w:tc>
          <w:tcPr>
            <w:tcW w:w="350" w:type="pct"/>
            <w:tcBorders>
              <w:top w:val="nil"/>
              <w:left w:val="nil"/>
              <w:bottom w:val="single" w:sz="4" w:space="0" w:color="auto"/>
              <w:right w:val="single" w:sz="4" w:space="0" w:color="auto"/>
            </w:tcBorders>
            <w:shd w:val="clear" w:color="auto" w:fill="auto"/>
            <w:vAlign w:val="bottom"/>
            <w:hideMark/>
          </w:tcPr>
          <w:p w:rsidR="00AA7E62" w:rsidRPr="003652A8" w:rsidRDefault="00AA7E62" w:rsidP="005E3F2A">
            <w:pPr>
              <w:spacing w:after="0" w:line="240" w:lineRule="auto"/>
              <w:rPr>
                <w:rFonts w:ascii="Arial" w:hAnsi="Arial" w:cs="Arial"/>
                <w:sz w:val="12"/>
                <w:szCs w:val="12"/>
              </w:rPr>
            </w:pPr>
            <w:r w:rsidRPr="003652A8">
              <w:rPr>
                <w:rFonts w:ascii="Arial" w:hAnsi="Arial" w:cs="Arial"/>
                <w:sz w:val="12"/>
                <w:szCs w:val="12"/>
              </w:rPr>
              <w:t>Показатель объема</w:t>
            </w:r>
          </w:p>
        </w:tc>
        <w:tc>
          <w:tcPr>
            <w:tcW w:w="331" w:type="pct"/>
            <w:tcBorders>
              <w:top w:val="nil"/>
              <w:left w:val="nil"/>
              <w:bottom w:val="single" w:sz="4" w:space="0" w:color="auto"/>
              <w:right w:val="single" w:sz="4" w:space="0" w:color="auto"/>
            </w:tcBorders>
            <w:shd w:val="clear" w:color="auto" w:fill="auto"/>
            <w:noWrap/>
            <w:vAlign w:val="center"/>
            <w:hideMark/>
          </w:tcPr>
          <w:p w:rsidR="00AA7E62" w:rsidRPr="003652A8" w:rsidRDefault="00AA7E62" w:rsidP="005E3F2A">
            <w:pPr>
              <w:spacing w:after="0" w:line="240" w:lineRule="auto"/>
              <w:jc w:val="center"/>
              <w:rPr>
                <w:rFonts w:ascii="Arial" w:hAnsi="Arial" w:cs="Arial"/>
                <w:sz w:val="12"/>
                <w:szCs w:val="12"/>
              </w:rPr>
            </w:pPr>
            <w:r w:rsidRPr="003652A8">
              <w:rPr>
                <w:rFonts w:ascii="Arial" w:hAnsi="Arial" w:cs="Arial"/>
                <w:sz w:val="12"/>
                <w:szCs w:val="12"/>
              </w:rPr>
              <w:t> </w:t>
            </w:r>
          </w:p>
        </w:tc>
        <w:tc>
          <w:tcPr>
            <w:tcW w:w="296" w:type="pct"/>
            <w:tcBorders>
              <w:top w:val="nil"/>
              <w:left w:val="nil"/>
              <w:bottom w:val="single" w:sz="4" w:space="0" w:color="auto"/>
              <w:right w:val="single" w:sz="4" w:space="0" w:color="auto"/>
            </w:tcBorders>
            <w:shd w:val="clear" w:color="auto" w:fill="auto"/>
            <w:noWrap/>
            <w:vAlign w:val="bottom"/>
            <w:hideMark/>
          </w:tcPr>
          <w:p w:rsidR="00AA7E62" w:rsidRPr="003652A8" w:rsidRDefault="00AA7E62" w:rsidP="005E3F2A">
            <w:pPr>
              <w:spacing w:after="0" w:line="240" w:lineRule="auto"/>
              <w:rPr>
                <w:rFonts w:ascii="Arial" w:hAnsi="Arial" w:cs="Arial"/>
                <w:sz w:val="12"/>
                <w:szCs w:val="12"/>
              </w:rPr>
            </w:pPr>
            <w:r w:rsidRPr="003652A8">
              <w:rPr>
                <w:rFonts w:ascii="Arial" w:hAnsi="Arial" w:cs="Arial"/>
                <w:sz w:val="12"/>
                <w:szCs w:val="12"/>
              </w:rPr>
              <w:t> </w:t>
            </w:r>
          </w:p>
        </w:tc>
        <w:tc>
          <w:tcPr>
            <w:tcW w:w="388" w:type="pct"/>
            <w:tcBorders>
              <w:top w:val="nil"/>
              <w:left w:val="nil"/>
              <w:bottom w:val="single" w:sz="4" w:space="0" w:color="auto"/>
              <w:right w:val="single" w:sz="4" w:space="0" w:color="auto"/>
            </w:tcBorders>
            <w:shd w:val="clear" w:color="auto" w:fill="auto"/>
            <w:noWrap/>
            <w:vAlign w:val="bottom"/>
            <w:hideMark/>
          </w:tcPr>
          <w:p w:rsidR="00AA7E62" w:rsidRPr="003652A8" w:rsidRDefault="00AA7E62" w:rsidP="005E3F2A">
            <w:pPr>
              <w:spacing w:after="0" w:line="240" w:lineRule="auto"/>
              <w:rPr>
                <w:rFonts w:ascii="Arial" w:hAnsi="Arial" w:cs="Arial"/>
                <w:sz w:val="12"/>
                <w:szCs w:val="12"/>
              </w:rPr>
            </w:pPr>
            <w:r w:rsidRPr="003652A8">
              <w:rPr>
                <w:rFonts w:ascii="Arial" w:hAnsi="Arial" w:cs="Arial"/>
                <w:sz w:val="12"/>
                <w:szCs w:val="12"/>
              </w:rPr>
              <w:t> </w:t>
            </w:r>
          </w:p>
        </w:tc>
        <w:tc>
          <w:tcPr>
            <w:tcW w:w="330" w:type="pct"/>
            <w:tcBorders>
              <w:top w:val="nil"/>
              <w:left w:val="nil"/>
              <w:bottom w:val="single" w:sz="4" w:space="0" w:color="auto"/>
              <w:right w:val="single" w:sz="4" w:space="0" w:color="auto"/>
            </w:tcBorders>
            <w:shd w:val="clear" w:color="auto" w:fill="auto"/>
            <w:noWrap/>
            <w:vAlign w:val="bottom"/>
            <w:hideMark/>
          </w:tcPr>
          <w:p w:rsidR="00AA7E62" w:rsidRPr="003652A8" w:rsidRDefault="00AA7E62" w:rsidP="005E3F2A">
            <w:pPr>
              <w:spacing w:after="0" w:line="240" w:lineRule="auto"/>
              <w:rPr>
                <w:rFonts w:ascii="Arial" w:hAnsi="Arial" w:cs="Arial"/>
                <w:sz w:val="12"/>
                <w:szCs w:val="12"/>
              </w:rPr>
            </w:pPr>
            <w:r w:rsidRPr="003652A8">
              <w:rPr>
                <w:rFonts w:ascii="Arial" w:hAnsi="Arial" w:cs="Arial"/>
                <w:sz w:val="12"/>
                <w:szCs w:val="12"/>
              </w:rPr>
              <w:t> </w:t>
            </w:r>
          </w:p>
        </w:tc>
        <w:tc>
          <w:tcPr>
            <w:tcW w:w="397" w:type="pct"/>
            <w:tcBorders>
              <w:top w:val="nil"/>
              <w:left w:val="nil"/>
              <w:bottom w:val="single" w:sz="4" w:space="0" w:color="auto"/>
              <w:right w:val="single" w:sz="4" w:space="0" w:color="auto"/>
            </w:tcBorders>
            <w:shd w:val="clear" w:color="auto" w:fill="auto"/>
            <w:noWrap/>
            <w:vAlign w:val="bottom"/>
            <w:hideMark/>
          </w:tcPr>
          <w:p w:rsidR="00AA7E62" w:rsidRPr="003652A8" w:rsidRDefault="00AA7E62" w:rsidP="005E3F2A">
            <w:pPr>
              <w:spacing w:after="0" w:line="240" w:lineRule="auto"/>
              <w:rPr>
                <w:rFonts w:ascii="Arial" w:hAnsi="Arial" w:cs="Arial"/>
                <w:sz w:val="12"/>
                <w:szCs w:val="12"/>
              </w:rPr>
            </w:pPr>
            <w:r w:rsidRPr="003652A8">
              <w:rPr>
                <w:rFonts w:ascii="Arial" w:hAnsi="Arial" w:cs="Arial"/>
                <w:sz w:val="12"/>
                <w:szCs w:val="12"/>
              </w:rPr>
              <w:t> </w:t>
            </w:r>
          </w:p>
        </w:tc>
        <w:tc>
          <w:tcPr>
            <w:tcW w:w="416" w:type="pct"/>
            <w:vMerge/>
            <w:tcBorders>
              <w:top w:val="nil"/>
              <w:left w:val="single" w:sz="4" w:space="0" w:color="auto"/>
              <w:bottom w:val="single" w:sz="4" w:space="0" w:color="000000"/>
              <w:right w:val="single" w:sz="4" w:space="0" w:color="auto"/>
            </w:tcBorders>
            <w:vAlign w:val="center"/>
            <w:hideMark/>
          </w:tcPr>
          <w:p w:rsidR="00AA7E62" w:rsidRPr="003652A8" w:rsidRDefault="00AA7E62" w:rsidP="005E3F2A">
            <w:pPr>
              <w:spacing w:after="0" w:line="240" w:lineRule="auto"/>
              <w:rPr>
                <w:rFonts w:ascii="Arial" w:hAnsi="Arial" w:cs="Arial"/>
                <w:sz w:val="12"/>
                <w:szCs w:val="12"/>
              </w:rPr>
            </w:pPr>
          </w:p>
        </w:tc>
        <w:tc>
          <w:tcPr>
            <w:tcW w:w="423" w:type="pct"/>
            <w:tcBorders>
              <w:top w:val="nil"/>
              <w:left w:val="nil"/>
              <w:bottom w:val="single" w:sz="4" w:space="0" w:color="auto"/>
              <w:right w:val="single" w:sz="4" w:space="0" w:color="auto"/>
            </w:tcBorders>
            <w:shd w:val="clear" w:color="auto" w:fill="auto"/>
            <w:noWrap/>
            <w:vAlign w:val="bottom"/>
            <w:hideMark/>
          </w:tcPr>
          <w:p w:rsidR="00AA7E62" w:rsidRPr="003652A8" w:rsidRDefault="00AA7E62" w:rsidP="005E3F2A">
            <w:pPr>
              <w:spacing w:after="0" w:line="240" w:lineRule="auto"/>
              <w:rPr>
                <w:rFonts w:ascii="Arial" w:hAnsi="Arial" w:cs="Arial"/>
                <w:sz w:val="12"/>
                <w:szCs w:val="12"/>
              </w:rPr>
            </w:pPr>
            <w:r w:rsidRPr="003652A8">
              <w:rPr>
                <w:rFonts w:ascii="Arial" w:hAnsi="Arial" w:cs="Arial"/>
                <w:sz w:val="12"/>
                <w:szCs w:val="12"/>
              </w:rPr>
              <w:t> </w:t>
            </w:r>
          </w:p>
        </w:tc>
        <w:tc>
          <w:tcPr>
            <w:tcW w:w="337" w:type="pct"/>
            <w:tcBorders>
              <w:top w:val="nil"/>
              <w:left w:val="nil"/>
              <w:bottom w:val="single" w:sz="4" w:space="0" w:color="auto"/>
              <w:right w:val="single" w:sz="4" w:space="0" w:color="auto"/>
            </w:tcBorders>
            <w:shd w:val="clear" w:color="auto" w:fill="auto"/>
            <w:noWrap/>
            <w:vAlign w:val="bottom"/>
            <w:hideMark/>
          </w:tcPr>
          <w:p w:rsidR="00AA7E62" w:rsidRPr="003652A8" w:rsidRDefault="00AA7E62" w:rsidP="005E3F2A">
            <w:pPr>
              <w:spacing w:after="0" w:line="240" w:lineRule="auto"/>
              <w:rPr>
                <w:rFonts w:ascii="Arial" w:hAnsi="Arial" w:cs="Arial"/>
                <w:sz w:val="12"/>
                <w:szCs w:val="12"/>
              </w:rPr>
            </w:pPr>
            <w:r w:rsidRPr="003652A8">
              <w:rPr>
                <w:rFonts w:ascii="Arial" w:hAnsi="Arial" w:cs="Arial"/>
                <w:sz w:val="12"/>
                <w:szCs w:val="12"/>
              </w:rPr>
              <w:t> </w:t>
            </w:r>
          </w:p>
        </w:tc>
        <w:tc>
          <w:tcPr>
            <w:tcW w:w="261" w:type="pct"/>
            <w:vMerge/>
            <w:tcBorders>
              <w:top w:val="nil"/>
              <w:left w:val="single" w:sz="4" w:space="0" w:color="auto"/>
              <w:bottom w:val="single" w:sz="4" w:space="0" w:color="000000"/>
              <w:right w:val="single" w:sz="4" w:space="0" w:color="auto"/>
            </w:tcBorders>
            <w:vAlign w:val="center"/>
            <w:hideMark/>
          </w:tcPr>
          <w:p w:rsidR="00AA7E62" w:rsidRPr="003652A8" w:rsidRDefault="00AA7E62" w:rsidP="005E3F2A">
            <w:pPr>
              <w:spacing w:after="0" w:line="240" w:lineRule="auto"/>
              <w:rPr>
                <w:rFonts w:ascii="Arial" w:hAnsi="Arial" w:cs="Arial"/>
                <w:sz w:val="12"/>
                <w:szCs w:val="12"/>
              </w:rPr>
            </w:pPr>
          </w:p>
        </w:tc>
      </w:tr>
      <w:tr w:rsidR="003652A8" w:rsidRPr="003652A8" w:rsidTr="005E3F2A">
        <w:tc>
          <w:tcPr>
            <w:tcW w:w="387" w:type="pct"/>
            <w:vMerge/>
            <w:tcBorders>
              <w:top w:val="nil"/>
              <w:left w:val="single" w:sz="4" w:space="0" w:color="auto"/>
              <w:bottom w:val="single" w:sz="4" w:space="0" w:color="000000"/>
              <w:right w:val="single" w:sz="4" w:space="0" w:color="auto"/>
            </w:tcBorders>
            <w:vAlign w:val="center"/>
            <w:hideMark/>
          </w:tcPr>
          <w:p w:rsidR="00AA7E62" w:rsidRPr="003652A8" w:rsidRDefault="00AA7E62" w:rsidP="005E3F2A">
            <w:pPr>
              <w:spacing w:after="0" w:line="240" w:lineRule="auto"/>
              <w:rPr>
                <w:rFonts w:ascii="Arial" w:hAnsi="Arial" w:cs="Arial"/>
                <w:sz w:val="12"/>
                <w:szCs w:val="12"/>
              </w:rPr>
            </w:pPr>
          </w:p>
        </w:tc>
        <w:tc>
          <w:tcPr>
            <w:tcW w:w="387" w:type="pct"/>
            <w:vMerge/>
            <w:tcBorders>
              <w:top w:val="nil"/>
              <w:left w:val="single" w:sz="4" w:space="0" w:color="auto"/>
              <w:bottom w:val="single" w:sz="4" w:space="0" w:color="000000"/>
              <w:right w:val="single" w:sz="4" w:space="0" w:color="auto"/>
            </w:tcBorders>
            <w:vAlign w:val="center"/>
            <w:hideMark/>
          </w:tcPr>
          <w:p w:rsidR="00AA7E62" w:rsidRPr="003652A8" w:rsidRDefault="00AA7E62" w:rsidP="005E3F2A">
            <w:pPr>
              <w:spacing w:after="0" w:line="240" w:lineRule="auto"/>
              <w:rPr>
                <w:rFonts w:ascii="Arial" w:hAnsi="Arial" w:cs="Arial"/>
                <w:sz w:val="12"/>
                <w:szCs w:val="12"/>
              </w:rPr>
            </w:pPr>
          </w:p>
        </w:tc>
        <w:tc>
          <w:tcPr>
            <w:tcW w:w="370" w:type="pct"/>
            <w:vMerge/>
            <w:tcBorders>
              <w:top w:val="nil"/>
              <w:left w:val="single" w:sz="4" w:space="0" w:color="auto"/>
              <w:bottom w:val="single" w:sz="4" w:space="0" w:color="000000"/>
              <w:right w:val="single" w:sz="4" w:space="0" w:color="auto"/>
            </w:tcBorders>
            <w:vAlign w:val="center"/>
            <w:hideMark/>
          </w:tcPr>
          <w:p w:rsidR="00AA7E62" w:rsidRPr="003652A8" w:rsidRDefault="00AA7E62" w:rsidP="005E3F2A">
            <w:pPr>
              <w:spacing w:after="0" w:line="240" w:lineRule="auto"/>
              <w:rPr>
                <w:rFonts w:ascii="Arial" w:hAnsi="Arial" w:cs="Arial"/>
                <w:sz w:val="12"/>
                <w:szCs w:val="12"/>
              </w:rPr>
            </w:pPr>
          </w:p>
        </w:tc>
        <w:tc>
          <w:tcPr>
            <w:tcW w:w="326" w:type="pct"/>
            <w:vMerge/>
            <w:tcBorders>
              <w:top w:val="nil"/>
              <w:left w:val="single" w:sz="4" w:space="0" w:color="auto"/>
              <w:bottom w:val="single" w:sz="4" w:space="0" w:color="000000"/>
              <w:right w:val="single" w:sz="4" w:space="0" w:color="auto"/>
            </w:tcBorders>
            <w:vAlign w:val="center"/>
            <w:hideMark/>
          </w:tcPr>
          <w:p w:rsidR="00AA7E62" w:rsidRPr="003652A8" w:rsidRDefault="00AA7E62" w:rsidP="005E3F2A">
            <w:pPr>
              <w:spacing w:after="0" w:line="240" w:lineRule="auto"/>
              <w:rPr>
                <w:rFonts w:ascii="Arial" w:hAnsi="Arial" w:cs="Arial"/>
                <w:sz w:val="12"/>
                <w:szCs w:val="12"/>
              </w:rPr>
            </w:pPr>
          </w:p>
        </w:tc>
        <w:tc>
          <w:tcPr>
            <w:tcW w:w="350" w:type="pct"/>
            <w:tcBorders>
              <w:top w:val="nil"/>
              <w:left w:val="nil"/>
              <w:bottom w:val="single" w:sz="4" w:space="0" w:color="auto"/>
              <w:right w:val="single" w:sz="4" w:space="0" w:color="auto"/>
            </w:tcBorders>
            <w:shd w:val="clear" w:color="auto" w:fill="auto"/>
            <w:noWrap/>
            <w:vAlign w:val="bottom"/>
            <w:hideMark/>
          </w:tcPr>
          <w:p w:rsidR="00AA7E62" w:rsidRPr="003652A8" w:rsidRDefault="00AA7E62" w:rsidP="005E3F2A">
            <w:pPr>
              <w:spacing w:after="0" w:line="240" w:lineRule="auto"/>
              <w:rPr>
                <w:rFonts w:ascii="Arial" w:hAnsi="Arial" w:cs="Arial"/>
                <w:sz w:val="12"/>
                <w:szCs w:val="12"/>
              </w:rPr>
            </w:pPr>
            <w:r w:rsidRPr="003652A8">
              <w:rPr>
                <w:rFonts w:ascii="Arial" w:hAnsi="Arial" w:cs="Arial"/>
                <w:sz w:val="12"/>
                <w:szCs w:val="12"/>
              </w:rPr>
              <w:t>…</w:t>
            </w:r>
          </w:p>
        </w:tc>
        <w:tc>
          <w:tcPr>
            <w:tcW w:w="331" w:type="pct"/>
            <w:tcBorders>
              <w:top w:val="nil"/>
              <w:left w:val="nil"/>
              <w:bottom w:val="single" w:sz="4" w:space="0" w:color="auto"/>
              <w:right w:val="single" w:sz="4" w:space="0" w:color="auto"/>
            </w:tcBorders>
            <w:shd w:val="clear" w:color="auto" w:fill="auto"/>
            <w:noWrap/>
            <w:vAlign w:val="center"/>
            <w:hideMark/>
          </w:tcPr>
          <w:p w:rsidR="00AA7E62" w:rsidRPr="003652A8" w:rsidRDefault="00AA7E62" w:rsidP="005E3F2A">
            <w:pPr>
              <w:spacing w:after="0" w:line="240" w:lineRule="auto"/>
              <w:jc w:val="center"/>
              <w:rPr>
                <w:rFonts w:ascii="Arial" w:hAnsi="Arial" w:cs="Arial"/>
                <w:sz w:val="12"/>
                <w:szCs w:val="12"/>
              </w:rPr>
            </w:pPr>
            <w:r w:rsidRPr="003652A8">
              <w:rPr>
                <w:rFonts w:ascii="Arial" w:hAnsi="Arial" w:cs="Arial"/>
                <w:sz w:val="12"/>
                <w:szCs w:val="12"/>
              </w:rPr>
              <w:t> </w:t>
            </w:r>
          </w:p>
        </w:tc>
        <w:tc>
          <w:tcPr>
            <w:tcW w:w="296" w:type="pct"/>
            <w:tcBorders>
              <w:top w:val="nil"/>
              <w:left w:val="nil"/>
              <w:bottom w:val="single" w:sz="4" w:space="0" w:color="auto"/>
              <w:right w:val="single" w:sz="4" w:space="0" w:color="auto"/>
            </w:tcBorders>
            <w:shd w:val="clear" w:color="auto" w:fill="auto"/>
            <w:noWrap/>
            <w:vAlign w:val="bottom"/>
            <w:hideMark/>
          </w:tcPr>
          <w:p w:rsidR="00AA7E62" w:rsidRPr="003652A8" w:rsidRDefault="00AA7E62" w:rsidP="005E3F2A">
            <w:pPr>
              <w:spacing w:after="0" w:line="240" w:lineRule="auto"/>
              <w:rPr>
                <w:rFonts w:ascii="Arial" w:hAnsi="Arial" w:cs="Arial"/>
                <w:sz w:val="12"/>
                <w:szCs w:val="12"/>
              </w:rPr>
            </w:pPr>
            <w:r w:rsidRPr="003652A8">
              <w:rPr>
                <w:rFonts w:ascii="Arial" w:hAnsi="Arial" w:cs="Arial"/>
                <w:sz w:val="12"/>
                <w:szCs w:val="12"/>
              </w:rPr>
              <w:t> </w:t>
            </w:r>
          </w:p>
        </w:tc>
        <w:tc>
          <w:tcPr>
            <w:tcW w:w="388" w:type="pct"/>
            <w:tcBorders>
              <w:top w:val="nil"/>
              <w:left w:val="nil"/>
              <w:bottom w:val="single" w:sz="4" w:space="0" w:color="auto"/>
              <w:right w:val="single" w:sz="4" w:space="0" w:color="auto"/>
            </w:tcBorders>
            <w:shd w:val="clear" w:color="auto" w:fill="auto"/>
            <w:noWrap/>
            <w:vAlign w:val="bottom"/>
            <w:hideMark/>
          </w:tcPr>
          <w:p w:rsidR="00AA7E62" w:rsidRPr="003652A8" w:rsidRDefault="00AA7E62" w:rsidP="005E3F2A">
            <w:pPr>
              <w:spacing w:after="0" w:line="240" w:lineRule="auto"/>
              <w:rPr>
                <w:rFonts w:ascii="Arial" w:hAnsi="Arial" w:cs="Arial"/>
                <w:sz w:val="12"/>
                <w:szCs w:val="12"/>
              </w:rPr>
            </w:pPr>
            <w:r w:rsidRPr="003652A8">
              <w:rPr>
                <w:rFonts w:ascii="Arial" w:hAnsi="Arial" w:cs="Arial"/>
                <w:sz w:val="12"/>
                <w:szCs w:val="12"/>
              </w:rPr>
              <w:t> </w:t>
            </w:r>
          </w:p>
        </w:tc>
        <w:tc>
          <w:tcPr>
            <w:tcW w:w="330" w:type="pct"/>
            <w:tcBorders>
              <w:top w:val="nil"/>
              <w:left w:val="nil"/>
              <w:bottom w:val="single" w:sz="4" w:space="0" w:color="auto"/>
              <w:right w:val="single" w:sz="4" w:space="0" w:color="auto"/>
            </w:tcBorders>
            <w:shd w:val="clear" w:color="auto" w:fill="auto"/>
            <w:noWrap/>
            <w:vAlign w:val="bottom"/>
            <w:hideMark/>
          </w:tcPr>
          <w:p w:rsidR="00AA7E62" w:rsidRPr="003652A8" w:rsidRDefault="00AA7E62" w:rsidP="005E3F2A">
            <w:pPr>
              <w:spacing w:after="0" w:line="240" w:lineRule="auto"/>
              <w:rPr>
                <w:rFonts w:ascii="Arial" w:hAnsi="Arial" w:cs="Arial"/>
                <w:sz w:val="12"/>
                <w:szCs w:val="12"/>
              </w:rPr>
            </w:pPr>
            <w:r w:rsidRPr="003652A8">
              <w:rPr>
                <w:rFonts w:ascii="Arial" w:hAnsi="Arial" w:cs="Arial"/>
                <w:sz w:val="12"/>
                <w:szCs w:val="12"/>
              </w:rPr>
              <w:t> </w:t>
            </w:r>
          </w:p>
        </w:tc>
        <w:tc>
          <w:tcPr>
            <w:tcW w:w="397" w:type="pct"/>
            <w:tcBorders>
              <w:top w:val="nil"/>
              <w:left w:val="nil"/>
              <w:bottom w:val="single" w:sz="4" w:space="0" w:color="auto"/>
              <w:right w:val="single" w:sz="4" w:space="0" w:color="auto"/>
            </w:tcBorders>
            <w:shd w:val="clear" w:color="auto" w:fill="auto"/>
            <w:noWrap/>
            <w:vAlign w:val="bottom"/>
            <w:hideMark/>
          </w:tcPr>
          <w:p w:rsidR="00AA7E62" w:rsidRPr="003652A8" w:rsidRDefault="00AA7E62" w:rsidP="005E3F2A">
            <w:pPr>
              <w:spacing w:after="0" w:line="240" w:lineRule="auto"/>
              <w:rPr>
                <w:rFonts w:ascii="Arial" w:hAnsi="Arial" w:cs="Arial"/>
                <w:sz w:val="12"/>
                <w:szCs w:val="12"/>
              </w:rPr>
            </w:pPr>
            <w:r w:rsidRPr="003652A8">
              <w:rPr>
                <w:rFonts w:ascii="Arial" w:hAnsi="Arial" w:cs="Arial"/>
                <w:sz w:val="12"/>
                <w:szCs w:val="12"/>
              </w:rPr>
              <w:t> </w:t>
            </w:r>
          </w:p>
        </w:tc>
        <w:tc>
          <w:tcPr>
            <w:tcW w:w="416" w:type="pct"/>
            <w:vMerge/>
            <w:tcBorders>
              <w:top w:val="nil"/>
              <w:left w:val="single" w:sz="4" w:space="0" w:color="auto"/>
              <w:bottom w:val="single" w:sz="4" w:space="0" w:color="000000"/>
              <w:right w:val="single" w:sz="4" w:space="0" w:color="auto"/>
            </w:tcBorders>
            <w:vAlign w:val="center"/>
            <w:hideMark/>
          </w:tcPr>
          <w:p w:rsidR="00AA7E62" w:rsidRPr="003652A8" w:rsidRDefault="00AA7E62" w:rsidP="005E3F2A">
            <w:pPr>
              <w:spacing w:after="0" w:line="240" w:lineRule="auto"/>
              <w:rPr>
                <w:rFonts w:ascii="Arial" w:hAnsi="Arial" w:cs="Arial"/>
                <w:sz w:val="12"/>
                <w:szCs w:val="12"/>
              </w:rPr>
            </w:pPr>
          </w:p>
        </w:tc>
        <w:tc>
          <w:tcPr>
            <w:tcW w:w="423" w:type="pct"/>
            <w:tcBorders>
              <w:top w:val="nil"/>
              <w:left w:val="nil"/>
              <w:bottom w:val="single" w:sz="4" w:space="0" w:color="auto"/>
              <w:right w:val="single" w:sz="4" w:space="0" w:color="auto"/>
            </w:tcBorders>
            <w:shd w:val="clear" w:color="auto" w:fill="auto"/>
            <w:noWrap/>
            <w:vAlign w:val="bottom"/>
            <w:hideMark/>
          </w:tcPr>
          <w:p w:rsidR="00AA7E62" w:rsidRPr="003652A8" w:rsidRDefault="00AA7E62" w:rsidP="005E3F2A">
            <w:pPr>
              <w:spacing w:after="0" w:line="240" w:lineRule="auto"/>
              <w:rPr>
                <w:rFonts w:ascii="Arial" w:hAnsi="Arial" w:cs="Arial"/>
                <w:sz w:val="12"/>
                <w:szCs w:val="12"/>
              </w:rPr>
            </w:pPr>
            <w:r w:rsidRPr="003652A8">
              <w:rPr>
                <w:rFonts w:ascii="Arial" w:hAnsi="Arial" w:cs="Arial"/>
                <w:sz w:val="12"/>
                <w:szCs w:val="12"/>
              </w:rPr>
              <w:t> </w:t>
            </w:r>
          </w:p>
        </w:tc>
        <w:tc>
          <w:tcPr>
            <w:tcW w:w="337" w:type="pct"/>
            <w:tcBorders>
              <w:top w:val="nil"/>
              <w:left w:val="nil"/>
              <w:bottom w:val="single" w:sz="4" w:space="0" w:color="auto"/>
              <w:right w:val="single" w:sz="4" w:space="0" w:color="auto"/>
            </w:tcBorders>
            <w:shd w:val="clear" w:color="auto" w:fill="auto"/>
            <w:noWrap/>
            <w:vAlign w:val="bottom"/>
            <w:hideMark/>
          </w:tcPr>
          <w:p w:rsidR="00AA7E62" w:rsidRPr="003652A8" w:rsidRDefault="00AA7E62" w:rsidP="005E3F2A">
            <w:pPr>
              <w:spacing w:after="0" w:line="240" w:lineRule="auto"/>
              <w:rPr>
                <w:rFonts w:ascii="Arial" w:hAnsi="Arial" w:cs="Arial"/>
                <w:sz w:val="12"/>
                <w:szCs w:val="12"/>
              </w:rPr>
            </w:pPr>
            <w:r w:rsidRPr="003652A8">
              <w:rPr>
                <w:rFonts w:ascii="Arial" w:hAnsi="Arial" w:cs="Arial"/>
                <w:sz w:val="12"/>
                <w:szCs w:val="12"/>
              </w:rPr>
              <w:t> </w:t>
            </w:r>
          </w:p>
        </w:tc>
        <w:tc>
          <w:tcPr>
            <w:tcW w:w="261" w:type="pct"/>
            <w:vMerge/>
            <w:tcBorders>
              <w:top w:val="nil"/>
              <w:left w:val="single" w:sz="4" w:space="0" w:color="auto"/>
              <w:bottom w:val="single" w:sz="4" w:space="0" w:color="000000"/>
              <w:right w:val="single" w:sz="4" w:space="0" w:color="auto"/>
            </w:tcBorders>
            <w:vAlign w:val="center"/>
            <w:hideMark/>
          </w:tcPr>
          <w:p w:rsidR="00AA7E62" w:rsidRPr="003652A8" w:rsidRDefault="00AA7E62" w:rsidP="005E3F2A">
            <w:pPr>
              <w:spacing w:after="0" w:line="240" w:lineRule="auto"/>
              <w:rPr>
                <w:rFonts w:ascii="Arial" w:hAnsi="Arial" w:cs="Arial"/>
                <w:sz w:val="12"/>
                <w:szCs w:val="12"/>
              </w:rPr>
            </w:pPr>
          </w:p>
        </w:tc>
      </w:tr>
      <w:tr w:rsidR="003652A8" w:rsidRPr="003652A8" w:rsidTr="005E3F2A">
        <w:tc>
          <w:tcPr>
            <w:tcW w:w="38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AA7E62" w:rsidRPr="003652A8" w:rsidRDefault="00AA7E62" w:rsidP="005E3F2A">
            <w:pPr>
              <w:spacing w:after="0" w:line="240" w:lineRule="auto"/>
              <w:jc w:val="center"/>
              <w:rPr>
                <w:rFonts w:ascii="Arial" w:hAnsi="Arial" w:cs="Arial"/>
                <w:sz w:val="12"/>
                <w:szCs w:val="12"/>
              </w:rPr>
            </w:pPr>
            <w:r w:rsidRPr="003652A8">
              <w:rPr>
                <w:rFonts w:ascii="Arial" w:hAnsi="Arial" w:cs="Arial"/>
                <w:sz w:val="12"/>
                <w:szCs w:val="12"/>
              </w:rPr>
              <w:t> </w:t>
            </w:r>
          </w:p>
        </w:tc>
        <w:tc>
          <w:tcPr>
            <w:tcW w:w="38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AA7E62" w:rsidRPr="003652A8" w:rsidRDefault="00AA7E62" w:rsidP="005E3F2A">
            <w:pPr>
              <w:spacing w:after="0" w:line="240" w:lineRule="auto"/>
              <w:jc w:val="center"/>
              <w:rPr>
                <w:rFonts w:ascii="Arial" w:hAnsi="Arial" w:cs="Arial"/>
                <w:sz w:val="12"/>
                <w:szCs w:val="12"/>
              </w:rPr>
            </w:pPr>
            <w:r w:rsidRPr="003652A8">
              <w:rPr>
                <w:rFonts w:ascii="Arial" w:hAnsi="Arial" w:cs="Arial"/>
                <w:sz w:val="12"/>
                <w:szCs w:val="12"/>
              </w:rPr>
              <w:t> </w:t>
            </w:r>
          </w:p>
        </w:tc>
        <w:tc>
          <w:tcPr>
            <w:tcW w:w="37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A7E62" w:rsidRPr="003652A8" w:rsidRDefault="00AA7E62" w:rsidP="005E3F2A">
            <w:pPr>
              <w:spacing w:after="0" w:line="240" w:lineRule="auto"/>
              <w:jc w:val="center"/>
              <w:rPr>
                <w:rFonts w:ascii="Arial" w:hAnsi="Arial" w:cs="Arial"/>
                <w:sz w:val="12"/>
                <w:szCs w:val="12"/>
              </w:rPr>
            </w:pPr>
            <w:r w:rsidRPr="003652A8">
              <w:rPr>
                <w:rFonts w:ascii="Arial" w:hAnsi="Arial" w:cs="Arial"/>
                <w:sz w:val="12"/>
                <w:szCs w:val="12"/>
              </w:rPr>
              <w:t> </w:t>
            </w:r>
          </w:p>
        </w:tc>
        <w:tc>
          <w:tcPr>
            <w:tcW w:w="32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A7E62" w:rsidRPr="003652A8" w:rsidRDefault="00AA7E62" w:rsidP="005E3F2A">
            <w:pPr>
              <w:spacing w:after="0" w:line="240" w:lineRule="auto"/>
              <w:jc w:val="center"/>
              <w:rPr>
                <w:rFonts w:ascii="Arial" w:hAnsi="Arial" w:cs="Arial"/>
                <w:sz w:val="12"/>
                <w:szCs w:val="12"/>
              </w:rPr>
            </w:pPr>
            <w:r w:rsidRPr="003652A8">
              <w:rPr>
                <w:rFonts w:ascii="Arial" w:hAnsi="Arial" w:cs="Arial"/>
                <w:sz w:val="12"/>
                <w:szCs w:val="12"/>
              </w:rPr>
              <w:t>Работа</w:t>
            </w:r>
          </w:p>
        </w:tc>
        <w:tc>
          <w:tcPr>
            <w:tcW w:w="350" w:type="pct"/>
            <w:tcBorders>
              <w:top w:val="nil"/>
              <w:left w:val="nil"/>
              <w:bottom w:val="single" w:sz="4" w:space="0" w:color="auto"/>
              <w:right w:val="single" w:sz="4" w:space="0" w:color="auto"/>
            </w:tcBorders>
            <w:shd w:val="clear" w:color="auto" w:fill="auto"/>
            <w:vAlign w:val="bottom"/>
            <w:hideMark/>
          </w:tcPr>
          <w:p w:rsidR="00AA7E62" w:rsidRPr="003652A8" w:rsidRDefault="00AA7E62" w:rsidP="005E3F2A">
            <w:pPr>
              <w:spacing w:after="0" w:line="240" w:lineRule="auto"/>
              <w:rPr>
                <w:rFonts w:ascii="Arial" w:hAnsi="Arial" w:cs="Arial"/>
                <w:sz w:val="12"/>
                <w:szCs w:val="12"/>
              </w:rPr>
            </w:pPr>
            <w:r w:rsidRPr="003652A8">
              <w:rPr>
                <w:rFonts w:ascii="Arial" w:hAnsi="Arial" w:cs="Arial"/>
                <w:sz w:val="12"/>
                <w:szCs w:val="12"/>
              </w:rPr>
              <w:t>Показатель качества</w:t>
            </w:r>
          </w:p>
        </w:tc>
        <w:tc>
          <w:tcPr>
            <w:tcW w:w="331" w:type="pct"/>
            <w:tcBorders>
              <w:top w:val="nil"/>
              <w:left w:val="nil"/>
              <w:bottom w:val="single" w:sz="4" w:space="0" w:color="auto"/>
              <w:right w:val="single" w:sz="4" w:space="0" w:color="auto"/>
            </w:tcBorders>
            <w:shd w:val="clear" w:color="auto" w:fill="auto"/>
            <w:noWrap/>
            <w:vAlign w:val="center"/>
            <w:hideMark/>
          </w:tcPr>
          <w:p w:rsidR="00AA7E62" w:rsidRPr="003652A8" w:rsidRDefault="00AA7E62" w:rsidP="005E3F2A">
            <w:pPr>
              <w:spacing w:after="0" w:line="240" w:lineRule="auto"/>
              <w:jc w:val="center"/>
              <w:rPr>
                <w:rFonts w:ascii="Arial" w:hAnsi="Arial" w:cs="Arial"/>
                <w:sz w:val="12"/>
                <w:szCs w:val="12"/>
              </w:rPr>
            </w:pPr>
            <w:r w:rsidRPr="003652A8">
              <w:rPr>
                <w:rFonts w:ascii="Arial" w:hAnsi="Arial" w:cs="Arial"/>
                <w:sz w:val="12"/>
                <w:szCs w:val="12"/>
              </w:rPr>
              <w:t> </w:t>
            </w:r>
          </w:p>
        </w:tc>
        <w:tc>
          <w:tcPr>
            <w:tcW w:w="296" w:type="pct"/>
            <w:tcBorders>
              <w:top w:val="nil"/>
              <w:left w:val="nil"/>
              <w:bottom w:val="single" w:sz="4" w:space="0" w:color="auto"/>
              <w:right w:val="single" w:sz="4" w:space="0" w:color="auto"/>
            </w:tcBorders>
            <w:shd w:val="clear" w:color="auto" w:fill="auto"/>
            <w:noWrap/>
            <w:vAlign w:val="bottom"/>
            <w:hideMark/>
          </w:tcPr>
          <w:p w:rsidR="00AA7E62" w:rsidRPr="003652A8" w:rsidRDefault="00AA7E62" w:rsidP="005E3F2A">
            <w:pPr>
              <w:spacing w:after="0" w:line="240" w:lineRule="auto"/>
              <w:rPr>
                <w:rFonts w:ascii="Arial" w:hAnsi="Arial" w:cs="Arial"/>
                <w:sz w:val="12"/>
                <w:szCs w:val="12"/>
              </w:rPr>
            </w:pPr>
            <w:r w:rsidRPr="003652A8">
              <w:rPr>
                <w:rFonts w:ascii="Arial" w:hAnsi="Arial" w:cs="Arial"/>
                <w:sz w:val="12"/>
                <w:szCs w:val="12"/>
              </w:rPr>
              <w:t> </w:t>
            </w:r>
          </w:p>
        </w:tc>
        <w:tc>
          <w:tcPr>
            <w:tcW w:w="388" w:type="pct"/>
            <w:tcBorders>
              <w:top w:val="nil"/>
              <w:left w:val="nil"/>
              <w:bottom w:val="single" w:sz="4" w:space="0" w:color="auto"/>
              <w:right w:val="single" w:sz="4" w:space="0" w:color="auto"/>
            </w:tcBorders>
            <w:shd w:val="clear" w:color="auto" w:fill="auto"/>
            <w:noWrap/>
            <w:vAlign w:val="bottom"/>
            <w:hideMark/>
          </w:tcPr>
          <w:p w:rsidR="00AA7E62" w:rsidRPr="003652A8" w:rsidRDefault="00AA7E62" w:rsidP="005E3F2A">
            <w:pPr>
              <w:spacing w:after="0" w:line="240" w:lineRule="auto"/>
              <w:rPr>
                <w:rFonts w:ascii="Arial" w:hAnsi="Arial" w:cs="Arial"/>
                <w:sz w:val="12"/>
                <w:szCs w:val="12"/>
              </w:rPr>
            </w:pPr>
            <w:r w:rsidRPr="003652A8">
              <w:rPr>
                <w:rFonts w:ascii="Arial" w:hAnsi="Arial" w:cs="Arial"/>
                <w:sz w:val="12"/>
                <w:szCs w:val="12"/>
              </w:rPr>
              <w:t> </w:t>
            </w:r>
          </w:p>
        </w:tc>
        <w:tc>
          <w:tcPr>
            <w:tcW w:w="330" w:type="pct"/>
            <w:tcBorders>
              <w:top w:val="nil"/>
              <w:left w:val="nil"/>
              <w:bottom w:val="single" w:sz="4" w:space="0" w:color="auto"/>
              <w:right w:val="single" w:sz="4" w:space="0" w:color="auto"/>
            </w:tcBorders>
            <w:shd w:val="clear" w:color="auto" w:fill="auto"/>
            <w:noWrap/>
            <w:vAlign w:val="bottom"/>
            <w:hideMark/>
          </w:tcPr>
          <w:p w:rsidR="00AA7E62" w:rsidRPr="003652A8" w:rsidRDefault="00AA7E62" w:rsidP="005E3F2A">
            <w:pPr>
              <w:spacing w:after="0" w:line="240" w:lineRule="auto"/>
              <w:rPr>
                <w:rFonts w:ascii="Arial" w:hAnsi="Arial" w:cs="Arial"/>
                <w:sz w:val="12"/>
                <w:szCs w:val="12"/>
              </w:rPr>
            </w:pPr>
            <w:r w:rsidRPr="003652A8">
              <w:rPr>
                <w:rFonts w:ascii="Arial" w:hAnsi="Arial" w:cs="Arial"/>
                <w:sz w:val="12"/>
                <w:szCs w:val="12"/>
              </w:rPr>
              <w:t> </w:t>
            </w:r>
          </w:p>
        </w:tc>
        <w:tc>
          <w:tcPr>
            <w:tcW w:w="397" w:type="pct"/>
            <w:tcBorders>
              <w:top w:val="nil"/>
              <w:left w:val="nil"/>
              <w:bottom w:val="single" w:sz="4" w:space="0" w:color="auto"/>
              <w:right w:val="single" w:sz="4" w:space="0" w:color="auto"/>
            </w:tcBorders>
            <w:shd w:val="clear" w:color="auto" w:fill="auto"/>
            <w:noWrap/>
            <w:vAlign w:val="bottom"/>
            <w:hideMark/>
          </w:tcPr>
          <w:p w:rsidR="00AA7E62" w:rsidRPr="003652A8" w:rsidRDefault="00AA7E62" w:rsidP="005E3F2A">
            <w:pPr>
              <w:spacing w:after="0" w:line="240" w:lineRule="auto"/>
              <w:rPr>
                <w:rFonts w:ascii="Arial" w:hAnsi="Arial" w:cs="Arial"/>
                <w:sz w:val="12"/>
                <w:szCs w:val="12"/>
              </w:rPr>
            </w:pPr>
            <w:r w:rsidRPr="003652A8">
              <w:rPr>
                <w:rFonts w:ascii="Arial" w:hAnsi="Arial" w:cs="Arial"/>
                <w:sz w:val="12"/>
                <w:szCs w:val="12"/>
              </w:rPr>
              <w:t> </w:t>
            </w:r>
          </w:p>
        </w:tc>
        <w:tc>
          <w:tcPr>
            <w:tcW w:w="416"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AA7E62" w:rsidRPr="003652A8" w:rsidRDefault="00AA7E62" w:rsidP="005E3F2A">
            <w:pPr>
              <w:spacing w:after="0" w:line="240" w:lineRule="auto"/>
              <w:jc w:val="center"/>
              <w:rPr>
                <w:rFonts w:ascii="Arial" w:hAnsi="Arial" w:cs="Arial"/>
                <w:sz w:val="12"/>
                <w:szCs w:val="12"/>
              </w:rPr>
            </w:pPr>
            <w:r w:rsidRPr="003652A8">
              <w:rPr>
                <w:rFonts w:ascii="Arial" w:hAnsi="Arial" w:cs="Arial"/>
                <w:sz w:val="12"/>
                <w:szCs w:val="12"/>
              </w:rPr>
              <w:t> </w:t>
            </w:r>
          </w:p>
        </w:tc>
        <w:tc>
          <w:tcPr>
            <w:tcW w:w="423" w:type="pct"/>
            <w:tcBorders>
              <w:top w:val="nil"/>
              <w:left w:val="nil"/>
              <w:bottom w:val="single" w:sz="4" w:space="0" w:color="auto"/>
              <w:right w:val="single" w:sz="4" w:space="0" w:color="auto"/>
            </w:tcBorders>
            <w:shd w:val="clear" w:color="auto" w:fill="auto"/>
            <w:noWrap/>
            <w:vAlign w:val="bottom"/>
            <w:hideMark/>
          </w:tcPr>
          <w:p w:rsidR="00AA7E62" w:rsidRPr="003652A8" w:rsidRDefault="00AA7E62" w:rsidP="005E3F2A">
            <w:pPr>
              <w:spacing w:after="0" w:line="240" w:lineRule="auto"/>
              <w:rPr>
                <w:rFonts w:ascii="Arial" w:hAnsi="Arial" w:cs="Arial"/>
                <w:sz w:val="12"/>
                <w:szCs w:val="12"/>
              </w:rPr>
            </w:pPr>
            <w:r w:rsidRPr="003652A8">
              <w:rPr>
                <w:rFonts w:ascii="Arial" w:hAnsi="Arial" w:cs="Arial"/>
                <w:sz w:val="12"/>
                <w:szCs w:val="12"/>
              </w:rPr>
              <w:t> </w:t>
            </w:r>
          </w:p>
        </w:tc>
        <w:tc>
          <w:tcPr>
            <w:tcW w:w="337" w:type="pct"/>
            <w:tcBorders>
              <w:top w:val="nil"/>
              <w:left w:val="nil"/>
              <w:bottom w:val="single" w:sz="4" w:space="0" w:color="auto"/>
              <w:right w:val="single" w:sz="4" w:space="0" w:color="auto"/>
            </w:tcBorders>
            <w:shd w:val="clear" w:color="auto" w:fill="auto"/>
            <w:noWrap/>
            <w:vAlign w:val="bottom"/>
            <w:hideMark/>
          </w:tcPr>
          <w:p w:rsidR="00AA7E62" w:rsidRPr="003652A8" w:rsidRDefault="00AA7E62" w:rsidP="005E3F2A">
            <w:pPr>
              <w:spacing w:after="0" w:line="240" w:lineRule="auto"/>
              <w:rPr>
                <w:rFonts w:ascii="Arial" w:hAnsi="Arial" w:cs="Arial"/>
                <w:sz w:val="12"/>
                <w:szCs w:val="12"/>
              </w:rPr>
            </w:pPr>
            <w:r w:rsidRPr="003652A8">
              <w:rPr>
                <w:rFonts w:ascii="Arial" w:hAnsi="Arial" w:cs="Arial"/>
                <w:sz w:val="12"/>
                <w:szCs w:val="12"/>
              </w:rPr>
              <w:t> </w:t>
            </w:r>
          </w:p>
        </w:tc>
        <w:tc>
          <w:tcPr>
            <w:tcW w:w="261" w:type="pct"/>
            <w:vMerge/>
            <w:tcBorders>
              <w:top w:val="nil"/>
              <w:left w:val="single" w:sz="4" w:space="0" w:color="auto"/>
              <w:bottom w:val="single" w:sz="4" w:space="0" w:color="000000"/>
              <w:right w:val="single" w:sz="4" w:space="0" w:color="auto"/>
            </w:tcBorders>
            <w:vAlign w:val="center"/>
            <w:hideMark/>
          </w:tcPr>
          <w:p w:rsidR="00AA7E62" w:rsidRPr="003652A8" w:rsidRDefault="00AA7E62" w:rsidP="005E3F2A">
            <w:pPr>
              <w:spacing w:after="0" w:line="240" w:lineRule="auto"/>
              <w:rPr>
                <w:rFonts w:ascii="Arial" w:hAnsi="Arial" w:cs="Arial"/>
                <w:sz w:val="12"/>
                <w:szCs w:val="12"/>
              </w:rPr>
            </w:pPr>
          </w:p>
        </w:tc>
      </w:tr>
      <w:tr w:rsidR="003652A8" w:rsidRPr="003652A8" w:rsidTr="005E3F2A">
        <w:tc>
          <w:tcPr>
            <w:tcW w:w="387" w:type="pct"/>
            <w:vMerge/>
            <w:tcBorders>
              <w:top w:val="nil"/>
              <w:left w:val="single" w:sz="4" w:space="0" w:color="auto"/>
              <w:bottom w:val="single" w:sz="4" w:space="0" w:color="000000"/>
              <w:right w:val="single" w:sz="4" w:space="0" w:color="auto"/>
            </w:tcBorders>
            <w:vAlign w:val="center"/>
            <w:hideMark/>
          </w:tcPr>
          <w:p w:rsidR="00AA7E62" w:rsidRPr="003652A8" w:rsidRDefault="00AA7E62" w:rsidP="005E3F2A">
            <w:pPr>
              <w:spacing w:after="0" w:line="240" w:lineRule="auto"/>
              <w:rPr>
                <w:rFonts w:ascii="Arial" w:hAnsi="Arial" w:cs="Arial"/>
                <w:sz w:val="12"/>
                <w:szCs w:val="12"/>
              </w:rPr>
            </w:pPr>
          </w:p>
        </w:tc>
        <w:tc>
          <w:tcPr>
            <w:tcW w:w="387" w:type="pct"/>
            <w:vMerge/>
            <w:tcBorders>
              <w:top w:val="nil"/>
              <w:left w:val="single" w:sz="4" w:space="0" w:color="auto"/>
              <w:bottom w:val="single" w:sz="4" w:space="0" w:color="000000"/>
              <w:right w:val="single" w:sz="4" w:space="0" w:color="auto"/>
            </w:tcBorders>
            <w:vAlign w:val="center"/>
            <w:hideMark/>
          </w:tcPr>
          <w:p w:rsidR="00AA7E62" w:rsidRPr="003652A8" w:rsidRDefault="00AA7E62" w:rsidP="005E3F2A">
            <w:pPr>
              <w:spacing w:after="0" w:line="240" w:lineRule="auto"/>
              <w:rPr>
                <w:rFonts w:ascii="Arial" w:hAnsi="Arial" w:cs="Arial"/>
                <w:sz w:val="12"/>
                <w:szCs w:val="12"/>
              </w:rPr>
            </w:pPr>
          </w:p>
        </w:tc>
        <w:tc>
          <w:tcPr>
            <w:tcW w:w="370" w:type="pct"/>
            <w:vMerge/>
            <w:tcBorders>
              <w:top w:val="nil"/>
              <w:left w:val="single" w:sz="4" w:space="0" w:color="auto"/>
              <w:bottom w:val="single" w:sz="4" w:space="0" w:color="000000"/>
              <w:right w:val="single" w:sz="4" w:space="0" w:color="auto"/>
            </w:tcBorders>
            <w:vAlign w:val="center"/>
            <w:hideMark/>
          </w:tcPr>
          <w:p w:rsidR="00AA7E62" w:rsidRPr="003652A8" w:rsidRDefault="00AA7E62" w:rsidP="005E3F2A">
            <w:pPr>
              <w:spacing w:after="0" w:line="240" w:lineRule="auto"/>
              <w:rPr>
                <w:rFonts w:ascii="Arial" w:hAnsi="Arial" w:cs="Arial"/>
                <w:sz w:val="12"/>
                <w:szCs w:val="12"/>
              </w:rPr>
            </w:pPr>
          </w:p>
        </w:tc>
        <w:tc>
          <w:tcPr>
            <w:tcW w:w="326" w:type="pct"/>
            <w:vMerge/>
            <w:tcBorders>
              <w:top w:val="nil"/>
              <w:left w:val="single" w:sz="4" w:space="0" w:color="auto"/>
              <w:bottom w:val="single" w:sz="4" w:space="0" w:color="000000"/>
              <w:right w:val="single" w:sz="4" w:space="0" w:color="auto"/>
            </w:tcBorders>
            <w:vAlign w:val="center"/>
            <w:hideMark/>
          </w:tcPr>
          <w:p w:rsidR="00AA7E62" w:rsidRPr="003652A8" w:rsidRDefault="00AA7E62" w:rsidP="005E3F2A">
            <w:pPr>
              <w:spacing w:after="0" w:line="240" w:lineRule="auto"/>
              <w:rPr>
                <w:rFonts w:ascii="Arial" w:hAnsi="Arial" w:cs="Arial"/>
                <w:sz w:val="12"/>
                <w:szCs w:val="12"/>
              </w:rPr>
            </w:pPr>
          </w:p>
        </w:tc>
        <w:tc>
          <w:tcPr>
            <w:tcW w:w="350" w:type="pct"/>
            <w:tcBorders>
              <w:top w:val="nil"/>
              <w:left w:val="nil"/>
              <w:bottom w:val="single" w:sz="4" w:space="0" w:color="auto"/>
              <w:right w:val="single" w:sz="4" w:space="0" w:color="auto"/>
            </w:tcBorders>
            <w:shd w:val="clear" w:color="auto" w:fill="auto"/>
            <w:vAlign w:val="bottom"/>
            <w:hideMark/>
          </w:tcPr>
          <w:p w:rsidR="00AA7E62" w:rsidRPr="003652A8" w:rsidRDefault="00AA7E62" w:rsidP="005E3F2A">
            <w:pPr>
              <w:spacing w:after="0" w:line="240" w:lineRule="auto"/>
              <w:rPr>
                <w:rFonts w:ascii="Arial" w:hAnsi="Arial" w:cs="Arial"/>
                <w:sz w:val="12"/>
                <w:szCs w:val="12"/>
              </w:rPr>
            </w:pPr>
            <w:r w:rsidRPr="003652A8">
              <w:rPr>
                <w:rFonts w:ascii="Arial" w:hAnsi="Arial" w:cs="Arial"/>
                <w:sz w:val="12"/>
                <w:szCs w:val="12"/>
              </w:rPr>
              <w:t>Показатель качества</w:t>
            </w:r>
          </w:p>
        </w:tc>
        <w:tc>
          <w:tcPr>
            <w:tcW w:w="331" w:type="pct"/>
            <w:tcBorders>
              <w:top w:val="nil"/>
              <w:left w:val="nil"/>
              <w:bottom w:val="single" w:sz="4" w:space="0" w:color="auto"/>
              <w:right w:val="single" w:sz="4" w:space="0" w:color="auto"/>
            </w:tcBorders>
            <w:shd w:val="clear" w:color="auto" w:fill="auto"/>
            <w:noWrap/>
            <w:vAlign w:val="center"/>
            <w:hideMark/>
          </w:tcPr>
          <w:p w:rsidR="00AA7E62" w:rsidRPr="003652A8" w:rsidRDefault="00AA7E62" w:rsidP="005E3F2A">
            <w:pPr>
              <w:spacing w:after="0" w:line="240" w:lineRule="auto"/>
              <w:jc w:val="center"/>
              <w:rPr>
                <w:rFonts w:ascii="Arial" w:hAnsi="Arial" w:cs="Arial"/>
                <w:sz w:val="12"/>
                <w:szCs w:val="12"/>
              </w:rPr>
            </w:pPr>
            <w:r w:rsidRPr="003652A8">
              <w:rPr>
                <w:rFonts w:ascii="Arial" w:hAnsi="Arial" w:cs="Arial"/>
                <w:sz w:val="12"/>
                <w:szCs w:val="12"/>
              </w:rPr>
              <w:t> </w:t>
            </w:r>
          </w:p>
        </w:tc>
        <w:tc>
          <w:tcPr>
            <w:tcW w:w="296" w:type="pct"/>
            <w:tcBorders>
              <w:top w:val="nil"/>
              <w:left w:val="nil"/>
              <w:bottom w:val="single" w:sz="4" w:space="0" w:color="auto"/>
              <w:right w:val="single" w:sz="4" w:space="0" w:color="auto"/>
            </w:tcBorders>
            <w:shd w:val="clear" w:color="auto" w:fill="auto"/>
            <w:noWrap/>
            <w:vAlign w:val="bottom"/>
            <w:hideMark/>
          </w:tcPr>
          <w:p w:rsidR="00AA7E62" w:rsidRPr="003652A8" w:rsidRDefault="00AA7E62" w:rsidP="005E3F2A">
            <w:pPr>
              <w:spacing w:after="0" w:line="240" w:lineRule="auto"/>
              <w:rPr>
                <w:rFonts w:ascii="Arial" w:hAnsi="Arial" w:cs="Arial"/>
                <w:sz w:val="12"/>
                <w:szCs w:val="12"/>
              </w:rPr>
            </w:pPr>
            <w:r w:rsidRPr="003652A8">
              <w:rPr>
                <w:rFonts w:ascii="Arial" w:hAnsi="Arial" w:cs="Arial"/>
                <w:sz w:val="12"/>
                <w:szCs w:val="12"/>
              </w:rPr>
              <w:t> </w:t>
            </w:r>
          </w:p>
        </w:tc>
        <w:tc>
          <w:tcPr>
            <w:tcW w:w="388" w:type="pct"/>
            <w:tcBorders>
              <w:top w:val="nil"/>
              <w:left w:val="nil"/>
              <w:bottom w:val="single" w:sz="4" w:space="0" w:color="auto"/>
              <w:right w:val="single" w:sz="4" w:space="0" w:color="auto"/>
            </w:tcBorders>
            <w:shd w:val="clear" w:color="auto" w:fill="auto"/>
            <w:noWrap/>
            <w:vAlign w:val="bottom"/>
            <w:hideMark/>
          </w:tcPr>
          <w:p w:rsidR="00AA7E62" w:rsidRPr="003652A8" w:rsidRDefault="00AA7E62" w:rsidP="005E3F2A">
            <w:pPr>
              <w:spacing w:after="0" w:line="240" w:lineRule="auto"/>
              <w:rPr>
                <w:rFonts w:ascii="Arial" w:hAnsi="Arial" w:cs="Arial"/>
                <w:sz w:val="12"/>
                <w:szCs w:val="12"/>
              </w:rPr>
            </w:pPr>
            <w:r w:rsidRPr="003652A8">
              <w:rPr>
                <w:rFonts w:ascii="Arial" w:hAnsi="Arial" w:cs="Arial"/>
                <w:sz w:val="12"/>
                <w:szCs w:val="12"/>
              </w:rPr>
              <w:t> </w:t>
            </w:r>
          </w:p>
        </w:tc>
        <w:tc>
          <w:tcPr>
            <w:tcW w:w="330" w:type="pct"/>
            <w:tcBorders>
              <w:top w:val="nil"/>
              <w:left w:val="nil"/>
              <w:bottom w:val="single" w:sz="4" w:space="0" w:color="auto"/>
              <w:right w:val="single" w:sz="4" w:space="0" w:color="auto"/>
            </w:tcBorders>
            <w:shd w:val="clear" w:color="auto" w:fill="auto"/>
            <w:noWrap/>
            <w:vAlign w:val="bottom"/>
            <w:hideMark/>
          </w:tcPr>
          <w:p w:rsidR="00AA7E62" w:rsidRPr="003652A8" w:rsidRDefault="00AA7E62" w:rsidP="005E3F2A">
            <w:pPr>
              <w:spacing w:after="0" w:line="240" w:lineRule="auto"/>
              <w:rPr>
                <w:rFonts w:ascii="Arial" w:hAnsi="Arial" w:cs="Arial"/>
                <w:sz w:val="12"/>
                <w:szCs w:val="12"/>
              </w:rPr>
            </w:pPr>
            <w:r w:rsidRPr="003652A8">
              <w:rPr>
                <w:rFonts w:ascii="Arial" w:hAnsi="Arial" w:cs="Arial"/>
                <w:sz w:val="12"/>
                <w:szCs w:val="12"/>
              </w:rPr>
              <w:t> </w:t>
            </w:r>
          </w:p>
        </w:tc>
        <w:tc>
          <w:tcPr>
            <w:tcW w:w="397" w:type="pct"/>
            <w:tcBorders>
              <w:top w:val="nil"/>
              <w:left w:val="nil"/>
              <w:bottom w:val="single" w:sz="4" w:space="0" w:color="auto"/>
              <w:right w:val="single" w:sz="4" w:space="0" w:color="auto"/>
            </w:tcBorders>
            <w:shd w:val="clear" w:color="auto" w:fill="auto"/>
            <w:noWrap/>
            <w:vAlign w:val="bottom"/>
            <w:hideMark/>
          </w:tcPr>
          <w:p w:rsidR="00AA7E62" w:rsidRPr="003652A8" w:rsidRDefault="00AA7E62" w:rsidP="005E3F2A">
            <w:pPr>
              <w:spacing w:after="0" w:line="240" w:lineRule="auto"/>
              <w:rPr>
                <w:rFonts w:ascii="Arial" w:hAnsi="Arial" w:cs="Arial"/>
                <w:sz w:val="12"/>
                <w:szCs w:val="12"/>
              </w:rPr>
            </w:pPr>
            <w:r w:rsidRPr="003652A8">
              <w:rPr>
                <w:rFonts w:ascii="Arial" w:hAnsi="Arial" w:cs="Arial"/>
                <w:sz w:val="12"/>
                <w:szCs w:val="12"/>
              </w:rPr>
              <w:t> </w:t>
            </w:r>
          </w:p>
        </w:tc>
        <w:tc>
          <w:tcPr>
            <w:tcW w:w="416" w:type="pct"/>
            <w:vMerge/>
            <w:tcBorders>
              <w:top w:val="nil"/>
              <w:left w:val="single" w:sz="4" w:space="0" w:color="auto"/>
              <w:bottom w:val="single" w:sz="4" w:space="0" w:color="000000"/>
              <w:right w:val="single" w:sz="4" w:space="0" w:color="auto"/>
            </w:tcBorders>
            <w:vAlign w:val="center"/>
            <w:hideMark/>
          </w:tcPr>
          <w:p w:rsidR="00AA7E62" w:rsidRPr="003652A8" w:rsidRDefault="00AA7E62" w:rsidP="005E3F2A">
            <w:pPr>
              <w:spacing w:after="0" w:line="240" w:lineRule="auto"/>
              <w:rPr>
                <w:rFonts w:ascii="Arial" w:hAnsi="Arial" w:cs="Arial"/>
                <w:sz w:val="12"/>
                <w:szCs w:val="12"/>
              </w:rPr>
            </w:pPr>
          </w:p>
        </w:tc>
        <w:tc>
          <w:tcPr>
            <w:tcW w:w="423" w:type="pct"/>
            <w:tcBorders>
              <w:top w:val="nil"/>
              <w:left w:val="nil"/>
              <w:bottom w:val="single" w:sz="4" w:space="0" w:color="auto"/>
              <w:right w:val="single" w:sz="4" w:space="0" w:color="auto"/>
            </w:tcBorders>
            <w:shd w:val="clear" w:color="auto" w:fill="auto"/>
            <w:noWrap/>
            <w:vAlign w:val="bottom"/>
            <w:hideMark/>
          </w:tcPr>
          <w:p w:rsidR="00AA7E62" w:rsidRPr="003652A8" w:rsidRDefault="00AA7E62" w:rsidP="005E3F2A">
            <w:pPr>
              <w:spacing w:after="0" w:line="240" w:lineRule="auto"/>
              <w:rPr>
                <w:rFonts w:ascii="Arial" w:hAnsi="Arial" w:cs="Arial"/>
                <w:sz w:val="12"/>
                <w:szCs w:val="12"/>
              </w:rPr>
            </w:pPr>
            <w:r w:rsidRPr="003652A8">
              <w:rPr>
                <w:rFonts w:ascii="Arial" w:hAnsi="Arial" w:cs="Arial"/>
                <w:sz w:val="12"/>
                <w:szCs w:val="12"/>
              </w:rPr>
              <w:t> </w:t>
            </w:r>
          </w:p>
        </w:tc>
        <w:tc>
          <w:tcPr>
            <w:tcW w:w="337" w:type="pct"/>
            <w:tcBorders>
              <w:top w:val="nil"/>
              <w:left w:val="nil"/>
              <w:bottom w:val="single" w:sz="4" w:space="0" w:color="auto"/>
              <w:right w:val="single" w:sz="4" w:space="0" w:color="auto"/>
            </w:tcBorders>
            <w:shd w:val="clear" w:color="auto" w:fill="auto"/>
            <w:noWrap/>
            <w:vAlign w:val="bottom"/>
            <w:hideMark/>
          </w:tcPr>
          <w:p w:rsidR="00AA7E62" w:rsidRPr="003652A8" w:rsidRDefault="00AA7E62" w:rsidP="005E3F2A">
            <w:pPr>
              <w:spacing w:after="0" w:line="240" w:lineRule="auto"/>
              <w:rPr>
                <w:rFonts w:ascii="Arial" w:hAnsi="Arial" w:cs="Arial"/>
                <w:sz w:val="12"/>
                <w:szCs w:val="12"/>
              </w:rPr>
            </w:pPr>
            <w:r w:rsidRPr="003652A8">
              <w:rPr>
                <w:rFonts w:ascii="Arial" w:hAnsi="Arial" w:cs="Arial"/>
                <w:sz w:val="12"/>
                <w:szCs w:val="12"/>
              </w:rPr>
              <w:t> </w:t>
            </w:r>
          </w:p>
        </w:tc>
        <w:tc>
          <w:tcPr>
            <w:tcW w:w="261" w:type="pct"/>
            <w:vMerge/>
            <w:tcBorders>
              <w:top w:val="nil"/>
              <w:left w:val="single" w:sz="4" w:space="0" w:color="auto"/>
              <w:bottom w:val="single" w:sz="4" w:space="0" w:color="000000"/>
              <w:right w:val="single" w:sz="4" w:space="0" w:color="auto"/>
            </w:tcBorders>
            <w:vAlign w:val="center"/>
            <w:hideMark/>
          </w:tcPr>
          <w:p w:rsidR="00AA7E62" w:rsidRPr="003652A8" w:rsidRDefault="00AA7E62" w:rsidP="005E3F2A">
            <w:pPr>
              <w:spacing w:after="0" w:line="240" w:lineRule="auto"/>
              <w:rPr>
                <w:rFonts w:ascii="Arial" w:hAnsi="Arial" w:cs="Arial"/>
                <w:sz w:val="12"/>
                <w:szCs w:val="12"/>
              </w:rPr>
            </w:pPr>
          </w:p>
        </w:tc>
      </w:tr>
      <w:tr w:rsidR="003652A8" w:rsidRPr="003652A8" w:rsidTr="005E3F2A">
        <w:tc>
          <w:tcPr>
            <w:tcW w:w="387" w:type="pct"/>
            <w:vMerge/>
            <w:tcBorders>
              <w:top w:val="nil"/>
              <w:left w:val="single" w:sz="4" w:space="0" w:color="auto"/>
              <w:bottom w:val="single" w:sz="4" w:space="0" w:color="000000"/>
              <w:right w:val="single" w:sz="4" w:space="0" w:color="auto"/>
            </w:tcBorders>
            <w:vAlign w:val="center"/>
            <w:hideMark/>
          </w:tcPr>
          <w:p w:rsidR="00AA7E62" w:rsidRPr="003652A8" w:rsidRDefault="00AA7E62" w:rsidP="005E3F2A">
            <w:pPr>
              <w:spacing w:after="0" w:line="240" w:lineRule="auto"/>
              <w:rPr>
                <w:rFonts w:ascii="Arial" w:hAnsi="Arial" w:cs="Arial"/>
                <w:sz w:val="12"/>
                <w:szCs w:val="12"/>
              </w:rPr>
            </w:pPr>
          </w:p>
        </w:tc>
        <w:tc>
          <w:tcPr>
            <w:tcW w:w="387" w:type="pct"/>
            <w:vMerge/>
            <w:tcBorders>
              <w:top w:val="nil"/>
              <w:left w:val="single" w:sz="4" w:space="0" w:color="auto"/>
              <w:bottom w:val="single" w:sz="4" w:space="0" w:color="000000"/>
              <w:right w:val="single" w:sz="4" w:space="0" w:color="auto"/>
            </w:tcBorders>
            <w:vAlign w:val="center"/>
            <w:hideMark/>
          </w:tcPr>
          <w:p w:rsidR="00AA7E62" w:rsidRPr="003652A8" w:rsidRDefault="00AA7E62" w:rsidP="005E3F2A">
            <w:pPr>
              <w:spacing w:after="0" w:line="240" w:lineRule="auto"/>
              <w:rPr>
                <w:rFonts w:ascii="Arial" w:hAnsi="Arial" w:cs="Arial"/>
                <w:sz w:val="12"/>
                <w:szCs w:val="12"/>
              </w:rPr>
            </w:pPr>
          </w:p>
        </w:tc>
        <w:tc>
          <w:tcPr>
            <w:tcW w:w="370" w:type="pct"/>
            <w:vMerge/>
            <w:tcBorders>
              <w:top w:val="nil"/>
              <w:left w:val="single" w:sz="4" w:space="0" w:color="auto"/>
              <w:bottom w:val="single" w:sz="4" w:space="0" w:color="000000"/>
              <w:right w:val="single" w:sz="4" w:space="0" w:color="auto"/>
            </w:tcBorders>
            <w:vAlign w:val="center"/>
            <w:hideMark/>
          </w:tcPr>
          <w:p w:rsidR="00AA7E62" w:rsidRPr="003652A8" w:rsidRDefault="00AA7E62" w:rsidP="005E3F2A">
            <w:pPr>
              <w:spacing w:after="0" w:line="240" w:lineRule="auto"/>
              <w:rPr>
                <w:rFonts w:ascii="Arial" w:hAnsi="Arial" w:cs="Arial"/>
                <w:sz w:val="12"/>
                <w:szCs w:val="12"/>
              </w:rPr>
            </w:pPr>
          </w:p>
        </w:tc>
        <w:tc>
          <w:tcPr>
            <w:tcW w:w="326" w:type="pct"/>
            <w:vMerge/>
            <w:tcBorders>
              <w:top w:val="nil"/>
              <w:left w:val="single" w:sz="4" w:space="0" w:color="auto"/>
              <w:bottom w:val="single" w:sz="4" w:space="0" w:color="000000"/>
              <w:right w:val="single" w:sz="4" w:space="0" w:color="auto"/>
            </w:tcBorders>
            <w:vAlign w:val="center"/>
            <w:hideMark/>
          </w:tcPr>
          <w:p w:rsidR="00AA7E62" w:rsidRPr="003652A8" w:rsidRDefault="00AA7E62" w:rsidP="005E3F2A">
            <w:pPr>
              <w:spacing w:after="0" w:line="240" w:lineRule="auto"/>
              <w:rPr>
                <w:rFonts w:ascii="Arial" w:hAnsi="Arial" w:cs="Arial"/>
                <w:sz w:val="12"/>
                <w:szCs w:val="12"/>
              </w:rPr>
            </w:pPr>
          </w:p>
        </w:tc>
        <w:tc>
          <w:tcPr>
            <w:tcW w:w="350" w:type="pct"/>
            <w:tcBorders>
              <w:top w:val="nil"/>
              <w:left w:val="nil"/>
              <w:bottom w:val="single" w:sz="4" w:space="0" w:color="auto"/>
              <w:right w:val="single" w:sz="4" w:space="0" w:color="auto"/>
            </w:tcBorders>
            <w:shd w:val="clear" w:color="auto" w:fill="auto"/>
            <w:noWrap/>
            <w:vAlign w:val="bottom"/>
            <w:hideMark/>
          </w:tcPr>
          <w:p w:rsidR="00AA7E62" w:rsidRPr="003652A8" w:rsidRDefault="00AA7E62" w:rsidP="005E3F2A">
            <w:pPr>
              <w:spacing w:after="0" w:line="240" w:lineRule="auto"/>
              <w:rPr>
                <w:rFonts w:ascii="Arial" w:hAnsi="Arial" w:cs="Arial"/>
                <w:sz w:val="12"/>
                <w:szCs w:val="12"/>
              </w:rPr>
            </w:pPr>
            <w:r w:rsidRPr="003652A8">
              <w:rPr>
                <w:rFonts w:ascii="Arial" w:hAnsi="Arial" w:cs="Arial"/>
                <w:sz w:val="12"/>
                <w:szCs w:val="12"/>
              </w:rPr>
              <w:t>…</w:t>
            </w:r>
          </w:p>
        </w:tc>
        <w:tc>
          <w:tcPr>
            <w:tcW w:w="331" w:type="pct"/>
            <w:tcBorders>
              <w:top w:val="nil"/>
              <w:left w:val="nil"/>
              <w:bottom w:val="single" w:sz="4" w:space="0" w:color="auto"/>
              <w:right w:val="single" w:sz="4" w:space="0" w:color="auto"/>
            </w:tcBorders>
            <w:shd w:val="clear" w:color="auto" w:fill="auto"/>
            <w:noWrap/>
            <w:vAlign w:val="center"/>
            <w:hideMark/>
          </w:tcPr>
          <w:p w:rsidR="00AA7E62" w:rsidRPr="003652A8" w:rsidRDefault="00AA7E62" w:rsidP="005E3F2A">
            <w:pPr>
              <w:spacing w:after="0" w:line="240" w:lineRule="auto"/>
              <w:jc w:val="center"/>
              <w:rPr>
                <w:rFonts w:ascii="Arial" w:hAnsi="Arial" w:cs="Arial"/>
                <w:sz w:val="12"/>
                <w:szCs w:val="12"/>
              </w:rPr>
            </w:pPr>
            <w:r w:rsidRPr="003652A8">
              <w:rPr>
                <w:rFonts w:ascii="Arial" w:hAnsi="Arial" w:cs="Arial"/>
                <w:sz w:val="12"/>
                <w:szCs w:val="12"/>
              </w:rPr>
              <w:t> </w:t>
            </w:r>
          </w:p>
        </w:tc>
        <w:tc>
          <w:tcPr>
            <w:tcW w:w="296" w:type="pct"/>
            <w:tcBorders>
              <w:top w:val="nil"/>
              <w:left w:val="nil"/>
              <w:bottom w:val="single" w:sz="4" w:space="0" w:color="auto"/>
              <w:right w:val="single" w:sz="4" w:space="0" w:color="auto"/>
            </w:tcBorders>
            <w:shd w:val="clear" w:color="auto" w:fill="auto"/>
            <w:noWrap/>
            <w:vAlign w:val="bottom"/>
            <w:hideMark/>
          </w:tcPr>
          <w:p w:rsidR="00AA7E62" w:rsidRPr="003652A8" w:rsidRDefault="00AA7E62" w:rsidP="005E3F2A">
            <w:pPr>
              <w:spacing w:after="0" w:line="240" w:lineRule="auto"/>
              <w:rPr>
                <w:rFonts w:ascii="Arial" w:hAnsi="Arial" w:cs="Arial"/>
                <w:sz w:val="12"/>
                <w:szCs w:val="12"/>
              </w:rPr>
            </w:pPr>
            <w:r w:rsidRPr="003652A8">
              <w:rPr>
                <w:rFonts w:ascii="Arial" w:hAnsi="Arial" w:cs="Arial"/>
                <w:sz w:val="12"/>
                <w:szCs w:val="12"/>
              </w:rPr>
              <w:t> </w:t>
            </w:r>
          </w:p>
        </w:tc>
        <w:tc>
          <w:tcPr>
            <w:tcW w:w="388" w:type="pct"/>
            <w:tcBorders>
              <w:top w:val="nil"/>
              <w:left w:val="nil"/>
              <w:bottom w:val="single" w:sz="4" w:space="0" w:color="auto"/>
              <w:right w:val="single" w:sz="4" w:space="0" w:color="auto"/>
            </w:tcBorders>
            <w:shd w:val="clear" w:color="auto" w:fill="auto"/>
            <w:noWrap/>
            <w:vAlign w:val="bottom"/>
            <w:hideMark/>
          </w:tcPr>
          <w:p w:rsidR="00AA7E62" w:rsidRPr="003652A8" w:rsidRDefault="00AA7E62" w:rsidP="005E3F2A">
            <w:pPr>
              <w:spacing w:after="0" w:line="240" w:lineRule="auto"/>
              <w:rPr>
                <w:rFonts w:ascii="Arial" w:hAnsi="Arial" w:cs="Arial"/>
                <w:sz w:val="12"/>
                <w:szCs w:val="12"/>
              </w:rPr>
            </w:pPr>
            <w:r w:rsidRPr="003652A8">
              <w:rPr>
                <w:rFonts w:ascii="Arial" w:hAnsi="Arial" w:cs="Arial"/>
                <w:sz w:val="12"/>
                <w:szCs w:val="12"/>
              </w:rPr>
              <w:t> </w:t>
            </w:r>
          </w:p>
        </w:tc>
        <w:tc>
          <w:tcPr>
            <w:tcW w:w="330" w:type="pct"/>
            <w:tcBorders>
              <w:top w:val="nil"/>
              <w:left w:val="nil"/>
              <w:bottom w:val="single" w:sz="4" w:space="0" w:color="auto"/>
              <w:right w:val="single" w:sz="4" w:space="0" w:color="auto"/>
            </w:tcBorders>
            <w:shd w:val="clear" w:color="auto" w:fill="auto"/>
            <w:noWrap/>
            <w:vAlign w:val="bottom"/>
            <w:hideMark/>
          </w:tcPr>
          <w:p w:rsidR="00AA7E62" w:rsidRPr="003652A8" w:rsidRDefault="00AA7E62" w:rsidP="005E3F2A">
            <w:pPr>
              <w:spacing w:after="0" w:line="240" w:lineRule="auto"/>
              <w:rPr>
                <w:rFonts w:ascii="Arial" w:hAnsi="Arial" w:cs="Arial"/>
                <w:sz w:val="12"/>
                <w:szCs w:val="12"/>
              </w:rPr>
            </w:pPr>
            <w:r w:rsidRPr="003652A8">
              <w:rPr>
                <w:rFonts w:ascii="Arial" w:hAnsi="Arial" w:cs="Arial"/>
                <w:sz w:val="12"/>
                <w:szCs w:val="12"/>
              </w:rPr>
              <w:t> </w:t>
            </w:r>
          </w:p>
        </w:tc>
        <w:tc>
          <w:tcPr>
            <w:tcW w:w="397" w:type="pct"/>
            <w:tcBorders>
              <w:top w:val="nil"/>
              <w:left w:val="nil"/>
              <w:bottom w:val="single" w:sz="4" w:space="0" w:color="auto"/>
              <w:right w:val="single" w:sz="4" w:space="0" w:color="auto"/>
            </w:tcBorders>
            <w:shd w:val="clear" w:color="auto" w:fill="auto"/>
            <w:noWrap/>
            <w:vAlign w:val="bottom"/>
            <w:hideMark/>
          </w:tcPr>
          <w:p w:rsidR="00AA7E62" w:rsidRPr="003652A8" w:rsidRDefault="00AA7E62" w:rsidP="005E3F2A">
            <w:pPr>
              <w:spacing w:after="0" w:line="240" w:lineRule="auto"/>
              <w:rPr>
                <w:rFonts w:ascii="Arial" w:hAnsi="Arial" w:cs="Arial"/>
                <w:sz w:val="12"/>
                <w:szCs w:val="12"/>
              </w:rPr>
            </w:pPr>
            <w:r w:rsidRPr="003652A8">
              <w:rPr>
                <w:rFonts w:ascii="Arial" w:hAnsi="Arial" w:cs="Arial"/>
                <w:sz w:val="12"/>
                <w:szCs w:val="12"/>
              </w:rPr>
              <w:t> </w:t>
            </w:r>
          </w:p>
        </w:tc>
        <w:tc>
          <w:tcPr>
            <w:tcW w:w="416" w:type="pct"/>
            <w:vMerge/>
            <w:tcBorders>
              <w:top w:val="nil"/>
              <w:left w:val="single" w:sz="4" w:space="0" w:color="auto"/>
              <w:bottom w:val="single" w:sz="4" w:space="0" w:color="000000"/>
              <w:right w:val="single" w:sz="4" w:space="0" w:color="auto"/>
            </w:tcBorders>
            <w:vAlign w:val="center"/>
            <w:hideMark/>
          </w:tcPr>
          <w:p w:rsidR="00AA7E62" w:rsidRPr="003652A8" w:rsidRDefault="00AA7E62" w:rsidP="005E3F2A">
            <w:pPr>
              <w:spacing w:after="0" w:line="240" w:lineRule="auto"/>
              <w:rPr>
                <w:rFonts w:ascii="Arial" w:hAnsi="Arial" w:cs="Arial"/>
                <w:sz w:val="12"/>
                <w:szCs w:val="12"/>
              </w:rPr>
            </w:pPr>
          </w:p>
        </w:tc>
        <w:tc>
          <w:tcPr>
            <w:tcW w:w="423" w:type="pct"/>
            <w:tcBorders>
              <w:top w:val="nil"/>
              <w:left w:val="nil"/>
              <w:bottom w:val="single" w:sz="4" w:space="0" w:color="auto"/>
              <w:right w:val="single" w:sz="4" w:space="0" w:color="auto"/>
            </w:tcBorders>
            <w:shd w:val="clear" w:color="auto" w:fill="auto"/>
            <w:noWrap/>
            <w:vAlign w:val="bottom"/>
            <w:hideMark/>
          </w:tcPr>
          <w:p w:rsidR="00AA7E62" w:rsidRPr="003652A8" w:rsidRDefault="00AA7E62" w:rsidP="005E3F2A">
            <w:pPr>
              <w:spacing w:after="0" w:line="240" w:lineRule="auto"/>
              <w:rPr>
                <w:rFonts w:ascii="Arial" w:hAnsi="Arial" w:cs="Arial"/>
                <w:sz w:val="12"/>
                <w:szCs w:val="12"/>
              </w:rPr>
            </w:pPr>
            <w:r w:rsidRPr="003652A8">
              <w:rPr>
                <w:rFonts w:ascii="Arial" w:hAnsi="Arial" w:cs="Arial"/>
                <w:sz w:val="12"/>
                <w:szCs w:val="12"/>
              </w:rPr>
              <w:t> </w:t>
            </w:r>
          </w:p>
        </w:tc>
        <w:tc>
          <w:tcPr>
            <w:tcW w:w="337" w:type="pct"/>
            <w:tcBorders>
              <w:top w:val="nil"/>
              <w:left w:val="nil"/>
              <w:bottom w:val="single" w:sz="4" w:space="0" w:color="auto"/>
              <w:right w:val="single" w:sz="4" w:space="0" w:color="auto"/>
            </w:tcBorders>
            <w:shd w:val="clear" w:color="auto" w:fill="auto"/>
            <w:noWrap/>
            <w:vAlign w:val="bottom"/>
            <w:hideMark/>
          </w:tcPr>
          <w:p w:rsidR="00AA7E62" w:rsidRPr="003652A8" w:rsidRDefault="00AA7E62" w:rsidP="005E3F2A">
            <w:pPr>
              <w:spacing w:after="0" w:line="240" w:lineRule="auto"/>
              <w:rPr>
                <w:rFonts w:ascii="Arial" w:hAnsi="Arial" w:cs="Arial"/>
                <w:sz w:val="12"/>
                <w:szCs w:val="12"/>
              </w:rPr>
            </w:pPr>
            <w:r w:rsidRPr="003652A8">
              <w:rPr>
                <w:rFonts w:ascii="Arial" w:hAnsi="Arial" w:cs="Arial"/>
                <w:sz w:val="12"/>
                <w:szCs w:val="12"/>
              </w:rPr>
              <w:t> </w:t>
            </w:r>
          </w:p>
        </w:tc>
        <w:tc>
          <w:tcPr>
            <w:tcW w:w="261" w:type="pct"/>
            <w:vMerge/>
            <w:tcBorders>
              <w:top w:val="nil"/>
              <w:left w:val="single" w:sz="4" w:space="0" w:color="auto"/>
              <w:bottom w:val="single" w:sz="4" w:space="0" w:color="000000"/>
              <w:right w:val="single" w:sz="4" w:space="0" w:color="auto"/>
            </w:tcBorders>
            <w:vAlign w:val="center"/>
            <w:hideMark/>
          </w:tcPr>
          <w:p w:rsidR="00AA7E62" w:rsidRPr="003652A8" w:rsidRDefault="00AA7E62" w:rsidP="005E3F2A">
            <w:pPr>
              <w:spacing w:after="0" w:line="240" w:lineRule="auto"/>
              <w:rPr>
                <w:rFonts w:ascii="Arial" w:hAnsi="Arial" w:cs="Arial"/>
                <w:sz w:val="12"/>
                <w:szCs w:val="12"/>
              </w:rPr>
            </w:pPr>
          </w:p>
        </w:tc>
      </w:tr>
      <w:tr w:rsidR="003652A8" w:rsidRPr="003652A8" w:rsidTr="005E3F2A">
        <w:tc>
          <w:tcPr>
            <w:tcW w:w="387" w:type="pct"/>
            <w:vMerge/>
            <w:tcBorders>
              <w:top w:val="nil"/>
              <w:left w:val="single" w:sz="4" w:space="0" w:color="auto"/>
              <w:bottom w:val="single" w:sz="4" w:space="0" w:color="000000"/>
              <w:right w:val="single" w:sz="4" w:space="0" w:color="auto"/>
            </w:tcBorders>
            <w:vAlign w:val="center"/>
            <w:hideMark/>
          </w:tcPr>
          <w:p w:rsidR="00AA7E62" w:rsidRPr="003652A8" w:rsidRDefault="00AA7E62" w:rsidP="005E3F2A">
            <w:pPr>
              <w:spacing w:after="0" w:line="240" w:lineRule="auto"/>
              <w:rPr>
                <w:rFonts w:ascii="Arial" w:hAnsi="Arial" w:cs="Arial"/>
                <w:sz w:val="12"/>
                <w:szCs w:val="12"/>
              </w:rPr>
            </w:pPr>
          </w:p>
        </w:tc>
        <w:tc>
          <w:tcPr>
            <w:tcW w:w="387" w:type="pct"/>
            <w:vMerge/>
            <w:tcBorders>
              <w:top w:val="nil"/>
              <w:left w:val="single" w:sz="4" w:space="0" w:color="auto"/>
              <w:bottom w:val="single" w:sz="4" w:space="0" w:color="000000"/>
              <w:right w:val="single" w:sz="4" w:space="0" w:color="auto"/>
            </w:tcBorders>
            <w:vAlign w:val="center"/>
            <w:hideMark/>
          </w:tcPr>
          <w:p w:rsidR="00AA7E62" w:rsidRPr="003652A8" w:rsidRDefault="00AA7E62" w:rsidP="005E3F2A">
            <w:pPr>
              <w:spacing w:after="0" w:line="240" w:lineRule="auto"/>
              <w:rPr>
                <w:rFonts w:ascii="Arial" w:hAnsi="Arial" w:cs="Arial"/>
                <w:sz w:val="12"/>
                <w:szCs w:val="12"/>
              </w:rPr>
            </w:pPr>
          </w:p>
        </w:tc>
        <w:tc>
          <w:tcPr>
            <w:tcW w:w="370" w:type="pct"/>
            <w:vMerge/>
            <w:tcBorders>
              <w:top w:val="nil"/>
              <w:left w:val="single" w:sz="4" w:space="0" w:color="auto"/>
              <w:bottom w:val="single" w:sz="4" w:space="0" w:color="000000"/>
              <w:right w:val="single" w:sz="4" w:space="0" w:color="auto"/>
            </w:tcBorders>
            <w:vAlign w:val="center"/>
            <w:hideMark/>
          </w:tcPr>
          <w:p w:rsidR="00AA7E62" w:rsidRPr="003652A8" w:rsidRDefault="00AA7E62" w:rsidP="005E3F2A">
            <w:pPr>
              <w:spacing w:after="0" w:line="240" w:lineRule="auto"/>
              <w:rPr>
                <w:rFonts w:ascii="Arial" w:hAnsi="Arial" w:cs="Arial"/>
                <w:sz w:val="12"/>
                <w:szCs w:val="12"/>
              </w:rPr>
            </w:pPr>
          </w:p>
        </w:tc>
        <w:tc>
          <w:tcPr>
            <w:tcW w:w="326" w:type="pct"/>
            <w:vMerge/>
            <w:tcBorders>
              <w:top w:val="nil"/>
              <w:left w:val="single" w:sz="4" w:space="0" w:color="auto"/>
              <w:bottom w:val="single" w:sz="4" w:space="0" w:color="000000"/>
              <w:right w:val="single" w:sz="4" w:space="0" w:color="auto"/>
            </w:tcBorders>
            <w:vAlign w:val="center"/>
            <w:hideMark/>
          </w:tcPr>
          <w:p w:rsidR="00AA7E62" w:rsidRPr="003652A8" w:rsidRDefault="00AA7E62" w:rsidP="005E3F2A">
            <w:pPr>
              <w:spacing w:after="0" w:line="240" w:lineRule="auto"/>
              <w:rPr>
                <w:rFonts w:ascii="Arial" w:hAnsi="Arial" w:cs="Arial"/>
                <w:sz w:val="12"/>
                <w:szCs w:val="12"/>
              </w:rPr>
            </w:pPr>
          </w:p>
        </w:tc>
        <w:tc>
          <w:tcPr>
            <w:tcW w:w="350" w:type="pct"/>
            <w:tcBorders>
              <w:top w:val="nil"/>
              <w:left w:val="nil"/>
              <w:bottom w:val="single" w:sz="4" w:space="0" w:color="auto"/>
              <w:right w:val="single" w:sz="4" w:space="0" w:color="auto"/>
            </w:tcBorders>
            <w:shd w:val="clear" w:color="auto" w:fill="auto"/>
            <w:vAlign w:val="bottom"/>
            <w:hideMark/>
          </w:tcPr>
          <w:p w:rsidR="00AA7E62" w:rsidRPr="003652A8" w:rsidRDefault="00AA7E62" w:rsidP="005E3F2A">
            <w:pPr>
              <w:spacing w:after="0" w:line="240" w:lineRule="auto"/>
              <w:rPr>
                <w:rFonts w:ascii="Arial" w:hAnsi="Arial" w:cs="Arial"/>
                <w:sz w:val="12"/>
                <w:szCs w:val="12"/>
              </w:rPr>
            </w:pPr>
            <w:r w:rsidRPr="003652A8">
              <w:rPr>
                <w:rFonts w:ascii="Arial" w:hAnsi="Arial" w:cs="Arial"/>
                <w:sz w:val="12"/>
                <w:szCs w:val="12"/>
              </w:rPr>
              <w:t>Показатель объема</w:t>
            </w:r>
          </w:p>
        </w:tc>
        <w:tc>
          <w:tcPr>
            <w:tcW w:w="331" w:type="pct"/>
            <w:tcBorders>
              <w:top w:val="nil"/>
              <w:left w:val="nil"/>
              <w:bottom w:val="single" w:sz="4" w:space="0" w:color="auto"/>
              <w:right w:val="single" w:sz="4" w:space="0" w:color="auto"/>
            </w:tcBorders>
            <w:shd w:val="clear" w:color="auto" w:fill="auto"/>
            <w:noWrap/>
            <w:vAlign w:val="center"/>
            <w:hideMark/>
          </w:tcPr>
          <w:p w:rsidR="00AA7E62" w:rsidRPr="003652A8" w:rsidRDefault="00AA7E62" w:rsidP="005E3F2A">
            <w:pPr>
              <w:spacing w:after="0" w:line="240" w:lineRule="auto"/>
              <w:jc w:val="center"/>
              <w:rPr>
                <w:rFonts w:ascii="Arial" w:hAnsi="Arial" w:cs="Arial"/>
                <w:sz w:val="12"/>
                <w:szCs w:val="12"/>
              </w:rPr>
            </w:pPr>
            <w:r w:rsidRPr="003652A8">
              <w:rPr>
                <w:rFonts w:ascii="Arial" w:hAnsi="Arial" w:cs="Arial"/>
                <w:sz w:val="12"/>
                <w:szCs w:val="12"/>
              </w:rPr>
              <w:t> </w:t>
            </w:r>
          </w:p>
        </w:tc>
        <w:tc>
          <w:tcPr>
            <w:tcW w:w="296" w:type="pct"/>
            <w:tcBorders>
              <w:top w:val="nil"/>
              <w:left w:val="nil"/>
              <w:bottom w:val="single" w:sz="4" w:space="0" w:color="auto"/>
              <w:right w:val="single" w:sz="4" w:space="0" w:color="auto"/>
            </w:tcBorders>
            <w:shd w:val="clear" w:color="auto" w:fill="auto"/>
            <w:noWrap/>
            <w:vAlign w:val="bottom"/>
            <w:hideMark/>
          </w:tcPr>
          <w:p w:rsidR="00AA7E62" w:rsidRPr="003652A8" w:rsidRDefault="00AA7E62" w:rsidP="005E3F2A">
            <w:pPr>
              <w:spacing w:after="0" w:line="240" w:lineRule="auto"/>
              <w:rPr>
                <w:rFonts w:ascii="Arial" w:hAnsi="Arial" w:cs="Arial"/>
                <w:sz w:val="12"/>
                <w:szCs w:val="12"/>
              </w:rPr>
            </w:pPr>
            <w:r w:rsidRPr="003652A8">
              <w:rPr>
                <w:rFonts w:ascii="Arial" w:hAnsi="Arial" w:cs="Arial"/>
                <w:sz w:val="12"/>
                <w:szCs w:val="12"/>
              </w:rPr>
              <w:t> </w:t>
            </w:r>
          </w:p>
        </w:tc>
        <w:tc>
          <w:tcPr>
            <w:tcW w:w="388" w:type="pct"/>
            <w:tcBorders>
              <w:top w:val="nil"/>
              <w:left w:val="nil"/>
              <w:bottom w:val="single" w:sz="4" w:space="0" w:color="auto"/>
              <w:right w:val="single" w:sz="4" w:space="0" w:color="auto"/>
            </w:tcBorders>
            <w:shd w:val="clear" w:color="auto" w:fill="auto"/>
            <w:noWrap/>
            <w:vAlign w:val="bottom"/>
            <w:hideMark/>
          </w:tcPr>
          <w:p w:rsidR="00AA7E62" w:rsidRPr="003652A8" w:rsidRDefault="00AA7E62" w:rsidP="005E3F2A">
            <w:pPr>
              <w:spacing w:after="0" w:line="240" w:lineRule="auto"/>
              <w:rPr>
                <w:rFonts w:ascii="Arial" w:hAnsi="Arial" w:cs="Arial"/>
                <w:sz w:val="12"/>
                <w:szCs w:val="12"/>
              </w:rPr>
            </w:pPr>
            <w:r w:rsidRPr="003652A8">
              <w:rPr>
                <w:rFonts w:ascii="Arial" w:hAnsi="Arial" w:cs="Arial"/>
                <w:sz w:val="12"/>
                <w:szCs w:val="12"/>
              </w:rPr>
              <w:t> </w:t>
            </w:r>
          </w:p>
        </w:tc>
        <w:tc>
          <w:tcPr>
            <w:tcW w:w="330" w:type="pct"/>
            <w:tcBorders>
              <w:top w:val="nil"/>
              <w:left w:val="nil"/>
              <w:bottom w:val="single" w:sz="4" w:space="0" w:color="auto"/>
              <w:right w:val="single" w:sz="4" w:space="0" w:color="auto"/>
            </w:tcBorders>
            <w:shd w:val="clear" w:color="auto" w:fill="auto"/>
            <w:noWrap/>
            <w:vAlign w:val="bottom"/>
            <w:hideMark/>
          </w:tcPr>
          <w:p w:rsidR="00AA7E62" w:rsidRPr="003652A8" w:rsidRDefault="00AA7E62" w:rsidP="005E3F2A">
            <w:pPr>
              <w:spacing w:after="0" w:line="240" w:lineRule="auto"/>
              <w:rPr>
                <w:rFonts w:ascii="Arial" w:hAnsi="Arial" w:cs="Arial"/>
                <w:sz w:val="12"/>
                <w:szCs w:val="12"/>
              </w:rPr>
            </w:pPr>
            <w:r w:rsidRPr="003652A8">
              <w:rPr>
                <w:rFonts w:ascii="Arial" w:hAnsi="Arial" w:cs="Arial"/>
                <w:sz w:val="12"/>
                <w:szCs w:val="12"/>
              </w:rPr>
              <w:t> </w:t>
            </w:r>
          </w:p>
        </w:tc>
        <w:tc>
          <w:tcPr>
            <w:tcW w:w="397" w:type="pct"/>
            <w:tcBorders>
              <w:top w:val="nil"/>
              <w:left w:val="nil"/>
              <w:bottom w:val="single" w:sz="4" w:space="0" w:color="auto"/>
              <w:right w:val="single" w:sz="4" w:space="0" w:color="auto"/>
            </w:tcBorders>
            <w:shd w:val="clear" w:color="auto" w:fill="auto"/>
            <w:noWrap/>
            <w:vAlign w:val="bottom"/>
            <w:hideMark/>
          </w:tcPr>
          <w:p w:rsidR="00AA7E62" w:rsidRPr="003652A8" w:rsidRDefault="00AA7E62" w:rsidP="005E3F2A">
            <w:pPr>
              <w:spacing w:after="0" w:line="240" w:lineRule="auto"/>
              <w:rPr>
                <w:rFonts w:ascii="Arial" w:hAnsi="Arial" w:cs="Arial"/>
                <w:sz w:val="12"/>
                <w:szCs w:val="12"/>
              </w:rPr>
            </w:pPr>
            <w:r w:rsidRPr="003652A8">
              <w:rPr>
                <w:rFonts w:ascii="Arial" w:hAnsi="Arial" w:cs="Arial"/>
                <w:sz w:val="12"/>
                <w:szCs w:val="12"/>
              </w:rPr>
              <w:t> </w:t>
            </w:r>
          </w:p>
        </w:tc>
        <w:tc>
          <w:tcPr>
            <w:tcW w:w="416"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AA7E62" w:rsidRPr="003652A8" w:rsidRDefault="00AA7E62" w:rsidP="005E3F2A">
            <w:pPr>
              <w:spacing w:after="0" w:line="240" w:lineRule="auto"/>
              <w:jc w:val="center"/>
              <w:rPr>
                <w:rFonts w:ascii="Arial" w:hAnsi="Arial" w:cs="Arial"/>
                <w:sz w:val="12"/>
                <w:szCs w:val="12"/>
              </w:rPr>
            </w:pPr>
            <w:r w:rsidRPr="003652A8">
              <w:rPr>
                <w:rFonts w:ascii="Arial" w:hAnsi="Arial" w:cs="Arial"/>
                <w:sz w:val="12"/>
                <w:szCs w:val="12"/>
              </w:rPr>
              <w:t> </w:t>
            </w:r>
          </w:p>
        </w:tc>
        <w:tc>
          <w:tcPr>
            <w:tcW w:w="423" w:type="pct"/>
            <w:tcBorders>
              <w:top w:val="nil"/>
              <w:left w:val="nil"/>
              <w:bottom w:val="single" w:sz="4" w:space="0" w:color="auto"/>
              <w:right w:val="single" w:sz="4" w:space="0" w:color="auto"/>
            </w:tcBorders>
            <w:shd w:val="clear" w:color="auto" w:fill="auto"/>
            <w:noWrap/>
            <w:vAlign w:val="bottom"/>
            <w:hideMark/>
          </w:tcPr>
          <w:p w:rsidR="00AA7E62" w:rsidRPr="003652A8" w:rsidRDefault="00AA7E62" w:rsidP="005E3F2A">
            <w:pPr>
              <w:spacing w:after="0" w:line="240" w:lineRule="auto"/>
              <w:rPr>
                <w:rFonts w:ascii="Arial" w:hAnsi="Arial" w:cs="Arial"/>
                <w:sz w:val="12"/>
                <w:szCs w:val="12"/>
              </w:rPr>
            </w:pPr>
            <w:r w:rsidRPr="003652A8">
              <w:rPr>
                <w:rFonts w:ascii="Arial" w:hAnsi="Arial" w:cs="Arial"/>
                <w:sz w:val="12"/>
                <w:szCs w:val="12"/>
              </w:rPr>
              <w:t> </w:t>
            </w:r>
          </w:p>
        </w:tc>
        <w:tc>
          <w:tcPr>
            <w:tcW w:w="337" w:type="pct"/>
            <w:tcBorders>
              <w:top w:val="nil"/>
              <w:left w:val="nil"/>
              <w:bottom w:val="single" w:sz="4" w:space="0" w:color="auto"/>
              <w:right w:val="single" w:sz="4" w:space="0" w:color="auto"/>
            </w:tcBorders>
            <w:shd w:val="clear" w:color="auto" w:fill="auto"/>
            <w:noWrap/>
            <w:vAlign w:val="bottom"/>
            <w:hideMark/>
          </w:tcPr>
          <w:p w:rsidR="00AA7E62" w:rsidRPr="003652A8" w:rsidRDefault="00AA7E62" w:rsidP="005E3F2A">
            <w:pPr>
              <w:spacing w:after="0" w:line="240" w:lineRule="auto"/>
              <w:rPr>
                <w:rFonts w:ascii="Arial" w:hAnsi="Arial" w:cs="Arial"/>
                <w:sz w:val="12"/>
                <w:szCs w:val="12"/>
              </w:rPr>
            </w:pPr>
            <w:r w:rsidRPr="003652A8">
              <w:rPr>
                <w:rFonts w:ascii="Arial" w:hAnsi="Arial" w:cs="Arial"/>
                <w:sz w:val="12"/>
                <w:szCs w:val="12"/>
              </w:rPr>
              <w:t> </w:t>
            </w:r>
          </w:p>
        </w:tc>
        <w:tc>
          <w:tcPr>
            <w:tcW w:w="261" w:type="pct"/>
            <w:vMerge/>
            <w:tcBorders>
              <w:top w:val="nil"/>
              <w:left w:val="single" w:sz="4" w:space="0" w:color="auto"/>
              <w:bottom w:val="single" w:sz="4" w:space="0" w:color="000000"/>
              <w:right w:val="single" w:sz="4" w:space="0" w:color="auto"/>
            </w:tcBorders>
            <w:vAlign w:val="center"/>
            <w:hideMark/>
          </w:tcPr>
          <w:p w:rsidR="00AA7E62" w:rsidRPr="003652A8" w:rsidRDefault="00AA7E62" w:rsidP="005E3F2A">
            <w:pPr>
              <w:spacing w:after="0" w:line="240" w:lineRule="auto"/>
              <w:rPr>
                <w:rFonts w:ascii="Arial" w:hAnsi="Arial" w:cs="Arial"/>
                <w:sz w:val="12"/>
                <w:szCs w:val="12"/>
              </w:rPr>
            </w:pPr>
          </w:p>
        </w:tc>
      </w:tr>
      <w:tr w:rsidR="003652A8" w:rsidRPr="003652A8" w:rsidTr="005E3F2A">
        <w:tc>
          <w:tcPr>
            <w:tcW w:w="387" w:type="pct"/>
            <w:vMerge/>
            <w:tcBorders>
              <w:top w:val="nil"/>
              <w:left w:val="single" w:sz="4" w:space="0" w:color="auto"/>
              <w:bottom w:val="single" w:sz="4" w:space="0" w:color="000000"/>
              <w:right w:val="single" w:sz="4" w:space="0" w:color="auto"/>
            </w:tcBorders>
            <w:vAlign w:val="center"/>
            <w:hideMark/>
          </w:tcPr>
          <w:p w:rsidR="00AA7E62" w:rsidRPr="003652A8" w:rsidRDefault="00AA7E62" w:rsidP="005E3F2A">
            <w:pPr>
              <w:spacing w:after="0" w:line="240" w:lineRule="auto"/>
              <w:rPr>
                <w:rFonts w:ascii="Arial" w:hAnsi="Arial" w:cs="Arial"/>
                <w:sz w:val="12"/>
                <w:szCs w:val="12"/>
              </w:rPr>
            </w:pPr>
          </w:p>
        </w:tc>
        <w:tc>
          <w:tcPr>
            <w:tcW w:w="387" w:type="pct"/>
            <w:vMerge/>
            <w:tcBorders>
              <w:top w:val="nil"/>
              <w:left w:val="single" w:sz="4" w:space="0" w:color="auto"/>
              <w:bottom w:val="single" w:sz="4" w:space="0" w:color="000000"/>
              <w:right w:val="single" w:sz="4" w:space="0" w:color="auto"/>
            </w:tcBorders>
            <w:vAlign w:val="center"/>
            <w:hideMark/>
          </w:tcPr>
          <w:p w:rsidR="00AA7E62" w:rsidRPr="003652A8" w:rsidRDefault="00AA7E62" w:rsidP="005E3F2A">
            <w:pPr>
              <w:spacing w:after="0" w:line="240" w:lineRule="auto"/>
              <w:rPr>
                <w:rFonts w:ascii="Arial" w:hAnsi="Arial" w:cs="Arial"/>
                <w:sz w:val="12"/>
                <w:szCs w:val="12"/>
              </w:rPr>
            </w:pPr>
          </w:p>
        </w:tc>
        <w:tc>
          <w:tcPr>
            <w:tcW w:w="370" w:type="pct"/>
            <w:vMerge/>
            <w:tcBorders>
              <w:top w:val="nil"/>
              <w:left w:val="single" w:sz="4" w:space="0" w:color="auto"/>
              <w:bottom w:val="single" w:sz="4" w:space="0" w:color="000000"/>
              <w:right w:val="single" w:sz="4" w:space="0" w:color="auto"/>
            </w:tcBorders>
            <w:vAlign w:val="center"/>
            <w:hideMark/>
          </w:tcPr>
          <w:p w:rsidR="00AA7E62" w:rsidRPr="003652A8" w:rsidRDefault="00AA7E62" w:rsidP="005E3F2A">
            <w:pPr>
              <w:spacing w:after="0" w:line="240" w:lineRule="auto"/>
              <w:rPr>
                <w:rFonts w:ascii="Arial" w:hAnsi="Arial" w:cs="Arial"/>
                <w:sz w:val="12"/>
                <w:szCs w:val="12"/>
              </w:rPr>
            </w:pPr>
          </w:p>
        </w:tc>
        <w:tc>
          <w:tcPr>
            <w:tcW w:w="326" w:type="pct"/>
            <w:vMerge/>
            <w:tcBorders>
              <w:top w:val="nil"/>
              <w:left w:val="single" w:sz="4" w:space="0" w:color="auto"/>
              <w:bottom w:val="single" w:sz="4" w:space="0" w:color="000000"/>
              <w:right w:val="single" w:sz="4" w:space="0" w:color="auto"/>
            </w:tcBorders>
            <w:vAlign w:val="center"/>
            <w:hideMark/>
          </w:tcPr>
          <w:p w:rsidR="00AA7E62" w:rsidRPr="003652A8" w:rsidRDefault="00AA7E62" w:rsidP="005E3F2A">
            <w:pPr>
              <w:spacing w:after="0" w:line="240" w:lineRule="auto"/>
              <w:rPr>
                <w:rFonts w:ascii="Arial" w:hAnsi="Arial" w:cs="Arial"/>
                <w:sz w:val="12"/>
                <w:szCs w:val="12"/>
              </w:rPr>
            </w:pPr>
          </w:p>
        </w:tc>
        <w:tc>
          <w:tcPr>
            <w:tcW w:w="350" w:type="pct"/>
            <w:tcBorders>
              <w:top w:val="nil"/>
              <w:left w:val="nil"/>
              <w:bottom w:val="single" w:sz="4" w:space="0" w:color="auto"/>
              <w:right w:val="single" w:sz="4" w:space="0" w:color="auto"/>
            </w:tcBorders>
            <w:shd w:val="clear" w:color="auto" w:fill="auto"/>
            <w:vAlign w:val="bottom"/>
            <w:hideMark/>
          </w:tcPr>
          <w:p w:rsidR="00AA7E62" w:rsidRPr="003652A8" w:rsidRDefault="00AA7E62" w:rsidP="005E3F2A">
            <w:pPr>
              <w:spacing w:after="0" w:line="240" w:lineRule="auto"/>
              <w:rPr>
                <w:rFonts w:ascii="Arial" w:hAnsi="Arial" w:cs="Arial"/>
                <w:sz w:val="12"/>
                <w:szCs w:val="12"/>
              </w:rPr>
            </w:pPr>
            <w:r w:rsidRPr="003652A8">
              <w:rPr>
                <w:rFonts w:ascii="Arial" w:hAnsi="Arial" w:cs="Arial"/>
                <w:sz w:val="12"/>
                <w:szCs w:val="12"/>
              </w:rPr>
              <w:t>Показатель объема</w:t>
            </w:r>
          </w:p>
        </w:tc>
        <w:tc>
          <w:tcPr>
            <w:tcW w:w="331" w:type="pct"/>
            <w:tcBorders>
              <w:top w:val="nil"/>
              <w:left w:val="nil"/>
              <w:bottom w:val="single" w:sz="4" w:space="0" w:color="auto"/>
              <w:right w:val="single" w:sz="4" w:space="0" w:color="auto"/>
            </w:tcBorders>
            <w:shd w:val="clear" w:color="auto" w:fill="auto"/>
            <w:noWrap/>
            <w:vAlign w:val="center"/>
            <w:hideMark/>
          </w:tcPr>
          <w:p w:rsidR="00AA7E62" w:rsidRPr="003652A8" w:rsidRDefault="00AA7E62" w:rsidP="005E3F2A">
            <w:pPr>
              <w:spacing w:after="0" w:line="240" w:lineRule="auto"/>
              <w:jc w:val="center"/>
              <w:rPr>
                <w:rFonts w:ascii="Arial" w:hAnsi="Arial" w:cs="Arial"/>
                <w:sz w:val="12"/>
                <w:szCs w:val="12"/>
              </w:rPr>
            </w:pPr>
            <w:r w:rsidRPr="003652A8">
              <w:rPr>
                <w:rFonts w:ascii="Arial" w:hAnsi="Arial" w:cs="Arial"/>
                <w:sz w:val="12"/>
                <w:szCs w:val="12"/>
              </w:rPr>
              <w:t> </w:t>
            </w:r>
          </w:p>
        </w:tc>
        <w:tc>
          <w:tcPr>
            <w:tcW w:w="296" w:type="pct"/>
            <w:tcBorders>
              <w:top w:val="nil"/>
              <w:left w:val="nil"/>
              <w:bottom w:val="single" w:sz="4" w:space="0" w:color="auto"/>
              <w:right w:val="single" w:sz="4" w:space="0" w:color="auto"/>
            </w:tcBorders>
            <w:shd w:val="clear" w:color="auto" w:fill="auto"/>
            <w:noWrap/>
            <w:vAlign w:val="bottom"/>
            <w:hideMark/>
          </w:tcPr>
          <w:p w:rsidR="00AA7E62" w:rsidRPr="003652A8" w:rsidRDefault="00AA7E62" w:rsidP="005E3F2A">
            <w:pPr>
              <w:spacing w:after="0" w:line="240" w:lineRule="auto"/>
              <w:rPr>
                <w:rFonts w:ascii="Arial" w:hAnsi="Arial" w:cs="Arial"/>
                <w:sz w:val="12"/>
                <w:szCs w:val="12"/>
              </w:rPr>
            </w:pPr>
            <w:r w:rsidRPr="003652A8">
              <w:rPr>
                <w:rFonts w:ascii="Arial" w:hAnsi="Arial" w:cs="Arial"/>
                <w:sz w:val="12"/>
                <w:szCs w:val="12"/>
              </w:rPr>
              <w:t> </w:t>
            </w:r>
          </w:p>
        </w:tc>
        <w:tc>
          <w:tcPr>
            <w:tcW w:w="388" w:type="pct"/>
            <w:tcBorders>
              <w:top w:val="nil"/>
              <w:left w:val="nil"/>
              <w:bottom w:val="single" w:sz="4" w:space="0" w:color="auto"/>
              <w:right w:val="single" w:sz="4" w:space="0" w:color="auto"/>
            </w:tcBorders>
            <w:shd w:val="clear" w:color="auto" w:fill="auto"/>
            <w:noWrap/>
            <w:vAlign w:val="bottom"/>
            <w:hideMark/>
          </w:tcPr>
          <w:p w:rsidR="00AA7E62" w:rsidRPr="003652A8" w:rsidRDefault="00AA7E62" w:rsidP="005E3F2A">
            <w:pPr>
              <w:spacing w:after="0" w:line="240" w:lineRule="auto"/>
              <w:rPr>
                <w:rFonts w:ascii="Arial" w:hAnsi="Arial" w:cs="Arial"/>
                <w:sz w:val="12"/>
                <w:szCs w:val="12"/>
              </w:rPr>
            </w:pPr>
            <w:r w:rsidRPr="003652A8">
              <w:rPr>
                <w:rFonts w:ascii="Arial" w:hAnsi="Arial" w:cs="Arial"/>
                <w:sz w:val="12"/>
                <w:szCs w:val="12"/>
              </w:rPr>
              <w:t> </w:t>
            </w:r>
          </w:p>
        </w:tc>
        <w:tc>
          <w:tcPr>
            <w:tcW w:w="330" w:type="pct"/>
            <w:tcBorders>
              <w:top w:val="nil"/>
              <w:left w:val="nil"/>
              <w:bottom w:val="single" w:sz="4" w:space="0" w:color="auto"/>
              <w:right w:val="single" w:sz="4" w:space="0" w:color="auto"/>
            </w:tcBorders>
            <w:shd w:val="clear" w:color="auto" w:fill="auto"/>
            <w:noWrap/>
            <w:vAlign w:val="bottom"/>
            <w:hideMark/>
          </w:tcPr>
          <w:p w:rsidR="00AA7E62" w:rsidRPr="003652A8" w:rsidRDefault="00AA7E62" w:rsidP="005E3F2A">
            <w:pPr>
              <w:spacing w:after="0" w:line="240" w:lineRule="auto"/>
              <w:rPr>
                <w:rFonts w:ascii="Arial" w:hAnsi="Arial" w:cs="Arial"/>
                <w:sz w:val="12"/>
                <w:szCs w:val="12"/>
              </w:rPr>
            </w:pPr>
            <w:r w:rsidRPr="003652A8">
              <w:rPr>
                <w:rFonts w:ascii="Arial" w:hAnsi="Arial" w:cs="Arial"/>
                <w:sz w:val="12"/>
                <w:szCs w:val="12"/>
              </w:rPr>
              <w:t> </w:t>
            </w:r>
          </w:p>
        </w:tc>
        <w:tc>
          <w:tcPr>
            <w:tcW w:w="397" w:type="pct"/>
            <w:tcBorders>
              <w:top w:val="nil"/>
              <w:left w:val="nil"/>
              <w:bottom w:val="single" w:sz="4" w:space="0" w:color="auto"/>
              <w:right w:val="single" w:sz="4" w:space="0" w:color="auto"/>
            </w:tcBorders>
            <w:shd w:val="clear" w:color="auto" w:fill="auto"/>
            <w:noWrap/>
            <w:vAlign w:val="bottom"/>
            <w:hideMark/>
          </w:tcPr>
          <w:p w:rsidR="00AA7E62" w:rsidRPr="003652A8" w:rsidRDefault="00AA7E62" w:rsidP="005E3F2A">
            <w:pPr>
              <w:spacing w:after="0" w:line="240" w:lineRule="auto"/>
              <w:rPr>
                <w:rFonts w:ascii="Arial" w:hAnsi="Arial" w:cs="Arial"/>
                <w:sz w:val="12"/>
                <w:szCs w:val="12"/>
              </w:rPr>
            </w:pPr>
            <w:r w:rsidRPr="003652A8">
              <w:rPr>
                <w:rFonts w:ascii="Arial" w:hAnsi="Arial" w:cs="Arial"/>
                <w:sz w:val="12"/>
                <w:szCs w:val="12"/>
              </w:rPr>
              <w:t> </w:t>
            </w:r>
          </w:p>
        </w:tc>
        <w:tc>
          <w:tcPr>
            <w:tcW w:w="416" w:type="pct"/>
            <w:vMerge/>
            <w:tcBorders>
              <w:top w:val="nil"/>
              <w:left w:val="single" w:sz="4" w:space="0" w:color="auto"/>
              <w:bottom w:val="single" w:sz="4" w:space="0" w:color="000000"/>
              <w:right w:val="single" w:sz="4" w:space="0" w:color="auto"/>
            </w:tcBorders>
            <w:vAlign w:val="center"/>
            <w:hideMark/>
          </w:tcPr>
          <w:p w:rsidR="00AA7E62" w:rsidRPr="003652A8" w:rsidRDefault="00AA7E62" w:rsidP="005E3F2A">
            <w:pPr>
              <w:spacing w:after="0" w:line="240" w:lineRule="auto"/>
              <w:rPr>
                <w:rFonts w:ascii="Arial" w:hAnsi="Arial" w:cs="Arial"/>
                <w:sz w:val="12"/>
                <w:szCs w:val="12"/>
              </w:rPr>
            </w:pPr>
          </w:p>
        </w:tc>
        <w:tc>
          <w:tcPr>
            <w:tcW w:w="423" w:type="pct"/>
            <w:tcBorders>
              <w:top w:val="nil"/>
              <w:left w:val="nil"/>
              <w:bottom w:val="single" w:sz="4" w:space="0" w:color="auto"/>
              <w:right w:val="single" w:sz="4" w:space="0" w:color="auto"/>
            </w:tcBorders>
            <w:shd w:val="clear" w:color="auto" w:fill="auto"/>
            <w:noWrap/>
            <w:vAlign w:val="bottom"/>
            <w:hideMark/>
          </w:tcPr>
          <w:p w:rsidR="00AA7E62" w:rsidRPr="003652A8" w:rsidRDefault="00AA7E62" w:rsidP="005E3F2A">
            <w:pPr>
              <w:spacing w:after="0" w:line="240" w:lineRule="auto"/>
              <w:rPr>
                <w:rFonts w:ascii="Arial" w:hAnsi="Arial" w:cs="Arial"/>
                <w:sz w:val="12"/>
                <w:szCs w:val="12"/>
              </w:rPr>
            </w:pPr>
            <w:r w:rsidRPr="003652A8">
              <w:rPr>
                <w:rFonts w:ascii="Arial" w:hAnsi="Arial" w:cs="Arial"/>
                <w:sz w:val="12"/>
                <w:szCs w:val="12"/>
              </w:rPr>
              <w:t> </w:t>
            </w:r>
          </w:p>
        </w:tc>
        <w:tc>
          <w:tcPr>
            <w:tcW w:w="337" w:type="pct"/>
            <w:tcBorders>
              <w:top w:val="nil"/>
              <w:left w:val="nil"/>
              <w:bottom w:val="single" w:sz="4" w:space="0" w:color="auto"/>
              <w:right w:val="single" w:sz="4" w:space="0" w:color="auto"/>
            </w:tcBorders>
            <w:shd w:val="clear" w:color="auto" w:fill="auto"/>
            <w:noWrap/>
            <w:vAlign w:val="bottom"/>
            <w:hideMark/>
          </w:tcPr>
          <w:p w:rsidR="00AA7E62" w:rsidRPr="003652A8" w:rsidRDefault="00AA7E62" w:rsidP="005E3F2A">
            <w:pPr>
              <w:spacing w:after="0" w:line="240" w:lineRule="auto"/>
              <w:rPr>
                <w:rFonts w:ascii="Arial" w:hAnsi="Arial" w:cs="Arial"/>
                <w:sz w:val="12"/>
                <w:szCs w:val="12"/>
              </w:rPr>
            </w:pPr>
            <w:r w:rsidRPr="003652A8">
              <w:rPr>
                <w:rFonts w:ascii="Arial" w:hAnsi="Arial" w:cs="Arial"/>
                <w:sz w:val="12"/>
                <w:szCs w:val="12"/>
              </w:rPr>
              <w:t> </w:t>
            </w:r>
          </w:p>
        </w:tc>
        <w:tc>
          <w:tcPr>
            <w:tcW w:w="261" w:type="pct"/>
            <w:vMerge/>
            <w:tcBorders>
              <w:top w:val="nil"/>
              <w:left w:val="single" w:sz="4" w:space="0" w:color="auto"/>
              <w:bottom w:val="single" w:sz="4" w:space="0" w:color="000000"/>
              <w:right w:val="single" w:sz="4" w:space="0" w:color="auto"/>
            </w:tcBorders>
            <w:vAlign w:val="center"/>
            <w:hideMark/>
          </w:tcPr>
          <w:p w:rsidR="00AA7E62" w:rsidRPr="003652A8" w:rsidRDefault="00AA7E62" w:rsidP="005E3F2A">
            <w:pPr>
              <w:spacing w:after="0" w:line="240" w:lineRule="auto"/>
              <w:rPr>
                <w:rFonts w:ascii="Arial" w:hAnsi="Arial" w:cs="Arial"/>
                <w:sz w:val="12"/>
                <w:szCs w:val="12"/>
              </w:rPr>
            </w:pPr>
          </w:p>
        </w:tc>
      </w:tr>
      <w:tr w:rsidR="003652A8" w:rsidRPr="003652A8" w:rsidTr="005E3F2A">
        <w:tc>
          <w:tcPr>
            <w:tcW w:w="387" w:type="pct"/>
            <w:vMerge/>
            <w:tcBorders>
              <w:top w:val="nil"/>
              <w:left w:val="single" w:sz="4" w:space="0" w:color="auto"/>
              <w:bottom w:val="single" w:sz="4" w:space="0" w:color="000000"/>
              <w:right w:val="single" w:sz="4" w:space="0" w:color="auto"/>
            </w:tcBorders>
            <w:vAlign w:val="center"/>
            <w:hideMark/>
          </w:tcPr>
          <w:p w:rsidR="00AA7E62" w:rsidRPr="003652A8" w:rsidRDefault="00AA7E62" w:rsidP="005E3F2A">
            <w:pPr>
              <w:spacing w:after="0" w:line="240" w:lineRule="auto"/>
              <w:rPr>
                <w:rFonts w:ascii="Arial" w:hAnsi="Arial" w:cs="Arial"/>
                <w:sz w:val="12"/>
                <w:szCs w:val="12"/>
              </w:rPr>
            </w:pPr>
          </w:p>
        </w:tc>
        <w:tc>
          <w:tcPr>
            <w:tcW w:w="387" w:type="pct"/>
            <w:vMerge/>
            <w:tcBorders>
              <w:top w:val="nil"/>
              <w:left w:val="single" w:sz="4" w:space="0" w:color="auto"/>
              <w:bottom w:val="single" w:sz="4" w:space="0" w:color="000000"/>
              <w:right w:val="single" w:sz="4" w:space="0" w:color="auto"/>
            </w:tcBorders>
            <w:vAlign w:val="center"/>
            <w:hideMark/>
          </w:tcPr>
          <w:p w:rsidR="00AA7E62" w:rsidRPr="003652A8" w:rsidRDefault="00AA7E62" w:rsidP="005E3F2A">
            <w:pPr>
              <w:spacing w:after="0" w:line="240" w:lineRule="auto"/>
              <w:rPr>
                <w:rFonts w:ascii="Arial" w:hAnsi="Arial" w:cs="Arial"/>
                <w:sz w:val="12"/>
                <w:szCs w:val="12"/>
              </w:rPr>
            </w:pPr>
          </w:p>
        </w:tc>
        <w:tc>
          <w:tcPr>
            <w:tcW w:w="370" w:type="pct"/>
            <w:vMerge/>
            <w:tcBorders>
              <w:top w:val="nil"/>
              <w:left w:val="single" w:sz="4" w:space="0" w:color="auto"/>
              <w:bottom w:val="single" w:sz="4" w:space="0" w:color="000000"/>
              <w:right w:val="single" w:sz="4" w:space="0" w:color="auto"/>
            </w:tcBorders>
            <w:vAlign w:val="center"/>
            <w:hideMark/>
          </w:tcPr>
          <w:p w:rsidR="00AA7E62" w:rsidRPr="003652A8" w:rsidRDefault="00AA7E62" w:rsidP="005E3F2A">
            <w:pPr>
              <w:spacing w:after="0" w:line="240" w:lineRule="auto"/>
              <w:rPr>
                <w:rFonts w:ascii="Arial" w:hAnsi="Arial" w:cs="Arial"/>
                <w:sz w:val="12"/>
                <w:szCs w:val="12"/>
              </w:rPr>
            </w:pPr>
          </w:p>
        </w:tc>
        <w:tc>
          <w:tcPr>
            <w:tcW w:w="326" w:type="pct"/>
            <w:vMerge/>
            <w:tcBorders>
              <w:top w:val="nil"/>
              <w:left w:val="single" w:sz="4" w:space="0" w:color="auto"/>
              <w:bottom w:val="single" w:sz="4" w:space="0" w:color="000000"/>
              <w:right w:val="single" w:sz="4" w:space="0" w:color="auto"/>
            </w:tcBorders>
            <w:vAlign w:val="center"/>
            <w:hideMark/>
          </w:tcPr>
          <w:p w:rsidR="00AA7E62" w:rsidRPr="003652A8" w:rsidRDefault="00AA7E62" w:rsidP="005E3F2A">
            <w:pPr>
              <w:spacing w:after="0" w:line="240" w:lineRule="auto"/>
              <w:rPr>
                <w:rFonts w:ascii="Arial" w:hAnsi="Arial" w:cs="Arial"/>
                <w:sz w:val="12"/>
                <w:szCs w:val="12"/>
              </w:rPr>
            </w:pPr>
          </w:p>
        </w:tc>
        <w:tc>
          <w:tcPr>
            <w:tcW w:w="350" w:type="pct"/>
            <w:tcBorders>
              <w:top w:val="nil"/>
              <w:left w:val="nil"/>
              <w:bottom w:val="single" w:sz="4" w:space="0" w:color="auto"/>
              <w:right w:val="single" w:sz="4" w:space="0" w:color="auto"/>
            </w:tcBorders>
            <w:shd w:val="clear" w:color="auto" w:fill="auto"/>
            <w:noWrap/>
            <w:vAlign w:val="bottom"/>
            <w:hideMark/>
          </w:tcPr>
          <w:p w:rsidR="00AA7E62" w:rsidRPr="003652A8" w:rsidRDefault="00AA7E62" w:rsidP="005E3F2A">
            <w:pPr>
              <w:spacing w:after="0" w:line="240" w:lineRule="auto"/>
              <w:rPr>
                <w:rFonts w:ascii="Arial" w:hAnsi="Arial" w:cs="Arial"/>
                <w:sz w:val="12"/>
                <w:szCs w:val="12"/>
              </w:rPr>
            </w:pPr>
            <w:r w:rsidRPr="003652A8">
              <w:rPr>
                <w:rFonts w:ascii="Arial" w:hAnsi="Arial" w:cs="Arial"/>
                <w:sz w:val="12"/>
                <w:szCs w:val="12"/>
              </w:rPr>
              <w:t>…</w:t>
            </w:r>
          </w:p>
        </w:tc>
        <w:tc>
          <w:tcPr>
            <w:tcW w:w="331" w:type="pct"/>
            <w:tcBorders>
              <w:top w:val="nil"/>
              <w:left w:val="nil"/>
              <w:bottom w:val="single" w:sz="4" w:space="0" w:color="auto"/>
              <w:right w:val="single" w:sz="4" w:space="0" w:color="auto"/>
            </w:tcBorders>
            <w:shd w:val="clear" w:color="auto" w:fill="auto"/>
            <w:noWrap/>
            <w:vAlign w:val="center"/>
            <w:hideMark/>
          </w:tcPr>
          <w:p w:rsidR="00AA7E62" w:rsidRPr="003652A8" w:rsidRDefault="00AA7E62" w:rsidP="005E3F2A">
            <w:pPr>
              <w:spacing w:after="0" w:line="240" w:lineRule="auto"/>
              <w:jc w:val="center"/>
              <w:rPr>
                <w:rFonts w:ascii="Arial" w:hAnsi="Arial" w:cs="Arial"/>
                <w:sz w:val="12"/>
                <w:szCs w:val="12"/>
              </w:rPr>
            </w:pPr>
            <w:r w:rsidRPr="003652A8">
              <w:rPr>
                <w:rFonts w:ascii="Arial" w:hAnsi="Arial" w:cs="Arial"/>
                <w:sz w:val="12"/>
                <w:szCs w:val="12"/>
              </w:rPr>
              <w:t> </w:t>
            </w:r>
          </w:p>
        </w:tc>
        <w:tc>
          <w:tcPr>
            <w:tcW w:w="296" w:type="pct"/>
            <w:tcBorders>
              <w:top w:val="nil"/>
              <w:left w:val="nil"/>
              <w:bottom w:val="single" w:sz="4" w:space="0" w:color="auto"/>
              <w:right w:val="single" w:sz="4" w:space="0" w:color="auto"/>
            </w:tcBorders>
            <w:shd w:val="clear" w:color="auto" w:fill="auto"/>
            <w:noWrap/>
            <w:vAlign w:val="bottom"/>
            <w:hideMark/>
          </w:tcPr>
          <w:p w:rsidR="00AA7E62" w:rsidRPr="003652A8" w:rsidRDefault="00AA7E62" w:rsidP="005E3F2A">
            <w:pPr>
              <w:spacing w:after="0" w:line="240" w:lineRule="auto"/>
              <w:rPr>
                <w:rFonts w:ascii="Arial" w:hAnsi="Arial" w:cs="Arial"/>
                <w:sz w:val="12"/>
                <w:szCs w:val="12"/>
              </w:rPr>
            </w:pPr>
            <w:r w:rsidRPr="003652A8">
              <w:rPr>
                <w:rFonts w:ascii="Arial" w:hAnsi="Arial" w:cs="Arial"/>
                <w:sz w:val="12"/>
                <w:szCs w:val="12"/>
              </w:rPr>
              <w:t> </w:t>
            </w:r>
          </w:p>
        </w:tc>
        <w:tc>
          <w:tcPr>
            <w:tcW w:w="388" w:type="pct"/>
            <w:tcBorders>
              <w:top w:val="nil"/>
              <w:left w:val="nil"/>
              <w:bottom w:val="single" w:sz="4" w:space="0" w:color="auto"/>
              <w:right w:val="single" w:sz="4" w:space="0" w:color="auto"/>
            </w:tcBorders>
            <w:shd w:val="clear" w:color="auto" w:fill="auto"/>
            <w:noWrap/>
            <w:vAlign w:val="bottom"/>
            <w:hideMark/>
          </w:tcPr>
          <w:p w:rsidR="00AA7E62" w:rsidRPr="003652A8" w:rsidRDefault="00AA7E62" w:rsidP="005E3F2A">
            <w:pPr>
              <w:spacing w:after="0" w:line="240" w:lineRule="auto"/>
              <w:rPr>
                <w:rFonts w:ascii="Arial" w:hAnsi="Arial" w:cs="Arial"/>
                <w:sz w:val="12"/>
                <w:szCs w:val="12"/>
              </w:rPr>
            </w:pPr>
            <w:r w:rsidRPr="003652A8">
              <w:rPr>
                <w:rFonts w:ascii="Arial" w:hAnsi="Arial" w:cs="Arial"/>
                <w:sz w:val="12"/>
                <w:szCs w:val="12"/>
              </w:rPr>
              <w:t> </w:t>
            </w:r>
          </w:p>
        </w:tc>
        <w:tc>
          <w:tcPr>
            <w:tcW w:w="330" w:type="pct"/>
            <w:tcBorders>
              <w:top w:val="nil"/>
              <w:left w:val="nil"/>
              <w:bottom w:val="single" w:sz="4" w:space="0" w:color="auto"/>
              <w:right w:val="single" w:sz="4" w:space="0" w:color="auto"/>
            </w:tcBorders>
            <w:shd w:val="clear" w:color="auto" w:fill="auto"/>
            <w:noWrap/>
            <w:vAlign w:val="bottom"/>
            <w:hideMark/>
          </w:tcPr>
          <w:p w:rsidR="00AA7E62" w:rsidRPr="003652A8" w:rsidRDefault="00AA7E62" w:rsidP="005E3F2A">
            <w:pPr>
              <w:spacing w:after="0" w:line="240" w:lineRule="auto"/>
              <w:rPr>
                <w:rFonts w:ascii="Arial" w:hAnsi="Arial" w:cs="Arial"/>
                <w:sz w:val="12"/>
                <w:szCs w:val="12"/>
              </w:rPr>
            </w:pPr>
            <w:r w:rsidRPr="003652A8">
              <w:rPr>
                <w:rFonts w:ascii="Arial" w:hAnsi="Arial" w:cs="Arial"/>
                <w:sz w:val="12"/>
                <w:szCs w:val="12"/>
              </w:rPr>
              <w:t> </w:t>
            </w:r>
          </w:p>
        </w:tc>
        <w:tc>
          <w:tcPr>
            <w:tcW w:w="397" w:type="pct"/>
            <w:tcBorders>
              <w:top w:val="nil"/>
              <w:left w:val="nil"/>
              <w:bottom w:val="single" w:sz="4" w:space="0" w:color="auto"/>
              <w:right w:val="single" w:sz="4" w:space="0" w:color="auto"/>
            </w:tcBorders>
            <w:shd w:val="clear" w:color="auto" w:fill="auto"/>
            <w:noWrap/>
            <w:vAlign w:val="bottom"/>
            <w:hideMark/>
          </w:tcPr>
          <w:p w:rsidR="00AA7E62" w:rsidRPr="003652A8" w:rsidRDefault="00AA7E62" w:rsidP="005E3F2A">
            <w:pPr>
              <w:spacing w:after="0" w:line="240" w:lineRule="auto"/>
              <w:rPr>
                <w:rFonts w:ascii="Arial" w:hAnsi="Arial" w:cs="Arial"/>
                <w:sz w:val="12"/>
                <w:szCs w:val="12"/>
              </w:rPr>
            </w:pPr>
            <w:r w:rsidRPr="003652A8">
              <w:rPr>
                <w:rFonts w:ascii="Arial" w:hAnsi="Arial" w:cs="Arial"/>
                <w:sz w:val="12"/>
                <w:szCs w:val="12"/>
              </w:rPr>
              <w:t> </w:t>
            </w:r>
          </w:p>
        </w:tc>
        <w:tc>
          <w:tcPr>
            <w:tcW w:w="416" w:type="pct"/>
            <w:vMerge/>
            <w:tcBorders>
              <w:top w:val="nil"/>
              <w:left w:val="single" w:sz="4" w:space="0" w:color="auto"/>
              <w:bottom w:val="single" w:sz="4" w:space="0" w:color="000000"/>
              <w:right w:val="single" w:sz="4" w:space="0" w:color="auto"/>
            </w:tcBorders>
            <w:vAlign w:val="center"/>
            <w:hideMark/>
          </w:tcPr>
          <w:p w:rsidR="00AA7E62" w:rsidRPr="003652A8" w:rsidRDefault="00AA7E62" w:rsidP="005E3F2A">
            <w:pPr>
              <w:spacing w:after="0" w:line="240" w:lineRule="auto"/>
              <w:rPr>
                <w:rFonts w:ascii="Arial" w:hAnsi="Arial" w:cs="Arial"/>
                <w:sz w:val="12"/>
                <w:szCs w:val="12"/>
              </w:rPr>
            </w:pPr>
          </w:p>
        </w:tc>
        <w:tc>
          <w:tcPr>
            <w:tcW w:w="423" w:type="pct"/>
            <w:tcBorders>
              <w:top w:val="nil"/>
              <w:left w:val="nil"/>
              <w:bottom w:val="single" w:sz="4" w:space="0" w:color="auto"/>
              <w:right w:val="single" w:sz="4" w:space="0" w:color="auto"/>
            </w:tcBorders>
            <w:shd w:val="clear" w:color="auto" w:fill="auto"/>
            <w:noWrap/>
            <w:vAlign w:val="bottom"/>
            <w:hideMark/>
          </w:tcPr>
          <w:p w:rsidR="00AA7E62" w:rsidRPr="003652A8" w:rsidRDefault="00AA7E62" w:rsidP="005E3F2A">
            <w:pPr>
              <w:spacing w:after="0" w:line="240" w:lineRule="auto"/>
              <w:rPr>
                <w:rFonts w:ascii="Arial" w:hAnsi="Arial" w:cs="Arial"/>
                <w:sz w:val="12"/>
                <w:szCs w:val="12"/>
              </w:rPr>
            </w:pPr>
            <w:r w:rsidRPr="003652A8">
              <w:rPr>
                <w:rFonts w:ascii="Arial" w:hAnsi="Arial" w:cs="Arial"/>
                <w:sz w:val="12"/>
                <w:szCs w:val="12"/>
              </w:rPr>
              <w:t> </w:t>
            </w:r>
          </w:p>
        </w:tc>
        <w:tc>
          <w:tcPr>
            <w:tcW w:w="337" w:type="pct"/>
            <w:tcBorders>
              <w:top w:val="nil"/>
              <w:left w:val="nil"/>
              <w:bottom w:val="single" w:sz="4" w:space="0" w:color="auto"/>
              <w:right w:val="single" w:sz="4" w:space="0" w:color="auto"/>
            </w:tcBorders>
            <w:shd w:val="clear" w:color="auto" w:fill="auto"/>
            <w:noWrap/>
            <w:vAlign w:val="bottom"/>
            <w:hideMark/>
          </w:tcPr>
          <w:p w:rsidR="00AA7E62" w:rsidRPr="003652A8" w:rsidRDefault="00AA7E62" w:rsidP="005E3F2A">
            <w:pPr>
              <w:spacing w:after="0" w:line="240" w:lineRule="auto"/>
              <w:rPr>
                <w:rFonts w:ascii="Arial" w:hAnsi="Arial" w:cs="Arial"/>
                <w:sz w:val="12"/>
                <w:szCs w:val="12"/>
              </w:rPr>
            </w:pPr>
            <w:r w:rsidRPr="003652A8">
              <w:rPr>
                <w:rFonts w:ascii="Arial" w:hAnsi="Arial" w:cs="Arial"/>
                <w:sz w:val="12"/>
                <w:szCs w:val="12"/>
              </w:rPr>
              <w:t> </w:t>
            </w:r>
          </w:p>
        </w:tc>
        <w:tc>
          <w:tcPr>
            <w:tcW w:w="261" w:type="pct"/>
            <w:vMerge/>
            <w:tcBorders>
              <w:top w:val="nil"/>
              <w:left w:val="single" w:sz="4" w:space="0" w:color="auto"/>
              <w:bottom w:val="single" w:sz="4" w:space="0" w:color="000000"/>
              <w:right w:val="single" w:sz="4" w:space="0" w:color="auto"/>
            </w:tcBorders>
            <w:vAlign w:val="center"/>
            <w:hideMark/>
          </w:tcPr>
          <w:p w:rsidR="00AA7E62" w:rsidRPr="003652A8" w:rsidRDefault="00AA7E62" w:rsidP="005E3F2A">
            <w:pPr>
              <w:spacing w:after="0" w:line="240" w:lineRule="auto"/>
              <w:rPr>
                <w:rFonts w:ascii="Arial" w:hAnsi="Arial" w:cs="Arial"/>
                <w:sz w:val="12"/>
                <w:szCs w:val="12"/>
              </w:rPr>
            </w:pPr>
          </w:p>
        </w:tc>
      </w:tr>
    </w:tbl>
    <w:p w:rsidR="00352351" w:rsidRPr="003652A8" w:rsidRDefault="00352351" w:rsidP="00982A35">
      <w:pPr>
        <w:shd w:val="clear" w:color="auto" w:fill="FFFFFF"/>
        <w:tabs>
          <w:tab w:val="left" w:pos="9000"/>
        </w:tabs>
        <w:spacing w:after="0" w:line="240" w:lineRule="auto"/>
        <w:jc w:val="center"/>
        <w:rPr>
          <w:rFonts w:ascii="Arial" w:hAnsi="Arial" w:cs="Arial"/>
          <w:b/>
          <w:bCs/>
          <w:spacing w:val="-2"/>
          <w:sz w:val="18"/>
          <w:szCs w:val="18"/>
        </w:rPr>
      </w:pPr>
    </w:p>
    <w:p w:rsidR="00F940F3" w:rsidRPr="003652A8" w:rsidRDefault="00F940F3" w:rsidP="00982A35">
      <w:pPr>
        <w:shd w:val="clear" w:color="auto" w:fill="FFFFFF"/>
        <w:tabs>
          <w:tab w:val="left" w:pos="9000"/>
        </w:tabs>
        <w:spacing w:after="0" w:line="240" w:lineRule="auto"/>
        <w:jc w:val="center"/>
        <w:rPr>
          <w:rFonts w:ascii="Arial" w:hAnsi="Arial" w:cs="Arial"/>
          <w:b/>
          <w:bCs/>
          <w:spacing w:val="-2"/>
          <w:sz w:val="18"/>
          <w:szCs w:val="18"/>
        </w:rPr>
      </w:pPr>
    </w:p>
    <w:p w:rsidR="00F940F3" w:rsidRPr="003652A8" w:rsidRDefault="00F940F3" w:rsidP="00982A35">
      <w:pPr>
        <w:shd w:val="clear" w:color="auto" w:fill="FFFFFF"/>
        <w:tabs>
          <w:tab w:val="left" w:pos="9000"/>
        </w:tabs>
        <w:spacing w:after="0" w:line="240" w:lineRule="auto"/>
        <w:jc w:val="center"/>
        <w:rPr>
          <w:rFonts w:ascii="Arial" w:hAnsi="Arial" w:cs="Arial"/>
          <w:b/>
          <w:bCs/>
          <w:spacing w:val="-2"/>
          <w:sz w:val="18"/>
          <w:szCs w:val="18"/>
        </w:rPr>
      </w:pPr>
    </w:p>
    <w:p w:rsidR="00F940F3" w:rsidRPr="003652A8" w:rsidRDefault="00F940F3" w:rsidP="00982A35">
      <w:pPr>
        <w:shd w:val="clear" w:color="auto" w:fill="FFFFFF"/>
        <w:tabs>
          <w:tab w:val="left" w:pos="9000"/>
        </w:tabs>
        <w:spacing w:after="0" w:line="240" w:lineRule="auto"/>
        <w:jc w:val="center"/>
        <w:rPr>
          <w:rFonts w:ascii="Arial" w:hAnsi="Arial" w:cs="Arial"/>
          <w:b/>
          <w:bCs/>
          <w:spacing w:val="-2"/>
          <w:sz w:val="18"/>
          <w:szCs w:val="18"/>
        </w:rPr>
      </w:pPr>
    </w:p>
    <w:p w:rsidR="00F940F3" w:rsidRPr="003652A8" w:rsidRDefault="00F940F3" w:rsidP="00982A35">
      <w:pPr>
        <w:shd w:val="clear" w:color="auto" w:fill="FFFFFF"/>
        <w:tabs>
          <w:tab w:val="left" w:pos="9000"/>
        </w:tabs>
        <w:spacing w:after="0" w:line="240" w:lineRule="auto"/>
        <w:jc w:val="center"/>
        <w:rPr>
          <w:rFonts w:ascii="Arial" w:hAnsi="Arial" w:cs="Arial"/>
          <w:b/>
          <w:bCs/>
          <w:spacing w:val="-2"/>
          <w:sz w:val="18"/>
          <w:szCs w:val="18"/>
        </w:rPr>
      </w:pPr>
    </w:p>
    <w:p w:rsidR="00F940F3" w:rsidRPr="003652A8" w:rsidRDefault="00F940F3" w:rsidP="00982A35">
      <w:pPr>
        <w:shd w:val="clear" w:color="auto" w:fill="FFFFFF"/>
        <w:tabs>
          <w:tab w:val="left" w:pos="9000"/>
        </w:tabs>
        <w:spacing w:after="0" w:line="240" w:lineRule="auto"/>
        <w:jc w:val="center"/>
        <w:rPr>
          <w:rFonts w:ascii="Arial" w:hAnsi="Arial" w:cs="Arial"/>
          <w:b/>
          <w:bCs/>
          <w:spacing w:val="-2"/>
          <w:sz w:val="18"/>
          <w:szCs w:val="18"/>
        </w:rPr>
      </w:pPr>
    </w:p>
    <w:p w:rsidR="00F940F3" w:rsidRPr="003652A8" w:rsidRDefault="00F940F3" w:rsidP="00982A35">
      <w:pPr>
        <w:shd w:val="clear" w:color="auto" w:fill="FFFFFF"/>
        <w:tabs>
          <w:tab w:val="left" w:pos="9000"/>
        </w:tabs>
        <w:spacing w:after="0" w:line="240" w:lineRule="auto"/>
        <w:jc w:val="center"/>
        <w:rPr>
          <w:rFonts w:ascii="Arial" w:hAnsi="Arial" w:cs="Arial"/>
          <w:b/>
          <w:bCs/>
          <w:spacing w:val="-2"/>
          <w:sz w:val="18"/>
          <w:szCs w:val="18"/>
        </w:rPr>
      </w:pPr>
    </w:p>
    <w:p w:rsidR="00F940F3" w:rsidRPr="003652A8" w:rsidRDefault="00F940F3" w:rsidP="00982A35">
      <w:pPr>
        <w:shd w:val="clear" w:color="auto" w:fill="FFFFFF"/>
        <w:tabs>
          <w:tab w:val="left" w:pos="9000"/>
        </w:tabs>
        <w:spacing w:after="0" w:line="240" w:lineRule="auto"/>
        <w:jc w:val="center"/>
        <w:rPr>
          <w:rFonts w:ascii="Arial" w:hAnsi="Arial" w:cs="Arial"/>
          <w:b/>
          <w:bCs/>
          <w:spacing w:val="-2"/>
          <w:sz w:val="18"/>
          <w:szCs w:val="18"/>
        </w:rPr>
      </w:pPr>
    </w:p>
    <w:p w:rsidR="00F940F3" w:rsidRPr="003652A8" w:rsidRDefault="00F940F3" w:rsidP="00982A35">
      <w:pPr>
        <w:shd w:val="clear" w:color="auto" w:fill="FFFFFF"/>
        <w:tabs>
          <w:tab w:val="left" w:pos="9000"/>
        </w:tabs>
        <w:spacing w:after="0" w:line="240" w:lineRule="auto"/>
        <w:jc w:val="center"/>
        <w:rPr>
          <w:rFonts w:ascii="Arial" w:hAnsi="Arial" w:cs="Arial"/>
          <w:b/>
          <w:bCs/>
          <w:spacing w:val="-2"/>
          <w:sz w:val="18"/>
          <w:szCs w:val="18"/>
        </w:rPr>
      </w:pPr>
    </w:p>
    <w:p w:rsidR="00982A35" w:rsidRPr="003652A8" w:rsidRDefault="00383865" w:rsidP="00982A35">
      <w:pPr>
        <w:shd w:val="clear" w:color="auto" w:fill="FFFFFF"/>
        <w:tabs>
          <w:tab w:val="left" w:pos="9000"/>
        </w:tabs>
        <w:spacing w:after="0" w:line="240" w:lineRule="auto"/>
        <w:jc w:val="center"/>
        <w:rPr>
          <w:rFonts w:ascii="Arial" w:hAnsi="Arial" w:cs="Arial"/>
          <w:b/>
          <w:sz w:val="18"/>
          <w:szCs w:val="18"/>
        </w:rPr>
      </w:pPr>
      <w:r w:rsidRPr="003652A8">
        <w:rPr>
          <w:rFonts w:ascii="Arial" w:hAnsi="Arial" w:cs="Arial"/>
          <w:b/>
          <w:bCs/>
          <w:spacing w:val="-2"/>
          <w:sz w:val="18"/>
          <w:szCs w:val="18"/>
        </w:rPr>
        <w:t>АДМИНИСТРАЦИЯ КАН</w:t>
      </w:r>
      <w:r w:rsidR="00982A35" w:rsidRPr="003652A8">
        <w:rPr>
          <w:rFonts w:ascii="Arial" w:hAnsi="Arial" w:cs="Arial"/>
          <w:b/>
          <w:bCs/>
          <w:spacing w:val="-2"/>
          <w:sz w:val="18"/>
          <w:szCs w:val="18"/>
        </w:rPr>
        <w:t>СКОГО РАЙОНА КРАСНОЯРСКОГО   КРАЯ</w:t>
      </w:r>
    </w:p>
    <w:p w:rsidR="00982A35" w:rsidRPr="003652A8" w:rsidRDefault="0088776B" w:rsidP="00982A35">
      <w:pPr>
        <w:shd w:val="clear" w:color="auto" w:fill="FFFFFF"/>
        <w:spacing w:after="0" w:line="240" w:lineRule="auto"/>
        <w:ind w:left="3542"/>
        <w:rPr>
          <w:rFonts w:ascii="Arial" w:hAnsi="Arial" w:cs="Arial"/>
          <w:b/>
          <w:sz w:val="18"/>
          <w:szCs w:val="18"/>
        </w:rPr>
      </w:pPr>
      <w:r w:rsidRPr="003652A8">
        <w:rPr>
          <w:rFonts w:ascii="Arial" w:hAnsi="Arial" w:cs="Arial"/>
          <w:b/>
          <w:bCs/>
          <w:spacing w:val="-2"/>
          <w:sz w:val="18"/>
          <w:szCs w:val="18"/>
        </w:rPr>
        <w:t xml:space="preserve">        </w:t>
      </w:r>
      <w:r w:rsidR="00982A35" w:rsidRPr="003652A8">
        <w:rPr>
          <w:rFonts w:ascii="Arial" w:hAnsi="Arial" w:cs="Arial"/>
          <w:b/>
          <w:bCs/>
          <w:spacing w:val="-2"/>
          <w:sz w:val="18"/>
          <w:szCs w:val="18"/>
        </w:rPr>
        <w:t>ПОСТАНОВЛЕНИЕ</w:t>
      </w:r>
    </w:p>
    <w:p w:rsidR="00982A35" w:rsidRPr="003652A8" w:rsidRDefault="00982A35" w:rsidP="00982A35">
      <w:pPr>
        <w:shd w:val="clear" w:color="auto" w:fill="FFFFFF"/>
        <w:tabs>
          <w:tab w:val="left" w:pos="2242"/>
          <w:tab w:val="left" w:pos="4070"/>
          <w:tab w:val="left" w:pos="7627"/>
        </w:tabs>
        <w:spacing w:after="0" w:line="240" w:lineRule="auto"/>
        <w:rPr>
          <w:rFonts w:ascii="Arial" w:hAnsi="Arial" w:cs="Arial"/>
          <w:b/>
          <w:iCs/>
          <w:sz w:val="18"/>
          <w:szCs w:val="18"/>
        </w:rPr>
      </w:pPr>
      <w:r w:rsidRPr="003652A8">
        <w:rPr>
          <w:rFonts w:ascii="Arial" w:hAnsi="Arial" w:cs="Arial"/>
          <w:b/>
          <w:iCs/>
          <w:sz w:val="18"/>
          <w:szCs w:val="18"/>
        </w:rPr>
        <w:t xml:space="preserve"> </w:t>
      </w:r>
    </w:p>
    <w:p w:rsidR="00982A35" w:rsidRPr="003652A8" w:rsidRDefault="00982A35" w:rsidP="00982A35">
      <w:pPr>
        <w:shd w:val="clear" w:color="auto" w:fill="FFFFFF"/>
        <w:tabs>
          <w:tab w:val="left" w:pos="2242"/>
          <w:tab w:val="left" w:pos="4070"/>
          <w:tab w:val="left" w:pos="7627"/>
        </w:tabs>
        <w:spacing w:after="0" w:line="240" w:lineRule="auto"/>
        <w:rPr>
          <w:rFonts w:ascii="Arial" w:hAnsi="Arial" w:cs="Arial"/>
          <w:b/>
          <w:sz w:val="16"/>
          <w:szCs w:val="16"/>
        </w:rPr>
      </w:pPr>
      <w:r w:rsidRPr="003652A8">
        <w:rPr>
          <w:rFonts w:ascii="Arial" w:hAnsi="Arial" w:cs="Arial"/>
          <w:b/>
          <w:iCs/>
          <w:sz w:val="16"/>
          <w:szCs w:val="16"/>
        </w:rPr>
        <w:t>13.05.</w:t>
      </w:r>
      <w:r w:rsidRPr="003652A8">
        <w:rPr>
          <w:rFonts w:ascii="Arial" w:hAnsi="Arial" w:cs="Arial"/>
          <w:b/>
          <w:spacing w:val="-6"/>
          <w:sz w:val="16"/>
          <w:szCs w:val="16"/>
        </w:rPr>
        <w:t>2019</w:t>
      </w:r>
      <w:r w:rsidRPr="003652A8">
        <w:rPr>
          <w:rFonts w:ascii="Arial" w:hAnsi="Arial" w:cs="Arial"/>
          <w:b/>
          <w:sz w:val="16"/>
          <w:szCs w:val="16"/>
        </w:rPr>
        <w:tab/>
        <w:t xml:space="preserve">                 </w:t>
      </w:r>
      <w:r w:rsidRPr="003652A8">
        <w:rPr>
          <w:rFonts w:ascii="Arial" w:hAnsi="Arial" w:cs="Arial"/>
          <w:b/>
          <w:sz w:val="16"/>
          <w:szCs w:val="16"/>
        </w:rPr>
        <w:tab/>
        <w:t xml:space="preserve">  </w:t>
      </w:r>
      <w:r w:rsidRPr="003652A8">
        <w:rPr>
          <w:rFonts w:ascii="Arial" w:hAnsi="Arial" w:cs="Arial"/>
          <w:b/>
          <w:spacing w:val="-5"/>
          <w:sz w:val="16"/>
          <w:szCs w:val="16"/>
        </w:rPr>
        <w:t>г. Канск</w:t>
      </w:r>
      <w:r w:rsidRPr="003652A8">
        <w:rPr>
          <w:rFonts w:ascii="Arial" w:hAnsi="Arial" w:cs="Arial"/>
          <w:b/>
          <w:sz w:val="16"/>
          <w:szCs w:val="16"/>
        </w:rPr>
        <w:tab/>
        <w:t xml:space="preserve">    </w:t>
      </w:r>
      <w:r w:rsidRPr="003652A8">
        <w:rPr>
          <w:rFonts w:ascii="Arial" w:hAnsi="Arial" w:cs="Arial"/>
          <w:b/>
          <w:sz w:val="16"/>
          <w:szCs w:val="16"/>
        </w:rPr>
        <w:tab/>
      </w:r>
      <w:r w:rsidRPr="003652A8">
        <w:rPr>
          <w:rFonts w:ascii="Arial" w:hAnsi="Arial" w:cs="Arial"/>
          <w:b/>
          <w:sz w:val="16"/>
          <w:szCs w:val="16"/>
        </w:rPr>
        <w:tab/>
        <w:t xml:space="preserve"> № 280-пг</w:t>
      </w:r>
    </w:p>
    <w:p w:rsidR="00982A35" w:rsidRPr="003652A8" w:rsidRDefault="00982A35" w:rsidP="00982A35">
      <w:pPr>
        <w:shd w:val="clear" w:color="auto" w:fill="FFFFFF"/>
        <w:tabs>
          <w:tab w:val="left" w:pos="8170"/>
        </w:tabs>
        <w:spacing w:after="0" w:line="240" w:lineRule="auto"/>
        <w:ind w:right="360"/>
        <w:jc w:val="center"/>
        <w:rPr>
          <w:rFonts w:ascii="Arial" w:hAnsi="Arial" w:cs="Arial"/>
          <w:b/>
          <w:sz w:val="16"/>
          <w:szCs w:val="16"/>
        </w:rPr>
      </w:pPr>
    </w:p>
    <w:p w:rsidR="00982A35" w:rsidRPr="003652A8" w:rsidRDefault="00982A35" w:rsidP="0088776B">
      <w:pPr>
        <w:shd w:val="clear" w:color="auto" w:fill="FFFFFF"/>
        <w:tabs>
          <w:tab w:val="left" w:pos="8170"/>
        </w:tabs>
        <w:spacing w:after="0" w:line="240" w:lineRule="auto"/>
        <w:ind w:right="360"/>
        <w:jc w:val="center"/>
        <w:rPr>
          <w:rFonts w:ascii="Arial" w:hAnsi="Arial" w:cs="Arial"/>
          <w:b/>
          <w:sz w:val="16"/>
          <w:szCs w:val="16"/>
        </w:rPr>
      </w:pPr>
      <w:r w:rsidRPr="003652A8">
        <w:rPr>
          <w:rFonts w:ascii="Arial" w:hAnsi="Arial" w:cs="Arial"/>
          <w:b/>
          <w:sz w:val="16"/>
          <w:szCs w:val="16"/>
        </w:rPr>
        <w:t xml:space="preserve">Об отмене реорганизации Муниципального </w:t>
      </w:r>
      <w:r w:rsidR="0088776B" w:rsidRPr="003652A8">
        <w:rPr>
          <w:rFonts w:ascii="Arial" w:hAnsi="Arial" w:cs="Arial"/>
          <w:b/>
          <w:sz w:val="16"/>
          <w:szCs w:val="16"/>
        </w:rPr>
        <w:t xml:space="preserve">бюджетного общеобразовательного </w:t>
      </w:r>
      <w:r w:rsidRPr="003652A8">
        <w:rPr>
          <w:rFonts w:ascii="Arial" w:hAnsi="Arial" w:cs="Arial"/>
          <w:b/>
          <w:sz w:val="16"/>
          <w:szCs w:val="16"/>
        </w:rPr>
        <w:t>учреждения «Комаровская начальная общ</w:t>
      </w:r>
      <w:r w:rsidR="0088776B" w:rsidRPr="003652A8">
        <w:rPr>
          <w:rFonts w:ascii="Arial" w:hAnsi="Arial" w:cs="Arial"/>
          <w:b/>
          <w:sz w:val="16"/>
          <w:szCs w:val="16"/>
        </w:rPr>
        <w:t xml:space="preserve">еобразовательная школа» в форме </w:t>
      </w:r>
      <w:r w:rsidRPr="003652A8">
        <w:rPr>
          <w:rFonts w:ascii="Arial" w:hAnsi="Arial" w:cs="Arial"/>
          <w:b/>
          <w:spacing w:val="-3"/>
          <w:sz w:val="16"/>
          <w:szCs w:val="16"/>
        </w:rPr>
        <w:t>присоединения к нему Муниципального бюджетного</w:t>
      </w:r>
      <w:r w:rsidRPr="003652A8">
        <w:rPr>
          <w:rFonts w:ascii="Arial" w:hAnsi="Arial" w:cs="Arial"/>
          <w:b/>
          <w:sz w:val="16"/>
          <w:szCs w:val="16"/>
        </w:rPr>
        <w:t xml:space="preserve"> </w:t>
      </w:r>
      <w:r w:rsidRPr="003652A8">
        <w:rPr>
          <w:rFonts w:ascii="Arial" w:hAnsi="Arial" w:cs="Arial"/>
          <w:b/>
          <w:spacing w:val="-4"/>
          <w:sz w:val="16"/>
          <w:szCs w:val="16"/>
        </w:rPr>
        <w:t>дошкольного</w:t>
      </w:r>
      <w:r w:rsidR="0088776B" w:rsidRPr="003652A8">
        <w:rPr>
          <w:rFonts w:ascii="Arial" w:hAnsi="Arial" w:cs="Arial"/>
          <w:b/>
          <w:sz w:val="16"/>
          <w:szCs w:val="16"/>
        </w:rPr>
        <w:t xml:space="preserve"> </w:t>
      </w:r>
      <w:r w:rsidRPr="003652A8">
        <w:rPr>
          <w:rFonts w:ascii="Arial" w:hAnsi="Arial" w:cs="Arial"/>
          <w:b/>
          <w:sz w:val="16"/>
          <w:szCs w:val="16"/>
        </w:rPr>
        <w:t>образовательного учреждения «Комаровский детский сад»</w:t>
      </w:r>
    </w:p>
    <w:p w:rsidR="00982A35" w:rsidRPr="003652A8" w:rsidRDefault="00982A35" w:rsidP="00982A35">
      <w:pPr>
        <w:shd w:val="clear" w:color="auto" w:fill="FFFFFF"/>
        <w:spacing w:after="0" w:line="240" w:lineRule="auto"/>
        <w:ind w:left="5"/>
        <w:jc w:val="center"/>
        <w:rPr>
          <w:rFonts w:ascii="Arial" w:hAnsi="Arial" w:cs="Arial"/>
          <w:b/>
          <w:sz w:val="16"/>
          <w:szCs w:val="16"/>
        </w:rPr>
      </w:pPr>
    </w:p>
    <w:p w:rsidR="000C633E" w:rsidRPr="003652A8" w:rsidRDefault="00982A35" w:rsidP="000C633E">
      <w:pPr>
        <w:shd w:val="clear" w:color="auto" w:fill="FFFFFF"/>
        <w:spacing w:after="0" w:line="240" w:lineRule="auto"/>
        <w:ind w:left="5" w:right="360" w:firstLine="696"/>
        <w:jc w:val="both"/>
        <w:rPr>
          <w:rFonts w:ascii="Arial" w:hAnsi="Arial" w:cs="Arial"/>
          <w:sz w:val="14"/>
          <w:szCs w:val="14"/>
        </w:rPr>
      </w:pPr>
      <w:r w:rsidRPr="003652A8">
        <w:rPr>
          <w:rFonts w:ascii="Arial" w:hAnsi="Arial" w:cs="Arial"/>
          <w:sz w:val="14"/>
          <w:szCs w:val="14"/>
        </w:rPr>
        <w:t xml:space="preserve">В соответствии со статьями 57-60 Гражданского Кодекса Российской Федерации, статьей 16 Федерального закона от 12.01.1996 № 7-ФЗ «О некоммерческих организациях», статьей 48 Федерального закона от 06.10.2003 № 131-ФЗ «Об общих принципах организации местного </w:t>
      </w:r>
      <w:r w:rsidRPr="003652A8">
        <w:rPr>
          <w:rFonts w:ascii="Arial" w:hAnsi="Arial" w:cs="Arial"/>
          <w:spacing w:val="-1"/>
          <w:sz w:val="14"/>
          <w:szCs w:val="14"/>
        </w:rPr>
        <w:t xml:space="preserve">самоуправления в Российской Федерации», руководствуясь ст. 38, ст. 40 Устава </w:t>
      </w:r>
      <w:r w:rsidRPr="003652A8">
        <w:rPr>
          <w:rFonts w:ascii="Arial" w:hAnsi="Arial" w:cs="Arial"/>
          <w:sz w:val="14"/>
          <w:szCs w:val="14"/>
        </w:rPr>
        <w:t>Канского района, ПОСТАНОВЛЯЮ:</w:t>
      </w:r>
    </w:p>
    <w:p w:rsidR="00982A35" w:rsidRPr="003652A8" w:rsidRDefault="000C633E" w:rsidP="001D2848">
      <w:pPr>
        <w:shd w:val="clear" w:color="auto" w:fill="FFFFFF"/>
        <w:spacing w:after="0" w:line="240" w:lineRule="auto"/>
        <w:ind w:left="5" w:firstLine="696"/>
        <w:jc w:val="both"/>
        <w:rPr>
          <w:rFonts w:ascii="Arial" w:hAnsi="Arial" w:cs="Arial"/>
          <w:sz w:val="14"/>
          <w:szCs w:val="14"/>
        </w:rPr>
      </w:pPr>
      <w:r w:rsidRPr="003652A8">
        <w:rPr>
          <w:rFonts w:ascii="Arial" w:hAnsi="Arial" w:cs="Arial"/>
          <w:sz w:val="14"/>
          <w:szCs w:val="14"/>
        </w:rPr>
        <w:t xml:space="preserve">1. </w:t>
      </w:r>
      <w:r w:rsidR="00982A35" w:rsidRPr="003652A8">
        <w:rPr>
          <w:rFonts w:ascii="Arial" w:hAnsi="Arial" w:cs="Arial"/>
          <w:spacing w:val="-7"/>
          <w:sz w:val="14"/>
          <w:szCs w:val="14"/>
        </w:rPr>
        <w:t>Отменить</w:t>
      </w:r>
      <w:r w:rsidR="00982A35" w:rsidRPr="003652A8">
        <w:rPr>
          <w:rFonts w:ascii="Arial" w:hAnsi="Arial" w:cs="Arial"/>
          <w:sz w:val="14"/>
          <w:szCs w:val="14"/>
        </w:rPr>
        <w:t xml:space="preserve"> </w:t>
      </w:r>
      <w:r w:rsidR="00982A35" w:rsidRPr="003652A8">
        <w:rPr>
          <w:rFonts w:ascii="Arial" w:hAnsi="Arial" w:cs="Arial"/>
          <w:spacing w:val="-3"/>
          <w:sz w:val="14"/>
          <w:szCs w:val="14"/>
        </w:rPr>
        <w:t>реорганизацию</w:t>
      </w:r>
      <w:r w:rsidR="00982A35" w:rsidRPr="003652A8">
        <w:rPr>
          <w:rFonts w:ascii="Arial" w:hAnsi="Arial" w:cs="Arial"/>
          <w:sz w:val="14"/>
          <w:szCs w:val="14"/>
        </w:rPr>
        <w:t xml:space="preserve"> </w:t>
      </w:r>
      <w:r w:rsidR="00982A35" w:rsidRPr="003652A8">
        <w:rPr>
          <w:rFonts w:ascii="Arial" w:hAnsi="Arial" w:cs="Arial"/>
          <w:spacing w:val="-3"/>
          <w:sz w:val="14"/>
          <w:szCs w:val="14"/>
        </w:rPr>
        <w:t>Муниципального</w:t>
      </w:r>
      <w:r w:rsidR="00982A35" w:rsidRPr="003652A8">
        <w:rPr>
          <w:rFonts w:ascii="Arial" w:hAnsi="Arial" w:cs="Arial"/>
          <w:spacing w:val="-2"/>
          <w:sz w:val="14"/>
          <w:szCs w:val="14"/>
        </w:rPr>
        <w:t>бюджетного</w:t>
      </w:r>
      <w:r w:rsidR="00982A35" w:rsidRPr="003652A8">
        <w:rPr>
          <w:rFonts w:ascii="Arial" w:hAnsi="Arial" w:cs="Arial"/>
          <w:sz w:val="14"/>
          <w:szCs w:val="14"/>
        </w:rPr>
        <w:t xml:space="preserve"> общеобразовательного учреждения «Комаровская начальная школа » (далее </w:t>
      </w:r>
      <w:proofErr w:type="gramStart"/>
      <w:r w:rsidR="00982A35" w:rsidRPr="003652A8">
        <w:rPr>
          <w:rFonts w:ascii="Arial" w:hAnsi="Arial" w:cs="Arial"/>
          <w:sz w:val="14"/>
          <w:szCs w:val="14"/>
        </w:rPr>
        <w:t>-М</w:t>
      </w:r>
      <w:proofErr w:type="gramEnd"/>
      <w:r w:rsidR="00982A35" w:rsidRPr="003652A8">
        <w:rPr>
          <w:rFonts w:ascii="Arial" w:hAnsi="Arial" w:cs="Arial"/>
          <w:sz w:val="14"/>
          <w:szCs w:val="14"/>
        </w:rPr>
        <w:t xml:space="preserve">БОУ «Комаровская НОШ») в форме присоединения к нему Муниципального </w:t>
      </w:r>
      <w:r w:rsidR="00982A35" w:rsidRPr="003652A8">
        <w:rPr>
          <w:rFonts w:ascii="Arial" w:hAnsi="Arial" w:cs="Arial"/>
          <w:spacing w:val="-1"/>
          <w:sz w:val="14"/>
          <w:szCs w:val="14"/>
        </w:rPr>
        <w:t xml:space="preserve">бюджетного дошкольного образовательного учреждения «Комаровский детский </w:t>
      </w:r>
      <w:r w:rsidR="00982A35" w:rsidRPr="003652A8">
        <w:rPr>
          <w:rFonts w:ascii="Arial" w:hAnsi="Arial" w:cs="Arial"/>
          <w:sz w:val="14"/>
          <w:szCs w:val="14"/>
        </w:rPr>
        <w:t>сад» (далее - МБДОУ «Комаровский детский сад»)</w:t>
      </w:r>
    </w:p>
    <w:p w:rsidR="00982A35" w:rsidRPr="003652A8" w:rsidRDefault="00982A35" w:rsidP="001D2848">
      <w:pPr>
        <w:shd w:val="clear" w:color="auto" w:fill="FFFFFF"/>
        <w:spacing w:after="0" w:line="240" w:lineRule="auto"/>
        <w:ind w:left="5"/>
        <w:jc w:val="both"/>
        <w:rPr>
          <w:rFonts w:ascii="Arial" w:hAnsi="Arial" w:cs="Arial"/>
          <w:sz w:val="14"/>
          <w:szCs w:val="14"/>
        </w:rPr>
      </w:pPr>
      <w:r w:rsidRPr="003652A8">
        <w:rPr>
          <w:rFonts w:ascii="Arial" w:hAnsi="Arial" w:cs="Arial"/>
          <w:sz w:val="14"/>
          <w:szCs w:val="14"/>
        </w:rPr>
        <w:t xml:space="preserve">     </w:t>
      </w:r>
      <w:r w:rsidR="000C633E" w:rsidRPr="003652A8">
        <w:rPr>
          <w:rFonts w:ascii="Arial" w:hAnsi="Arial" w:cs="Arial"/>
          <w:sz w:val="14"/>
          <w:szCs w:val="14"/>
        </w:rPr>
        <w:tab/>
      </w:r>
      <w:proofErr w:type="gramStart"/>
      <w:r w:rsidRPr="003652A8">
        <w:rPr>
          <w:rFonts w:ascii="Arial" w:hAnsi="Arial" w:cs="Arial"/>
          <w:sz w:val="14"/>
          <w:szCs w:val="14"/>
        </w:rPr>
        <w:t xml:space="preserve">2.Рекомендовать директору МБОУ «Комаровская НОШ» Львовой Юлии Юрьевне выступить заявителем в межрайонной ИФНС № 8 по Красноярскому краю при подаче уведомления об отмене ранее принятого решения о </w:t>
      </w:r>
      <w:r w:rsidRPr="003652A8">
        <w:rPr>
          <w:rFonts w:ascii="Arial" w:hAnsi="Arial" w:cs="Arial"/>
          <w:spacing w:val="-1"/>
          <w:sz w:val="14"/>
          <w:szCs w:val="14"/>
        </w:rPr>
        <w:t xml:space="preserve">реорганизации, которым ранее внесена запись в ЕГРЮЛ о начале процедуры </w:t>
      </w:r>
      <w:r w:rsidRPr="003652A8">
        <w:rPr>
          <w:rFonts w:ascii="Arial" w:hAnsi="Arial" w:cs="Arial"/>
          <w:sz w:val="14"/>
          <w:szCs w:val="14"/>
        </w:rPr>
        <w:t>реорганизации юридического лица в форме присоединения к нему другого юридического лица.</w:t>
      </w:r>
      <w:proofErr w:type="gramEnd"/>
      <w:r w:rsidRPr="003652A8">
        <w:rPr>
          <w:rFonts w:ascii="Arial" w:hAnsi="Arial" w:cs="Arial"/>
          <w:sz w:val="14"/>
          <w:szCs w:val="14"/>
        </w:rPr>
        <w:t xml:space="preserve"> Предоставить в муниципальное казенное учреждение </w:t>
      </w:r>
      <w:r w:rsidRPr="003652A8">
        <w:rPr>
          <w:rFonts w:ascii="Arial" w:hAnsi="Arial" w:cs="Arial"/>
          <w:spacing w:val="-1"/>
          <w:sz w:val="14"/>
          <w:szCs w:val="14"/>
        </w:rPr>
        <w:t xml:space="preserve">«Управление образования администрации Канского района Красноярского края» </w:t>
      </w:r>
      <w:r w:rsidRPr="003652A8">
        <w:rPr>
          <w:rFonts w:ascii="Arial" w:hAnsi="Arial" w:cs="Arial"/>
          <w:sz w:val="14"/>
          <w:szCs w:val="14"/>
        </w:rPr>
        <w:t>копию листа записи Единого государственного реестра юридических лиц об отмене ранее принятого решения о реорганизации.</w:t>
      </w:r>
    </w:p>
    <w:p w:rsidR="00982A35" w:rsidRPr="003652A8" w:rsidRDefault="00982A35" w:rsidP="001D2848">
      <w:pPr>
        <w:shd w:val="clear" w:color="auto" w:fill="FFFFFF"/>
        <w:spacing w:after="0" w:line="240" w:lineRule="auto"/>
        <w:ind w:left="10"/>
        <w:jc w:val="both"/>
        <w:rPr>
          <w:rFonts w:ascii="Arial" w:hAnsi="Arial" w:cs="Arial"/>
          <w:sz w:val="14"/>
          <w:szCs w:val="14"/>
        </w:rPr>
      </w:pPr>
      <w:r w:rsidRPr="003652A8">
        <w:rPr>
          <w:rFonts w:ascii="Arial" w:hAnsi="Arial" w:cs="Arial"/>
          <w:sz w:val="14"/>
          <w:szCs w:val="14"/>
        </w:rPr>
        <w:t xml:space="preserve">     </w:t>
      </w:r>
      <w:r w:rsidR="000C633E" w:rsidRPr="003652A8">
        <w:rPr>
          <w:rFonts w:ascii="Arial" w:hAnsi="Arial" w:cs="Arial"/>
          <w:sz w:val="14"/>
          <w:szCs w:val="14"/>
        </w:rPr>
        <w:tab/>
      </w:r>
      <w:r w:rsidRPr="003652A8">
        <w:rPr>
          <w:rFonts w:ascii="Arial" w:hAnsi="Arial" w:cs="Arial"/>
          <w:sz w:val="14"/>
          <w:szCs w:val="14"/>
        </w:rPr>
        <w:t>3. Постановление администрации Канского района Красноярского края «О реорганизации Муниципального бюджетного общеобразовательного учреждения «Комаровская НОШ» в форме присоединения к нему Муниципального бюджетного дошкольного образовательного учреждения «Комаровский детский сад» от 31.07.2017 г. № 333-пг отменить.</w:t>
      </w:r>
    </w:p>
    <w:p w:rsidR="00982A35" w:rsidRPr="003652A8" w:rsidRDefault="00982A35" w:rsidP="001D2848">
      <w:pPr>
        <w:shd w:val="clear" w:color="auto" w:fill="FFFFFF"/>
        <w:spacing w:after="0" w:line="240" w:lineRule="auto"/>
        <w:rPr>
          <w:rFonts w:ascii="Arial" w:hAnsi="Arial" w:cs="Arial"/>
          <w:sz w:val="14"/>
          <w:szCs w:val="14"/>
        </w:rPr>
      </w:pPr>
      <w:r w:rsidRPr="003652A8">
        <w:rPr>
          <w:rFonts w:ascii="Arial" w:hAnsi="Arial" w:cs="Arial"/>
          <w:sz w:val="14"/>
          <w:szCs w:val="14"/>
        </w:rPr>
        <w:t xml:space="preserve">     </w:t>
      </w:r>
      <w:r w:rsidR="000C633E" w:rsidRPr="003652A8">
        <w:rPr>
          <w:rFonts w:ascii="Arial" w:hAnsi="Arial" w:cs="Arial"/>
          <w:sz w:val="14"/>
          <w:szCs w:val="14"/>
        </w:rPr>
        <w:tab/>
      </w:r>
      <w:r w:rsidRPr="003652A8">
        <w:rPr>
          <w:rFonts w:ascii="Arial" w:hAnsi="Arial" w:cs="Arial"/>
          <w:sz w:val="14"/>
          <w:szCs w:val="14"/>
        </w:rPr>
        <w:t xml:space="preserve">4.Контроль  исполнения  настоящего  постановления  возложить на заместителя Главы Канского района по </w:t>
      </w:r>
      <w:proofErr w:type="gramStart"/>
      <w:r w:rsidRPr="003652A8">
        <w:rPr>
          <w:rFonts w:ascii="Arial" w:hAnsi="Arial" w:cs="Arial"/>
          <w:sz w:val="14"/>
          <w:szCs w:val="14"/>
        </w:rPr>
        <w:t>социальным</w:t>
      </w:r>
      <w:proofErr w:type="gramEnd"/>
      <w:r w:rsidRPr="003652A8">
        <w:rPr>
          <w:rFonts w:ascii="Arial" w:hAnsi="Arial" w:cs="Arial"/>
          <w:sz w:val="14"/>
          <w:szCs w:val="14"/>
        </w:rPr>
        <w:t xml:space="preserve"> вопроса Е.А. Гусеву. </w:t>
      </w:r>
    </w:p>
    <w:p w:rsidR="00982A35" w:rsidRPr="003652A8" w:rsidRDefault="000C633E" w:rsidP="001D2848">
      <w:pPr>
        <w:shd w:val="clear" w:color="auto" w:fill="FFFFFF"/>
        <w:spacing w:after="0" w:line="240" w:lineRule="auto"/>
        <w:jc w:val="both"/>
        <w:rPr>
          <w:rFonts w:ascii="Arial" w:hAnsi="Arial" w:cs="Arial"/>
          <w:sz w:val="14"/>
          <w:szCs w:val="14"/>
        </w:rPr>
      </w:pPr>
      <w:r w:rsidRPr="003652A8">
        <w:rPr>
          <w:rFonts w:ascii="Arial" w:hAnsi="Arial" w:cs="Arial"/>
          <w:sz w:val="14"/>
          <w:szCs w:val="14"/>
        </w:rPr>
        <w:tab/>
      </w:r>
      <w:r w:rsidR="00982A35" w:rsidRPr="003652A8">
        <w:rPr>
          <w:rFonts w:ascii="Arial" w:hAnsi="Arial" w:cs="Arial"/>
          <w:sz w:val="14"/>
          <w:szCs w:val="14"/>
        </w:rPr>
        <w:t xml:space="preserve">5. Постановление </w:t>
      </w:r>
      <w:proofErr w:type="gramStart"/>
      <w:r w:rsidR="00982A35" w:rsidRPr="003652A8">
        <w:rPr>
          <w:rFonts w:ascii="Arial" w:hAnsi="Arial" w:cs="Arial"/>
          <w:sz w:val="14"/>
          <w:szCs w:val="14"/>
        </w:rPr>
        <w:t>изготовлено и подписано</w:t>
      </w:r>
      <w:proofErr w:type="gramEnd"/>
      <w:r w:rsidR="00982A35" w:rsidRPr="003652A8">
        <w:rPr>
          <w:rFonts w:ascii="Arial" w:hAnsi="Arial" w:cs="Arial"/>
          <w:sz w:val="14"/>
          <w:szCs w:val="14"/>
        </w:rPr>
        <w:t xml:space="preserve"> в 3 экземплярах. </w:t>
      </w:r>
    </w:p>
    <w:p w:rsidR="00982A35" w:rsidRPr="003652A8" w:rsidRDefault="00982A35" w:rsidP="00982A35">
      <w:pPr>
        <w:shd w:val="clear" w:color="auto" w:fill="FFFFFF"/>
        <w:spacing w:after="0" w:line="240" w:lineRule="auto"/>
        <w:jc w:val="both"/>
        <w:rPr>
          <w:rFonts w:ascii="Arial" w:hAnsi="Arial" w:cs="Arial"/>
          <w:sz w:val="14"/>
          <w:szCs w:val="14"/>
        </w:rPr>
      </w:pPr>
      <w:r w:rsidRPr="003652A8">
        <w:rPr>
          <w:rFonts w:ascii="Arial" w:hAnsi="Arial" w:cs="Arial"/>
          <w:sz w:val="14"/>
          <w:szCs w:val="14"/>
        </w:rPr>
        <w:t xml:space="preserve">     </w:t>
      </w:r>
      <w:r w:rsidR="000C633E" w:rsidRPr="003652A8">
        <w:rPr>
          <w:rFonts w:ascii="Arial" w:hAnsi="Arial" w:cs="Arial"/>
          <w:sz w:val="14"/>
          <w:szCs w:val="14"/>
        </w:rPr>
        <w:tab/>
      </w:r>
      <w:r w:rsidRPr="003652A8">
        <w:rPr>
          <w:rFonts w:ascii="Arial" w:hAnsi="Arial" w:cs="Arial"/>
          <w:sz w:val="14"/>
          <w:szCs w:val="14"/>
        </w:rPr>
        <w:t xml:space="preserve">6. Настоящее постановление вступает в силу со дня подписания, подлежит опубликованию в официальном печатном издании «Вести Канского района», и </w:t>
      </w:r>
      <w:r w:rsidRPr="003652A8">
        <w:rPr>
          <w:rFonts w:ascii="Arial" w:hAnsi="Arial" w:cs="Arial"/>
          <w:spacing w:val="-1"/>
          <w:sz w:val="14"/>
          <w:szCs w:val="14"/>
        </w:rPr>
        <w:t xml:space="preserve">размещению   на   официальном   сайте  муниципального   образования  Канский </w:t>
      </w:r>
      <w:r w:rsidRPr="003652A8">
        <w:rPr>
          <w:rFonts w:ascii="Arial" w:hAnsi="Arial" w:cs="Arial"/>
          <w:sz w:val="14"/>
          <w:szCs w:val="14"/>
        </w:rPr>
        <w:t>район в информационно-телекоммуникационной сети «Интернет».</w:t>
      </w:r>
    </w:p>
    <w:p w:rsidR="00982A35" w:rsidRPr="003652A8" w:rsidRDefault="00982A35" w:rsidP="000C633E">
      <w:pPr>
        <w:shd w:val="clear" w:color="auto" w:fill="FFFFFF"/>
        <w:tabs>
          <w:tab w:val="left" w:pos="4176"/>
          <w:tab w:val="left" w:pos="7723"/>
        </w:tabs>
        <w:spacing w:after="0" w:line="240" w:lineRule="auto"/>
        <w:jc w:val="right"/>
        <w:rPr>
          <w:rFonts w:ascii="Arial" w:hAnsi="Arial" w:cs="Arial"/>
          <w:spacing w:val="-5"/>
          <w:sz w:val="14"/>
          <w:szCs w:val="14"/>
        </w:rPr>
      </w:pPr>
      <w:r w:rsidRPr="003652A8">
        <w:rPr>
          <w:rFonts w:ascii="Arial" w:hAnsi="Arial" w:cs="Arial"/>
          <w:spacing w:val="-5"/>
          <w:sz w:val="14"/>
          <w:szCs w:val="14"/>
        </w:rPr>
        <w:t xml:space="preserve">Глава Канского района                                                   </w:t>
      </w:r>
    </w:p>
    <w:p w:rsidR="00982A35" w:rsidRPr="003652A8" w:rsidRDefault="00982A35" w:rsidP="000C633E">
      <w:pPr>
        <w:shd w:val="clear" w:color="auto" w:fill="FFFFFF"/>
        <w:tabs>
          <w:tab w:val="left" w:pos="4176"/>
          <w:tab w:val="left" w:pos="7723"/>
        </w:tabs>
        <w:spacing w:after="0" w:line="240" w:lineRule="auto"/>
        <w:jc w:val="right"/>
        <w:rPr>
          <w:rFonts w:ascii="Arial" w:hAnsi="Arial" w:cs="Arial"/>
          <w:sz w:val="14"/>
          <w:szCs w:val="14"/>
        </w:rPr>
      </w:pPr>
      <w:r w:rsidRPr="003652A8">
        <w:rPr>
          <w:rFonts w:ascii="Arial" w:hAnsi="Arial" w:cs="Arial"/>
          <w:spacing w:val="-1"/>
          <w:sz w:val="14"/>
          <w:szCs w:val="14"/>
        </w:rPr>
        <w:t>А.А. Заруцкий</w:t>
      </w:r>
    </w:p>
    <w:p w:rsidR="000C633E" w:rsidRPr="003652A8" w:rsidRDefault="000C633E" w:rsidP="000C633E">
      <w:pPr>
        <w:tabs>
          <w:tab w:val="left" w:pos="851"/>
        </w:tabs>
        <w:spacing w:after="0" w:line="240" w:lineRule="auto"/>
        <w:jc w:val="center"/>
        <w:rPr>
          <w:rFonts w:ascii="Arial" w:hAnsi="Arial" w:cs="Arial"/>
          <w:b/>
          <w:sz w:val="18"/>
          <w:szCs w:val="18"/>
        </w:rPr>
      </w:pPr>
      <w:r w:rsidRPr="003652A8">
        <w:rPr>
          <w:rFonts w:ascii="Arial" w:hAnsi="Arial" w:cs="Arial"/>
          <w:b/>
          <w:sz w:val="18"/>
          <w:szCs w:val="18"/>
        </w:rPr>
        <w:t>АДМИНИСТРАЦИЯ  КАНСКОГО  РАЙОНА КРАСНОЯРСКОГО КРАЯ</w:t>
      </w:r>
    </w:p>
    <w:p w:rsidR="000C633E" w:rsidRPr="003652A8" w:rsidRDefault="000C633E" w:rsidP="000C633E">
      <w:pPr>
        <w:keepNext/>
        <w:tabs>
          <w:tab w:val="left" w:pos="851"/>
        </w:tabs>
        <w:spacing w:after="0" w:line="240" w:lineRule="auto"/>
        <w:jc w:val="center"/>
        <w:outlineLvl w:val="1"/>
        <w:rPr>
          <w:rFonts w:ascii="Arial" w:hAnsi="Arial" w:cs="Arial"/>
          <w:b/>
          <w:bCs/>
          <w:iCs/>
          <w:sz w:val="18"/>
          <w:szCs w:val="18"/>
        </w:rPr>
      </w:pPr>
      <w:r w:rsidRPr="003652A8">
        <w:rPr>
          <w:rFonts w:ascii="Arial" w:hAnsi="Arial" w:cs="Arial"/>
          <w:b/>
          <w:bCs/>
          <w:iCs/>
          <w:sz w:val="18"/>
          <w:szCs w:val="18"/>
        </w:rPr>
        <w:t>ПОСТАНОВЛЕНИЕ</w:t>
      </w:r>
    </w:p>
    <w:p w:rsidR="000C633E" w:rsidRPr="003652A8" w:rsidRDefault="000C633E" w:rsidP="000C633E">
      <w:pPr>
        <w:tabs>
          <w:tab w:val="left" w:pos="851"/>
        </w:tabs>
        <w:spacing w:after="0" w:line="240" w:lineRule="auto"/>
        <w:rPr>
          <w:rFonts w:ascii="Arial" w:hAnsi="Arial" w:cs="Arial"/>
          <w:b/>
          <w:sz w:val="18"/>
          <w:szCs w:val="18"/>
        </w:rPr>
      </w:pPr>
      <w:r w:rsidRPr="003652A8">
        <w:rPr>
          <w:rFonts w:ascii="Arial" w:hAnsi="Arial" w:cs="Arial"/>
          <w:b/>
          <w:sz w:val="18"/>
          <w:szCs w:val="18"/>
        </w:rPr>
        <w:t xml:space="preserve">  </w:t>
      </w:r>
    </w:p>
    <w:p w:rsidR="000C633E" w:rsidRPr="003652A8" w:rsidRDefault="000C633E" w:rsidP="000C633E">
      <w:pPr>
        <w:tabs>
          <w:tab w:val="left" w:pos="851"/>
        </w:tabs>
        <w:spacing w:after="0" w:line="240" w:lineRule="auto"/>
        <w:rPr>
          <w:rFonts w:ascii="Arial" w:hAnsi="Arial" w:cs="Arial"/>
          <w:b/>
          <w:sz w:val="16"/>
          <w:szCs w:val="16"/>
        </w:rPr>
      </w:pPr>
      <w:r w:rsidRPr="003652A8">
        <w:rPr>
          <w:rFonts w:ascii="Arial" w:hAnsi="Arial" w:cs="Arial"/>
          <w:b/>
          <w:sz w:val="16"/>
          <w:szCs w:val="16"/>
        </w:rPr>
        <w:t xml:space="preserve">13.05.2019                             </w:t>
      </w:r>
      <w:r w:rsidRPr="003652A8">
        <w:rPr>
          <w:rFonts w:ascii="Arial" w:hAnsi="Arial" w:cs="Arial"/>
          <w:b/>
          <w:sz w:val="16"/>
          <w:szCs w:val="16"/>
        </w:rPr>
        <w:tab/>
      </w:r>
      <w:r w:rsidRPr="003652A8">
        <w:rPr>
          <w:rFonts w:ascii="Arial" w:hAnsi="Arial" w:cs="Arial"/>
          <w:b/>
          <w:sz w:val="16"/>
          <w:szCs w:val="16"/>
        </w:rPr>
        <w:tab/>
      </w:r>
      <w:r w:rsidRPr="003652A8">
        <w:rPr>
          <w:rFonts w:ascii="Arial" w:hAnsi="Arial" w:cs="Arial"/>
          <w:b/>
          <w:sz w:val="16"/>
          <w:szCs w:val="16"/>
        </w:rPr>
        <w:tab/>
      </w:r>
      <w:r w:rsidRPr="003652A8">
        <w:rPr>
          <w:rFonts w:ascii="Arial" w:hAnsi="Arial" w:cs="Arial"/>
          <w:b/>
          <w:sz w:val="16"/>
          <w:szCs w:val="16"/>
        </w:rPr>
        <w:tab/>
      </w:r>
      <w:r w:rsidR="00521D36" w:rsidRPr="003652A8">
        <w:rPr>
          <w:rFonts w:ascii="Arial" w:hAnsi="Arial" w:cs="Arial"/>
          <w:b/>
          <w:sz w:val="16"/>
          <w:szCs w:val="16"/>
        </w:rPr>
        <w:t xml:space="preserve">    </w:t>
      </w:r>
      <w:r w:rsidRPr="003652A8">
        <w:rPr>
          <w:rFonts w:ascii="Arial" w:hAnsi="Arial" w:cs="Arial"/>
          <w:b/>
          <w:sz w:val="16"/>
          <w:szCs w:val="16"/>
        </w:rPr>
        <w:t xml:space="preserve">г. Канск                                        </w:t>
      </w:r>
      <w:r w:rsidRPr="003652A8">
        <w:rPr>
          <w:rFonts w:ascii="Arial" w:hAnsi="Arial" w:cs="Arial"/>
          <w:b/>
          <w:sz w:val="16"/>
          <w:szCs w:val="16"/>
        </w:rPr>
        <w:tab/>
      </w:r>
      <w:r w:rsidRPr="003652A8">
        <w:rPr>
          <w:rFonts w:ascii="Arial" w:hAnsi="Arial" w:cs="Arial"/>
          <w:b/>
          <w:sz w:val="16"/>
          <w:szCs w:val="16"/>
        </w:rPr>
        <w:tab/>
      </w:r>
      <w:r w:rsidRPr="003652A8">
        <w:rPr>
          <w:rFonts w:ascii="Arial" w:hAnsi="Arial" w:cs="Arial"/>
          <w:b/>
          <w:sz w:val="16"/>
          <w:szCs w:val="16"/>
        </w:rPr>
        <w:tab/>
      </w:r>
      <w:r w:rsidR="00521D36" w:rsidRPr="003652A8">
        <w:rPr>
          <w:rFonts w:ascii="Arial" w:hAnsi="Arial" w:cs="Arial"/>
          <w:b/>
          <w:sz w:val="16"/>
          <w:szCs w:val="16"/>
        </w:rPr>
        <w:t xml:space="preserve">                 </w:t>
      </w:r>
      <w:r w:rsidRPr="003652A8">
        <w:rPr>
          <w:rFonts w:ascii="Arial" w:hAnsi="Arial" w:cs="Arial"/>
          <w:b/>
          <w:sz w:val="16"/>
          <w:szCs w:val="16"/>
        </w:rPr>
        <w:t xml:space="preserve">  № 281-пг </w:t>
      </w:r>
    </w:p>
    <w:p w:rsidR="000C633E" w:rsidRPr="003652A8" w:rsidRDefault="000C633E" w:rsidP="000C633E">
      <w:pPr>
        <w:tabs>
          <w:tab w:val="left" w:pos="851"/>
        </w:tabs>
        <w:spacing w:after="0" w:line="240" w:lineRule="auto"/>
        <w:jc w:val="center"/>
        <w:rPr>
          <w:rFonts w:ascii="Arial" w:hAnsi="Arial" w:cs="Arial"/>
          <w:b/>
          <w:sz w:val="16"/>
          <w:szCs w:val="16"/>
        </w:rPr>
      </w:pPr>
    </w:p>
    <w:p w:rsidR="000C633E" w:rsidRPr="003652A8" w:rsidRDefault="000C633E" w:rsidP="000C633E">
      <w:pPr>
        <w:tabs>
          <w:tab w:val="left" w:pos="851"/>
        </w:tabs>
        <w:spacing w:after="0" w:line="240" w:lineRule="auto"/>
        <w:jc w:val="center"/>
        <w:rPr>
          <w:rFonts w:ascii="Arial" w:hAnsi="Arial" w:cs="Arial"/>
          <w:b/>
          <w:bCs/>
          <w:sz w:val="16"/>
          <w:szCs w:val="16"/>
        </w:rPr>
      </w:pPr>
      <w:r w:rsidRPr="003652A8">
        <w:rPr>
          <w:rFonts w:ascii="Arial" w:hAnsi="Arial" w:cs="Arial"/>
          <w:b/>
          <w:sz w:val="16"/>
          <w:szCs w:val="16"/>
        </w:rPr>
        <w:t xml:space="preserve">О внесении изменений в постановление администрации Канского района от 03.04.2019  № 177-пг «Об утверждении </w:t>
      </w:r>
      <w:r w:rsidRPr="003652A8">
        <w:rPr>
          <w:rFonts w:ascii="Arial" w:hAnsi="Arial" w:cs="Arial"/>
          <w:b/>
          <w:bCs/>
          <w:sz w:val="16"/>
          <w:szCs w:val="16"/>
        </w:rPr>
        <w:t>Положения об общественном совете по независимой оценке качества условий оказания услуг учреждениями культуры Канского района»</w:t>
      </w:r>
    </w:p>
    <w:p w:rsidR="000C633E" w:rsidRPr="003652A8" w:rsidRDefault="000C633E" w:rsidP="000C633E">
      <w:pPr>
        <w:tabs>
          <w:tab w:val="left" w:pos="851"/>
        </w:tabs>
        <w:spacing w:after="0" w:line="240" w:lineRule="auto"/>
        <w:ind w:firstLine="708"/>
        <w:jc w:val="center"/>
        <w:rPr>
          <w:rFonts w:ascii="Arial" w:hAnsi="Arial" w:cs="Arial"/>
          <w:b/>
          <w:sz w:val="18"/>
          <w:szCs w:val="18"/>
        </w:rPr>
      </w:pPr>
    </w:p>
    <w:p w:rsidR="000C633E" w:rsidRPr="003652A8" w:rsidRDefault="000C633E" w:rsidP="000C633E">
      <w:pPr>
        <w:pStyle w:val="headertexttopleveltextcentertext"/>
        <w:shd w:val="clear" w:color="auto" w:fill="FFFFFF"/>
        <w:tabs>
          <w:tab w:val="left" w:pos="851"/>
        </w:tabs>
        <w:spacing w:before="0" w:beforeAutospacing="0" w:after="0" w:afterAutospacing="0"/>
        <w:jc w:val="both"/>
        <w:textAlignment w:val="baseline"/>
        <w:rPr>
          <w:rFonts w:ascii="Arial" w:hAnsi="Arial" w:cs="Arial"/>
          <w:sz w:val="14"/>
          <w:szCs w:val="14"/>
        </w:rPr>
      </w:pPr>
      <w:r w:rsidRPr="003652A8">
        <w:rPr>
          <w:rFonts w:ascii="Arial" w:hAnsi="Arial" w:cs="Arial"/>
          <w:sz w:val="14"/>
          <w:szCs w:val="14"/>
        </w:rPr>
        <w:t xml:space="preserve">         На основании письма министерства культуры от 24.04.2019г.   «Комментарии по Постановлению администрации Канского района от 03.04.2019 № 177-пг,     руководствуясь статьями 38, 40 Устава Канского района, ПОСТАНОВЛЯЮ:</w:t>
      </w:r>
    </w:p>
    <w:p w:rsidR="000C633E" w:rsidRPr="003652A8" w:rsidRDefault="000C633E" w:rsidP="000C633E">
      <w:pPr>
        <w:tabs>
          <w:tab w:val="left" w:pos="851"/>
        </w:tabs>
        <w:spacing w:after="0" w:line="240" w:lineRule="auto"/>
        <w:jc w:val="both"/>
        <w:rPr>
          <w:rFonts w:ascii="Arial" w:hAnsi="Arial" w:cs="Arial"/>
          <w:sz w:val="14"/>
          <w:szCs w:val="14"/>
        </w:rPr>
      </w:pPr>
      <w:r w:rsidRPr="003652A8">
        <w:rPr>
          <w:rFonts w:ascii="Arial" w:hAnsi="Arial" w:cs="Arial"/>
          <w:sz w:val="14"/>
          <w:szCs w:val="14"/>
        </w:rPr>
        <w:t xml:space="preserve">        1. Внести в постановление администрации Канского района от 03.04.2019  № 177-пг «Об утверждении </w:t>
      </w:r>
      <w:r w:rsidRPr="003652A8">
        <w:rPr>
          <w:rFonts w:ascii="Arial" w:hAnsi="Arial" w:cs="Arial"/>
          <w:bCs/>
          <w:sz w:val="14"/>
          <w:szCs w:val="14"/>
        </w:rPr>
        <w:t>Положения об общественном совете по независимой оценке качества условий оказания услуг учреждениями культуры Канского района»</w:t>
      </w:r>
      <w:r w:rsidRPr="003652A8">
        <w:rPr>
          <w:rFonts w:ascii="Arial" w:hAnsi="Arial" w:cs="Arial"/>
          <w:sz w:val="14"/>
          <w:szCs w:val="14"/>
        </w:rPr>
        <w:t xml:space="preserve"> следующие изменения:</w:t>
      </w:r>
    </w:p>
    <w:p w:rsidR="000C633E" w:rsidRPr="003652A8" w:rsidRDefault="000C633E" w:rsidP="000C633E">
      <w:pPr>
        <w:tabs>
          <w:tab w:val="left" w:pos="851"/>
        </w:tabs>
        <w:spacing w:after="0" w:line="240" w:lineRule="auto"/>
        <w:jc w:val="both"/>
        <w:rPr>
          <w:rFonts w:ascii="Arial" w:hAnsi="Arial" w:cs="Arial"/>
          <w:sz w:val="14"/>
          <w:szCs w:val="14"/>
        </w:rPr>
      </w:pPr>
      <w:r w:rsidRPr="003652A8">
        <w:rPr>
          <w:rFonts w:ascii="Arial" w:hAnsi="Arial" w:cs="Arial"/>
          <w:sz w:val="14"/>
          <w:szCs w:val="14"/>
        </w:rPr>
        <w:t xml:space="preserve">       1.1. Пункт 2 Постановления </w:t>
      </w:r>
      <w:r w:rsidRPr="003652A8">
        <w:rPr>
          <w:rFonts w:ascii="Arial" w:hAnsi="Arial" w:cs="Arial"/>
          <w:bCs/>
          <w:sz w:val="14"/>
          <w:szCs w:val="14"/>
        </w:rPr>
        <w:t>исключить.</w:t>
      </w:r>
    </w:p>
    <w:p w:rsidR="000C633E" w:rsidRPr="003652A8" w:rsidRDefault="000C633E" w:rsidP="000C633E">
      <w:pPr>
        <w:shd w:val="clear" w:color="auto" w:fill="FFFFFF"/>
        <w:tabs>
          <w:tab w:val="left" w:pos="851"/>
        </w:tabs>
        <w:spacing w:after="0" w:line="240" w:lineRule="auto"/>
        <w:jc w:val="both"/>
        <w:textAlignment w:val="top"/>
        <w:rPr>
          <w:rFonts w:ascii="Arial" w:hAnsi="Arial" w:cs="Arial"/>
          <w:bCs/>
          <w:sz w:val="14"/>
          <w:szCs w:val="14"/>
        </w:rPr>
      </w:pPr>
      <w:r w:rsidRPr="003652A8">
        <w:rPr>
          <w:rFonts w:ascii="Arial" w:hAnsi="Arial" w:cs="Arial"/>
          <w:sz w:val="14"/>
          <w:szCs w:val="14"/>
        </w:rPr>
        <w:t xml:space="preserve">         1.2. В приложении к Постановлению «</w:t>
      </w:r>
      <w:r w:rsidRPr="003652A8">
        <w:rPr>
          <w:rFonts w:ascii="Arial" w:hAnsi="Arial" w:cs="Arial"/>
          <w:bCs/>
          <w:sz w:val="14"/>
          <w:szCs w:val="14"/>
        </w:rPr>
        <w:t>Положение об общественном совете по независимой оценке качества условий оказания услуг учреждениями культуры Канского района Красноярского края» пункт 1.7.</w:t>
      </w:r>
      <w:r w:rsidRPr="003652A8">
        <w:rPr>
          <w:rFonts w:ascii="Arial" w:hAnsi="Arial" w:cs="Arial"/>
          <w:b/>
          <w:bCs/>
          <w:sz w:val="14"/>
          <w:szCs w:val="14"/>
        </w:rPr>
        <w:t xml:space="preserve"> «</w:t>
      </w:r>
      <w:r w:rsidRPr="003652A8">
        <w:rPr>
          <w:rFonts w:ascii="Arial" w:hAnsi="Arial" w:cs="Arial"/>
          <w:bCs/>
          <w:sz w:val="14"/>
          <w:szCs w:val="14"/>
        </w:rPr>
        <w:t xml:space="preserve">Положения об общественном совете по проведению независимой </w:t>
      </w:r>
      <w:proofErr w:type="gramStart"/>
      <w:r w:rsidRPr="003652A8">
        <w:rPr>
          <w:rFonts w:ascii="Arial" w:hAnsi="Arial" w:cs="Arial"/>
          <w:bCs/>
          <w:sz w:val="14"/>
          <w:szCs w:val="14"/>
        </w:rPr>
        <w:t>оценки качества условий оказания услуг</w:t>
      </w:r>
      <w:proofErr w:type="gramEnd"/>
      <w:r w:rsidRPr="003652A8">
        <w:rPr>
          <w:rFonts w:ascii="Arial" w:hAnsi="Arial" w:cs="Arial"/>
          <w:bCs/>
          <w:sz w:val="14"/>
          <w:szCs w:val="14"/>
        </w:rPr>
        <w:t xml:space="preserve"> учреждениями культуры Канского  района Красноярского края» изложить в следующей редакции: </w:t>
      </w:r>
    </w:p>
    <w:p w:rsidR="000C633E" w:rsidRPr="003652A8" w:rsidRDefault="000C633E" w:rsidP="000C633E">
      <w:pPr>
        <w:shd w:val="clear" w:color="auto" w:fill="FFFFFF"/>
        <w:tabs>
          <w:tab w:val="left" w:pos="851"/>
        </w:tabs>
        <w:spacing w:after="0" w:line="240" w:lineRule="auto"/>
        <w:jc w:val="both"/>
        <w:textAlignment w:val="top"/>
        <w:rPr>
          <w:rFonts w:ascii="Arial" w:hAnsi="Arial" w:cs="Arial"/>
          <w:bCs/>
          <w:sz w:val="14"/>
          <w:szCs w:val="14"/>
        </w:rPr>
      </w:pPr>
      <w:r w:rsidRPr="003652A8">
        <w:rPr>
          <w:rFonts w:ascii="Arial" w:hAnsi="Arial" w:cs="Arial"/>
          <w:bCs/>
          <w:sz w:val="14"/>
          <w:szCs w:val="14"/>
        </w:rPr>
        <w:t xml:space="preserve">«1.7. </w:t>
      </w:r>
      <w:r w:rsidRPr="003652A8">
        <w:rPr>
          <w:rFonts w:ascii="Arial" w:hAnsi="Arial" w:cs="Arial"/>
          <w:sz w:val="14"/>
          <w:szCs w:val="14"/>
        </w:rPr>
        <w:t xml:space="preserve">Положение об Общественном совете утверждается постановлением администрации </w:t>
      </w:r>
      <w:r w:rsidRPr="003652A8">
        <w:rPr>
          <w:rFonts w:ascii="Arial" w:hAnsi="Arial" w:cs="Arial"/>
          <w:bCs/>
          <w:sz w:val="14"/>
          <w:szCs w:val="14"/>
        </w:rPr>
        <w:t xml:space="preserve"> Канского района».</w:t>
      </w:r>
      <w:r w:rsidRPr="003652A8">
        <w:rPr>
          <w:rFonts w:ascii="Arial" w:hAnsi="Arial" w:cs="Arial"/>
          <w:sz w:val="14"/>
          <w:szCs w:val="14"/>
        </w:rPr>
        <w:t xml:space="preserve">    </w:t>
      </w:r>
      <w:r w:rsidRPr="003652A8">
        <w:rPr>
          <w:rFonts w:ascii="Arial" w:hAnsi="Arial" w:cs="Arial"/>
          <w:bCs/>
          <w:sz w:val="14"/>
          <w:szCs w:val="14"/>
        </w:rPr>
        <w:t xml:space="preserve">       </w:t>
      </w:r>
    </w:p>
    <w:p w:rsidR="000C633E" w:rsidRPr="003652A8" w:rsidRDefault="000C633E" w:rsidP="000C633E">
      <w:pPr>
        <w:pStyle w:val="aa"/>
        <w:tabs>
          <w:tab w:val="left" w:pos="851"/>
        </w:tabs>
        <w:ind w:left="0"/>
        <w:jc w:val="both"/>
        <w:rPr>
          <w:rFonts w:ascii="Arial" w:hAnsi="Arial" w:cs="Arial"/>
          <w:color w:val="auto"/>
          <w:sz w:val="14"/>
          <w:szCs w:val="14"/>
        </w:rPr>
      </w:pPr>
      <w:r w:rsidRPr="003652A8">
        <w:rPr>
          <w:rFonts w:ascii="Arial" w:hAnsi="Arial" w:cs="Arial"/>
          <w:color w:val="auto"/>
          <w:sz w:val="14"/>
          <w:szCs w:val="14"/>
        </w:rPr>
        <w:t xml:space="preserve">       </w:t>
      </w:r>
      <w:r w:rsidRPr="003652A8">
        <w:rPr>
          <w:rFonts w:ascii="Arial" w:hAnsi="Arial" w:cs="Arial"/>
          <w:bCs/>
          <w:color w:val="auto"/>
          <w:sz w:val="14"/>
          <w:szCs w:val="14"/>
        </w:rPr>
        <w:t xml:space="preserve">2. </w:t>
      </w:r>
      <w:proofErr w:type="gramStart"/>
      <w:r w:rsidRPr="003652A8">
        <w:rPr>
          <w:rFonts w:ascii="Arial" w:hAnsi="Arial" w:cs="Arial"/>
          <w:color w:val="auto"/>
          <w:sz w:val="14"/>
          <w:szCs w:val="14"/>
          <w:lang w:eastAsia="en-US"/>
        </w:rPr>
        <w:t>Контроль за</w:t>
      </w:r>
      <w:proofErr w:type="gramEnd"/>
      <w:r w:rsidRPr="003652A8">
        <w:rPr>
          <w:rFonts w:ascii="Arial" w:hAnsi="Arial" w:cs="Arial"/>
          <w:color w:val="auto"/>
          <w:sz w:val="14"/>
          <w:szCs w:val="14"/>
          <w:lang w:eastAsia="en-US"/>
        </w:rPr>
        <w:t xml:space="preserve"> исполнением настоящего постановления возложить на  заместителя Главы  Канского района по социальным вопросам   Е.А. Гусеву.</w:t>
      </w:r>
    </w:p>
    <w:p w:rsidR="000C633E" w:rsidRPr="003652A8" w:rsidRDefault="000C633E" w:rsidP="000C633E">
      <w:pPr>
        <w:pStyle w:val="Style7"/>
        <w:widowControl/>
        <w:tabs>
          <w:tab w:val="left" w:pos="851"/>
        </w:tabs>
        <w:jc w:val="both"/>
        <w:rPr>
          <w:rStyle w:val="FontStyle36"/>
          <w:rFonts w:ascii="Arial" w:hAnsi="Arial" w:cs="Arial"/>
          <w:sz w:val="14"/>
          <w:szCs w:val="14"/>
        </w:rPr>
      </w:pPr>
      <w:r w:rsidRPr="003652A8">
        <w:rPr>
          <w:rFonts w:ascii="Arial" w:hAnsi="Arial" w:cs="Arial"/>
          <w:sz w:val="14"/>
          <w:szCs w:val="14"/>
          <w:lang w:eastAsia="en-US"/>
        </w:rPr>
        <w:t xml:space="preserve">       3. </w:t>
      </w:r>
      <w:r w:rsidRPr="003652A8">
        <w:rPr>
          <w:rStyle w:val="FontStyle36"/>
          <w:rFonts w:ascii="Arial" w:hAnsi="Arial" w:cs="Arial"/>
          <w:sz w:val="14"/>
          <w:szCs w:val="14"/>
        </w:rPr>
        <w:t>Настоящее постановление вступает в силу в день, следующий за днем его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 в информационно-телекоммуникационной сети «Интернет».</w:t>
      </w:r>
    </w:p>
    <w:p w:rsidR="000C633E" w:rsidRPr="003652A8" w:rsidRDefault="000C633E" w:rsidP="000C633E">
      <w:pPr>
        <w:pStyle w:val="Style7"/>
        <w:widowControl/>
        <w:tabs>
          <w:tab w:val="left" w:pos="851"/>
        </w:tabs>
        <w:jc w:val="both"/>
        <w:rPr>
          <w:rStyle w:val="FontStyle36"/>
          <w:rFonts w:ascii="Arial" w:hAnsi="Arial" w:cs="Arial"/>
          <w:sz w:val="14"/>
          <w:szCs w:val="14"/>
        </w:rPr>
      </w:pPr>
    </w:p>
    <w:p w:rsidR="000C633E" w:rsidRPr="003652A8" w:rsidRDefault="000C633E" w:rsidP="000C633E">
      <w:pPr>
        <w:tabs>
          <w:tab w:val="left" w:pos="851"/>
        </w:tabs>
        <w:spacing w:after="0" w:line="240" w:lineRule="auto"/>
        <w:jc w:val="right"/>
        <w:outlineLvl w:val="0"/>
        <w:rPr>
          <w:rFonts w:ascii="Arial" w:hAnsi="Arial" w:cs="Arial"/>
          <w:bCs/>
          <w:sz w:val="14"/>
          <w:szCs w:val="14"/>
        </w:rPr>
      </w:pPr>
      <w:r w:rsidRPr="003652A8">
        <w:rPr>
          <w:rFonts w:ascii="Arial" w:hAnsi="Arial" w:cs="Arial"/>
          <w:bCs/>
          <w:sz w:val="14"/>
          <w:szCs w:val="14"/>
        </w:rPr>
        <w:t xml:space="preserve">Глава Канского района                                                                    </w:t>
      </w:r>
    </w:p>
    <w:p w:rsidR="000C633E" w:rsidRPr="003652A8" w:rsidRDefault="000C633E" w:rsidP="000C633E">
      <w:pPr>
        <w:tabs>
          <w:tab w:val="left" w:pos="851"/>
        </w:tabs>
        <w:spacing w:after="0" w:line="240" w:lineRule="auto"/>
        <w:jc w:val="right"/>
        <w:outlineLvl w:val="0"/>
        <w:rPr>
          <w:rFonts w:ascii="Arial" w:hAnsi="Arial" w:cs="Arial"/>
          <w:bCs/>
          <w:sz w:val="14"/>
          <w:szCs w:val="14"/>
        </w:rPr>
      </w:pPr>
      <w:r w:rsidRPr="003652A8">
        <w:rPr>
          <w:rFonts w:ascii="Arial" w:hAnsi="Arial" w:cs="Arial"/>
          <w:bCs/>
          <w:sz w:val="14"/>
          <w:szCs w:val="14"/>
        </w:rPr>
        <w:t>А.А. Заруцкий</w:t>
      </w:r>
    </w:p>
    <w:p w:rsidR="00DF63A1" w:rsidRPr="003652A8" w:rsidRDefault="00DF63A1" w:rsidP="00982A35">
      <w:pPr>
        <w:spacing w:after="0" w:line="240" w:lineRule="auto"/>
        <w:jc w:val="right"/>
        <w:rPr>
          <w:rFonts w:ascii="Arial" w:hAnsi="Arial" w:cs="Arial"/>
          <w:sz w:val="14"/>
          <w:szCs w:val="14"/>
        </w:rPr>
      </w:pPr>
    </w:p>
    <w:p w:rsidR="001D2848" w:rsidRPr="003652A8" w:rsidRDefault="001D2848" w:rsidP="001D2848">
      <w:pPr>
        <w:pStyle w:val="1"/>
        <w:spacing w:before="0" w:after="0"/>
        <w:rPr>
          <w:rFonts w:ascii="Arial" w:hAnsi="Arial" w:cs="Arial"/>
          <w:sz w:val="18"/>
          <w:szCs w:val="18"/>
        </w:rPr>
      </w:pPr>
      <w:r w:rsidRPr="003652A8">
        <w:rPr>
          <w:rFonts w:ascii="Arial" w:hAnsi="Arial" w:cs="Arial"/>
          <w:sz w:val="18"/>
          <w:szCs w:val="18"/>
        </w:rPr>
        <w:t>АДМИНИСТРАЦИЯ КАНСКОГО РАЙОНА КРАСНОЯРСКОГО КРАЯ</w:t>
      </w:r>
    </w:p>
    <w:p w:rsidR="001D2848" w:rsidRPr="003652A8" w:rsidRDefault="001D2848" w:rsidP="001D2848">
      <w:pPr>
        <w:pStyle w:val="2"/>
        <w:spacing w:before="0" w:after="0"/>
        <w:rPr>
          <w:rFonts w:cs="Arial"/>
          <w:sz w:val="18"/>
          <w:szCs w:val="18"/>
        </w:rPr>
      </w:pPr>
      <w:r w:rsidRPr="003652A8">
        <w:rPr>
          <w:rFonts w:cs="Arial"/>
          <w:sz w:val="18"/>
          <w:szCs w:val="18"/>
        </w:rPr>
        <w:t>ПОСТАНОВЛЕНИЕ</w:t>
      </w:r>
    </w:p>
    <w:p w:rsidR="001D2848" w:rsidRPr="003652A8" w:rsidRDefault="001D2848" w:rsidP="001D2848">
      <w:pPr>
        <w:spacing w:after="0" w:line="240" w:lineRule="auto"/>
        <w:jc w:val="center"/>
        <w:rPr>
          <w:rFonts w:ascii="Arial" w:hAnsi="Arial" w:cs="Arial"/>
          <w:b/>
          <w:bCs/>
          <w:sz w:val="18"/>
          <w:szCs w:val="18"/>
        </w:rPr>
      </w:pPr>
    </w:p>
    <w:p w:rsidR="001D2848" w:rsidRPr="003652A8" w:rsidRDefault="001D2848" w:rsidP="001D2848">
      <w:pPr>
        <w:spacing w:after="0" w:line="240" w:lineRule="auto"/>
        <w:rPr>
          <w:rFonts w:ascii="Arial" w:hAnsi="Arial" w:cs="Arial"/>
          <w:b/>
          <w:sz w:val="16"/>
          <w:szCs w:val="16"/>
        </w:rPr>
      </w:pPr>
      <w:r w:rsidRPr="003652A8">
        <w:rPr>
          <w:rFonts w:ascii="Arial" w:hAnsi="Arial" w:cs="Arial"/>
          <w:sz w:val="18"/>
          <w:szCs w:val="18"/>
        </w:rPr>
        <w:t xml:space="preserve"> </w:t>
      </w:r>
      <w:r w:rsidRPr="003652A8">
        <w:rPr>
          <w:rFonts w:ascii="Arial" w:hAnsi="Arial" w:cs="Arial"/>
          <w:b/>
          <w:sz w:val="16"/>
          <w:szCs w:val="16"/>
        </w:rPr>
        <w:t xml:space="preserve">13.05. 2019                                </w:t>
      </w:r>
      <w:r w:rsidRPr="003652A8">
        <w:rPr>
          <w:rFonts w:ascii="Arial" w:hAnsi="Arial" w:cs="Arial"/>
          <w:b/>
          <w:sz w:val="16"/>
          <w:szCs w:val="16"/>
        </w:rPr>
        <w:tab/>
      </w:r>
      <w:r w:rsidRPr="003652A8">
        <w:rPr>
          <w:rFonts w:ascii="Arial" w:hAnsi="Arial" w:cs="Arial"/>
          <w:b/>
          <w:sz w:val="16"/>
          <w:szCs w:val="16"/>
        </w:rPr>
        <w:tab/>
      </w:r>
      <w:r w:rsidRPr="003652A8">
        <w:rPr>
          <w:rFonts w:ascii="Arial" w:hAnsi="Arial" w:cs="Arial"/>
          <w:b/>
          <w:sz w:val="16"/>
          <w:szCs w:val="16"/>
        </w:rPr>
        <w:tab/>
        <w:t xml:space="preserve"> г. Канск                                            </w:t>
      </w:r>
      <w:r w:rsidRPr="003652A8">
        <w:rPr>
          <w:rFonts w:ascii="Arial" w:hAnsi="Arial" w:cs="Arial"/>
          <w:b/>
          <w:sz w:val="16"/>
          <w:szCs w:val="16"/>
        </w:rPr>
        <w:tab/>
      </w:r>
      <w:r w:rsidRPr="003652A8">
        <w:rPr>
          <w:rFonts w:ascii="Arial" w:hAnsi="Arial" w:cs="Arial"/>
          <w:b/>
          <w:sz w:val="16"/>
          <w:szCs w:val="16"/>
        </w:rPr>
        <w:tab/>
      </w:r>
      <w:r w:rsidRPr="003652A8">
        <w:rPr>
          <w:rFonts w:ascii="Arial" w:hAnsi="Arial" w:cs="Arial"/>
          <w:b/>
          <w:sz w:val="16"/>
          <w:szCs w:val="16"/>
        </w:rPr>
        <w:tab/>
        <w:t xml:space="preserve"> </w:t>
      </w:r>
      <w:r w:rsidRPr="003652A8">
        <w:rPr>
          <w:rFonts w:ascii="Arial" w:hAnsi="Arial" w:cs="Arial"/>
          <w:b/>
          <w:sz w:val="16"/>
          <w:szCs w:val="16"/>
        </w:rPr>
        <w:tab/>
        <w:t xml:space="preserve"> №  284-пг</w:t>
      </w:r>
    </w:p>
    <w:p w:rsidR="001D2848" w:rsidRPr="003652A8" w:rsidRDefault="001D2848" w:rsidP="001D2848">
      <w:pPr>
        <w:spacing w:after="0" w:line="240" w:lineRule="auto"/>
        <w:rPr>
          <w:rFonts w:ascii="Arial" w:hAnsi="Arial" w:cs="Arial"/>
          <w:b/>
          <w:bCs/>
          <w:sz w:val="16"/>
          <w:szCs w:val="16"/>
        </w:rPr>
      </w:pPr>
    </w:p>
    <w:p w:rsidR="001D2848" w:rsidRPr="003652A8" w:rsidRDefault="001D2848" w:rsidP="001D2848">
      <w:pPr>
        <w:spacing w:after="0" w:line="240" w:lineRule="auto"/>
        <w:jc w:val="center"/>
        <w:rPr>
          <w:rFonts w:ascii="Arial" w:hAnsi="Arial" w:cs="Arial"/>
          <w:b/>
          <w:bCs/>
          <w:sz w:val="16"/>
          <w:szCs w:val="16"/>
        </w:rPr>
      </w:pPr>
      <w:r w:rsidRPr="003652A8">
        <w:rPr>
          <w:rFonts w:ascii="Arial" w:hAnsi="Arial" w:cs="Arial"/>
          <w:b/>
          <w:bCs/>
          <w:sz w:val="16"/>
          <w:szCs w:val="16"/>
        </w:rPr>
        <w:t>О завершении отопительного периода 2018-2019 годов</w:t>
      </w:r>
    </w:p>
    <w:p w:rsidR="001D2848" w:rsidRPr="003652A8" w:rsidRDefault="001D2848" w:rsidP="001D2848">
      <w:pPr>
        <w:spacing w:after="0" w:line="240" w:lineRule="auto"/>
        <w:jc w:val="both"/>
        <w:rPr>
          <w:rFonts w:ascii="Arial" w:hAnsi="Arial" w:cs="Arial"/>
          <w:sz w:val="14"/>
          <w:szCs w:val="14"/>
        </w:rPr>
      </w:pPr>
    </w:p>
    <w:p w:rsidR="001D2848" w:rsidRPr="003652A8" w:rsidRDefault="001D2848" w:rsidP="001D2848">
      <w:pPr>
        <w:spacing w:after="0" w:line="240" w:lineRule="auto"/>
        <w:ind w:left="-180" w:firstLine="180"/>
        <w:jc w:val="both"/>
        <w:rPr>
          <w:rFonts w:ascii="Arial" w:hAnsi="Arial" w:cs="Arial"/>
          <w:sz w:val="14"/>
          <w:szCs w:val="14"/>
        </w:rPr>
      </w:pPr>
      <w:r w:rsidRPr="003652A8">
        <w:rPr>
          <w:rFonts w:ascii="Arial" w:hAnsi="Arial" w:cs="Arial"/>
          <w:sz w:val="14"/>
          <w:szCs w:val="14"/>
        </w:rPr>
        <w:t xml:space="preserve"> </w:t>
      </w:r>
      <w:r w:rsidRPr="003652A8">
        <w:rPr>
          <w:rFonts w:ascii="Arial" w:hAnsi="Arial" w:cs="Arial"/>
          <w:sz w:val="14"/>
          <w:szCs w:val="14"/>
        </w:rPr>
        <w:tab/>
        <w:t xml:space="preserve"> С целью завершения отопительного зимнего периода  2018-2019 </w:t>
      </w:r>
      <w:r w:rsidRPr="003652A8">
        <w:rPr>
          <w:rFonts w:ascii="Arial" w:hAnsi="Arial" w:cs="Arial"/>
          <w:bCs/>
          <w:sz w:val="14"/>
          <w:szCs w:val="14"/>
        </w:rPr>
        <w:t>годов</w:t>
      </w:r>
      <w:r w:rsidRPr="003652A8">
        <w:rPr>
          <w:rFonts w:ascii="Arial" w:hAnsi="Arial" w:cs="Arial"/>
          <w:sz w:val="14"/>
          <w:szCs w:val="14"/>
        </w:rPr>
        <w:t xml:space="preserve">  и своевременной подготовки систем теплоснабжений к отопительному зимнему периоду 2019-2020 </w:t>
      </w:r>
      <w:r w:rsidRPr="003652A8">
        <w:rPr>
          <w:rFonts w:ascii="Arial" w:hAnsi="Arial" w:cs="Arial"/>
          <w:bCs/>
          <w:sz w:val="14"/>
          <w:szCs w:val="14"/>
        </w:rPr>
        <w:t>годов</w:t>
      </w:r>
      <w:r w:rsidRPr="003652A8">
        <w:rPr>
          <w:rFonts w:ascii="Arial" w:hAnsi="Arial" w:cs="Arial"/>
          <w:sz w:val="14"/>
          <w:szCs w:val="14"/>
        </w:rPr>
        <w:t>, предприятиям и организациям Канского района независимо от их форм собственности, осуществляющим теплоснабжение объектов соцкультбыта  и жилья, руководствуясь ст. 38, ст. 40 Устава Канского района,</w:t>
      </w:r>
      <w:r w:rsidRPr="003652A8">
        <w:rPr>
          <w:rFonts w:ascii="Arial" w:hAnsi="Arial" w:cs="Arial"/>
          <w:sz w:val="14"/>
          <w:szCs w:val="14"/>
          <w:lang w:bidi="en-US"/>
        </w:rPr>
        <w:t xml:space="preserve"> ПОСТАНОВЛЯЮ:</w:t>
      </w:r>
    </w:p>
    <w:p w:rsidR="001D2848" w:rsidRPr="003652A8" w:rsidRDefault="001D2848" w:rsidP="001D2848">
      <w:pPr>
        <w:spacing w:after="0" w:line="240" w:lineRule="auto"/>
        <w:ind w:left="-180"/>
        <w:jc w:val="both"/>
        <w:rPr>
          <w:rFonts w:ascii="Arial" w:hAnsi="Arial" w:cs="Arial"/>
          <w:sz w:val="14"/>
          <w:szCs w:val="14"/>
        </w:rPr>
      </w:pPr>
      <w:r w:rsidRPr="003652A8">
        <w:rPr>
          <w:rFonts w:ascii="Arial" w:hAnsi="Arial" w:cs="Arial"/>
          <w:sz w:val="14"/>
          <w:szCs w:val="14"/>
        </w:rPr>
        <w:tab/>
      </w:r>
      <w:r w:rsidRPr="003652A8">
        <w:rPr>
          <w:rFonts w:ascii="Arial" w:hAnsi="Arial" w:cs="Arial"/>
          <w:sz w:val="14"/>
          <w:szCs w:val="14"/>
        </w:rPr>
        <w:tab/>
        <w:t>1. Завершить отопительный период 2018-2019</w:t>
      </w:r>
      <w:r w:rsidRPr="003652A8">
        <w:rPr>
          <w:rFonts w:ascii="Arial" w:hAnsi="Arial" w:cs="Arial"/>
          <w:bCs/>
          <w:sz w:val="14"/>
          <w:szCs w:val="14"/>
        </w:rPr>
        <w:t xml:space="preserve"> годов</w:t>
      </w:r>
      <w:r w:rsidRPr="003652A8">
        <w:rPr>
          <w:rFonts w:ascii="Arial" w:hAnsi="Arial" w:cs="Arial"/>
          <w:sz w:val="14"/>
          <w:szCs w:val="14"/>
        </w:rPr>
        <w:t xml:space="preserve"> с 00-00 часов   20 мая 2019 года. </w:t>
      </w:r>
    </w:p>
    <w:p w:rsidR="001D2848" w:rsidRPr="003652A8" w:rsidRDefault="001D2848" w:rsidP="001D2848">
      <w:pPr>
        <w:spacing w:after="0" w:line="240" w:lineRule="auto"/>
        <w:ind w:left="-180" w:hanging="104"/>
        <w:jc w:val="both"/>
        <w:rPr>
          <w:rFonts w:ascii="Arial" w:hAnsi="Arial" w:cs="Arial"/>
          <w:sz w:val="14"/>
          <w:szCs w:val="14"/>
        </w:rPr>
      </w:pPr>
      <w:r w:rsidRPr="003652A8">
        <w:rPr>
          <w:rFonts w:ascii="Arial" w:hAnsi="Arial" w:cs="Arial"/>
          <w:sz w:val="14"/>
          <w:szCs w:val="14"/>
        </w:rPr>
        <w:tab/>
      </w:r>
      <w:r w:rsidRPr="003652A8">
        <w:rPr>
          <w:rFonts w:ascii="Arial" w:hAnsi="Arial" w:cs="Arial"/>
          <w:sz w:val="14"/>
          <w:szCs w:val="14"/>
        </w:rPr>
        <w:tab/>
      </w:r>
      <w:r w:rsidRPr="003652A8">
        <w:rPr>
          <w:rFonts w:ascii="Arial" w:hAnsi="Arial" w:cs="Arial"/>
          <w:sz w:val="14"/>
          <w:szCs w:val="14"/>
        </w:rPr>
        <w:tab/>
        <w:t xml:space="preserve"> 2. После окончания отопительного периода потребители обязаны перевести свои системы теплоснабжения на летний режим – отключить системы отопления, оставив их заполненными сетевой водой для консервации. Системы отопления и ГВС сливаются  только на период производства ремонтных работ. </w:t>
      </w:r>
    </w:p>
    <w:p w:rsidR="001D2848" w:rsidRPr="003652A8" w:rsidRDefault="001D2848" w:rsidP="001D2848">
      <w:pPr>
        <w:tabs>
          <w:tab w:val="num" w:pos="180"/>
        </w:tabs>
        <w:spacing w:after="0" w:line="240" w:lineRule="auto"/>
        <w:ind w:left="-180"/>
        <w:jc w:val="both"/>
        <w:rPr>
          <w:rFonts w:ascii="Arial" w:hAnsi="Arial" w:cs="Arial"/>
          <w:sz w:val="14"/>
          <w:szCs w:val="14"/>
        </w:rPr>
      </w:pPr>
      <w:r w:rsidRPr="003652A8">
        <w:rPr>
          <w:rFonts w:ascii="Arial" w:hAnsi="Arial" w:cs="Arial"/>
          <w:sz w:val="14"/>
          <w:szCs w:val="14"/>
        </w:rPr>
        <w:tab/>
      </w:r>
      <w:r w:rsidRPr="003652A8">
        <w:rPr>
          <w:rFonts w:ascii="Arial" w:hAnsi="Arial" w:cs="Arial"/>
          <w:sz w:val="14"/>
          <w:szCs w:val="14"/>
        </w:rPr>
        <w:tab/>
        <w:t>3. По завершении отопительного периода владельцам зданий всех назначений составить акты осмотра зданий.</w:t>
      </w:r>
    </w:p>
    <w:p w:rsidR="001D2848" w:rsidRPr="003652A8" w:rsidRDefault="001D2848" w:rsidP="001D2848">
      <w:pPr>
        <w:tabs>
          <w:tab w:val="num" w:pos="180"/>
        </w:tabs>
        <w:spacing w:after="0" w:line="240" w:lineRule="auto"/>
        <w:ind w:left="-180"/>
        <w:jc w:val="both"/>
        <w:rPr>
          <w:rFonts w:ascii="Arial" w:hAnsi="Arial" w:cs="Arial"/>
          <w:sz w:val="14"/>
          <w:szCs w:val="14"/>
        </w:rPr>
      </w:pPr>
      <w:r w:rsidRPr="003652A8">
        <w:rPr>
          <w:rFonts w:ascii="Arial" w:hAnsi="Arial" w:cs="Arial"/>
          <w:sz w:val="14"/>
          <w:szCs w:val="14"/>
        </w:rPr>
        <w:tab/>
      </w:r>
      <w:r w:rsidRPr="003652A8">
        <w:rPr>
          <w:rFonts w:ascii="Arial" w:hAnsi="Arial" w:cs="Arial"/>
          <w:sz w:val="14"/>
          <w:szCs w:val="14"/>
        </w:rPr>
        <w:tab/>
        <w:t xml:space="preserve">4. </w:t>
      </w:r>
      <w:proofErr w:type="gramStart"/>
      <w:r w:rsidRPr="003652A8">
        <w:rPr>
          <w:rFonts w:ascii="Arial" w:hAnsi="Arial" w:cs="Arial"/>
          <w:sz w:val="14"/>
          <w:szCs w:val="14"/>
        </w:rPr>
        <w:t>Контроль за</w:t>
      </w:r>
      <w:proofErr w:type="gramEnd"/>
      <w:r w:rsidRPr="003652A8">
        <w:rPr>
          <w:rFonts w:ascii="Arial" w:hAnsi="Arial" w:cs="Arial"/>
          <w:sz w:val="14"/>
          <w:szCs w:val="14"/>
        </w:rPr>
        <w:t xml:space="preserve"> исполнением настоящего постановления возложить на Первого заместителя Главы Канского района О.В. Витман.</w:t>
      </w:r>
    </w:p>
    <w:p w:rsidR="001D2848" w:rsidRPr="003652A8" w:rsidRDefault="001D2848" w:rsidP="001D2848">
      <w:pPr>
        <w:spacing w:after="0" w:line="240" w:lineRule="auto"/>
        <w:ind w:left="-142"/>
        <w:jc w:val="both"/>
        <w:rPr>
          <w:rFonts w:ascii="Arial" w:hAnsi="Arial" w:cs="Arial"/>
          <w:sz w:val="14"/>
          <w:szCs w:val="14"/>
        </w:rPr>
      </w:pPr>
      <w:r w:rsidRPr="003652A8">
        <w:rPr>
          <w:rFonts w:ascii="Arial" w:hAnsi="Arial" w:cs="Arial"/>
          <w:sz w:val="14"/>
          <w:szCs w:val="14"/>
        </w:rPr>
        <w:tab/>
      </w:r>
      <w:r w:rsidRPr="003652A8">
        <w:rPr>
          <w:rFonts w:ascii="Arial" w:hAnsi="Arial" w:cs="Arial"/>
          <w:sz w:val="14"/>
          <w:szCs w:val="14"/>
        </w:rPr>
        <w:tab/>
        <w:t xml:space="preserve">5. Настоящее постановление </w:t>
      </w:r>
      <w:proofErr w:type="gramStart"/>
      <w:r w:rsidRPr="003652A8">
        <w:rPr>
          <w:rFonts w:ascii="Arial" w:hAnsi="Arial" w:cs="Arial"/>
          <w:sz w:val="14"/>
          <w:szCs w:val="14"/>
        </w:rPr>
        <w:t>вступает в силу со дня подписания и подлежит</w:t>
      </w:r>
      <w:proofErr w:type="gramEnd"/>
      <w:r w:rsidRPr="003652A8">
        <w:rPr>
          <w:rFonts w:ascii="Arial" w:hAnsi="Arial" w:cs="Arial"/>
          <w:sz w:val="14"/>
          <w:szCs w:val="14"/>
        </w:rPr>
        <w:t xml:space="preserve"> опубликованию в официальном печатном издании "Вести Канского района"  и  подлежит размещению на официальном сайте муниципального образования Канский район в информационно-телекоммуникационной сети «Интернет».</w:t>
      </w:r>
    </w:p>
    <w:p w:rsidR="001D2848" w:rsidRPr="003652A8" w:rsidRDefault="001D2848" w:rsidP="001D2848">
      <w:pPr>
        <w:pStyle w:val="ConsPlusNormal"/>
        <w:keepNext/>
        <w:jc w:val="right"/>
        <w:rPr>
          <w:sz w:val="14"/>
          <w:szCs w:val="14"/>
        </w:rPr>
      </w:pPr>
    </w:p>
    <w:p w:rsidR="001D2848" w:rsidRPr="003652A8" w:rsidRDefault="001D2848" w:rsidP="001D2848">
      <w:pPr>
        <w:pStyle w:val="ConsPlusNormal"/>
        <w:keepNext/>
        <w:jc w:val="right"/>
        <w:rPr>
          <w:sz w:val="14"/>
          <w:szCs w:val="14"/>
        </w:rPr>
      </w:pPr>
      <w:r w:rsidRPr="003652A8">
        <w:rPr>
          <w:sz w:val="14"/>
          <w:szCs w:val="14"/>
        </w:rPr>
        <w:t xml:space="preserve">Глава Канского района                                                                  </w:t>
      </w:r>
    </w:p>
    <w:p w:rsidR="001D2848" w:rsidRPr="003652A8" w:rsidRDefault="001D2848" w:rsidP="001D2848">
      <w:pPr>
        <w:pStyle w:val="ConsPlusNormal"/>
        <w:keepNext/>
        <w:jc w:val="right"/>
        <w:rPr>
          <w:sz w:val="14"/>
          <w:szCs w:val="14"/>
        </w:rPr>
      </w:pPr>
      <w:r w:rsidRPr="003652A8">
        <w:rPr>
          <w:sz w:val="14"/>
          <w:szCs w:val="14"/>
        </w:rPr>
        <w:t xml:space="preserve"> А.А. Заруцкий</w:t>
      </w:r>
    </w:p>
    <w:p w:rsidR="00383865" w:rsidRPr="003652A8" w:rsidRDefault="00383865" w:rsidP="00383865">
      <w:pPr>
        <w:spacing w:after="0" w:line="240" w:lineRule="auto"/>
        <w:jc w:val="center"/>
        <w:rPr>
          <w:rFonts w:ascii="Arial" w:hAnsi="Arial" w:cs="Arial"/>
          <w:sz w:val="14"/>
          <w:szCs w:val="14"/>
        </w:rPr>
      </w:pPr>
    </w:p>
    <w:p w:rsidR="00383865" w:rsidRPr="003652A8" w:rsidRDefault="00383865" w:rsidP="00383865">
      <w:pPr>
        <w:spacing w:after="0" w:line="240" w:lineRule="auto"/>
        <w:jc w:val="center"/>
        <w:rPr>
          <w:rFonts w:ascii="Arial" w:hAnsi="Arial" w:cs="Arial"/>
          <w:b/>
          <w:sz w:val="18"/>
          <w:szCs w:val="18"/>
        </w:rPr>
      </w:pPr>
      <w:r w:rsidRPr="003652A8">
        <w:rPr>
          <w:rFonts w:ascii="Arial" w:hAnsi="Arial" w:cs="Arial"/>
          <w:b/>
          <w:sz w:val="18"/>
          <w:szCs w:val="18"/>
        </w:rPr>
        <w:t>АДМИНИСТРАЦИЯ КАНСКОГО РАЙОНА КРАСНОЯРСКГО КРАЙ</w:t>
      </w:r>
    </w:p>
    <w:p w:rsidR="00383865" w:rsidRPr="003652A8" w:rsidRDefault="00383865" w:rsidP="00383865">
      <w:pPr>
        <w:spacing w:after="0" w:line="240" w:lineRule="auto"/>
        <w:jc w:val="center"/>
        <w:rPr>
          <w:rFonts w:ascii="Arial" w:hAnsi="Arial" w:cs="Arial"/>
          <w:b/>
          <w:sz w:val="18"/>
          <w:szCs w:val="18"/>
        </w:rPr>
      </w:pPr>
      <w:r w:rsidRPr="003652A8">
        <w:rPr>
          <w:rFonts w:ascii="Arial" w:hAnsi="Arial" w:cs="Arial"/>
          <w:b/>
          <w:sz w:val="18"/>
          <w:szCs w:val="18"/>
        </w:rPr>
        <w:t>ПОСТАНОВЛЕНИЕ</w:t>
      </w:r>
    </w:p>
    <w:p w:rsidR="00383865" w:rsidRPr="003652A8" w:rsidRDefault="00383865" w:rsidP="00383865">
      <w:pPr>
        <w:spacing w:after="0" w:line="240" w:lineRule="auto"/>
        <w:rPr>
          <w:rFonts w:ascii="Arial" w:hAnsi="Arial" w:cs="Arial"/>
          <w:b/>
          <w:sz w:val="18"/>
          <w:szCs w:val="18"/>
        </w:rPr>
      </w:pPr>
      <w:r w:rsidRPr="003652A8">
        <w:rPr>
          <w:rFonts w:ascii="Arial" w:hAnsi="Arial" w:cs="Arial"/>
          <w:b/>
          <w:sz w:val="18"/>
          <w:szCs w:val="18"/>
        </w:rPr>
        <w:t xml:space="preserve">                                                                                                                                 </w:t>
      </w:r>
    </w:p>
    <w:p w:rsidR="00383865" w:rsidRPr="003652A8" w:rsidRDefault="00383865" w:rsidP="00383865">
      <w:pPr>
        <w:tabs>
          <w:tab w:val="left" w:pos="4860"/>
          <w:tab w:val="left" w:pos="7710"/>
        </w:tabs>
        <w:spacing w:after="0" w:line="240" w:lineRule="auto"/>
        <w:rPr>
          <w:rFonts w:ascii="Arial" w:hAnsi="Arial" w:cs="Arial"/>
          <w:b/>
          <w:sz w:val="16"/>
          <w:szCs w:val="16"/>
        </w:rPr>
      </w:pPr>
      <w:r w:rsidRPr="003652A8">
        <w:rPr>
          <w:rFonts w:ascii="Arial" w:hAnsi="Arial" w:cs="Arial"/>
          <w:b/>
          <w:sz w:val="16"/>
          <w:szCs w:val="16"/>
        </w:rPr>
        <w:t xml:space="preserve">13.05. 2019        </w:t>
      </w:r>
      <w:r w:rsidR="0088776B" w:rsidRPr="003652A8">
        <w:rPr>
          <w:rFonts w:ascii="Arial" w:hAnsi="Arial" w:cs="Arial"/>
          <w:b/>
          <w:sz w:val="16"/>
          <w:szCs w:val="16"/>
        </w:rPr>
        <w:t xml:space="preserve">                                                                              </w:t>
      </w:r>
      <w:r w:rsidRPr="003652A8">
        <w:rPr>
          <w:rFonts w:ascii="Arial" w:hAnsi="Arial" w:cs="Arial"/>
          <w:b/>
          <w:sz w:val="16"/>
          <w:szCs w:val="16"/>
        </w:rPr>
        <w:t xml:space="preserve"> г. Канск                                       </w:t>
      </w:r>
      <w:r w:rsidRPr="003652A8">
        <w:rPr>
          <w:rFonts w:ascii="Arial" w:hAnsi="Arial" w:cs="Arial"/>
          <w:b/>
          <w:sz w:val="16"/>
          <w:szCs w:val="16"/>
        </w:rPr>
        <w:tab/>
      </w:r>
      <w:r w:rsidRPr="003652A8">
        <w:rPr>
          <w:rFonts w:ascii="Arial" w:hAnsi="Arial" w:cs="Arial"/>
          <w:b/>
          <w:sz w:val="16"/>
          <w:szCs w:val="16"/>
        </w:rPr>
        <w:tab/>
      </w:r>
      <w:r w:rsidRPr="003652A8">
        <w:rPr>
          <w:rFonts w:ascii="Arial" w:hAnsi="Arial" w:cs="Arial"/>
          <w:b/>
          <w:sz w:val="16"/>
          <w:szCs w:val="16"/>
        </w:rPr>
        <w:tab/>
      </w:r>
      <w:r w:rsidRPr="003652A8">
        <w:rPr>
          <w:rFonts w:ascii="Arial" w:hAnsi="Arial" w:cs="Arial"/>
          <w:b/>
          <w:sz w:val="16"/>
          <w:szCs w:val="16"/>
        </w:rPr>
        <w:tab/>
        <w:t xml:space="preserve">   № 286 -пг</w:t>
      </w:r>
    </w:p>
    <w:p w:rsidR="00383865" w:rsidRPr="003652A8" w:rsidRDefault="002D7F0C" w:rsidP="00383865">
      <w:pPr>
        <w:spacing w:after="0" w:line="240" w:lineRule="auto"/>
        <w:rPr>
          <w:rFonts w:ascii="Arial" w:hAnsi="Arial" w:cs="Arial"/>
          <w:b/>
          <w:sz w:val="16"/>
          <w:szCs w:val="16"/>
        </w:rPr>
      </w:pPr>
      <w:r w:rsidRPr="003652A8">
        <w:rPr>
          <w:rFonts w:ascii="Arial" w:hAnsi="Arial" w:cs="Arial"/>
          <w:b/>
          <w:sz w:val="16"/>
          <w:szCs w:val="16"/>
        </w:rPr>
        <w:t xml:space="preserve">                </w:t>
      </w:r>
      <w:r w:rsidR="00383865" w:rsidRPr="003652A8">
        <w:rPr>
          <w:rFonts w:ascii="Arial" w:hAnsi="Arial" w:cs="Arial"/>
          <w:b/>
          <w:sz w:val="16"/>
          <w:szCs w:val="16"/>
        </w:rPr>
        <w:t xml:space="preserve">                                                                       </w:t>
      </w:r>
    </w:p>
    <w:p w:rsidR="00383865" w:rsidRPr="003652A8" w:rsidRDefault="00383865" w:rsidP="00383865">
      <w:pPr>
        <w:spacing w:after="0" w:line="240" w:lineRule="auto"/>
        <w:jc w:val="center"/>
        <w:rPr>
          <w:rFonts w:ascii="Arial" w:hAnsi="Arial" w:cs="Arial"/>
          <w:b/>
          <w:sz w:val="16"/>
          <w:szCs w:val="16"/>
        </w:rPr>
      </w:pPr>
      <w:r w:rsidRPr="003652A8">
        <w:rPr>
          <w:rFonts w:ascii="Arial" w:hAnsi="Arial" w:cs="Arial"/>
          <w:b/>
          <w:sz w:val="16"/>
          <w:szCs w:val="16"/>
        </w:rPr>
        <w:t>О внесении изменений в постановление администрации Канского района от 22.01.2018 № 20-пг  «О создании постоянно действующей комиссии по внесению изменений в Правила землепользования и застройки муниципального образования Чечеульский сельсовет»</w:t>
      </w:r>
    </w:p>
    <w:p w:rsidR="00383865" w:rsidRPr="003652A8" w:rsidRDefault="00383865" w:rsidP="00383865">
      <w:pPr>
        <w:spacing w:after="0" w:line="240" w:lineRule="auto"/>
        <w:jc w:val="center"/>
        <w:rPr>
          <w:rFonts w:ascii="Arial" w:hAnsi="Arial" w:cs="Arial"/>
          <w:b/>
          <w:sz w:val="18"/>
          <w:szCs w:val="18"/>
        </w:rPr>
      </w:pPr>
    </w:p>
    <w:p w:rsidR="00383865" w:rsidRPr="003652A8" w:rsidRDefault="00383865" w:rsidP="00383865">
      <w:pPr>
        <w:spacing w:after="0" w:line="240" w:lineRule="auto"/>
        <w:ind w:firstLine="709"/>
        <w:jc w:val="both"/>
        <w:rPr>
          <w:rFonts w:ascii="Arial" w:hAnsi="Arial" w:cs="Arial"/>
          <w:sz w:val="14"/>
          <w:szCs w:val="14"/>
        </w:rPr>
      </w:pPr>
      <w:proofErr w:type="gramStart"/>
      <w:r w:rsidRPr="003652A8">
        <w:rPr>
          <w:rFonts w:ascii="Arial" w:hAnsi="Arial" w:cs="Arial"/>
          <w:sz w:val="14"/>
          <w:szCs w:val="14"/>
        </w:rPr>
        <w:t xml:space="preserve">В связи с кадровыми изменениями,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Красноярского края от 06.12.2005 </w:t>
      </w:r>
      <w:r w:rsidRPr="003652A8">
        <w:rPr>
          <w:rFonts w:ascii="Arial" w:hAnsi="Arial" w:cs="Arial"/>
          <w:sz w:val="14"/>
          <w:szCs w:val="14"/>
        </w:rPr>
        <w:lastRenderedPageBreak/>
        <w:t>№16-4166 «О требованиях к составу и порядку деятельности комиссии по подготовке проекта Правил землепользования и застройки», решением Канского районного Совета депутатов от 18.09.2012 № 21-119 «Об утверждении Положения об организации</w:t>
      </w:r>
      <w:proofErr w:type="gramEnd"/>
      <w:r w:rsidRPr="003652A8">
        <w:rPr>
          <w:rFonts w:ascii="Arial" w:hAnsi="Arial" w:cs="Arial"/>
          <w:sz w:val="14"/>
          <w:szCs w:val="14"/>
        </w:rPr>
        <w:t xml:space="preserve"> и </w:t>
      </w:r>
      <w:proofErr w:type="gramStart"/>
      <w:r w:rsidRPr="003652A8">
        <w:rPr>
          <w:rFonts w:ascii="Arial" w:hAnsi="Arial" w:cs="Arial"/>
          <w:sz w:val="14"/>
          <w:szCs w:val="14"/>
        </w:rPr>
        <w:t>проведении</w:t>
      </w:r>
      <w:proofErr w:type="gramEnd"/>
      <w:r w:rsidRPr="003652A8">
        <w:rPr>
          <w:rFonts w:ascii="Arial" w:hAnsi="Arial" w:cs="Arial"/>
          <w:sz w:val="14"/>
          <w:szCs w:val="14"/>
        </w:rPr>
        <w:t xml:space="preserve"> публичных слушаний по вопросам градостроительной деятельности в Канском районе», руководствуясь ст. 38, 40, 50 Устава Канского района ПОСТАНОВЛЯЮ:</w:t>
      </w:r>
    </w:p>
    <w:p w:rsidR="00383865" w:rsidRPr="003652A8" w:rsidRDefault="00383865" w:rsidP="00383865">
      <w:pPr>
        <w:spacing w:after="0" w:line="240" w:lineRule="auto"/>
        <w:ind w:firstLine="709"/>
        <w:jc w:val="both"/>
        <w:rPr>
          <w:rFonts w:ascii="Arial" w:hAnsi="Arial" w:cs="Arial"/>
          <w:sz w:val="14"/>
          <w:szCs w:val="14"/>
        </w:rPr>
      </w:pPr>
      <w:r w:rsidRPr="003652A8">
        <w:rPr>
          <w:rFonts w:ascii="Arial" w:hAnsi="Arial" w:cs="Arial"/>
          <w:sz w:val="14"/>
          <w:szCs w:val="14"/>
        </w:rPr>
        <w:t>1. Внести в постановление администрации Канского района Красноярского края от 22.01.2018 № 20-пг «О создании постоянно действующей комиссии по внесению изменений в Правила землепользования и застройки муниципального образования Чечеульский сельсовет» следующие изменения.</w:t>
      </w:r>
    </w:p>
    <w:p w:rsidR="00383865" w:rsidRPr="003652A8" w:rsidRDefault="00383865" w:rsidP="00383865">
      <w:pPr>
        <w:spacing w:after="0" w:line="240" w:lineRule="auto"/>
        <w:ind w:firstLine="709"/>
        <w:jc w:val="both"/>
        <w:rPr>
          <w:rFonts w:ascii="Arial" w:hAnsi="Arial" w:cs="Arial"/>
          <w:sz w:val="14"/>
          <w:szCs w:val="14"/>
        </w:rPr>
      </w:pPr>
      <w:r w:rsidRPr="003652A8">
        <w:rPr>
          <w:rFonts w:ascii="Arial" w:hAnsi="Arial" w:cs="Arial"/>
          <w:sz w:val="14"/>
          <w:szCs w:val="14"/>
        </w:rPr>
        <w:t>1.1. Приложение № 1 к постановлению «СОСТАВ постоянно действующей комиссии по внесению изменений в правила землепользования и застройки муниципального образования Чечеульский сельсовет» изложить в новой редакции, согласно приложению № 1 к настоящему постановлению.</w:t>
      </w:r>
    </w:p>
    <w:p w:rsidR="00383865" w:rsidRPr="003652A8" w:rsidRDefault="00383865" w:rsidP="00383865">
      <w:pPr>
        <w:spacing w:after="0" w:line="240" w:lineRule="auto"/>
        <w:ind w:firstLine="709"/>
        <w:jc w:val="both"/>
        <w:rPr>
          <w:rFonts w:ascii="Arial" w:hAnsi="Arial" w:cs="Arial"/>
          <w:sz w:val="14"/>
          <w:szCs w:val="14"/>
        </w:rPr>
      </w:pPr>
      <w:r w:rsidRPr="003652A8">
        <w:rPr>
          <w:rFonts w:ascii="Arial" w:hAnsi="Arial" w:cs="Arial"/>
          <w:sz w:val="14"/>
          <w:szCs w:val="14"/>
        </w:rPr>
        <w:t xml:space="preserve">2. Постановление </w:t>
      </w:r>
      <w:proofErr w:type="gramStart"/>
      <w:r w:rsidRPr="003652A8">
        <w:rPr>
          <w:rFonts w:ascii="Arial" w:hAnsi="Arial" w:cs="Arial"/>
          <w:sz w:val="14"/>
          <w:szCs w:val="14"/>
        </w:rPr>
        <w:t>изготовлено и подписано</w:t>
      </w:r>
      <w:proofErr w:type="gramEnd"/>
      <w:r w:rsidRPr="003652A8">
        <w:rPr>
          <w:rFonts w:ascii="Arial" w:hAnsi="Arial" w:cs="Arial"/>
          <w:sz w:val="14"/>
          <w:szCs w:val="14"/>
        </w:rPr>
        <w:t xml:space="preserve"> в 2 (двух) экземплярах.</w:t>
      </w:r>
    </w:p>
    <w:p w:rsidR="00383865" w:rsidRPr="003652A8" w:rsidRDefault="00383865" w:rsidP="00383865">
      <w:pPr>
        <w:pStyle w:val="a8"/>
        <w:spacing w:before="0" w:after="0" w:line="240" w:lineRule="auto"/>
        <w:ind w:firstLine="709"/>
        <w:jc w:val="both"/>
        <w:rPr>
          <w:rFonts w:ascii="Arial" w:hAnsi="Arial" w:cs="Arial"/>
          <w:sz w:val="14"/>
          <w:szCs w:val="14"/>
        </w:rPr>
      </w:pPr>
      <w:r w:rsidRPr="003652A8">
        <w:rPr>
          <w:rFonts w:ascii="Arial" w:hAnsi="Arial" w:cs="Arial"/>
          <w:sz w:val="14"/>
          <w:szCs w:val="14"/>
        </w:rPr>
        <w:t xml:space="preserve">3. </w:t>
      </w:r>
      <w:proofErr w:type="gramStart"/>
      <w:r w:rsidRPr="003652A8">
        <w:rPr>
          <w:rFonts w:ascii="Arial" w:hAnsi="Arial" w:cs="Arial"/>
          <w:sz w:val="14"/>
          <w:szCs w:val="14"/>
        </w:rPr>
        <w:t>Контроль за</w:t>
      </w:r>
      <w:proofErr w:type="gramEnd"/>
      <w:r w:rsidRPr="003652A8">
        <w:rPr>
          <w:rFonts w:ascii="Arial" w:hAnsi="Arial" w:cs="Arial"/>
          <w:sz w:val="14"/>
          <w:szCs w:val="14"/>
        </w:rPr>
        <w:t xml:space="preserve"> исполнением настоящего постановления возложить       на Первого заместителя Главы Канского района - О.В. Витман.</w:t>
      </w:r>
    </w:p>
    <w:p w:rsidR="00383865" w:rsidRPr="003652A8" w:rsidRDefault="00383865" w:rsidP="00383865">
      <w:pPr>
        <w:pStyle w:val="a8"/>
        <w:spacing w:before="0" w:after="0" w:line="240" w:lineRule="auto"/>
        <w:ind w:firstLine="709"/>
        <w:jc w:val="both"/>
        <w:rPr>
          <w:rFonts w:ascii="Arial" w:hAnsi="Arial" w:cs="Arial"/>
          <w:sz w:val="14"/>
          <w:szCs w:val="14"/>
        </w:rPr>
      </w:pPr>
      <w:r w:rsidRPr="003652A8">
        <w:rPr>
          <w:rFonts w:ascii="Arial" w:hAnsi="Arial" w:cs="Arial"/>
          <w:sz w:val="14"/>
          <w:szCs w:val="14"/>
        </w:rPr>
        <w:t xml:space="preserve">4. Настоящее постановление вступает в силу в </w:t>
      </w:r>
      <w:proofErr w:type="gramStart"/>
      <w:r w:rsidRPr="003652A8">
        <w:rPr>
          <w:rFonts w:ascii="Arial" w:hAnsi="Arial" w:cs="Arial"/>
          <w:sz w:val="14"/>
          <w:szCs w:val="14"/>
        </w:rPr>
        <w:t>день</w:t>
      </w:r>
      <w:proofErr w:type="gramEnd"/>
      <w:r w:rsidRPr="003652A8">
        <w:rPr>
          <w:rFonts w:ascii="Arial" w:hAnsi="Arial" w:cs="Arial"/>
          <w:sz w:val="14"/>
          <w:szCs w:val="14"/>
        </w:rPr>
        <w:t xml:space="preserve"> следующий за днем его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 в информационно-телекоммуникационной сети «Интернет».</w:t>
      </w:r>
    </w:p>
    <w:p w:rsidR="00383865" w:rsidRPr="003652A8" w:rsidRDefault="00383865" w:rsidP="00383865">
      <w:pPr>
        <w:pStyle w:val="a8"/>
        <w:spacing w:before="0" w:after="0" w:line="240" w:lineRule="auto"/>
        <w:ind w:firstLine="709"/>
        <w:jc w:val="both"/>
        <w:rPr>
          <w:rFonts w:ascii="Arial" w:hAnsi="Arial" w:cs="Arial"/>
          <w:sz w:val="14"/>
          <w:szCs w:val="14"/>
        </w:rPr>
      </w:pPr>
    </w:p>
    <w:p w:rsidR="002D7F0C" w:rsidRPr="003652A8" w:rsidRDefault="00383865" w:rsidP="002D7F0C">
      <w:pPr>
        <w:spacing w:after="0" w:line="240" w:lineRule="auto"/>
        <w:jc w:val="right"/>
        <w:rPr>
          <w:rFonts w:ascii="Arial" w:hAnsi="Arial" w:cs="Arial"/>
          <w:sz w:val="14"/>
          <w:szCs w:val="14"/>
        </w:rPr>
      </w:pPr>
      <w:r w:rsidRPr="003652A8">
        <w:rPr>
          <w:rFonts w:ascii="Arial" w:hAnsi="Arial" w:cs="Arial"/>
          <w:sz w:val="14"/>
          <w:szCs w:val="14"/>
        </w:rPr>
        <w:t>Глава Канского района</w:t>
      </w:r>
    </w:p>
    <w:p w:rsidR="00383865" w:rsidRPr="003652A8" w:rsidRDefault="00383865" w:rsidP="002D7F0C">
      <w:pPr>
        <w:spacing w:after="0" w:line="240" w:lineRule="auto"/>
        <w:jc w:val="right"/>
        <w:rPr>
          <w:rFonts w:ascii="Arial" w:hAnsi="Arial" w:cs="Arial"/>
          <w:sz w:val="14"/>
          <w:szCs w:val="14"/>
        </w:rPr>
      </w:pPr>
      <w:r w:rsidRPr="003652A8">
        <w:rPr>
          <w:rFonts w:ascii="Arial" w:hAnsi="Arial" w:cs="Arial"/>
          <w:sz w:val="14"/>
          <w:szCs w:val="14"/>
        </w:rPr>
        <w:t>А.А. Заруцкий</w:t>
      </w:r>
    </w:p>
    <w:p w:rsidR="00383865" w:rsidRPr="003652A8" w:rsidRDefault="00383865" w:rsidP="00383865">
      <w:pPr>
        <w:spacing w:after="0" w:line="240" w:lineRule="auto"/>
        <w:jc w:val="right"/>
        <w:rPr>
          <w:rFonts w:ascii="Arial" w:hAnsi="Arial" w:cs="Arial"/>
          <w:sz w:val="14"/>
          <w:szCs w:val="14"/>
        </w:rPr>
      </w:pPr>
      <w:r w:rsidRPr="003652A8">
        <w:rPr>
          <w:rFonts w:ascii="Arial" w:hAnsi="Arial" w:cs="Arial"/>
          <w:sz w:val="14"/>
          <w:szCs w:val="14"/>
        </w:rPr>
        <w:tab/>
      </w:r>
      <w:r w:rsidRPr="003652A8">
        <w:rPr>
          <w:rFonts w:ascii="Arial" w:hAnsi="Arial" w:cs="Arial"/>
          <w:sz w:val="14"/>
          <w:szCs w:val="14"/>
        </w:rPr>
        <w:tab/>
      </w:r>
      <w:r w:rsidRPr="003652A8">
        <w:rPr>
          <w:rFonts w:ascii="Arial" w:hAnsi="Arial" w:cs="Arial"/>
          <w:sz w:val="14"/>
          <w:szCs w:val="14"/>
        </w:rPr>
        <w:tab/>
      </w:r>
      <w:r w:rsidRPr="003652A8">
        <w:rPr>
          <w:rFonts w:ascii="Arial" w:hAnsi="Arial" w:cs="Arial"/>
          <w:sz w:val="14"/>
          <w:szCs w:val="14"/>
        </w:rPr>
        <w:tab/>
      </w:r>
      <w:r w:rsidRPr="003652A8">
        <w:rPr>
          <w:rFonts w:ascii="Arial" w:hAnsi="Arial" w:cs="Arial"/>
          <w:sz w:val="14"/>
          <w:szCs w:val="14"/>
        </w:rPr>
        <w:tab/>
      </w:r>
      <w:r w:rsidRPr="003652A8">
        <w:rPr>
          <w:rFonts w:ascii="Arial" w:hAnsi="Arial" w:cs="Arial"/>
          <w:sz w:val="14"/>
          <w:szCs w:val="14"/>
        </w:rPr>
        <w:tab/>
      </w:r>
    </w:p>
    <w:p w:rsidR="00383865" w:rsidRPr="003652A8" w:rsidRDefault="00383865" w:rsidP="00383865">
      <w:pPr>
        <w:spacing w:after="0" w:line="240" w:lineRule="auto"/>
        <w:ind w:left="5387"/>
        <w:rPr>
          <w:rFonts w:ascii="Arial" w:hAnsi="Arial" w:cs="Arial"/>
          <w:sz w:val="12"/>
          <w:szCs w:val="12"/>
        </w:rPr>
      </w:pPr>
      <w:r w:rsidRPr="003652A8">
        <w:rPr>
          <w:rFonts w:ascii="Arial" w:hAnsi="Arial" w:cs="Arial"/>
          <w:sz w:val="12"/>
          <w:szCs w:val="12"/>
        </w:rPr>
        <w:t>Приложение № 1</w:t>
      </w:r>
    </w:p>
    <w:p w:rsidR="00383865" w:rsidRPr="003652A8" w:rsidRDefault="00383865" w:rsidP="00383865">
      <w:pPr>
        <w:spacing w:after="0" w:line="240" w:lineRule="auto"/>
        <w:ind w:left="5387"/>
        <w:rPr>
          <w:rFonts w:ascii="Arial" w:hAnsi="Arial" w:cs="Arial"/>
          <w:sz w:val="12"/>
          <w:szCs w:val="12"/>
        </w:rPr>
      </w:pPr>
      <w:r w:rsidRPr="003652A8">
        <w:rPr>
          <w:rFonts w:ascii="Arial" w:hAnsi="Arial" w:cs="Arial"/>
          <w:sz w:val="12"/>
          <w:szCs w:val="12"/>
        </w:rPr>
        <w:t xml:space="preserve">к постановлению администрации Канского района Красноярского края </w:t>
      </w:r>
    </w:p>
    <w:p w:rsidR="00383865" w:rsidRPr="003652A8" w:rsidRDefault="00383865" w:rsidP="00383865">
      <w:pPr>
        <w:spacing w:after="0" w:line="240" w:lineRule="auto"/>
        <w:ind w:left="5387"/>
        <w:rPr>
          <w:rFonts w:ascii="Arial" w:hAnsi="Arial" w:cs="Arial"/>
          <w:sz w:val="12"/>
          <w:szCs w:val="12"/>
        </w:rPr>
      </w:pPr>
      <w:r w:rsidRPr="003652A8">
        <w:rPr>
          <w:rFonts w:ascii="Arial" w:hAnsi="Arial" w:cs="Arial"/>
          <w:sz w:val="12"/>
          <w:szCs w:val="12"/>
        </w:rPr>
        <w:t>от 13.05.2019 № 286-пг</w:t>
      </w:r>
    </w:p>
    <w:p w:rsidR="00383865" w:rsidRPr="003652A8" w:rsidRDefault="00383865" w:rsidP="00383865">
      <w:pPr>
        <w:spacing w:after="0" w:line="240" w:lineRule="auto"/>
        <w:jc w:val="center"/>
        <w:rPr>
          <w:rFonts w:ascii="Arial" w:hAnsi="Arial" w:cs="Arial"/>
          <w:b/>
          <w:sz w:val="12"/>
          <w:szCs w:val="12"/>
        </w:rPr>
      </w:pPr>
    </w:p>
    <w:p w:rsidR="00383865" w:rsidRPr="003652A8" w:rsidRDefault="00383865" w:rsidP="00383865">
      <w:pPr>
        <w:spacing w:after="0" w:line="240" w:lineRule="auto"/>
        <w:jc w:val="center"/>
        <w:rPr>
          <w:rFonts w:ascii="Arial" w:hAnsi="Arial" w:cs="Arial"/>
          <w:b/>
          <w:sz w:val="14"/>
          <w:szCs w:val="14"/>
        </w:rPr>
      </w:pPr>
    </w:p>
    <w:p w:rsidR="00383865" w:rsidRPr="003652A8" w:rsidRDefault="00383865" w:rsidP="00383865">
      <w:pPr>
        <w:spacing w:after="0" w:line="240" w:lineRule="auto"/>
        <w:jc w:val="center"/>
        <w:rPr>
          <w:rFonts w:ascii="Arial" w:hAnsi="Arial" w:cs="Arial"/>
          <w:sz w:val="14"/>
          <w:szCs w:val="14"/>
        </w:rPr>
      </w:pPr>
      <w:r w:rsidRPr="003652A8">
        <w:rPr>
          <w:rFonts w:ascii="Arial" w:hAnsi="Arial" w:cs="Arial"/>
          <w:sz w:val="14"/>
          <w:szCs w:val="14"/>
        </w:rPr>
        <w:t>СОСТАВ</w:t>
      </w:r>
    </w:p>
    <w:p w:rsidR="00383865" w:rsidRPr="003652A8" w:rsidRDefault="00383865" w:rsidP="00383865">
      <w:pPr>
        <w:spacing w:after="0" w:line="240" w:lineRule="auto"/>
        <w:jc w:val="center"/>
        <w:rPr>
          <w:rFonts w:ascii="Arial" w:hAnsi="Arial" w:cs="Arial"/>
          <w:sz w:val="14"/>
          <w:szCs w:val="14"/>
        </w:rPr>
      </w:pPr>
      <w:r w:rsidRPr="003652A8">
        <w:rPr>
          <w:rFonts w:ascii="Arial" w:hAnsi="Arial" w:cs="Arial"/>
          <w:sz w:val="14"/>
          <w:szCs w:val="14"/>
        </w:rPr>
        <w:t xml:space="preserve">постоянно действующей комиссии по внесению изменений в правила землепользования и застройки муниципального образования </w:t>
      </w:r>
    </w:p>
    <w:p w:rsidR="00383865" w:rsidRPr="003652A8" w:rsidRDefault="00383865" w:rsidP="00383865">
      <w:pPr>
        <w:spacing w:after="0" w:line="240" w:lineRule="auto"/>
        <w:jc w:val="center"/>
        <w:rPr>
          <w:rFonts w:ascii="Arial" w:hAnsi="Arial" w:cs="Arial"/>
          <w:sz w:val="14"/>
          <w:szCs w:val="14"/>
        </w:rPr>
      </w:pPr>
      <w:r w:rsidRPr="003652A8">
        <w:rPr>
          <w:rFonts w:ascii="Arial" w:hAnsi="Arial" w:cs="Arial"/>
          <w:sz w:val="14"/>
          <w:szCs w:val="14"/>
        </w:rPr>
        <w:t>Чечеульский сельсовет</w:t>
      </w:r>
    </w:p>
    <w:p w:rsidR="00383865" w:rsidRPr="003652A8" w:rsidRDefault="00383865" w:rsidP="00383865">
      <w:pPr>
        <w:spacing w:after="0" w:line="240" w:lineRule="auto"/>
        <w:jc w:val="both"/>
        <w:rPr>
          <w:rFonts w:ascii="Arial" w:hAnsi="Arial" w:cs="Arial"/>
          <w:sz w:val="14"/>
          <w:szCs w:val="14"/>
        </w:rPr>
      </w:pPr>
    </w:p>
    <w:p w:rsidR="00383865" w:rsidRPr="003652A8" w:rsidRDefault="00383865" w:rsidP="00383865">
      <w:pPr>
        <w:spacing w:after="0" w:line="240" w:lineRule="auto"/>
        <w:ind w:left="4950" w:hanging="4950"/>
        <w:jc w:val="both"/>
        <w:rPr>
          <w:rFonts w:ascii="Arial" w:hAnsi="Arial" w:cs="Arial"/>
          <w:sz w:val="14"/>
          <w:szCs w:val="14"/>
        </w:rPr>
      </w:pPr>
      <w:r w:rsidRPr="003652A8">
        <w:rPr>
          <w:rFonts w:ascii="Arial" w:hAnsi="Arial" w:cs="Arial"/>
          <w:sz w:val="14"/>
          <w:szCs w:val="14"/>
        </w:rPr>
        <w:t>Председатель комиссии</w:t>
      </w:r>
      <w:r w:rsidRPr="003652A8">
        <w:rPr>
          <w:rFonts w:ascii="Arial" w:hAnsi="Arial" w:cs="Arial"/>
          <w:sz w:val="14"/>
          <w:szCs w:val="14"/>
        </w:rPr>
        <w:tab/>
      </w:r>
      <w:r w:rsidRPr="003652A8">
        <w:rPr>
          <w:rFonts w:ascii="Arial" w:hAnsi="Arial" w:cs="Arial"/>
          <w:sz w:val="14"/>
          <w:szCs w:val="14"/>
        </w:rPr>
        <w:tab/>
        <w:t>О.В. Витман – Первый заместитель Главы Канского района</w:t>
      </w:r>
    </w:p>
    <w:p w:rsidR="00383865" w:rsidRPr="003652A8" w:rsidRDefault="00383865" w:rsidP="00383865">
      <w:pPr>
        <w:spacing w:after="0" w:line="240" w:lineRule="auto"/>
        <w:ind w:left="4950" w:hanging="4950"/>
        <w:jc w:val="both"/>
        <w:rPr>
          <w:rFonts w:ascii="Arial" w:hAnsi="Arial" w:cs="Arial"/>
          <w:sz w:val="14"/>
          <w:szCs w:val="14"/>
        </w:rPr>
      </w:pPr>
    </w:p>
    <w:p w:rsidR="00383865" w:rsidRPr="003652A8" w:rsidRDefault="00383865" w:rsidP="00383865">
      <w:pPr>
        <w:spacing w:after="0" w:line="240" w:lineRule="auto"/>
        <w:ind w:left="4950" w:hanging="4950"/>
        <w:jc w:val="both"/>
        <w:rPr>
          <w:rFonts w:ascii="Arial" w:hAnsi="Arial" w:cs="Arial"/>
          <w:sz w:val="14"/>
          <w:szCs w:val="14"/>
        </w:rPr>
      </w:pPr>
      <w:r w:rsidRPr="003652A8">
        <w:rPr>
          <w:rFonts w:ascii="Arial" w:hAnsi="Arial" w:cs="Arial"/>
          <w:sz w:val="14"/>
          <w:szCs w:val="14"/>
        </w:rPr>
        <w:t>Заместитель председателя комиссии</w:t>
      </w:r>
      <w:r w:rsidRPr="003652A8">
        <w:rPr>
          <w:rFonts w:ascii="Arial" w:hAnsi="Arial" w:cs="Arial"/>
          <w:sz w:val="14"/>
          <w:szCs w:val="14"/>
        </w:rPr>
        <w:tab/>
        <w:t>Е.А.Пономарева - Заместитель начальника отдела архитектуры и градостроительства земельно–имущественных отношений</w:t>
      </w:r>
    </w:p>
    <w:p w:rsidR="00383865" w:rsidRPr="003652A8" w:rsidRDefault="00383865" w:rsidP="00383865">
      <w:pPr>
        <w:spacing w:after="0" w:line="240" w:lineRule="auto"/>
        <w:ind w:left="4950" w:hanging="4950"/>
        <w:jc w:val="both"/>
        <w:rPr>
          <w:rFonts w:ascii="Arial" w:hAnsi="Arial" w:cs="Arial"/>
          <w:sz w:val="14"/>
          <w:szCs w:val="14"/>
        </w:rPr>
      </w:pPr>
    </w:p>
    <w:p w:rsidR="00383865" w:rsidRPr="003652A8" w:rsidRDefault="00383865" w:rsidP="00383865">
      <w:pPr>
        <w:spacing w:after="0" w:line="240" w:lineRule="auto"/>
        <w:ind w:left="4950" w:hanging="4950"/>
        <w:jc w:val="both"/>
        <w:rPr>
          <w:rFonts w:ascii="Arial" w:hAnsi="Arial" w:cs="Arial"/>
          <w:sz w:val="14"/>
          <w:szCs w:val="14"/>
        </w:rPr>
      </w:pPr>
      <w:r w:rsidRPr="003652A8">
        <w:rPr>
          <w:rFonts w:ascii="Arial" w:hAnsi="Arial" w:cs="Arial"/>
          <w:sz w:val="14"/>
          <w:szCs w:val="14"/>
        </w:rPr>
        <w:t>Секретарь комиссии</w:t>
      </w:r>
      <w:r w:rsidRPr="003652A8">
        <w:rPr>
          <w:rFonts w:ascii="Arial" w:hAnsi="Arial" w:cs="Arial"/>
          <w:sz w:val="14"/>
          <w:szCs w:val="14"/>
        </w:rPr>
        <w:tab/>
        <w:t>К.С. Бокина - ведущий специалист отдела архитектуры, градостроительства и земельн</w:t>
      </w:r>
      <w:proofErr w:type="gramStart"/>
      <w:r w:rsidRPr="003652A8">
        <w:rPr>
          <w:rFonts w:ascii="Arial" w:hAnsi="Arial" w:cs="Arial"/>
          <w:sz w:val="14"/>
          <w:szCs w:val="14"/>
        </w:rPr>
        <w:t>о-</w:t>
      </w:r>
      <w:proofErr w:type="gramEnd"/>
      <w:r w:rsidRPr="003652A8">
        <w:rPr>
          <w:rFonts w:ascii="Arial" w:hAnsi="Arial" w:cs="Arial"/>
          <w:sz w:val="14"/>
          <w:szCs w:val="14"/>
        </w:rPr>
        <w:t xml:space="preserve"> имущественных отношений администрации Канского района</w:t>
      </w:r>
    </w:p>
    <w:p w:rsidR="00383865" w:rsidRPr="003652A8" w:rsidRDefault="00383865" w:rsidP="00383865">
      <w:pPr>
        <w:spacing w:after="0" w:line="240" w:lineRule="auto"/>
        <w:ind w:left="4950" w:hanging="4950"/>
        <w:jc w:val="both"/>
        <w:rPr>
          <w:rFonts w:ascii="Arial" w:hAnsi="Arial" w:cs="Arial"/>
          <w:sz w:val="14"/>
          <w:szCs w:val="14"/>
        </w:rPr>
      </w:pPr>
    </w:p>
    <w:p w:rsidR="00383865" w:rsidRPr="003652A8" w:rsidRDefault="00383865" w:rsidP="00383865">
      <w:pPr>
        <w:spacing w:after="0" w:line="240" w:lineRule="auto"/>
        <w:ind w:left="4950" w:hanging="4950"/>
        <w:jc w:val="both"/>
        <w:rPr>
          <w:rFonts w:ascii="Arial" w:hAnsi="Arial" w:cs="Arial"/>
          <w:sz w:val="14"/>
          <w:szCs w:val="14"/>
        </w:rPr>
      </w:pPr>
      <w:r w:rsidRPr="003652A8">
        <w:rPr>
          <w:rFonts w:ascii="Arial" w:hAnsi="Arial" w:cs="Arial"/>
          <w:sz w:val="14"/>
          <w:szCs w:val="14"/>
        </w:rPr>
        <w:t>Члены комиссии:</w:t>
      </w:r>
      <w:r w:rsidRPr="003652A8">
        <w:rPr>
          <w:rFonts w:ascii="Arial" w:hAnsi="Arial" w:cs="Arial"/>
          <w:sz w:val="14"/>
          <w:szCs w:val="14"/>
        </w:rPr>
        <w:tab/>
        <w:t>С.А.Лапин - Глава Чечеульского сельсовета            (по согласованию)</w:t>
      </w:r>
    </w:p>
    <w:p w:rsidR="00383865" w:rsidRPr="003652A8" w:rsidRDefault="00383865" w:rsidP="00383865">
      <w:pPr>
        <w:spacing w:after="0" w:line="240" w:lineRule="auto"/>
        <w:ind w:left="4950" w:hanging="4950"/>
        <w:jc w:val="both"/>
        <w:rPr>
          <w:rFonts w:ascii="Arial" w:hAnsi="Arial" w:cs="Arial"/>
          <w:sz w:val="14"/>
          <w:szCs w:val="14"/>
        </w:rPr>
      </w:pPr>
    </w:p>
    <w:p w:rsidR="00383865" w:rsidRPr="003652A8" w:rsidRDefault="00383865" w:rsidP="00383865">
      <w:pPr>
        <w:spacing w:after="0" w:line="240" w:lineRule="auto"/>
        <w:ind w:left="4950" w:hanging="4950"/>
        <w:jc w:val="both"/>
        <w:rPr>
          <w:rFonts w:ascii="Arial" w:hAnsi="Arial" w:cs="Arial"/>
          <w:sz w:val="14"/>
          <w:szCs w:val="14"/>
        </w:rPr>
      </w:pPr>
      <w:r w:rsidRPr="003652A8">
        <w:rPr>
          <w:rFonts w:ascii="Arial" w:hAnsi="Arial" w:cs="Arial"/>
          <w:sz w:val="14"/>
          <w:szCs w:val="14"/>
        </w:rPr>
        <w:tab/>
        <w:t>С.С.Соловьев</w:t>
      </w:r>
      <w:proofErr w:type="gramStart"/>
      <w:r w:rsidRPr="003652A8">
        <w:rPr>
          <w:rFonts w:ascii="Arial" w:hAnsi="Arial" w:cs="Arial"/>
          <w:sz w:val="14"/>
          <w:szCs w:val="14"/>
        </w:rPr>
        <w:t>а-</w:t>
      </w:r>
      <w:proofErr w:type="gramEnd"/>
      <w:r w:rsidRPr="003652A8">
        <w:rPr>
          <w:rFonts w:ascii="Arial" w:hAnsi="Arial" w:cs="Arial"/>
          <w:sz w:val="14"/>
          <w:szCs w:val="14"/>
        </w:rPr>
        <w:t xml:space="preserve"> заместитель Главы Чечеульского сельсовета( по согласованию)</w:t>
      </w:r>
    </w:p>
    <w:p w:rsidR="00383865" w:rsidRPr="003652A8" w:rsidRDefault="00383865" w:rsidP="00383865">
      <w:pPr>
        <w:spacing w:after="0" w:line="240" w:lineRule="auto"/>
        <w:ind w:left="4950" w:firstLine="12"/>
        <w:jc w:val="both"/>
        <w:rPr>
          <w:rFonts w:ascii="Arial" w:hAnsi="Arial" w:cs="Arial"/>
          <w:sz w:val="14"/>
          <w:szCs w:val="14"/>
        </w:rPr>
      </w:pPr>
    </w:p>
    <w:p w:rsidR="00383865" w:rsidRPr="003652A8" w:rsidRDefault="00383865" w:rsidP="00383865">
      <w:pPr>
        <w:spacing w:after="0" w:line="240" w:lineRule="auto"/>
        <w:ind w:left="4950" w:firstLine="12"/>
        <w:jc w:val="both"/>
        <w:rPr>
          <w:rFonts w:ascii="Arial" w:hAnsi="Arial" w:cs="Arial"/>
          <w:sz w:val="14"/>
          <w:szCs w:val="14"/>
        </w:rPr>
      </w:pPr>
      <w:r w:rsidRPr="003652A8">
        <w:rPr>
          <w:rFonts w:ascii="Arial" w:hAnsi="Arial" w:cs="Arial"/>
          <w:sz w:val="14"/>
          <w:szCs w:val="14"/>
        </w:rPr>
        <w:t>О.Н.Кирпиченко – ведущий специалист по земельным отношениям администрации Чечеульского сельсовета (по согласованию)</w:t>
      </w:r>
    </w:p>
    <w:p w:rsidR="00383865" w:rsidRPr="003652A8" w:rsidRDefault="00383865" w:rsidP="00383865">
      <w:pPr>
        <w:spacing w:after="0" w:line="240" w:lineRule="auto"/>
        <w:ind w:left="4950" w:hanging="4950"/>
        <w:jc w:val="both"/>
        <w:rPr>
          <w:rFonts w:ascii="Arial" w:hAnsi="Arial" w:cs="Arial"/>
          <w:sz w:val="14"/>
          <w:szCs w:val="14"/>
        </w:rPr>
      </w:pPr>
      <w:r w:rsidRPr="003652A8">
        <w:rPr>
          <w:rFonts w:ascii="Arial" w:hAnsi="Arial" w:cs="Arial"/>
          <w:sz w:val="14"/>
          <w:szCs w:val="14"/>
        </w:rPr>
        <w:tab/>
      </w:r>
      <w:r w:rsidRPr="003652A8">
        <w:rPr>
          <w:rFonts w:ascii="Arial" w:hAnsi="Arial" w:cs="Arial"/>
          <w:sz w:val="14"/>
          <w:szCs w:val="14"/>
        </w:rPr>
        <w:tab/>
      </w:r>
    </w:p>
    <w:p w:rsidR="00383865" w:rsidRPr="003652A8" w:rsidRDefault="00383865" w:rsidP="00383865">
      <w:pPr>
        <w:spacing w:after="0" w:line="240" w:lineRule="auto"/>
        <w:ind w:left="4950" w:hanging="4950"/>
        <w:jc w:val="both"/>
        <w:rPr>
          <w:rFonts w:ascii="Arial" w:hAnsi="Arial" w:cs="Arial"/>
          <w:sz w:val="14"/>
          <w:szCs w:val="14"/>
        </w:rPr>
      </w:pPr>
      <w:r w:rsidRPr="003652A8">
        <w:rPr>
          <w:rFonts w:ascii="Arial" w:hAnsi="Arial" w:cs="Arial"/>
          <w:sz w:val="14"/>
          <w:szCs w:val="14"/>
        </w:rPr>
        <w:tab/>
        <w:t>Н.Г. Шеховцова - председатель Совета депутатов Чечеульского сельсовета (по согласованию)</w:t>
      </w:r>
    </w:p>
    <w:p w:rsidR="00383865" w:rsidRPr="003652A8" w:rsidRDefault="00383865" w:rsidP="00383865">
      <w:pPr>
        <w:spacing w:after="0" w:line="240" w:lineRule="auto"/>
        <w:ind w:left="4950" w:hanging="4950"/>
        <w:jc w:val="both"/>
        <w:rPr>
          <w:rFonts w:ascii="Arial" w:hAnsi="Arial" w:cs="Arial"/>
          <w:sz w:val="14"/>
          <w:szCs w:val="14"/>
        </w:rPr>
      </w:pPr>
    </w:p>
    <w:p w:rsidR="00383865" w:rsidRPr="003652A8" w:rsidRDefault="00383865" w:rsidP="00383865">
      <w:pPr>
        <w:spacing w:after="0" w:line="240" w:lineRule="auto"/>
        <w:ind w:left="4950" w:firstLine="12"/>
        <w:jc w:val="both"/>
        <w:rPr>
          <w:rFonts w:ascii="Arial" w:hAnsi="Arial" w:cs="Arial"/>
          <w:sz w:val="14"/>
          <w:szCs w:val="14"/>
        </w:rPr>
      </w:pPr>
      <w:r w:rsidRPr="003652A8">
        <w:rPr>
          <w:rFonts w:ascii="Arial" w:hAnsi="Arial" w:cs="Arial"/>
          <w:sz w:val="14"/>
          <w:szCs w:val="14"/>
        </w:rPr>
        <w:t>Д.В.Синяков - депутат Чечеульского сельского Совета депутатов (по согласованию)</w:t>
      </w:r>
    </w:p>
    <w:p w:rsidR="00DF63A1" w:rsidRPr="003652A8" w:rsidRDefault="00DF63A1" w:rsidP="00383865">
      <w:pPr>
        <w:spacing w:after="0" w:line="240" w:lineRule="auto"/>
        <w:rPr>
          <w:rFonts w:ascii="Arial" w:hAnsi="Arial" w:cs="Arial"/>
          <w:sz w:val="14"/>
          <w:szCs w:val="14"/>
        </w:rPr>
      </w:pPr>
    </w:p>
    <w:p w:rsidR="003D7F3F" w:rsidRPr="003652A8" w:rsidRDefault="003D7F3F" w:rsidP="003D7F3F">
      <w:pPr>
        <w:spacing w:after="0" w:line="240" w:lineRule="auto"/>
        <w:jc w:val="center"/>
        <w:rPr>
          <w:rFonts w:ascii="Arial" w:eastAsia="Calibri" w:hAnsi="Arial" w:cs="Arial"/>
          <w:b/>
          <w:sz w:val="18"/>
          <w:szCs w:val="18"/>
        </w:rPr>
      </w:pPr>
      <w:r w:rsidRPr="003652A8">
        <w:rPr>
          <w:rFonts w:ascii="Arial" w:eastAsia="Calibri" w:hAnsi="Arial" w:cs="Arial"/>
          <w:b/>
          <w:sz w:val="18"/>
          <w:szCs w:val="18"/>
        </w:rPr>
        <w:t>АДМИНИСТРАЦИЯ КАНСКОГО РАЙНА  КРАСНОЯРСКОГО КРАЯ</w:t>
      </w:r>
    </w:p>
    <w:p w:rsidR="003D7F3F" w:rsidRPr="003652A8" w:rsidRDefault="003D7F3F" w:rsidP="003D7F3F">
      <w:pPr>
        <w:spacing w:after="0" w:line="240" w:lineRule="auto"/>
        <w:jc w:val="center"/>
        <w:rPr>
          <w:rFonts w:ascii="Arial" w:hAnsi="Arial" w:cs="Arial"/>
          <w:b/>
          <w:sz w:val="18"/>
          <w:szCs w:val="18"/>
          <w:lang w:val="x-none" w:eastAsia="x-none"/>
        </w:rPr>
      </w:pPr>
      <w:r w:rsidRPr="003652A8">
        <w:rPr>
          <w:rFonts w:ascii="Arial" w:hAnsi="Arial" w:cs="Arial"/>
          <w:b/>
          <w:sz w:val="18"/>
          <w:szCs w:val="18"/>
          <w:lang w:val="x-none" w:eastAsia="x-none"/>
        </w:rPr>
        <w:t>ПОСТАНОВЛЕНИЕ</w:t>
      </w:r>
    </w:p>
    <w:p w:rsidR="003D7F3F" w:rsidRPr="003652A8" w:rsidRDefault="003D7F3F" w:rsidP="003D7F3F">
      <w:pPr>
        <w:spacing w:after="0" w:line="240" w:lineRule="auto"/>
        <w:jc w:val="both"/>
        <w:rPr>
          <w:rFonts w:ascii="Arial" w:hAnsi="Arial" w:cs="Arial"/>
          <w:b/>
          <w:sz w:val="16"/>
          <w:szCs w:val="16"/>
          <w:lang w:eastAsia="x-none"/>
        </w:rPr>
      </w:pPr>
    </w:p>
    <w:p w:rsidR="003D7F3F" w:rsidRPr="003652A8" w:rsidRDefault="003D7F3F" w:rsidP="003D7F3F">
      <w:pPr>
        <w:spacing w:after="0" w:line="240" w:lineRule="auto"/>
        <w:jc w:val="both"/>
        <w:rPr>
          <w:rFonts w:ascii="Arial" w:eastAsia="Calibri" w:hAnsi="Arial" w:cs="Arial"/>
          <w:b/>
          <w:sz w:val="16"/>
          <w:szCs w:val="16"/>
        </w:rPr>
      </w:pPr>
      <w:r w:rsidRPr="003652A8">
        <w:rPr>
          <w:rFonts w:ascii="Arial" w:hAnsi="Arial" w:cs="Arial"/>
          <w:b/>
          <w:sz w:val="16"/>
          <w:szCs w:val="16"/>
          <w:lang w:eastAsia="x-none"/>
        </w:rPr>
        <w:t>16.05.</w:t>
      </w:r>
      <w:r w:rsidRPr="003652A8">
        <w:rPr>
          <w:rFonts w:ascii="Arial" w:eastAsia="Calibri" w:hAnsi="Arial" w:cs="Arial"/>
          <w:b/>
          <w:sz w:val="16"/>
          <w:szCs w:val="16"/>
        </w:rPr>
        <w:t xml:space="preserve"> 2019</w:t>
      </w:r>
      <w:r w:rsidRPr="003652A8">
        <w:rPr>
          <w:rFonts w:ascii="Arial" w:eastAsia="Calibri" w:hAnsi="Arial" w:cs="Arial"/>
          <w:b/>
          <w:sz w:val="16"/>
          <w:szCs w:val="16"/>
        </w:rPr>
        <w:tab/>
      </w:r>
      <w:r w:rsidRPr="003652A8">
        <w:rPr>
          <w:rFonts w:ascii="Arial" w:eastAsia="Calibri" w:hAnsi="Arial" w:cs="Arial"/>
          <w:b/>
          <w:sz w:val="16"/>
          <w:szCs w:val="16"/>
        </w:rPr>
        <w:tab/>
        <w:t xml:space="preserve">          </w:t>
      </w:r>
      <w:r w:rsidRPr="003652A8">
        <w:rPr>
          <w:rFonts w:ascii="Arial" w:eastAsia="Calibri" w:hAnsi="Arial" w:cs="Arial"/>
          <w:b/>
          <w:sz w:val="16"/>
          <w:szCs w:val="16"/>
        </w:rPr>
        <w:tab/>
      </w:r>
      <w:r w:rsidRPr="003652A8">
        <w:rPr>
          <w:rFonts w:ascii="Arial" w:eastAsia="Calibri" w:hAnsi="Arial" w:cs="Arial"/>
          <w:b/>
          <w:sz w:val="16"/>
          <w:szCs w:val="16"/>
        </w:rPr>
        <w:tab/>
      </w:r>
      <w:r w:rsidRPr="003652A8">
        <w:rPr>
          <w:rFonts w:ascii="Arial" w:eastAsia="Calibri" w:hAnsi="Arial" w:cs="Arial"/>
          <w:b/>
          <w:sz w:val="16"/>
          <w:szCs w:val="16"/>
        </w:rPr>
        <w:tab/>
        <w:t xml:space="preserve"> г. Канск</w:t>
      </w:r>
      <w:r w:rsidRPr="003652A8">
        <w:rPr>
          <w:rFonts w:ascii="Arial" w:eastAsia="Calibri" w:hAnsi="Arial" w:cs="Arial"/>
          <w:b/>
          <w:sz w:val="16"/>
          <w:szCs w:val="16"/>
        </w:rPr>
        <w:tab/>
      </w:r>
      <w:r w:rsidRPr="003652A8">
        <w:rPr>
          <w:rFonts w:ascii="Arial" w:eastAsia="Calibri" w:hAnsi="Arial" w:cs="Arial"/>
          <w:b/>
          <w:sz w:val="16"/>
          <w:szCs w:val="16"/>
        </w:rPr>
        <w:tab/>
      </w:r>
      <w:r w:rsidRPr="003652A8">
        <w:rPr>
          <w:rFonts w:ascii="Arial" w:eastAsia="Calibri" w:hAnsi="Arial" w:cs="Arial"/>
          <w:b/>
          <w:sz w:val="16"/>
          <w:szCs w:val="16"/>
        </w:rPr>
        <w:tab/>
        <w:t xml:space="preserve">           </w:t>
      </w:r>
      <w:r w:rsidRPr="003652A8">
        <w:rPr>
          <w:rFonts w:ascii="Arial" w:eastAsia="Calibri" w:hAnsi="Arial" w:cs="Arial"/>
          <w:b/>
          <w:sz w:val="16"/>
          <w:szCs w:val="16"/>
        </w:rPr>
        <w:tab/>
      </w:r>
      <w:r w:rsidRPr="003652A8">
        <w:rPr>
          <w:rFonts w:ascii="Arial" w:eastAsia="Calibri" w:hAnsi="Arial" w:cs="Arial"/>
          <w:b/>
          <w:sz w:val="16"/>
          <w:szCs w:val="16"/>
        </w:rPr>
        <w:tab/>
      </w:r>
      <w:r w:rsidRPr="003652A8">
        <w:rPr>
          <w:rFonts w:ascii="Arial" w:eastAsia="Calibri" w:hAnsi="Arial" w:cs="Arial"/>
          <w:b/>
          <w:sz w:val="16"/>
          <w:szCs w:val="16"/>
        </w:rPr>
        <w:tab/>
        <w:t xml:space="preserve">  №  296-пг</w:t>
      </w:r>
    </w:p>
    <w:p w:rsidR="003D7F3F" w:rsidRPr="003652A8" w:rsidRDefault="003D7F3F" w:rsidP="003D7F3F">
      <w:pPr>
        <w:spacing w:after="0" w:line="240" w:lineRule="auto"/>
        <w:jc w:val="center"/>
        <w:rPr>
          <w:rFonts w:ascii="Arial" w:hAnsi="Arial" w:cs="Arial"/>
          <w:b/>
          <w:sz w:val="16"/>
          <w:szCs w:val="16"/>
        </w:rPr>
      </w:pPr>
    </w:p>
    <w:p w:rsidR="003D7F3F" w:rsidRPr="003652A8" w:rsidRDefault="003D7F3F" w:rsidP="003D7F3F">
      <w:pPr>
        <w:spacing w:after="0" w:line="240" w:lineRule="auto"/>
        <w:jc w:val="center"/>
        <w:rPr>
          <w:rFonts w:ascii="Arial" w:hAnsi="Arial" w:cs="Arial"/>
          <w:b/>
          <w:sz w:val="16"/>
          <w:szCs w:val="16"/>
        </w:rPr>
      </w:pPr>
      <w:r w:rsidRPr="003652A8">
        <w:rPr>
          <w:rFonts w:ascii="Arial" w:hAnsi="Arial" w:cs="Arial"/>
          <w:b/>
          <w:sz w:val="16"/>
          <w:szCs w:val="16"/>
        </w:rPr>
        <w:t>Об утверждении программы профилактики обязательных требований, требований, установленных муниципальными правовыми актами в рамках осуществления муниципального земельного контроля на территории муниципального образования Канский район на 2019 год</w:t>
      </w:r>
    </w:p>
    <w:p w:rsidR="003D7F3F" w:rsidRPr="003652A8" w:rsidRDefault="003D7F3F" w:rsidP="003D7F3F">
      <w:pPr>
        <w:spacing w:after="0" w:line="240" w:lineRule="auto"/>
        <w:jc w:val="both"/>
        <w:rPr>
          <w:rFonts w:ascii="Arial" w:hAnsi="Arial" w:cs="Arial"/>
          <w:sz w:val="14"/>
          <w:szCs w:val="14"/>
        </w:rPr>
      </w:pPr>
    </w:p>
    <w:p w:rsidR="003D7F3F" w:rsidRPr="003652A8" w:rsidRDefault="003D7F3F" w:rsidP="003D7F3F">
      <w:pPr>
        <w:spacing w:after="0" w:line="240" w:lineRule="auto"/>
        <w:ind w:firstLine="708"/>
        <w:jc w:val="both"/>
        <w:rPr>
          <w:rFonts w:ascii="Arial" w:hAnsi="Arial" w:cs="Arial"/>
          <w:sz w:val="14"/>
          <w:szCs w:val="14"/>
          <w:lang w:val="x-none" w:eastAsia="x-none"/>
        </w:rPr>
      </w:pPr>
      <w:proofErr w:type="gramStart"/>
      <w:r w:rsidRPr="003652A8">
        <w:rPr>
          <w:rFonts w:ascii="Arial" w:hAnsi="Arial" w:cs="Arial"/>
          <w:sz w:val="14"/>
          <w:szCs w:val="14"/>
        </w:rPr>
        <w:t xml:space="preserve">В соответствии с </w:t>
      </w:r>
      <w:hyperlink r:id="rId52" w:history="1">
        <w:r w:rsidRPr="003652A8">
          <w:rPr>
            <w:rFonts w:ascii="Arial" w:eastAsia="Calibri" w:hAnsi="Arial" w:cs="Arial"/>
            <w:spacing w:val="2"/>
            <w:sz w:val="14"/>
            <w:szCs w:val="14"/>
          </w:rPr>
          <w:t>Федеральным законом от 06.10.2003 № 131-ФЗ «Об общих принципах организации местного самоуправления в Российской Федерации»</w:t>
        </w:r>
      </w:hyperlink>
      <w:r w:rsidRPr="003652A8">
        <w:rPr>
          <w:rFonts w:ascii="Arial" w:eastAsia="Calibri" w:hAnsi="Arial" w:cs="Arial"/>
          <w:sz w:val="14"/>
          <w:szCs w:val="14"/>
        </w:rPr>
        <w:t xml:space="preserve">, </w:t>
      </w:r>
      <w:r w:rsidRPr="003652A8">
        <w:rPr>
          <w:rFonts w:ascii="Arial" w:hAnsi="Arial" w:cs="Arial"/>
          <w:sz w:val="14"/>
          <w:szCs w:val="14"/>
        </w:rPr>
        <w:t>статьей 8.2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администрации Канского района от 19.03.2019 № 143-пг «Об утверждении Регламента осуществления муниципального земельного контроля на территории Канского района», целях</w:t>
      </w:r>
      <w:proofErr w:type="gramEnd"/>
      <w:r w:rsidRPr="003652A8">
        <w:rPr>
          <w:rFonts w:ascii="Arial" w:hAnsi="Arial" w:cs="Arial"/>
          <w:sz w:val="14"/>
          <w:szCs w:val="14"/>
        </w:rPr>
        <w:t xml:space="preserve"> предупреждения нарушений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 и устранения причин, факторов и условий, способствующих возможному нарушению обязательных требований, руководс</w:t>
      </w:r>
      <w:r w:rsidRPr="003652A8">
        <w:rPr>
          <w:rFonts w:ascii="Arial" w:hAnsi="Arial" w:cs="Arial"/>
          <w:sz w:val="14"/>
          <w:szCs w:val="14"/>
          <w:lang w:val="x-none" w:eastAsia="x-none"/>
        </w:rPr>
        <w:t>твуясь статьями 38, 40</w:t>
      </w:r>
      <w:r w:rsidRPr="003652A8">
        <w:rPr>
          <w:rFonts w:ascii="Arial" w:hAnsi="Arial" w:cs="Arial"/>
          <w:sz w:val="14"/>
          <w:szCs w:val="14"/>
          <w:lang w:eastAsia="x-none"/>
        </w:rPr>
        <w:t>, 41</w:t>
      </w:r>
      <w:r w:rsidRPr="003652A8">
        <w:rPr>
          <w:rFonts w:ascii="Arial" w:hAnsi="Arial" w:cs="Arial"/>
          <w:sz w:val="14"/>
          <w:szCs w:val="14"/>
          <w:lang w:val="x-none" w:eastAsia="x-none"/>
        </w:rPr>
        <w:t xml:space="preserve"> Устава Канского района ПОСТАНОВЛЯЮ:</w:t>
      </w:r>
    </w:p>
    <w:p w:rsidR="003D7F3F" w:rsidRPr="003652A8" w:rsidRDefault="003D7F3F" w:rsidP="003D7F3F">
      <w:pPr>
        <w:tabs>
          <w:tab w:val="left" w:pos="851"/>
        </w:tabs>
        <w:spacing w:after="0" w:line="240" w:lineRule="auto"/>
        <w:jc w:val="both"/>
        <w:rPr>
          <w:rFonts w:ascii="Arial" w:hAnsi="Arial" w:cs="Arial"/>
          <w:sz w:val="14"/>
          <w:szCs w:val="14"/>
        </w:rPr>
      </w:pPr>
      <w:r w:rsidRPr="003652A8">
        <w:rPr>
          <w:rFonts w:ascii="Arial" w:hAnsi="Arial" w:cs="Arial"/>
          <w:sz w:val="14"/>
          <w:szCs w:val="14"/>
          <w:lang w:eastAsia="x-none"/>
        </w:rPr>
        <w:tab/>
      </w:r>
      <w:r w:rsidRPr="003652A8">
        <w:rPr>
          <w:rFonts w:ascii="Arial" w:hAnsi="Arial" w:cs="Arial"/>
          <w:sz w:val="14"/>
          <w:szCs w:val="14"/>
          <w:lang w:val="x-none" w:eastAsia="x-none"/>
        </w:rPr>
        <w:t>1.</w:t>
      </w:r>
      <w:r w:rsidRPr="003652A8">
        <w:rPr>
          <w:rFonts w:ascii="Arial" w:hAnsi="Arial" w:cs="Arial"/>
          <w:sz w:val="14"/>
          <w:szCs w:val="14"/>
          <w:lang w:eastAsia="x-none"/>
        </w:rPr>
        <w:t xml:space="preserve"> </w:t>
      </w:r>
      <w:r w:rsidRPr="003652A8">
        <w:rPr>
          <w:rFonts w:ascii="Arial" w:hAnsi="Arial" w:cs="Arial"/>
          <w:sz w:val="14"/>
          <w:szCs w:val="14"/>
        </w:rPr>
        <w:t xml:space="preserve">Утвердить программу профилактики обязательных требований, требований, установленных муниципальными правовыми актами в рамках осуществления муниципального земельного контроля на территории муниципального образования Канский район на 2019 год, согласно приложению к настоящему постановлению. </w:t>
      </w:r>
    </w:p>
    <w:p w:rsidR="003D7F3F" w:rsidRPr="003652A8" w:rsidRDefault="003D7F3F" w:rsidP="003D7F3F">
      <w:pPr>
        <w:spacing w:after="0" w:line="240" w:lineRule="auto"/>
        <w:jc w:val="both"/>
        <w:rPr>
          <w:rFonts w:ascii="Arial" w:hAnsi="Arial" w:cs="Arial"/>
          <w:sz w:val="14"/>
          <w:szCs w:val="14"/>
          <w:lang w:val="x-none" w:eastAsia="x-none"/>
        </w:rPr>
      </w:pPr>
      <w:r w:rsidRPr="003652A8">
        <w:rPr>
          <w:rFonts w:ascii="Arial" w:hAnsi="Arial" w:cs="Arial"/>
          <w:sz w:val="14"/>
          <w:szCs w:val="14"/>
          <w:lang w:eastAsia="x-none"/>
        </w:rPr>
        <w:tab/>
      </w:r>
      <w:r w:rsidRPr="003652A8">
        <w:rPr>
          <w:rFonts w:ascii="Arial" w:hAnsi="Arial" w:cs="Arial"/>
          <w:sz w:val="14"/>
          <w:szCs w:val="14"/>
          <w:lang w:val="x-none" w:eastAsia="x-none"/>
        </w:rPr>
        <w:t xml:space="preserve">2. Контроль за исполнением настоящего постановления возложить на </w:t>
      </w:r>
      <w:r w:rsidRPr="003652A8">
        <w:rPr>
          <w:rFonts w:ascii="Arial" w:hAnsi="Arial" w:cs="Arial"/>
          <w:sz w:val="14"/>
          <w:szCs w:val="14"/>
          <w:lang w:eastAsia="x-none"/>
        </w:rPr>
        <w:t>П</w:t>
      </w:r>
      <w:r w:rsidRPr="003652A8">
        <w:rPr>
          <w:rFonts w:ascii="Arial" w:hAnsi="Arial" w:cs="Arial"/>
          <w:sz w:val="14"/>
          <w:szCs w:val="14"/>
          <w:lang w:val="x-none" w:eastAsia="x-none"/>
        </w:rPr>
        <w:t xml:space="preserve">ервого заместителя Главы Канского района О.В. Витман. </w:t>
      </w:r>
    </w:p>
    <w:p w:rsidR="003D7F3F" w:rsidRPr="003652A8" w:rsidRDefault="003D7F3F" w:rsidP="003D7F3F">
      <w:pPr>
        <w:spacing w:after="0" w:line="240" w:lineRule="auto"/>
        <w:jc w:val="both"/>
        <w:rPr>
          <w:rFonts w:ascii="Arial" w:hAnsi="Arial" w:cs="Arial"/>
          <w:sz w:val="14"/>
          <w:szCs w:val="14"/>
        </w:rPr>
      </w:pPr>
      <w:r w:rsidRPr="003652A8">
        <w:rPr>
          <w:rFonts w:ascii="Arial" w:hAnsi="Arial" w:cs="Arial"/>
          <w:sz w:val="14"/>
          <w:szCs w:val="14"/>
          <w:lang w:eastAsia="x-none"/>
        </w:rPr>
        <w:tab/>
        <w:t>3.</w:t>
      </w:r>
      <w:r w:rsidRPr="003652A8">
        <w:rPr>
          <w:rFonts w:ascii="Arial" w:hAnsi="Arial" w:cs="Arial"/>
          <w:sz w:val="14"/>
          <w:szCs w:val="14"/>
          <w:lang w:val="x-none" w:eastAsia="x-none"/>
        </w:rPr>
        <w:t xml:space="preserve"> </w:t>
      </w:r>
      <w:r w:rsidRPr="003652A8">
        <w:rPr>
          <w:rFonts w:ascii="Arial" w:hAnsi="Arial" w:cs="Arial"/>
          <w:sz w:val="14"/>
          <w:szCs w:val="14"/>
          <w:lang w:eastAsia="x-none"/>
        </w:rPr>
        <w:t>Настоящее постановление вступает в силу в день, следующий за днем его опубликования в официальном печатном издании «Вести Канского района», подлежит размещению на официальном сайте</w:t>
      </w:r>
      <w:r w:rsidRPr="003652A8">
        <w:rPr>
          <w:rFonts w:ascii="Arial" w:hAnsi="Arial" w:cs="Arial"/>
          <w:sz w:val="14"/>
          <w:szCs w:val="14"/>
        </w:rPr>
        <w:t xml:space="preserve"> муниципального образования Канский район в информационн</w:t>
      </w:r>
      <w:proofErr w:type="gramStart"/>
      <w:r w:rsidRPr="003652A8">
        <w:rPr>
          <w:rFonts w:ascii="Arial" w:hAnsi="Arial" w:cs="Arial"/>
          <w:sz w:val="14"/>
          <w:szCs w:val="14"/>
        </w:rPr>
        <w:t>о-</w:t>
      </w:r>
      <w:proofErr w:type="gramEnd"/>
      <w:r w:rsidRPr="003652A8">
        <w:rPr>
          <w:rFonts w:ascii="Arial" w:hAnsi="Arial" w:cs="Arial"/>
          <w:sz w:val="14"/>
          <w:szCs w:val="14"/>
        </w:rPr>
        <w:t xml:space="preserve"> телекоммуникационной сети «Интернет».</w:t>
      </w:r>
    </w:p>
    <w:p w:rsidR="003D7F3F" w:rsidRPr="003652A8" w:rsidRDefault="003D7F3F" w:rsidP="003D7F3F">
      <w:pPr>
        <w:spacing w:after="0" w:line="240" w:lineRule="auto"/>
        <w:jc w:val="both"/>
        <w:rPr>
          <w:rFonts w:ascii="Arial" w:eastAsia="Calibri" w:hAnsi="Arial" w:cs="Arial"/>
          <w:sz w:val="14"/>
          <w:szCs w:val="14"/>
        </w:rPr>
      </w:pPr>
    </w:p>
    <w:p w:rsidR="003D7F3F" w:rsidRPr="003652A8" w:rsidRDefault="003D7F3F" w:rsidP="003D7F3F">
      <w:pPr>
        <w:spacing w:after="0" w:line="240" w:lineRule="auto"/>
        <w:jc w:val="right"/>
        <w:rPr>
          <w:rFonts w:ascii="Arial" w:eastAsia="Calibri" w:hAnsi="Arial" w:cs="Arial"/>
          <w:sz w:val="14"/>
          <w:szCs w:val="14"/>
        </w:rPr>
      </w:pPr>
      <w:r w:rsidRPr="003652A8">
        <w:rPr>
          <w:rFonts w:ascii="Arial" w:eastAsia="Calibri" w:hAnsi="Arial" w:cs="Arial"/>
          <w:sz w:val="14"/>
          <w:szCs w:val="14"/>
        </w:rPr>
        <w:t>Глава Канского района</w:t>
      </w:r>
    </w:p>
    <w:p w:rsidR="003D7F3F" w:rsidRPr="003652A8" w:rsidRDefault="003D7F3F" w:rsidP="003D7F3F">
      <w:pPr>
        <w:spacing w:after="0" w:line="240" w:lineRule="auto"/>
        <w:jc w:val="right"/>
        <w:rPr>
          <w:rFonts w:ascii="Arial" w:eastAsia="Calibri" w:hAnsi="Arial" w:cs="Arial"/>
          <w:sz w:val="14"/>
          <w:szCs w:val="14"/>
        </w:rPr>
      </w:pPr>
      <w:r w:rsidRPr="003652A8">
        <w:rPr>
          <w:rFonts w:ascii="Arial" w:eastAsia="Calibri" w:hAnsi="Arial" w:cs="Arial"/>
          <w:sz w:val="14"/>
          <w:szCs w:val="14"/>
        </w:rPr>
        <w:t>А.А. Заруцкий</w:t>
      </w:r>
    </w:p>
    <w:p w:rsidR="003D7F3F" w:rsidRPr="003652A8" w:rsidRDefault="003D7F3F" w:rsidP="003D7F3F">
      <w:pPr>
        <w:spacing w:after="0" w:line="240" w:lineRule="auto"/>
        <w:ind w:left="-851"/>
        <w:jc w:val="right"/>
        <w:rPr>
          <w:rFonts w:ascii="Arial" w:hAnsi="Arial" w:cs="Arial"/>
          <w:b/>
          <w:sz w:val="14"/>
          <w:szCs w:val="14"/>
        </w:rPr>
      </w:pPr>
    </w:p>
    <w:p w:rsidR="003D7F3F" w:rsidRPr="003652A8" w:rsidRDefault="003D7F3F" w:rsidP="00487B89">
      <w:pPr>
        <w:pStyle w:val="af3"/>
        <w:ind w:left="5387"/>
        <w:rPr>
          <w:rFonts w:ascii="Arial" w:hAnsi="Arial" w:cs="Arial"/>
          <w:sz w:val="12"/>
          <w:szCs w:val="12"/>
        </w:rPr>
      </w:pPr>
      <w:proofErr w:type="gramStart"/>
      <w:r w:rsidRPr="003652A8">
        <w:rPr>
          <w:rFonts w:ascii="Arial" w:hAnsi="Arial" w:cs="Arial"/>
          <w:sz w:val="12"/>
          <w:szCs w:val="12"/>
        </w:rPr>
        <w:t>Утверждена</w:t>
      </w:r>
      <w:proofErr w:type="gramEnd"/>
      <w:r w:rsidRPr="003652A8">
        <w:rPr>
          <w:rFonts w:ascii="Arial" w:hAnsi="Arial" w:cs="Arial"/>
          <w:sz w:val="12"/>
          <w:szCs w:val="12"/>
        </w:rPr>
        <w:t xml:space="preserve"> постановлением </w:t>
      </w:r>
    </w:p>
    <w:p w:rsidR="003D7F3F" w:rsidRPr="003652A8" w:rsidRDefault="003D7F3F" w:rsidP="00487B89">
      <w:pPr>
        <w:pStyle w:val="af3"/>
        <w:ind w:left="5387"/>
        <w:rPr>
          <w:rFonts w:ascii="Arial" w:hAnsi="Arial" w:cs="Arial"/>
          <w:sz w:val="11"/>
          <w:szCs w:val="11"/>
        </w:rPr>
      </w:pPr>
      <w:r w:rsidRPr="003652A8">
        <w:rPr>
          <w:rFonts w:ascii="Arial" w:hAnsi="Arial" w:cs="Arial"/>
          <w:sz w:val="12"/>
          <w:szCs w:val="12"/>
        </w:rPr>
        <w:t xml:space="preserve">Администрации муниципального образования  </w:t>
      </w:r>
      <w:r w:rsidR="00487B89" w:rsidRPr="003652A8">
        <w:rPr>
          <w:rFonts w:ascii="Arial" w:hAnsi="Arial" w:cs="Arial"/>
          <w:sz w:val="12"/>
          <w:szCs w:val="12"/>
        </w:rPr>
        <w:t xml:space="preserve">Канский район </w:t>
      </w:r>
      <w:r w:rsidRPr="003652A8">
        <w:rPr>
          <w:rFonts w:ascii="Arial" w:hAnsi="Arial" w:cs="Arial"/>
          <w:sz w:val="11"/>
          <w:szCs w:val="11"/>
        </w:rPr>
        <w:t>от 16.05.2019 №  296-пг</w:t>
      </w:r>
    </w:p>
    <w:p w:rsidR="003D7F3F" w:rsidRPr="003652A8" w:rsidRDefault="003D7F3F" w:rsidP="003D7F3F">
      <w:pPr>
        <w:shd w:val="clear" w:color="auto" w:fill="FFFFFF"/>
        <w:spacing w:after="0" w:line="240" w:lineRule="auto"/>
        <w:ind w:right="95"/>
        <w:jc w:val="center"/>
        <w:rPr>
          <w:rFonts w:ascii="Arial" w:hAnsi="Arial" w:cs="Arial"/>
          <w:b/>
          <w:bCs/>
          <w:sz w:val="11"/>
          <w:szCs w:val="11"/>
        </w:rPr>
      </w:pPr>
    </w:p>
    <w:p w:rsidR="003D7F3F" w:rsidRPr="003652A8" w:rsidRDefault="003D7F3F" w:rsidP="003D7F3F">
      <w:pPr>
        <w:pStyle w:val="af3"/>
        <w:ind w:firstLine="720"/>
        <w:jc w:val="center"/>
        <w:rPr>
          <w:rFonts w:ascii="Arial" w:hAnsi="Arial" w:cs="Arial"/>
          <w:sz w:val="14"/>
          <w:szCs w:val="14"/>
        </w:rPr>
      </w:pPr>
      <w:r w:rsidRPr="003652A8">
        <w:rPr>
          <w:rFonts w:ascii="Arial" w:hAnsi="Arial" w:cs="Arial"/>
          <w:sz w:val="14"/>
          <w:szCs w:val="14"/>
        </w:rPr>
        <w:t>ПРОГРАММА</w:t>
      </w:r>
    </w:p>
    <w:p w:rsidR="003D7F3F" w:rsidRPr="003652A8" w:rsidRDefault="003D7F3F" w:rsidP="003D7F3F">
      <w:pPr>
        <w:spacing w:after="0" w:line="240" w:lineRule="auto"/>
        <w:jc w:val="center"/>
        <w:rPr>
          <w:rFonts w:ascii="Arial" w:hAnsi="Arial" w:cs="Arial"/>
          <w:sz w:val="14"/>
          <w:szCs w:val="14"/>
        </w:rPr>
      </w:pPr>
      <w:r w:rsidRPr="003652A8">
        <w:rPr>
          <w:rFonts w:ascii="Arial" w:hAnsi="Arial" w:cs="Arial"/>
          <w:sz w:val="14"/>
          <w:szCs w:val="14"/>
        </w:rPr>
        <w:t>профилактики обязательных требований, требований, установленных муниципальными правовыми актами в рамках осуществления муниципального земельного контроля на территории муниципального образования Канский район на 2019 год</w:t>
      </w:r>
    </w:p>
    <w:p w:rsidR="003D7F3F" w:rsidRPr="003652A8" w:rsidRDefault="003D7F3F" w:rsidP="003D7F3F">
      <w:pPr>
        <w:spacing w:after="0" w:line="240" w:lineRule="auto"/>
        <w:jc w:val="both"/>
        <w:rPr>
          <w:rFonts w:ascii="Arial" w:hAnsi="Arial" w:cs="Arial"/>
          <w:sz w:val="14"/>
          <w:szCs w:val="14"/>
        </w:rPr>
      </w:pPr>
    </w:p>
    <w:p w:rsidR="003D7F3F" w:rsidRPr="003652A8" w:rsidRDefault="003D7F3F" w:rsidP="003D7F3F">
      <w:pPr>
        <w:pStyle w:val="af3"/>
        <w:ind w:firstLine="720"/>
        <w:jc w:val="center"/>
        <w:rPr>
          <w:rFonts w:ascii="Arial" w:hAnsi="Arial" w:cs="Arial"/>
          <w:b/>
          <w:sz w:val="14"/>
          <w:szCs w:val="14"/>
        </w:rPr>
      </w:pPr>
      <w:r w:rsidRPr="003652A8">
        <w:rPr>
          <w:rFonts w:ascii="Arial" w:hAnsi="Arial" w:cs="Arial"/>
          <w:b/>
          <w:sz w:val="14"/>
          <w:szCs w:val="14"/>
          <w:lang w:val="en-US"/>
        </w:rPr>
        <w:t>I</w:t>
      </w:r>
      <w:r w:rsidRPr="003652A8">
        <w:rPr>
          <w:rFonts w:ascii="Arial" w:hAnsi="Arial" w:cs="Arial"/>
          <w:b/>
          <w:sz w:val="14"/>
          <w:szCs w:val="14"/>
        </w:rPr>
        <w:t>. Общие положения</w:t>
      </w:r>
    </w:p>
    <w:p w:rsidR="003D7F3F" w:rsidRPr="003652A8" w:rsidRDefault="003D7F3F" w:rsidP="003D7F3F">
      <w:pPr>
        <w:pStyle w:val="af3"/>
        <w:ind w:firstLine="720"/>
        <w:jc w:val="center"/>
        <w:rPr>
          <w:rFonts w:ascii="Arial" w:hAnsi="Arial" w:cs="Arial"/>
          <w:b/>
          <w:sz w:val="14"/>
          <w:szCs w:val="14"/>
        </w:rPr>
      </w:pPr>
    </w:p>
    <w:p w:rsidR="003D7F3F" w:rsidRPr="003652A8" w:rsidRDefault="003D7F3F" w:rsidP="003D7F3F">
      <w:pPr>
        <w:pStyle w:val="af3"/>
        <w:ind w:firstLine="720"/>
        <w:jc w:val="both"/>
        <w:rPr>
          <w:rFonts w:ascii="Arial" w:hAnsi="Arial" w:cs="Arial"/>
          <w:sz w:val="14"/>
          <w:szCs w:val="14"/>
        </w:rPr>
      </w:pPr>
      <w:r w:rsidRPr="003652A8">
        <w:rPr>
          <w:rFonts w:ascii="Arial" w:hAnsi="Arial" w:cs="Arial"/>
          <w:sz w:val="14"/>
          <w:szCs w:val="14"/>
        </w:rPr>
        <w:t>1.1 Настоящая программа разработана в целях организации проведения должностными лицами отдела архитектуры, градостроительства, имущественно-земельных отношений Администрации Канского органа, уполномоченными на проведение муниципального земельного контроля на территории муниципального образования Канский район (дале</w:t>
      </w:r>
      <w:proofErr w:type="gramStart"/>
      <w:r w:rsidRPr="003652A8">
        <w:rPr>
          <w:rFonts w:ascii="Arial" w:hAnsi="Arial" w:cs="Arial"/>
          <w:sz w:val="14"/>
          <w:szCs w:val="14"/>
        </w:rPr>
        <w:t>е-</w:t>
      </w:r>
      <w:proofErr w:type="gramEnd"/>
      <w:r w:rsidRPr="003652A8">
        <w:rPr>
          <w:rFonts w:ascii="Arial" w:hAnsi="Arial" w:cs="Arial"/>
          <w:sz w:val="14"/>
          <w:szCs w:val="14"/>
        </w:rPr>
        <w:t xml:space="preserve"> уполномоченный орган), профилактики нарушений обязательных требований, требований, установленных муниципальными правовыми актами за нарушение которых законодательством Российской Федерации, Красноярского края предусмотрена административная и иная ответственность (далее - обязательные требования).</w:t>
      </w:r>
    </w:p>
    <w:p w:rsidR="003D7F3F" w:rsidRPr="003652A8" w:rsidRDefault="003D7F3F" w:rsidP="003D7F3F">
      <w:pPr>
        <w:spacing w:after="0" w:line="240" w:lineRule="auto"/>
        <w:ind w:right="-141"/>
        <w:jc w:val="both"/>
        <w:rPr>
          <w:rFonts w:ascii="Arial" w:hAnsi="Arial" w:cs="Arial"/>
          <w:sz w:val="14"/>
          <w:szCs w:val="14"/>
        </w:rPr>
      </w:pPr>
      <w:r w:rsidRPr="003652A8">
        <w:rPr>
          <w:rFonts w:ascii="Arial" w:hAnsi="Arial" w:cs="Arial"/>
          <w:sz w:val="14"/>
          <w:szCs w:val="14"/>
        </w:rPr>
        <w:t xml:space="preserve">          1.2 Профилактика нарушений обязательных требований проводится в рамках осуществления муниципального земельного контроля.</w:t>
      </w:r>
    </w:p>
    <w:p w:rsidR="003D7F3F" w:rsidRPr="003652A8" w:rsidRDefault="003D7F3F" w:rsidP="003D7F3F">
      <w:pPr>
        <w:pStyle w:val="af3"/>
        <w:ind w:firstLine="720"/>
        <w:jc w:val="both"/>
        <w:rPr>
          <w:rFonts w:ascii="Arial" w:hAnsi="Arial" w:cs="Arial"/>
          <w:sz w:val="14"/>
          <w:szCs w:val="14"/>
        </w:rPr>
      </w:pPr>
      <w:r w:rsidRPr="003652A8">
        <w:rPr>
          <w:rFonts w:ascii="Arial" w:hAnsi="Arial" w:cs="Arial"/>
          <w:sz w:val="14"/>
          <w:szCs w:val="14"/>
        </w:rPr>
        <w:t>1.3</w:t>
      </w:r>
      <w:r w:rsidRPr="003652A8">
        <w:rPr>
          <w:rFonts w:ascii="Arial" w:hAnsi="Arial" w:cs="Arial"/>
          <w:spacing w:val="-10"/>
          <w:sz w:val="14"/>
          <w:szCs w:val="14"/>
        </w:rPr>
        <w:t>.</w:t>
      </w:r>
      <w:r w:rsidRPr="003652A8">
        <w:rPr>
          <w:rFonts w:ascii="Arial" w:hAnsi="Arial" w:cs="Arial"/>
          <w:sz w:val="14"/>
          <w:szCs w:val="14"/>
        </w:rPr>
        <w:tab/>
        <w:t>Целями настоящей программы являются:</w:t>
      </w:r>
    </w:p>
    <w:p w:rsidR="003D7F3F" w:rsidRPr="003652A8" w:rsidRDefault="003D7F3F" w:rsidP="003D7F3F">
      <w:pPr>
        <w:pStyle w:val="af3"/>
        <w:ind w:firstLine="720"/>
        <w:jc w:val="both"/>
        <w:rPr>
          <w:rFonts w:ascii="Arial" w:hAnsi="Arial" w:cs="Arial"/>
          <w:sz w:val="14"/>
          <w:szCs w:val="14"/>
        </w:rPr>
      </w:pPr>
      <w:r w:rsidRPr="003652A8">
        <w:rPr>
          <w:rFonts w:ascii="Arial" w:hAnsi="Arial" w:cs="Arial"/>
          <w:sz w:val="14"/>
          <w:szCs w:val="14"/>
        </w:rPr>
        <w:lastRenderedPageBreak/>
        <w:t>- предупреждение нарушений органами государственной власти, органами местного самоуправления, юридическими лицами, индивидуальными предпринимателями и гражданами (далее - подконтрольные субъекты) обязательных требований, устранения причин, факторов и условий, способствующих возможному нарушению обязательных требований;</w:t>
      </w:r>
    </w:p>
    <w:p w:rsidR="003D7F3F" w:rsidRPr="003652A8" w:rsidRDefault="003D7F3F" w:rsidP="003D7F3F">
      <w:pPr>
        <w:spacing w:after="0" w:line="240" w:lineRule="auto"/>
        <w:jc w:val="both"/>
        <w:rPr>
          <w:rFonts w:ascii="Arial" w:hAnsi="Arial" w:cs="Arial"/>
          <w:sz w:val="14"/>
          <w:szCs w:val="14"/>
        </w:rPr>
      </w:pPr>
      <w:r w:rsidRPr="003652A8">
        <w:rPr>
          <w:rFonts w:ascii="Arial" w:hAnsi="Arial" w:cs="Arial"/>
          <w:sz w:val="14"/>
          <w:szCs w:val="14"/>
        </w:rPr>
        <w:t xml:space="preserve">           - разъяснение подконтрольным субъектам обязательных требований действующего законодательства в сфере использования земель; </w:t>
      </w:r>
    </w:p>
    <w:p w:rsidR="003D7F3F" w:rsidRPr="003652A8" w:rsidRDefault="003D7F3F" w:rsidP="003D7F3F">
      <w:pPr>
        <w:pStyle w:val="af3"/>
        <w:ind w:firstLine="720"/>
        <w:jc w:val="both"/>
        <w:rPr>
          <w:rFonts w:ascii="Arial" w:hAnsi="Arial" w:cs="Arial"/>
          <w:sz w:val="14"/>
          <w:szCs w:val="14"/>
        </w:rPr>
      </w:pPr>
      <w:r w:rsidRPr="003652A8">
        <w:rPr>
          <w:rFonts w:ascii="Arial" w:hAnsi="Arial" w:cs="Arial"/>
          <w:sz w:val="14"/>
          <w:szCs w:val="14"/>
        </w:rPr>
        <w:t>-  повышение прозрачности уполномоченного органа при осуществлении муниципального земельного контроля в условиях действующего законодательства;</w:t>
      </w:r>
    </w:p>
    <w:p w:rsidR="003D7F3F" w:rsidRPr="003652A8" w:rsidRDefault="003D7F3F" w:rsidP="003D7F3F">
      <w:pPr>
        <w:pStyle w:val="af3"/>
        <w:ind w:firstLine="720"/>
        <w:jc w:val="both"/>
        <w:rPr>
          <w:rFonts w:ascii="Arial" w:hAnsi="Arial" w:cs="Arial"/>
          <w:sz w:val="14"/>
          <w:szCs w:val="14"/>
        </w:rPr>
      </w:pPr>
      <w:r w:rsidRPr="003652A8">
        <w:rPr>
          <w:rFonts w:ascii="Arial" w:hAnsi="Arial" w:cs="Arial"/>
          <w:sz w:val="14"/>
          <w:szCs w:val="14"/>
        </w:rPr>
        <w:t>- мотивация к добросовестному исполнению обязательных требований, подконтрольными субъектами и, как следствие, сокращение количества допущенных ими нарушений обязательных требований;</w:t>
      </w:r>
    </w:p>
    <w:p w:rsidR="003D7F3F" w:rsidRPr="003652A8" w:rsidRDefault="003D7F3F" w:rsidP="003D7F3F">
      <w:pPr>
        <w:pStyle w:val="af3"/>
        <w:ind w:firstLine="720"/>
        <w:jc w:val="both"/>
        <w:rPr>
          <w:rFonts w:ascii="Arial" w:hAnsi="Arial" w:cs="Arial"/>
          <w:sz w:val="14"/>
          <w:szCs w:val="14"/>
        </w:rPr>
      </w:pPr>
      <w:r w:rsidRPr="003652A8">
        <w:rPr>
          <w:rFonts w:ascii="Arial" w:hAnsi="Arial" w:cs="Arial"/>
          <w:spacing w:val="-9"/>
          <w:sz w:val="14"/>
          <w:szCs w:val="14"/>
        </w:rPr>
        <w:t>1.4.</w:t>
      </w:r>
      <w:r w:rsidRPr="003652A8">
        <w:rPr>
          <w:rFonts w:ascii="Arial" w:hAnsi="Arial" w:cs="Arial"/>
          <w:sz w:val="14"/>
          <w:szCs w:val="14"/>
        </w:rPr>
        <w:tab/>
        <w:t>Задачами программы являются:</w:t>
      </w:r>
    </w:p>
    <w:p w:rsidR="003D7F3F" w:rsidRPr="003652A8" w:rsidRDefault="003D7F3F" w:rsidP="003D7F3F">
      <w:pPr>
        <w:pStyle w:val="af3"/>
        <w:ind w:firstLine="720"/>
        <w:jc w:val="both"/>
        <w:rPr>
          <w:rFonts w:ascii="Arial" w:hAnsi="Arial" w:cs="Arial"/>
          <w:sz w:val="14"/>
          <w:szCs w:val="14"/>
        </w:rPr>
      </w:pPr>
      <w:r w:rsidRPr="003652A8">
        <w:rPr>
          <w:rFonts w:ascii="Arial" w:hAnsi="Arial" w:cs="Arial"/>
          <w:sz w:val="14"/>
          <w:szCs w:val="14"/>
        </w:rPr>
        <w:t>- формирование единого понимания подконтрольными субъектами обязательных требований;</w:t>
      </w:r>
    </w:p>
    <w:p w:rsidR="003D7F3F" w:rsidRPr="003652A8" w:rsidRDefault="003D7F3F" w:rsidP="003D7F3F">
      <w:pPr>
        <w:pStyle w:val="af3"/>
        <w:ind w:firstLine="720"/>
        <w:jc w:val="both"/>
        <w:rPr>
          <w:rFonts w:ascii="Arial" w:hAnsi="Arial" w:cs="Arial"/>
          <w:sz w:val="14"/>
          <w:szCs w:val="14"/>
        </w:rPr>
      </w:pPr>
      <w:r w:rsidRPr="003652A8">
        <w:rPr>
          <w:rFonts w:ascii="Arial" w:hAnsi="Arial" w:cs="Arial"/>
          <w:sz w:val="14"/>
          <w:szCs w:val="14"/>
        </w:rPr>
        <w:t xml:space="preserve">- выявление причин, факторов и условий, способствующих нарушениям обязательных требований, определение способов устранения или снижения. </w:t>
      </w:r>
    </w:p>
    <w:p w:rsidR="003D7F3F" w:rsidRPr="003652A8" w:rsidRDefault="003D7F3F" w:rsidP="003D7F3F">
      <w:pPr>
        <w:pStyle w:val="af3"/>
        <w:ind w:firstLine="720"/>
        <w:jc w:val="both"/>
        <w:rPr>
          <w:rFonts w:ascii="Arial" w:hAnsi="Arial" w:cs="Arial"/>
          <w:sz w:val="14"/>
          <w:szCs w:val="14"/>
        </w:rPr>
      </w:pPr>
      <w:r w:rsidRPr="003652A8">
        <w:rPr>
          <w:rFonts w:ascii="Arial" w:hAnsi="Arial" w:cs="Arial"/>
          <w:sz w:val="14"/>
          <w:szCs w:val="14"/>
        </w:rPr>
        <w:t xml:space="preserve">1.5. Профилактические мероприятия </w:t>
      </w:r>
      <w:proofErr w:type="gramStart"/>
      <w:r w:rsidRPr="003652A8">
        <w:rPr>
          <w:rFonts w:ascii="Arial" w:hAnsi="Arial" w:cs="Arial"/>
          <w:sz w:val="14"/>
          <w:szCs w:val="14"/>
        </w:rPr>
        <w:t>планируются и осуществляются</w:t>
      </w:r>
      <w:proofErr w:type="gramEnd"/>
      <w:r w:rsidRPr="003652A8">
        <w:rPr>
          <w:rFonts w:ascii="Arial" w:hAnsi="Arial" w:cs="Arial"/>
          <w:sz w:val="14"/>
          <w:szCs w:val="14"/>
        </w:rPr>
        <w:t xml:space="preserve"> на основе соблюдения следующих базовых принципов:</w:t>
      </w:r>
    </w:p>
    <w:p w:rsidR="003D7F3F" w:rsidRPr="003652A8" w:rsidRDefault="003D7F3F" w:rsidP="003D7F3F">
      <w:pPr>
        <w:pStyle w:val="af3"/>
        <w:ind w:firstLine="720"/>
        <w:jc w:val="both"/>
        <w:rPr>
          <w:rFonts w:ascii="Arial" w:hAnsi="Arial" w:cs="Arial"/>
          <w:sz w:val="14"/>
          <w:szCs w:val="14"/>
        </w:rPr>
      </w:pPr>
      <w:r w:rsidRPr="003652A8">
        <w:rPr>
          <w:rFonts w:ascii="Arial" w:hAnsi="Arial" w:cs="Arial"/>
          <w:sz w:val="14"/>
          <w:szCs w:val="14"/>
        </w:rPr>
        <w:t>- принцип понятности – представление информации об обязательных требованиях в простой, понятной, исчерпывающей форме; описание, пояснение, приведение примеров самих обязательных требований, указание нормативных правовых актов их содержащих и административных последствий за нарушение обязательных требований;</w:t>
      </w:r>
    </w:p>
    <w:p w:rsidR="003D7F3F" w:rsidRPr="003652A8" w:rsidRDefault="003D7F3F" w:rsidP="003D7F3F">
      <w:pPr>
        <w:pStyle w:val="af3"/>
        <w:ind w:firstLine="720"/>
        <w:jc w:val="both"/>
        <w:rPr>
          <w:rFonts w:ascii="Arial" w:hAnsi="Arial" w:cs="Arial"/>
          <w:sz w:val="14"/>
          <w:szCs w:val="14"/>
        </w:rPr>
      </w:pPr>
      <w:r w:rsidRPr="003652A8">
        <w:rPr>
          <w:rFonts w:ascii="Arial" w:hAnsi="Arial" w:cs="Arial"/>
          <w:sz w:val="14"/>
          <w:szCs w:val="14"/>
        </w:rPr>
        <w:t>- принцип информационной открытости – доступность для подконтрольных субъектов сведений об организации и осуществлении профилактических мероприятий;</w:t>
      </w:r>
    </w:p>
    <w:p w:rsidR="003D7F3F" w:rsidRPr="003652A8" w:rsidRDefault="003D7F3F" w:rsidP="003D7F3F">
      <w:pPr>
        <w:pStyle w:val="af3"/>
        <w:ind w:right="-68" w:firstLine="720"/>
        <w:jc w:val="both"/>
        <w:rPr>
          <w:rFonts w:ascii="Arial" w:hAnsi="Arial" w:cs="Arial"/>
          <w:sz w:val="14"/>
          <w:szCs w:val="14"/>
        </w:rPr>
      </w:pPr>
      <w:r w:rsidRPr="003652A8">
        <w:rPr>
          <w:rFonts w:ascii="Arial" w:hAnsi="Arial" w:cs="Arial"/>
          <w:sz w:val="14"/>
          <w:szCs w:val="14"/>
        </w:rPr>
        <w:t>- принцип обязательности – обязательное проведение профилактических мероприятий;</w:t>
      </w:r>
    </w:p>
    <w:p w:rsidR="003D7F3F" w:rsidRPr="003652A8" w:rsidRDefault="003D7F3F" w:rsidP="003D7F3F">
      <w:pPr>
        <w:pStyle w:val="af3"/>
        <w:ind w:firstLine="720"/>
        <w:jc w:val="both"/>
        <w:rPr>
          <w:rFonts w:ascii="Arial" w:hAnsi="Arial" w:cs="Arial"/>
          <w:sz w:val="14"/>
          <w:szCs w:val="14"/>
        </w:rPr>
      </w:pPr>
      <w:r w:rsidRPr="003652A8">
        <w:rPr>
          <w:rFonts w:ascii="Arial" w:hAnsi="Arial" w:cs="Arial"/>
          <w:sz w:val="14"/>
          <w:szCs w:val="14"/>
        </w:rPr>
        <w:t>- принцип полноты охвата – включение в настоящую программу максимального числа подконтрольных субъектов;</w:t>
      </w:r>
    </w:p>
    <w:p w:rsidR="003D7F3F" w:rsidRPr="003652A8" w:rsidRDefault="003D7F3F" w:rsidP="003D7F3F">
      <w:pPr>
        <w:pStyle w:val="af3"/>
        <w:ind w:firstLine="720"/>
        <w:jc w:val="both"/>
        <w:rPr>
          <w:rFonts w:ascii="Arial" w:hAnsi="Arial" w:cs="Arial"/>
          <w:sz w:val="14"/>
          <w:szCs w:val="14"/>
        </w:rPr>
      </w:pPr>
      <w:r w:rsidRPr="003652A8">
        <w:rPr>
          <w:rFonts w:ascii="Arial" w:hAnsi="Arial" w:cs="Arial"/>
          <w:sz w:val="14"/>
          <w:szCs w:val="14"/>
        </w:rPr>
        <w:t>- принцип актуальности – регулярный анализ и обновление настоящей программы;</w:t>
      </w:r>
    </w:p>
    <w:p w:rsidR="003D7F3F" w:rsidRPr="003652A8" w:rsidRDefault="003D7F3F" w:rsidP="003D7F3F">
      <w:pPr>
        <w:pStyle w:val="af3"/>
        <w:ind w:firstLine="720"/>
        <w:jc w:val="both"/>
        <w:rPr>
          <w:rFonts w:ascii="Arial" w:hAnsi="Arial" w:cs="Arial"/>
          <w:sz w:val="14"/>
          <w:szCs w:val="14"/>
        </w:rPr>
      </w:pPr>
      <w:r w:rsidRPr="003652A8">
        <w:rPr>
          <w:rFonts w:ascii="Arial" w:hAnsi="Arial" w:cs="Arial"/>
          <w:sz w:val="14"/>
          <w:szCs w:val="14"/>
        </w:rPr>
        <w:t>- принцип периодичности – обеспечение регулярности проведения профилактических мероприятий.</w:t>
      </w:r>
    </w:p>
    <w:p w:rsidR="003D7F3F" w:rsidRPr="003652A8" w:rsidRDefault="003D7F3F" w:rsidP="003D7F3F">
      <w:pPr>
        <w:spacing w:after="0" w:line="240" w:lineRule="auto"/>
        <w:rPr>
          <w:rFonts w:ascii="Arial" w:hAnsi="Arial" w:cs="Arial"/>
          <w:sz w:val="14"/>
          <w:szCs w:val="14"/>
        </w:rPr>
      </w:pPr>
    </w:p>
    <w:p w:rsidR="003D7F3F" w:rsidRPr="003652A8" w:rsidRDefault="003D7F3F" w:rsidP="003D7F3F">
      <w:pPr>
        <w:spacing w:after="0" w:line="240" w:lineRule="auto"/>
        <w:jc w:val="both"/>
        <w:rPr>
          <w:rFonts w:ascii="Arial" w:hAnsi="Arial" w:cs="Arial"/>
          <w:sz w:val="14"/>
          <w:szCs w:val="14"/>
        </w:rPr>
      </w:pPr>
      <w:r w:rsidRPr="003652A8">
        <w:rPr>
          <w:rFonts w:ascii="Arial" w:hAnsi="Arial" w:cs="Arial"/>
          <w:sz w:val="14"/>
          <w:szCs w:val="14"/>
        </w:rPr>
        <w:t>2. Мероприятия программы профилактики обязательных требований, требований, установленных муниципальными правовыми актами в рамках осуществления муниципального земельного контроля на территории муниципального образования Канский район на 2019 год</w:t>
      </w:r>
    </w:p>
    <w:p w:rsidR="003D7F3F" w:rsidRPr="003652A8" w:rsidRDefault="003D7F3F" w:rsidP="003D7F3F">
      <w:pPr>
        <w:spacing w:after="0" w:line="240" w:lineRule="auto"/>
        <w:jc w:val="both"/>
        <w:rPr>
          <w:rFonts w:ascii="Arial" w:hAnsi="Arial" w:cs="Arial"/>
          <w:sz w:val="14"/>
          <w:szCs w:val="14"/>
        </w:rPr>
      </w:pPr>
    </w:p>
    <w:p w:rsidR="003D7F3F" w:rsidRPr="003652A8" w:rsidRDefault="003D7F3F" w:rsidP="003D7F3F">
      <w:pPr>
        <w:tabs>
          <w:tab w:val="left" w:pos="1134"/>
        </w:tabs>
        <w:spacing w:after="0" w:line="240" w:lineRule="auto"/>
        <w:ind w:firstLine="567"/>
        <w:jc w:val="both"/>
        <w:rPr>
          <w:rFonts w:ascii="Arial" w:hAnsi="Arial" w:cs="Arial"/>
          <w:sz w:val="14"/>
          <w:szCs w:val="14"/>
        </w:rPr>
      </w:pPr>
      <w:r w:rsidRPr="003652A8">
        <w:rPr>
          <w:rFonts w:ascii="Arial" w:hAnsi="Arial" w:cs="Arial"/>
          <w:sz w:val="14"/>
          <w:szCs w:val="14"/>
        </w:rPr>
        <w:t>2.1. Проведение профилактических мероприятий, направленных на предупреждение нарушения обязательных требований, осуществляется должностным лицом (ответственным исполнителем) отдела архитектуры, градостроительства, земельно-имущественных отношений Администрации Канского района, уполномоченным на осуществление муниципального земельного контроля на территории муниципального образования Канский район на основании плана-графика мероприятий по профилактике нарушений обязательных требований.</w:t>
      </w:r>
    </w:p>
    <w:p w:rsidR="003D7F3F" w:rsidRPr="003652A8" w:rsidRDefault="003D7F3F" w:rsidP="003D7F3F">
      <w:pPr>
        <w:pStyle w:val="af3"/>
        <w:ind w:firstLine="720"/>
        <w:jc w:val="both"/>
        <w:rPr>
          <w:rFonts w:ascii="Arial" w:hAnsi="Arial" w:cs="Arial"/>
          <w:sz w:val="14"/>
          <w:szCs w:val="14"/>
        </w:rPr>
      </w:pPr>
      <w:r w:rsidRPr="003652A8">
        <w:rPr>
          <w:rFonts w:ascii="Arial" w:hAnsi="Arial" w:cs="Arial"/>
          <w:spacing w:val="-4"/>
          <w:sz w:val="14"/>
          <w:szCs w:val="14"/>
        </w:rPr>
        <w:t>2.2 План-график профилактических мероприятий,</w:t>
      </w:r>
      <w:r w:rsidRPr="003652A8">
        <w:rPr>
          <w:rFonts w:ascii="Arial" w:hAnsi="Arial" w:cs="Arial"/>
          <w:sz w:val="14"/>
          <w:szCs w:val="14"/>
        </w:rPr>
        <w:t xml:space="preserve"> направленных на предупреждение нарушения обязательных требований в рамках осуществления муниципального земельного контроля на территории муниципального образования Канский район в 2019 году:</w:t>
      </w:r>
    </w:p>
    <w:p w:rsidR="006134D2" w:rsidRPr="003652A8" w:rsidRDefault="006134D2" w:rsidP="003D7F3F">
      <w:pPr>
        <w:keepNext/>
        <w:suppressAutoHyphens/>
        <w:autoSpaceDE w:val="0"/>
        <w:spacing w:after="0" w:line="240" w:lineRule="auto"/>
        <w:ind w:right="813"/>
        <w:jc w:val="both"/>
        <w:rPr>
          <w:rFonts w:ascii="Arial" w:hAnsi="Arial" w:cs="Arial"/>
          <w:b/>
          <w:sz w:val="24"/>
          <w:szCs w:val="24"/>
          <w:lang w:eastAsia="ar-SA"/>
        </w:rPr>
      </w:pPr>
    </w:p>
    <w:tbl>
      <w:tblPr>
        <w:tblStyle w:val="af5"/>
        <w:tblW w:w="5000" w:type="pct"/>
        <w:tblLook w:val="04A0" w:firstRow="1" w:lastRow="0" w:firstColumn="1" w:lastColumn="0" w:noHBand="0" w:noVBand="1"/>
      </w:tblPr>
      <w:tblGrid>
        <w:gridCol w:w="684"/>
        <w:gridCol w:w="4811"/>
        <w:gridCol w:w="2693"/>
        <w:gridCol w:w="2234"/>
      </w:tblGrid>
      <w:tr w:rsidR="003652A8" w:rsidRPr="003652A8" w:rsidTr="003D7F3F">
        <w:tc>
          <w:tcPr>
            <w:tcW w:w="328" w:type="pct"/>
          </w:tcPr>
          <w:p w:rsidR="003D7F3F" w:rsidRPr="003652A8" w:rsidRDefault="003D7F3F" w:rsidP="003D7F3F">
            <w:pPr>
              <w:pStyle w:val="af3"/>
              <w:jc w:val="both"/>
              <w:rPr>
                <w:rFonts w:ascii="Arial" w:hAnsi="Arial" w:cs="Arial"/>
                <w:sz w:val="12"/>
                <w:szCs w:val="12"/>
              </w:rPr>
            </w:pPr>
            <w:r w:rsidRPr="003652A8">
              <w:rPr>
                <w:rFonts w:ascii="Arial" w:hAnsi="Arial" w:cs="Arial"/>
                <w:sz w:val="12"/>
                <w:szCs w:val="12"/>
              </w:rPr>
              <w:t xml:space="preserve">  N </w:t>
            </w:r>
            <w:proofErr w:type="gramStart"/>
            <w:r w:rsidRPr="003652A8">
              <w:rPr>
                <w:rFonts w:ascii="Arial" w:hAnsi="Arial" w:cs="Arial"/>
                <w:sz w:val="12"/>
                <w:szCs w:val="12"/>
              </w:rPr>
              <w:t>п</w:t>
            </w:r>
            <w:proofErr w:type="gramEnd"/>
            <w:r w:rsidRPr="003652A8">
              <w:rPr>
                <w:rFonts w:ascii="Arial" w:hAnsi="Arial" w:cs="Arial"/>
                <w:sz w:val="12"/>
                <w:szCs w:val="12"/>
              </w:rPr>
              <w:t>/п</w:t>
            </w:r>
          </w:p>
        </w:tc>
        <w:tc>
          <w:tcPr>
            <w:tcW w:w="2308" w:type="pct"/>
          </w:tcPr>
          <w:p w:rsidR="003D7F3F" w:rsidRPr="003652A8" w:rsidRDefault="003D7F3F" w:rsidP="003D7F3F">
            <w:pPr>
              <w:pStyle w:val="af3"/>
              <w:jc w:val="both"/>
              <w:rPr>
                <w:rFonts w:ascii="Arial" w:hAnsi="Arial" w:cs="Arial"/>
                <w:sz w:val="12"/>
                <w:szCs w:val="12"/>
              </w:rPr>
            </w:pPr>
            <w:r w:rsidRPr="003652A8">
              <w:rPr>
                <w:rFonts w:ascii="Arial" w:hAnsi="Arial" w:cs="Arial"/>
                <w:sz w:val="12"/>
                <w:szCs w:val="12"/>
              </w:rPr>
              <w:t>Наименование мероприятия</w:t>
            </w:r>
          </w:p>
        </w:tc>
        <w:tc>
          <w:tcPr>
            <w:tcW w:w="1292" w:type="pct"/>
          </w:tcPr>
          <w:p w:rsidR="003D7F3F" w:rsidRPr="003652A8" w:rsidRDefault="003D7F3F" w:rsidP="003D7F3F">
            <w:pPr>
              <w:pStyle w:val="af3"/>
              <w:jc w:val="both"/>
              <w:rPr>
                <w:rFonts w:ascii="Arial" w:hAnsi="Arial" w:cs="Arial"/>
                <w:sz w:val="12"/>
                <w:szCs w:val="12"/>
              </w:rPr>
            </w:pPr>
            <w:r w:rsidRPr="003652A8">
              <w:rPr>
                <w:rFonts w:ascii="Arial" w:hAnsi="Arial" w:cs="Arial"/>
                <w:sz w:val="12"/>
                <w:szCs w:val="12"/>
              </w:rPr>
              <w:t>Ответственный исполнитель</w:t>
            </w:r>
          </w:p>
        </w:tc>
        <w:tc>
          <w:tcPr>
            <w:tcW w:w="1072" w:type="pct"/>
          </w:tcPr>
          <w:p w:rsidR="003D7F3F" w:rsidRPr="003652A8" w:rsidRDefault="003D7F3F" w:rsidP="003D7F3F">
            <w:pPr>
              <w:pStyle w:val="af3"/>
              <w:jc w:val="both"/>
              <w:rPr>
                <w:rFonts w:ascii="Arial" w:hAnsi="Arial" w:cs="Arial"/>
                <w:sz w:val="12"/>
                <w:szCs w:val="12"/>
              </w:rPr>
            </w:pPr>
            <w:r w:rsidRPr="003652A8">
              <w:rPr>
                <w:rFonts w:ascii="Arial" w:hAnsi="Arial" w:cs="Arial"/>
                <w:sz w:val="12"/>
                <w:szCs w:val="12"/>
              </w:rPr>
              <w:t>Срок исполнения</w:t>
            </w:r>
          </w:p>
        </w:tc>
      </w:tr>
      <w:tr w:rsidR="003652A8" w:rsidRPr="003652A8" w:rsidTr="003D7F3F">
        <w:tc>
          <w:tcPr>
            <w:tcW w:w="328" w:type="pct"/>
          </w:tcPr>
          <w:p w:rsidR="003D7F3F" w:rsidRPr="003652A8" w:rsidRDefault="003D7F3F" w:rsidP="003D7F3F">
            <w:pPr>
              <w:pStyle w:val="af3"/>
              <w:jc w:val="both"/>
              <w:rPr>
                <w:rFonts w:ascii="Arial" w:hAnsi="Arial" w:cs="Arial"/>
                <w:sz w:val="12"/>
                <w:szCs w:val="12"/>
              </w:rPr>
            </w:pPr>
            <w:r w:rsidRPr="003652A8">
              <w:rPr>
                <w:rFonts w:ascii="Arial" w:hAnsi="Arial" w:cs="Arial"/>
                <w:sz w:val="12"/>
                <w:szCs w:val="12"/>
              </w:rPr>
              <w:t>1</w:t>
            </w:r>
          </w:p>
        </w:tc>
        <w:tc>
          <w:tcPr>
            <w:tcW w:w="2308" w:type="pct"/>
          </w:tcPr>
          <w:p w:rsidR="003D7F3F" w:rsidRPr="003652A8" w:rsidRDefault="003D7F3F" w:rsidP="003D7F3F">
            <w:pPr>
              <w:pStyle w:val="af3"/>
              <w:jc w:val="both"/>
              <w:rPr>
                <w:rFonts w:ascii="Arial" w:hAnsi="Arial" w:cs="Arial"/>
                <w:spacing w:val="-6"/>
                <w:sz w:val="12"/>
                <w:szCs w:val="12"/>
              </w:rPr>
            </w:pPr>
            <w:r w:rsidRPr="003652A8">
              <w:rPr>
                <w:rFonts w:ascii="Arial" w:hAnsi="Arial" w:cs="Arial"/>
                <w:spacing w:val="-5"/>
                <w:sz w:val="12"/>
                <w:szCs w:val="12"/>
              </w:rPr>
              <w:t>Подготовка и размещение в информационн</w:t>
            </w:r>
            <w:proofErr w:type="gramStart"/>
            <w:r w:rsidRPr="003652A8">
              <w:rPr>
                <w:rFonts w:ascii="Arial" w:hAnsi="Arial" w:cs="Arial"/>
                <w:spacing w:val="-5"/>
                <w:sz w:val="12"/>
                <w:szCs w:val="12"/>
              </w:rPr>
              <w:t>о-</w:t>
            </w:r>
            <w:proofErr w:type="gramEnd"/>
            <w:r w:rsidRPr="003652A8">
              <w:rPr>
                <w:rFonts w:ascii="Arial" w:hAnsi="Arial" w:cs="Arial"/>
                <w:spacing w:val="-5"/>
                <w:sz w:val="12"/>
                <w:szCs w:val="12"/>
              </w:rPr>
              <w:t xml:space="preserve"> телекоммуникационной сети </w:t>
            </w:r>
            <w:r w:rsidRPr="003652A8">
              <w:rPr>
                <w:rFonts w:ascii="Arial" w:hAnsi="Arial" w:cs="Arial"/>
                <w:spacing w:val="-6"/>
                <w:sz w:val="12"/>
                <w:szCs w:val="12"/>
              </w:rPr>
              <w:t>«Интернет» информации:</w:t>
            </w:r>
          </w:p>
          <w:p w:rsidR="003D7F3F" w:rsidRPr="003652A8" w:rsidRDefault="003D7F3F" w:rsidP="003D7F3F">
            <w:pPr>
              <w:pStyle w:val="af3"/>
              <w:jc w:val="both"/>
              <w:rPr>
                <w:rFonts w:ascii="Arial" w:hAnsi="Arial" w:cs="Arial"/>
                <w:spacing w:val="-6"/>
                <w:sz w:val="12"/>
                <w:szCs w:val="12"/>
              </w:rPr>
            </w:pPr>
            <w:r w:rsidRPr="003652A8">
              <w:rPr>
                <w:rFonts w:ascii="Arial" w:hAnsi="Arial" w:cs="Arial"/>
                <w:spacing w:val="-6"/>
                <w:sz w:val="12"/>
                <w:szCs w:val="12"/>
              </w:rPr>
              <w:t xml:space="preserve">- о </w:t>
            </w:r>
            <w:r w:rsidRPr="003652A8">
              <w:rPr>
                <w:rFonts w:ascii="Arial" w:hAnsi="Arial" w:cs="Arial"/>
                <w:sz w:val="12"/>
                <w:szCs w:val="12"/>
              </w:rPr>
              <w:t xml:space="preserve">перечне нормативных правовых актов или их отдельных частей, </w:t>
            </w:r>
            <w:r w:rsidRPr="003652A8">
              <w:rPr>
                <w:rFonts w:ascii="Arial" w:hAnsi="Arial" w:cs="Arial"/>
                <w:spacing w:val="-5"/>
                <w:sz w:val="12"/>
                <w:szCs w:val="12"/>
              </w:rPr>
              <w:t>содержащих обязательные требования, оценка соблюдения которых является предметом муниципального земельного контроля, а также тексов соответствующих нормативно-правовых актов;</w:t>
            </w:r>
          </w:p>
          <w:p w:rsidR="003D7F3F" w:rsidRPr="003652A8" w:rsidRDefault="003D7F3F" w:rsidP="003D7F3F">
            <w:pPr>
              <w:pStyle w:val="af3"/>
              <w:jc w:val="both"/>
              <w:rPr>
                <w:rFonts w:ascii="Arial" w:hAnsi="Arial" w:cs="Arial"/>
                <w:spacing w:val="-5"/>
                <w:sz w:val="12"/>
                <w:szCs w:val="12"/>
              </w:rPr>
            </w:pPr>
            <w:r w:rsidRPr="003652A8">
              <w:rPr>
                <w:rFonts w:ascii="Arial" w:hAnsi="Arial" w:cs="Arial"/>
                <w:spacing w:val="-6"/>
                <w:sz w:val="12"/>
                <w:szCs w:val="12"/>
              </w:rPr>
              <w:t xml:space="preserve">- о </w:t>
            </w:r>
            <w:r w:rsidRPr="003652A8">
              <w:rPr>
                <w:rFonts w:ascii="Arial" w:hAnsi="Arial" w:cs="Arial"/>
                <w:spacing w:val="-5"/>
                <w:sz w:val="12"/>
                <w:szCs w:val="12"/>
              </w:rPr>
              <w:t xml:space="preserve">содержании новых нормативных актов, </w:t>
            </w:r>
            <w:r w:rsidRPr="003652A8">
              <w:rPr>
                <w:rFonts w:ascii="Arial" w:hAnsi="Arial" w:cs="Arial"/>
                <w:sz w:val="12"/>
                <w:szCs w:val="12"/>
              </w:rPr>
              <w:t>поддержание в актуальном состоянии действующего законодательства</w:t>
            </w:r>
            <w:r w:rsidRPr="003652A8">
              <w:rPr>
                <w:rFonts w:ascii="Arial" w:hAnsi="Arial" w:cs="Arial"/>
                <w:spacing w:val="-5"/>
                <w:sz w:val="12"/>
                <w:szCs w:val="12"/>
              </w:rPr>
              <w:t>;</w:t>
            </w:r>
          </w:p>
          <w:p w:rsidR="003D7F3F" w:rsidRPr="003652A8" w:rsidRDefault="003D7F3F" w:rsidP="003D7F3F">
            <w:pPr>
              <w:pStyle w:val="af3"/>
              <w:jc w:val="both"/>
              <w:rPr>
                <w:rFonts w:ascii="Arial" w:hAnsi="Arial" w:cs="Arial"/>
                <w:spacing w:val="-6"/>
                <w:sz w:val="12"/>
                <w:szCs w:val="12"/>
              </w:rPr>
            </w:pPr>
            <w:r w:rsidRPr="003652A8">
              <w:rPr>
                <w:rFonts w:ascii="Arial" w:hAnsi="Arial" w:cs="Arial"/>
                <w:spacing w:val="-5"/>
                <w:sz w:val="12"/>
                <w:szCs w:val="12"/>
              </w:rPr>
              <w:t xml:space="preserve">- о </w:t>
            </w:r>
            <w:r w:rsidRPr="003652A8">
              <w:rPr>
                <w:rFonts w:ascii="Arial" w:hAnsi="Arial" w:cs="Arial"/>
                <w:spacing w:val="-6"/>
                <w:sz w:val="12"/>
                <w:szCs w:val="12"/>
              </w:rPr>
              <w:t xml:space="preserve">внесенных изменениях в </w:t>
            </w:r>
            <w:r w:rsidRPr="003652A8">
              <w:rPr>
                <w:rFonts w:ascii="Arial" w:hAnsi="Arial" w:cs="Arial"/>
                <w:spacing w:val="-5"/>
                <w:sz w:val="12"/>
                <w:szCs w:val="12"/>
              </w:rPr>
              <w:t xml:space="preserve">действующие акты, сроках и порядке вступления их в </w:t>
            </w:r>
            <w:r w:rsidRPr="003652A8">
              <w:rPr>
                <w:rFonts w:ascii="Arial" w:hAnsi="Arial" w:cs="Arial"/>
                <w:spacing w:val="-6"/>
                <w:sz w:val="12"/>
                <w:szCs w:val="12"/>
              </w:rPr>
              <w:t>действие;</w:t>
            </w:r>
          </w:p>
          <w:p w:rsidR="003D7F3F" w:rsidRPr="003652A8" w:rsidRDefault="003D7F3F" w:rsidP="003D7F3F">
            <w:pPr>
              <w:pStyle w:val="af3"/>
              <w:jc w:val="both"/>
              <w:rPr>
                <w:rFonts w:ascii="Arial" w:hAnsi="Arial" w:cs="Arial"/>
                <w:sz w:val="12"/>
                <w:szCs w:val="12"/>
              </w:rPr>
            </w:pPr>
            <w:r w:rsidRPr="003652A8">
              <w:rPr>
                <w:rFonts w:ascii="Arial" w:hAnsi="Arial" w:cs="Arial"/>
                <w:spacing w:val="-6"/>
                <w:sz w:val="12"/>
                <w:szCs w:val="12"/>
              </w:rPr>
              <w:t xml:space="preserve">-о проведении необходимых </w:t>
            </w:r>
            <w:r w:rsidRPr="003652A8">
              <w:rPr>
                <w:rFonts w:ascii="Arial" w:hAnsi="Arial" w:cs="Arial"/>
                <w:spacing w:val="-5"/>
                <w:sz w:val="12"/>
                <w:szCs w:val="12"/>
              </w:rPr>
              <w:t xml:space="preserve">организационных и технических мероприятий, направленных на внедрение и обеспечение соблюдения обязательных </w:t>
            </w:r>
            <w:r w:rsidRPr="003652A8">
              <w:rPr>
                <w:rFonts w:ascii="Arial" w:hAnsi="Arial" w:cs="Arial"/>
                <w:sz w:val="12"/>
                <w:szCs w:val="12"/>
              </w:rPr>
              <w:t>требований при осуществлении муниципального земельного контроля.</w:t>
            </w:r>
          </w:p>
        </w:tc>
        <w:tc>
          <w:tcPr>
            <w:tcW w:w="1292" w:type="pct"/>
          </w:tcPr>
          <w:p w:rsidR="003D7F3F" w:rsidRPr="003652A8" w:rsidRDefault="003D7F3F" w:rsidP="003D7F3F">
            <w:pPr>
              <w:pStyle w:val="af3"/>
              <w:jc w:val="both"/>
              <w:rPr>
                <w:rFonts w:ascii="Arial" w:hAnsi="Arial" w:cs="Arial"/>
                <w:sz w:val="12"/>
                <w:szCs w:val="12"/>
              </w:rPr>
            </w:pPr>
            <w:r w:rsidRPr="003652A8">
              <w:rPr>
                <w:rFonts w:ascii="Arial" w:hAnsi="Arial" w:cs="Arial"/>
                <w:sz w:val="12"/>
                <w:szCs w:val="12"/>
              </w:rPr>
              <w:t>Отдел архитектуры, градостроительства, земельн</w:t>
            </w:r>
            <w:proofErr w:type="gramStart"/>
            <w:r w:rsidRPr="003652A8">
              <w:rPr>
                <w:rFonts w:ascii="Arial" w:hAnsi="Arial" w:cs="Arial"/>
                <w:sz w:val="12"/>
                <w:szCs w:val="12"/>
              </w:rPr>
              <w:t>о-</w:t>
            </w:r>
            <w:proofErr w:type="gramEnd"/>
            <w:r w:rsidRPr="003652A8">
              <w:rPr>
                <w:rFonts w:ascii="Arial" w:hAnsi="Arial" w:cs="Arial"/>
                <w:sz w:val="12"/>
                <w:szCs w:val="12"/>
              </w:rPr>
              <w:t xml:space="preserve"> имущественных отношений Администрации Канского района </w:t>
            </w:r>
          </w:p>
        </w:tc>
        <w:tc>
          <w:tcPr>
            <w:tcW w:w="1072" w:type="pct"/>
          </w:tcPr>
          <w:p w:rsidR="003D7F3F" w:rsidRPr="003652A8" w:rsidRDefault="003D7F3F" w:rsidP="003D7F3F">
            <w:pPr>
              <w:pStyle w:val="af3"/>
              <w:jc w:val="center"/>
              <w:rPr>
                <w:rFonts w:ascii="Arial" w:hAnsi="Arial" w:cs="Arial"/>
                <w:sz w:val="12"/>
                <w:szCs w:val="12"/>
              </w:rPr>
            </w:pPr>
            <w:r w:rsidRPr="003652A8">
              <w:rPr>
                <w:rFonts w:ascii="Arial" w:hAnsi="Arial" w:cs="Arial"/>
                <w:sz w:val="12"/>
                <w:szCs w:val="12"/>
              </w:rPr>
              <w:t>постоянно</w:t>
            </w:r>
          </w:p>
        </w:tc>
      </w:tr>
      <w:tr w:rsidR="003652A8" w:rsidRPr="003652A8" w:rsidTr="003D7F3F">
        <w:tc>
          <w:tcPr>
            <w:tcW w:w="328" w:type="pct"/>
          </w:tcPr>
          <w:p w:rsidR="003D7F3F" w:rsidRPr="003652A8" w:rsidRDefault="003D7F3F" w:rsidP="003D7F3F">
            <w:pPr>
              <w:pStyle w:val="af3"/>
              <w:jc w:val="both"/>
              <w:rPr>
                <w:rFonts w:ascii="Arial" w:hAnsi="Arial" w:cs="Arial"/>
                <w:sz w:val="12"/>
                <w:szCs w:val="12"/>
              </w:rPr>
            </w:pPr>
            <w:r w:rsidRPr="003652A8">
              <w:rPr>
                <w:rFonts w:ascii="Arial" w:hAnsi="Arial" w:cs="Arial"/>
                <w:sz w:val="12"/>
                <w:szCs w:val="12"/>
              </w:rPr>
              <w:t>2</w:t>
            </w:r>
          </w:p>
        </w:tc>
        <w:tc>
          <w:tcPr>
            <w:tcW w:w="2308" w:type="pct"/>
            <w:vAlign w:val="center"/>
          </w:tcPr>
          <w:p w:rsidR="003D7F3F" w:rsidRPr="003652A8" w:rsidRDefault="003D7F3F" w:rsidP="003D7F3F">
            <w:pPr>
              <w:spacing w:after="0" w:line="240" w:lineRule="auto"/>
              <w:jc w:val="both"/>
              <w:rPr>
                <w:rFonts w:ascii="Arial" w:hAnsi="Arial" w:cs="Arial"/>
                <w:sz w:val="12"/>
                <w:szCs w:val="12"/>
              </w:rPr>
            </w:pPr>
            <w:r w:rsidRPr="003652A8">
              <w:rPr>
                <w:rFonts w:ascii="Arial" w:hAnsi="Arial" w:cs="Arial"/>
                <w:sz w:val="12"/>
                <w:szCs w:val="12"/>
              </w:rPr>
              <w:t>Регулярное обобщение и размещение на сайте Администрации Канского района в</w:t>
            </w:r>
            <w:r w:rsidRPr="003652A8">
              <w:rPr>
                <w:rFonts w:ascii="Arial" w:hAnsi="Arial" w:cs="Arial"/>
                <w:spacing w:val="-5"/>
                <w:sz w:val="12"/>
                <w:szCs w:val="12"/>
              </w:rPr>
              <w:t xml:space="preserve"> информационн</w:t>
            </w:r>
            <w:proofErr w:type="gramStart"/>
            <w:r w:rsidRPr="003652A8">
              <w:rPr>
                <w:rFonts w:ascii="Arial" w:hAnsi="Arial" w:cs="Arial"/>
                <w:spacing w:val="-5"/>
                <w:sz w:val="12"/>
                <w:szCs w:val="12"/>
              </w:rPr>
              <w:t>о-</w:t>
            </w:r>
            <w:proofErr w:type="gramEnd"/>
            <w:r w:rsidRPr="003652A8">
              <w:rPr>
                <w:rFonts w:ascii="Arial" w:hAnsi="Arial" w:cs="Arial"/>
                <w:spacing w:val="-5"/>
                <w:sz w:val="12"/>
                <w:szCs w:val="12"/>
              </w:rPr>
              <w:t xml:space="preserve"> телекоммуникационной сети</w:t>
            </w:r>
            <w:r w:rsidRPr="003652A8">
              <w:rPr>
                <w:rFonts w:ascii="Arial" w:hAnsi="Arial" w:cs="Arial"/>
                <w:sz w:val="12"/>
                <w:szCs w:val="12"/>
              </w:rPr>
              <w:t xml:space="preserve"> Интернет практики осуществления муниципального земельного контроля,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гражданами, органами государственной власти и органами местного самоуправления, в целях недопущения таких нарушений</w:t>
            </w:r>
          </w:p>
        </w:tc>
        <w:tc>
          <w:tcPr>
            <w:tcW w:w="1292" w:type="pct"/>
          </w:tcPr>
          <w:p w:rsidR="003D7F3F" w:rsidRPr="003652A8" w:rsidRDefault="003D7F3F" w:rsidP="003D7F3F">
            <w:pPr>
              <w:pStyle w:val="af3"/>
              <w:jc w:val="both"/>
              <w:rPr>
                <w:rFonts w:ascii="Arial" w:hAnsi="Arial" w:cs="Arial"/>
                <w:sz w:val="12"/>
                <w:szCs w:val="12"/>
              </w:rPr>
            </w:pPr>
            <w:r w:rsidRPr="003652A8">
              <w:rPr>
                <w:rFonts w:ascii="Arial" w:hAnsi="Arial" w:cs="Arial"/>
                <w:sz w:val="12"/>
                <w:szCs w:val="12"/>
              </w:rPr>
              <w:t>Отдел архитектуры, градостроительства, земельн</w:t>
            </w:r>
            <w:proofErr w:type="gramStart"/>
            <w:r w:rsidRPr="003652A8">
              <w:rPr>
                <w:rFonts w:ascii="Arial" w:hAnsi="Arial" w:cs="Arial"/>
                <w:sz w:val="12"/>
                <w:szCs w:val="12"/>
              </w:rPr>
              <w:t>о-</w:t>
            </w:r>
            <w:proofErr w:type="gramEnd"/>
            <w:r w:rsidRPr="003652A8">
              <w:rPr>
                <w:rFonts w:ascii="Arial" w:hAnsi="Arial" w:cs="Arial"/>
                <w:sz w:val="12"/>
                <w:szCs w:val="12"/>
              </w:rPr>
              <w:t xml:space="preserve"> имущественных отношений Администрации Канского района</w:t>
            </w:r>
          </w:p>
        </w:tc>
        <w:tc>
          <w:tcPr>
            <w:tcW w:w="1072" w:type="pct"/>
          </w:tcPr>
          <w:p w:rsidR="003D7F3F" w:rsidRPr="003652A8" w:rsidRDefault="003D7F3F" w:rsidP="003D7F3F">
            <w:pPr>
              <w:pStyle w:val="af3"/>
              <w:jc w:val="center"/>
              <w:rPr>
                <w:rFonts w:ascii="Arial" w:hAnsi="Arial" w:cs="Arial"/>
                <w:sz w:val="12"/>
                <w:szCs w:val="12"/>
              </w:rPr>
            </w:pPr>
            <w:r w:rsidRPr="003652A8">
              <w:rPr>
                <w:rFonts w:ascii="Arial" w:hAnsi="Arial" w:cs="Arial"/>
                <w:sz w:val="12"/>
                <w:szCs w:val="12"/>
              </w:rPr>
              <w:t>Ноябрь 2019 года</w:t>
            </w:r>
          </w:p>
          <w:p w:rsidR="003D7F3F" w:rsidRPr="003652A8" w:rsidRDefault="003D7F3F" w:rsidP="003D7F3F">
            <w:pPr>
              <w:pStyle w:val="af3"/>
              <w:jc w:val="both"/>
              <w:rPr>
                <w:rFonts w:ascii="Arial" w:hAnsi="Arial" w:cs="Arial"/>
                <w:sz w:val="12"/>
                <w:szCs w:val="12"/>
              </w:rPr>
            </w:pPr>
          </w:p>
        </w:tc>
      </w:tr>
      <w:tr w:rsidR="003652A8" w:rsidRPr="003652A8" w:rsidTr="003D7F3F">
        <w:tc>
          <w:tcPr>
            <w:tcW w:w="328" w:type="pct"/>
          </w:tcPr>
          <w:p w:rsidR="003D7F3F" w:rsidRPr="003652A8" w:rsidRDefault="003D7F3F" w:rsidP="003D7F3F">
            <w:pPr>
              <w:pStyle w:val="af3"/>
              <w:jc w:val="both"/>
              <w:rPr>
                <w:rFonts w:ascii="Arial" w:hAnsi="Arial" w:cs="Arial"/>
                <w:sz w:val="12"/>
                <w:szCs w:val="12"/>
              </w:rPr>
            </w:pPr>
            <w:r w:rsidRPr="003652A8">
              <w:rPr>
                <w:rFonts w:ascii="Arial" w:hAnsi="Arial" w:cs="Arial"/>
                <w:sz w:val="12"/>
                <w:szCs w:val="12"/>
              </w:rPr>
              <w:t>3</w:t>
            </w:r>
          </w:p>
        </w:tc>
        <w:tc>
          <w:tcPr>
            <w:tcW w:w="2308" w:type="pct"/>
          </w:tcPr>
          <w:p w:rsidR="003D7F3F" w:rsidRPr="003652A8" w:rsidRDefault="003D7F3F" w:rsidP="003D7F3F">
            <w:pPr>
              <w:pStyle w:val="af3"/>
              <w:jc w:val="both"/>
              <w:rPr>
                <w:rFonts w:ascii="Arial" w:hAnsi="Arial" w:cs="Arial"/>
                <w:sz w:val="12"/>
                <w:szCs w:val="12"/>
              </w:rPr>
            </w:pPr>
            <w:r w:rsidRPr="003652A8">
              <w:rPr>
                <w:rFonts w:ascii="Arial" w:hAnsi="Arial" w:cs="Arial"/>
                <w:sz w:val="12"/>
                <w:szCs w:val="12"/>
              </w:rPr>
              <w:t>Информирование подконтрольных субъектов о планируемых и проведенных проверках по вопросам соблюдения обязательных требований, проведение разъяснительной работы, в том числе:</w:t>
            </w:r>
          </w:p>
          <w:p w:rsidR="003D7F3F" w:rsidRPr="003652A8" w:rsidRDefault="003D7F3F" w:rsidP="003D7F3F">
            <w:pPr>
              <w:pStyle w:val="af3"/>
              <w:jc w:val="both"/>
              <w:rPr>
                <w:rFonts w:ascii="Arial" w:hAnsi="Arial" w:cs="Arial"/>
                <w:sz w:val="12"/>
                <w:szCs w:val="12"/>
              </w:rPr>
            </w:pPr>
            <w:r w:rsidRPr="003652A8">
              <w:rPr>
                <w:rFonts w:ascii="Arial" w:hAnsi="Arial" w:cs="Arial"/>
                <w:sz w:val="12"/>
                <w:szCs w:val="12"/>
              </w:rPr>
              <w:t>-консультации по телефону;</w:t>
            </w:r>
          </w:p>
          <w:p w:rsidR="003D7F3F" w:rsidRPr="003652A8" w:rsidRDefault="003D7F3F" w:rsidP="003D7F3F">
            <w:pPr>
              <w:pStyle w:val="af3"/>
              <w:jc w:val="both"/>
              <w:rPr>
                <w:rFonts w:ascii="Arial" w:hAnsi="Arial" w:cs="Arial"/>
                <w:sz w:val="12"/>
                <w:szCs w:val="12"/>
              </w:rPr>
            </w:pPr>
            <w:r w:rsidRPr="003652A8">
              <w:rPr>
                <w:rFonts w:ascii="Arial" w:hAnsi="Arial" w:cs="Arial"/>
                <w:sz w:val="12"/>
                <w:szCs w:val="12"/>
              </w:rPr>
              <w:t>-проведение разъяснительной работы в средствах массовой информации;</w:t>
            </w:r>
          </w:p>
          <w:p w:rsidR="003D7F3F" w:rsidRPr="003652A8" w:rsidRDefault="003D7F3F" w:rsidP="003D7F3F">
            <w:pPr>
              <w:pStyle w:val="af3"/>
              <w:jc w:val="both"/>
              <w:rPr>
                <w:rFonts w:ascii="Arial" w:hAnsi="Arial" w:cs="Arial"/>
                <w:sz w:val="12"/>
                <w:szCs w:val="12"/>
              </w:rPr>
            </w:pPr>
            <w:r w:rsidRPr="003652A8">
              <w:rPr>
                <w:rFonts w:ascii="Arial" w:hAnsi="Arial" w:cs="Arial"/>
                <w:sz w:val="12"/>
                <w:szCs w:val="12"/>
              </w:rPr>
              <w:t>-участия в проведении семинаров и конференций;</w:t>
            </w:r>
          </w:p>
          <w:p w:rsidR="003D7F3F" w:rsidRPr="003652A8" w:rsidRDefault="003D7F3F" w:rsidP="003D7F3F">
            <w:pPr>
              <w:pStyle w:val="af3"/>
              <w:jc w:val="both"/>
              <w:rPr>
                <w:rFonts w:ascii="Arial" w:hAnsi="Arial" w:cs="Arial"/>
                <w:sz w:val="12"/>
                <w:szCs w:val="12"/>
              </w:rPr>
            </w:pPr>
            <w:r w:rsidRPr="003652A8">
              <w:rPr>
                <w:rFonts w:ascii="Arial" w:hAnsi="Arial" w:cs="Arial"/>
                <w:sz w:val="12"/>
                <w:szCs w:val="12"/>
              </w:rPr>
              <w:t>-проведение разъяснительной работы во врем</w:t>
            </w:r>
            <w:r w:rsidR="0088776B" w:rsidRPr="003652A8">
              <w:rPr>
                <w:rFonts w:ascii="Arial" w:hAnsi="Arial" w:cs="Arial"/>
                <w:sz w:val="12"/>
                <w:szCs w:val="12"/>
              </w:rPr>
              <w:t>я проведения выездных проверок.</w:t>
            </w:r>
          </w:p>
        </w:tc>
        <w:tc>
          <w:tcPr>
            <w:tcW w:w="1292" w:type="pct"/>
          </w:tcPr>
          <w:p w:rsidR="003D7F3F" w:rsidRPr="003652A8" w:rsidRDefault="003D7F3F" w:rsidP="003D7F3F">
            <w:pPr>
              <w:pStyle w:val="af3"/>
              <w:jc w:val="both"/>
              <w:rPr>
                <w:rFonts w:ascii="Arial" w:hAnsi="Arial" w:cs="Arial"/>
                <w:sz w:val="12"/>
                <w:szCs w:val="12"/>
              </w:rPr>
            </w:pPr>
            <w:r w:rsidRPr="003652A8">
              <w:rPr>
                <w:rFonts w:ascii="Arial" w:hAnsi="Arial" w:cs="Arial"/>
                <w:sz w:val="12"/>
                <w:szCs w:val="12"/>
              </w:rPr>
              <w:t>Отдел архитектуры, градостроительства, земельн</w:t>
            </w:r>
            <w:proofErr w:type="gramStart"/>
            <w:r w:rsidRPr="003652A8">
              <w:rPr>
                <w:rFonts w:ascii="Arial" w:hAnsi="Arial" w:cs="Arial"/>
                <w:sz w:val="12"/>
                <w:szCs w:val="12"/>
              </w:rPr>
              <w:t>о-</w:t>
            </w:r>
            <w:proofErr w:type="gramEnd"/>
            <w:r w:rsidRPr="003652A8">
              <w:rPr>
                <w:rFonts w:ascii="Arial" w:hAnsi="Arial" w:cs="Arial"/>
                <w:sz w:val="12"/>
                <w:szCs w:val="12"/>
              </w:rPr>
              <w:t xml:space="preserve"> имущественных отношений Администрации Канского района</w:t>
            </w:r>
          </w:p>
        </w:tc>
        <w:tc>
          <w:tcPr>
            <w:tcW w:w="1072" w:type="pct"/>
          </w:tcPr>
          <w:p w:rsidR="003D7F3F" w:rsidRPr="003652A8" w:rsidRDefault="003D7F3F" w:rsidP="003D7F3F">
            <w:pPr>
              <w:pStyle w:val="affa"/>
              <w:jc w:val="center"/>
              <w:rPr>
                <w:rFonts w:ascii="Arial" w:hAnsi="Arial" w:cs="Arial"/>
                <w:sz w:val="12"/>
                <w:szCs w:val="12"/>
              </w:rPr>
            </w:pPr>
            <w:r w:rsidRPr="003652A8">
              <w:rPr>
                <w:rFonts w:ascii="Arial" w:hAnsi="Arial" w:cs="Arial"/>
                <w:sz w:val="12"/>
                <w:szCs w:val="12"/>
              </w:rPr>
              <w:t>до 01 ноября 2019</w:t>
            </w:r>
          </w:p>
          <w:p w:rsidR="003D7F3F" w:rsidRPr="003652A8" w:rsidRDefault="003D7F3F" w:rsidP="003D7F3F">
            <w:pPr>
              <w:pStyle w:val="affa"/>
              <w:jc w:val="center"/>
              <w:rPr>
                <w:rFonts w:ascii="Arial" w:hAnsi="Arial" w:cs="Arial"/>
                <w:sz w:val="12"/>
                <w:szCs w:val="12"/>
              </w:rPr>
            </w:pPr>
            <w:r w:rsidRPr="003652A8">
              <w:rPr>
                <w:rFonts w:ascii="Arial" w:hAnsi="Arial" w:cs="Arial"/>
                <w:sz w:val="12"/>
                <w:szCs w:val="12"/>
              </w:rPr>
              <w:t>(граждане)</w:t>
            </w:r>
          </w:p>
          <w:p w:rsidR="003D7F3F" w:rsidRPr="003652A8" w:rsidRDefault="003D7F3F" w:rsidP="003D7F3F">
            <w:pPr>
              <w:pStyle w:val="affa"/>
              <w:jc w:val="center"/>
              <w:rPr>
                <w:rFonts w:ascii="Arial" w:hAnsi="Arial" w:cs="Arial"/>
                <w:sz w:val="12"/>
                <w:szCs w:val="12"/>
              </w:rPr>
            </w:pPr>
          </w:p>
          <w:p w:rsidR="003D7F3F" w:rsidRPr="003652A8" w:rsidRDefault="003D7F3F" w:rsidP="003D7F3F">
            <w:pPr>
              <w:pStyle w:val="affa"/>
              <w:jc w:val="center"/>
              <w:rPr>
                <w:rFonts w:ascii="Arial" w:hAnsi="Arial" w:cs="Arial"/>
                <w:sz w:val="12"/>
                <w:szCs w:val="12"/>
              </w:rPr>
            </w:pPr>
            <w:r w:rsidRPr="003652A8">
              <w:rPr>
                <w:rFonts w:ascii="Arial" w:hAnsi="Arial" w:cs="Arial"/>
                <w:sz w:val="12"/>
                <w:szCs w:val="12"/>
              </w:rPr>
              <w:t>до 31 декабря 2019</w:t>
            </w:r>
          </w:p>
          <w:p w:rsidR="003D7F3F" w:rsidRPr="003652A8" w:rsidRDefault="003D7F3F" w:rsidP="003D7F3F">
            <w:pPr>
              <w:pStyle w:val="af3"/>
              <w:jc w:val="both"/>
              <w:rPr>
                <w:rFonts w:ascii="Arial" w:hAnsi="Arial" w:cs="Arial"/>
                <w:sz w:val="12"/>
                <w:szCs w:val="12"/>
              </w:rPr>
            </w:pPr>
            <w:r w:rsidRPr="003652A8">
              <w:rPr>
                <w:rFonts w:ascii="Arial" w:hAnsi="Arial" w:cs="Arial"/>
                <w:sz w:val="12"/>
                <w:szCs w:val="12"/>
              </w:rPr>
              <w:t>(иные подконтрольные субъекты)</w:t>
            </w:r>
          </w:p>
          <w:p w:rsidR="003D7F3F" w:rsidRPr="003652A8" w:rsidRDefault="003D7F3F" w:rsidP="003D7F3F">
            <w:pPr>
              <w:pStyle w:val="af3"/>
              <w:jc w:val="both"/>
              <w:rPr>
                <w:rFonts w:ascii="Arial" w:hAnsi="Arial" w:cs="Arial"/>
                <w:sz w:val="12"/>
                <w:szCs w:val="12"/>
              </w:rPr>
            </w:pPr>
          </w:p>
        </w:tc>
      </w:tr>
      <w:tr w:rsidR="003652A8" w:rsidRPr="003652A8" w:rsidTr="003D7F3F">
        <w:tc>
          <w:tcPr>
            <w:tcW w:w="328" w:type="pct"/>
          </w:tcPr>
          <w:p w:rsidR="003D7F3F" w:rsidRPr="003652A8" w:rsidRDefault="003D7F3F" w:rsidP="003D7F3F">
            <w:pPr>
              <w:pStyle w:val="af3"/>
              <w:jc w:val="both"/>
              <w:rPr>
                <w:rFonts w:ascii="Arial" w:hAnsi="Arial" w:cs="Arial"/>
                <w:sz w:val="12"/>
                <w:szCs w:val="12"/>
              </w:rPr>
            </w:pPr>
            <w:r w:rsidRPr="003652A8">
              <w:rPr>
                <w:rFonts w:ascii="Arial" w:hAnsi="Arial" w:cs="Arial"/>
                <w:sz w:val="12"/>
                <w:szCs w:val="12"/>
              </w:rPr>
              <w:t>4</w:t>
            </w:r>
          </w:p>
        </w:tc>
        <w:tc>
          <w:tcPr>
            <w:tcW w:w="2308" w:type="pct"/>
            <w:vAlign w:val="center"/>
          </w:tcPr>
          <w:p w:rsidR="003D7F3F" w:rsidRPr="003652A8" w:rsidRDefault="003D7F3F" w:rsidP="003D7F3F">
            <w:pPr>
              <w:spacing w:after="0" w:line="240" w:lineRule="auto"/>
              <w:jc w:val="both"/>
              <w:rPr>
                <w:rFonts w:ascii="Arial" w:hAnsi="Arial" w:cs="Arial"/>
                <w:sz w:val="12"/>
                <w:szCs w:val="12"/>
              </w:rPr>
            </w:pPr>
            <w:r w:rsidRPr="003652A8">
              <w:rPr>
                <w:rFonts w:ascii="Arial" w:hAnsi="Arial" w:cs="Arial"/>
                <w:sz w:val="12"/>
                <w:szCs w:val="12"/>
              </w:rPr>
              <w:t>Выдача предостережений о недопустимости нарушения обязательных требований земельного законодательства в соответствии с частями 5-7 статьи 8.2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1292" w:type="pct"/>
          </w:tcPr>
          <w:p w:rsidR="003D7F3F" w:rsidRPr="003652A8" w:rsidRDefault="003D7F3F" w:rsidP="003D7F3F">
            <w:pPr>
              <w:pStyle w:val="af3"/>
              <w:jc w:val="both"/>
              <w:rPr>
                <w:rFonts w:ascii="Arial" w:hAnsi="Arial" w:cs="Arial"/>
                <w:sz w:val="12"/>
                <w:szCs w:val="12"/>
              </w:rPr>
            </w:pPr>
            <w:r w:rsidRPr="003652A8">
              <w:rPr>
                <w:rFonts w:ascii="Arial" w:hAnsi="Arial" w:cs="Arial"/>
                <w:sz w:val="12"/>
                <w:szCs w:val="12"/>
              </w:rPr>
              <w:t>Отдел архитектуры, градостроительства, земельн</w:t>
            </w:r>
            <w:proofErr w:type="gramStart"/>
            <w:r w:rsidRPr="003652A8">
              <w:rPr>
                <w:rFonts w:ascii="Arial" w:hAnsi="Arial" w:cs="Arial"/>
                <w:sz w:val="12"/>
                <w:szCs w:val="12"/>
              </w:rPr>
              <w:t>о-</w:t>
            </w:r>
            <w:proofErr w:type="gramEnd"/>
            <w:r w:rsidRPr="003652A8">
              <w:rPr>
                <w:rFonts w:ascii="Arial" w:hAnsi="Arial" w:cs="Arial"/>
                <w:sz w:val="12"/>
                <w:szCs w:val="12"/>
              </w:rPr>
              <w:t xml:space="preserve"> имущественных отношений Администрации Канского района</w:t>
            </w:r>
          </w:p>
        </w:tc>
        <w:tc>
          <w:tcPr>
            <w:tcW w:w="1072" w:type="pct"/>
          </w:tcPr>
          <w:p w:rsidR="003D7F3F" w:rsidRPr="003652A8" w:rsidRDefault="003D7F3F" w:rsidP="003D7F3F">
            <w:pPr>
              <w:pStyle w:val="af3"/>
              <w:jc w:val="both"/>
              <w:rPr>
                <w:rFonts w:ascii="Arial" w:hAnsi="Arial" w:cs="Arial"/>
                <w:sz w:val="12"/>
                <w:szCs w:val="12"/>
              </w:rPr>
            </w:pPr>
            <w:r w:rsidRPr="003652A8">
              <w:rPr>
                <w:rFonts w:ascii="Arial" w:hAnsi="Arial" w:cs="Arial"/>
                <w:sz w:val="12"/>
                <w:szCs w:val="12"/>
              </w:rPr>
              <w:t>По мере необходимости</w:t>
            </w:r>
          </w:p>
        </w:tc>
      </w:tr>
      <w:tr w:rsidR="003652A8" w:rsidRPr="003652A8" w:rsidTr="003D7F3F">
        <w:tc>
          <w:tcPr>
            <w:tcW w:w="328" w:type="pct"/>
          </w:tcPr>
          <w:p w:rsidR="003D7F3F" w:rsidRPr="003652A8" w:rsidRDefault="003D7F3F" w:rsidP="003D7F3F">
            <w:pPr>
              <w:pStyle w:val="af3"/>
              <w:jc w:val="both"/>
              <w:rPr>
                <w:rFonts w:ascii="Arial" w:hAnsi="Arial" w:cs="Arial"/>
                <w:sz w:val="12"/>
                <w:szCs w:val="12"/>
              </w:rPr>
            </w:pPr>
            <w:r w:rsidRPr="003652A8">
              <w:rPr>
                <w:rFonts w:ascii="Arial" w:hAnsi="Arial" w:cs="Arial"/>
                <w:sz w:val="12"/>
                <w:szCs w:val="12"/>
              </w:rPr>
              <w:t>5</w:t>
            </w:r>
          </w:p>
        </w:tc>
        <w:tc>
          <w:tcPr>
            <w:tcW w:w="2308" w:type="pct"/>
          </w:tcPr>
          <w:p w:rsidR="003D7F3F" w:rsidRPr="003652A8" w:rsidRDefault="003D7F3F" w:rsidP="003D7F3F">
            <w:pPr>
              <w:pStyle w:val="affa"/>
              <w:jc w:val="both"/>
              <w:rPr>
                <w:rFonts w:ascii="Arial" w:hAnsi="Arial" w:cs="Arial"/>
                <w:sz w:val="12"/>
                <w:szCs w:val="12"/>
              </w:rPr>
            </w:pPr>
            <w:r w:rsidRPr="003652A8">
              <w:rPr>
                <w:rFonts w:ascii="Arial" w:hAnsi="Arial" w:cs="Arial"/>
                <w:sz w:val="12"/>
                <w:szCs w:val="12"/>
              </w:rPr>
              <w:t>Размещение на официальном сайте Администрации Канского района информации о результатах деятельности по осуществлению муниципального земельного контроля за 2019 год, в том числе доклада об осуществлении муниципального земельного контроля на территории муниципального образования Канский район и об эффективности такого контроля в 2019 году</w:t>
            </w:r>
          </w:p>
        </w:tc>
        <w:tc>
          <w:tcPr>
            <w:tcW w:w="1292" w:type="pct"/>
          </w:tcPr>
          <w:p w:rsidR="003D7F3F" w:rsidRPr="003652A8" w:rsidRDefault="003D7F3F" w:rsidP="003D7F3F">
            <w:pPr>
              <w:pStyle w:val="af3"/>
              <w:jc w:val="both"/>
              <w:rPr>
                <w:rFonts w:ascii="Arial" w:hAnsi="Arial" w:cs="Arial"/>
                <w:sz w:val="12"/>
                <w:szCs w:val="12"/>
              </w:rPr>
            </w:pPr>
            <w:r w:rsidRPr="003652A8">
              <w:rPr>
                <w:rFonts w:ascii="Arial" w:hAnsi="Arial" w:cs="Arial"/>
                <w:sz w:val="12"/>
                <w:szCs w:val="12"/>
              </w:rPr>
              <w:t>Отдел архитектуры, градостроительства, земельн</w:t>
            </w:r>
            <w:proofErr w:type="gramStart"/>
            <w:r w:rsidRPr="003652A8">
              <w:rPr>
                <w:rFonts w:ascii="Arial" w:hAnsi="Arial" w:cs="Arial"/>
                <w:sz w:val="12"/>
                <w:szCs w:val="12"/>
              </w:rPr>
              <w:t>о-</w:t>
            </w:r>
            <w:proofErr w:type="gramEnd"/>
            <w:r w:rsidRPr="003652A8">
              <w:rPr>
                <w:rFonts w:ascii="Arial" w:hAnsi="Arial" w:cs="Arial"/>
                <w:sz w:val="12"/>
                <w:szCs w:val="12"/>
              </w:rPr>
              <w:t xml:space="preserve"> имущественных отношений Администрации Канского района</w:t>
            </w:r>
          </w:p>
        </w:tc>
        <w:tc>
          <w:tcPr>
            <w:tcW w:w="1072" w:type="pct"/>
          </w:tcPr>
          <w:p w:rsidR="003D7F3F" w:rsidRPr="003652A8" w:rsidRDefault="003D7F3F" w:rsidP="003D7F3F">
            <w:pPr>
              <w:pStyle w:val="af3"/>
              <w:jc w:val="both"/>
              <w:rPr>
                <w:rFonts w:ascii="Arial" w:hAnsi="Arial" w:cs="Arial"/>
                <w:sz w:val="12"/>
                <w:szCs w:val="12"/>
              </w:rPr>
            </w:pPr>
            <w:r w:rsidRPr="003652A8">
              <w:rPr>
                <w:rFonts w:ascii="Arial" w:hAnsi="Arial" w:cs="Arial"/>
                <w:sz w:val="12"/>
                <w:szCs w:val="12"/>
              </w:rPr>
              <w:t>Январь 2020 года</w:t>
            </w:r>
          </w:p>
        </w:tc>
      </w:tr>
    </w:tbl>
    <w:p w:rsidR="003D7F3F" w:rsidRPr="003652A8" w:rsidRDefault="003D7F3F" w:rsidP="003D7F3F">
      <w:pPr>
        <w:tabs>
          <w:tab w:val="left" w:pos="993"/>
          <w:tab w:val="left" w:pos="1276"/>
        </w:tabs>
        <w:ind w:left="360"/>
        <w:contextualSpacing/>
        <w:jc w:val="center"/>
        <w:rPr>
          <w:rFonts w:ascii="Arial" w:hAnsi="Arial" w:cs="Arial"/>
          <w:b/>
          <w:sz w:val="14"/>
          <w:szCs w:val="14"/>
        </w:rPr>
      </w:pPr>
      <w:r w:rsidRPr="003652A8">
        <w:rPr>
          <w:rFonts w:ascii="Arial" w:hAnsi="Arial" w:cs="Arial"/>
          <w:b/>
          <w:sz w:val="14"/>
          <w:szCs w:val="14"/>
        </w:rPr>
        <w:t>3. Мониторинг реализации Программы</w:t>
      </w:r>
    </w:p>
    <w:p w:rsidR="003D7F3F" w:rsidRPr="003652A8" w:rsidRDefault="003D7F3F" w:rsidP="003D7F3F">
      <w:pPr>
        <w:tabs>
          <w:tab w:val="left" w:pos="993"/>
          <w:tab w:val="left" w:pos="1276"/>
        </w:tabs>
        <w:spacing w:before="100" w:beforeAutospacing="1"/>
        <w:contextualSpacing/>
        <w:jc w:val="both"/>
        <w:rPr>
          <w:rFonts w:ascii="Arial" w:hAnsi="Arial" w:cs="Arial"/>
          <w:sz w:val="14"/>
          <w:szCs w:val="14"/>
        </w:rPr>
      </w:pPr>
    </w:p>
    <w:p w:rsidR="003D7F3F" w:rsidRPr="003652A8" w:rsidRDefault="003D7F3F" w:rsidP="003D7F3F">
      <w:pPr>
        <w:tabs>
          <w:tab w:val="left" w:pos="1134"/>
        </w:tabs>
        <w:ind w:left="-142" w:firstLine="567"/>
        <w:contextualSpacing/>
        <w:jc w:val="both"/>
        <w:rPr>
          <w:rFonts w:ascii="Arial" w:hAnsi="Arial" w:cs="Arial"/>
          <w:sz w:val="14"/>
          <w:szCs w:val="14"/>
        </w:rPr>
      </w:pPr>
      <w:r w:rsidRPr="003652A8">
        <w:rPr>
          <w:rFonts w:ascii="Arial" w:hAnsi="Arial" w:cs="Arial"/>
          <w:sz w:val="14"/>
          <w:szCs w:val="14"/>
        </w:rPr>
        <w:t>3.1 Сведения о результатах проведения профилактических мероприятий, направленных на предупреждение нарушения обязательных требований за год, размещаются в годовом докладе об осуществлении муниципального земельного контроля.</w:t>
      </w:r>
    </w:p>
    <w:p w:rsidR="008A505F" w:rsidRPr="003652A8" w:rsidRDefault="008A505F" w:rsidP="00443559">
      <w:pPr>
        <w:spacing w:after="0" w:line="240" w:lineRule="auto"/>
        <w:jc w:val="center"/>
        <w:rPr>
          <w:rFonts w:ascii="Arial" w:hAnsi="Arial" w:cs="Arial"/>
          <w:b/>
          <w:sz w:val="18"/>
          <w:szCs w:val="18"/>
        </w:rPr>
      </w:pPr>
    </w:p>
    <w:p w:rsidR="00443559" w:rsidRPr="003652A8" w:rsidRDefault="00443559" w:rsidP="00443559">
      <w:pPr>
        <w:spacing w:after="0" w:line="240" w:lineRule="auto"/>
        <w:jc w:val="center"/>
        <w:rPr>
          <w:rFonts w:ascii="Arial" w:hAnsi="Arial" w:cs="Arial"/>
          <w:b/>
          <w:sz w:val="18"/>
          <w:szCs w:val="18"/>
        </w:rPr>
      </w:pPr>
      <w:r w:rsidRPr="003652A8">
        <w:rPr>
          <w:rFonts w:ascii="Arial" w:hAnsi="Arial" w:cs="Arial"/>
          <w:b/>
          <w:sz w:val="18"/>
          <w:szCs w:val="18"/>
        </w:rPr>
        <w:t>ГЛАВА КАНСКОГО РАЙОНА КРАСНОЯРСКОГО КРАЯ</w:t>
      </w:r>
    </w:p>
    <w:p w:rsidR="00443559" w:rsidRPr="003652A8" w:rsidRDefault="00443559" w:rsidP="00443559">
      <w:pPr>
        <w:pStyle w:val="32"/>
        <w:spacing w:after="0" w:line="240" w:lineRule="auto"/>
        <w:jc w:val="center"/>
        <w:rPr>
          <w:rFonts w:ascii="Arial" w:hAnsi="Arial" w:cs="Arial"/>
          <w:b/>
          <w:sz w:val="18"/>
          <w:szCs w:val="18"/>
        </w:rPr>
      </w:pPr>
      <w:r w:rsidRPr="003652A8">
        <w:rPr>
          <w:rFonts w:ascii="Arial" w:hAnsi="Arial" w:cs="Arial"/>
          <w:b/>
          <w:sz w:val="18"/>
          <w:szCs w:val="18"/>
        </w:rPr>
        <w:t>РАСПОРЯЖЕНИЕ</w:t>
      </w:r>
    </w:p>
    <w:p w:rsidR="00443559" w:rsidRPr="003652A8" w:rsidRDefault="00443559" w:rsidP="00443559">
      <w:pPr>
        <w:pStyle w:val="32"/>
        <w:spacing w:after="0" w:line="240" w:lineRule="auto"/>
        <w:rPr>
          <w:rFonts w:ascii="Arial" w:hAnsi="Arial" w:cs="Arial"/>
          <w:b/>
          <w:sz w:val="18"/>
          <w:szCs w:val="18"/>
        </w:rPr>
      </w:pPr>
    </w:p>
    <w:p w:rsidR="00443559" w:rsidRPr="003652A8" w:rsidRDefault="00443559" w:rsidP="00443559">
      <w:pPr>
        <w:pStyle w:val="32"/>
        <w:spacing w:after="0" w:line="240" w:lineRule="auto"/>
        <w:rPr>
          <w:rFonts w:ascii="Arial" w:hAnsi="Arial" w:cs="Arial"/>
        </w:rPr>
      </w:pPr>
      <w:r w:rsidRPr="003652A8">
        <w:rPr>
          <w:rFonts w:ascii="Arial" w:hAnsi="Arial" w:cs="Arial"/>
          <w:b/>
        </w:rPr>
        <w:t>16.05. 2019</w:t>
      </w:r>
      <w:r w:rsidRPr="003652A8">
        <w:rPr>
          <w:rFonts w:ascii="Arial" w:hAnsi="Arial" w:cs="Arial"/>
          <w:b/>
        </w:rPr>
        <w:tab/>
      </w:r>
      <w:r w:rsidRPr="003652A8">
        <w:rPr>
          <w:rFonts w:ascii="Arial" w:hAnsi="Arial" w:cs="Arial"/>
        </w:rPr>
        <w:tab/>
      </w:r>
      <w:r w:rsidRPr="003652A8">
        <w:rPr>
          <w:rFonts w:ascii="Arial" w:hAnsi="Arial" w:cs="Arial"/>
        </w:rPr>
        <w:tab/>
      </w:r>
      <w:r w:rsidRPr="003652A8">
        <w:rPr>
          <w:rFonts w:ascii="Arial" w:hAnsi="Arial" w:cs="Arial"/>
        </w:rPr>
        <w:tab/>
        <w:t xml:space="preserve">  </w:t>
      </w:r>
      <w:r w:rsidRPr="003652A8">
        <w:rPr>
          <w:rFonts w:ascii="Arial" w:hAnsi="Arial" w:cs="Arial"/>
        </w:rPr>
        <w:tab/>
        <w:t xml:space="preserve">        </w:t>
      </w:r>
      <w:r w:rsidRPr="003652A8">
        <w:rPr>
          <w:rFonts w:ascii="Arial" w:hAnsi="Arial" w:cs="Arial"/>
          <w:b/>
        </w:rPr>
        <w:t xml:space="preserve">г. </w:t>
      </w:r>
      <w:r w:rsidR="00487B89" w:rsidRPr="003652A8">
        <w:rPr>
          <w:rFonts w:ascii="Arial" w:hAnsi="Arial" w:cs="Arial"/>
          <w:b/>
        </w:rPr>
        <w:t>К</w:t>
      </w:r>
      <w:r w:rsidRPr="003652A8">
        <w:rPr>
          <w:rFonts w:ascii="Arial" w:hAnsi="Arial" w:cs="Arial"/>
          <w:b/>
        </w:rPr>
        <w:t>анск</w:t>
      </w:r>
      <w:r w:rsidRPr="003652A8">
        <w:rPr>
          <w:rFonts w:ascii="Arial" w:hAnsi="Arial" w:cs="Arial"/>
        </w:rPr>
        <w:tab/>
      </w:r>
      <w:r w:rsidRPr="003652A8">
        <w:rPr>
          <w:rFonts w:ascii="Arial" w:hAnsi="Arial" w:cs="Arial"/>
        </w:rPr>
        <w:tab/>
      </w:r>
      <w:r w:rsidRPr="003652A8">
        <w:rPr>
          <w:rFonts w:ascii="Arial" w:hAnsi="Arial" w:cs="Arial"/>
        </w:rPr>
        <w:tab/>
      </w:r>
      <w:r w:rsidRPr="003652A8">
        <w:rPr>
          <w:rFonts w:ascii="Arial" w:hAnsi="Arial" w:cs="Arial"/>
        </w:rPr>
        <w:tab/>
      </w:r>
      <w:r w:rsidRPr="003652A8">
        <w:rPr>
          <w:rFonts w:ascii="Arial" w:hAnsi="Arial" w:cs="Arial"/>
        </w:rPr>
        <w:tab/>
      </w:r>
      <w:r w:rsidRPr="003652A8">
        <w:rPr>
          <w:rFonts w:ascii="Arial" w:hAnsi="Arial" w:cs="Arial"/>
        </w:rPr>
        <w:tab/>
        <w:t xml:space="preserve">     </w:t>
      </w:r>
      <w:r w:rsidRPr="003652A8">
        <w:rPr>
          <w:rFonts w:ascii="Arial" w:hAnsi="Arial" w:cs="Arial"/>
          <w:b/>
        </w:rPr>
        <w:t>№ 32 -рГ</w:t>
      </w:r>
    </w:p>
    <w:p w:rsidR="00443559" w:rsidRPr="003652A8" w:rsidRDefault="00443559" w:rsidP="00443559">
      <w:pPr>
        <w:pStyle w:val="32"/>
        <w:spacing w:after="0" w:line="240" w:lineRule="auto"/>
        <w:rPr>
          <w:rFonts w:ascii="Arial" w:hAnsi="Arial" w:cs="Arial"/>
        </w:rPr>
      </w:pPr>
    </w:p>
    <w:p w:rsidR="00443559" w:rsidRPr="003652A8" w:rsidRDefault="00443559" w:rsidP="00443559">
      <w:pPr>
        <w:pStyle w:val="32"/>
        <w:spacing w:after="0" w:line="240" w:lineRule="auto"/>
        <w:jc w:val="center"/>
        <w:rPr>
          <w:rFonts w:ascii="Arial" w:hAnsi="Arial" w:cs="Arial"/>
          <w:b/>
        </w:rPr>
      </w:pPr>
      <w:r w:rsidRPr="003652A8">
        <w:rPr>
          <w:rFonts w:ascii="Arial" w:hAnsi="Arial" w:cs="Arial"/>
          <w:b/>
        </w:rPr>
        <w:t>О назначении публичных слушаний по проекту внесения изменений в Правила землепользования и застройки муниципального образования Чечеульский сельсовет</w:t>
      </w:r>
    </w:p>
    <w:p w:rsidR="00443559" w:rsidRPr="003652A8" w:rsidRDefault="00443559" w:rsidP="00443559">
      <w:pPr>
        <w:autoSpaceDE w:val="0"/>
        <w:autoSpaceDN w:val="0"/>
        <w:adjustRightInd w:val="0"/>
        <w:spacing w:after="0" w:line="240" w:lineRule="auto"/>
        <w:jc w:val="both"/>
        <w:outlineLvl w:val="1"/>
        <w:rPr>
          <w:rFonts w:ascii="Arial" w:hAnsi="Arial" w:cs="Arial"/>
          <w:b/>
          <w:sz w:val="16"/>
          <w:szCs w:val="16"/>
          <w:lang w:eastAsia="ru-RU"/>
        </w:rPr>
      </w:pPr>
    </w:p>
    <w:p w:rsidR="00443559" w:rsidRPr="003652A8" w:rsidRDefault="00443559" w:rsidP="00443559">
      <w:pPr>
        <w:autoSpaceDE w:val="0"/>
        <w:autoSpaceDN w:val="0"/>
        <w:adjustRightInd w:val="0"/>
        <w:spacing w:after="0" w:line="240" w:lineRule="auto"/>
        <w:ind w:firstLine="708"/>
        <w:jc w:val="both"/>
        <w:outlineLvl w:val="1"/>
        <w:rPr>
          <w:rFonts w:ascii="Arial" w:hAnsi="Arial" w:cs="Arial"/>
          <w:sz w:val="14"/>
          <w:szCs w:val="14"/>
        </w:rPr>
      </w:pPr>
      <w:proofErr w:type="gramStart"/>
      <w:r w:rsidRPr="003652A8">
        <w:rPr>
          <w:rFonts w:ascii="Arial" w:hAnsi="Arial" w:cs="Arial"/>
          <w:sz w:val="14"/>
          <w:szCs w:val="14"/>
        </w:rPr>
        <w:t>В соответствии со ст. 31 Градостроительного кодекса Российской Федерации, Федерального закона от 06.10.2003 №131-ФЗ «Об общих принципах организации местного самоуправления в Российской Федерации», законом Красноярского края от 06.12.2005 №16-4166 «О требованиях к составу и порядку деятельности комиссии по подготовке проекта Правил землепользования и застройки», решением Канского районного Совета депутатов от 18.09.2012 № 21-119 «Об утверждении положения об организации  и проведении публичных</w:t>
      </w:r>
      <w:proofErr w:type="gramEnd"/>
      <w:r w:rsidRPr="003652A8">
        <w:rPr>
          <w:rFonts w:ascii="Arial" w:hAnsi="Arial" w:cs="Arial"/>
          <w:sz w:val="14"/>
          <w:szCs w:val="14"/>
        </w:rPr>
        <w:t xml:space="preserve"> слушаний по вопросам градостроительной деятельности в Канском районе», принимая во внимание заключение комиссии от 30.04.2019, руководствуясь ст. 14, 20 Устава Канского района:</w:t>
      </w:r>
    </w:p>
    <w:p w:rsidR="00443559" w:rsidRPr="003652A8" w:rsidRDefault="00443559" w:rsidP="00443559">
      <w:pPr>
        <w:pStyle w:val="32"/>
        <w:spacing w:after="0" w:line="240" w:lineRule="auto"/>
        <w:ind w:firstLine="720"/>
        <w:jc w:val="both"/>
        <w:rPr>
          <w:rFonts w:ascii="Arial" w:hAnsi="Arial" w:cs="Arial"/>
          <w:sz w:val="14"/>
          <w:szCs w:val="14"/>
        </w:rPr>
      </w:pPr>
    </w:p>
    <w:p w:rsidR="00443559" w:rsidRPr="003652A8" w:rsidRDefault="00443559" w:rsidP="00443559">
      <w:pPr>
        <w:pStyle w:val="32"/>
        <w:spacing w:after="0" w:line="240" w:lineRule="auto"/>
        <w:ind w:firstLine="720"/>
        <w:jc w:val="both"/>
        <w:rPr>
          <w:rFonts w:ascii="Arial" w:hAnsi="Arial" w:cs="Arial"/>
          <w:sz w:val="14"/>
          <w:szCs w:val="14"/>
        </w:rPr>
      </w:pPr>
      <w:r w:rsidRPr="003652A8">
        <w:rPr>
          <w:rFonts w:ascii="Arial" w:hAnsi="Arial" w:cs="Arial"/>
          <w:sz w:val="14"/>
          <w:szCs w:val="14"/>
        </w:rPr>
        <w:t>1. Провести публичные слушания по проекту внесения изменений в Правила землепользования и застройки муниципального образования Чечеульский сельсовет (далее – Проект) на территории Чечеульского сельсовета в срок до 21.06.2019 года (включительно).</w:t>
      </w:r>
    </w:p>
    <w:p w:rsidR="00443559" w:rsidRPr="003652A8" w:rsidRDefault="00443559" w:rsidP="00443559">
      <w:pPr>
        <w:pStyle w:val="32"/>
        <w:spacing w:after="0" w:line="240" w:lineRule="auto"/>
        <w:ind w:firstLine="720"/>
        <w:jc w:val="both"/>
        <w:rPr>
          <w:rFonts w:ascii="Arial" w:hAnsi="Arial" w:cs="Arial"/>
          <w:sz w:val="14"/>
          <w:szCs w:val="14"/>
        </w:rPr>
      </w:pPr>
      <w:r w:rsidRPr="003652A8">
        <w:rPr>
          <w:rFonts w:ascii="Arial" w:hAnsi="Arial" w:cs="Arial"/>
          <w:sz w:val="14"/>
          <w:szCs w:val="14"/>
        </w:rPr>
        <w:t>2. Постоянно действующей комиссии по подготовке проекта по внесению изменений в Правила землепользования и застройки муниципального образования Чечеульский сельсовет, действующей на основании положения, утвержденного постановлением администрации Канского района от 13.05.2019    № 286-пг:</w:t>
      </w:r>
    </w:p>
    <w:p w:rsidR="00443559" w:rsidRPr="003652A8" w:rsidRDefault="00443559" w:rsidP="00443559">
      <w:pPr>
        <w:pStyle w:val="32"/>
        <w:spacing w:after="0" w:line="240" w:lineRule="auto"/>
        <w:ind w:firstLine="720"/>
        <w:jc w:val="both"/>
        <w:rPr>
          <w:rFonts w:ascii="Arial" w:hAnsi="Arial" w:cs="Arial"/>
          <w:sz w:val="14"/>
          <w:szCs w:val="14"/>
        </w:rPr>
      </w:pPr>
      <w:r w:rsidRPr="003652A8">
        <w:rPr>
          <w:rFonts w:ascii="Arial" w:hAnsi="Arial" w:cs="Arial"/>
          <w:sz w:val="14"/>
          <w:szCs w:val="14"/>
        </w:rPr>
        <w:lastRenderedPageBreak/>
        <w:t>2.1. Предоставить в администрацию Чечеульского сельсовета Проект внесения изменений в Правила землепользования и застройки муниципального образования Чечеульский сельсовет (далее – Проект) для ознакомления                       населения.</w:t>
      </w:r>
    </w:p>
    <w:p w:rsidR="00443559" w:rsidRPr="003652A8" w:rsidRDefault="00443559" w:rsidP="00443559">
      <w:pPr>
        <w:pStyle w:val="32"/>
        <w:spacing w:after="0" w:line="240" w:lineRule="auto"/>
        <w:ind w:firstLine="708"/>
        <w:jc w:val="both"/>
        <w:rPr>
          <w:rFonts w:ascii="Arial" w:hAnsi="Arial" w:cs="Arial"/>
          <w:sz w:val="14"/>
          <w:szCs w:val="14"/>
        </w:rPr>
      </w:pPr>
      <w:r w:rsidRPr="003652A8">
        <w:rPr>
          <w:rFonts w:ascii="Arial" w:hAnsi="Arial" w:cs="Arial"/>
          <w:sz w:val="14"/>
          <w:szCs w:val="14"/>
        </w:rPr>
        <w:t xml:space="preserve">2.2. </w:t>
      </w:r>
      <w:proofErr w:type="gramStart"/>
      <w:r w:rsidRPr="003652A8">
        <w:rPr>
          <w:rFonts w:ascii="Arial" w:hAnsi="Arial" w:cs="Arial"/>
          <w:sz w:val="14"/>
          <w:szCs w:val="14"/>
        </w:rPr>
        <w:t>Разместить извещение</w:t>
      </w:r>
      <w:proofErr w:type="gramEnd"/>
      <w:r w:rsidRPr="003652A8">
        <w:rPr>
          <w:rFonts w:ascii="Arial" w:hAnsi="Arial" w:cs="Arial"/>
          <w:sz w:val="14"/>
          <w:szCs w:val="14"/>
        </w:rPr>
        <w:t xml:space="preserve"> о проведении публичных слушаний, согласно приложению № 1 к настоящему распоряжению и Проект, согласно приложению №2 к настоящему распоряжению в официальном печатном издании «Вести Канского района» и на официальном сайте муниципального образования Канский район в информационно-телекоммуникационной сети «Интернет».</w:t>
      </w:r>
    </w:p>
    <w:p w:rsidR="00443559" w:rsidRPr="003652A8" w:rsidRDefault="00443559" w:rsidP="00443559">
      <w:pPr>
        <w:pStyle w:val="32"/>
        <w:spacing w:after="0" w:line="240" w:lineRule="auto"/>
        <w:ind w:firstLine="720"/>
        <w:jc w:val="both"/>
        <w:rPr>
          <w:rFonts w:ascii="Arial" w:hAnsi="Arial" w:cs="Arial"/>
          <w:sz w:val="14"/>
          <w:szCs w:val="14"/>
        </w:rPr>
      </w:pPr>
      <w:r w:rsidRPr="003652A8">
        <w:rPr>
          <w:rFonts w:ascii="Arial" w:hAnsi="Arial" w:cs="Arial"/>
          <w:sz w:val="14"/>
          <w:szCs w:val="14"/>
        </w:rPr>
        <w:t xml:space="preserve">3. </w:t>
      </w:r>
      <w:proofErr w:type="gramStart"/>
      <w:r w:rsidRPr="003652A8">
        <w:rPr>
          <w:rFonts w:ascii="Arial" w:hAnsi="Arial" w:cs="Arial"/>
          <w:sz w:val="14"/>
          <w:szCs w:val="14"/>
        </w:rPr>
        <w:t>Контроль за</w:t>
      </w:r>
      <w:proofErr w:type="gramEnd"/>
      <w:r w:rsidRPr="003652A8">
        <w:rPr>
          <w:rFonts w:ascii="Arial" w:hAnsi="Arial" w:cs="Arial"/>
          <w:sz w:val="14"/>
          <w:szCs w:val="14"/>
        </w:rPr>
        <w:t xml:space="preserve"> исполнением настоящего распоряжения возложить на Первого заместителя Главы Канского района О.В. Витман.</w:t>
      </w:r>
    </w:p>
    <w:p w:rsidR="00443559" w:rsidRPr="003652A8" w:rsidRDefault="00443559" w:rsidP="00443559">
      <w:pPr>
        <w:pStyle w:val="32"/>
        <w:spacing w:after="0" w:line="240" w:lineRule="auto"/>
        <w:ind w:firstLine="720"/>
        <w:jc w:val="both"/>
        <w:rPr>
          <w:rFonts w:ascii="Arial" w:hAnsi="Arial" w:cs="Arial"/>
          <w:sz w:val="14"/>
          <w:szCs w:val="14"/>
        </w:rPr>
      </w:pPr>
      <w:r w:rsidRPr="003652A8">
        <w:rPr>
          <w:rFonts w:ascii="Arial" w:hAnsi="Arial" w:cs="Arial"/>
          <w:sz w:val="14"/>
          <w:szCs w:val="14"/>
        </w:rPr>
        <w:t>4. Распоряжение вступает в силу со дня подписания.</w:t>
      </w:r>
    </w:p>
    <w:p w:rsidR="00443559" w:rsidRPr="003652A8" w:rsidRDefault="00443559" w:rsidP="00443559">
      <w:pPr>
        <w:pStyle w:val="32"/>
        <w:spacing w:after="0" w:line="240" w:lineRule="auto"/>
        <w:jc w:val="both"/>
        <w:rPr>
          <w:rFonts w:ascii="Arial" w:hAnsi="Arial" w:cs="Arial"/>
          <w:sz w:val="14"/>
          <w:szCs w:val="14"/>
        </w:rPr>
      </w:pPr>
    </w:p>
    <w:p w:rsidR="00443559" w:rsidRPr="003652A8" w:rsidRDefault="00443559" w:rsidP="00443559">
      <w:pPr>
        <w:spacing w:after="0" w:line="240" w:lineRule="auto"/>
        <w:jc w:val="right"/>
        <w:rPr>
          <w:rFonts w:ascii="Arial" w:hAnsi="Arial" w:cs="Arial"/>
          <w:sz w:val="14"/>
          <w:szCs w:val="14"/>
        </w:rPr>
      </w:pPr>
      <w:r w:rsidRPr="003652A8">
        <w:rPr>
          <w:rFonts w:ascii="Arial" w:hAnsi="Arial" w:cs="Arial"/>
          <w:sz w:val="14"/>
          <w:szCs w:val="14"/>
        </w:rPr>
        <w:t>Глава Канского района</w:t>
      </w:r>
    </w:p>
    <w:p w:rsidR="00443559" w:rsidRPr="003652A8" w:rsidRDefault="00443559" w:rsidP="00443559">
      <w:pPr>
        <w:spacing w:after="0" w:line="240" w:lineRule="auto"/>
        <w:jc w:val="right"/>
        <w:rPr>
          <w:rFonts w:ascii="Arial" w:hAnsi="Arial" w:cs="Arial"/>
          <w:sz w:val="14"/>
          <w:szCs w:val="14"/>
        </w:rPr>
      </w:pPr>
      <w:r w:rsidRPr="003652A8">
        <w:rPr>
          <w:rFonts w:ascii="Arial" w:hAnsi="Arial" w:cs="Arial"/>
          <w:sz w:val="14"/>
          <w:szCs w:val="14"/>
        </w:rPr>
        <w:t>А. А. Заруцкий</w:t>
      </w:r>
    </w:p>
    <w:p w:rsidR="00443559" w:rsidRPr="003652A8" w:rsidRDefault="00443559" w:rsidP="00443559">
      <w:pPr>
        <w:spacing w:after="0" w:line="240" w:lineRule="auto"/>
        <w:jc w:val="right"/>
        <w:rPr>
          <w:rFonts w:ascii="Arial" w:hAnsi="Arial" w:cs="Arial"/>
          <w:sz w:val="14"/>
          <w:szCs w:val="14"/>
        </w:rPr>
      </w:pPr>
    </w:p>
    <w:tbl>
      <w:tblPr>
        <w:tblW w:w="9654" w:type="dxa"/>
        <w:tblLook w:val="01E0" w:firstRow="1" w:lastRow="1" w:firstColumn="1" w:lastColumn="1" w:noHBand="0" w:noVBand="0"/>
      </w:tblPr>
      <w:tblGrid>
        <w:gridCol w:w="5358"/>
        <w:gridCol w:w="4296"/>
      </w:tblGrid>
      <w:tr w:rsidR="00443559" w:rsidRPr="003652A8" w:rsidTr="00443559">
        <w:trPr>
          <w:trHeight w:val="410"/>
        </w:trPr>
        <w:tc>
          <w:tcPr>
            <w:tcW w:w="5358" w:type="dxa"/>
          </w:tcPr>
          <w:p w:rsidR="00443559" w:rsidRPr="003652A8" w:rsidRDefault="00443559" w:rsidP="00443559">
            <w:pPr>
              <w:autoSpaceDE w:val="0"/>
              <w:autoSpaceDN w:val="0"/>
              <w:adjustRightInd w:val="0"/>
              <w:spacing w:after="0" w:line="240" w:lineRule="auto"/>
              <w:outlineLvl w:val="0"/>
              <w:rPr>
                <w:rFonts w:ascii="Arial" w:hAnsi="Arial" w:cs="Arial"/>
                <w:sz w:val="14"/>
                <w:szCs w:val="14"/>
              </w:rPr>
            </w:pPr>
            <w:r w:rsidRPr="003652A8">
              <w:rPr>
                <w:rFonts w:ascii="Arial" w:hAnsi="Arial" w:cs="Arial"/>
                <w:sz w:val="14"/>
                <w:szCs w:val="14"/>
              </w:rPr>
              <w:br w:type="page"/>
            </w:r>
            <w:r w:rsidRPr="003652A8">
              <w:rPr>
                <w:rFonts w:ascii="Arial" w:hAnsi="Arial" w:cs="Arial"/>
                <w:sz w:val="14"/>
                <w:szCs w:val="14"/>
              </w:rPr>
              <w:br w:type="page"/>
            </w:r>
          </w:p>
        </w:tc>
        <w:tc>
          <w:tcPr>
            <w:tcW w:w="4296" w:type="dxa"/>
          </w:tcPr>
          <w:p w:rsidR="00443559" w:rsidRPr="003652A8" w:rsidRDefault="00443559" w:rsidP="00443559">
            <w:pPr>
              <w:autoSpaceDE w:val="0"/>
              <w:autoSpaceDN w:val="0"/>
              <w:adjustRightInd w:val="0"/>
              <w:spacing w:after="0" w:line="240" w:lineRule="auto"/>
              <w:outlineLvl w:val="0"/>
              <w:rPr>
                <w:rFonts w:ascii="Arial" w:hAnsi="Arial" w:cs="Arial"/>
                <w:sz w:val="12"/>
                <w:szCs w:val="12"/>
              </w:rPr>
            </w:pPr>
            <w:r w:rsidRPr="003652A8">
              <w:rPr>
                <w:rFonts w:ascii="Arial" w:hAnsi="Arial" w:cs="Arial"/>
                <w:sz w:val="12"/>
                <w:szCs w:val="12"/>
              </w:rPr>
              <w:t>Приложение №1</w:t>
            </w:r>
          </w:p>
          <w:p w:rsidR="00443559" w:rsidRPr="003652A8" w:rsidRDefault="00443559" w:rsidP="00443559">
            <w:pPr>
              <w:autoSpaceDE w:val="0"/>
              <w:autoSpaceDN w:val="0"/>
              <w:adjustRightInd w:val="0"/>
              <w:spacing w:after="0" w:line="240" w:lineRule="auto"/>
              <w:rPr>
                <w:rFonts w:ascii="Arial" w:hAnsi="Arial" w:cs="Arial"/>
                <w:b/>
                <w:sz w:val="12"/>
                <w:szCs w:val="12"/>
              </w:rPr>
            </w:pPr>
            <w:r w:rsidRPr="003652A8">
              <w:rPr>
                <w:rFonts w:ascii="Arial" w:hAnsi="Arial" w:cs="Arial"/>
                <w:sz w:val="12"/>
                <w:szCs w:val="12"/>
              </w:rPr>
              <w:t>к распоряжению Главы Канского района  от 16.05. 2019 № 32-рГ</w:t>
            </w:r>
          </w:p>
        </w:tc>
      </w:tr>
    </w:tbl>
    <w:p w:rsidR="00443559" w:rsidRPr="003652A8" w:rsidRDefault="00443559" w:rsidP="00443559">
      <w:pPr>
        <w:autoSpaceDE w:val="0"/>
        <w:autoSpaceDN w:val="0"/>
        <w:adjustRightInd w:val="0"/>
        <w:spacing w:after="0" w:line="240" w:lineRule="auto"/>
        <w:jc w:val="center"/>
        <w:rPr>
          <w:rFonts w:ascii="Arial" w:hAnsi="Arial" w:cs="Arial"/>
          <w:sz w:val="14"/>
          <w:szCs w:val="14"/>
        </w:rPr>
      </w:pPr>
    </w:p>
    <w:p w:rsidR="00443559" w:rsidRPr="003652A8" w:rsidRDefault="00443559" w:rsidP="00443559">
      <w:pPr>
        <w:widowControl w:val="0"/>
        <w:spacing w:after="0" w:line="240" w:lineRule="auto"/>
        <w:jc w:val="center"/>
        <w:rPr>
          <w:rFonts w:ascii="Arial" w:hAnsi="Arial" w:cs="Arial"/>
          <w:b/>
          <w:sz w:val="16"/>
          <w:szCs w:val="16"/>
        </w:rPr>
      </w:pPr>
      <w:r w:rsidRPr="003652A8">
        <w:rPr>
          <w:rFonts w:ascii="Arial" w:hAnsi="Arial" w:cs="Arial"/>
          <w:b/>
          <w:sz w:val="16"/>
          <w:szCs w:val="16"/>
        </w:rPr>
        <w:t>ИЗВЕЩЕНИЕ</w:t>
      </w:r>
    </w:p>
    <w:p w:rsidR="00443559" w:rsidRPr="003652A8" w:rsidRDefault="00443559" w:rsidP="00443559">
      <w:pPr>
        <w:widowControl w:val="0"/>
        <w:spacing w:after="0" w:line="240" w:lineRule="auto"/>
        <w:jc w:val="center"/>
        <w:rPr>
          <w:rFonts w:ascii="Arial" w:hAnsi="Arial" w:cs="Arial"/>
          <w:sz w:val="14"/>
          <w:szCs w:val="14"/>
        </w:rPr>
      </w:pPr>
    </w:p>
    <w:p w:rsidR="00443559" w:rsidRPr="003652A8" w:rsidRDefault="00443559" w:rsidP="00443559">
      <w:pPr>
        <w:pStyle w:val="32"/>
        <w:spacing w:after="0" w:line="240" w:lineRule="auto"/>
        <w:jc w:val="center"/>
        <w:rPr>
          <w:rFonts w:ascii="Arial" w:hAnsi="Arial" w:cs="Arial"/>
          <w:b/>
          <w:sz w:val="14"/>
          <w:szCs w:val="14"/>
        </w:rPr>
      </w:pPr>
      <w:r w:rsidRPr="003652A8">
        <w:rPr>
          <w:rFonts w:ascii="Arial" w:hAnsi="Arial" w:cs="Arial"/>
          <w:b/>
          <w:sz w:val="14"/>
          <w:szCs w:val="14"/>
        </w:rPr>
        <w:t>О проведении публичных слушаний по проекту внесения изменений</w:t>
      </w:r>
      <w:r w:rsidRPr="003652A8">
        <w:rPr>
          <w:rFonts w:ascii="Arial" w:hAnsi="Arial" w:cs="Arial"/>
          <w:sz w:val="14"/>
          <w:szCs w:val="14"/>
        </w:rPr>
        <w:t xml:space="preserve"> </w:t>
      </w:r>
      <w:r w:rsidRPr="003652A8">
        <w:rPr>
          <w:rFonts w:ascii="Arial" w:hAnsi="Arial" w:cs="Arial"/>
          <w:b/>
          <w:sz w:val="14"/>
          <w:szCs w:val="14"/>
        </w:rPr>
        <w:t>в Правила землепользования и застройки муниципального образования</w:t>
      </w:r>
    </w:p>
    <w:p w:rsidR="00443559" w:rsidRPr="003652A8" w:rsidRDefault="00443559" w:rsidP="00443559">
      <w:pPr>
        <w:pStyle w:val="32"/>
        <w:spacing w:after="0" w:line="240" w:lineRule="auto"/>
        <w:jc w:val="center"/>
        <w:rPr>
          <w:rFonts w:ascii="Arial" w:hAnsi="Arial" w:cs="Arial"/>
          <w:b/>
          <w:sz w:val="14"/>
          <w:szCs w:val="14"/>
        </w:rPr>
      </w:pPr>
      <w:r w:rsidRPr="003652A8">
        <w:rPr>
          <w:rFonts w:ascii="Arial" w:hAnsi="Arial" w:cs="Arial"/>
          <w:b/>
          <w:sz w:val="14"/>
          <w:szCs w:val="14"/>
        </w:rPr>
        <w:t>Чечеульский сельсовет</w:t>
      </w:r>
    </w:p>
    <w:p w:rsidR="00443559" w:rsidRPr="003652A8" w:rsidRDefault="00443559" w:rsidP="00443559">
      <w:pPr>
        <w:spacing w:after="0" w:line="240" w:lineRule="auto"/>
        <w:jc w:val="center"/>
        <w:rPr>
          <w:rFonts w:ascii="Arial" w:hAnsi="Arial" w:cs="Arial"/>
          <w:sz w:val="14"/>
          <w:szCs w:val="14"/>
        </w:rPr>
      </w:pPr>
    </w:p>
    <w:p w:rsidR="00443559" w:rsidRPr="003652A8" w:rsidRDefault="00443559" w:rsidP="00443559">
      <w:pPr>
        <w:pStyle w:val="32"/>
        <w:spacing w:after="0" w:line="240" w:lineRule="auto"/>
        <w:ind w:firstLine="720"/>
        <w:jc w:val="both"/>
        <w:rPr>
          <w:rFonts w:ascii="Arial" w:hAnsi="Arial" w:cs="Arial"/>
          <w:sz w:val="14"/>
          <w:szCs w:val="14"/>
        </w:rPr>
      </w:pPr>
      <w:r w:rsidRPr="003652A8">
        <w:rPr>
          <w:rFonts w:ascii="Arial" w:hAnsi="Arial" w:cs="Arial"/>
          <w:sz w:val="14"/>
          <w:szCs w:val="14"/>
        </w:rPr>
        <w:t>Администрация Канского района, сообщает о проведении публичных слушаний по проекту внесения изменений в Правила землепользования и застройки муниципального образования Чечеульский сельсовет, утвержденные решением Канского районного Совета депутатов от 25.02.2013 № 25-169 (далее – Проект), в срок до 21.06.2019.</w:t>
      </w:r>
    </w:p>
    <w:p w:rsidR="00443559" w:rsidRPr="003652A8" w:rsidRDefault="00443559" w:rsidP="00443559">
      <w:pPr>
        <w:spacing w:after="0" w:line="240" w:lineRule="auto"/>
        <w:ind w:firstLine="708"/>
        <w:rPr>
          <w:rFonts w:ascii="Arial" w:hAnsi="Arial" w:cs="Arial"/>
          <w:sz w:val="14"/>
          <w:szCs w:val="14"/>
        </w:rPr>
      </w:pPr>
      <w:r w:rsidRPr="003652A8">
        <w:rPr>
          <w:rFonts w:ascii="Arial" w:hAnsi="Arial" w:cs="Arial"/>
          <w:sz w:val="14"/>
          <w:szCs w:val="14"/>
        </w:rPr>
        <w:t xml:space="preserve">Открытые обсуждения Проекта, вынесенного на публичные слушания, состоятся: </w:t>
      </w:r>
    </w:p>
    <w:p w:rsidR="00443559" w:rsidRPr="003652A8" w:rsidRDefault="00443559" w:rsidP="00443559">
      <w:pPr>
        <w:spacing w:after="0" w:line="240" w:lineRule="auto"/>
        <w:ind w:firstLine="708"/>
        <w:rPr>
          <w:rFonts w:ascii="Arial" w:hAnsi="Arial" w:cs="Arial"/>
          <w:sz w:val="14"/>
          <w:szCs w:val="14"/>
          <w:lang w:eastAsia="ru-RU"/>
        </w:rPr>
      </w:pPr>
      <w:r w:rsidRPr="003652A8">
        <w:rPr>
          <w:rFonts w:ascii="Arial" w:hAnsi="Arial" w:cs="Arial"/>
          <w:sz w:val="14"/>
          <w:szCs w:val="14"/>
          <w:lang w:eastAsia="ru-RU"/>
        </w:rPr>
        <w:t xml:space="preserve">- 19.06.2019 в 15 час. 00 мин. в МБУК МКС Канского района филиал №2 </w:t>
      </w:r>
      <w:r w:rsidRPr="003652A8">
        <w:rPr>
          <w:rFonts w:ascii="Arial" w:hAnsi="Arial" w:cs="Arial"/>
          <w:sz w:val="14"/>
          <w:szCs w:val="14"/>
        </w:rPr>
        <w:t>«</w:t>
      </w:r>
      <w:r w:rsidRPr="003652A8">
        <w:rPr>
          <w:rFonts w:ascii="Arial" w:hAnsi="Arial" w:cs="Arial"/>
          <w:sz w:val="14"/>
          <w:szCs w:val="14"/>
          <w:lang w:eastAsia="ru-RU"/>
        </w:rPr>
        <w:t>Чечеульский дом культуры</w:t>
      </w:r>
      <w:r w:rsidRPr="003652A8">
        <w:rPr>
          <w:rFonts w:ascii="Arial" w:hAnsi="Arial" w:cs="Arial"/>
          <w:sz w:val="14"/>
          <w:szCs w:val="14"/>
        </w:rPr>
        <w:t>»</w:t>
      </w:r>
      <w:r w:rsidRPr="003652A8">
        <w:rPr>
          <w:rFonts w:ascii="Arial" w:hAnsi="Arial" w:cs="Arial"/>
          <w:sz w:val="14"/>
          <w:szCs w:val="14"/>
          <w:lang w:eastAsia="ru-RU"/>
        </w:rPr>
        <w:t xml:space="preserve"> по адресу: </w:t>
      </w:r>
      <w:r w:rsidRPr="003652A8">
        <w:rPr>
          <w:rFonts w:ascii="Arial" w:hAnsi="Arial" w:cs="Arial"/>
          <w:sz w:val="14"/>
          <w:szCs w:val="14"/>
        </w:rPr>
        <w:t>Красноярский край, Канский район,           с. Чечеул, ул. Ленина, 16.</w:t>
      </w:r>
    </w:p>
    <w:p w:rsidR="00443559" w:rsidRPr="003652A8" w:rsidRDefault="00443559" w:rsidP="00443559">
      <w:pPr>
        <w:pStyle w:val="32"/>
        <w:spacing w:after="0" w:line="240" w:lineRule="auto"/>
        <w:ind w:firstLine="720"/>
        <w:jc w:val="both"/>
        <w:rPr>
          <w:rFonts w:ascii="Arial" w:hAnsi="Arial" w:cs="Arial"/>
          <w:sz w:val="14"/>
          <w:szCs w:val="14"/>
        </w:rPr>
      </w:pPr>
      <w:r w:rsidRPr="003652A8">
        <w:rPr>
          <w:rFonts w:ascii="Arial" w:hAnsi="Arial" w:cs="Arial"/>
          <w:sz w:val="14"/>
          <w:szCs w:val="14"/>
        </w:rPr>
        <w:t xml:space="preserve">В период с 20.05.2019 по 19.06.2019 будет организована экспозиция материалов по рассматриваемому Проекту </w:t>
      </w:r>
      <w:r w:rsidRPr="003652A8">
        <w:rPr>
          <w:rFonts w:ascii="Arial" w:hAnsi="Arial" w:cs="Arial"/>
          <w:sz w:val="14"/>
          <w:szCs w:val="14"/>
          <w:lang w:eastAsia="ru-RU"/>
        </w:rPr>
        <w:t xml:space="preserve">по адресу: </w:t>
      </w:r>
      <w:r w:rsidRPr="003652A8">
        <w:rPr>
          <w:rFonts w:ascii="Arial" w:hAnsi="Arial" w:cs="Arial"/>
          <w:sz w:val="14"/>
          <w:szCs w:val="14"/>
        </w:rPr>
        <w:t>Красноярский край, Канский район, с. Чечеул, ул. Ленина, 16, время работы экспозиции все рабочие дни с 8:00 до 16:00.</w:t>
      </w:r>
    </w:p>
    <w:p w:rsidR="00443559" w:rsidRPr="003652A8" w:rsidRDefault="00443559" w:rsidP="00443559">
      <w:pPr>
        <w:spacing w:after="0" w:line="240" w:lineRule="auto"/>
        <w:ind w:firstLine="709"/>
        <w:rPr>
          <w:rFonts w:ascii="Arial" w:hAnsi="Arial" w:cs="Arial"/>
          <w:sz w:val="14"/>
          <w:szCs w:val="14"/>
        </w:rPr>
      </w:pPr>
      <w:r w:rsidRPr="003652A8">
        <w:rPr>
          <w:rFonts w:ascii="Arial" w:hAnsi="Arial" w:cs="Arial"/>
          <w:sz w:val="14"/>
          <w:szCs w:val="14"/>
        </w:rPr>
        <w:t>С материалами данного Проекта также можно будет ознакомиться во время проведения открытых обсуждений.</w:t>
      </w:r>
    </w:p>
    <w:p w:rsidR="00443559" w:rsidRPr="003652A8" w:rsidRDefault="00443559" w:rsidP="00443559">
      <w:pPr>
        <w:suppressAutoHyphens/>
        <w:spacing w:after="0" w:line="240" w:lineRule="auto"/>
        <w:ind w:firstLine="709"/>
        <w:rPr>
          <w:rFonts w:ascii="Arial" w:hAnsi="Arial" w:cs="Arial"/>
          <w:sz w:val="14"/>
          <w:szCs w:val="14"/>
        </w:rPr>
      </w:pPr>
      <w:r w:rsidRPr="003652A8">
        <w:rPr>
          <w:rFonts w:ascii="Arial" w:hAnsi="Arial" w:cs="Arial"/>
          <w:sz w:val="14"/>
          <w:szCs w:val="14"/>
        </w:rPr>
        <w:t>Материалы по Проекту размещены в официальном печатном издании «Вести Канского района» и на официальном сайте муниципального образования Канский район в информационно-телекоммуникационной сети «Интернет».</w:t>
      </w:r>
    </w:p>
    <w:p w:rsidR="00443559" w:rsidRPr="003652A8" w:rsidRDefault="00443559" w:rsidP="00443559">
      <w:pPr>
        <w:suppressAutoHyphens/>
        <w:spacing w:after="0" w:line="240" w:lineRule="auto"/>
        <w:ind w:firstLine="709"/>
        <w:rPr>
          <w:rFonts w:ascii="Arial" w:hAnsi="Arial" w:cs="Arial"/>
          <w:sz w:val="14"/>
          <w:szCs w:val="14"/>
        </w:rPr>
      </w:pPr>
      <w:r w:rsidRPr="003652A8">
        <w:rPr>
          <w:rFonts w:ascii="Arial" w:hAnsi="Arial" w:cs="Arial"/>
          <w:sz w:val="14"/>
          <w:szCs w:val="14"/>
        </w:rPr>
        <w:t>Предполагаемый состав участников публичных слушаний: члены комиссии по подготовке Проекта, жители населенных пунктов входящих в состав Чечеульского сельсовета: с. Чечеул, д. Новый Путь, п. Зеленый Луг.</w:t>
      </w:r>
    </w:p>
    <w:p w:rsidR="00443559" w:rsidRPr="003652A8" w:rsidRDefault="00443559" w:rsidP="00443559">
      <w:pPr>
        <w:spacing w:after="0" w:line="240" w:lineRule="auto"/>
        <w:rPr>
          <w:rFonts w:ascii="Arial" w:hAnsi="Arial" w:cs="Arial"/>
          <w:sz w:val="14"/>
          <w:szCs w:val="14"/>
        </w:rPr>
      </w:pPr>
      <w:r w:rsidRPr="003652A8">
        <w:rPr>
          <w:rFonts w:ascii="Arial" w:hAnsi="Arial" w:cs="Arial"/>
          <w:sz w:val="14"/>
          <w:szCs w:val="14"/>
        </w:rPr>
        <w:tab/>
        <w:t xml:space="preserve">Участники открытого обсуждения регистрируются, регистрация осуществляется при наличии паспорта гражданина РФ. </w:t>
      </w:r>
      <w:r w:rsidRPr="003652A8">
        <w:rPr>
          <w:rFonts w:ascii="Arial" w:hAnsi="Arial" w:cs="Arial"/>
          <w:sz w:val="14"/>
          <w:szCs w:val="14"/>
          <w:lang w:eastAsia="ru-RU"/>
        </w:rPr>
        <w:t>Начало регистрации: 19.03.2019 - с 14:30 до 15:00.</w:t>
      </w:r>
    </w:p>
    <w:p w:rsidR="00443559" w:rsidRPr="003652A8" w:rsidRDefault="00443559" w:rsidP="00443559">
      <w:pPr>
        <w:suppressAutoHyphens/>
        <w:autoSpaceDE w:val="0"/>
        <w:autoSpaceDN w:val="0"/>
        <w:adjustRightInd w:val="0"/>
        <w:spacing w:after="0" w:line="240" w:lineRule="auto"/>
        <w:ind w:firstLine="709"/>
        <w:rPr>
          <w:rFonts w:ascii="Arial" w:hAnsi="Arial" w:cs="Arial"/>
          <w:sz w:val="14"/>
          <w:szCs w:val="14"/>
        </w:rPr>
      </w:pPr>
      <w:r w:rsidRPr="003652A8">
        <w:rPr>
          <w:rFonts w:ascii="Arial" w:hAnsi="Arial" w:cs="Arial"/>
          <w:sz w:val="14"/>
          <w:szCs w:val="14"/>
        </w:rPr>
        <w:t>Письменные предложения и замечания по проекту, вынесенному на публичные слушания, направляются в комиссию в период с момента опубликования информационного сообщения о проведении публичных слушаний, но не позднее, чем за десять дней до окончания публичных слушаний (до 07.06.2019)  по адресу: г. Канск, ул. Ленина, 4/1.</w:t>
      </w:r>
    </w:p>
    <w:p w:rsidR="00443559" w:rsidRPr="003652A8" w:rsidRDefault="00443559" w:rsidP="00443559">
      <w:pPr>
        <w:suppressAutoHyphens/>
        <w:spacing w:after="0" w:line="240" w:lineRule="auto"/>
        <w:ind w:firstLine="709"/>
        <w:rPr>
          <w:rFonts w:ascii="Arial" w:hAnsi="Arial" w:cs="Arial"/>
          <w:sz w:val="14"/>
          <w:szCs w:val="14"/>
        </w:rPr>
      </w:pPr>
      <w:r w:rsidRPr="003652A8">
        <w:rPr>
          <w:rFonts w:ascii="Arial" w:hAnsi="Arial" w:cs="Arial"/>
          <w:sz w:val="14"/>
          <w:szCs w:val="14"/>
        </w:rPr>
        <w:t>Предложения и замечания по Проекту, вынесенному на публичные слушания, должны соответствовать предмету публичных слушаний.</w:t>
      </w:r>
    </w:p>
    <w:p w:rsidR="00443559" w:rsidRPr="003652A8" w:rsidRDefault="00443559" w:rsidP="00443559">
      <w:pPr>
        <w:pStyle w:val="ConsPlusNormal"/>
        <w:suppressAutoHyphens/>
        <w:ind w:firstLine="709"/>
        <w:jc w:val="both"/>
        <w:rPr>
          <w:sz w:val="14"/>
          <w:szCs w:val="14"/>
        </w:rPr>
      </w:pPr>
      <w:r w:rsidRPr="003652A8">
        <w:rPr>
          <w:sz w:val="14"/>
          <w:szCs w:val="14"/>
        </w:rPr>
        <w:t>В индивидуальных, а также коллективных предложениях и замечаниях по Проекту, вынесенному на публичные слушания, указываются фамилия, имя, отчество, дата рождения, адрес места жительства, контактный телефон (при наличии), личная подпись гражданина или граждан, внесших предложения                 и замечания, и дата подписания. В коллективных предложениях и замечаниях по Проекту, вынесенному на публичные слушания, должны быть также указаны фамилия, имя, отчество, дата рождения, адрес места жительства, контактный телефон (при наличии) лица, которому гражданами поручено представлять данные предложения и замечания.</w:t>
      </w:r>
    </w:p>
    <w:p w:rsidR="00443559" w:rsidRPr="003652A8" w:rsidRDefault="00443559" w:rsidP="00443559">
      <w:pPr>
        <w:suppressAutoHyphens/>
        <w:spacing w:after="0" w:line="240" w:lineRule="auto"/>
        <w:ind w:firstLine="709"/>
        <w:rPr>
          <w:rFonts w:ascii="Arial" w:hAnsi="Arial" w:cs="Arial"/>
          <w:sz w:val="14"/>
          <w:szCs w:val="14"/>
        </w:rPr>
      </w:pPr>
      <w:r w:rsidRPr="003652A8">
        <w:rPr>
          <w:rFonts w:ascii="Arial" w:hAnsi="Arial" w:cs="Arial"/>
          <w:sz w:val="14"/>
          <w:szCs w:val="14"/>
        </w:rPr>
        <w:t>Не включаются в протокол публичных слушаний предложения                            и замечания, не соответствующие требованиям, в том числе внесенные                         с нарушением установленных сроков, а также не относящиеся к предмету публичных слушаний.</w:t>
      </w:r>
    </w:p>
    <w:p w:rsidR="00443559" w:rsidRPr="003652A8" w:rsidRDefault="00443559" w:rsidP="00443559">
      <w:pPr>
        <w:suppressAutoHyphens/>
        <w:spacing w:after="0" w:line="240" w:lineRule="auto"/>
        <w:ind w:firstLine="709"/>
        <w:rPr>
          <w:rFonts w:ascii="Arial" w:hAnsi="Arial" w:cs="Arial"/>
          <w:sz w:val="14"/>
          <w:szCs w:val="14"/>
        </w:rPr>
      </w:pPr>
      <w:r w:rsidRPr="003652A8">
        <w:rPr>
          <w:rFonts w:ascii="Arial" w:hAnsi="Arial" w:cs="Arial"/>
          <w:sz w:val="14"/>
          <w:szCs w:val="14"/>
        </w:rPr>
        <w:t>Все поступившие в комиссию предложения по Проекту, вынесенному на публичные слушания, регистрируются комиссией.</w:t>
      </w:r>
    </w:p>
    <w:p w:rsidR="00443559" w:rsidRPr="003652A8" w:rsidRDefault="00443559" w:rsidP="00443559">
      <w:pPr>
        <w:pStyle w:val="32"/>
        <w:spacing w:after="0" w:line="240" w:lineRule="auto"/>
        <w:ind w:firstLine="720"/>
        <w:jc w:val="both"/>
        <w:rPr>
          <w:rFonts w:ascii="Arial" w:hAnsi="Arial" w:cs="Arial"/>
          <w:b/>
          <w:sz w:val="14"/>
          <w:szCs w:val="14"/>
        </w:rPr>
      </w:pPr>
    </w:p>
    <w:p w:rsidR="00443559" w:rsidRPr="003652A8" w:rsidRDefault="00443559" w:rsidP="00443559">
      <w:pPr>
        <w:pStyle w:val="32"/>
        <w:spacing w:after="0" w:line="240" w:lineRule="auto"/>
        <w:ind w:firstLine="720"/>
        <w:jc w:val="both"/>
        <w:rPr>
          <w:rFonts w:ascii="Arial" w:hAnsi="Arial" w:cs="Arial"/>
          <w:b/>
          <w:sz w:val="14"/>
          <w:szCs w:val="14"/>
        </w:rPr>
      </w:pPr>
    </w:p>
    <w:tbl>
      <w:tblPr>
        <w:tblW w:w="9708" w:type="dxa"/>
        <w:tblLook w:val="01E0" w:firstRow="1" w:lastRow="1" w:firstColumn="1" w:lastColumn="1" w:noHBand="0" w:noVBand="0"/>
      </w:tblPr>
      <w:tblGrid>
        <w:gridCol w:w="5388"/>
        <w:gridCol w:w="4320"/>
      </w:tblGrid>
      <w:tr w:rsidR="00443559" w:rsidRPr="003652A8" w:rsidTr="00443559">
        <w:trPr>
          <w:trHeight w:val="289"/>
        </w:trPr>
        <w:tc>
          <w:tcPr>
            <w:tcW w:w="5388" w:type="dxa"/>
          </w:tcPr>
          <w:p w:rsidR="00443559" w:rsidRPr="003652A8" w:rsidRDefault="00443559" w:rsidP="00443559">
            <w:pPr>
              <w:autoSpaceDE w:val="0"/>
              <w:autoSpaceDN w:val="0"/>
              <w:adjustRightInd w:val="0"/>
              <w:spacing w:after="0" w:line="240" w:lineRule="auto"/>
              <w:outlineLvl w:val="0"/>
              <w:rPr>
                <w:rFonts w:ascii="Arial" w:hAnsi="Arial" w:cs="Arial"/>
                <w:sz w:val="14"/>
                <w:szCs w:val="14"/>
              </w:rPr>
            </w:pPr>
          </w:p>
        </w:tc>
        <w:tc>
          <w:tcPr>
            <w:tcW w:w="4320" w:type="dxa"/>
          </w:tcPr>
          <w:p w:rsidR="00443559" w:rsidRPr="003652A8" w:rsidRDefault="00443559" w:rsidP="00443559">
            <w:pPr>
              <w:autoSpaceDE w:val="0"/>
              <w:autoSpaceDN w:val="0"/>
              <w:adjustRightInd w:val="0"/>
              <w:spacing w:after="0" w:line="240" w:lineRule="auto"/>
              <w:outlineLvl w:val="0"/>
              <w:rPr>
                <w:rFonts w:ascii="Arial" w:hAnsi="Arial" w:cs="Arial"/>
                <w:sz w:val="12"/>
                <w:szCs w:val="12"/>
              </w:rPr>
            </w:pPr>
            <w:r w:rsidRPr="003652A8">
              <w:rPr>
                <w:rFonts w:ascii="Arial" w:hAnsi="Arial" w:cs="Arial"/>
                <w:sz w:val="12"/>
                <w:szCs w:val="12"/>
              </w:rPr>
              <w:t xml:space="preserve">Приложение №2 </w:t>
            </w:r>
          </w:p>
          <w:p w:rsidR="00443559" w:rsidRPr="003652A8" w:rsidRDefault="00443559" w:rsidP="00443559">
            <w:pPr>
              <w:autoSpaceDE w:val="0"/>
              <w:autoSpaceDN w:val="0"/>
              <w:adjustRightInd w:val="0"/>
              <w:spacing w:after="0" w:line="240" w:lineRule="auto"/>
              <w:outlineLvl w:val="0"/>
              <w:rPr>
                <w:rFonts w:ascii="Arial" w:hAnsi="Arial" w:cs="Arial"/>
                <w:b/>
                <w:sz w:val="12"/>
                <w:szCs w:val="12"/>
              </w:rPr>
            </w:pPr>
            <w:r w:rsidRPr="003652A8">
              <w:rPr>
                <w:rFonts w:ascii="Arial" w:hAnsi="Arial" w:cs="Arial"/>
                <w:sz w:val="12"/>
                <w:szCs w:val="12"/>
              </w:rPr>
              <w:t>к распоряжению Главы Канского района  от 16.05. 2019 № 32-рГ</w:t>
            </w:r>
          </w:p>
        </w:tc>
      </w:tr>
    </w:tbl>
    <w:p w:rsidR="00443559" w:rsidRPr="003652A8" w:rsidRDefault="00443559" w:rsidP="00443559">
      <w:pPr>
        <w:pStyle w:val="32"/>
        <w:spacing w:after="0" w:line="240" w:lineRule="auto"/>
        <w:rPr>
          <w:rFonts w:ascii="Arial" w:hAnsi="Arial" w:cs="Arial"/>
          <w:b/>
          <w:sz w:val="14"/>
          <w:szCs w:val="14"/>
        </w:rPr>
      </w:pPr>
    </w:p>
    <w:p w:rsidR="00443559" w:rsidRPr="003652A8" w:rsidRDefault="00443559" w:rsidP="00443559">
      <w:pPr>
        <w:pStyle w:val="32"/>
        <w:spacing w:after="0" w:line="240" w:lineRule="auto"/>
        <w:rPr>
          <w:rFonts w:ascii="Arial" w:hAnsi="Arial" w:cs="Arial"/>
          <w:b/>
          <w:sz w:val="14"/>
          <w:szCs w:val="14"/>
        </w:rPr>
      </w:pPr>
    </w:p>
    <w:p w:rsidR="00443559" w:rsidRPr="003652A8" w:rsidRDefault="00443559" w:rsidP="00487B89">
      <w:pPr>
        <w:pStyle w:val="32"/>
        <w:spacing w:after="0" w:line="240" w:lineRule="auto"/>
        <w:jc w:val="center"/>
        <w:rPr>
          <w:rFonts w:ascii="Arial" w:hAnsi="Arial" w:cs="Arial"/>
          <w:b/>
          <w:sz w:val="14"/>
          <w:szCs w:val="14"/>
        </w:rPr>
      </w:pPr>
      <w:r w:rsidRPr="003652A8">
        <w:rPr>
          <w:rFonts w:ascii="Arial" w:hAnsi="Arial" w:cs="Arial"/>
          <w:b/>
          <w:sz w:val="14"/>
          <w:szCs w:val="14"/>
        </w:rPr>
        <w:t>Проект внесения изменений в Правила землепользования и застройки муниципального образования Чечеульский сельсовет</w:t>
      </w:r>
    </w:p>
    <w:p w:rsidR="00443559" w:rsidRPr="003652A8" w:rsidRDefault="00443559" w:rsidP="00443559">
      <w:pPr>
        <w:pStyle w:val="32"/>
        <w:spacing w:after="0" w:line="240" w:lineRule="auto"/>
        <w:rPr>
          <w:rFonts w:ascii="Arial" w:hAnsi="Arial" w:cs="Arial"/>
          <w:b/>
          <w:sz w:val="14"/>
          <w:szCs w:val="14"/>
        </w:rPr>
      </w:pPr>
    </w:p>
    <w:p w:rsidR="00443559" w:rsidRPr="003652A8" w:rsidRDefault="00443559" w:rsidP="00443559">
      <w:pPr>
        <w:pStyle w:val="ConsPlusNonformat"/>
        <w:widowControl/>
        <w:ind w:firstLine="709"/>
        <w:jc w:val="both"/>
        <w:rPr>
          <w:rFonts w:ascii="Arial" w:hAnsi="Arial" w:cs="Arial"/>
          <w:sz w:val="14"/>
          <w:szCs w:val="14"/>
        </w:rPr>
      </w:pPr>
      <w:r w:rsidRPr="003652A8">
        <w:rPr>
          <w:rFonts w:ascii="Arial" w:hAnsi="Arial" w:cs="Arial"/>
          <w:sz w:val="14"/>
          <w:szCs w:val="14"/>
        </w:rPr>
        <w:t>В текстовую часть Правил землепользования и застройки добавить статью 38.1.</w:t>
      </w:r>
      <w:proofErr w:type="gramStart"/>
      <w:r w:rsidRPr="003652A8">
        <w:rPr>
          <w:rFonts w:ascii="Arial" w:hAnsi="Arial" w:cs="Arial"/>
          <w:sz w:val="14"/>
          <w:szCs w:val="14"/>
        </w:rPr>
        <w:t xml:space="preserve"> :</w:t>
      </w:r>
      <w:proofErr w:type="gramEnd"/>
    </w:p>
    <w:p w:rsidR="00443559" w:rsidRPr="003652A8" w:rsidRDefault="00443559" w:rsidP="00443559">
      <w:pPr>
        <w:pStyle w:val="ConsPlusNonformat"/>
        <w:widowControl/>
        <w:ind w:firstLine="709"/>
        <w:jc w:val="both"/>
        <w:rPr>
          <w:rFonts w:ascii="Arial" w:hAnsi="Arial" w:cs="Arial"/>
          <w:sz w:val="14"/>
          <w:szCs w:val="14"/>
        </w:rPr>
      </w:pPr>
      <w:r w:rsidRPr="003652A8">
        <w:rPr>
          <w:rFonts w:ascii="Arial" w:hAnsi="Arial" w:cs="Arial"/>
          <w:sz w:val="14"/>
          <w:szCs w:val="14"/>
        </w:rPr>
        <w:t>«38.1. Зона сельскохозяйственного использования - СХ.2</w:t>
      </w:r>
    </w:p>
    <w:p w:rsidR="00443559" w:rsidRPr="003652A8" w:rsidRDefault="00443559" w:rsidP="00443559">
      <w:pPr>
        <w:pStyle w:val="ConsPlusNonformat"/>
        <w:ind w:firstLine="709"/>
        <w:jc w:val="both"/>
        <w:rPr>
          <w:rFonts w:ascii="Arial" w:hAnsi="Arial" w:cs="Arial"/>
          <w:sz w:val="14"/>
          <w:szCs w:val="14"/>
        </w:rPr>
      </w:pPr>
      <w:r w:rsidRPr="003652A8">
        <w:rPr>
          <w:rFonts w:ascii="Arial" w:hAnsi="Arial" w:cs="Arial"/>
          <w:sz w:val="14"/>
          <w:szCs w:val="14"/>
        </w:rPr>
        <w:t>Сельскохозяйственная зона включает в себя участки территории, занятые осуществлением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p w:rsidR="00443559" w:rsidRPr="003652A8" w:rsidRDefault="00443559" w:rsidP="00443559">
      <w:pPr>
        <w:pStyle w:val="ConsPlusNonformat"/>
        <w:ind w:firstLine="709"/>
        <w:jc w:val="both"/>
        <w:rPr>
          <w:rFonts w:ascii="Arial" w:hAnsi="Arial" w:cs="Arial"/>
          <w:sz w:val="14"/>
          <w:szCs w:val="14"/>
        </w:rPr>
      </w:pPr>
      <w:r w:rsidRPr="003652A8">
        <w:rPr>
          <w:rFonts w:ascii="Arial" w:hAnsi="Arial" w:cs="Arial"/>
          <w:sz w:val="14"/>
          <w:szCs w:val="14"/>
        </w:rPr>
        <w:t>Основные виды разрешенного использования:</w:t>
      </w:r>
    </w:p>
    <w:p w:rsidR="00443559" w:rsidRPr="003652A8" w:rsidRDefault="00443559" w:rsidP="00443559">
      <w:pPr>
        <w:pStyle w:val="ConsPlusNonformat"/>
        <w:jc w:val="both"/>
        <w:rPr>
          <w:rFonts w:ascii="Arial" w:hAnsi="Arial" w:cs="Arial"/>
          <w:sz w:val="14"/>
          <w:szCs w:val="14"/>
        </w:rPr>
      </w:pPr>
      <w:r w:rsidRPr="003652A8">
        <w:rPr>
          <w:rFonts w:ascii="Arial" w:hAnsi="Arial" w:cs="Arial"/>
          <w:sz w:val="14"/>
          <w:szCs w:val="14"/>
        </w:rPr>
        <w:t>1) размещение рыбоферм;</w:t>
      </w:r>
    </w:p>
    <w:p w:rsidR="00443559" w:rsidRPr="003652A8" w:rsidRDefault="00443559" w:rsidP="00443559">
      <w:pPr>
        <w:pStyle w:val="ConsPlusNonformat"/>
        <w:jc w:val="both"/>
        <w:rPr>
          <w:rFonts w:ascii="Arial" w:hAnsi="Arial" w:cs="Arial"/>
          <w:sz w:val="14"/>
          <w:szCs w:val="14"/>
        </w:rPr>
      </w:pPr>
      <w:r w:rsidRPr="003652A8">
        <w:rPr>
          <w:rFonts w:ascii="Arial" w:hAnsi="Arial" w:cs="Arial"/>
          <w:sz w:val="14"/>
          <w:szCs w:val="14"/>
        </w:rPr>
        <w:t>2) размещение складов;</w:t>
      </w:r>
    </w:p>
    <w:p w:rsidR="00443559" w:rsidRPr="003652A8" w:rsidRDefault="00443559" w:rsidP="00443559">
      <w:pPr>
        <w:pStyle w:val="ConsPlusNonformat"/>
        <w:jc w:val="both"/>
        <w:rPr>
          <w:rFonts w:ascii="Arial" w:hAnsi="Arial" w:cs="Arial"/>
          <w:sz w:val="14"/>
          <w:szCs w:val="14"/>
        </w:rPr>
      </w:pPr>
      <w:r w:rsidRPr="003652A8">
        <w:rPr>
          <w:rFonts w:ascii="Arial" w:hAnsi="Arial" w:cs="Arial"/>
          <w:sz w:val="14"/>
          <w:szCs w:val="14"/>
        </w:rPr>
        <w:t>3) размещение административно - бытовых зданий.</w:t>
      </w:r>
    </w:p>
    <w:p w:rsidR="00443559" w:rsidRPr="003652A8" w:rsidRDefault="00443559" w:rsidP="00443559">
      <w:pPr>
        <w:pStyle w:val="ConsPlusNonformat"/>
        <w:ind w:firstLine="709"/>
        <w:jc w:val="both"/>
        <w:rPr>
          <w:rFonts w:ascii="Arial" w:hAnsi="Arial" w:cs="Arial"/>
          <w:sz w:val="14"/>
          <w:szCs w:val="14"/>
        </w:rPr>
      </w:pPr>
      <w:r w:rsidRPr="003652A8">
        <w:rPr>
          <w:rFonts w:ascii="Arial" w:hAnsi="Arial" w:cs="Arial"/>
          <w:sz w:val="14"/>
          <w:szCs w:val="14"/>
        </w:rPr>
        <w:t>Вспомогательные виды разрешенного использования:</w:t>
      </w:r>
    </w:p>
    <w:p w:rsidR="00443559" w:rsidRPr="003652A8" w:rsidRDefault="00443559" w:rsidP="00443559">
      <w:pPr>
        <w:pStyle w:val="ConsPlusNonformat"/>
        <w:jc w:val="both"/>
        <w:rPr>
          <w:rFonts w:ascii="Arial" w:hAnsi="Arial" w:cs="Arial"/>
          <w:sz w:val="14"/>
          <w:szCs w:val="14"/>
        </w:rPr>
      </w:pPr>
      <w:r w:rsidRPr="003652A8">
        <w:rPr>
          <w:rFonts w:ascii="Arial" w:hAnsi="Arial" w:cs="Arial"/>
          <w:sz w:val="14"/>
          <w:szCs w:val="14"/>
        </w:rPr>
        <w:t>1) размещение автостоянки для легковых автомобилей;</w:t>
      </w:r>
    </w:p>
    <w:p w:rsidR="00443559" w:rsidRPr="003652A8" w:rsidRDefault="00443559" w:rsidP="00443559">
      <w:pPr>
        <w:pStyle w:val="ConsPlusNonformat"/>
        <w:jc w:val="both"/>
        <w:rPr>
          <w:rFonts w:ascii="Arial" w:hAnsi="Arial" w:cs="Arial"/>
          <w:sz w:val="14"/>
          <w:szCs w:val="14"/>
        </w:rPr>
      </w:pPr>
      <w:r w:rsidRPr="003652A8">
        <w:rPr>
          <w:rFonts w:ascii="Arial" w:hAnsi="Arial" w:cs="Arial"/>
          <w:sz w:val="14"/>
          <w:szCs w:val="14"/>
        </w:rPr>
        <w:t>2) коммунально-бытовое обслуживание.</w:t>
      </w:r>
    </w:p>
    <w:p w:rsidR="00443559" w:rsidRPr="003652A8" w:rsidRDefault="00443559" w:rsidP="00443559">
      <w:pPr>
        <w:pStyle w:val="ConsPlusNonformat"/>
        <w:ind w:firstLine="709"/>
        <w:jc w:val="both"/>
        <w:rPr>
          <w:rFonts w:ascii="Arial" w:hAnsi="Arial" w:cs="Arial"/>
          <w:sz w:val="14"/>
          <w:szCs w:val="14"/>
        </w:rPr>
      </w:pPr>
      <w:r w:rsidRPr="003652A8">
        <w:rPr>
          <w:rFonts w:ascii="Arial" w:hAnsi="Arial" w:cs="Arial"/>
          <w:sz w:val="14"/>
          <w:szCs w:val="14"/>
        </w:rPr>
        <w:t>Предельные параметры разрешенного строительства:</w:t>
      </w:r>
    </w:p>
    <w:p w:rsidR="00443559" w:rsidRPr="003652A8" w:rsidRDefault="00443559" w:rsidP="00443559">
      <w:pPr>
        <w:pStyle w:val="ConsPlusNonformat"/>
        <w:jc w:val="both"/>
        <w:rPr>
          <w:rFonts w:ascii="Arial" w:hAnsi="Arial" w:cs="Arial"/>
          <w:sz w:val="14"/>
          <w:szCs w:val="14"/>
        </w:rPr>
      </w:pPr>
      <w:r w:rsidRPr="003652A8">
        <w:rPr>
          <w:rFonts w:ascii="Arial" w:hAnsi="Arial" w:cs="Arial"/>
          <w:sz w:val="14"/>
          <w:szCs w:val="14"/>
        </w:rPr>
        <w:t>1) этажност</w:t>
      </w:r>
      <w:proofErr w:type="gramStart"/>
      <w:r w:rsidRPr="003652A8">
        <w:rPr>
          <w:rFonts w:ascii="Arial" w:hAnsi="Arial" w:cs="Arial"/>
          <w:sz w:val="14"/>
          <w:szCs w:val="14"/>
        </w:rPr>
        <w:t>ь-</w:t>
      </w:r>
      <w:proofErr w:type="gramEnd"/>
      <w:r w:rsidRPr="003652A8">
        <w:rPr>
          <w:rFonts w:ascii="Arial" w:hAnsi="Arial" w:cs="Arial"/>
          <w:sz w:val="14"/>
          <w:szCs w:val="14"/>
        </w:rPr>
        <w:t xml:space="preserve"> не более 2 этажей;</w:t>
      </w:r>
    </w:p>
    <w:p w:rsidR="00443559" w:rsidRPr="003652A8" w:rsidRDefault="00443559" w:rsidP="00443559">
      <w:pPr>
        <w:pStyle w:val="ConsPlusNonformat"/>
        <w:jc w:val="both"/>
        <w:rPr>
          <w:rFonts w:ascii="Arial" w:hAnsi="Arial" w:cs="Arial"/>
          <w:sz w:val="14"/>
          <w:szCs w:val="14"/>
        </w:rPr>
      </w:pPr>
      <w:r w:rsidRPr="003652A8">
        <w:rPr>
          <w:rFonts w:ascii="Arial" w:hAnsi="Arial" w:cs="Arial"/>
          <w:sz w:val="14"/>
          <w:szCs w:val="14"/>
        </w:rPr>
        <w:t>2) площадь земельного участка - не более 200000 кв</w:t>
      </w:r>
      <w:proofErr w:type="gramStart"/>
      <w:r w:rsidRPr="003652A8">
        <w:rPr>
          <w:rFonts w:ascii="Arial" w:hAnsi="Arial" w:cs="Arial"/>
          <w:sz w:val="14"/>
          <w:szCs w:val="14"/>
        </w:rPr>
        <w:t>.м</w:t>
      </w:r>
      <w:proofErr w:type="gramEnd"/>
      <w:r w:rsidRPr="003652A8">
        <w:rPr>
          <w:rFonts w:ascii="Arial" w:hAnsi="Arial" w:cs="Arial"/>
          <w:sz w:val="14"/>
          <w:szCs w:val="14"/>
        </w:rPr>
        <w:t>;</w:t>
      </w:r>
    </w:p>
    <w:p w:rsidR="00443559" w:rsidRPr="003652A8" w:rsidRDefault="00443559" w:rsidP="00443559">
      <w:pPr>
        <w:pStyle w:val="ConsPlusNonformat"/>
        <w:jc w:val="both"/>
        <w:rPr>
          <w:rFonts w:ascii="Arial" w:hAnsi="Arial" w:cs="Arial"/>
          <w:sz w:val="14"/>
          <w:szCs w:val="14"/>
        </w:rPr>
      </w:pPr>
      <w:r w:rsidRPr="003652A8">
        <w:rPr>
          <w:rFonts w:ascii="Arial" w:hAnsi="Arial" w:cs="Arial"/>
          <w:sz w:val="14"/>
          <w:szCs w:val="14"/>
        </w:rPr>
        <w:t>3) отступ от границы территориальной зоны - не менее 1 м;</w:t>
      </w:r>
    </w:p>
    <w:p w:rsidR="00443559" w:rsidRPr="003652A8" w:rsidRDefault="00443559" w:rsidP="00443559">
      <w:pPr>
        <w:pStyle w:val="ConsPlusNonformat"/>
        <w:jc w:val="both"/>
        <w:rPr>
          <w:rFonts w:ascii="Arial" w:hAnsi="Arial" w:cs="Arial"/>
          <w:sz w:val="14"/>
          <w:szCs w:val="14"/>
        </w:rPr>
      </w:pPr>
      <w:r w:rsidRPr="003652A8">
        <w:rPr>
          <w:rFonts w:ascii="Arial" w:hAnsi="Arial" w:cs="Arial"/>
          <w:sz w:val="14"/>
          <w:szCs w:val="14"/>
        </w:rPr>
        <w:t>4) коэффициент застройки - не более 0,4;</w:t>
      </w:r>
    </w:p>
    <w:p w:rsidR="00443559" w:rsidRPr="003652A8" w:rsidRDefault="00443559" w:rsidP="00443559">
      <w:pPr>
        <w:pStyle w:val="ConsPlusNonformat"/>
        <w:jc w:val="both"/>
        <w:rPr>
          <w:rFonts w:ascii="Arial" w:hAnsi="Arial" w:cs="Arial"/>
          <w:sz w:val="14"/>
          <w:szCs w:val="14"/>
        </w:rPr>
      </w:pPr>
      <w:r w:rsidRPr="003652A8">
        <w:rPr>
          <w:rFonts w:ascii="Arial" w:hAnsi="Arial" w:cs="Arial"/>
          <w:sz w:val="14"/>
          <w:szCs w:val="14"/>
        </w:rPr>
        <w:t>5) коэффициент свободных территорий - не менее 0,6;</w:t>
      </w:r>
    </w:p>
    <w:p w:rsidR="00443559" w:rsidRPr="003652A8" w:rsidRDefault="00443559" w:rsidP="00443559">
      <w:pPr>
        <w:pStyle w:val="ConsPlusNonformat"/>
        <w:jc w:val="both"/>
        <w:rPr>
          <w:rFonts w:ascii="Arial" w:hAnsi="Arial" w:cs="Arial"/>
          <w:sz w:val="14"/>
          <w:szCs w:val="14"/>
        </w:rPr>
      </w:pPr>
      <w:r w:rsidRPr="003652A8">
        <w:rPr>
          <w:rFonts w:ascii="Arial" w:hAnsi="Arial" w:cs="Arial"/>
          <w:sz w:val="14"/>
          <w:szCs w:val="14"/>
        </w:rPr>
        <w:t>6) коэффициент озеленения - не менее 0,01.</w:t>
      </w:r>
    </w:p>
    <w:p w:rsidR="00443559" w:rsidRPr="003652A8" w:rsidRDefault="00443559" w:rsidP="00443559">
      <w:pPr>
        <w:pStyle w:val="ConsPlusNonformat"/>
        <w:ind w:firstLine="709"/>
        <w:jc w:val="both"/>
        <w:rPr>
          <w:rFonts w:ascii="Arial" w:hAnsi="Arial" w:cs="Arial"/>
          <w:sz w:val="14"/>
          <w:szCs w:val="14"/>
        </w:rPr>
      </w:pPr>
      <w:r w:rsidRPr="003652A8">
        <w:rPr>
          <w:rFonts w:ascii="Arial" w:hAnsi="Arial" w:cs="Arial"/>
          <w:sz w:val="14"/>
          <w:szCs w:val="14"/>
        </w:rPr>
        <w:t>57.1. Зона санитарн</w:t>
      </w:r>
      <w:proofErr w:type="gramStart"/>
      <w:r w:rsidRPr="003652A8">
        <w:rPr>
          <w:rFonts w:ascii="Arial" w:hAnsi="Arial" w:cs="Arial"/>
          <w:sz w:val="14"/>
          <w:szCs w:val="14"/>
        </w:rPr>
        <w:t>о-</w:t>
      </w:r>
      <w:proofErr w:type="gramEnd"/>
      <w:r w:rsidRPr="003652A8">
        <w:rPr>
          <w:rFonts w:ascii="Arial" w:hAnsi="Arial" w:cs="Arial"/>
          <w:sz w:val="14"/>
          <w:szCs w:val="14"/>
        </w:rPr>
        <w:t xml:space="preserve"> защитная предприятий </w:t>
      </w:r>
      <w:r w:rsidRPr="003652A8">
        <w:rPr>
          <w:rFonts w:ascii="Arial" w:hAnsi="Arial" w:cs="Arial"/>
          <w:sz w:val="14"/>
          <w:szCs w:val="14"/>
          <w:lang w:val="en-US"/>
        </w:rPr>
        <w:t>V</w:t>
      </w:r>
      <w:r w:rsidRPr="003652A8">
        <w:rPr>
          <w:rFonts w:ascii="Arial" w:hAnsi="Arial" w:cs="Arial"/>
          <w:sz w:val="14"/>
          <w:szCs w:val="14"/>
        </w:rPr>
        <w:t xml:space="preserve"> класса:</w:t>
      </w:r>
    </w:p>
    <w:p w:rsidR="00443559" w:rsidRPr="003652A8" w:rsidRDefault="00443559" w:rsidP="00443559">
      <w:pPr>
        <w:pStyle w:val="ConsPlusNonformat"/>
        <w:ind w:firstLine="709"/>
        <w:jc w:val="both"/>
        <w:rPr>
          <w:rFonts w:ascii="Arial" w:hAnsi="Arial" w:cs="Arial"/>
          <w:sz w:val="14"/>
          <w:szCs w:val="14"/>
        </w:rPr>
      </w:pPr>
      <w:r w:rsidRPr="003652A8">
        <w:rPr>
          <w:rFonts w:ascii="Arial" w:hAnsi="Arial" w:cs="Arial"/>
          <w:sz w:val="14"/>
          <w:szCs w:val="14"/>
        </w:rPr>
        <w:t>Санитарн</w:t>
      </w:r>
      <w:proofErr w:type="gramStart"/>
      <w:r w:rsidRPr="003652A8">
        <w:rPr>
          <w:rFonts w:ascii="Arial" w:hAnsi="Arial" w:cs="Arial"/>
          <w:sz w:val="14"/>
          <w:szCs w:val="14"/>
        </w:rPr>
        <w:t>о-</w:t>
      </w:r>
      <w:proofErr w:type="gramEnd"/>
      <w:r w:rsidRPr="003652A8">
        <w:rPr>
          <w:rFonts w:ascii="Arial" w:hAnsi="Arial" w:cs="Arial"/>
          <w:sz w:val="14"/>
          <w:szCs w:val="14"/>
        </w:rPr>
        <w:t xml:space="preserve"> защитная зона предприятий </w:t>
      </w:r>
      <w:r w:rsidRPr="003652A8">
        <w:rPr>
          <w:rFonts w:ascii="Arial" w:hAnsi="Arial" w:cs="Arial"/>
          <w:sz w:val="14"/>
          <w:szCs w:val="14"/>
          <w:lang w:val="en-US"/>
        </w:rPr>
        <w:t>V</w:t>
      </w:r>
      <w:r w:rsidRPr="003652A8">
        <w:rPr>
          <w:rFonts w:ascii="Arial" w:hAnsi="Arial" w:cs="Arial"/>
          <w:sz w:val="14"/>
          <w:szCs w:val="14"/>
        </w:rPr>
        <w:t xml:space="preserve"> класса устанавливается для малых предприятий по переработке мяса рыбы до 10 т/сутки.</w:t>
      </w:r>
    </w:p>
    <w:p w:rsidR="00443559" w:rsidRPr="003652A8" w:rsidRDefault="00443559" w:rsidP="00443559">
      <w:pPr>
        <w:pStyle w:val="ConsPlusNonformat"/>
        <w:ind w:firstLine="709"/>
        <w:jc w:val="both"/>
        <w:rPr>
          <w:rFonts w:ascii="Arial" w:hAnsi="Arial" w:cs="Arial"/>
          <w:sz w:val="14"/>
          <w:szCs w:val="14"/>
        </w:rPr>
      </w:pPr>
      <w:r w:rsidRPr="003652A8">
        <w:rPr>
          <w:rFonts w:ascii="Arial" w:hAnsi="Arial" w:cs="Arial"/>
          <w:sz w:val="14"/>
          <w:szCs w:val="14"/>
        </w:rPr>
        <w:t>В границах санитарно-защитной зоны допускается размещать:</w:t>
      </w:r>
    </w:p>
    <w:p w:rsidR="00443559" w:rsidRPr="003652A8" w:rsidRDefault="00443559" w:rsidP="00443559">
      <w:pPr>
        <w:pStyle w:val="ConsPlusNonformat"/>
        <w:ind w:firstLine="709"/>
        <w:jc w:val="both"/>
        <w:rPr>
          <w:rFonts w:ascii="Arial" w:hAnsi="Arial" w:cs="Arial"/>
          <w:sz w:val="14"/>
          <w:szCs w:val="14"/>
        </w:rPr>
      </w:pPr>
      <w:r w:rsidRPr="003652A8">
        <w:rPr>
          <w:rFonts w:ascii="Arial" w:hAnsi="Arial" w:cs="Arial"/>
          <w:sz w:val="14"/>
          <w:szCs w:val="14"/>
        </w:rPr>
        <w:t>-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непревышения гигиенических нормативов на границе СЗЗ и за ее пределами при суммарном учете;</w:t>
      </w:r>
    </w:p>
    <w:p w:rsidR="00443559" w:rsidRPr="003652A8" w:rsidRDefault="00443559" w:rsidP="00443559">
      <w:pPr>
        <w:pStyle w:val="ConsPlusNonformat"/>
        <w:ind w:firstLine="709"/>
        <w:jc w:val="both"/>
        <w:rPr>
          <w:rFonts w:ascii="Arial" w:hAnsi="Arial" w:cs="Arial"/>
          <w:sz w:val="14"/>
          <w:szCs w:val="14"/>
        </w:rPr>
      </w:pPr>
      <w:proofErr w:type="gramStart"/>
      <w:r w:rsidRPr="003652A8">
        <w:rPr>
          <w:rFonts w:ascii="Arial" w:hAnsi="Arial" w:cs="Arial"/>
          <w:sz w:val="14"/>
          <w:szCs w:val="14"/>
        </w:rPr>
        <w:t>-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roofErr w:type="gramEnd"/>
    </w:p>
    <w:p w:rsidR="00443559" w:rsidRPr="003652A8" w:rsidRDefault="00443559" w:rsidP="00443559">
      <w:pPr>
        <w:pStyle w:val="ConsPlusNonformat"/>
        <w:ind w:firstLine="709"/>
        <w:jc w:val="both"/>
        <w:rPr>
          <w:rFonts w:ascii="Arial" w:hAnsi="Arial" w:cs="Arial"/>
          <w:sz w:val="14"/>
          <w:szCs w:val="14"/>
        </w:rPr>
      </w:pPr>
      <w:r w:rsidRPr="003652A8">
        <w:rPr>
          <w:rFonts w:ascii="Arial" w:hAnsi="Arial" w:cs="Arial"/>
          <w:sz w:val="14"/>
          <w:szCs w:val="14"/>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нефт</w:t>
      </w:r>
      <w:proofErr w:type="gramStart"/>
      <w:r w:rsidRPr="003652A8">
        <w:rPr>
          <w:rFonts w:ascii="Arial" w:hAnsi="Arial" w:cs="Arial"/>
          <w:sz w:val="14"/>
          <w:szCs w:val="14"/>
        </w:rPr>
        <w:t>е-</w:t>
      </w:r>
      <w:proofErr w:type="gramEnd"/>
      <w:r w:rsidRPr="003652A8">
        <w:rPr>
          <w:rFonts w:ascii="Arial" w:hAnsi="Arial" w:cs="Arial"/>
          <w:sz w:val="14"/>
          <w:szCs w:val="14"/>
        </w:rPr>
        <w:t xml:space="preserve">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rsidR="00443559" w:rsidRPr="003652A8" w:rsidRDefault="00443559" w:rsidP="00443559">
      <w:pPr>
        <w:pStyle w:val="ConsPlusNonformat"/>
        <w:ind w:firstLine="709"/>
        <w:jc w:val="both"/>
        <w:rPr>
          <w:rFonts w:ascii="Arial" w:hAnsi="Arial" w:cs="Arial"/>
          <w:sz w:val="14"/>
          <w:szCs w:val="14"/>
        </w:rPr>
      </w:pPr>
      <w:r w:rsidRPr="003652A8">
        <w:rPr>
          <w:rFonts w:ascii="Arial" w:hAnsi="Arial" w:cs="Arial"/>
          <w:sz w:val="14"/>
          <w:szCs w:val="14"/>
        </w:rPr>
        <w:t>Санитарно-защитная зона для предприятий V класса должна быть максимально озеленена - не менее 60% площади.</w:t>
      </w:r>
    </w:p>
    <w:p w:rsidR="00443559" w:rsidRPr="003652A8" w:rsidRDefault="00443559" w:rsidP="00443559">
      <w:pPr>
        <w:pStyle w:val="ConsPlusNonformat"/>
        <w:ind w:firstLine="709"/>
        <w:jc w:val="both"/>
        <w:rPr>
          <w:rFonts w:ascii="Arial" w:hAnsi="Arial" w:cs="Arial"/>
          <w:sz w:val="14"/>
          <w:szCs w:val="14"/>
        </w:rPr>
      </w:pPr>
      <w:r w:rsidRPr="003652A8">
        <w:rPr>
          <w:rFonts w:ascii="Arial" w:hAnsi="Arial" w:cs="Arial"/>
          <w:sz w:val="14"/>
          <w:szCs w:val="14"/>
        </w:rPr>
        <w:t xml:space="preserve">В СЗЗ не допускается размещение объектов для проживания людей. СЗЗ или какая-либо ее часть не могут </w:t>
      </w:r>
      <w:proofErr w:type="gramStart"/>
      <w:r w:rsidRPr="003652A8">
        <w:rPr>
          <w:rFonts w:ascii="Arial" w:hAnsi="Arial" w:cs="Arial"/>
          <w:sz w:val="14"/>
          <w:szCs w:val="14"/>
        </w:rPr>
        <w:t>рассматриваться</w:t>
      </w:r>
      <w:proofErr w:type="gramEnd"/>
      <w:r w:rsidRPr="003652A8">
        <w:rPr>
          <w:rFonts w:ascii="Arial" w:hAnsi="Arial" w:cs="Arial"/>
          <w:sz w:val="14"/>
          <w:szCs w:val="14"/>
        </w:rPr>
        <w:t xml:space="preserve">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443559" w:rsidRPr="003652A8" w:rsidRDefault="00443559" w:rsidP="00443559">
      <w:pPr>
        <w:pStyle w:val="ConsPlusNonformat"/>
        <w:ind w:firstLine="709"/>
        <w:jc w:val="both"/>
        <w:rPr>
          <w:rFonts w:ascii="Arial" w:hAnsi="Arial" w:cs="Arial"/>
          <w:sz w:val="14"/>
          <w:szCs w:val="14"/>
        </w:rPr>
      </w:pPr>
      <w:r w:rsidRPr="003652A8">
        <w:rPr>
          <w:rFonts w:ascii="Arial" w:hAnsi="Arial" w:cs="Arial"/>
          <w:sz w:val="14"/>
          <w:szCs w:val="14"/>
        </w:rPr>
        <w:t>Размещение спортивных сооружений, парков, образовательных и детских учреждений, лечебно-профилактических и оздоровительных учреждений общего пользования на территории санитарно-защитной зоны не допускается.</w:t>
      </w:r>
    </w:p>
    <w:p w:rsidR="00443559" w:rsidRPr="003652A8" w:rsidRDefault="00443559" w:rsidP="00443559">
      <w:pPr>
        <w:pStyle w:val="ConsPlusNonformat"/>
        <w:ind w:firstLine="709"/>
        <w:jc w:val="both"/>
        <w:rPr>
          <w:rFonts w:ascii="Arial" w:hAnsi="Arial" w:cs="Arial"/>
          <w:sz w:val="14"/>
          <w:szCs w:val="14"/>
        </w:rPr>
      </w:pPr>
      <w:r w:rsidRPr="003652A8">
        <w:rPr>
          <w:rFonts w:ascii="Arial" w:hAnsi="Arial" w:cs="Arial"/>
          <w:sz w:val="14"/>
          <w:szCs w:val="14"/>
        </w:rPr>
        <w:lastRenderedPageBreak/>
        <w:t>Не допускается размещение в санитарно-защитной зоне коллективных или индивидуальных дачных и садово-огородных участков.</w:t>
      </w:r>
    </w:p>
    <w:p w:rsidR="00443559" w:rsidRPr="003652A8" w:rsidRDefault="00443559" w:rsidP="00443559">
      <w:pPr>
        <w:pStyle w:val="ConsPlusNonformat"/>
        <w:ind w:firstLine="709"/>
        <w:jc w:val="both"/>
        <w:rPr>
          <w:rFonts w:ascii="Arial" w:hAnsi="Arial" w:cs="Arial"/>
          <w:sz w:val="14"/>
          <w:szCs w:val="14"/>
        </w:rPr>
      </w:pPr>
      <w:r w:rsidRPr="003652A8">
        <w:rPr>
          <w:rFonts w:ascii="Arial" w:hAnsi="Arial" w:cs="Arial"/>
          <w:sz w:val="14"/>
          <w:szCs w:val="14"/>
        </w:rPr>
        <w:t>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санитарно-защитных зон и на территории промпредприятий других отраслей промышленности</w:t>
      </w:r>
      <w:proofErr w:type="gramStart"/>
      <w:r w:rsidRPr="003652A8">
        <w:rPr>
          <w:rFonts w:ascii="Arial" w:hAnsi="Arial" w:cs="Arial"/>
          <w:sz w:val="14"/>
          <w:szCs w:val="14"/>
        </w:rPr>
        <w:t>.»</w:t>
      </w:r>
      <w:proofErr w:type="gramEnd"/>
    </w:p>
    <w:p w:rsidR="00443559" w:rsidRPr="003652A8" w:rsidRDefault="00443559" w:rsidP="00443559">
      <w:pPr>
        <w:pStyle w:val="ConsPlusNonformat"/>
        <w:ind w:firstLine="709"/>
        <w:jc w:val="both"/>
        <w:rPr>
          <w:rFonts w:ascii="Arial" w:hAnsi="Arial" w:cs="Arial"/>
          <w:sz w:val="14"/>
          <w:szCs w:val="14"/>
        </w:rPr>
      </w:pPr>
      <w:r w:rsidRPr="003652A8">
        <w:rPr>
          <w:rFonts w:ascii="Arial" w:hAnsi="Arial" w:cs="Arial"/>
          <w:sz w:val="14"/>
          <w:szCs w:val="14"/>
        </w:rPr>
        <w:t>В карту градостроительного зонирования Правил землепользования и застройки МО Чечеульский сельсовет добавить территориальную зону - СХ.2, санитарн</w:t>
      </w:r>
      <w:proofErr w:type="gramStart"/>
      <w:r w:rsidRPr="003652A8">
        <w:rPr>
          <w:rFonts w:ascii="Arial" w:hAnsi="Arial" w:cs="Arial"/>
          <w:sz w:val="14"/>
          <w:szCs w:val="14"/>
        </w:rPr>
        <w:t>о-</w:t>
      </w:r>
      <w:proofErr w:type="gramEnd"/>
      <w:r w:rsidRPr="003652A8">
        <w:rPr>
          <w:rFonts w:ascii="Arial" w:hAnsi="Arial" w:cs="Arial"/>
          <w:sz w:val="14"/>
          <w:szCs w:val="14"/>
        </w:rPr>
        <w:t xml:space="preserve"> защитную зону предприятий </w:t>
      </w:r>
      <w:r w:rsidRPr="003652A8">
        <w:rPr>
          <w:rFonts w:ascii="Arial" w:hAnsi="Arial" w:cs="Arial"/>
          <w:sz w:val="14"/>
          <w:szCs w:val="14"/>
          <w:lang w:val="en-US"/>
        </w:rPr>
        <w:t>V</w:t>
      </w:r>
      <w:r w:rsidRPr="003652A8">
        <w:rPr>
          <w:rFonts w:ascii="Arial" w:hAnsi="Arial" w:cs="Arial"/>
          <w:sz w:val="14"/>
          <w:szCs w:val="14"/>
        </w:rPr>
        <w:t xml:space="preserve"> класса:</w:t>
      </w:r>
    </w:p>
    <w:p w:rsidR="00443559" w:rsidRPr="003652A8" w:rsidRDefault="00443559" w:rsidP="00443559">
      <w:pPr>
        <w:pStyle w:val="ConsPlusNonformat"/>
        <w:jc w:val="both"/>
        <w:rPr>
          <w:rFonts w:ascii="Arial" w:hAnsi="Arial" w:cs="Arial"/>
          <w:sz w:val="14"/>
          <w:szCs w:val="14"/>
        </w:rPr>
      </w:pPr>
      <w:r w:rsidRPr="003652A8">
        <w:rPr>
          <w:rFonts w:ascii="Arial" w:hAnsi="Arial" w:cs="Arial"/>
          <w:noProof/>
          <w:sz w:val="14"/>
          <w:szCs w:val="14"/>
        </w:rPr>
        <w:drawing>
          <wp:inline distT="0" distB="0" distL="0" distR="0" wp14:anchorId="4C942BF8" wp14:editId="6B67B13E">
            <wp:extent cx="4865299" cy="2941713"/>
            <wp:effectExtent l="0" t="0" r="0" b="0"/>
            <wp:docPr id="1" name="Рисунок 1" descr="тер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ерз"/>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4865234" cy="2941674"/>
                    </a:xfrm>
                    <a:prstGeom prst="rect">
                      <a:avLst/>
                    </a:prstGeom>
                    <a:noFill/>
                    <a:ln>
                      <a:noFill/>
                    </a:ln>
                  </pic:spPr>
                </pic:pic>
              </a:graphicData>
            </a:graphic>
          </wp:inline>
        </w:drawing>
      </w:r>
    </w:p>
    <w:p w:rsidR="00443559" w:rsidRPr="003652A8" w:rsidRDefault="00443559" w:rsidP="00443559">
      <w:pPr>
        <w:pStyle w:val="ConsPlusNonformat"/>
        <w:ind w:firstLine="709"/>
        <w:jc w:val="both"/>
        <w:rPr>
          <w:rFonts w:ascii="Arial" w:hAnsi="Arial" w:cs="Arial"/>
          <w:sz w:val="14"/>
          <w:szCs w:val="14"/>
        </w:rPr>
      </w:pPr>
      <w:r w:rsidRPr="003652A8">
        <w:rPr>
          <w:rFonts w:ascii="Arial" w:hAnsi="Arial" w:cs="Arial"/>
          <w:noProof/>
          <w:sz w:val="14"/>
          <w:szCs w:val="14"/>
        </w:rPr>
        <mc:AlternateContent>
          <mc:Choice Requires="wps">
            <w:drawing>
              <wp:anchor distT="0" distB="0" distL="114300" distR="114300" simplePos="0" relativeHeight="251659264" behindDoc="0" locked="0" layoutInCell="1" allowOverlap="1" wp14:anchorId="5B6DD8DE" wp14:editId="20259631">
                <wp:simplePos x="0" y="0"/>
                <wp:positionH relativeFrom="column">
                  <wp:posOffset>9525</wp:posOffset>
                </wp:positionH>
                <wp:positionV relativeFrom="paragraph">
                  <wp:posOffset>177165</wp:posOffset>
                </wp:positionV>
                <wp:extent cx="457200" cy="228600"/>
                <wp:effectExtent l="13335" t="10160" r="5715" b="889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E36C0A"/>
                        </a:solidFill>
                        <a:ln w="9525">
                          <a:solidFill>
                            <a:srgbClr val="E36C0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75pt;margin-top:13.95pt;width:3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" fillcolor="#e36c0a" strokecolor="#e36c0a"/>
            </w:pict>
          </mc:Fallback>
        </mc:AlternateContent>
      </w:r>
    </w:p>
    <w:p w:rsidR="00443559" w:rsidRPr="003652A8" w:rsidRDefault="00443559" w:rsidP="00443559">
      <w:pPr>
        <w:pStyle w:val="ConsPlusNonformat"/>
        <w:ind w:firstLine="709"/>
        <w:jc w:val="both"/>
        <w:rPr>
          <w:rFonts w:ascii="Arial" w:hAnsi="Arial" w:cs="Arial"/>
          <w:sz w:val="14"/>
          <w:szCs w:val="14"/>
        </w:rPr>
      </w:pPr>
      <w:r w:rsidRPr="003652A8">
        <w:rPr>
          <w:rFonts w:ascii="Arial" w:hAnsi="Arial" w:cs="Arial"/>
          <w:sz w:val="14"/>
          <w:szCs w:val="14"/>
        </w:rPr>
        <w:t xml:space="preserve"> - Зона сельскохозяйственного использования - СХ.2</w:t>
      </w:r>
    </w:p>
    <w:p w:rsidR="00443559" w:rsidRPr="003652A8" w:rsidRDefault="006374C5" w:rsidP="00443559">
      <w:pPr>
        <w:pStyle w:val="ConsPlusNonformat"/>
        <w:ind w:firstLine="709"/>
        <w:jc w:val="both"/>
        <w:rPr>
          <w:rFonts w:ascii="Arial" w:hAnsi="Arial" w:cs="Arial"/>
          <w:sz w:val="14"/>
          <w:szCs w:val="14"/>
        </w:rPr>
      </w:pPr>
      <w:r w:rsidRPr="003652A8">
        <w:rPr>
          <w:rFonts w:ascii="Arial" w:hAnsi="Arial" w:cs="Arial"/>
          <w:sz w:val="14"/>
          <w:szCs w:val="14"/>
        </w:rPr>
        <w:t xml:space="preserve">                                                                                                                                                                                                                                                                                                                                                                                                                                                                                                                                                                                                                                                                                                                                                                                                                                                                                                                                                                                                                                                  </w:t>
      </w:r>
    </w:p>
    <w:p w:rsidR="00443559" w:rsidRPr="003652A8" w:rsidRDefault="00443559" w:rsidP="00443559">
      <w:pPr>
        <w:pStyle w:val="ConsPlusNonformat"/>
        <w:ind w:firstLine="709"/>
        <w:jc w:val="both"/>
        <w:rPr>
          <w:rFonts w:ascii="Arial" w:hAnsi="Arial" w:cs="Arial"/>
          <w:sz w:val="14"/>
          <w:szCs w:val="14"/>
        </w:rPr>
      </w:pPr>
      <w:r w:rsidRPr="003652A8">
        <w:rPr>
          <w:rFonts w:ascii="Arial" w:hAnsi="Arial" w:cs="Arial"/>
          <w:noProof/>
          <w:sz w:val="14"/>
          <w:szCs w:val="14"/>
        </w:rPr>
        <mc:AlternateContent>
          <mc:Choice Requires="wps">
            <w:drawing>
              <wp:anchor distT="0" distB="0" distL="114300" distR="114300" simplePos="0" relativeHeight="251660288" behindDoc="0" locked="0" layoutInCell="1" allowOverlap="1" wp14:anchorId="132684E4" wp14:editId="47C4EC3B">
                <wp:simplePos x="0" y="0"/>
                <wp:positionH relativeFrom="column">
                  <wp:posOffset>9525</wp:posOffset>
                </wp:positionH>
                <wp:positionV relativeFrom="paragraph">
                  <wp:posOffset>106680</wp:posOffset>
                </wp:positionV>
                <wp:extent cx="457200" cy="0"/>
                <wp:effectExtent l="22860" t="17780" r="15240" b="2032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75pt;margin-top:8.4pt;width:3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" strokeweight="2.25pt"/>
            </w:pict>
          </mc:Fallback>
        </mc:AlternateContent>
      </w:r>
      <w:r w:rsidRPr="003652A8">
        <w:rPr>
          <w:rFonts w:ascii="Arial" w:hAnsi="Arial" w:cs="Arial"/>
          <w:sz w:val="14"/>
          <w:szCs w:val="14"/>
        </w:rPr>
        <w:t xml:space="preserve"> - Ориентировочная граница санитарн</w:t>
      </w:r>
      <w:proofErr w:type="gramStart"/>
      <w:r w:rsidRPr="003652A8">
        <w:rPr>
          <w:rFonts w:ascii="Arial" w:hAnsi="Arial" w:cs="Arial"/>
          <w:sz w:val="14"/>
          <w:szCs w:val="14"/>
        </w:rPr>
        <w:t>о-</w:t>
      </w:r>
      <w:proofErr w:type="gramEnd"/>
      <w:r w:rsidRPr="003652A8">
        <w:rPr>
          <w:rFonts w:ascii="Arial" w:hAnsi="Arial" w:cs="Arial"/>
          <w:sz w:val="14"/>
          <w:szCs w:val="14"/>
        </w:rPr>
        <w:t xml:space="preserve"> защитной зоны предприятий </w:t>
      </w:r>
      <w:r w:rsidRPr="003652A8">
        <w:rPr>
          <w:rFonts w:ascii="Arial" w:hAnsi="Arial" w:cs="Arial"/>
          <w:sz w:val="14"/>
          <w:szCs w:val="14"/>
          <w:lang w:val="en-US"/>
        </w:rPr>
        <w:t>V</w:t>
      </w:r>
      <w:r w:rsidRPr="003652A8">
        <w:rPr>
          <w:rFonts w:ascii="Arial" w:hAnsi="Arial" w:cs="Arial"/>
          <w:sz w:val="14"/>
          <w:szCs w:val="14"/>
        </w:rPr>
        <w:t xml:space="preserve"> класса</w:t>
      </w:r>
    </w:p>
    <w:p w:rsidR="005E3F2A" w:rsidRPr="003652A8" w:rsidRDefault="005E3F2A" w:rsidP="00443559">
      <w:pPr>
        <w:pStyle w:val="32"/>
        <w:jc w:val="both"/>
        <w:rPr>
          <w:rFonts w:ascii="Arial" w:hAnsi="Arial" w:cs="Arial"/>
          <w:b/>
          <w:sz w:val="14"/>
          <w:szCs w:val="14"/>
        </w:rPr>
      </w:pPr>
    </w:p>
    <w:p w:rsidR="005E3F2A" w:rsidRPr="003652A8" w:rsidRDefault="005E3F2A" w:rsidP="005E3F2A">
      <w:pPr>
        <w:spacing w:after="0"/>
        <w:jc w:val="center"/>
        <w:outlineLvl w:val="0"/>
        <w:rPr>
          <w:rFonts w:ascii="Arial" w:hAnsi="Arial" w:cs="Arial"/>
          <w:b/>
          <w:sz w:val="18"/>
          <w:szCs w:val="18"/>
        </w:rPr>
      </w:pPr>
      <w:r w:rsidRPr="003652A8">
        <w:rPr>
          <w:rFonts w:ascii="Arial" w:hAnsi="Arial" w:cs="Arial"/>
          <w:b/>
          <w:sz w:val="18"/>
          <w:szCs w:val="18"/>
        </w:rPr>
        <w:t>АДМИНИСТРАЦИЯ КАНСКОГО РАЙОНА  КРАСНОЯРСКОГО КРАЯ</w:t>
      </w:r>
    </w:p>
    <w:p w:rsidR="005E3F2A" w:rsidRPr="003652A8" w:rsidRDefault="005E3F2A" w:rsidP="005E3F2A">
      <w:pPr>
        <w:spacing w:after="0"/>
        <w:jc w:val="center"/>
        <w:outlineLvl w:val="0"/>
        <w:rPr>
          <w:rFonts w:ascii="Arial" w:hAnsi="Arial" w:cs="Arial"/>
          <w:b/>
          <w:sz w:val="18"/>
          <w:szCs w:val="18"/>
        </w:rPr>
      </w:pPr>
      <w:r w:rsidRPr="003652A8">
        <w:rPr>
          <w:rFonts w:ascii="Arial" w:hAnsi="Arial" w:cs="Arial"/>
          <w:b/>
          <w:sz w:val="18"/>
          <w:szCs w:val="18"/>
        </w:rPr>
        <w:t>ПОСТАНОВЛЕНИЕ</w:t>
      </w:r>
    </w:p>
    <w:p w:rsidR="005E3F2A" w:rsidRPr="003652A8" w:rsidRDefault="005E3F2A" w:rsidP="005E3F2A">
      <w:pPr>
        <w:spacing w:after="0"/>
        <w:jc w:val="center"/>
        <w:rPr>
          <w:rFonts w:ascii="Arial" w:hAnsi="Arial" w:cs="Arial"/>
          <w:b/>
          <w:sz w:val="18"/>
          <w:szCs w:val="18"/>
        </w:rPr>
      </w:pPr>
    </w:p>
    <w:p w:rsidR="005E3F2A" w:rsidRPr="003652A8" w:rsidRDefault="005E3F2A" w:rsidP="005E3F2A">
      <w:pPr>
        <w:tabs>
          <w:tab w:val="left" w:pos="0"/>
        </w:tabs>
        <w:spacing w:after="0"/>
        <w:jc w:val="both"/>
        <w:rPr>
          <w:rFonts w:ascii="Arial" w:hAnsi="Arial" w:cs="Arial"/>
          <w:b/>
          <w:sz w:val="18"/>
          <w:szCs w:val="18"/>
        </w:rPr>
      </w:pPr>
      <w:r w:rsidRPr="003652A8">
        <w:rPr>
          <w:rFonts w:ascii="Arial" w:hAnsi="Arial" w:cs="Arial"/>
          <w:b/>
          <w:sz w:val="18"/>
          <w:szCs w:val="18"/>
        </w:rPr>
        <w:t xml:space="preserve">20.05.2019                                       </w:t>
      </w:r>
      <w:r w:rsidRPr="003652A8">
        <w:rPr>
          <w:rFonts w:ascii="Arial" w:hAnsi="Arial" w:cs="Arial"/>
          <w:b/>
          <w:sz w:val="18"/>
          <w:szCs w:val="18"/>
        </w:rPr>
        <w:tab/>
      </w:r>
      <w:r w:rsidRPr="003652A8">
        <w:rPr>
          <w:rFonts w:ascii="Arial" w:hAnsi="Arial" w:cs="Arial"/>
          <w:b/>
          <w:sz w:val="18"/>
          <w:szCs w:val="18"/>
        </w:rPr>
        <w:tab/>
        <w:t xml:space="preserve"> г. Канск                                        </w:t>
      </w:r>
      <w:r w:rsidRPr="003652A8">
        <w:rPr>
          <w:rFonts w:ascii="Arial" w:hAnsi="Arial" w:cs="Arial"/>
          <w:b/>
          <w:sz w:val="18"/>
          <w:szCs w:val="18"/>
        </w:rPr>
        <w:tab/>
      </w:r>
      <w:r w:rsidRPr="003652A8">
        <w:rPr>
          <w:rFonts w:ascii="Arial" w:hAnsi="Arial" w:cs="Arial"/>
          <w:b/>
          <w:sz w:val="18"/>
          <w:szCs w:val="18"/>
        </w:rPr>
        <w:tab/>
      </w:r>
      <w:r w:rsidRPr="003652A8">
        <w:rPr>
          <w:rFonts w:ascii="Arial" w:hAnsi="Arial" w:cs="Arial"/>
          <w:b/>
          <w:sz w:val="18"/>
          <w:szCs w:val="18"/>
        </w:rPr>
        <w:tab/>
      </w:r>
      <w:r w:rsidRPr="003652A8">
        <w:rPr>
          <w:rFonts w:ascii="Arial" w:hAnsi="Arial" w:cs="Arial"/>
          <w:b/>
          <w:sz w:val="18"/>
          <w:szCs w:val="18"/>
        </w:rPr>
        <w:tab/>
        <w:t xml:space="preserve"> № 307-пг </w:t>
      </w:r>
    </w:p>
    <w:p w:rsidR="005E3F2A" w:rsidRPr="003652A8" w:rsidRDefault="005E3F2A" w:rsidP="005E3F2A">
      <w:pPr>
        <w:spacing w:after="0"/>
        <w:rPr>
          <w:rFonts w:ascii="Arial" w:hAnsi="Arial" w:cs="Arial"/>
          <w:b/>
          <w:sz w:val="18"/>
          <w:szCs w:val="18"/>
        </w:rPr>
      </w:pPr>
    </w:p>
    <w:p w:rsidR="005E3F2A" w:rsidRPr="003652A8" w:rsidRDefault="005E3F2A" w:rsidP="005E3F2A">
      <w:pPr>
        <w:tabs>
          <w:tab w:val="left" w:pos="540"/>
        </w:tabs>
        <w:spacing w:after="0" w:line="240" w:lineRule="auto"/>
        <w:jc w:val="center"/>
        <w:rPr>
          <w:rFonts w:ascii="Arial" w:hAnsi="Arial" w:cs="Arial"/>
          <w:b/>
          <w:sz w:val="18"/>
          <w:szCs w:val="18"/>
        </w:rPr>
      </w:pPr>
      <w:r w:rsidRPr="003652A8">
        <w:rPr>
          <w:rFonts w:ascii="Arial" w:hAnsi="Arial" w:cs="Arial"/>
          <w:b/>
          <w:sz w:val="18"/>
          <w:szCs w:val="18"/>
        </w:rPr>
        <w:t>О внесении изменений в постановление администрации Канского района Красноярского края от 01.09.2018 № 402-пг «Об утверждении административного регламента администрации Канского района по исполнению муниципальной функции «Осуществление муниципального жилищного контроля на территории Канского района»</w:t>
      </w:r>
    </w:p>
    <w:p w:rsidR="005E3F2A" w:rsidRPr="003652A8" w:rsidRDefault="005E3F2A" w:rsidP="005E3F2A">
      <w:pPr>
        <w:tabs>
          <w:tab w:val="left" w:pos="540"/>
        </w:tabs>
        <w:spacing w:after="0"/>
        <w:jc w:val="center"/>
        <w:rPr>
          <w:rFonts w:ascii="Arial" w:hAnsi="Arial" w:cs="Arial"/>
          <w:sz w:val="14"/>
          <w:szCs w:val="14"/>
        </w:rPr>
      </w:pPr>
    </w:p>
    <w:p w:rsidR="005E3F2A" w:rsidRPr="003652A8" w:rsidRDefault="005E3F2A" w:rsidP="005E3F2A">
      <w:pPr>
        <w:pStyle w:val="ConsPlusNormal"/>
        <w:ind w:firstLine="709"/>
        <w:jc w:val="both"/>
        <w:rPr>
          <w:sz w:val="14"/>
          <w:szCs w:val="14"/>
        </w:rPr>
      </w:pPr>
      <w:r w:rsidRPr="003652A8">
        <w:rPr>
          <w:sz w:val="14"/>
          <w:szCs w:val="14"/>
        </w:rPr>
        <w:t>В соответствии с  Федеральным законом от 27.12.2018 № 558-ФЗ  «О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 руководствуясь ст.ст. 38,40 Устава Канского района, ПОСТАНОВЛЯЮ:</w:t>
      </w:r>
    </w:p>
    <w:p w:rsidR="005E3F2A" w:rsidRPr="003652A8" w:rsidRDefault="005E3F2A" w:rsidP="005E3F2A">
      <w:pPr>
        <w:pStyle w:val="ConsPlusNormal"/>
        <w:ind w:firstLine="540"/>
        <w:jc w:val="both"/>
        <w:rPr>
          <w:sz w:val="14"/>
          <w:szCs w:val="14"/>
        </w:rPr>
      </w:pPr>
    </w:p>
    <w:p w:rsidR="005E3F2A" w:rsidRPr="003652A8" w:rsidRDefault="005E3F2A" w:rsidP="005E3F2A">
      <w:pPr>
        <w:tabs>
          <w:tab w:val="left" w:pos="540"/>
        </w:tabs>
        <w:spacing w:after="0" w:line="240" w:lineRule="auto"/>
        <w:jc w:val="both"/>
        <w:rPr>
          <w:rFonts w:ascii="Arial" w:hAnsi="Arial" w:cs="Arial"/>
          <w:sz w:val="14"/>
          <w:szCs w:val="14"/>
        </w:rPr>
      </w:pPr>
      <w:r w:rsidRPr="003652A8">
        <w:rPr>
          <w:rFonts w:ascii="Arial" w:hAnsi="Arial" w:cs="Arial"/>
          <w:sz w:val="14"/>
          <w:szCs w:val="14"/>
        </w:rPr>
        <w:t xml:space="preserve">         1. В постановление администрации Канского района Красноярского края от 01.09.2018 № 402-пг «Об утверждении административного регламента администрации Канского района  по исполнению муниципальной функции «Осуществление муниципального жилищного контроля    на территории Канского района» (в редакции от 31.10.2018 № 507-пг) (далее – регламент) внести следующие изменения:</w:t>
      </w:r>
    </w:p>
    <w:p w:rsidR="005E3F2A" w:rsidRPr="003652A8" w:rsidRDefault="005E3F2A" w:rsidP="005E3F2A">
      <w:pPr>
        <w:tabs>
          <w:tab w:val="left" w:pos="540"/>
        </w:tabs>
        <w:spacing w:after="0" w:line="240" w:lineRule="auto"/>
        <w:jc w:val="both"/>
        <w:rPr>
          <w:rFonts w:ascii="Arial" w:hAnsi="Arial" w:cs="Arial"/>
          <w:sz w:val="14"/>
          <w:szCs w:val="14"/>
        </w:rPr>
      </w:pPr>
      <w:r w:rsidRPr="003652A8">
        <w:rPr>
          <w:rFonts w:ascii="Arial" w:hAnsi="Arial" w:cs="Arial"/>
          <w:sz w:val="14"/>
          <w:szCs w:val="14"/>
        </w:rPr>
        <w:t xml:space="preserve">         1.1. Подпункт 6) пункта 3.4.4. регламента изложить в следующей редакции:</w:t>
      </w:r>
    </w:p>
    <w:p w:rsidR="005E3F2A" w:rsidRPr="003652A8" w:rsidRDefault="005E3F2A" w:rsidP="005E3F2A">
      <w:pPr>
        <w:tabs>
          <w:tab w:val="left" w:pos="540"/>
        </w:tabs>
        <w:spacing w:after="0" w:line="240" w:lineRule="auto"/>
        <w:jc w:val="both"/>
        <w:rPr>
          <w:rFonts w:ascii="Arial" w:hAnsi="Arial" w:cs="Arial"/>
          <w:sz w:val="14"/>
          <w:szCs w:val="14"/>
        </w:rPr>
      </w:pPr>
      <w:r w:rsidRPr="003652A8">
        <w:rPr>
          <w:rFonts w:ascii="Arial" w:hAnsi="Arial" w:cs="Arial"/>
          <w:sz w:val="14"/>
          <w:szCs w:val="14"/>
        </w:rPr>
        <w:t xml:space="preserve">         </w:t>
      </w:r>
      <w:proofErr w:type="gramStart"/>
      <w:r w:rsidRPr="003652A8">
        <w:rPr>
          <w:rFonts w:ascii="Arial" w:hAnsi="Arial" w:cs="Arial"/>
          <w:sz w:val="14"/>
          <w:szCs w:val="14"/>
        </w:rPr>
        <w:t xml:space="preserve">« 6) </w:t>
      </w:r>
      <w:r w:rsidRPr="003652A8">
        <w:rPr>
          <w:rFonts w:ascii="Arial" w:eastAsia="Calibri" w:hAnsi="Arial" w:cs="Arial"/>
          <w:sz w:val="14"/>
          <w:szCs w:val="14"/>
        </w:rPr>
        <w:t>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w:t>
      </w:r>
      <w:proofErr w:type="gramEnd"/>
      <w:r w:rsidRPr="003652A8">
        <w:rPr>
          <w:rFonts w:ascii="Arial" w:eastAsia="Calibri" w:hAnsi="Arial" w:cs="Arial"/>
          <w:sz w:val="14"/>
          <w:szCs w:val="14"/>
        </w:rPr>
        <w:t xml:space="preserve"> </w:t>
      </w:r>
      <w:proofErr w:type="gramStart"/>
      <w:r w:rsidRPr="003652A8">
        <w:rPr>
          <w:rFonts w:ascii="Arial" w:eastAsia="Calibri" w:hAnsi="Arial" w:cs="Arial"/>
          <w:sz w:val="14"/>
          <w:szCs w:val="14"/>
        </w:rPr>
        <w:t>пользователям помещенийв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w:t>
      </w:r>
      <w:proofErr w:type="gramEnd"/>
      <w:r w:rsidRPr="003652A8">
        <w:rPr>
          <w:rFonts w:ascii="Arial" w:eastAsia="Calibri" w:hAnsi="Arial" w:cs="Arial"/>
          <w:sz w:val="14"/>
          <w:szCs w:val="14"/>
        </w:rPr>
        <w:t xml:space="preserve"> </w:t>
      </w:r>
      <w:proofErr w:type="gramStart"/>
      <w:r w:rsidRPr="003652A8">
        <w:rPr>
          <w:rFonts w:ascii="Arial" w:eastAsia="Calibri" w:hAnsi="Arial" w:cs="Arial"/>
          <w:sz w:val="14"/>
          <w:szCs w:val="14"/>
        </w:rPr>
        <w:t xml:space="preserve">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54" w:history="1">
        <w:r w:rsidRPr="003652A8">
          <w:rPr>
            <w:rFonts w:ascii="Arial" w:eastAsia="Calibri" w:hAnsi="Arial" w:cs="Arial"/>
            <w:sz w:val="14"/>
            <w:szCs w:val="14"/>
          </w:rPr>
          <w:t>части 1 статьи 164</w:t>
        </w:r>
      </w:hyperlink>
      <w:r w:rsidRPr="003652A8">
        <w:rPr>
          <w:rFonts w:ascii="Arial" w:eastAsia="Calibri" w:hAnsi="Arial" w:cs="Arial"/>
          <w:sz w:val="14"/>
          <w:szCs w:val="14"/>
        </w:rPr>
        <w:t xml:space="preserve"> ЖК РФ лицами договоров оказания услуг по</w:t>
      </w:r>
      <w:proofErr w:type="gramEnd"/>
      <w:r w:rsidRPr="003652A8">
        <w:rPr>
          <w:rFonts w:ascii="Arial" w:eastAsia="Calibri" w:hAnsi="Arial" w:cs="Arial"/>
          <w:sz w:val="14"/>
          <w:szCs w:val="14"/>
        </w:rPr>
        <w:t xml:space="preserve"> </w:t>
      </w:r>
      <w:proofErr w:type="gramStart"/>
      <w:r w:rsidRPr="003652A8">
        <w:rPr>
          <w:rFonts w:ascii="Arial" w:eastAsia="Calibri" w:hAnsi="Arial" w:cs="Arial"/>
          <w:sz w:val="14"/>
          <w:szCs w:val="14"/>
        </w:rPr>
        <w:t>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w:t>
      </w:r>
      <w:proofErr w:type="gramEnd"/>
      <w:r w:rsidRPr="003652A8">
        <w:rPr>
          <w:rFonts w:ascii="Arial" w:eastAsia="Calibri" w:hAnsi="Arial" w:cs="Arial"/>
          <w:sz w:val="14"/>
          <w:szCs w:val="14"/>
        </w:rPr>
        <w:t xml:space="preserve">, </w:t>
      </w:r>
      <w:proofErr w:type="gramStart"/>
      <w:r w:rsidRPr="003652A8">
        <w:rPr>
          <w:rFonts w:ascii="Arial" w:eastAsia="Calibri" w:hAnsi="Arial" w:cs="Arial"/>
          <w:sz w:val="14"/>
          <w:szCs w:val="14"/>
        </w:rPr>
        <w:t xml:space="preserve">предусмотренных </w:t>
      </w:r>
      <w:hyperlink r:id="rId55" w:history="1">
        <w:r w:rsidRPr="003652A8">
          <w:rPr>
            <w:rFonts w:ascii="Arial" w:eastAsia="Calibri" w:hAnsi="Arial" w:cs="Arial"/>
            <w:sz w:val="14"/>
            <w:szCs w:val="14"/>
          </w:rPr>
          <w:t>частью 2 статьи 162</w:t>
        </w:r>
      </w:hyperlink>
      <w:r w:rsidRPr="003652A8">
        <w:rPr>
          <w:rFonts w:ascii="Arial" w:eastAsia="Calibri" w:hAnsi="Arial" w:cs="Arial"/>
          <w:sz w:val="14"/>
          <w:szCs w:val="14"/>
        </w:rPr>
        <w:t xml:space="preserve"> ЖК РФ,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w:t>
      </w:r>
      <w:proofErr w:type="gramEnd"/>
      <w:r w:rsidRPr="003652A8">
        <w:rPr>
          <w:rFonts w:ascii="Arial" w:eastAsia="Calibri" w:hAnsi="Arial" w:cs="Arial"/>
          <w:sz w:val="14"/>
          <w:szCs w:val="14"/>
        </w:rPr>
        <w:t xml:space="preserve"> </w:t>
      </w:r>
      <w:proofErr w:type="gramStart"/>
      <w:r w:rsidRPr="003652A8">
        <w:rPr>
          <w:rFonts w:ascii="Arial" w:eastAsia="Calibri" w:hAnsi="Arial" w:cs="Arial"/>
          <w:sz w:val="14"/>
          <w:szCs w:val="14"/>
        </w:rPr>
        <w:t>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w:t>
      </w:r>
      <w:proofErr w:type="gramEnd"/>
      <w:r w:rsidRPr="003652A8">
        <w:rPr>
          <w:rFonts w:ascii="Arial" w:eastAsia="Calibri" w:hAnsi="Arial" w:cs="Arial"/>
          <w:sz w:val="14"/>
          <w:szCs w:val="14"/>
        </w:rPr>
        <w:t xml:space="preserve">, лицами, осуществляющими деятельность по управлению многоквартирными домами, гражданами требований к порядку размещения информации в системе. </w:t>
      </w:r>
      <w:proofErr w:type="gramStart"/>
      <w:r w:rsidRPr="003652A8">
        <w:rPr>
          <w:rFonts w:ascii="Arial" w:eastAsia="Calibri" w:hAnsi="Arial" w:cs="Arial"/>
          <w:sz w:val="14"/>
          <w:szCs w:val="14"/>
        </w:rPr>
        <w:t>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Pr="003652A8">
        <w:rPr>
          <w:rFonts w:ascii="Arial" w:eastAsia="Calibri" w:hAnsi="Arial" w:cs="Arial"/>
          <w:sz w:val="14"/>
          <w:szCs w:val="14"/>
        </w:rPr>
        <w:t>.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sidRPr="003652A8">
        <w:rPr>
          <w:rFonts w:ascii="Arial" w:hAnsi="Arial" w:cs="Arial"/>
          <w:sz w:val="14"/>
          <w:szCs w:val="14"/>
        </w:rPr>
        <w:t>;</w:t>
      </w:r>
    </w:p>
    <w:p w:rsidR="005E3F2A" w:rsidRPr="003652A8" w:rsidRDefault="005E3F2A" w:rsidP="005E3F2A">
      <w:pPr>
        <w:tabs>
          <w:tab w:val="left" w:pos="426"/>
          <w:tab w:val="left" w:pos="709"/>
        </w:tabs>
        <w:autoSpaceDE w:val="0"/>
        <w:autoSpaceDN w:val="0"/>
        <w:adjustRightInd w:val="0"/>
        <w:spacing w:after="0" w:line="240" w:lineRule="auto"/>
        <w:jc w:val="both"/>
        <w:rPr>
          <w:rFonts w:ascii="Arial" w:hAnsi="Arial" w:cs="Arial"/>
          <w:sz w:val="14"/>
          <w:szCs w:val="14"/>
        </w:rPr>
      </w:pPr>
      <w:r w:rsidRPr="003652A8">
        <w:rPr>
          <w:rFonts w:ascii="Arial" w:hAnsi="Arial" w:cs="Arial"/>
          <w:sz w:val="14"/>
          <w:szCs w:val="14"/>
        </w:rPr>
        <w:t xml:space="preserve">         1.2. Абзац 1 пункта 4.1. регламента изложить в следующей редакции:                    </w:t>
      </w:r>
    </w:p>
    <w:p w:rsidR="005E3F2A" w:rsidRPr="003652A8" w:rsidRDefault="005E3F2A" w:rsidP="005E3F2A">
      <w:pPr>
        <w:tabs>
          <w:tab w:val="left" w:pos="426"/>
          <w:tab w:val="left" w:pos="709"/>
        </w:tabs>
        <w:autoSpaceDE w:val="0"/>
        <w:autoSpaceDN w:val="0"/>
        <w:adjustRightInd w:val="0"/>
        <w:spacing w:after="0" w:line="240" w:lineRule="auto"/>
        <w:jc w:val="both"/>
        <w:rPr>
          <w:rFonts w:ascii="Arial" w:eastAsia="Calibri" w:hAnsi="Arial" w:cs="Arial"/>
          <w:sz w:val="14"/>
          <w:szCs w:val="14"/>
        </w:rPr>
      </w:pPr>
      <w:r w:rsidRPr="003652A8">
        <w:rPr>
          <w:rFonts w:ascii="Arial" w:hAnsi="Arial" w:cs="Arial"/>
          <w:sz w:val="14"/>
          <w:szCs w:val="14"/>
        </w:rPr>
        <w:t xml:space="preserve">         </w:t>
      </w:r>
      <w:proofErr w:type="gramStart"/>
      <w:r w:rsidRPr="003652A8">
        <w:rPr>
          <w:rFonts w:ascii="Arial" w:eastAsia="Calibri" w:hAnsi="Arial" w:cs="Arial"/>
          <w:sz w:val="14"/>
          <w:szCs w:val="14"/>
        </w:rPr>
        <w:t xml:space="preserve">« -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w:t>
      </w:r>
      <w:r w:rsidRPr="003652A8">
        <w:rPr>
          <w:rFonts w:ascii="Arial" w:eastAsia="Calibri" w:hAnsi="Arial" w:cs="Arial"/>
          <w:sz w:val="14"/>
          <w:szCs w:val="14"/>
        </w:rPr>
        <w:lastRenderedPageBreak/>
        <w:t>дома социального использования, помещения общего пользования  в многоквартирных домах;</w:t>
      </w:r>
      <w:proofErr w:type="gramEnd"/>
      <w:r w:rsidRPr="003652A8">
        <w:rPr>
          <w:rFonts w:ascii="Arial" w:eastAsia="Calibri" w:hAnsi="Arial" w:cs="Arial"/>
          <w:sz w:val="14"/>
          <w:szCs w:val="14"/>
        </w:rPr>
        <w:t xml:space="preserve">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w:t>
      </w:r>
      <w:proofErr w:type="gramStart"/>
      <w:r w:rsidRPr="003652A8">
        <w:rPr>
          <w:rFonts w:ascii="Arial" w:eastAsia="Calibri" w:hAnsi="Arial" w:cs="Arial"/>
          <w:sz w:val="14"/>
          <w:szCs w:val="14"/>
        </w:rPr>
        <w:t xml:space="preserve">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56" w:history="1">
        <w:r w:rsidRPr="003652A8">
          <w:rPr>
            <w:rFonts w:ascii="Arial" w:eastAsia="Calibri" w:hAnsi="Arial" w:cs="Arial"/>
            <w:sz w:val="14"/>
            <w:szCs w:val="14"/>
          </w:rPr>
          <w:t>частью 2 статьи 91.18</w:t>
        </w:r>
      </w:hyperlink>
      <w:r w:rsidRPr="003652A8">
        <w:rPr>
          <w:rFonts w:ascii="Arial" w:eastAsia="Calibri" w:hAnsi="Arial" w:cs="Arial"/>
          <w:sz w:val="14"/>
          <w:szCs w:val="14"/>
        </w:rPr>
        <w:t xml:space="preserve"> ЖК РФ</w:t>
      </w:r>
      <w:proofErr w:type="gramEnd"/>
      <w:r w:rsidRPr="003652A8">
        <w:rPr>
          <w:rFonts w:ascii="Arial" w:eastAsia="Calibri" w:hAnsi="Arial" w:cs="Arial"/>
          <w:sz w:val="14"/>
          <w:szCs w:val="14"/>
        </w:rPr>
        <w:t xml:space="preserve">, </w:t>
      </w:r>
      <w:proofErr w:type="gramStart"/>
      <w:r w:rsidRPr="003652A8">
        <w:rPr>
          <w:rFonts w:ascii="Arial" w:eastAsia="Calibri" w:hAnsi="Arial" w:cs="Arial"/>
          <w:sz w:val="14"/>
          <w:szCs w:val="14"/>
        </w:rPr>
        <w:t>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3652A8">
        <w:rPr>
          <w:rFonts w:ascii="Arial" w:eastAsia="Calibri" w:hAnsi="Arial" w:cs="Arial"/>
          <w:sz w:val="14"/>
          <w:szCs w:val="14"/>
        </w:rPr>
        <w:t xml:space="preserve">    </w:t>
      </w:r>
      <w:proofErr w:type="gramStart"/>
      <w:r w:rsidRPr="003652A8">
        <w:rPr>
          <w:rFonts w:ascii="Arial" w:eastAsia="Calibri" w:hAnsi="Arial" w:cs="Arial"/>
          <w:sz w:val="14"/>
          <w:szCs w:val="14"/>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3652A8">
        <w:rPr>
          <w:rFonts w:ascii="Arial" w:eastAsia="Calibri" w:hAnsi="Arial" w:cs="Arial"/>
          <w:sz w:val="14"/>
          <w:szCs w:val="14"/>
        </w:rPr>
        <w:t xml:space="preserve"> </w:t>
      </w:r>
      <w:proofErr w:type="gramStart"/>
      <w:r w:rsidRPr="003652A8">
        <w:rPr>
          <w:rFonts w:ascii="Arial" w:eastAsia="Calibri" w:hAnsi="Arial" w:cs="Arial"/>
          <w:sz w:val="14"/>
          <w:szCs w:val="14"/>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57" w:history="1">
        <w:r w:rsidRPr="003652A8">
          <w:rPr>
            <w:rFonts w:ascii="Arial" w:eastAsia="Calibri" w:hAnsi="Arial" w:cs="Arial"/>
            <w:sz w:val="14"/>
            <w:szCs w:val="14"/>
          </w:rPr>
          <w:t>статьей 162</w:t>
        </w:r>
      </w:hyperlink>
      <w:r w:rsidRPr="003652A8">
        <w:rPr>
          <w:rFonts w:ascii="Arial" w:eastAsia="Calibri" w:hAnsi="Arial" w:cs="Arial"/>
          <w:sz w:val="14"/>
          <w:szCs w:val="14"/>
        </w:rPr>
        <w:t xml:space="preserve"> ЖК РФ, правомерность утверждения условий этого договора и его заключения, правомерность заключения</w:t>
      </w:r>
      <w:proofErr w:type="gramEnd"/>
      <w:r w:rsidRPr="003652A8">
        <w:rPr>
          <w:rFonts w:ascii="Arial" w:eastAsia="Calibri" w:hAnsi="Arial" w:cs="Arial"/>
          <w:sz w:val="14"/>
          <w:szCs w:val="14"/>
        </w:rPr>
        <w:t xml:space="preserve"> </w:t>
      </w:r>
      <w:proofErr w:type="gramStart"/>
      <w:r w:rsidRPr="003652A8">
        <w:rPr>
          <w:rFonts w:ascii="Arial" w:eastAsia="Calibri" w:hAnsi="Arial" w:cs="Arial"/>
          <w:sz w:val="14"/>
          <w:szCs w:val="14"/>
        </w:rPr>
        <w:t xml:space="preserve">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58" w:history="1">
        <w:r w:rsidRPr="003652A8">
          <w:rPr>
            <w:rFonts w:ascii="Arial" w:eastAsia="Calibri" w:hAnsi="Arial" w:cs="Arial"/>
            <w:sz w:val="14"/>
            <w:szCs w:val="14"/>
          </w:rPr>
          <w:t>части 1 статьи 164</w:t>
        </w:r>
      </w:hyperlink>
      <w:r w:rsidRPr="003652A8">
        <w:rPr>
          <w:rFonts w:ascii="Arial" w:eastAsia="Calibri" w:hAnsi="Arial" w:cs="Arial"/>
          <w:sz w:val="14"/>
          <w:szCs w:val="14"/>
        </w:rPr>
        <w:t xml:space="preserve"> ЖК РФ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5E3F2A" w:rsidRPr="003652A8" w:rsidRDefault="005E3F2A" w:rsidP="005E3F2A">
      <w:pPr>
        <w:tabs>
          <w:tab w:val="left" w:pos="0"/>
          <w:tab w:val="left" w:pos="540"/>
        </w:tabs>
        <w:spacing w:after="0" w:line="240" w:lineRule="auto"/>
        <w:ind w:firstLine="675"/>
        <w:jc w:val="both"/>
        <w:rPr>
          <w:rFonts w:ascii="Arial" w:hAnsi="Arial" w:cs="Arial"/>
          <w:sz w:val="14"/>
          <w:szCs w:val="14"/>
        </w:rPr>
      </w:pPr>
      <w:r w:rsidRPr="003652A8">
        <w:rPr>
          <w:rFonts w:ascii="Arial" w:hAnsi="Arial" w:cs="Arial"/>
          <w:sz w:val="14"/>
          <w:szCs w:val="14"/>
        </w:rPr>
        <w:t xml:space="preserve">2. </w:t>
      </w:r>
      <w:proofErr w:type="gramStart"/>
      <w:r w:rsidRPr="003652A8">
        <w:rPr>
          <w:rFonts w:ascii="Arial" w:hAnsi="Arial" w:cs="Arial"/>
          <w:sz w:val="14"/>
          <w:szCs w:val="14"/>
        </w:rPr>
        <w:t>Контроль за</w:t>
      </w:r>
      <w:proofErr w:type="gramEnd"/>
      <w:r w:rsidRPr="003652A8">
        <w:rPr>
          <w:rFonts w:ascii="Arial" w:hAnsi="Arial" w:cs="Arial"/>
          <w:sz w:val="14"/>
          <w:szCs w:val="14"/>
        </w:rPr>
        <w:t xml:space="preserve"> исполнением настоящего постановления возложить  на Первого заместителя Главы Канского района О.В. Витман.</w:t>
      </w:r>
    </w:p>
    <w:p w:rsidR="005E3F2A" w:rsidRPr="003652A8" w:rsidRDefault="005E3F2A" w:rsidP="005E3F2A">
      <w:pPr>
        <w:autoSpaceDE w:val="0"/>
        <w:autoSpaceDN w:val="0"/>
        <w:adjustRightInd w:val="0"/>
        <w:spacing w:after="0" w:line="240" w:lineRule="auto"/>
        <w:ind w:firstLine="709"/>
        <w:jc w:val="both"/>
        <w:outlineLvl w:val="0"/>
        <w:rPr>
          <w:rFonts w:ascii="Arial" w:hAnsi="Arial" w:cs="Arial"/>
          <w:sz w:val="14"/>
          <w:szCs w:val="14"/>
        </w:rPr>
      </w:pPr>
      <w:r w:rsidRPr="003652A8">
        <w:rPr>
          <w:rFonts w:ascii="Arial" w:hAnsi="Arial" w:cs="Arial"/>
          <w:sz w:val="14"/>
          <w:szCs w:val="14"/>
        </w:rPr>
        <w:t>3. Настоящее постановление вступает в силу в день, следующий за днём его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 в информационно-телекоммуникационной сети «Интернет» и применяется к правоотношениям, возникшим с 08.01.2019 года.</w:t>
      </w:r>
    </w:p>
    <w:p w:rsidR="005E3F2A" w:rsidRPr="003652A8" w:rsidRDefault="005E3F2A" w:rsidP="005E3F2A">
      <w:pPr>
        <w:pStyle w:val="ConsPlusNormal"/>
        <w:tabs>
          <w:tab w:val="left" w:pos="709"/>
        </w:tabs>
        <w:jc w:val="both"/>
        <w:rPr>
          <w:sz w:val="14"/>
          <w:szCs w:val="14"/>
        </w:rPr>
      </w:pPr>
    </w:p>
    <w:p w:rsidR="005E3F2A" w:rsidRPr="003652A8" w:rsidRDefault="005E3F2A" w:rsidP="005E3F2A">
      <w:pPr>
        <w:pStyle w:val="ConsPlusNormal"/>
        <w:tabs>
          <w:tab w:val="left" w:pos="709"/>
        </w:tabs>
        <w:jc w:val="right"/>
        <w:rPr>
          <w:sz w:val="14"/>
          <w:szCs w:val="14"/>
        </w:rPr>
      </w:pPr>
      <w:r w:rsidRPr="003652A8">
        <w:rPr>
          <w:sz w:val="14"/>
          <w:szCs w:val="14"/>
        </w:rPr>
        <w:t xml:space="preserve">Глава Канского района                                                                 </w:t>
      </w:r>
    </w:p>
    <w:p w:rsidR="005E3F2A" w:rsidRPr="003652A8" w:rsidRDefault="005E3F2A" w:rsidP="005E3F2A">
      <w:pPr>
        <w:pStyle w:val="ConsPlusNormal"/>
        <w:tabs>
          <w:tab w:val="left" w:pos="709"/>
        </w:tabs>
        <w:jc w:val="right"/>
        <w:rPr>
          <w:sz w:val="14"/>
          <w:szCs w:val="14"/>
        </w:rPr>
      </w:pPr>
      <w:r w:rsidRPr="003652A8">
        <w:rPr>
          <w:sz w:val="14"/>
          <w:szCs w:val="14"/>
        </w:rPr>
        <w:t>А. А. Заруцкий</w:t>
      </w:r>
    </w:p>
    <w:p w:rsidR="005E3F2A" w:rsidRPr="003652A8" w:rsidRDefault="005E3F2A" w:rsidP="005E3F2A">
      <w:pPr>
        <w:pStyle w:val="ConsPlusNormal"/>
        <w:jc w:val="right"/>
        <w:rPr>
          <w:sz w:val="14"/>
          <w:szCs w:val="14"/>
        </w:rPr>
      </w:pPr>
    </w:p>
    <w:p w:rsidR="005327FD" w:rsidRPr="003652A8" w:rsidRDefault="005327FD" w:rsidP="005327FD">
      <w:pPr>
        <w:pStyle w:val="1"/>
        <w:spacing w:before="0" w:after="0"/>
        <w:rPr>
          <w:rFonts w:ascii="Arial" w:hAnsi="Arial" w:cs="Arial"/>
          <w:sz w:val="18"/>
          <w:szCs w:val="18"/>
        </w:rPr>
      </w:pPr>
      <w:r w:rsidRPr="003652A8">
        <w:rPr>
          <w:rFonts w:ascii="Arial" w:hAnsi="Arial" w:cs="Arial"/>
          <w:sz w:val="18"/>
          <w:szCs w:val="18"/>
        </w:rPr>
        <w:t>АДМИНИСТРАЦИЯ КАНСКОГО РАЙОНА КРАСНОЯРСКОГО КРАЯ</w:t>
      </w:r>
    </w:p>
    <w:p w:rsidR="005327FD" w:rsidRPr="003652A8" w:rsidRDefault="005327FD" w:rsidP="005327FD">
      <w:pPr>
        <w:pStyle w:val="2"/>
        <w:spacing w:before="0" w:after="0"/>
        <w:rPr>
          <w:rFonts w:cs="Arial"/>
          <w:b w:val="0"/>
          <w:bCs/>
          <w:sz w:val="18"/>
          <w:szCs w:val="18"/>
        </w:rPr>
      </w:pPr>
      <w:r w:rsidRPr="003652A8">
        <w:rPr>
          <w:rFonts w:cs="Arial"/>
          <w:bCs/>
          <w:sz w:val="18"/>
          <w:szCs w:val="18"/>
        </w:rPr>
        <w:t>ПОСТАНОВЛЕНИЕ</w:t>
      </w:r>
    </w:p>
    <w:p w:rsidR="005327FD" w:rsidRPr="003652A8" w:rsidRDefault="005327FD" w:rsidP="005327FD">
      <w:pPr>
        <w:spacing w:after="0" w:line="240" w:lineRule="auto"/>
        <w:ind w:left="3402" w:right="1984"/>
        <w:jc w:val="center"/>
        <w:rPr>
          <w:rFonts w:ascii="Arial" w:hAnsi="Arial" w:cs="Arial"/>
          <w:b/>
          <w:sz w:val="18"/>
          <w:szCs w:val="18"/>
        </w:rPr>
      </w:pPr>
    </w:p>
    <w:p w:rsidR="005327FD" w:rsidRPr="003652A8" w:rsidRDefault="005327FD" w:rsidP="005327FD">
      <w:pPr>
        <w:spacing w:after="0" w:line="240" w:lineRule="auto"/>
        <w:rPr>
          <w:rFonts w:ascii="Arial" w:hAnsi="Arial" w:cs="Arial"/>
          <w:b/>
          <w:bCs/>
          <w:sz w:val="16"/>
          <w:szCs w:val="16"/>
        </w:rPr>
      </w:pPr>
      <w:r w:rsidRPr="003652A8">
        <w:rPr>
          <w:rFonts w:ascii="Arial" w:hAnsi="Arial" w:cs="Arial"/>
          <w:b/>
          <w:bCs/>
          <w:sz w:val="16"/>
          <w:szCs w:val="16"/>
        </w:rPr>
        <w:t>20.05.2019</w:t>
      </w:r>
      <w:r w:rsidRPr="003652A8">
        <w:rPr>
          <w:rFonts w:ascii="Arial" w:hAnsi="Arial" w:cs="Arial"/>
          <w:b/>
          <w:bCs/>
          <w:sz w:val="16"/>
          <w:szCs w:val="16"/>
        </w:rPr>
        <w:tab/>
        <w:t xml:space="preserve">    </w:t>
      </w:r>
      <w:r w:rsidRPr="003652A8">
        <w:rPr>
          <w:rFonts w:ascii="Arial" w:hAnsi="Arial" w:cs="Arial"/>
          <w:b/>
          <w:bCs/>
          <w:sz w:val="16"/>
          <w:szCs w:val="16"/>
        </w:rPr>
        <w:tab/>
        <w:t xml:space="preserve">       </w:t>
      </w:r>
      <w:r w:rsidRPr="003652A8">
        <w:rPr>
          <w:rFonts w:ascii="Arial" w:hAnsi="Arial" w:cs="Arial"/>
          <w:b/>
          <w:bCs/>
          <w:sz w:val="16"/>
          <w:szCs w:val="16"/>
        </w:rPr>
        <w:tab/>
      </w:r>
      <w:r w:rsidRPr="003652A8">
        <w:rPr>
          <w:rFonts w:ascii="Arial" w:hAnsi="Arial" w:cs="Arial"/>
          <w:b/>
          <w:bCs/>
          <w:sz w:val="16"/>
          <w:szCs w:val="16"/>
        </w:rPr>
        <w:tab/>
        <w:t xml:space="preserve">                     г. Канск       </w:t>
      </w:r>
      <w:r w:rsidRPr="003652A8">
        <w:rPr>
          <w:rFonts w:ascii="Arial" w:hAnsi="Arial" w:cs="Arial"/>
          <w:b/>
          <w:bCs/>
          <w:sz w:val="16"/>
          <w:szCs w:val="16"/>
        </w:rPr>
        <w:tab/>
        <w:t xml:space="preserve">     </w:t>
      </w:r>
      <w:r w:rsidRPr="003652A8">
        <w:rPr>
          <w:rFonts w:ascii="Arial" w:hAnsi="Arial" w:cs="Arial"/>
          <w:b/>
          <w:bCs/>
          <w:sz w:val="16"/>
          <w:szCs w:val="16"/>
        </w:rPr>
        <w:tab/>
        <w:t xml:space="preserve">                  </w:t>
      </w:r>
      <w:r w:rsidRPr="003652A8">
        <w:rPr>
          <w:rFonts w:ascii="Arial" w:hAnsi="Arial" w:cs="Arial"/>
          <w:b/>
          <w:bCs/>
          <w:sz w:val="16"/>
          <w:szCs w:val="16"/>
        </w:rPr>
        <w:tab/>
      </w:r>
      <w:r w:rsidRPr="003652A8">
        <w:rPr>
          <w:rFonts w:ascii="Arial" w:hAnsi="Arial" w:cs="Arial"/>
          <w:b/>
          <w:bCs/>
          <w:sz w:val="16"/>
          <w:szCs w:val="16"/>
        </w:rPr>
        <w:tab/>
      </w:r>
      <w:r w:rsidRPr="003652A8">
        <w:rPr>
          <w:rFonts w:ascii="Arial" w:hAnsi="Arial" w:cs="Arial"/>
          <w:b/>
          <w:bCs/>
          <w:sz w:val="16"/>
          <w:szCs w:val="16"/>
        </w:rPr>
        <w:tab/>
        <w:t>№ 308- пг</w:t>
      </w:r>
    </w:p>
    <w:p w:rsidR="005327FD" w:rsidRPr="003652A8" w:rsidRDefault="005327FD" w:rsidP="005327FD">
      <w:pPr>
        <w:spacing w:after="0" w:line="240" w:lineRule="auto"/>
        <w:rPr>
          <w:rFonts w:ascii="Arial" w:hAnsi="Arial" w:cs="Arial"/>
          <w:b/>
          <w:bCs/>
          <w:sz w:val="16"/>
          <w:szCs w:val="16"/>
        </w:rPr>
      </w:pPr>
    </w:p>
    <w:p w:rsidR="005327FD" w:rsidRPr="003652A8" w:rsidRDefault="005327FD" w:rsidP="005327FD">
      <w:pPr>
        <w:spacing w:after="0" w:line="240" w:lineRule="auto"/>
        <w:jc w:val="center"/>
        <w:rPr>
          <w:rFonts w:ascii="Arial" w:hAnsi="Arial" w:cs="Arial"/>
          <w:b/>
          <w:bCs/>
          <w:sz w:val="16"/>
          <w:szCs w:val="16"/>
        </w:rPr>
      </w:pPr>
      <w:r w:rsidRPr="003652A8">
        <w:rPr>
          <w:rFonts w:ascii="Arial" w:hAnsi="Arial" w:cs="Arial"/>
          <w:b/>
          <w:bCs/>
          <w:sz w:val="16"/>
          <w:szCs w:val="16"/>
        </w:rPr>
        <w:t>Об обеспечении безопасности людей на водных объектах Канского района</w:t>
      </w:r>
    </w:p>
    <w:p w:rsidR="005327FD" w:rsidRPr="003652A8" w:rsidRDefault="005327FD" w:rsidP="005327FD">
      <w:pPr>
        <w:spacing w:after="0" w:line="240" w:lineRule="auto"/>
        <w:jc w:val="center"/>
        <w:rPr>
          <w:rFonts w:ascii="Arial" w:hAnsi="Arial" w:cs="Arial"/>
          <w:b/>
          <w:bCs/>
          <w:sz w:val="16"/>
          <w:szCs w:val="16"/>
        </w:rPr>
      </w:pPr>
      <w:r w:rsidRPr="003652A8">
        <w:rPr>
          <w:rFonts w:ascii="Arial" w:hAnsi="Arial" w:cs="Arial"/>
          <w:b/>
          <w:bCs/>
          <w:sz w:val="16"/>
          <w:szCs w:val="16"/>
        </w:rPr>
        <w:t>в летний период 2019 года</w:t>
      </w:r>
    </w:p>
    <w:p w:rsidR="005327FD" w:rsidRPr="003652A8" w:rsidRDefault="005327FD" w:rsidP="005327FD">
      <w:pPr>
        <w:spacing w:after="0" w:line="240" w:lineRule="auto"/>
        <w:rPr>
          <w:rFonts w:ascii="Arial" w:hAnsi="Arial" w:cs="Arial"/>
          <w:b/>
          <w:bCs/>
          <w:sz w:val="16"/>
          <w:szCs w:val="16"/>
        </w:rPr>
      </w:pPr>
    </w:p>
    <w:p w:rsidR="005327FD" w:rsidRPr="003652A8" w:rsidRDefault="005327FD" w:rsidP="005327FD">
      <w:pPr>
        <w:spacing w:after="0" w:line="240" w:lineRule="auto"/>
        <w:jc w:val="both"/>
        <w:rPr>
          <w:rFonts w:ascii="Arial" w:hAnsi="Arial" w:cs="Arial"/>
          <w:sz w:val="14"/>
          <w:szCs w:val="14"/>
        </w:rPr>
      </w:pPr>
      <w:r w:rsidRPr="003652A8">
        <w:rPr>
          <w:rFonts w:ascii="Arial" w:hAnsi="Arial" w:cs="Arial"/>
          <w:sz w:val="14"/>
          <w:szCs w:val="14"/>
        </w:rPr>
        <w:tab/>
      </w:r>
      <w:proofErr w:type="gramStart"/>
      <w:r w:rsidRPr="003652A8">
        <w:rPr>
          <w:rFonts w:ascii="Arial" w:hAnsi="Arial" w:cs="Arial"/>
          <w:sz w:val="14"/>
          <w:szCs w:val="14"/>
        </w:rPr>
        <w:t>Во исполнение решения Красноярской краевой комиссии по предупреждению и ликвидации чрезвычайных ситуаций и обеспечению пожарной безопасности от 15.04.2019 года № 8 «Об обеспечении безопасности людей на водных объектах Красноярского края в летний период 2019 года»</w:t>
      </w:r>
      <w:r w:rsidRPr="003652A8">
        <w:rPr>
          <w:rFonts w:ascii="Arial" w:hAnsi="Arial" w:cs="Arial"/>
          <w:bCs/>
          <w:sz w:val="14"/>
          <w:szCs w:val="14"/>
        </w:rPr>
        <w:t xml:space="preserve"> и </w:t>
      </w:r>
      <w:r w:rsidRPr="003652A8">
        <w:rPr>
          <w:rFonts w:ascii="Arial" w:hAnsi="Arial" w:cs="Arial"/>
          <w:sz w:val="14"/>
          <w:szCs w:val="14"/>
        </w:rPr>
        <w:t xml:space="preserve">в  целях обеспечения безопасности людей на водных объектах Канского района в летний период 2019 года,  </w:t>
      </w:r>
      <w:r w:rsidRPr="003652A8">
        <w:rPr>
          <w:rFonts w:ascii="Arial" w:hAnsi="Arial" w:cs="Arial"/>
          <w:bCs/>
          <w:sz w:val="14"/>
          <w:szCs w:val="14"/>
        </w:rPr>
        <w:t xml:space="preserve">руководствуясь статьями 38 и 40 Устава Канского района, ПОСТАНОВЛЯЮ:  </w:t>
      </w:r>
      <w:proofErr w:type="gramEnd"/>
    </w:p>
    <w:p w:rsidR="005327FD" w:rsidRPr="003652A8" w:rsidRDefault="005327FD" w:rsidP="005327FD">
      <w:pPr>
        <w:spacing w:after="0" w:line="240" w:lineRule="auto"/>
        <w:ind w:firstLine="708"/>
        <w:jc w:val="both"/>
        <w:rPr>
          <w:rFonts w:ascii="Arial" w:hAnsi="Arial" w:cs="Arial"/>
          <w:sz w:val="14"/>
          <w:szCs w:val="14"/>
        </w:rPr>
      </w:pPr>
      <w:r w:rsidRPr="003652A8">
        <w:rPr>
          <w:rFonts w:ascii="Arial" w:hAnsi="Arial" w:cs="Arial"/>
          <w:bCs/>
          <w:sz w:val="14"/>
          <w:szCs w:val="14"/>
        </w:rPr>
        <w:t xml:space="preserve">1. </w:t>
      </w:r>
      <w:proofErr w:type="gramStart"/>
      <w:r w:rsidRPr="003652A8">
        <w:rPr>
          <w:rFonts w:ascii="Arial" w:hAnsi="Arial" w:cs="Arial"/>
          <w:bCs/>
          <w:sz w:val="14"/>
          <w:szCs w:val="14"/>
        </w:rPr>
        <w:t xml:space="preserve">Утвердить Перечень исторически сложившихся мест массового отдыха граждан у водных объектов Канского района, согласно приложению № 1, и с учетом невозможности приведения данных мест в соответствие с требованиями </w:t>
      </w:r>
      <w:r w:rsidRPr="003652A8">
        <w:rPr>
          <w:rFonts w:ascii="Arial" w:hAnsi="Arial" w:cs="Arial"/>
          <w:sz w:val="14"/>
          <w:szCs w:val="14"/>
        </w:rPr>
        <w:t>«Правил охраны жизни людей на водных объектах  в Красноярском крае», утвержденных   постановлением Совета администрации Красноярского края от 21 апреля 2008 года № 189-п (далее - Правила), по причинам высокодотационности районного и сельских поселенческих бюджетов Канского</w:t>
      </w:r>
      <w:proofErr w:type="gramEnd"/>
      <w:r w:rsidRPr="003652A8">
        <w:rPr>
          <w:rFonts w:ascii="Arial" w:hAnsi="Arial" w:cs="Arial"/>
          <w:sz w:val="14"/>
          <w:szCs w:val="14"/>
        </w:rPr>
        <w:t xml:space="preserve"> района, и отсутствия собственных свободных финансовых средств</w:t>
      </w:r>
      <w:r w:rsidRPr="003652A8">
        <w:rPr>
          <w:rFonts w:ascii="Arial" w:hAnsi="Arial" w:cs="Arial"/>
          <w:bCs/>
          <w:sz w:val="14"/>
          <w:szCs w:val="14"/>
        </w:rPr>
        <w:t>,</w:t>
      </w:r>
      <w:r w:rsidRPr="003652A8">
        <w:rPr>
          <w:rFonts w:ascii="Arial" w:hAnsi="Arial" w:cs="Arial"/>
          <w:bCs/>
          <w:i/>
          <w:sz w:val="14"/>
          <w:szCs w:val="14"/>
        </w:rPr>
        <w:t xml:space="preserve"> </w:t>
      </w:r>
      <w:r w:rsidRPr="003652A8">
        <w:rPr>
          <w:rFonts w:ascii="Arial" w:hAnsi="Arial" w:cs="Arial"/>
          <w:sz w:val="14"/>
          <w:szCs w:val="14"/>
        </w:rPr>
        <w:t xml:space="preserve">запретить в этих местах купание граждан. </w:t>
      </w:r>
    </w:p>
    <w:p w:rsidR="005327FD" w:rsidRPr="003652A8" w:rsidRDefault="005327FD" w:rsidP="005327FD">
      <w:pPr>
        <w:spacing w:after="0" w:line="240" w:lineRule="auto"/>
        <w:ind w:firstLine="708"/>
        <w:jc w:val="both"/>
        <w:rPr>
          <w:rFonts w:ascii="Arial" w:hAnsi="Arial" w:cs="Arial"/>
          <w:bCs/>
          <w:sz w:val="14"/>
          <w:szCs w:val="14"/>
        </w:rPr>
      </w:pPr>
      <w:r w:rsidRPr="003652A8">
        <w:rPr>
          <w:rFonts w:ascii="Arial" w:hAnsi="Arial" w:cs="Arial"/>
          <w:bCs/>
          <w:sz w:val="14"/>
          <w:szCs w:val="14"/>
        </w:rPr>
        <w:t>2. Рекомендовать Главам сельсоветов Канского района:</w:t>
      </w:r>
    </w:p>
    <w:p w:rsidR="005327FD" w:rsidRPr="003652A8" w:rsidRDefault="005327FD" w:rsidP="005327FD">
      <w:pPr>
        <w:spacing w:after="0" w:line="240" w:lineRule="auto"/>
        <w:ind w:firstLine="708"/>
        <w:jc w:val="both"/>
        <w:rPr>
          <w:rFonts w:ascii="Arial" w:hAnsi="Arial" w:cs="Arial"/>
          <w:sz w:val="14"/>
          <w:szCs w:val="14"/>
        </w:rPr>
      </w:pPr>
      <w:r w:rsidRPr="003652A8">
        <w:rPr>
          <w:rFonts w:ascii="Arial" w:hAnsi="Arial" w:cs="Arial"/>
          <w:bCs/>
          <w:sz w:val="14"/>
          <w:szCs w:val="14"/>
        </w:rPr>
        <w:t xml:space="preserve">2.1. В </w:t>
      </w:r>
      <w:r w:rsidRPr="003652A8">
        <w:rPr>
          <w:rFonts w:ascii="Arial" w:hAnsi="Arial" w:cs="Arial"/>
          <w:sz w:val="14"/>
          <w:szCs w:val="14"/>
        </w:rPr>
        <w:t>срок до 10 июня 2019 года принять нормативно-правовые акты по обеспечению безопасности людей на водных объектах в летний период 2019 года, которыми утвердить Планы мероприятий по охране здоровья и жизни людей у водных объектов соответствующего сельсовета в 2019 году,  предусмотрев в нем:</w:t>
      </w:r>
    </w:p>
    <w:p w:rsidR="005327FD" w:rsidRPr="003652A8" w:rsidRDefault="005327FD" w:rsidP="005327FD">
      <w:pPr>
        <w:pStyle w:val="aa"/>
        <w:numPr>
          <w:ilvl w:val="0"/>
          <w:numId w:val="18"/>
        </w:numPr>
        <w:tabs>
          <w:tab w:val="left" w:pos="993"/>
        </w:tabs>
        <w:autoSpaceDE w:val="0"/>
        <w:autoSpaceDN w:val="0"/>
        <w:adjustRightInd w:val="0"/>
        <w:ind w:left="0" w:firstLine="699"/>
        <w:contextualSpacing/>
        <w:jc w:val="both"/>
        <w:rPr>
          <w:rFonts w:ascii="Arial" w:hAnsi="Arial" w:cs="Arial"/>
          <w:color w:val="auto"/>
          <w:sz w:val="14"/>
          <w:szCs w:val="14"/>
        </w:rPr>
      </w:pPr>
      <w:r w:rsidRPr="003652A8">
        <w:rPr>
          <w:rFonts w:ascii="Arial" w:hAnsi="Arial" w:cs="Arial"/>
          <w:color w:val="auto"/>
          <w:sz w:val="14"/>
          <w:szCs w:val="14"/>
        </w:rPr>
        <w:t>обустройство и оборудование исторически сложившихся мест массового отдыха граждан у водных объектов местами для переодевания, информационными знаками и стендами, детскими и волейбольными площадками,  лежаками, грибками и тентами, контейнерами для мусора, общественными туалетами;</w:t>
      </w:r>
    </w:p>
    <w:p w:rsidR="005327FD" w:rsidRPr="003652A8" w:rsidRDefault="005327FD" w:rsidP="005327FD">
      <w:pPr>
        <w:pStyle w:val="aa"/>
        <w:numPr>
          <w:ilvl w:val="0"/>
          <w:numId w:val="18"/>
        </w:numPr>
        <w:tabs>
          <w:tab w:val="left" w:pos="993"/>
        </w:tabs>
        <w:autoSpaceDE w:val="0"/>
        <w:autoSpaceDN w:val="0"/>
        <w:adjustRightInd w:val="0"/>
        <w:ind w:left="0" w:firstLine="699"/>
        <w:contextualSpacing/>
        <w:jc w:val="both"/>
        <w:rPr>
          <w:rFonts w:ascii="Arial" w:hAnsi="Arial" w:cs="Arial"/>
          <w:color w:val="auto"/>
          <w:sz w:val="14"/>
          <w:szCs w:val="14"/>
        </w:rPr>
      </w:pPr>
      <w:r w:rsidRPr="003652A8">
        <w:rPr>
          <w:rFonts w:ascii="Arial" w:hAnsi="Arial" w:cs="Arial"/>
          <w:color w:val="auto"/>
          <w:sz w:val="14"/>
          <w:szCs w:val="14"/>
        </w:rPr>
        <w:t>создание комиссии по приемке в эксплуатацию оборудованных мест массового отдыха граждан у водных объектов с включением в её состав (по согласованию) представителей МВД России «Канский» и Канского участка ФКУ «Центр ГИМС МЧС России по Красноярскому краю»;</w:t>
      </w:r>
    </w:p>
    <w:p w:rsidR="005327FD" w:rsidRPr="003652A8" w:rsidRDefault="005327FD" w:rsidP="005327FD">
      <w:pPr>
        <w:pStyle w:val="aa"/>
        <w:numPr>
          <w:ilvl w:val="0"/>
          <w:numId w:val="18"/>
        </w:numPr>
        <w:tabs>
          <w:tab w:val="left" w:pos="993"/>
        </w:tabs>
        <w:autoSpaceDE w:val="0"/>
        <w:autoSpaceDN w:val="0"/>
        <w:adjustRightInd w:val="0"/>
        <w:ind w:left="0" w:firstLine="699"/>
        <w:contextualSpacing/>
        <w:jc w:val="both"/>
        <w:rPr>
          <w:rFonts w:ascii="Arial" w:hAnsi="Arial" w:cs="Arial"/>
          <w:color w:val="auto"/>
          <w:sz w:val="14"/>
          <w:szCs w:val="14"/>
        </w:rPr>
      </w:pPr>
      <w:r w:rsidRPr="003652A8">
        <w:rPr>
          <w:rFonts w:ascii="Arial" w:hAnsi="Arial" w:cs="Arial"/>
          <w:color w:val="auto"/>
          <w:sz w:val="14"/>
          <w:szCs w:val="14"/>
        </w:rPr>
        <w:t>создание маневренной группы из числа должностных лиц  администрации сельсовета, участковых инспекторов полиции, судоводителей, общественного актива сельсовета и других должностных лиц заинтересованных учреждений сельсовета (школьных и дошкольных учреждений, учреждений здравоохранения) с целью организации дежурства и патрулирования запрещенных мест купания;</w:t>
      </w:r>
    </w:p>
    <w:p w:rsidR="005327FD" w:rsidRPr="003652A8" w:rsidRDefault="005327FD" w:rsidP="005327FD">
      <w:pPr>
        <w:pStyle w:val="aa"/>
        <w:numPr>
          <w:ilvl w:val="0"/>
          <w:numId w:val="18"/>
        </w:numPr>
        <w:tabs>
          <w:tab w:val="left" w:pos="993"/>
        </w:tabs>
        <w:autoSpaceDE w:val="0"/>
        <w:autoSpaceDN w:val="0"/>
        <w:adjustRightInd w:val="0"/>
        <w:ind w:left="0" w:firstLine="699"/>
        <w:contextualSpacing/>
        <w:jc w:val="both"/>
        <w:rPr>
          <w:rFonts w:ascii="Arial" w:hAnsi="Arial" w:cs="Arial"/>
          <w:color w:val="auto"/>
          <w:sz w:val="14"/>
          <w:szCs w:val="14"/>
        </w:rPr>
      </w:pPr>
      <w:r w:rsidRPr="003652A8">
        <w:rPr>
          <w:rFonts w:ascii="Arial" w:hAnsi="Arial" w:cs="Arial"/>
          <w:color w:val="auto"/>
          <w:sz w:val="14"/>
          <w:szCs w:val="14"/>
        </w:rPr>
        <w:t>регулярное информирование населения сельсовета о действующих на территории сельсовета запретах на купание,  о мерах безопасности в местах массового отдыха у водных объектов и мерах по оказанию первоочередной помощи утопающим.</w:t>
      </w:r>
    </w:p>
    <w:p w:rsidR="005327FD" w:rsidRPr="003652A8" w:rsidRDefault="005327FD" w:rsidP="005327FD">
      <w:pPr>
        <w:spacing w:after="0" w:line="240" w:lineRule="auto"/>
        <w:ind w:firstLine="708"/>
        <w:jc w:val="both"/>
        <w:rPr>
          <w:rFonts w:ascii="Arial" w:hAnsi="Arial" w:cs="Arial"/>
          <w:sz w:val="14"/>
          <w:szCs w:val="14"/>
        </w:rPr>
      </w:pPr>
      <w:r w:rsidRPr="003652A8">
        <w:rPr>
          <w:rFonts w:ascii="Arial" w:hAnsi="Arial" w:cs="Arial"/>
          <w:sz w:val="14"/>
          <w:szCs w:val="14"/>
        </w:rPr>
        <w:t>2.2. Довести до сведения юридических лиц и индивидуальных предпринимателей информацию о необходимости осуществлять эксплуатацию мест массового отдыха населения у водных объектов в соответствии с санитарным законодательством.</w:t>
      </w:r>
    </w:p>
    <w:p w:rsidR="005327FD" w:rsidRPr="003652A8" w:rsidRDefault="005327FD" w:rsidP="005327FD">
      <w:pPr>
        <w:spacing w:after="0" w:line="240" w:lineRule="auto"/>
        <w:ind w:firstLine="708"/>
        <w:jc w:val="both"/>
        <w:rPr>
          <w:rFonts w:ascii="Arial" w:hAnsi="Arial" w:cs="Arial"/>
          <w:sz w:val="14"/>
          <w:szCs w:val="14"/>
        </w:rPr>
      </w:pPr>
      <w:r w:rsidRPr="003652A8">
        <w:rPr>
          <w:rFonts w:ascii="Arial" w:hAnsi="Arial" w:cs="Arial"/>
          <w:sz w:val="14"/>
          <w:szCs w:val="14"/>
        </w:rPr>
        <w:t xml:space="preserve">2.3. В местах, запрещенных для купания, выставить стандартные запрещающие знаки «Купаться запрещено» и силами маневренных групп сельсоветов организовать </w:t>
      </w:r>
      <w:proofErr w:type="gramStart"/>
      <w:r w:rsidRPr="003652A8">
        <w:rPr>
          <w:rFonts w:ascii="Arial" w:hAnsi="Arial" w:cs="Arial"/>
          <w:sz w:val="14"/>
          <w:szCs w:val="14"/>
        </w:rPr>
        <w:t>контроль за</w:t>
      </w:r>
      <w:proofErr w:type="gramEnd"/>
      <w:r w:rsidRPr="003652A8">
        <w:rPr>
          <w:rFonts w:ascii="Arial" w:hAnsi="Arial" w:cs="Arial"/>
          <w:sz w:val="14"/>
          <w:szCs w:val="14"/>
        </w:rPr>
        <w:t xml:space="preserve"> соблюдением населением  этих запретов,  особенно в выходные дни, а также в рабочие дни при установлении жаркой погоды;</w:t>
      </w:r>
    </w:p>
    <w:p w:rsidR="005327FD" w:rsidRPr="003652A8" w:rsidRDefault="005327FD" w:rsidP="005327FD">
      <w:pPr>
        <w:spacing w:after="0" w:line="240" w:lineRule="auto"/>
        <w:ind w:firstLine="708"/>
        <w:jc w:val="both"/>
        <w:rPr>
          <w:rFonts w:ascii="Arial" w:hAnsi="Arial" w:cs="Arial"/>
          <w:sz w:val="14"/>
          <w:szCs w:val="14"/>
        </w:rPr>
      </w:pPr>
      <w:r w:rsidRPr="003652A8">
        <w:rPr>
          <w:rFonts w:ascii="Arial" w:hAnsi="Arial" w:cs="Arial"/>
          <w:sz w:val="14"/>
          <w:szCs w:val="14"/>
        </w:rPr>
        <w:t>2.4. При проведении культурно-массовых мероприятий у водных объектов заблаговременно информировать об их проведении Межмуниципальный отдел МВД России «Канский» и Канский участок ФКУ «Центр государственной инспекции по маломерным судам МЧС России по Красноярскому краю»;</w:t>
      </w:r>
    </w:p>
    <w:p w:rsidR="005327FD" w:rsidRPr="003652A8" w:rsidRDefault="005327FD" w:rsidP="005327FD">
      <w:pPr>
        <w:spacing w:after="0" w:line="240" w:lineRule="auto"/>
        <w:ind w:firstLine="708"/>
        <w:jc w:val="both"/>
        <w:rPr>
          <w:rFonts w:ascii="Arial" w:hAnsi="Arial" w:cs="Arial"/>
          <w:bCs/>
          <w:sz w:val="14"/>
          <w:szCs w:val="14"/>
        </w:rPr>
      </w:pPr>
      <w:r w:rsidRPr="003652A8">
        <w:rPr>
          <w:rFonts w:ascii="Arial" w:hAnsi="Arial" w:cs="Arial"/>
          <w:sz w:val="14"/>
          <w:szCs w:val="14"/>
        </w:rPr>
        <w:t>3.  Рекомендовать:</w:t>
      </w:r>
    </w:p>
    <w:p w:rsidR="005327FD" w:rsidRPr="003652A8" w:rsidRDefault="005327FD" w:rsidP="005327FD">
      <w:pPr>
        <w:pStyle w:val="aa"/>
        <w:numPr>
          <w:ilvl w:val="0"/>
          <w:numId w:val="18"/>
        </w:numPr>
        <w:tabs>
          <w:tab w:val="left" w:pos="993"/>
        </w:tabs>
        <w:autoSpaceDE w:val="0"/>
        <w:autoSpaceDN w:val="0"/>
        <w:adjustRightInd w:val="0"/>
        <w:ind w:left="0" w:firstLine="699"/>
        <w:contextualSpacing/>
        <w:jc w:val="both"/>
        <w:rPr>
          <w:rFonts w:ascii="Arial" w:hAnsi="Arial" w:cs="Arial"/>
          <w:color w:val="auto"/>
          <w:sz w:val="14"/>
          <w:szCs w:val="14"/>
        </w:rPr>
      </w:pPr>
      <w:proofErr w:type="gramStart"/>
      <w:r w:rsidRPr="003652A8">
        <w:rPr>
          <w:rFonts w:ascii="Arial" w:hAnsi="Arial" w:cs="Arial"/>
          <w:color w:val="auto"/>
          <w:sz w:val="14"/>
          <w:szCs w:val="14"/>
        </w:rPr>
        <w:t>МО МВД России «Канский» и Канскому участку ФКУ «Центр государственной инспекции по маломерным судам МЧС России по Красноярскому краю» оказать содействие Главам сельсоветов Канского  района по организации охраны общественного порядка и безопасности в местах массового отдыха граждан у соответствующих водоёмов Канского района, а также по привлечению граждан, нарушивших Правила к административной ответственности;</w:t>
      </w:r>
      <w:proofErr w:type="gramEnd"/>
    </w:p>
    <w:p w:rsidR="005327FD" w:rsidRPr="003652A8" w:rsidRDefault="005327FD" w:rsidP="005327FD">
      <w:pPr>
        <w:pStyle w:val="aa"/>
        <w:numPr>
          <w:ilvl w:val="0"/>
          <w:numId w:val="18"/>
        </w:numPr>
        <w:tabs>
          <w:tab w:val="left" w:pos="993"/>
        </w:tabs>
        <w:autoSpaceDE w:val="0"/>
        <w:autoSpaceDN w:val="0"/>
        <w:adjustRightInd w:val="0"/>
        <w:ind w:left="0" w:firstLine="699"/>
        <w:contextualSpacing/>
        <w:jc w:val="both"/>
        <w:rPr>
          <w:rFonts w:ascii="Arial" w:hAnsi="Arial" w:cs="Arial"/>
          <w:color w:val="auto"/>
          <w:sz w:val="14"/>
          <w:szCs w:val="14"/>
        </w:rPr>
      </w:pPr>
      <w:proofErr w:type="gramStart"/>
      <w:r w:rsidRPr="003652A8">
        <w:rPr>
          <w:rFonts w:ascii="Arial" w:hAnsi="Arial" w:cs="Arial"/>
          <w:color w:val="auto"/>
          <w:sz w:val="14"/>
          <w:szCs w:val="14"/>
        </w:rPr>
        <w:t>КГБУЗ «Канская межрайонная больница» до 10 июня 2019 года утвердить  своим приказом список медицинских учреждений и медицинских работников,  закрепленных за исторически сложившимися местами массового отдыха граждан у водных объектов Канского района, в целях оказания медицинской помощи гражданам, терпящим бедствие на водных объектах в летний период 2019 года, и довести этот список до соответствующих Глав сельсоветов Канского района.</w:t>
      </w:r>
      <w:proofErr w:type="gramEnd"/>
    </w:p>
    <w:p w:rsidR="005327FD" w:rsidRPr="003652A8" w:rsidRDefault="005327FD" w:rsidP="005327FD">
      <w:pPr>
        <w:spacing w:after="0" w:line="240" w:lineRule="auto"/>
        <w:ind w:firstLine="708"/>
        <w:jc w:val="both"/>
        <w:rPr>
          <w:rFonts w:ascii="Arial" w:hAnsi="Arial" w:cs="Arial"/>
          <w:b/>
          <w:sz w:val="14"/>
          <w:szCs w:val="14"/>
        </w:rPr>
      </w:pPr>
      <w:r w:rsidRPr="003652A8">
        <w:rPr>
          <w:rFonts w:ascii="Arial" w:hAnsi="Arial" w:cs="Arial"/>
          <w:bCs/>
          <w:sz w:val="14"/>
          <w:szCs w:val="14"/>
        </w:rPr>
        <w:t xml:space="preserve">4. МКУ «Управление образования администрации Канского района </w:t>
      </w:r>
      <w:r w:rsidRPr="003652A8">
        <w:rPr>
          <w:rFonts w:ascii="Arial" w:hAnsi="Arial" w:cs="Arial"/>
          <w:sz w:val="14"/>
          <w:szCs w:val="14"/>
        </w:rPr>
        <w:t>до 26 мая 2019 года обеспечить во всех образовательных учреждениях Канского района проведение дополнительных занятий с учащимися и родительские собрания по вопросам соблюдения детьми правил безопасности во время их пребывания у водных объектов Канского района  и в местах купания за пределами Канского района.</w:t>
      </w:r>
    </w:p>
    <w:p w:rsidR="005327FD" w:rsidRPr="003652A8" w:rsidRDefault="005327FD" w:rsidP="005327FD">
      <w:pPr>
        <w:spacing w:after="0" w:line="240" w:lineRule="auto"/>
        <w:jc w:val="both"/>
        <w:rPr>
          <w:rFonts w:ascii="Arial" w:hAnsi="Arial" w:cs="Arial"/>
          <w:bCs/>
          <w:sz w:val="14"/>
          <w:szCs w:val="14"/>
        </w:rPr>
      </w:pPr>
      <w:r w:rsidRPr="003652A8">
        <w:rPr>
          <w:rFonts w:ascii="Arial" w:hAnsi="Arial" w:cs="Arial"/>
          <w:bCs/>
          <w:sz w:val="14"/>
          <w:szCs w:val="14"/>
        </w:rPr>
        <w:tab/>
        <w:t>5. Отделу ГО</w:t>
      </w:r>
      <w:proofErr w:type="gramStart"/>
      <w:r w:rsidRPr="003652A8">
        <w:rPr>
          <w:rFonts w:ascii="Arial" w:hAnsi="Arial" w:cs="Arial"/>
          <w:bCs/>
          <w:sz w:val="14"/>
          <w:szCs w:val="14"/>
        </w:rPr>
        <w:t>,Ч</w:t>
      </w:r>
      <w:proofErr w:type="gramEnd"/>
      <w:r w:rsidRPr="003652A8">
        <w:rPr>
          <w:rFonts w:ascii="Arial" w:hAnsi="Arial" w:cs="Arial"/>
          <w:bCs/>
          <w:sz w:val="14"/>
          <w:szCs w:val="14"/>
        </w:rPr>
        <w:t xml:space="preserve">С и мобподготовки и охраны труда администрации Канского района  </w:t>
      </w:r>
      <w:r w:rsidRPr="003652A8">
        <w:rPr>
          <w:rFonts w:ascii="Arial" w:hAnsi="Arial" w:cs="Arial"/>
          <w:sz w:val="14"/>
          <w:szCs w:val="14"/>
        </w:rPr>
        <w:t xml:space="preserve">организовать контроль за соблюдением действующих требований по обеспечению безопасности </w:t>
      </w:r>
      <w:r w:rsidRPr="003652A8">
        <w:rPr>
          <w:rFonts w:ascii="Arial" w:hAnsi="Arial" w:cs="Arial"/>
          <w:bCs/>
          <w:sz w:val="14"/>
          <w:szCs w:val="14"/>
        </w:rPr>
        <w:t>людей у водных объектов Канского района в летний период 2019 года.</w:t>
      </w:r>
    </w:p>
    <w:p w:rsidR="005327FD" w:rsidRPr="003652A8" w:rsidRDefault="005327FD" w:rsidP="005327FD">
      <w:pPr>
        <w:spacing w:after="0" w:line="240" w:lineRule="auto"/>
        <w:jc w:val="both"/>
        <w:rPr>
          <w:rFonts w:ascii="Arial" w:hAnsi="Arial" w:cs="Arial"/>
          <w:sz w:val="14"/>
          <w:szCs w:val="14"/>
        </w:rPr>
      </w:pPr>
      <w:r w:rsidRPr="003652A8">
        <w:rPr>
          <w:rFonts w:ascii="Arial" w:hAnsi="Arial" w:cs="Arial"/>
          <w:sz w:val="14"/>
          <w:szCs w:val="14"/>
        </w:rPr>
        <w:tab/>
        <w:t>6</w:t>
      </w:r>
      <w:r w:rsidRPr="003652A8">
        <w:rPr>
          <w:rFonts w:ascii="Arial" w:hAnsi="Arial" w:cs="Arial"/>
          <w:bCs/>
          <w:sz w:val="14"/>
          <w:szCs w:val="14"/>
        </w:rPr>
        <w:t xml:space="preserve">. </w:t>
      </w:r>
      <w:r w:rsidRPr="003652A8">
        <w:rPr>
          <w:rFonts w:ascii="Arial" w:hAnsi="Arial" w:cs="Arial"/>
          <w:sz w:val="14"/>
          <w:szCs w:val="14"/>
        </w:rPr>
        <w:t xml:space="preserve"> </w:t>
      </w:r>
      <w:proofErr w:type="gramStart"/>
      <w:r w:rsidRPr="003652A8">
        <w:rPr>
          <w:rFonts w:ascii="Arial" w:hAnsi="Arial" w:cs="Arial"/>
          <w:sz w:val="14"/>
          <w:szCs w:val="14"/>
        </w:rPr>
        <w:t>Контроль за</w:t>
      </w:r>
      <w:proofErr w:type="gramEnd"/>
      <w:r w:rsidRPr="003652A8">
        <w:rPr>
          <w:rFonts w:ascii="Arial" w:hAnsi="Arial" w:cs="Arial"/>
          <w:sz w:val="14"/>
          <w:szCs w:val="14"/>
        </w:rPr>
        <w:t xml:space="preserve"> исполнением постановления оставляю за собой. </w:t>
      </w:r>
    </w:p>
    <w:p w:rsidR="005327FD" w:rsidRPr="003652A8" w:rsidRDefault="005327FD" w:rsidP="005327FD">
      <w:pPr>
        <w:pStyle w:val="a8"/>
        <w:spacing w:before="0" w:after="0" w:line="240" w:lineRule="auto"/>
        <w:ind w:firstLine="708"/>
        <w:jc w:val="both"/>
        <w:rPr>
          <w:rFonts w:ascii="Arial" w:hAnsi="Arial" w:cs="Arial"/>
          <w:sz w:val="14"/>
          <w:szCs w:val="14"/>
        </w:rPr>
      </w:pPr>
      <w:r w:rsidRPr="003652A8">
        <w:rPr>
          <w:rFonts w:ascii="Arial" w:hAnsi="Arial" w:cs="Arial"/>
          <w:sz w:val="14"/>
          <w:szCs w:val="14"/>
        </w:rPr>
        <w:t>7. Постановление вступает в силу в день, следующий за днем его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 в информационно-телекоммуникационной сети «Интернет».</w:t>
      </w:r>
    </w:p>
    <w:p w:rsidR="005327FD" w:rsidRPr="003652A8" w:rsidRDefault="005327FD" w:rsidP="005327FD">
      <w:pPr>
        <w:pStyle w:val="a8"/>
        <w:spacing w:before="0" w:after="0" w:line="240" w:lineRule="auto"/>
        <w:rPr>
          <w:rFonts w:ascii="Arial" w:hAnsi="Arial" w:cs="Arial"/>
          <w:sz w:val="14"/>
          <w:szCs w:val="14"/>
        </w:rPr>
      </w:pPr>
    </w:p>
    <w:p w:rsidR="005327FD" w:rsidRPr="003652A8" w:rsidRDefault="005327FD" w:rsidP="005327FD">
      <w:pPr>
        <w:pStyle w:val="a8"/>
        <w:spacing w:before="0" w:after="0" w:line="240" w:lineRule="auto"/>
        <w:jc w:val="right"/>
        <w:rPr>
          <w:rFonts w:ascii="Arial" w:hAnsi="Arial" w:cs="Arial"/>
          <w:sz w:val="14"/>
          <w:szCs w:val="14"/>
        </w:rPr>
      </w:pPr>
      <w:r w:rsidRPr="003652A8">
        <w:rPr>
          <w:rFonts w:ascii="Arial" w:hAnsi="Arial" w:cs="Arial"/>
          <w:sz w:val="14"/>
          <w:szCs w:val="14"/>
        </w:rPr>
        <w:t xml:space="preserve">Глава Канского района                                                                 </w:t>
      </w:r>
    </w:p>
    <w:p w:rsidR="005327FD" w:rsidRPr="003652A8" w:rsidRDefault="005327FD" w:rsidP="005327FD">
      <w:pPr>
        <w:pStyle w:val="a8"/>
        <w:spacing w:before="0" w:after="0" w:line="240" w:lineRule="auto"/>
        <w:jc w:val="right"/>
        <w:rPr>
          <w:rFonts w:ascii="Arial" w:hAnsi="Arial" w:cs="Arial"/>
          <w:sz w:val="14"/>
          <w:szCs w:val="14"/>
        </w:rPr>
      </w:pPr>
      <w:r w:rsidRPr="003652A8">
        <w:rPr>
          <w:rFonts w:ascii="Arial" w:hAnsi="Arial" w:cs="Arial"/>
          <w:sz w:val="14"/>
          <w:szCs w:val="14"/>
        </w:rPr>
        <w:t>А.А. Заруцкий</w:t>
      </w:r>
    </w:p>
    <w:p w:rsidR="005327FD" w:rsidRPr="003652A8" w:rsidRDefault="005327FD" w:rsidP="005327FD">
      <w:pPr>
        <w:pStyle w:val="a8"/>
        <w:spacing w:before="0" w:after="0" w:line="240" w:lineRule="auto"/>
        <w:jc w:val="right"/>
        <w:rPr>
          <w:rFonts w:ascii="Arial" w:hAnsi="Arial" w:cs="Arial"/>
          <w:sz w:val="14"/>
          <w:szCs w:val="14"/>
        </w:rPr>
      </w:pPr>
    </w:p>
    <w:p w:rsidR="005327FD" w:rsidRPr="003652A8" w:rsidRDefault="005327FD" w:rsidP="005327FD">
      <w:pPr>
        <w:pStyle w:val="a8"/>
        <w:spacing w:before="0" w:after="0" w:line="240" w:lineRule="auto"/>
        <w:jc w:val="right"/>
        <w:rPr>
          <w:rFonts w:ascii="Arial" w:hAnsi="Arial" w:cs="Arial"/>
          <w:sz w:val="14"/>
          <w:szCs w:val="14"/>
        </w:rPr>
      </w:pPr>
    </w:p>
    <w:p w:rsidR="005327FD" w:rsidRPr="003652A8" w:rsidRDefault="005327FD" w:rsidP="005327FD">
      <w:pPr>
        <w:spacing w:after="0" w:line="240" w:lineRule="auto"/>
        <w:ind w:left="5387"/>
        <w:jc w:val="both"/>
        <w:rPr>
          <w:rFonts w:ascii="Arial" w:hAnsi="Arial" w:cs="Arial"/>
          <w:iCs/>
          <w:sz w:val="12"/>
          <w:szCs w:val="12"/>
        </w:rPr>
      </w:pPr>
      <w:r w:rsidRPr="003652A8">
        <w:rPr>
          <w:rFonts w:ascii="Arial" w:hAnsi="Arial" w:cs="Arial"/>
          <w:iCs/>
          <w:sz w:val="12"/>
          <w:szCs w:val="12"/>
        </w:rPr>
        <w:lastRenderedPageBreak/>
        <w:t>Приложение № 1</w:t>
      </w:r>
    </w:p>
    <w:p w:rsidR="005327FD" w:rsidRPr="003652A8" w:rsidRDefault="005327FD" w:rsidP="005327FD">
      <w:pPr>
        <w:spacing w:after="0" w:line="240" w:lineRule="auto"/>
        <w:ind w:left="5387"/>
        <w:jc w:val="both"/>
        <w:rPr>
          <w:rFonts w:ascii="Arial" w:hAnsi="Arial" w:cs="Arial"/>
          <w:iCs/>
          <w:sz w:val="12"/>
          <w:szCs w:val="12"/>
        </w:rPr>
      </w:pPr>
      <w:r w:rsidRPr="003652A8">
        <w:rPr>
          <w:rFonts w:ascii="Arial" w:hAnsi="Arial" w:cs="Arial"/>
          <w:iCs/>
          <w:sz w:val="12"/>
          <w:szCs w:val="12"/>
        </w:rPr>
        <w:t>к  постановлению администрации Канского района от 20.05.2019 №308-пг</w:t>
      </w:r>
    </w:p>
    <w:p w:rsidR="005327FD" w:rsidRPr="003652A8" w:rsidRDefault="005327FD" w:rsidP="005327FD">
      <w:pPr>
        <w:pStyle w:val="a8"/>
        <w:spacing w:before="0" w:after="0" w:line="240" w:lineRule="auto"/>
        <w:ind w:left="5387"/>
        <w:rPr>
          <w:rFonts w:ascii="Arial" w:hAnsi="Arial" w:cs="Arial"/>
          <w:sz w:val="12"/>
          <w:szCs w:val="12"/>
        </w:rPr>
      </w:pPr>
    </w:p>
    <w:p w:rsidR="005327FD" w:rsidRPr="003652A8" w:rsidRDefault="005327FD" w:rsidP="005327FD">
      <w:pPr>
        <w:pStyle w:val="a8"/>
        <w:spacing w:before="0" w:after="0" w:line="240" w:lineRule="auto"/>
        <w:rPr>
          <w:rFonts w:ascii="Arial" w:hAnsi="Arial" w:cs="Arial"/>
          <w:sz w:val="14"/>
          <w:szCs w:val="14"/>
        </w:rPr>
      </w:pPr>
    </w:p>
    <w:p w:rsidR="005327FD" w:rsidRPr="003652A8" w:rsidRDefault="005327FD" w:rsidP="005327FD">
      <w:pPr>
        <w:pStyle w:val="1"/>
        <w:spacing w:before="0" w:after="0"/>
        <w:rPr>
          <w:rFonts w:ascii="Arial" w:hAnsi="Arial" w:cs="Arial"/>
          <w:b w:val="0"/>
          <w:bCs/>
          <w:iCs/>
          <w:sz w:val="14"/>
          <w:szCs w:val="14"/>
        </w:rPr>
      </w:pPr>
      <w:r w:rsidRPr="003652A8">
        <w:rPr>
          <w:rFonts w:ascii="Arial" w:hAnsi="Arial" w:cs="Arial"/>
          <w:b w:val="0"/>
          <w:bCs/>
          <w:iCs/>
          <w:sz w:val="14"/>
          <w:szCs w:val="14"/>
        </w:rPr>
        <w:t>ПЕРЕЧЕНЬ</w:t>
      </w:r>
    </w:p>
    <w:p w:rsidR="005327FD" w:rsidRPr="003652A8" w:rsidRDefault="005327FD" w:rsidP="005327FD">
      <w:pPr>
        <w:spacing w:after="0" w:line="240" w:lineRule="auto"/>
        <w:jc w:val="center"/>
        <w:rPr>
          <w:rFonts w:ascii="Arial" w:hAnsi="Arial" w:cs="Arial"/>
          <w:sz w:val="14"/>
          <w:szCs w:val="14"/>
        </w:rPr>
      </w:pPr>
      <w:r w:rsidRPr="003652A8">
        <w:rPr>
          <w:rFonts w:ascii="Arial" w:hAnsi="Arial" w:cs="Arial"/>
          <w:sz w:val="14"/>
          <w:szCs w:val="14"/>
        </w:rPr>
        <w:t>исторически сложившихся мест массового отдыха граждан у водных объектов Канского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8"/>
        <w:gridCol w:w="4433"/>
        <w:gridCol w:w="2910"/>
        <w:gridCol w:w="2495"/>
      </w:tblGrid>
      <w:tr w:rsidR="003652A8" w:rsidRPr="003652A8" w:rsidTr="006374C5">
        <w:trPr>
          <w:cantSplit/>
          <w:trHeight w:val="20"/>
          <w:tblHeader/>
        </w:trPr>
        <w:tc>
          <w:tcPr>
            <w:tcW w:w="280" w:type="pct"/>
            <w:gridSpan w:val="2"/>
            <w:vMerge w:val="restart"/>
            <w:vAlign w:val="center"/>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 xml:space="preserve">№ </w:t>
            </w:r>
            <w:proofErr w:type="gramStart"/>
            <w:r w:rsidRPr="003652A8">
              <w:rPr>
                <w:rFonts w:ascii="Arial" w:hAnsi="Arial" w:cs="Arial"/>
                <w:sz w:val="14"/>
                <w:szCs w:val="14"/>
              </w:rPr>
              <w:t>п</w:t>
            </w:r>
            <w:proofErr w:type="gramEnd"/>
            <w:r w:rsidRPr="003652A8">
              <w:rPr>
                <w:rFonts w:ascii="Arial" w:hAnsi="Arial" w:cs="Arial"/>
                <w:sz w:val="14"/>
                <w:szCs w:val="14"/>
              </w:rPr>
              <w:t>/п</w:t>
            </w:r>
          </w:p>
        </w:tc>
        <w:tc>
          <w:tcPr>
            <w:tcW w:w="2127" w:type="pct"/>
            <w:vMerge w:val="restart"/>
            <w:vAlign w:val="center"/>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Наименование населённых пунктов</w:t>
            </w:r>
          </w:p>
          <w:p w:rsidR="005327FD" w:rsidRPr="003652A8" w:rsidRDefault="005327FD" w:rsidP="006374C5">
            <w:pPr>
              <w:spacing w:after="0" w:line="240" w:lineRule="auto"/>
              <w:jc w:val="center"/>
              <w:rPr>
                <w:rFonts w:ascii="Arial" w:hAnsi="Arial" w:cs="Arial"/>
                <w:sz w:val="14"/>
                <w:szCs w:val="14"/>
              </w:rPr>
            </w:pPr>
          </w:p>
        </w:tc>
        <w:tc>
          <w:tcPr>
            <w:tcW w:w="2593" w:type="pct"/>
            <w:gridSpan w:val="2"/>
            <w:vAlign w:val="center"/>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Географическая привязка запрещённых мест купания к центру населённого пункта</w:t>
            </w:r>
          </w:p>
        </w:tc>
      </w:tr>
      <w:tr w:rsidR="003652A8" w:rsidRPr="003652A8" w:rsidTr="006374C5">
        <w:trPr>
          <w:cantSplit/>
          <w:trHeight w:val="20"/>
          <w:tblHeader/>
        </w:trPr>
        <w:tc>
          <w:tcPr>
            <w:tcW w:w="280" w:type="pct"/>
            <w:gridSpan w:val="2"/>
            <w:vMerge/>
            <w:vAlign w:val="center"/>
          </w:tcPr>
          <w:p w:rsidR="005327FD" w:rsidRPr="003652A8" w:rsidRDefault="005327FD" w:rsidP="006374C5">
            <w:pPr>
              <w:spacing w:after="0" w:line="240" w:lineRule="auto"/>
              <w:jc w:val="center"/>
              <w:rPr>
                <w:rFonts w:ascii="Arial" w:hAnsi="Arial" w:cs="Arial"/>
                <w:sz w:val="14"/>
                <w:szCs w:val="14"/>
              </w:rPr>
            </w:pPr>
          </w:p>
        </w:tc>
        <w:tc>
          <w:tcPr>
            <w:tcW w:w="2127" w:type="pct"/>
            <w:vMerge/>
            <w:vAlign w:val="center"/>
          </w:tcPr>
          <w:p w:rsidR="005327FD" w:rsidRPr="003652A8" w:rsidRDefault="005327FD" w:rsidP="006374C5">
            <w:pPr>
              <w:spacing w:after="0" w:line="240" w:lineRule="auto"/>
              <w:jc w:val="center"/>
              <w:rPr>
                <w:rFonts w:ascii="Arial" w:hAnsi="Arial" w:cs="Arial"/>
                <w:sz w:val="14"/>
                <w:szCs w:val="14"/>
              </w:rPr>
            </w:pPr>
          </w:p>
        </w:tc>
        <w:tc>
          <w:tcPr>
            <w:tcW w:w="1396" w:type="pct"/>
            <w:vAlign w:val="center"/>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Азимут</w:t>
            </w:r>
          </w:p>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(град.)</w:t>
            </w:r>
          </w:p>
        </w:tc>
        <w:tc>
          <w:tcPr>
            <w:tcW w:w="1197" w:type="pct"/>
            <w:vAlign w:val="center"/>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Дистанция</w:t>
            </w:r>
          </w:p>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w:t>
            </w:r>
            <w:proofErr w:type="gramStart"/>
            <w:r w:rsidRPr="003652A8">
              <w:rPr>
                <w:rFonts w:ascii="Arial" w:hAnsi="Arial" w:cs="Arial"/>
                <w:sz w:val="14"/>
                <w:szCs w:val="14"/>
              </w:rPr>
              <w:t>км</w:t>
            </w:r>
            <w:proofErr w:type="gramEnd"/>
            <w:r w:rsidRPr="003652A8">
              <w:rPr>
                <w:rFonts w:ascii="Arial" w:hAnsi="Arial" w:cs="Arial"/>
                <w:sz w:val="14"/>
                <w:szCs w:val="14"/>
              </w:rPr>
              <w:t>)</w:t>
            </w:r>
          </w:p>
        </w:tc>
      </w:tr>
      <w:tr w:rsidR="003652A8" w:rsidRPr="003652A8" w:rsidTr="006374C5">
        <w:trPr>
          <w:cantSplit/>
          <w:trHeight w:val="20"/>
        </w:trPr>
        <w:tc>
          <w:tcPr>
            <w:tcW w:w="5000" w:type="pct"/>
            <w:gridSpan w:val="5"/>
          </w:tcPr>
          <w:p w:rsidR="005327FD" w:rsidRPr="003652A8" w:rsidRDefault="005327FD" w:rsidP="006374C5">
            <w:pPr>
              <w:spacing w:after="0" w:line="240" w:lineRule="auto"/>
              <w:jc w:val="center"/>
              <w:rPr>
                <w:rFonts w:ascii="Arial" w:hAnsi="Arial" w:cs="Arial"/>
                <w:sz w:val="14"/>
                <w:szCs w:val="14"/>
              </w:rPr>
            </w:pPr>
            <w:proofErr w:type="spellStart"/>
            <w:r w:rsidRPr="003652A8">
              <w:rPr>
                <w:rFonts w:ascii="Arial" w:hAnsi="Arial" w:cs="Arial"/>
                <w:sz w:val="14"/>
                <w:szCs w:val="14"/>
              </w:rPr>
              <w:t>Анцирский</w:t>
            </w:r>
            <w:proofErr w:type="spellEnd"/>
            <w:r w:rsidRPr="003652A8">
              <w:rPr>
                <w:rFonts w:ascii="Arial" w:hAnsi="Arial" w:cs="Arial"/>
                <w:sz w:val="14"/>
                <w:szCs w:val="14"/>
              </w:rPr>
              <w:t xml:space="preserve"> сельсовет</w:t>
            </w:r>
          </w:p>
        </w:tc>
      </w:tr>
      <w:tr w:rsidR="003652A8" w:rsidRPr="003652A8" w:rsidTr="006374C5">
        <w:trPr>
          <w:cantSplit/>
          <w:trHeight w:val="20"/>
        </w:trPr>
        <w:tc>
          <w:tcPr>
            <w:tcW w:w="280" w:type="pct"/>
            <w:gridSpan w:val="2"/>
          </w:tcPr>
          <w:p w:rsidR="005327FD" w:rsidRPr="003652A8" w:rsidRDefault="005327FD" w:rsidP="006374C5">
            <w:pPr>
              <w:numPr>
                <w:ilvl w:val="0"/>
                <w:numId w:val="19"/>
              </w:numPr>
              <w:spacing w:after="0" w:line="240" w:lineRule="auto"/>
              <w:jc w:val="both"/>
              <w:rPr>
                <w:rFonts w:ascii="Arial" w:hAnsi="Arial" w:cs="Arial"/>
                <w:sz w:val="14"/>
                <w:szCs w:val="14"/>
              </w:rPr>
            </w:pPr>
          </w:p>
        </w:tc>
        <w:tc>
          <w:tcPr>
            <w:tcW w:w="2127" w:type="pct"/>
          </w:tcPr>
          <w:p w:rsidR="005327FD" w:rsidRPr="003652A8" w:rsidRDefault="005327FD" w:rsidP="006374C5">
            <w:pPr>
              <w:pStyle w:val="30"/>
              <w:numPr>
                <w:ilvl w:val="12"/>
                <w:numId w:val="0"/>
              </w:numPr>
              <w:spacing w:before="0" w:line="240" w:lineRule="auto"/>
              <w:jc w:val="both"/>
              <w:rPr>
                <w:rFonts w:ascii="Arial" w:hAnsi="Arial" w:cs="Arial"/>
                <w:color w:val="auto"/>
                <w:sz w:val="14"/>
                <w:szCs w:val="14"/>
              </w:rPr>
            </w:pPr>
            <w:r w:rsidRPr="003652A8">
              <w:rPr>
                <w:rFonts w:ascii="Arial" w:hAnsi="Arial" w:cs="Arial"/>
                <w:color w:val="auto"/>
                <w:sz w:val="14"/>
                <w:szCs w:val="14"/>
              </w:rPr>
              <w:t>с.Анцирь, р. Кан</w:t>
            </w:r>
          </w:p>
        </w:tc>
        <w:tc>
          <w:tcPr>
            <w:tcW w:w="1396" w:type="pct"/>
            <w:vAlign w:val="center"/>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260</w:t>
            </w:r>
          </w:p>
        </w:tc>
        <w:tc>
          <w:tcPr>
            <w:tcW w:w="1197" w:type="pct"/>
            <w:vAlign w:val="center"/>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 xml:space="preserve"> 0,9</w:t>
            </w:r>
          </w:p>
        </w:tc>
      </w:tr>
      <w:tr w:rsidR="003652A8" w:rsidRPr="003652A8" w:rsidTr="006374C5">
        <w:trPr>
          <w:cantSplit/>
          <w:trHeight w:val="20"/>
        </w:trPr>
        <w:tc>
          <w:tcPr>
            <w:tcW w:w="280" w:type="pct"/>
            <w:gridSpan w:val="2"/>
          </w:tcPr>
          <w:p w:rsidR="005327FD" w:rsidRPr="003652A8" w:rsidRDefault="005327FD" w:rsidP="006374C5">
            <w:pPr>
              <w:numPr>
                <w:ilvl w:val="0"/>
                <w:numId w:val="19"/>
              </w:numPr>
              <w:spacing w:after="0" w:line="240" w:lineRule="auto"/>
              <w:jc w:val="both"/>
              <w:rPr>
                <w:rFonts w:ascii="Arial" w:hAnsi="Arial" w:cs="Arial"/>
                <w:sz w:val="14"/>
                <w:szCs w:val="14"/>
              </w:rPr>
            </w:pPr>
          </w:p>
        </w:tc>
        <w:tc>
          <w:tcPr>
            <w:tcW w:w="2127" w:type="pct"/>
          </w:tcPr>
          <w:p w:rsidR="005327FD" w:rsidRPr="003652A8" w:rsidRDefault="005327FD" w:rsidP="006374C5">
            <w:pPr>
              <w:numPr>
                <w:ilvl w:val="12"/>
                <w:numId w:val="0"/>
              </w:numPr>
              <w:spacing w:after="0" w:line="240" w:lineRule="auto"/>
              <w:jc w:val="both"/>
              <w:rPr>
                <w:rFonts w:ascii="Arial" w:hAnsi="Arial" w:cs="Arial"/>
                <w:sz w:val="14"/>
                <w:szCs w:val="14"/>
              </w:rPr>
            </w:pPr>
            <w:r w:rsidRPr="003652A8">
              <w:rPr>
                <w:rFonts w:ascii="Arial" w:hAnsi="Arial" w:cs="Arial"/>
                <w:sz w:val="14"/>
                <w:szCs w:val="14"/>
              </w:rPr>
              <w:t>д.Белоярск, р. Кан</w:t>
            </w:r>
          </w:p>
        </w:tc>
        <w:tc>
          <w:tcPr>
            <w:tcW w:w="1396" w:type="pct"/>
            <w:vAlign w:val="center"/>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110</w:t>
            </w:r>
          </w:p>
        </w:tc>
        <w:tc>
          <w:tcPr>
            <w:tcW w:w="1197" w:type="pct"/>
            <w:vAlign w:val="center"/>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0,5</w:t>
            </w:r>
          </w:p>
        </w:tc>
      </w:tr>
      <w:tr w:rsidR="003652A8" w:rsidRPr="003652A8" w:rsidTr="006374C5">
        <w:trPr>
          <w:cantSplit/>
          <w:trHeight w:val="20"/>
        </w:trPr>
        <w:tc>
          <w:tcPr>
            <w:tcW w:w="280" w:type="pct"/>
            <w:gridSpan w:val="2"/>
          </w:tcPr>
          <w:p w:rsidR="005327FD" w:rsidRPr="003652A8" w:rsidRDefault="005327FD" w:rsidP="006374C5">
            <w:pPr>
              <w:numPr>
                <w:ilvl w:val="0"/>
                <w:numId w:val="19"/>
              </w:numPr>
              <w:spacing w:after="0" w:line="240" w:lineRule="auto"/>
              <w:jc w:val="both"/>
              <w:rPr>
                <w:rFonts w:ascii="Arial" w:hAnsi="Arial" w:cs="Arial"/>
                <w:sz w:val="14"/>
                <w:szCs w:val="14"/>
              </w:rPr>
            </w:pPr>
          </w:p>
        </w:tc>
        <w:tc>
          <w:tcPr>
            <w:tcW w:w="2127" w:type="pct"/>
          </w:tcPr>
          <w:p w:rsidR="005327FD" w:rsidRPr="003652A8" w:rsidRDefault="005327FD" w:rsidP="006374C5">
            <w:pPr>
              <w:numPr>
                <w:ilvl w:val="12"/>
                <w:numId w:val="0"/>
              </w:numPr>
              <w:spacing w:after="0" w:line="240" w:lineRule="auto"/>
              <w:jc w:val="both"/>
              <w:rPr>
                <w:rFonts w:ascii="Arial" w:hAnsi="Arial" w:cs="Arial"/>
                <w:sz w:val="14"/>
                <w:szCs w:val="14"/>
              </w:rPr>
            </w:pPr>
            <w:r w:rsidRPr="003652A8">
              <w:rPr>
                <w:rFonts w:ascii="Arial" w:hAnsi="Arial" w:cs="Arial"/>
                <w:sz w:val="14"/>
                <w:szCs w:val="14"/>
              </w:rPr>
              <w:t>д.Подояйск, р. Кан</w:t>
            </w:r>
          </w:p>
        </w:tc>
        <w:tc>
          <w:tcPr>
            <w:tcW w:w="1396" w:type="pct"/>
            <w:vAlign w:val="center"/>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180</w:t>
            </w:r>
          </w:p>
        </w:tc>
        <w:tc>
          <w:tcPr>
            <w:tcW w:w="1197" w:type="pct"/>
            <w:vAlign w:val="center"/>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0,30</w:t>
            </w:r>
          </w:p>
        </w:tc>
      </w:tr>
      <w:tr w:rsidR="003652A8" w:rsidRPr="003652A8" w:rsidTr="006374C5">
        <w:trPr>
          <w:cantSplit/>
          <w:trHeight w:val="20"/>
        </w:trPr>
        <w:tc>
          <w:tcPr>
            <w:tcW w:w="5000" w:type="pct"/>
            <w:gridSpan w:val="5"/>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Амонашенский сельсовет</w:t>
            </w:r>
          </w:p>
        </w:tc>
      </w:tr>
      <w:tr w:rsidR="003652A8" w:rsidRPr="003652A8" w:rsidTr="006374C5">
        <w:trPr>
          <w:cantSplit/>
          <w:trHeight w:val="20"/>
        </w:trPr>
        <w:tc>
          <w:tcPr>
            <w:tcW w:w="280" w:type="pct"/>
            <w:gridSpan w:val="2"/>
          </w:tcPr>
          <w:p w:rsidR="005327FD" w:rsidRPr="003652A8" w:rsidRDefault="005327FD" w:rsidP="006374C5">
            <w:pPr>
              <w:numPr>
                <w:ilvl w:val="0"/>
                <w:numId w:val="19"/>
              </w:numPr>
              <w:spacing w:after="0" w:line="240" w:lineRule="auto"/>
              <w:jc w:val="both"/>
              <w:rPr>
                <w:rFonts w:ascii="Arial" w:hAnsi="Arial" w:cs="Arial"/>
                <w:sz w:val="14"/>
                <w:szCs w:val="14"/>
              </w:rPr>
            </w:pPr>
          </w:p>
        </w:tc>
        <w:tc>
          <w:tcPr>
            <w:tcW w:w="2127" w:type="pct"/>
          </w:tcPr>
          <w:p w:rsidR="005327FD" w:rsidRPr="003652A8" w:rsidRDefault="005327FD" w:rsidP="006374C5">
            <w:pPr>
              <w:numPr>
                <w:ilvl w:val="12"/>
                <w:numId w:val="0"/>
              </w:numPr>
              <w:spacing w:after="0" w:line="240" w:lineRule="auto"/>
              <w:jc w:val="both"/>
              <w:rPr>
                <w:rFonts w:ascii="Arial" w:hAnsi="Arial" w:cs="Arial"/>
                <w:sz w:val="14"/>
                <w:szCs w:val="14"/>
              </w:rPr>
            </w:pPr>
            <w:r w:rsidRPr="003652A8">
              <w:rPr>
                <w:rFonts w:ascii="Arial" w:hAnsi="Arial" w:cs="Arial"/>
                <w:sz w:val="14"/>
                <w:szCs w:val="14"/>
              </w:rPr>
              <w:t>с.Амонаш, р. Кан</w:t>
            </w:r>
          </w:p>
        </w:tc>
        <w:tc>
          <w:tcPr>
            <w:tcW w:w="1396" w:type="pct"/>
            <w:vAlign w:val="center"/>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60</w:t>
            </w:r>
          </w:p>
        </w:tc>
        <w:tc>
          <w:tcPr>
            <w:tcW w:w="1197" w:type="pct"/>
            <w:vAlign w:val="center"/>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0,5</w:t>
            </w:r>
          </w:p>
        </w:tc>
      </w:tr>
      <w:tr w:rsidR="003652A8" w:rsidRPr="003652A8" w:rsidTr="006374C5">
        <w:trPr>
          <w:cantSplit/>
          <w:trHeight w:val="20"/>
        </w:trPr>
        <w:tc>
          <w:tcPr>
            <w:tcW w:w="280" w:type="pct"/>
            <w:gridSpan w:val="2"/>
          </w:tcPr>
          <w:p w:rsidR="005327FD" w:rsidRPr="003652A8" w:rsidRDefault="005327FD" w:rsidP="006374C5">
            <w:pPr>
              <w:numPr>
                <w:ilvl w:val="0"/>
                <w:numId w:val="19"/>
              </w:numPr>
              <w:spacing w:after="0" w:line="240" w:lineRule="auto"/>
              <w:jc w:val="both"/>
              <w:rPr>
                <w:rFonts w:ascii="Arial" w:hAnsi="Arial" w:cs="Arial"/>
                <w:sz w:val="14"/>
                <w:szCs w:val="14"/>
              </w:rPr>
            </w:pPr>
          </w:p>
        </w:tc>
        <w:tc>
          <w:tcPr>
            <w:tcW w:w="2127" w:type="pct"/>
          </w:tcPr>
          <w:p w:rsidR="005327FD" w:rsidRPr="003652A8" w:rsidRDefault="005327FD" w:rsidP="006374C5">
            <w:pPr>
              <w:numPr>
                <w:ilvl w:val="12"/>
                <w:numId w:val="0"/>
              </w:numPr>
              <w:spacing w:after="0" w:line="240" w:lineRule="auto"/>
              <w:jc w:val="both"/>
              <w:rPr>
                <w:rFonts w:ascii="Arial" w:hAnsi="Arial" w:cs="Arial"/>
                <w:sz w:val="14"/>
                <w:szCs w:val="14"/>
              </w:rPr>
            </w:pPr>
            <w:r w:rsidRPr="003652A8">
              <w:rPr>
                <w:rFonts w:ascii="Arial" w:hAnsi="Arial" w:cs="Arial"/>
                <w:sz w:val="14"/>
                <w:szCs w:val="14"/>
              </w:rPr>
              <w:t>д</w:t>
            </w:r>
            <w:proofErr w:type="gramStart"/>
            <w:r w:rsidRPr="003652A8">
              <w:rPr>
                <w:rFonts w:ascii="Arial" w:hAnsi="Arial" w:cs="Arial"/>
                <w:sz w:val="14"/>
                <w:szCs w:val="14"/>
              </w:rPr>
              <w:t>.П</w:t>
            </w:r>
            <w:proofErr w:type="gramEnd"/>
            <w:r w:rsidRPr="003652A8">
              <w:rPr>
                <w:rFonts w:ascii="Arial" w:hAnsi="Arial" w:cs="Arial"/>
                <w:sz w:val="14"/>
                <w:szCs w:val="14"/>
              </w:rPr>
              <w:t>одъянда, р. Кан</w:t>
            </w:r>
          </w:p>
        </w:tc>
        <w:tc>
          <w:tcPr>
            <w:tcW w:w="1396" w:type="pct"/>
            <w:vAlign w:val="center"/>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85</w:t>
            </w:r>
          </w:p>
        </w:tc>
        <w:tc>
          <w:tcPr>
            <w:tcW w:w="1197" w:type="pct"/>
            <w:vAlign w:val="center"/>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1,0</w:t>
            </w:r>
          </w:p>
        </w:tc>
      </w:tr>
      <w:tr w:rsidR="003652A8" w:rsidRPr="003652A8" w:rsidTr="006374C5">
        <w:trPr>
          <w:cantSplit/>
          <w:trHeight w:val="20"/>
        </w:trPr>
        <w:tc>
          <w:tcPr>
            <w:tcW w:w="280" w:type="pct"/>
            <w:gridSpan w:val="2"/>
          </w:tcPr>
          <w:p w:rsidR="005327FD" w:rsidRPr="003652A8" w:rsidRDefault="005327FD" w:rsidP="006374C5">
            <w:pPr>
              <w:numPr>
                <w:ilvl w:val="0"/>
                <w:numId w:val="19"/>
              </w:numPr>
              <w:spacing w:after="0" w:line="240" w:lineRule="auto"/>
              <w:jc w:val="both"/>
              <w:rPr>
                <w:rFonts w:ascii="Arial" w:hAnsi="Arial" w:cs="Arial"/>
                <w:sz w:val="14"/>
                <w:szCs w:val="14"/>
              </w:rPr>
            </w:pPr>
          </w:p>
        </w:tc>
        <w:tc>
          <w:tcPr>
            <w:tcW w:w="2127" w:type="pct"/>
          </w:tcPr>
          <w:p w:rsidR="005327FD" w:rsidRPr="003652A8" w:rsidRDefault="005327FD" w:rsidP="006374C5">
            <w:pPr>
              <w:numPr>
                <w:ilvl w:val="12"/>
                <w:numId w:val="0"/>
              </w:numPr>
              <w:spacing w:after="0" w:line="240" w:lineRule="auto"/>
              <w:rPr>
                <w:rFonts w:ascii="Arial" w:hAnsi="Arial" w:cs="Arial"/>
                <w:sz w:val="14"/>
                <w:szCs w:val="14"/>
              </w:rPr>
            </w:pPr>
            <w:r w:rsidRPr="003652A8">
              <w:rPr>
                <w:rFonts w:ascii="Arial" w:hAnsi="Arial" w:cs="Arial"/>
                <w:sz w:val="14"/>
                <w:szCs w:val="14"/>
              </w:rPr>
              <w:t>д.Тарай, р</w:t>
            </w:r>
            <w:proofErr w:type="gramStart"/>
            <w:r w:rsidRPr="003652A8">
              <w:rPr>
                <w:rFonts w:ascii="Arial" w:hAnsi="Arial" w:cs="Arial"/>
                <w:sz w:val="14"/>
                <w:szCs w:val="14"/>
              </w:rPr>
              <w:t>.Т</w:t>
            </w:r>
            <w:proofErr w:type="gramEnd"/>
            <w:r w:rsidRPr="003652A8">
              <w:rPr>
                <w:rFonts w:ascii="Arial" w:hAnsi="Arial" w:cs="Arial"/>
                <w:sz w:val="14"/>
                <w:szCs w:val="14"/>
              </w:rPr>
              <w:t>арайка</w:t>
            </w:r>
          </w:p>
        </w:tc>
        <w:tc>
          <w:tcPr>
            <w:tcW w:w="1396" w:type="pct"/>
            <w:vAlign w:val="center"/>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60</w:t>
            </w:r>
          </w:p>
        </w:tc>
        <w:tc>
          <w:tcPr>
            <w:tcW w:w="1197" w:type="pct"/>
            <w:vAlign w:val="center"/>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1,5</w:t>
            </w:r>
          </w:p>
        </w:tc>
      </w:tr>
      <w:tr w:rsidR="003652A8" w:rsidRPr="003652A8" w:rsidTr="006374C5">
        <w:trPr>
          <w:cantSplit/>
          <w:trHeight w:val="20"/>
        </w:trPr>
        <w:tc>
          <w:tcPr>
            <w:tcW w:w="5000" w:type="pct"/>
            <w:gridSpan w:val="5"/>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 xml:space="preserve">Астафьевский сельсовет </w:t>
            </w:r>
          </w:p>
        </w:tc>
      </w:tr>
      <w:tr w:rsidR="003652A8" w:rsidRPr="003652A8" w:rsidTr="006374C5">
        <w:trPr>
          <w:cantSplit/>
          <w:trHeight w:val="20"/>
        </w:trPr>
        <w:tc>
          <w:tcPr>
            <w:tcW w:w="277" w:type="pct"/>
          </w:tcPr>
          <w:p w:rsidR="005327FD" w:rsidRPr="003652A8" w:rsidRDefault="005327FD" w:rsidP="006374C5">
            <w:pPr>
              <w:numPr>
                <w:ilvl w:val="0"/>
                <w:numId w:val="19"/>
              </w:numPr>
              <w:spacing w:after="0" w:line="240" w:lineRule="auto"/>
              <w:jc w:val="both"/>
              <w:rPr>
                <w:rFonts w:ascii="Arial" w:hAnsi="Arial" w:cs="Arial"/>
                <w:sz w:val="14"/>
                <w:szCs w:val="14"/>
              </w:rPr>
            </w:pPr>
          </w:p>
        </w:tc>
        <w:tc>
          <w:tcPr>
            <w:tcW w:w="2130" w:type="pct"/>
            <w:gridSpan w:val="2"/>
          </w:tcPr>
          <w:p w:rsidR="005327FD" w:rsidRPr="003652A8" w:rsidRDefault="005327FD" w:rsidP="006374C5">
            <w:pPr>
              <w:numPr>
                <w:ilvl w:val="12"/>
                <w:numId w:val="0"/>
              </w:numPr>
              <w:spacing w:after="0" w:line="240" w:lineRule="auto"/>
              <w:rPr>
                <w:rFonts w:ascii="Arial" w:hAnsi="Arial" w:cs="Arial"/>
                <w:sz w:val="14"/>
                <w:szCs w:val="14"/>
              </w:rPr>
            </w:pPr>
            <w:r w:rsidRPr="003652A8">
              <w:rPr>
                <w:rFonts w:ascii="Arial" w:hAnsi="Arial" w:cs="Arial"/>
                <w:sz w:val="14"/>
                <w:szCs w:val="14"/>
              </w:rPr>
              <w:t>с.Астафьевка, пруд</w:t>
            </w:r>
          </w:p>
        </w:tc>
        <w:tc>
          <w:tcPr>
            <w:tcW w:w="1396" w:type="pct"/>
            <w:vAlign w:val="center"/>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40</w:t>
            </w:r>
          </w:p>
        </w:tc>
        <w:tc>
          <w:tcPr>
            <w:tcW w:w="1197" w:type="pct"/>
            <w:vAlign w:val="center"/>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1,0</w:t>
            </w:r>
          </w:p>
        </w:tc>
      </w:tr>
      <w:tr w:rsidR="003652A8" w:rsidRPr="003652A8" w:rsidTr="006374C5">
        <w:trPr>
          <w:cantSplit/>
          <w:trHeight w:val="20"/>
        </w:trPr>
        <w:tc>
          <w:tcPr>
            <w:tcW w:w="277" w:type="pct"/>
          </w:tcPr>
          <w:p w:rsidR="005327FD" w:rsidRPr="003652A8" w:rsidRDefault="005327FD" w:rsidP="006374C5">
            <w:pPr>
              <w:numPr>
                <w:ilvl w:val="0"/>
                <w:numId w:val="19"/>
              </w:numPr>
              <w:spacing w:after="0" w:line="240" w:lineRule="auto"/>
              <w:jc w:val="both"/>
              <w:rPr>
                <w:rFonts w:ascii="Arial" w:hAnsi="Arial" w:cs="Arial"/>
                <w:sz w:val="14"/>
                <w:szCs w:val="14"/>
              </w:rPr>
            </w:pPr>
          </w:p>
        </w:tc>
        <w:tc>
          <w:tcPr>
            <w:tcW w:w="2130" w:type="pct"/>
            <w:gridSpan w:val="2"/>
          </w:tcPr>
          <w:p w:rsidR="005327FD" w:rsidRPr="003652A8" w:rsidRDefault="005327FD" w:rsidP="006374C5">
            <w:pPr>
              <w:numPr>
                <w:ilvl w:val="12"/>
                <w:numId w:val="0"/>
              </w:numPr>
              <w:spacing w:after="0" w:line="240" w:lineRule="auto"/>
              <w:rPr>
                <w:rFonts w:ascii="Arial" w:hAnsi="Arial" w:cs="Arial"/>
                <w:sz w:val="14"/>
                <w:szCs w:val="14"/>
              </w:rPr>
            </w:pPr>
            <w:r w:rsidRPr="003652A8">
              <w:rPr>
                <w:rFonts w:ascii="Arial" w:hAnsi="Arial" w:cs="Arial"/>
                <w:sz w:val="14"/>
                <w:szCs w:val="14"/>
              </w:rPr>
              <w:t>д</w:t>
            </w:r>
            <w:proofErr w:type="gramStart"/>
            <w:r w:rsidRPr="003652A8">
              <w:rPr>
                <w:rFonts w:ascii="Arial" w:hAnsi="Arial" w:cs="Arial"/>
                <w:sz w:val="14"/>
                <w:szCs w:val="14"/>
              </w:rPr>
              <w:t>.Л</w:t>
            </w:r>
            <w:proofErr w:type="gramEnd"/>
            <w:r w:rsidRPr="003652A8">
              <w:rPr>
                <w:rFonts w:ascii="Arial" w:hAnsi="Arial" w:cs="Arial"/>
                <w:sz w:val="14"/>
                <w:szCs w:val="14"/>
              </w:rPr>
              <w:t>еонтьевка, пруд</w:t>
            </w:r>
          </w:p>
        </w:tc>
        <w:tc>
          <w:tcPr>
            <w:tcW w:w="1396" w:type="pct"/>
            <w:vAlign w:val="center"/>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30</w:t>
            </w:r>
          </w:p>
        </w:tc>
        <w:tc>
          <w:tcPr>
            <w:tcW w:w="1197" w:type="pct"/>
            <w:vAlign w:val="center"/>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1,0</w:t>
            </w:r>
          </w:p>
        </w:tc>
      </w:tr>
      <w:tr w:rsidR="003652A8" w:rsidRPr="003652A8" w:rsidTr="006374C5">
        <w:trPr>
          <w:cantSplit/>
          <w:trHeight w:val="20"/>
        </w:trPr>
        <w:tc>
          <w:tcPr>
            <w:tcW w:w="277" w:type="pct"/>
          </w:tcPr>
          <w:p w:rsidR="005327FD" w:rsidRPr="003652A8" w:rsidRDefault="005327FD" w:rsidP="006374C5">
            <w:pPr>
              <w:numPr>
                <w:ilvl w:val="0"/>
                <w:numId w:val="19"/>
              </w:numPr>
              <w:spacing w:after="0" w:line="240" w:lineRule="auto"/>
              <w:jc w:val="both"/>
              <w:rPr>
                <w:rFonts w:ascii="Arial" w:hAnsi="Arial" w:cs="Arial"/>
                <w:sz w:val="14"/>
                <w:szCs w:val="14"/>
              </w:rPr>
            </w:pPr>
          </w:p>
        </w:tc>
        <w:tc>
          <w:tcPr>
            <w:tcW w:w="2130" w:type="pct"/>
            <w:gridSpan w:val="2"/>
          </w:tcPr>
          <w:p w:rsidR="005327FD" w:rsidRPr="003652A8" w:rsidRDefault="005327FD" w:rsidP="006374C5">
            <w:pPr>
              <w:numPr>
                <w:ilvl w:val="12"/>
                <w:numId w:val="0"/>
              </w:numPr>
              <w:spacing w:after="0" w:line="240" w:lineRule="auto"/>
              <w:rPr>
                <w:rFonts w:ascii="Arial" w:hAnsi="Arial" w:cs="Arial"/>
                <w:sz w:val="14"/>
                <w:szCs w:val="14"/>
              </w:rPr>
            </w:pPr>
            <w:r w:rsidRPr="003652A8">
              <w:rPr>
                <w:rFonts w:ascii="Arial" w:hAnsi="Arial" w:cs="Arial"/>
                <w:sz w:val="14"/>
                <w:szCs w:val="14"/>
              </w:rPr>
              <w:t>д</w:t>
            </w:r>
            <w:proofErr w:type="gramStart"/>
            <w:r w:rsidRPr="003652A8">
              <w:rPr>
                <w:rFonts w:ascii="Arial" w:hAnsi="Arial" w:cs="Arial"/>
                <w:sz w:val="14"/>
                <w:szCs w:val="14"/>
              </w:rPr>
              <w:t>.Т</w:t>
            </w:r>
            <w:proofErr w:type="gramEnd"/>
            <w:r w:rsidRPr="003652A8">
              <w:rPr>
                <w:rFonts w:ascii="Arial" w:hAnsi="Arial" w:cs="Arial"/>
                <w:sz w:val="14"/>
                <w:szCs w:val="14"/>
              </w:rPr>
              <w:t>айна, пруд на р. Тайна</w:t>
            </w:r>
          </w:p>
        </w:tc>
        <w:tc>
          <w:tcPr>
            <w:tcW w:w="1396" w:type="pct"/>
            <w:vAlign w:val="center"/>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120</w:t>
            </w:r>
          </w:p>
        </w:tc>
        <w:tc>
          <w:tcPr>
            <w:tcW w:w="1197" w:type="pct"/>
            <w:vAlign w:val="center"/>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3,0</w:t>
            </w:r>
          </w:p>
        </w:tc>
      </w:tr>
      <w:tr w:rsidR="003652A8" w:rsidRPr="003652A8" w:rsidTr="006374C5">
        <w:trPr>
          <w:cantSplit/>
          <w:trHeight w:val="20"/>
        </w:trPr>
        <w:tc>
          <w:tcPr>
            <w:tcW w:w="5000" w:type="pct"/>
            <w:gridSpan w:val="5"/>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Большеуринский сельсовет</w:t>
            </w:r>
          </w:p>
        </w:tc>
      </w:tr>
      <w:tr w:rsidR="003652A8" w:rsidRPr="003652A8" w:rsidTr="006374C5">
        <w:trPr>
          <w:cantSplit/>
          <w:trHeight w:val="20"/>
        </w:trPr>
        <w:tc>
          <w:tcPr>
            <w:tcW w:w="277" w:type="pct"/>
          </w:tcPr>
          <w:p w:rsidR="005327FD" w:rsidRPr="003652A8" w:rsidRDefault="005327FD" w:rsidP="006374C5">
            <w:pPr>
              <w:numPr>
                <w:ilvl w:val="0"/>
                <w:numId w:val="19"/>
              </w:numPr>
              <w:spacing w:after="0" w:line="240" w:lineRule="auto"/>
              <w:jc w:val="both"/>
              <w:rPr>
                <w:rFonts w:ascii="Arial" w:hAnsi="Arial" w:cs="Arial"/>
                <w:sz w:val="14"/>
                <w:szCs w:val="14"/>
              </w:rPr>
            </w:pPr>
          </w:p>
        </w:tc>
        <w:tc>
          <w:tcPr>
            <w:tcW w:w="2130" w:type="pct"/>
            <w:gridSpan w:val="2"/>
          </w:tcPr>
          <w:p w:rsidR="005327FD" w:rsidRPr="003652A8" w:rsidRDefault="005327FD" w:rsidP="006374C5">
            <w:pPr>
              <w:numPr>
                <w:ilvl w:val="12"/>
                <w:numId w:val="0"/>
              </w:numPr>
              <w:spacing w:after="0" w:line="240" w:lineRule="auto"/>
              <w:rPr>
                <w:rFonts w:ascii="Arial" w:hAnsi="Arial" w:cs="Arial"/>
                <w:sz w:val="14"/>
                <w:szCs w:val="14"/>
              </w:rPr>
            </w:pPr>
            <w:r w:rsidRPr="003652A8">
              <w:rPr>
                <w:rFonts w:ascii="Arial" w:hAnsi="Arial" w:cs="Arial"/>
                <w:sz w:val="14"/>
                <w:szCs w:val="14"/>
              </w:rPr>
              <w:t>с</w:t>
            </w:r>
            <w:proofErr w:type="gramStart"/>
            <w:r w:rsidRPr="003652A8">
              <w:rPr>
                <w:rFonts w:ascii="Arial" w:hAnsi="Arial" w:cs="Arial"/>
                <w:sz w:val="14"/>
                <w:szCs w:val="14"/>
              </w:rPr>
              <w:t>.Б</w:t>
            </w:r>
            <w:proofErr w:type="gramEnd"/>
            <w:r w:rsidRPr="003652A8">
              <w:rPr>
                <w:rFonts w:ascii="Arial" w:hAnsi="Arial" w:cs="Arial"/>
                <w:sz w:val="14"/>
                <w:szCs w:val="14"/>
              </w:rPr>
              <w:t>ольшая Уря, р. Б. Уря</w:t>
            </w:r>
          </w:p>
        </w:tc>
        <w:tc>
          <w:tcPr>
            <w:tcW w:w="1396" w:type="pct"/>
            <w:vAlign w:val="center"/>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85</w:t>
            </w:r>
          </w:p>
        </w:tc>
        <w:tc>
          <w:tcPr>
            <w:tcW w:w="1197" w:type="pct"/>
            <w:vAlign w:val="center"/>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0,1</w:t>
            </w:r>
          </w:p>
        </w:tc>
      </w:tr>
      <w:tr w:rsidR="003652A8" w:rsidRPr="003652A8" w:rsidTr="006374C5">
        <w:trPr>
          <w:cantSplit/>
          <w:trHeight w:val="20"/>
        </w:trPr>
        <w:tc>
          <w:tcPr>
            <w:tcW w:w="277" w:type="pct"/>
          </w:tcPr>
          <w:p w:rsidR="005327FD" w:rsidRPr="003652A8" w:rsidRDefault="005327FD" w:rsidP="006374C5">
            <w:pPr>
              <w:numPr>
                <w:ilvl w:val="0"/>
                <w:numId w:val="19"/>
              </w:numPr>
              <w:spacing w:after="0" w:line="240" w:lineRule="auto"/>
              <w:jc w:val="both"/>
              <w:rPr>
                <w:rFonts w:ascii="Arial" w:hAnsi="Arial" w:cs="Arial"/>
                <w:sz w:val="14"/>
                <w:szCs w:val="14"/>
              </w:rPr>
            </w:pPr>
          </w:p>
        </w:tc>
        <w:tc>
          <w:tcPr>
            <w:tcW w:w="2130" w:type="pct"/>
            <w:gridSpan w:val="2"/>
          </w:tcPr>
          <w:p w:rsidR="005327FD" w:rsidRPr="003652A8" w:rsidRDefault="005327FD" w:rsidP="006374C5">
            <w:pPr>
              <w:numPr>
                <w:ilvl w:val="12"/>
                <w:numId w:val="0"/>
              </w:numPr>
              <w:spacing w:after="0" w:line="240" w:lineRule="auto"/>
              <w:rPr>
                <w:rFonts w:ascii="Arial" w:hAnsi="Arial" w:cs="Arial"/>
                <w:sz w:val="14"/>
                <w:szCs w:val="14"/>
              </w:rPr>
            </w:pPr>
            <w:r w:rsidRPr="003652A8">
              <w:rPr>
                <w:rFonts w:ascii="Arial" w:hAnsi="Arial" w:cs="Arial"/>
                <w:sz w:val="14"/>
                <w:szCs w:val="14"/>
              </w:rPr>
              <w:t>д</w:t>
            </w:r>
            <w:proofErr w:type="gramStart"/>
            <w:r w:rsidRPr="003652A8">
              <w:rPr>
                <w:rFonts w:ascii="Arial" w:hAnsi="Arial" w:cs="Arial"/>
                <w:sz w:val="14"/>
                <w:szCs w:val="14"/>
              </w:rPr>
              <w:t>.М</w:t>
            </w:r>
            <w:proofErr w:type="gramEnd"/>
            <w:r w:rsidRPr="003652A8">
              <w:rPr>
                <w:rFonts w:ascii="Arial" w:hAnsi="Arial" w:cs="Arial"/>
                <w:sz w:val="14"/>
                <w:szCs w:val="14"/>
              </w:rPr>
              <w:t>алая Уря, р. Б.Уря</w:t>
            </w:r>
          </w:p>
        </w:tc>
        <w:tc>
          <w:tcPr>
            <w:tcW w:w="1396" w:type="pct"/>
            <w:vAlign w:val="center"/>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40</w:t>
            </w:r>
          </w:p>
        </w:tc>
        <w:tc>
          <w:tcPr>
            <w:tcW w:w="1197" w:type="pct"/>
            <w:vAlign w:val="center"/>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0,12</w:t>
            </w:r>
          </w:p>
        </w:tc>
      </w:tr>
      <w:tr w:rsidR="003652A8" w:rsidRPr="003652A8" w:rsidTr="006374C5">
        <w:trPr>
          <w:cantSplit/>
          <w:trHeight w:val="20"/>
        </w:trPr>
        <w:tc>
          <w:tcPr>
            <w:tcW w:w="5000" w:type="pct"/>
            <w:gridSpan w:val="5"/>
          </w:tcPr>
          <w:p w:rsidR="005327FD" w:rsidRPr="003652A8" w:rsidRDefault="005327FD" w:rsidP="006374C5">
            <w:pPr>
              <w:spacing w:after="0" w:line="240" w:lineRule="auto"/>
              <w:jc w:val="center"/>
              <w:rPr>
                <w:rFonts w:ascii="Arial" w:hAnsi="Arial" w:cs="Arial"/>
                <w:sz w:val="14"/>
                <w:szCs w:val="14"/>
              </w:rPr>
            </w:pPr>
            <w:proofErr w:type="spellStart"/>
            <w:r w:rsidRPr="003652A8">
              <w:rPr>
                <w:rFonts w:ascii="Arial" w:hAnsi="Arial" w:cs="Arial"/>
                <w:sz w:val="14"/>
                <w:szCs w:val="14"/>
              </w:rPr>
              <w:t>Браженский</w:t>
            </w:r>
            <w:proofErr w:type="spellEnd"/>
            <w:r w:rsidRPr="003652A8">
              <w:rPr>
                <w:rFonts w:ascii="Arial" w:hAnsi="Arial" w:cs="Arial"/>
                <w:sz w:val="14"/>
                <w:szCs w:val="14"/>
              </w:rPr>
              <w:t xml:space="preserve"> сельсовет</w:t>
            </w:r>
          </w:p>
        </w:tc>
      </w:tr>
      <w:tr w:rsidR="003652A8" w:rsidRPr="003652A8" w:rsidTr="006374C5">
        <w:trPr>
          <w:cantSplit/>
          <w:trHeight w:val="20"/>
        </w:trPr>
        <w:tc>
          <w:tcPr>
            <w:tcW w:w="277" w:type="pct"/>
          </w:tcPr>
          <w:p w:rsidR="005327FD" w:rsidRPr="003652A8" w:rsidRDefault="005327FD" w:rsidP="006374C5">
            <w:pPr>
              <w:numPr>
                <w:ilvl w:val="0"/>
                <w:numId w:val="19"/>
              </w:numPr>
              <w:spacing w:after="0" w:line="240" w:lineRule="auto"/>
              <w:jc w:val="both"/>
              <w:rPr>
                <w:rFonts w:ascii="Arial" w:hAnsi="Arial" w:cs="Arial"/>
                <w:sz w:val="14"/>
                <w:szCs w:val="14"/>
              </w:rPr>
            </w:pPr>
          </w:p>
        </w:tc>
        <w:tc>
          <w:tcPr>
            <w:tcW w:w="2130" w:type="pct"/>
            <w:gridSpan w:val="2"/>
          </w:tcPr>
          <w:p w:rsidR="005327FD" w:rsidRPr="003652A8" w:rsidRDefault="005327FD" w:rsidP="006374C5">
            <w:pPr>
              <w:numPr>
                <w:ilvl w:val="12"/>
                <w:numId w:val="0"/>
              </w:numPr>
              <w:spacing w:after="0" w:line="240" w:lineRule="auto"/>
              <w:rPr>
                <w:rFonts w:ascii="Arial" w:hAnsi="Arial" w:cs="Arial"/>
                <w:sz w:val="14"/>
                <w:szCs w:val="14"/>
              </w:rPr>
            </w:pPr>
            <w:r w:rsidRPr="003652A8">
              <w:rPr>
                <w:rFonts w:ascii="Arial" w:hAnsi="Arial" w:cs="Arial"/>
                <w:sz w:val="14"/>
                <w:szCs w:val="14"/>
              </w:rPr>
              <w:t>с</w:t>
            </w:r>
            <w:proofErr w:type="gramStart"/>
            <w:r w:rsidRPr="003652A8">
              <w:rPr>
                <w:rFonts w:ascii="Arial" w:hAnsi="Arial" w:cs="Arial"/>
                <w:sz w:val="14"/>
                <w:szCs w:val="14"/>
              </w:rPr>
              <w:t>.Б</w:t>
            </w:r>
            <w:proofErr w:type="gramEnd"/>
            <w:r w:rsidRPr="003652A8">
              <w:rPr>
                <w:rFonts w:ascii="Arial" w:hAnsi="Arial" w:cs="Arial"/>
                <w:sz w:val="14"/>
                <w:szCs w:val="14"/>
              </w:rPr>
              <w:t>ражное, р. Кан</w:t>
            </w:r>
          </w:p>
        </w:tc>
        <w:tc>
          <w:tcPr>
            <w:tcW w:w="1396" w:type="pct"/>
            <w:vAlign w:val="center"/>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85 и 175</w:t>
            </w:r>
          </w:p>
        </w:tc>
        <w:tc>
          <w:tcPr>
            <w:tcW w:w="1197" w:type="pct"/>
            <w:vAlign w:val="center"/>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1,0 и 0,3</w:t>
            </w:r>
          </w:p>
        </w:tc>
      </w:tr>
      <w:tr w:rsidR="003652A8" w:rsidRPr="003652A8" w:rsidTr="006374C5">
        <w:trPr>
          <w:cantSplit/>
          <w:trHeight w:val="20"/>
        </w:trPr>
        <w:tc>
          <w:tcPr>
            <w:tcW w:w="277" w:type="pct"/>
          </w:tcPr>
          <w:p w:rsidR="005327FD" w:rsidRPr="003652A8" w:rsidRDefault="005327FD" w:rsidP="006374C5">
            <w:pPr>
              <w:numPr>
                <w:ilvl w:val="0"/>
                <w:numId w:val="19"/>
              </w:numPr>
              <w:spacing w:after="0" w:line="240" w:lineRule="auto"/>
              <w:jc w:val="both"/>
              <w:rPr>
                <w:rFonts w:ascii="Arial" w:hAnsi="Arial" w:cs="Arial"/>
                <w:sz w:val="14"/>
                <w:szCs w:val="14"/>
              </w:rPr>
            </w:pPr>
          </w:p>
        </w:tc>
        <w:tc>
          <w:tcPr>
            <w:tcW w:w="2130" w:type="pct"/>
            <w:gridSpan w:val="2"/>
          </w:tcPr>
          <w:p w:rsidR="005327FD" w:rsidRPr="003652A8" w:rsidRDefault="005327FD" w:rsidP="006374C5">
            <w:pPr>
              <w:numPr>
                <w:ilvl w:val="12"/>
                <w:numId w:val="0"/>
              </w:numPr>
              <w:spacing w:after="0" w:line="240" w:lineRule="auto"/>
              <w:rPr>
                <w:rFonts w:ascii="Arial" w:hAnsi="Arial" w:cs="Arial"/>
                <w:sz w:val="14"/>
                <w:szCs w:val="14"/>
              </w:rPr>
            </w:pPr>
            <w:r w:rsidRPr="003652A8">
              <w:rPr>
                <w:rFonts w:ascii="Arial" w:hAnsi="Arial" w:cs="Arial"/>
                <w:sz w:val="14"/>
                <w:szCs w:val="14"/>
              </w:rPr>
              <w:t>д</w:t>
            </w:r>
            <w:proofErr w:type="gramStart"/>
            <w:r w:rsidRPr="003652A8">
              <w:rPr>
                <w:rFonts w:ascii="Arial" w:hAnsi="Arial" w:cs="Arial"/>
                <w:sz w:val="14"/>
                <w:szCs w:val="14"/>
              </w:rPr>
              <w:t>.А</w:t>
            </w:r>
            <w:proofErr w:type="gramEnd"/>
            <w:r w:rsidRPr="003652A8">
              <w:rPr>
                <w:rFonts w:ascii="Arial" w:hAnsi="Arial" w:cs="Arial"/>
                <w:sz w:val="14"/>
                <w:szCs w:val="14"/>
              </w:rPr>
              <w:t>шкаул, р. Кан</w:t>
            </w:r>
          </w:p>
        </w:tc>
        <w:tc>
          <w:tcPr>
            <w:tcW w:w="1396" w:type="pct"/>
            <w:vAlign w:val="center"/>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85</w:t>
            </w:r>
          </w:p>
        </w:tc>
        <w:tc>
          <w:tcPr>
            <w:tcW w:w="1197" w:type="pct"/>
            <w:vAlign w:val="center"/>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2,0</w:t>
            </w:r>
          </w:p>
        </w:tc>
      </w:tr>
      <w:tr w:rsidR="003652A8" w:rsidRPr="003652A8" w:rsidTr="006374C5">
        <w:trPr>
          <w:cantSplit/>
          <w:trHeight w:val="20"/>
        </w:trPr>
        <w:tc>
          <w:tcPr>
            <w:tcW w:w="5000" w:type="pct"/>
            <w:gridSpan w:val="5"/>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Верх-Амонашенский с/с</w:t>
            </w:r>
          </w:p>
        </w:tc>
      </w:tr>
      <w:tr w:rsidR="003652A8" w:rsidRPr="003652A8" w:rsidTr="006374C5">
        <w:trPr>
          <w:cantSplit/>
          <w:trHeight w:val="20"/>
        </w:trPr>
        <w:tc>
          <w:tcPr>
            <w:tcW w:w="277" w:type="pct"/>
          </w:tcPr>
          <w:p w:rsidR="005327FD" w:rsidRPr="003652A8" w:rsidRDefault="005327FD" w:rsidP="006374C5">
            <w:pPr>
              <w:numPr>
                <w:ilvl w:val="0"/>
                <w:numId w:val="19"/>
              </w:numPr>
              <w:spacing w:after="0" w:line="240" w:lineRule="auto"/>
              <w:jc w:val="both"/>
              <w:rPr>
                <w:rFonts w:ascii="Arial" w:hAnsi="Arial" w:cs="Arial"/>
                <w:sz w:val="14"/>
                <w:szCs w:val="14"/>
              </w:rPr>
            </w:pPr>
          </w:p>
        </w:tc>
        <w:tc>
          <w:tcPr>
            <w:tcW w:w="2130" w:type="pct"/>
            <w:gridSpan w:val="2"/>
          </w:tcPr>
          <w:p w:rsidR="005327FD" w:rsidRPr="003652A8" w:rsidRDefault="005327FD" w:rsidP="006374C5">
            <w:pPr>
              <w:numPr>
                <w:ilvl w:val="12"/>
                <w:numId w:val="0"/>
              </w:numPr>
              <w:spacing w:after="0" w:line="240" w:lineRule="auto"/>
              <w:rPr>
                <w:rFonts w:ascii="Arial" w:hAnsi="Arial" w:cs="Arial"/>
                <w:sz w:val="14"/>
                <w:szCs w:val="14"/>
              </w:rPr>
            </w:pPr>
            <w:r w:rsidRPr="003652A8">
              <w:rPr>
                <w:rFonts w:ascii="Arial" w:hAnsi="Arial" w:cs="Arial"/>
                <w:sz w:val="14"/>
                <w:szCs w:val="14"/>
              </w:rPr>
              <w:t>с. Верхний Амонаш, пруд на ручье Безымянный</w:t>
            </w:r>
          </w:p>
        </w:tc>
        <w:tc>
          <w:tcPr>
            <w:tcW w:w="1396" w:type="pct"/>
            <w:vAlign w:val="center"/>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185</w:t>
            </w:r>
          </w:p>
        </w:tc>
        <w:tc>
          <w:tcPr>
            <w:tcW w:w="1197" w:type="pct"/>
            <w:vAlign w:val="center"/>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2,5</w:t>
            </w:r>
          </w:p>
        </w:tc>
      </w:tr>
      <w:tr w:rsidR="003652A8" w:rsidRPr="003652A8" w:rsidTr="006374C5">
        <w:trPr>
          <w:cantSplit/>
          <w:trHeight w:val="20"/>
        </w:trPr>
        <w:tc>
          <w:tcPr>
            <w:tcW w:w="277" w:type="pct"/>
          </w:tcPr>
          <w:p w:rsidR="005327FD" w:rsidRPr="003652A8" w:rsidRDefault="005327FD" w:rsidP="006374C5">
            <w:pPr>
              <w:numPr>
                <w:ilvl w:val="0"/>
                <w:numId w:val="19"/>
              </w:numPr>
              <w:spacing w:after="0" w:line="240" w:lineRule="auto"/>
              <w:jc w:val="both"/>
              <w:rPr>
                <w:rFonts w:ascii="Arial" w:hAnsi="Arial" w:cs="Arial"/>
                <w:sz w:val="14"/>
                <w:szCs w:val="14"/>
              </w:rPr>
            </w:pPr>
          </w:p>
        </w:tc>
        <w:tc>
          <w:tcPr>
            <w:tcW w:w="2130" w:type="pct"/>
            <w:gridSpan w:val="2"/>
          </w:tcPr>
          <w:p w:rsidR="005327FD" w:rsidRPr="003652A8" w:rsidRDefault="005327FD" w:rsidP="006374C5">
            <w:pPr>
              <w:numPr>
                <w:ilvl w:val="12"/>
                <w:numId w:val="0"/>
              </w:numPr>
              <w:spacing w:after="0" w:line="240" w:lineRule="auto"/>
              <w:rPr>
                <w:rFonts w:ascii="Arial" w:hAnsi="Arial" w:cs="Arial"/>
                <w:sz w:val="14"/>
                <w:szCs w:val="14"/>
              </w:rPr>
            </w:pPr>
            <w:r w:rsidRPr="003652A8">
              <w:rPr>
                <w:rFonts w:ascii="Arial" w:hAnsi="Arial" w:cs="Arial"/>
                <w:sz w:val="14"/>
                <w:szCs w:val="14"/>
              </w:rPr>
              <w:t>п</w:t>
            </w:r>
            <w:proofErr w:type="gramStart"/>
            <w:r w:rsidRPr="003652A8">
              <w:rPr>
                <w:rFonts w:ascii="Arial" w:hAnsi="Arial" w:cs="Arial"/>
                <w:sz w:val="14"/>
                <w:szCs w:val="14"/>
              </w:rPr>
              <w:t>.З</w:t>
            </w:r>
            <w:proofErr w:type="gramEnd"/>
            <w:r w:rsidRPr="003652A8">
              <w:rPr>
                <w:rFonts w:ascii="Arial" w:hAnsi="Arial" w:cs="Arial"/>
                <w:sz w:val="14"/>
                <w:szCs w:val="14"/>
              </w:rPr>
              <w:t>еленая Дубрава, пруд</w:t>
            </w:r>
          </w:p>
        </w:tc>
        <w:tc>
          <w:tcPr>
            <w:tcW w:w="1396" w:type="pct"/>
            <w:vAlign w:val="center"/>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45</w:t>
            </w:r>
          </w:p>
        </w:tc>
        <w:tc>
          <w:tcPr>
            <w:tcW w:w="1197" w:type="pct"/>
            <w:vAlign w:val="center"/>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0,15</w:t>
            </w:r>
          </w:p>
        </w:tc>
      </w:tr>
      <w:tr w:rsidR="003652A8" w:rsidRPr="003652A8" w:rsidTr="006374C5">
        <w:trPr>
          <w:cantSplit/>
          <w:trHeight w:val="20"/>
        </w:trPr>
        <w:tc>
          <w:tcPr>
            <w:tcW w:w="5000" w:type="pct"/>
            <w:gridSpan w:val="5"/>
          </w:tcPr>
          <w:p w:rsidR="005327FD" w:rsidRPr="003652A8" w:rsidRDefault="005327FD" w:rsidP="006374C5">
            <w:pPr>
              <w:spacing w:after="0" w:line="240" w:lineRule="auto"/>
              <w:jc w:val="center"/>
              <w:rPr>
                <w:rFonts w:ascii="Arial" w:hAnsi="Arial" w:cs="Arial"/>
                <w:sz w:val="14"/>
                <w:szCs w:val="14"/>
              </w:rPr>
            </w:pPr>
            <w:proofErr w:type="spellStart"/>
            <w:r w:rsidRPr="003652A8">
              <w:rPr>
                <w:rFonts w:ascii="Arial" w:hAnsi="Arial" w:cs="Arial"/>
                <w:sz w:val="14"/>
                <w:szCs w:val="14"/>
              </w:rPr>
              <w:t>Георгиевкий</w:t>
            </w:r>
            <w:proofErr w:type="spellEnd"/>
            <w:r w:rsidRPr="003652A8">
              <w:rPr>
                <w:rFonts w:ascii="Arial" w:hAnsi="Arial" w:cs="Arial"/>
                <w:sz w:val="14"/>
                <w:szCs w:val="14"/>
              </w:rPr>
              <w:t xml:space="preserve"> сельсовет</w:t>
            </w:r>
          </w:p>
        </w:tc>
      </w:tr>
      <w:tr w:rsidR="003652A8" w:rsidRPr="003652A8" w:rsidTr="006374C5">
        <w:trPr>
          <w:cantSplit/>
          <w:trHeight w:val="20"/>
        </w:trPr>
        <w:tc>
          <w:tcPr>
            <w:tcW w:w="277" w:type="pct"/>
          </w:tcPr>
          <w:p w:rsidR="005327FD" w:rsidRPr="003652A8" w:rsidRDefault="005327FD" w:rsidP="006374C5">
            <w:pPr>
              <w:numPr>
                <w:ilvl w:val="0"/>
                <w:numId w:val="19"/>
              </w:numPr>
              <w:spacing w:after="0" w:line="240" w:lineRule="auto"/>
              <w:jc w:val="both"/>
              <w:rPr>
                <w:rFonts w:ascii="Arial" w:hAnsi="Arial" w:cs="Arial"/>
                <w:sz w:val="14"/>
                <w:szCs w:val="14"/>
              </w:rPr>
            </w:pPr>
          </w:p>
        </w:tc>
        <w:tc>
          <w:tcPr>
            <w:tcW w:w="2130" w:type="pct"/>
            <w:gridSpan w:val="2"/>
          </w:tcPr>
          <w:p w:rsidR="005327FD" w:rsidRPr="003652A8" w:rsidRDefault="005327FD" w:rsidP="006374C5">
            <w:pPr>
              <w:numPr>
                <w:ilvl w:val="12"/>
                <w:numId w:val="0"/>
              </w:numPr>
              <w:spacing w:after="0" w:line="240" w:lineRule="auto"/>
              <w:rPr>
                <w:rFonts w:ascii="Arial" w:hAnsi="Arial" w:cs="Arial"/>
                <w:sz w:val="14"/>
                <w:szCs w:val="14"/>
              </w:rPr>
            </w:pPr>
            <w:r w:rsidRPr="003652A8">
              <w:rPr>
                <w:rFonts w:ascii="Arial" w:hAnsi="Arial" w:cs="Arial"/>
                <w:sz w:val="14"/>
                <w:szCs w:val="14"/>
              </w:rPr>
              <w:t>с</w:t>
            </w:r>
            <w:proofErr w:type="gramStart"/>
            <w:r w:rsidRPr="003652A8">
              <w:rPr>
                <w:rFonts w:ascii="Arial" w:hAnsi="Arial" w:cs="Arial"/>
                <w:sz w:val="14"/>
                <w:szCs w:val="14"/>
              </w:rPr>
              <w:t>.Г</w:t>
            </w:r>
            <w:proofErr w:type="gramEnd"/>
            <w:r w:rsidRPr="003652A8">
              <w:rPr>
                <w:rFonts w:ascii="Arial" w:hAnsi="Arial" w:cs="Arial"/>
                <w:sz w:val="14"/>
                <w:szCs w:val="14"/>
              </w:rPr>
              <w:t>еоргиевка, пруд</w:t>
            </w:r>
          </w:p>
        </w:tc>
        <w:tc>
          <w:tcPr>
            <w:tcW w:w="1396" w:type="pct"/>
            <w:vAlign w:val="center"/>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160</w:t>
            </w:r>
          </w:p>
        </w:tc>
        <w:tc>
          <w:tcPr>
            <w:tcW w:w="1197" w:type="pct"/>
            <w:vAlign w:val="center"/>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 xml:space="preserve">0,8 </w:t>
            </w:r>
          </w:p>
        </w:tc>
      </w:tr>
      <w:tr w:rsidR="003652A8" w:rsidRPr="003652A8" w:rsidTr="006374C5">
        <w:trPr>
          <w:cantSplit/>
          <w:trHeight w:val="20"/>
        </w:trPr>
        <w:tc>
          <w:tcPr>
            <w:tcW w:w="277" w:type="pct"/>
          </w:tcPr>
          <w:p w:rsidR="005327FD" w:rsidRPr="003652A8" w:rsidRDefault="005327FD" w:rsidP="006374C5">
            <w:pPr>
              <w:numPr>
                <w:ilvl w:val="0"/>
                <w:numId w:val="19"/>
              </w:numPr>
              <w:spacing w:after="0" w:line="240" w:lineRule="auto"/>
              <w:jc w:val="both"/>
              <w:rPr>
                <w:rFonts w:ascii="Arial" w:hAnsi="Arial" w:cs="Arial"/>
                <w:sz w:val="14"/>
                <w:szCs w:val="14"/>
              </w:rPr>
            </w:pPr>
          </w:p>
        </w:tc>
        <w:tc>
          <w:tcPr>
            <w:tcW w:w="2130" w:type="pct"/>
            <w:gridSpan w:val="2"/>
          </w:tcPr>
          <w:p w:rsidR="005327FD" w:rsidRPr="003652A8" w:rsidRDefault="005327FD" w:rsidP="006374C5">
            <w:pPr>
              <w:numPr>
                <w:ilvl w:val="12"/>
                <w:numId w:val="0"/>
              </w:numPr>
              <w:spacing w:after="0" w:line="240" w:lineRule="auto"/>
              <w:rPr>
                <w:rFonts w:ascii="Arial" w:hAnsi="Arial" w:cs="Arial"/>
                <w:sz w:val="14"/>
                <w:szCs w:val="14"/>
              </w:rPr>
            </w:pPr>
            <w:r w:rsidRPr="003652A8">
              <w:rPr>
                <w:rFonts w:ascii="Arial" w:hAnsi="Arial" w:cs="Arial"/>
                <w:sz w:val="14"/>
                <w:szCs w:val="14"/>
              </w:rPr>
              <w:t>д</w:t>
            </w:r>
            <w:proofErr w:type="gramStart"/>
            <w:r w:rsidRPr="003652A8">
              <w:rPr>
                <w:rFonts w:ascii="Arial" w:hAnsi="Arial" w:cs="Arial"/>
                <w:sz w:val="14"/>
                <w:szCs w:val="14"/>
              </w:rPr>
              <w:t>.И</w:t>
            </w:r>
            <w:proofErr w:type="gramEnd"/>
            <w:r w:rsidRPr="003652A8">
              <w:rPr>
                <w:rFonts w:ascii="Arial" w:hAnsi="Arial" w:cs="Arial"/>
                <w:sz w:val="14"/>
                <w:szCs w:val="14"/>
              </w:rPr>
              <w:t>вановка, пруд</w:t>
            </w:r>
          </w:p>
        </w:tc>
        <w:tc>
          <w:tcPr>
            <w:tcW w:w="1396" w:type="pct"/>
            <w:vAlign w:val="center"/>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340</w:t>
            </w:r>
          </w:p>
        </w:tc>
        <w:tc>
          <w:tcPr>
            <w:tcW w:w="1197" w:type="pct"/>
            <w:vAlign w:val="center"/>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0,2</w:t>
            </w:r>
          </w:p>
        </w:tc>
      </w:tr>
      <w:tr w:rsidR="003652A8" w:rsidRPr="003652A8" w:rsidTr="006374C5">
        <w:trPr>
          <w:cantSplit/>
          <w:trHeight w:val="20"/>
        </w:trPr>
        <w:tc>
          <w:tcPr>
            <w:tcW w:w="277" w:type="pct"/>
          </w:tcPr>
          <w:p w:rsidR="005327FD" w:rsidRPr="003652A8" w:rsidRDefault="005327FD" w:rsidP="006374C5">
            <w:pPr>
              <w:numPr>
                <w:ilvl w:val="0"/>
                <w:numId w:val="19"/>
              </w:numPr>
              <w:spacing w:after="0" w:line="240" w:lineRule="auto"/>
              <w:jc w:val="both"/>
              <w:rPr>
                <w:rFonts w:ascii="Arial" w:hAnsi="Arial" w:cs="Arial"/>
                <w:sz w:val="14"/>
                <w:szCs w:val="14"/>
              </w:rPr>
            </w:pPr>
          </w:p>
        </w:tc>
        <w:tc>
          <w:tcPr>
            <w:tcW w:w="2130" w:type="pct"/>
            <w:gridSpan w:val="2"/>
          </w:tcPr>
          <w:p w:rsidR="005327FD" w:rsidRPr="003652A8" w:rsidRDefault="005327FD" w:rsidP="006374C5">
            <w:pPr>
              <w:numPr>
                <w:ilvl w:val="12"/>
                <w:numId w:val="0"/>
              </w:numPr>
              <w:spacing w:after="0" w:line="240" w:lineRule="auto"/>
              <w:rPr>
                <w:rFonts w:ascii="Arial" w:hAnsi="Arial" w:cs="Arial"/>
                <w:sz w:val="14"/>
                <w:szCs w:val="14"/>
              </w:rPr>
            </w:pPr>
            <w:r w:rsidRPr="003652A8">
              <w:rPr>
                <w:rFonts w:ascii="Arial" w:hAnsi="Arial" w:cs="Arial"/>
                <w:sz w:val="14"/>
                <w:szCs w:val="14"/>
              </w:rPr>
              <w:t>д</w:t>
            </w:r>
            <w:proofErr w:type="gramStart"/>
            <w:r w:rsidRPr="003652A8">
              <w:rPr>
                <w:rFonts w:ascii="Arial" w:hAnsi="Arial" w:cs="Arial"/>
                <w:sz w:val="14"/>
                <w:szCs w:val="14"/>
              </w:rPr>
              <w:t>.С</w:t>
            </w:r>
            <w:proofErr w:type="gramEnd"/>
            <w:r w:rsidRPr="003652A8">
              <w:rPr>
                <w:rFonts w:ascii="Arial" w:hAnsi="Arial" w:cs="Arial"/>
                <w:sz w:val="14"/>
                <w:szCs w:val="14"/>
              </w:rPr>
              <w:t xml:space="preserve">-Александровка, пруд </w:t>
            </w:r>
          </w:p>
        </w:tc>
        <w:tc>
          <w:tcPr>
            <w:tcW w:w="1396" w:type="pct"/>
            <w:vAlign w:val="center"/>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280</w:t>
            </w:r>
          </w:p>
        </w:tc>
        <w:tc>
          <w:tcPr>
            <w:tcW w:w="1197" w:type="pct"/>
            <w:vAlign w:val="center"/>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0,1</w:t>
            </w:r>
          </w:p>
        </w:tc>
      </w:tr>
      <w:tr w:rsidR="003652A8" w:rsidRPr="003652A8" w:rsidTr="006374C5">
        <w:trPr>
          <w:cantSplit/>
          <w:trHeight w:val="20"/>
        </w:trPr>
        <w:tc>
          <w:tcPr>
            <w:tcW w:w="277" w:type="pct"/>
          </w:tcPr>
          <w:p w:rsidR="005327FD" w:rsidRPr="003652A8" w:rsidRDefault="005327FD" w:rsidP="006374C5">
            <w:pPr>
              <w:numPr>
                <w:ilvl w:val="0"/>
                <w:numId w:val="19"/>
              </w:numPr>
              <w:spacing w:after="0" w:line="240" w:lineRule="auto"/>
              <w:jc w:val="both"/>
              <w:rPr>
                <w:rFonts w:ascii="Arial" w:hAnsi="Arial" w:cs="Arial"/>
                <w:sz w:val="14"/>
                <w:szCs w:val="14"/>
              </w:rPr>
            </w:pPr>
          </w:p>
        </w:tc>
        <w:tc>
          <w:tcPr>
            <w:tcW w:w="2130" w:type="pct"/>
            <w:gridSpan w:val="2"/>
          </w:tcPr>
          <w:p w:rsidR="005327FD" w:rsidRPr="003652A8" w:rsidRDefault="005327FD" w:rsidP="006374C5">
            <w:pPr>
              <w:numPr>
                <w:ilvl w:val="12"/>
                <w:numId w:val="0"/>
              </w:numPr>
              <w:spacing w:after="0" w:line="240" w:lineRule="auto"/>
              <w:rPr>
                <w:rFonts w:ascii="Arial" w:hAnsi="Arial" w:cs="Arial"/>
                <w:sz w:val="14"/>
                <w:szCs w:val="14"/>
              </w:rPr>
            </w:pPr>
            <w:r w:rsidRPr="003652A8">
              <w:rPr>
                <w:rFonts w:ascii="Arial" w:hAnsi="Arial" w:cs="Arial"/>
                <w:sz w:val="14"/>
                <w:szCs w:val="14"/>
              </w:rPr>
              <w:t>д</w:t>
            </w:r>
            <w:proofErr w:type="gramStart"/>
            <w:r w:rsidRPr="003652A8">
              <w:rPr>
                <w:rFonts w:ascii="Arial" w:hAnsi="Arial" w:cs="Arial"/>
                <w:sz w:val="14"/>
                <w:szCs w:val="14"/>
              </w:rPr>
              <w:t>.С</w:t>
            </w:r>
            <w:proofErr w:type="gramEnd"/>
            <w:r w:rsidRPr="003652A8">
              <w:rPr>
                <w:rFonts w:ascii="Arial" w:hAnsi="Arial" w:cs="Arial"/>
                <w:sz w:val="14"/>
                <w:szCs w:val="14"/>
              </w:rPr>
              <w:t>ухо-Ерша, пруд</w:t>
            </w:r>
          </w:p>
        </w:tc>
        <w:tc>
          <w:tcPr>
            <w:tcW w:w="1396" w:type="pct"/>
            <w:vAlign w:val="center"/>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320</w:t>
            </w:r>
          </w:p>
        </w:tc>
        <w:tc>
          <w:tcPr>
            <w:tcW w:w="1197" w:type="pct"/>
            <w:vAlign w:val="center"/>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0,2</w:t>
            </w:r>
          </w:p>
        </w:tc>
      </w:tr>
      <w:tr w:rsidR="003652A8" w:rsidRPr="003652A8" w:rsidTr="006374C5">
        <w:trPr>
          <w:cantSplit/>
          <w:trHeight w:val="20"/>
        </w:trPr>
        <w:tc>
          <w:tcPr>
            <w:tcW w:w="5000" w:type="pct"/>
            <w:gridSpan w:val="5"/>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Краснокурышинский сельсовет</w:t>
            </w:r>
          </w:p>
        </w:tc>
      </w:tr>
      <w:tr w:rsidR="003652A8" w:rsidRPr="003652A8" w:rsidTr="006374C5">
        <w:trPr>
          <w:cantSplit/>
          <w:trHeight w:val="20"/>
        </w:trPr>
        <w:tc>
          <w:tcPr>
            <w:tcW w:w="277" w:type="pct"/>
          </w:tcPr>
          <w:p w:rsidR="005327FD" w:rsidRPr="003652A8" w:rsidRDefault="005327FD" w:rsidP="006374C5">
            <w:pPr>
              <w:numPr>
                <w:ilvl w:val="0"/>
                <w:numId w:val="19"/>
              </w:numPr>
              <w:spacing w:after="0" w:line="240" w:lineRule="auto"/>
              <w:jc w:val="both"/>
              <w:rPr>
                <w:rFonts w:ascii="Arial" w:hAnsi="Arial" w:cs="Arial"/>
                <w:sz w:val="14"/>
                <w:szCs w:val="14"/>
              </w:rPr>
            </w:pPr>
          </w:p>
        </w:tc>
        <w:tc>
          <w:tcPr>
            <w:tcW w:w="2130" w:type="pct"/>
            <w:gridSpan w:val="2"/>
          </w:tcPr>
          <w:p w:rsidR="005327FD" w:rsidRPr="003652A8" w:rsidRDefault="005327FD" w:rsidP="006374C5">
            <w:pPr>
              <w:numPr>
                <w:ilvl w:val="12"/>
                <w:numId w:val="0"/>
              </w:numPr>
              <w:spacing w:after="0" w:line="240" w:lineRule="auto"/>
              <w:rPr>
                <w:rFonts w:ascii="Arial" w:hAnsi="Arial" w:cs="Arial"/>
                <w:sz w:val="14"/>
                <w:szCs w:val="14"/>
              </w:rPr>
            </w:pPr>
            <w:r w:rsidRPr="003652A8">
              <w:rPr>
                <w:rFonts w:ascii="Arial" w:hAnsi="Arial" w:cs="Arial"/>
                <w:sz w:val="14"/>
                <w:szCs w:val="14"/>
              </w:rPr>
              <w:t>с</w:t>
            </w:r>
            <w:proofErr w:type="gramStart"/>
            <w:r w:rsidRPr="003652A8">
              <w:rPr>
                <w:rFonts w:ascii="Arial" w:hAnsi="Arial" w:cs="Arial"/>
                <w:sz w:val="14"/>
                <w:szCs w:val="14"/>
              </w:rPr>
              <w:t>.К</w:t>
            </w:r>
            <w:proofErr w:type="gramEnd"/>
            <w:r w:rsidRPr="003652A8">
              <w:rPr>
                <w:rFonts w:ascii="Arial" w:hAnsi="Arial" w:cs="Arial"/>
                <w:sz w:val="14"/>
                <w:szCs w:val="14"/>
              </w:rPr>
              <w:t>расный Курыш, р. Кан</w:t>
            </w:r>
          </w:p>
        </w:tc>
        <w:tc>
          <w:tcPr>
            <w:tcW w:w="1396" w:type="pct"/>
            <w:vAlign w:val="center"/>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240</w:t>
            </w:r>
          </w:p>
        </w:tc>
        <w:tc>
          <w:tcPr>
            <w:tcW w:w="1197" w:type="pct"/>
            <w:vAlign w:val="center"/>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1,0</w:t>
            </w:r>
          </w:p>
        </w:tc>
      </w:tr>
      <w:tr w:rsidR="003652A8" w:rsidRPr="003652A8" w:rsidTr="006374C5">
        <w:trPr>
          <w:cantSplit/>
          <w:trHeight w:val="20"/>
        </w:trPr>
        <w:tc>
          <w:tcPr>
            <w:tcW w:w="277" w:type="pct"/>
          </w:tcPr>
          <w:p w:rsidR="005327FD" w:rsidRPr="003652A8" w:rsidRDefault="005327FD" w:rsidP="006374C5">
            <w:pPr>
              <w:numPr>
                <w:ilvl w:val="0"/>
                <w:numId w:val="19"/>
              </w:numPr>
              <w:spacing w:after="0" w:line="240" w:lineRule="auto"/>
              <w:jc w:val="both"/>
              <w:rPr>
                <w:rFonts w:ascii="Arial" w:hAnsi="Arial" w:cs="Arial"/>
                <w:sz w:val="14"/>
                <w:szCs w:val="14"/>
              </w:rPr>
            </w:pPr>
          </w:p>
        </w:tc>
        <w:tc>
          <w:tcPr>
            <w:tcW w:w="2130" w:type="pct"/>
            <w:gridSpan w:val="2"/>
          </w:tcPr>
          <w:p w:rsidR="005327FD" w:rsidRPr="003652A8" w:rsidRDefault="005327FD" w:rsidP="006374C5">
            <w:pPr>
              <w:numPr>
                <w:ilvl w:val="12"/>
                <w:numId w:val="0"/>
              </w:numPr>
              <w:spacing w:after="0" w:line="240" w:lineRule="auto"/>
              <w:rPr>
                <w:rFonts w:ascii="Arial" w:hAnsi="Arial" w:cs="Arial"/>
                <w:sz w:val="14"/>
                <w:szCs w:val="14"/>
              </w:rPr>
            </w:pPr>
            <w:r w:rsidRPr="003652A8">
              <w:rPr>
                <w:rFonts w:ascii="Arial" w:hAnsi="Arial" w:cs="Arial"/>
                <w:sz w:val="14"/>
                <w:szCs w:val="14"/>
              </w:rPr>
              <w:t>д</w:t>
            </w:r>
            <w:proofErr w:type="gramStart"/>
            <w:r w:rsidRPr="003652A8">
              <w:rPr>
                <w:rFonts w:ascii="Arial" w:hAnsi="Arial" w:cs="Arial"/>
                <w:sz w:val="14"/>
                <w:szCs w:val="14"/>
              </w:rPr>
              <w:t>.П</w:t>
            </w:r>
            <w:proofErr w:type="gramEnd"/>
            <w:r w:rsidRPr="003652A8">
              <w:rPr>
                <w:rFonts w:ascii="Arial" w:hAnsi="Arial" w:cs="Arial"/>
                <w:sz w:val="14"/>
                <w:szCs w:val="14"/>
              </w:rPr>
              <w:t>ермяково, р. Кан</w:t>
            </w:r>
          </w:p>
        </w:tc>
        <w:tc>
          <w:tcPr>
            <w:tcW w:w="1396" w:type="pct"/>
            <w:vAlign w:val="center"/>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280</w:t>
            </w:r>
          </w:p>
        </w:tc>
        <w:tc>
          <w:tcPr>
            <w:tcW w:w="1197" w:type="pct"/>
            <w:vAlign w:val="center"/>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0,4</w:t>
            </w:r>
          </w:p>
        </w:tc>
      </w:tr>
      <w:tr w:rsidR="003652A8" w:rsidRPr="003652A8" w:rsidTr="006374C5">
        <w:trPr>
          <w:cantSplit/>
          <w:trHeight w:val="20"/>
        </w:trPr>
        <w:tc>
          <w:tcPr>
            <w:tcW w:w="277" w:type="pct"/>
          </w:tcPr>
          <w:p w:rsidR="005327FD" w:rsidRPr="003652A8" w:rsidRDefault="005327FD" w:rsidP="006374C5">
            <w:pPr>
              <w:numPr>
                <w:ilvl w:val="0"/>
                <w:numId w:val="19"/>
              </w:numPr>
              <w:spacing w:after="0" w:line="240" w:lineRule="auto"/>
              <w:jc w:val="both"/>
              <w:rPr>
                <w:rFonts w:ascii="Arial" w:hAnsi="Arial" w:cs="Arial"/>
                <w:sz w:val="14"/>
                <w:szCs w:val="14"/>
              </w:rPr>
            </w:pPr>
          </w:p>
        </w:tc>
        <w:tc>
          <w:tcPr>
            <w:tcW w:w="2130" w:type="pct"/>
            <w:gridSpan w:val="2"/>
          </w:tcPr>
          <w:p w:rsidR="005327FD" w:rsidRPr="003652A8" w:rsidRDefault="005327FD" w:rsidP="006374C5">
            <w:pPr>
              <w:numPr>
                <w:ilvl w:val="12"/>
                <w:numId w:val="0"/>
              </w:numPr>
              <w:spacing w:after="0" w:line="240" w:lineRule="auto"/>
              <w:rPr>
                <w:rFonts w:ascii="Arial" w:hAnsi="Arial" w:cs="Arial"/>
                <w:sz w:val="14"/>
                <w:szCs w:val="14"/>
              </w:rPr>
            </w:pPr>
            <w:r w:rsidRPr="003652A8">
              <w:rPr>
                <w:rFonts w:ascii="Arial" w:hAnsi="Arial" w:cs="Arial"/>
                <w:sz w:val="14"/>
                <w:szCs w:val="14"/>
              </w:rPr>
              <w:t>д</w:t>
            </w:r>
            <w:proofErr w:type="gramStart"/>
            <w:r w:rsidRPr="003652A8">
              <w:rPr>
                <w:rFonts w:ascii="Arial" w:hAnsi="Arial" w:cs="Arial"/>
                <w:sz w:val="14"/>
                <w:szCs w:val="14"/>
              </w:rPr>
              <w:t>.Х</w:t>
            </w:r>
            <w:proofErr w:type="gramEnd"/>
            <w:r w:rsidRPr="003652A8">
              <w:rPr>
                <w:rFonts w:ascii="Arial" w:hAnsi="Arial" w:cs="Arial"/>
                <w:sz w:val="14"/>
                <w:szCs w:val="14"/>
              </w:rPr>
              <w:t>аерино, р. Курыш</w:t>
            </w:r>
          </w:p>
        </w:tc>
        <w:tc>
          <w:tcPr>
            <w:tcW w:w="1396" w:type="pct"/>
            <w:vAlign w:val="center"/>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190</w:t>
            </w:r>
          </w:p>
        </w:tc>
        <w:tc>
          <w:tcPr>
            <w:tcW w:w="1197" w:type="pct"/>
            <w:vAlign w:val="center"/>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0,5</w:t>
            </w:r>
          </w:p>
        </w:tc>
      </w:tr>
      <w:tr w:rsidR="003652A8" w:rsidRPr="003652A8" w:rsidTr="006374C5">
        <w:trPr>
          <w:cantSplit/>
          <w:trHeight w:val="20"/>
        </w:trPr>
        <w:tc>
          <w:tcPr>
            <w:tcW w:w="277" w:type="pct"/>
          </w:tcPr>
          <w:p w:rsidR="005327FD" w:rsidRPr="003652A8" w:rsidRDefault="005327FD" w:rsidP="006374C5">
            <w:pPr>
              <w:numPr>
                <w:ilvl w:val="0"/>
                <w:numId w:val="19"/>
              </w:numPr>
              <w:spacing w:after="0" w:line="240" w:lineRule="auto"/>
              <w:jc w:val="both"/>
              <w:rPr>
                <w:rFonts w:ascii="Arial" w:hAnsi="Arial" w:cs="Arial"/>
                <w:sz w:val="14"/>
                <w:szCs w:val="14"/>
              </w:rPr>
            </w:pPr>
          </w:p>
        </w:tc>
        <w:tc>
          <w:tcPr>
            <w:tcW w:w="2130" w:type="pct"/>
            <w:gridSpan w:val="2"/>
          </w:tcPr>
          <w:p w:rsidR="005327FD" w:rsidRPr="003652A8" w:rsidRDefault="005327FD" w:rsidP="006374C5">
            <w:pPr>
              <w:numPr>
                <w:ilvl w:val="12"/>
                <w:numId w:val="0"/>
              </w:numPr>
              <w:spacing w:after="0" w:line="240" w:lineRule="auto"/>
              <w:rPr>
                <w:rFonts w:ascii="Arial" w:hAnsi="Arial" w:cs="Arial"/>
                <w:sz w:val="14"/>
                <w:szCs w:val="14"/>
              </w:rPr>
            </w:pPr>
            <w:r w:rsidRPr="003652A8">
              <w:rPr>
                <w:rFonts w:ascii="Arial" w:hAnsi="Arial" w:cs="Arial"/>
                <w:sz w:val="14"/>
                <w:szCs w:val="14"/>
              </w:rPr>
              <w:t>д</w:t>
            </w:r>
            <w:proofErr w:type="gramStart"/>
            <w:r w:rsidRPr="003652A8">
              <w:rPr>
                <w:rFonts w:ascii="Arial" w:hAnsi="Arial" w:cs="Arial"/>
                <w:sz w:val="14"/>
                <w:szCs w:val="14"/>
              </w:rPr>
              <w:t>.А</w:t>
            </w:r>
            <w:proofErr w:type="gramEnd"/>
            <w:r w:rsidRPr="003652A8">
              <w:rPr>
                <w:rFonts w:ascii="Arial" w:hAnsi="Arial" w:cs="Arial"/>
                <w:sz w:val="14"/>
                <w:szCs w:val="14"/>
              </w:rPr>
              <w:t>лёшино, р.Курыш</w:t>
            </w:r>
          </w:p>
        </w:tc>
        <w:tc>
          <w:tcPr>
            <w:tcW w:w="1396" w:type="pct"/>
            <w:vAlign w:val="center"/>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85</w:t>
            </w:r>
          </w:p>
        </w:tc>
        <w:tc>
          <w:tcPr>
            <w:tcW w:w="1197" w:type="pct"/>
            <w:vAlign w:val="center"/>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3,0</w:t>
            </w:r>
          </w:p>
        </w:tc>
      </w:tr>
      <w:tr w:rsidR="003652A8" w:rsidRPr="003652A8" w:rsidTr="006374C5">
        <w:trPr>
          <w:cantSplit/>
          <w:trHeight w:val="20"/>
        </w:trPr>
        <w:tc>
          <w:tcPr>
            <w:tcW w:w="5000" w:type="pct"/>
            <w:gridSpan w:val="5"/>
          </w:tcPr>
          <w:p w:rsidR="005327FD" w:rsidRPr="003652A8" w:rsidRDefault="005327FD" w:rsidP="006374C5">
            <w:pPr>
              <w:spacing w:after="0" w:line="240" w:lineRule="auto"/>
              <w:jc w:val="center"/>
              <w:rPr>
                <w:rFonts w:ascii="Arial" w:hAnsi="Arial" w:cs="Arial"/>
                <w:sz w:val="14"/>
                <w:szCs w:val="14"/>
              </w:rPr>
            </w:pPr>
            <w:proofErr w:type="spellStart"/>
            <w:r w:rsidRPr="003652A8">
              <w:rPr>
                <w:rFonts w:ascii="Arial" w:hAnsi="Arial" w:cs="Arial"/>
                <w:sz w:val="14"/>
                <w:szCs w:val="14"/>
              </w:rPr>
              <w:t>Мокрушинский</w:t>
            </w:r>
            <w:proofErr w:type="spellEnd"/>
            <w:r w:rsidRPr="003652A8">
              <w:rPr>
                <w:rFonts w:ascii="Arial" w:hAnsi="Arial" w:cs="Arial"/>
                <w:sz w:val="14"/>
                <w:szCs w:val="14"/>
              </w:rPr>
              <w:t xml:space="preserve"> сельсовет</w:t>
            </w:r>
          </w:p>
        </w:tc>
      </w:tr>
      <w:tr w:rsidR="003652A8" w:rsidRPr="003652A8" w:rsidTr="006374C5">
        <w:trPr>
          <w:cantSplit/>
          <w:trHeight w:val="20"/>
        </w:trPr>
        <w:tc>
          <w:tcPr>
            <w:tcW w:w="277" w:type="pct"/>
          </w:tcPr>
          <w:p w:rsidR="005327FD" w:rsidRPr="003652A8" w:rsidRDefault="005327FD" w:rsidP="006374C5">
            <w:pPr>
              <w:numPr>
                <w:ilvl w:val="0"/>
                <w:numId w:val="19"/>
              </w:numPr>
              <w:spacing w:after="0" w:line="240" w:lineRule="auto"/>
              <w:jc w:val="both"/>
              <w:rPr>
                <w:rFonts w:ascii="Arial" w:hAnsi="Arial" w:cs="Arial"/>
                <w:sz w:val="14"/>
                <w:szCs w:val="14"/>
              </w:rPr>
            </w:pPr>
          </w:p>
        </w:tc>
        <w:tc>
          <w:tcPr>
            <w:tcW w:w="2130" w:type="pct"/>
            <w:gridSpan w:val="2"/>
          </w:tcPr>
          <w:p w:rsidR="005327FD" w:rsidRPr="003652A8" w:rsidRDefault="005327FD" w:rsidP="006374C5">
            <w:pPr>
              <w:numPr>
                <w:ilvl w:val="12"/>
                <w:numId w:val="0"/>
              </w:numPr>
              <w:spacing w:after="0" w:line="240" w:lineRule="auto"/>
              <w:rPr>
                <w:rFonts w:ascii="Arial" w:hAnsi="Arial" w:cs="Arial"/>
                <w:sz w:val="14"/>
                <w:szCs w:val="14"/>
              </w:rPr>
            </w:pPr>
            <w:r w:rsidRPr="003652A8">
              <w:rPr>
                <w:rFonts w:ascii="Arial" w:hAnsi="Arial" w:cs="Arial"/>
                <w:sz w:val="14"/>
                <w:szCs w:val="14"/>
              </w:rPr>
              <w:t>с</w:t>
            </w:r>
            <w:proofErr w:type="gramStart"/>
            <w:r w:rsidRPr="003652A8">
              <w:rPr>
                <w:rFonts w:ascii="Arial" w:hAnsi="Arial" w:cs="Arial"/>
                <w:sz w:val="14"/>
                <w:szCs w:val="14"/>
              </w:rPr>
              <w:t>.М</w:t>
            </w:r>
            <w:proofErr w:type="gramEnd"/>
            <w:r w:rsidRPr="003652A8">
              <w:rPr>
                <w:rFonts w:ascii="Arial" w:hAnsi="Arial" w:cs="Arial"/>
                <w:sz w:val="14"/>
                <w:szCs w:val="14"/>
              </w:rPr>
              <w:t>окруша, пруд</w:t>
            </w:r>
          </w:p>
        </w:tc>
        <w:tc>
          <w:tcPr>
            <w:tcW w:w="1396" w:type="pct"/>
            <w:vAlign w:val="center"/>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185</w:t>
            </w:r>
          </w:p>
        </w:tc>
        <w:tc>
          <w:tcPr>
            <w:tcW w:w="1197" w:type="pct"/>
            <w:vAlign w:val="center"/>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0,8</w:t>
            </w:r>
          </w:p>
        </w:tc>
      </w:tr>
      <w:tr w:rsidR="003652A8" w:rsidRPr="003652A8" w:rsidTr="006374C5">
        <w:trPr>
          <w:cantSplit/>
          <w:trHeight w:val="20"/>
        </w:trPr>
        <w:tc>
          <w:tcPr>
            <w:tcW w:w="277" w:type="pct"/>
          </w:tcPr>
          <w:p w:rsidR="005327FD" w:rsidRPr="003652A8" w:rsidRDefault="005327FD" w:rsidP="006374C5">
            <w:pPr>
              <w:numPr>
                <w:ilvl w:val="0"/>
                <w:numId w:val="19"/>
              </w:numPr>
              <w:spacing w:after="0" w:line="240" w:lineRule="auto"/>
              <w:jc w:val="both"/>
              <w:rPr>
                <w:rFonts w:ascii="Arial" w:hAnsi="Arial" w:cs="Arial"/>
                <w:sz w:val="14"/>
                <w:szCs w:val="14"/>
              </w:rPr>
            </w:pPr>
          </w:p>
        </w:tc>
        <w:tc>
          <w:tcPr>
            <w:tcW w:w="2130" w:type="pct"/>
            <w:gridSpan w:val="2"/>
          </w:tcPr>
          <w:p w:rsidR="005327FD" w:rsidRPr="003652A8" w:rsidRDefault="005327FD" w:rsidP="006374C5">
            <w:pPr>
              <w:numPr>
                <w:ilvl w:val="12"/>
                <w:numId w:val="0"/>
              </w:numPr>
              <w:spacing w:after="0" w:line="240" w:lineRule="auto"/>
              <w:rPr>
                <w:rFonts w:ascii="Arial" w:hAnsi="Arial" w:cs="Arial"/>
                <w:sz w:val="14"/>
                <w:szCs w:val="14"/>
              </w:rPr>
            </w:pPr>
            <w:r w:rsidRPr="003652A8">
              <w:rPr>
                <w:rFonts w:ascii="Arial" w:hAnsi="Arial" w:cs="Arial"/>
                <w:sz w:val="14"/>
                <w:szCs w:val="14"/>
              </w:rPr>
              <w:t>д</w:t>
            </w:r>
            <w:proofErr w:type="gramStart"/>
            <w:r w:rsidRPr="003652A8">
              <w:rPr>
                <w:rFonts w:ascii="Arial" w:hAnsi="Arial" w:cs="Arial"/>
                <w:sz w:val="14"/>
                <w:szCs w:val="14"/>
              </w:rPr>
              <w:t>.А</w:t>
            </w:r>
            <w:proofErr w:type="gramEnd"/>
            <w:r w:rsidRPr="003652A8">
              <w:rPr>
                <w:rFonts w:ascii="Arial" w:hAnsi="Arial" w:cs="Arial"/>
                <w:sz w:val="14"/>
                <w:szCs w:val="14"/>
              </w:rPr>
              <w:t>лега, р. Алега</w:t>
            </w:r>
          </w:p>
        </w:tc>
        <w:tc>
          <w:tcPr>
            <w:tcW w:w="1396" w:type="pct"/>
            <w:vAlign w:val="center"/>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160</w:t>
            </w:r>
          </w:p>
        </w:tc>
        <w:tc>
          <w:tcPr>
            <w:tcW w:w="1197" w:type="pct"/>
            <w:vAlign w:val="center"/>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0,8</w:t>
            </w:r>
          </w:p>
        </w:tc>
      </w:tr>
      <w:tr w:rsidR="003652A8" w:rsidRPr="003652A8" w:rsidTr="006374C5">
        <w:trPr>
          <w:cantSplit/>
          <w:trHeight w:val="20"/>
        </w:trPr>
        <w:tc>
          <w:tcPr>
            <w:tcW w:w="277" w:type="pct"/>
          </w:tcPr>
          <w:p w:rsidR="005327FD" w:rsidRPr="003652A8" w:rsidRDefault="005327FD" w:rsidP="006374C5">
            <w:pPr>
              <w:numPr>
                <w:ilvl w:val="0"/>
                <w:numId w:val="19"/>
              </w:numPr>
              <w:spacing w:after="0" w:line="240" w:lineRule="auto"/>
              <w:jc w:val="both"/>
              <w:rPr>
                <w:rFonts w:ascii="Arial" w:hAnsi="Arial" w:cs="Arial"/>
                <w:sz w:val="14"/>
                <w:szCs w:val="14"/>
              </w:rPr>
            </w:pPr>
          </w:p>
        </w:tc>
        <w:tc>
          <w:tcPr>
            <w:tcW w:w="2130" w:type="pct"/>
            <w:gridSpan w:val="2"/>
          </w:tcPr>
          <w:p w:rsidR="005327FD" w:rsidRPr="003652A8" w:rsidRDefault="005327FD" w:rsidP="006374C5">
            <w:pPr>
              <w:numPr>
                <w:ilvl w:val="12"/>
                <w:numId w:val="0"/>
              </w:numPr>
              <w:spacing w:after="0" w:line="240" w:lineRule="auto"/>
              <w:rPr>
                <w:rFonts w:ascii="Arial" w:hAnsi="Arial" w:cs="Arial"/>
                <w:sz w:val="14"/>
                <w:szCs w:val="14"/>
              </w:rPr>
            </w:pPr>
            <w:r w:rsidRPr="003652A8">
              <w:rPr>
                <w:rFonts w:ascii="Arial" w:hAnsi="Arial" w:cs="Arial"/>
                <w:sz w:val="14"/>
                <w:szCs w:val="14"/>
              </w:rPr>
              <w:t>п</w:t>
            </w:r>
            <w:proofErr w:type="gramStart"/>
            <w:r w:rsidRPr="003652A8">
              <w:rPr>
                <w:rFonts w:ascii="Arial" w:hAnsi="Arial" w:cs="Arial"/>
                <w:sz w:val="14"/>
                <w:szCs w:val="14"/>
              </w:rPr>
              <w:t>.З</w:t>
            </w:r>
            <w:proofErr w:type="gramEnd"/>
            <w:r w:rsidRPr="003652A8">
              <w:rPr>
                <w:rFonts w:ascii="Arial" w:hAnsi="Arial" w:cs="Arial"/>
                <w:sz w:val="14"/>
                <w:szCs w:val="14"/>
              </w:rPr>
              <w:t>алесный, р.Курыш</w:t>
            </w:r>
          </w:p>
        </w:tc>
        <w:tc>
          <w:tcPr>
            <w:tcW w:w="1396" w:type="pct"/>
            <w:vAlign w:val="center"/>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95</w:t>
            </w:r>
          </w:p>
        </w:tc>
        <w:tc>
          <w:tcPr>
            <w:tcW w:w="1197" w:type="pct"/>
            <w:vAlign w:val="center"/>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1,0</w:t>
            </w:r>
          </w:p>
        </w:tc>
      </w:tr>
      <w:tr w:rsidR="003652A8" w:rsidRPr="003652A8" w:rsidTr="006374C5">
        <w:trPr>
          <w:cantSplit/>
          <w:trHeight w:val="20"/>
        </w:trPr>
        <w:tc>
          <w:tcPr>
            <w:tcW w:w="277" w:type="pct"/>
          </w:tcPr>
          <w:p w:rsidR="005327FD" w:rsidRPr="003652A8" w:rsidRDefault="005327FD" w:rsidP="006374C5">
            <w:pPr>
              <w:numPr>
                <w:ilvl w:val="0"/>
                <w:numId w:val="19"/>
              </w:numPr>
              <w:spacing w:after="0" w:line="240" w:lineRule="auto"/>
              <w:jc w:val="both"/>
              <w:rPr>
                <w:rFonts w:ascii="Arial" w:hAnsi="Arial" w:cs="Arial"/>
                <w:sz w:val="14"/>
                <w:szCs w:val="14"/>
              </w:rPr>
            </w:pPr>
          </w:p>
        </w:tc>
        <w:tc>
          <w:tcPr>
            <w:tcW w:w="2130" w:type="pct"/>
            <w:gridSpan w:val="2"/>
          </w:tcPr>
          <w:p w:rsidR="005327FD" w:rsidRPr="003652A8" w:rsidRDefault="005327FD" w:rsidP="006374C5">
            <w:pPr>
              <w:numPr>
                <w:ilvl w:val="12"/>
                <w:numId w:val="0"/>
              </w:numPr>
              <w:spacing w:after="0" w:line="240" w:lineRule="auto"/>
              <w:rPr>
                <w:rFonts w:ascii="Arial" w:hAnsi="Arial" w:cs="Arial"/>
                <w:sz w:val="14"/>
                <w:szCs w:val="14"/>
              </w:rPr>
            </w:pPr>
            <w:r w:rsidRPr="003652A8">
              <w:rPr>
                <w:rFonts w:ascii="Arial" w:hAnsi="Arial" w:cs="Arial"/>
                <w:sz w:val="14"/>
                <w:szCs w:val="14"/>
              </w:rPr>
              <w:t>д</w:t>
            </w:r>
            <w:proofErr w:type="gramStart"/>
            <w:r w:rsidRPr="003652A8">
              <w:rPr>
                <w:rFonts w:ascii="Arial" w:hAnsi="Arial" w:cs="Arial"/>
                <w:sz w:val="14"/>
                <w:szCs w:val="14"/>
              </w:rPr>
              <w:t>.И</w:t>
            </w:r>
            <w:proofErr w:type="gramEnd"/>
            <w:r w:rsidRPr="003652A8">
              <w:rPr>
                <w:rFonts w:ascii="Arial" w:hAnsi="Arial" w:cs="Arial"/>
                <w:sz w:val="14"/>
                <w:szCs w:val="14"/>
              </w:rPr>
              <w:t>вантай, пруд</w:t>
            </w:r>
          </w:p>
        </w:tc>
        <w:tc>
          <w:tcPr>
            <w:tcW w:w="1396" w:type="pct"/>
            <w:vAlign w:val="center"/>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200</w:t>
            </w:r>
          </w:p>
        </w:tc>
        <w:tc>
          <w:tcPr>
            <w:tcW w:w="1197" w:type="pct"/>
            <w:vAlign w:val="center"/>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0,5</w:t>
            </w:r>
          </w:p>
        </w:tc>
      </w:tr>
      <w:tr w:rsidR="003652A8" w:rsidRPr="003652A8" w:rsidTr="006374C5">
        <w:trPr>
          <w:cantSplit/>
          <w:trHeight w:val="20"/>
        </w:trPr>
        <w:tc>
          <w:tcPr>
            <w:tcW w:w="277" w:type="pct"/>
          </w:tcPr>
          <w:p w:rsidR="005327FD" w:rsidRPr="003652A8" w:rsidRDefault="005327FD" w:rsidP="006374C5">
            <w:pPr>
              <w:numPr>
                <w:ilvl w:val="0"/>
                <w:numId w:val="19"/>
              </w:numPr>
              <w:spacing w:after="0" w:line="240" w:lineRule="auto"/>
              <w:jc w:val="both"/>
              <w:rPr>
                <w:rFonts w:ascii="Arial" w:hAnsi="Arial" w:cs="Arial"/>
                <w:sz w:val="14"/>
                <w:szCs w:val="14"/>
              </w:rPr>
            </w:pPr>
          </w:p>
        </w:tc>
        <w:tc>
          <w:tcPr>
            <w:tcW w:w="2130" w:type="pct"/>
            <w:gridSpan w:val="2"/>
          </w:tcPr>
          <w:p w:rsidR="005327FD" w:rsidRPr="003652A8" w:rsidRDefault="005327FD" w:rsidP="006374C5">
            <w:pPr>
              <w:numPr>
                <w:ilvl w:val="12"/>
                <w:numId w:val="0"/>
              </w:numPr>
              <w:spacing w:after="0" w:line="240" w:lineRule="auto"/>
              <w:rPr>
                <w:rFonts w:ascii="Arial" w:hAnsi="Arial" w:cs="Arial"/>
                <w:sz w:val="14"/>
                <w:szCs w:val="14"/>
              </w:rPr>
            </w:pPr>
            <w:r w:rsidRPr="003652A8">
              <w:rPr>
                <w:rFonts w:ascii="Arial" w:hAnsi="Arial" w:cs="Arial"/>
                <w:sz w:val="14"/>
                <w:szCs w:val="14"/>
              </w:rPr>
              <w:t>д</w:t>
            </w:r>
            <w:proofErr w:type="gramStart"/>
            <w:r w:rsidRPr="003652A8">
              <w:rPr>
                <w:rFonts w:ascii="Arial" w:hAnsi="Arial" w:cs="Arial"/>
                <w:sz w:val="14"/>
                <w:szCs w:val="14"/>
              </w:rPr>
              <w:t>.Л</w:t>
            </w:r>
            <w:proofErr w:type="gramEnd"/>
            <w:r w:rsidRPr="003652A8">
              <w:rPr>
                <w:rFonts w:ascii="Arial" w:hAnsi="Arial" w:cs="Arial"/>
                <w:sz w:val="14"/>
                <w:szCs w:val="14"/>
              </w:rPr>
              <w:t>юбава, пруд</w:t>
            </w:r>
          </w:p>
        </w:tc>
        <w:tc>
          <w:tcPr>
            <w:tcW w:w="1396" w:type="pct"/>
            <w:vAlign w:val="center"/>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250</w:t>
            </w:r>
          </w:p>
        </w:tc>
        <w:tc>
          <w:tcPr>
            <w:tcW w:w="1197" w:type="pct"/>
            <w:vAlign w:val="center"/>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0,3</w:t>
            </w:r>
          </w:p>
        </w:tc>
      </w:tr>
      <w:tr w:rsidR="003652A8" w:rsidRPr="003652A8" w:rsidTr="006374C5">
        <w:trPr>
          <w:cantSplit/>
          <w:trHeight w:val="20"/>
        </w:trPr>
        <w:tc>
          <w:tcPr>
            <w:tcW w:w="277" w:type="pct"/>
          </w:tcPr>
          <w:p w:rsidR="005327FD" w:rsidRPr="003652A8" w:rsidRDefault="005327FD" w:rsidP="006374C5">
            <w:pPr>
              <w:numPr>
                <w:ilvl w:val="0"/>
                <w:numId w:val="19"/>
              </w:numPr>
              <w:spacing w:after="0" w:line="240" w:lineRule="auto"/>
              <w:jc w:val="both"/>
              <w:rPr>
                <w:rFonts w:ascii="Arial" w:hAnsi="Arial" w:cs="Arial"/>
                <w:sz w:val="14"/>
                <w:szCs w:val="14"/>
              </w:rPr>
            </w:pPr>
          </w:p>
        </w:tc>
        <w:tc>
          <w:tcPr>
            <w:tcW w:w="2130" w:type="pct"/>
            <w:gridSpan w:val="2"/>
          </w:tcPr>
          <w:p w:rsidR="005327FD" w:rsidRPr="003652A8" w:rsidRDefault="005327FD" w:rsidP="006374C5">
            <w:pPr>
              <w:numPr>
                <w:ilvl w:val="12"/>
                <w:numId w:val="0"/>
              </w:numPr>
              <w:spacing w:after="0" w:line="240" w:lineRule="auto"/>
              <w:rPr>
                <w:rFonts w:ascii="Arial" w:hAnsi="Arial" w:cs="Arial"/>
                <w:sz w:val="14"/>
                <w:szCs w:val="14"/>
              </w:rPr>
            </w:pPr>
            <w:r w:rsidRPr="003652A8">
              <w:rPr>
                <w:rFonts w:ascii="Arial" w:hAnsi="Arial" w:cs="Arial"/>
                <w:sz w:val="14"/>
                <w:szCs w:val="14"/>
              </w:rPr>
              <w:t>д</w:t>
            </w:r>
            <w:proofErr w:type="gramStart"/>
            <w:r w:rsidRPr="003652A8">
              <w:rPr>
                <w:rFonts w:ascii="Arial" w:hAnsi="Arial" w:cs="Arial"/>
                <w:sz w:val="14"/>
                <w:szCs w:val="14"/>
              </w:rPr>
              <w:t>.Н</w:t>
            </w:r>
            <w:proofErr w:type="gramEnd"/>
            <w:r w:rsidRPr="003652A8">
              <w:rPr>
                <w:rFonts w:ascii="Arial" w:hAnsi="Arial" w:cs="Arial"/>
                <w:sz w:val="14"/>
                <w:szCs w:val="14"/>
              </w:rPr>
              <w:t>иколаевка, р. Курыш</w:t>
            </w:r>
          </w:p>
        </w:tc>
        <w:tc>
          <w:tcPr>
            <w:tcW w:w="1396" w:type="pct"/>
            <w:vAlign w:val="center"/>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275</w:t>
            </w:r>
          </w:p>
        </w:tc>
        <w:tc>
          <w:tcPr>
            <w:tcW w:w="1197" w:type="pct"/>
            <w:vAlign w:val="center"/>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0,6</w:t>
            </w:r>
          </w:p>
        </w:tc>
      </w:tr>
      <w:tr w:rsidR="003652A8" w:rsidRPr="003652A8" w:rsidTr="006374C5">
        <w:trPr>
          <w:cantSplit/>
          <w:trHeight w:val="20"/>
        </w:trPr>
        <w:tc>
          <w:tcPr>
            <w:tcW w:w="5000" w:type="pct"/>
            <w:gridSpan w:val="5"/>
          </w:tcPr>
          <w:p w:rsidR="005327FD" w:rsidRPr="003652A8" w:rsidRDefault="005327FD" w:rsidP="006374C5">
            <w:pPr>
              <w:spacing w:after="0" w:line="240" w:lineRule="auto"/>
              <w:jc w:val="center"/>
              <w:rPr>
                <w:rFonts w:ascii="Arial" w:hAnsi="Arial" w:cs="Arial"/>
                <w:sz w:val="14"/>
                <w:szCs w:val="14"/>
              </w:rPr>
            </w:pPr>
            <w:proofErr w:type="spellStart"/>
            <w:r w:rsidRPr="003652A8">
              <w:rPr>
                <w:rFonts w:ascii="Arial" w:hAnsi="Arial" w:cs="Arial"/>
                <w:sz w:val="14"/>
                <w:szCs w:val="14"/>
              </w:rPr>
              <w:t>Рудянской</w:t>
            </w:r>
            <w:proofErr w:type="spellEnd"/>
            <w:r w:rsidRPr="003652A8">
              <w:rPr>
                <w:rFonts w:ascii="Arial" w:hAnsi="Arial" w:cs="Arial"/>
                <w:sz w:val="14"/>
                <w:szCs w:val="14"/>
              </w:rPr>
              <w:t xml:space="preserve"> сельсовет</w:t>
            </w:r>
          </w:p>
        </w:tc>
      </w:tr>
      <w:tr w:rsidR="003652A8" w:rsidRPr="003652A8" w:rsidTr="006374C5">
        <w:trPr>
          <w:cantSplit/>
          <w:trHeight w:val="20"/>
        </w:trPr>
        <w:tc>
          <w:tcPr>
            <w:tcW w:w="277" w:type="pct"/>
          </w:tcPr>
          <w:p w:rsidR="005327FD" w:rsidRPr="003652A8" w:rsidRDefault="005327FD" w:rsidP="006374C5">
            <w:pPr>
              <w:numPr>
                <w:ilvl w:val="0"/>
                <w:numId w:val="19"/>
              </w:numPr>
              <w:spacing w:after="0" w:line="240" w:lineRule="auto"/>
              <w:jc w:val="both"/>
              <w:rPr>
                <w:rFonts w:ascii="Arial" w:hAnsi="Arial" w:cs="Arial"/>
                <w:sz w:val="14"/>
                <w:szCs w:val="14"/>
              </w:rPr>
            </w:pPr>
          </w:p>
        </w:tc>
        <w:tc>
          <w:tcPr>
            <w:tcW w:w="2130" w:type="pct"/>
            <w:gridSpan w:val="2"/>
          </w:tcPr>
          <w:p w:rsidR="005327FD" w:rsidRPr="003652A8" w:rsidRDefault="005327FD" w:rsidP="006374C5">
            <w:pPr>
              <w:numPr>
                <w:ilvl w:val="12"/>
                <w:numId w:val="0"/>
              </w:numPr>
              <w:spacing w:after="0" w:line="240" w:lineRule="auto"/>
              <w:rPr>
                <w:rFonts w:ascii="Arial" w:hAnsi="Arial" w:cs="Arial"/>
                <w:sz w:val="14"/>
                <w:szCs w:val="14"/>
              </w:rPr>
            </w:pPr>
            <w:r w:rsidRPr="003652A8">
              <w:rPr>
                <w:rFonts w:ascii="Arial" w:hAnsi="Arial" w:cs="Arial"/>
                <w:sz w:val="14"/>
                <w:szCs w:val="14"/>
              </w:rPr>
              <w:t>с</w:t>
            </w:r>
            <w:proofErr w:type="gramStart"/>
            <w:r w:rsidRPr="003652A8">
              <w:rPr>
                <w:rFonts w:ascii="Arial" w:hAnsi="Arial" w:cs="Arial"/>
                <w:sz w:val="14"/>
                <w:szCs w:val="14"/>
              </w:rPr>
              <w:t>.Р</w:t>
            </w:r>
            <w:proofErr w:type="gramEnd"/>
            <w:r w:rsidRPr="003652A8">
              <w:rPr>
                <w:rFonts w:ascii="Arial" w:hAnsi="Arial" w:cs="Arial"/>
                <w:sz w:val="14"/>
                <w:szCs w:val="14"/>
              </w:rPr>
              <w:t>удяное, пруд</w:t>
            </w:r>
          </w:p>
        </w:tc>
        <w:tc>
          <w:tcPr>
            <w:tcW w:w="1396" w:type="pct"/>
            <w:vAlign w:val="center"/>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180</w:t>
            </w:r>
          </w:p>
        </w:tc>
        <w:tc>
          <w:tcPr>
            <w:tcW w:w="1197" w:type="pct"/>
            <w:vAlign w:val="center"/>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0,3</w:t>
            </w:r>
          </w:p>
        </w:tc>
      </w:tr>
      <w:tr w:rsidR="003652A8" w:rsidRPr="003652A8" w:rsidTr="006374C5">
        <w:trPr>
          <w:cantSplit/>
          <w:trHeight w:val="20"/>
        </w:trPr>
        <w:tc>
          <w:tcPr>
            <w:tcW w:w="277" w:type="pct"/>
          </w:tcPr>
          <w:p w:rsidR="005327FD" w:rsidRPr="003652A8" w:rsidRDefault="005327FD" w:rsidP="006374C5">
            <w:pPr>
              <w:numPr>
                <w:ilvl w:val="0"/>
                <w:numId w:val="19"/>
              </w:numPr>
              <w:spacing w:after="0" w:line="240" w:lineRule="auto"/>
              <w:jc w:val="both"/>
              <w:rPr>
                <w:rFonts w:ascii="Arial" w:hAnsi="Arial" w:cs="Arial"/>
                <w:sz w:val="14"/>
                <w:szCs w:val="14"/>
              </w:rPr>
            </w:pPr>
          </w:p>
        </w:tc>
        <w:tc>
          <w:tcPr>
            <w:tcW w:w="2130" w:type="pct"/>
            <w:gridSpan w:val="2"/>
          </w:tcPr>
          <w:p w:rsidR="005327FD" w:rsidRPr="003652A8" w:rsidRDefault="005327FD" w:rsidP="006374C5">
            <w:pPr>
              <w:numPr>
                <w:ilvl w:val="12"/>
                <w:numId w:val="0"/>
              </w:numPr>
              <w:spacing w:after="0" w:line="240" w:lineRule="auto"/>
              <w:rPr>
                <w:rFonts w:ascii="Arial" w:hAnsi="Arial" w:cs="Arial"/>
                <w:sz w:val="14"/>
                <w:szCs w:val="14"/>
              </w:rPr>
            </w:pPr>
            <w:r w:rsidRPr="003652A8">
              <w:rPr>
                <w:rFonts w:ascii="Arial" w:hAnsi="Arial" w:cs="Arial"/>
                <w:sz w:val="14"/>
                <w:szCs w:val="14"/>
              </w:rPr>
              <w:t>д</w:t>
            </w:r>
            <w:proofErr w:type="gramStart"/>
            <w:r w:rsidRPr="003652A8">
              <w:rPr>
                <w:rFonts w:ascii="Arial" w:hAnsi="Arial" w:cs="Arial"/>
                <w:sz w:val="14"/>
                <w:szCs w:val="14"/>
              </w:rPr>
              <w:t>.А</w:t>
            </w:r>
            <w:proofErr w:type="gramEnd"/>
            <w:r w:rsidRPr="003652A8">
              <w:rPr>
                <w:rFonts w:ascii="Arial" w:hAnsi="Arial" w:cs="Arial"/>
                <w:sz w:val="14"/>
                <w:szCs w:val="14"/>
              </w:rPr>
              <w:t>рхангельское, пруд</w:t>
            </w:r>
          </w:p>
        </w:tc>
        <w:tc>
          <w:tcPr>
            <w:tcW w:w="1396" w:type="pct"/>
            <w:vAlign w:val="center"/>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10</w:t>
            </w:r>
          </w:p>
        </w:tc>
        <w:tc>
          <w:tcPr>
            <w:tcW w:w="1197" w:type="pct"/>
            <w:vAlign w:val="center"/>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1,0</w:t>
            </w:r>
          </w:p>
        </w:tc>
      </w:tr>
      <w:tr w:rsidR="003652A8" w:rsidRPr="003652A8" w:rsidTr="006374C5">
        <w:trPr>
          <w:cantSplit/>
          <w:trHeight w:val="20"/>
        </w:trPr>
        <w:tc>
          <w:tcPr>
            <w:tcW w:w="277" w:type="pct"/>
          </w:tcPr>
          <w:p w:rsidR="005327FD" w:rsidRPr="003652A8" w:rsidRDefault="005327FD" w:rsidP="006374C5">
            <w:pPr>
              <w:numPr>
                <w:ilvl w:val="0"/>
                <w:numId w:val="19"/>
              </w:numPr>
              <w:spacing w:after="0" w:line="240" w:lineRule="auto"/>
              <w:jc w:val="both"/>
              <w:rPr>
                <w:rFonts w:ascii="Arial" w:hAnsi="Arial" w:cs="Arial"/>
                <w:sz w:val="14"/>
                <w:szCs w:val="14"/>
              </w:rPr>
            </w:pPr>
          </w:p>
        </w:tc>
        <w:tc>
          <w:tcPr>
            <w:tcW w:w="2130" w:type="pct"/>
            <w:gridSpan w:val="2"/>
          </w:tcPr>
          <w:p w:rsidR="005327FD" w:rsidRPr="003652A8" w:rsidRDefault="005327FD" w:rsidP="006374C5">
            <w:pPr>
              <w:numPr>
                <w:ilvl w:val="12"/>
                <w:numId w:val="0"/>
              </w:numPr>
              <w:spacing w:after="0" w:line="240" w:lineRule="auto"/>
              <w:rPr>
                <w:rFonts w:ascii="Arial" w:hAnsi="Arial" w:cs="Arial"/>
                <w:sz w:val="14"/>
                <w:szCs w:val="14"/>
              </w:rPr>
            </w:pPr>
            <w:r w:rsidRPr="003652A8">
              <w:rPr>
                <w:rFonts w:ascii="Arial" w:hAnsi="Arial" w:cs="Arial"/>
                <w:sz w:val="14"/>
                <w:szCs w:val="14"/>
              </w:rPr>
              <w:t>д</w:t>
            </w:r>
            <w:proofErr w:type="gramStart"/>
            <w:r w:rsidRPr="003652A8">
              <w:rPr>
                <w:rFonts w:ascii="Arial" w:hAnsi="Arial" w:cs="Arial"/>
                <w:sz w:val="14"/>
                <w:szCs w:val="14"/>
              </w:rPr>
              <w:t>.Т</w:t>
            </w:r>
            <w:proofErr w:type="gramEnd"/>
            <w:r w:rsidRPr="003652A8">
              <w:rPr>
                <w:rFonts w:ascii="Arial" w:hAnsi="Arial" w:cs="Arial"/>
                <w:sz w:val="14"/>
                <w:szCs w:val="14"/>
              </w:rPr>
              <w:t>агаши, пруд</w:t>
            </w:r>
          </w:p>
        </w:tc>
        <w:tc>
          <w:tcPr>
            <w:tcW w:w="1396" w:type="pct"/>
            <w:vAlign w:val="center"/>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280</w:t>
            </w:r>
          </w:p>
        </w:tc>
        <w:tc>
          <w:tcPr>
            <w:tcW w:w="1197" w:type="pct"/>
            <w:vAlign w:val="center"/>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0,8</w:t>
            </w:r>
          </w:p>
        </w:tc>
      </w:tr>
      <w:tr w:rsidR="003652A8" w:rsidRPr="003652A8" w:rsidTr="006374C5">
        <w:trPr>
          <w:cantSplit/>
          <w:trHeight w:val="20"/>
        </w:trPr>
        <w:tc>
          <w:tcPr>
            <w:tcW w:w="5000" w:type="pct"/>
            <w:gridSpan w:val="5"/>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Сотниковский сельсовет</w:t>
            </w:r>
          </w:p>
        </w:tc>
      </w:tr>
      <w:tr w:rsidR="003652A8" w:rsidRPr="003652A8" w:rsidTr="006374C5">
        <w:trPr>
          <w:cantSplit/>
          <w:trHeight w:val="20"/>
        </w:trPr>
        <w:tc>
          <w:tcPr>
            <w:tcW w:w="277" w:type="pct"/>
          </w:tcPr>
          <w:p w:rsidR="005327FD" w:rsidRPr="003652A8" w:rsidRDefault="005327FD" w:rsidP="006374C5">
            <w:pPr>
              <w:numPr>
                <w:ilvl w:val="0"/>
                <w:numId w:val="19"/>
              </w:numPr>
              <w:spacing w:after="0" w:line="240" w:lineRule="auto"/>
              <w:jc w:val="both"/>
              <w:rPr>
                <w:rFonts w:ascii="Arial" w:hAnsi="Arial" w:cs="Arial"/>
                <w:sz w:val="14"/>
                <w:szCs w:val="14"/>
              </w:rPr>
            </w:pPr>
          </w:p>
        </w:tc>
        <w:tc>
          <w:tcPr>
            <w:tcW w:w="2130" w:type="pct"/>
            <w:gridSpan w:val="2"/>
          </w:tcPr>
          <w:p w:rsidR="005327FD" w:rsidRPr="003652A8" w:rsidRDefault="005327FD" w:rsidP="006374C5">
            <w:pPr>
              <w:numPr>
                <w:ilvl w:val="12"/>
                <w:numId w:val="0"/>
              </w:numPr>
              <w:spacing w:after="0" w:line="240" w:lineRule="auto"/>
              <w:rPr>
                <w:rFonts w:ascii="Arial" w:hAnsi="Arial" w:cs="Arial"/>
                <w:sz w:val="14"/>
                <w:szCs w:val="14"/>
              </w:rPr>
            </w:pPr>
            <w:r w:rsidRPr="003652A8">
              <w:rPr>
                <w:rFonts w:ascii="Arial" w:hAnsi="Arial" w:cs="Arial"/>
                <w:sz w:val="14"/>
                <w:szCs w:val="14"/>
              </w:rPr>
              <w:t>с</w:t>
            </w:r>
            <w:proofErr w:type="gramStart"/>
            <w:r w:rsidRPr="003652A8">
              <w:rPr>
                <w:rFonts w:ascii="Arial" w:hAnsi="Arial" w:cs="Arial"/>
                <w:sz w:val="14"/>
                <w:szCs w:val="14"/>
              </w:rPr>
              <w:t>.С</w:t>
            </w:r>
            <w:proofErr w:type="gramEnd"/>
            <w:r w:rsidRPr="003652A8">
              <w:rPr>
                <w:rFonts w:ascii="Arial" w:hAnsi="Arial" w:cs="Arial"/>
                <w:sz w:val="14"/>
                <w:szCs w:val="14"/>
              </w:rPr>
              <w:t>отниково, пруд</w:t>
            </w:r>
          </w:p>
        </w:tc>
        <w:tc>
          <w:tcPr>
            <w:tcW w:w="1396" w:type="pct"/>
            <w:vAlign w:val="center"/>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130</w:t>
            </w:r>
          </w:p>
        </w:tc>
        <w:tc>
          <w:tcPr>
            <w:tcW w:w="1197" w:type="pct"/>
            <w:vAlign w:val="center"/>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1,0</w:t>
            </w:r>
          </w:p>
        </w:tc>
      </w:tr>
      <w:tr w:rsidR="003652A8" w:rsidRPr="003652A8" w:rsidTr="006374C5">
        <w:trPr>
          <w:cantSplit/>
          <w:trHeight w:val="20"/>
        </w:trPr>
        <w:tc>
          <w:tcPr>
            <w:tcW w:w="277" w:type="pct"/>
          </w:tcPr>
          <w:p w:rsidR="005327FD" w:rsidRPr="003652A8" w:rsidRDefault="005327FD" w:rsidP="006374C5">
            <w:pPr>
              <w:numPr>
                <w:ilvl w:val="0"/>
                <w:numId w:val="19"/>
              </w:numPr>
              <w:spacing w:after="0" w:line="240" w:lineRule="auto"/>
              <w:jc w:val="both"/>
              <w:rPr>
                <w:rFonts w:ascii="Arial" w:hAnsi="Arial" w:cs="Arial"/>
                <w:sz w:val="14"/>
                <w:szCs w:val="14"/>
              </w:rPr>
            </w:pPr>
          </w:p>
        </w:tc>
        <w:tc>
          <w:tcPr>
            <w:tcW w:w="2130" w:type="pct"/>
            <w:gridSpan w:val="2"/>
          </w:tcPr>
          <w:p w:rsidR="005327FD" w:rsidRPr="003652A8" w:rsidRDefault="005327FD" w:rsidP="006374C5">
            <w:pPr>
              <w:numPr>
                <w:ilvl w:val="12"/>
                <w:numId w:val="0"/>
              </w:numPr>
              <w:spacing w:after="0" w:line="240" w:lineRule="auto"/>
              <w:rPr>
                <w:rFonts w:ascii="Arial" w:hAnsi="Arial" w:cs="Arial"/>
                <w:sz w:val="14"/>
                <w:szCs w:val="14"/>
              </w:rPr>
            </w:pPr>
            <w:r w:rsidRPr="003652A8">
              <w:rPr>
                <w:rFonts w:ascii="Arial" w:hAnsi="Arial" w:cs="Arial"/>
                <w:sz w:val="14"/>
                <w:szCs w:val="14"/>
              </w:rPr>
              <w:t>д</w:t>
            </w:r>
            <w:proofErr w:type="gramStart"/>
            <w:r w:rsidRPr="003652A8">
              <w:rPr>
                <w:rFonts w:ascii="Arial" w:hAnsi="Arial" w:cs="Arial"/>
                <w:sz w:val="14"/>
                <w:szCs w:val="14"/>
              </w:rPr>
              <w:t>.А</w:t>
            </w:r>
            <w:proofErr w:type="gramEnd"/>
            <w:r w:rsidRPr="003652A8">
              <w:rPr>
                <w:rFonts w:ascii="Arial" w:hAnsi="Arial" w:cs="Arial"/>
                <w:sz w:val="14"/>
                <w:szCs w:val="14"/>
              </w:rPr>
              <w:t>рефьевка, пруд</w:t>
            </w:r>
          </w:p>
        </w:tc>
        <w:tc>
          <w:tcPr>
            <w:tcW w:w="1396" w:type="pct"/>
            <w:vAlign w:val="center"/>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240</w:t>
            </w:r>
          </w:p>
        </w:tc>
        <w:tc>
          <w:tcPr>
            <w:tcW w:w="1197" w:type="pct"/>
            <w:vAlign w:val="center"/>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3,0</w:t>
            </w:r>
          </w:p>
        </w:tc>
      </w:tr>
      <w:tr w:rsidR="003652A8" w:rsidRPr="003652A8" w:rsidTr="006374C5">
        <w:trPr>
          <w:cantSplit/>
          <w:trHeight w:val="20"/>
        </w:trPr>
        <w:tc>
          <w:tcPr>
            <w:tcW w:w="277" w:type="pct"/>
          </w:tcPr>
          <w:p w:rsidR="005327FD" w:rsidRPr="003652A8" w:rsidRDefault="005327FD" w:rsidP="006374C5">
            <w:pPr>
              <w:numPr>
                <w:ilvl w:val="0"/>
                <w:numId w:val="19"/>
              </w:numPr>
              <w:spacing w:after="0" w:line="240" w:lineRule="auto"/>
              <w:jc w:val="both"/>
              <w:rPr>
                <w:rFonts w:ascii="Arial" w:hAnsi="Arial" w:cs="Arial"/>
                <w:sz w:val="14"/>
                <w:szCs w:val="14"/>
              </w:rPr>
            </w:pPr>
          </w:p>
        </w:tc>
        <w:tc>
          <w:tcPr>
            <w:tcW w:w="2130" w:type="pct"/>
            <w:gridSpan w:val="2"/>
          </w:tcPr>
          <w:p w:rsidR="005327FD" w:rsidRPr="003652A8" w:rsidRDefault="005327FD" w:rsidP="006374C5">
            <w:pPr>
              <w:numPr>
                <w:ilvl w:val="12"/>
                <w:numId w:val="0"/>
              </w:numPr>
              <w:spacing w:after="0" w:line="240" w:lineRule="auto"/>
              <w:rPr>
                <w:rFonts w:ascii="Arial" w:hAnsi="Arial" w:cs="Arial"/>
                <w:sz w:val="14"/>
                <w:szCs w:val="14"/>
              </w:rPr>
            </w:pPr>
            <w:r w:rsidRPr="003652A8">
              <w:rPr>
                <w:rFonts w:ascii="Arial" w:hAnsi="Arial" w:cs="Arial"/>
                <w:sz w:val="14"/>
                <w:szCs w:val="14"/>
              </w:rPr>
              <w:t>д</w:t>
            </w:r>
            <w:proofErr w:type="gramStart"/>
            <w:r w:rsidRPr="003652A8">
              <w:rPr>
                <w:rFonts w:ascii="Arial" w:hAnsi="Arial" w:cs="Arial"/>
                <w:sz w:val="14"/>
                <w:szCs w:val="14"/>
              </w:rPr>
              <w:t>.К</w:t>
            </w:r>
            <w:proofErr w:type="gramEnd"/>
            <w:r w:rsidRPr="003652A8">
              <w:rPr>
                <w:rFonts w:ascii="Arial" w:hAnsi="Arial" w:cs="Arial"/>
                <w:sz w:val="14"/>
                <w:szCs w:val="14"/>
              </w:rPr>
              <w:t>руглово, пруд</w:t>
            </w:r>
          </w:p>
        </w:tc>
        <w:tc>
          <w:tcPr>
            <w:tcW w:w="1396" w:type="pct"/>
            <w:vAlign w:val="center"/>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210</w:t>
            </w:r>
          </w:p>
        </w:tc>
        <w:tc>
          <w:tcPr>
            <w:tcW w:w="1197" w:type="pct"/>
            <w:vAlign w:val="center"/>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1,2</w:t>
            </w:r>
          </w:p>
        </w:tc>
      </w:tr>
      <w:tr w:rsidR="003652A8" w:rsidRPr="003652A8" w:rsidTr="006374C5">
        <w:trPr>
          <w:cantSplit/>
          <w:trHeight w:val="20"/>
        </w:trPr>
        <w:tc>
          <w:tcPr>
            <w:tcW w:w="277" w:type="pct"/>
          </w:tcPr>
          <w:p w:rsidR="005327FD" w:rsidRPr="003652A8" w:rsidRDefault="005327FD" w:rsidP="006374C5">
            <w:pPr>
              <w:numPr>
                <w:ilvl w:val="0"/>
                <w:numId w:val="19"/>
              </w:numPr>
              <w:spacing w:after="0" w:line="240" w:lineRule="auto"/>
              <w:jc w:val="both"/>
              <w:rPr>
                <w:rFonts w:ascii="Arial" w:hAnsi="Arial" w:cs="Arial"/>
                <w:sz w:val="14"/>
                <w:szCs w:val="14"/>
              </w:rPr>
            </w:pPr>
          </w:p>
        </w:tc>
        <w:tc>
          <w:tcPr>
            <w:tcW w:w="2130" w:type="pct"/>
            <w:gridSpan w:val="2"/>
          </w:tcPr>
          <w:p w:rsidR="005327FD" w:rsidRPr="003652A8" w:rsidRDefault="005327FD" w:rsidP="006374C5">
            <w:pPr>
              <w:numPr>
                <w:ilvl w:val="12"/>
                <w:numId w:val="0"/>
              </w:numPr>
              <w:spacing w:after="0" w:line="240" w:lineRule="auto"/>
              <w:rPr>
                <w:rFonts w:ascii="Arial" w:hAnsi="Arial" w:cs="Arial"/>
                <w:sz w:val="14"/>
                <w:szCs w:val="14"/>
              </w:rPr>
            </w:pPr>
            <w:r w:rsidRPr="003652A8">
              <w:rPr>
                <w:rFonts w:ascii="Arial" w:hAnsi="Arial" w:cs="Arial"/>
                <w:sz w:val="14"/>
                <w:szCs w:val="14"/>
              </w:rPr>
              <w:t>п</w:t>
            </w:r>
            <w:proofErr w:type="gramStart"/>
            <w:r w:rsidRPr="003652A8">
              <w:rPr>
                <w:rFonts w:ascii="Arial" w:hAnsi="Arial" w:cs="Arial"/>
                <w:sz w:val="14"/>
                <w:szCs w:val="14"/>
              </w:rPr>
              <w:t>.Ш</w:t>
            </w:r>
            <w:proofErr w:type="gramEnd"/>
            <w:r w:rsidRPr="003652A8">
              <w:rPr>
                <w:rFonts w:ascii="Arial" w:hAnsi="Arial" w:cs="Arial"/>
                <w:sz w:val="14"/>
                <w:szCs w:val="14"/>
              </w:rPr>
              <w:t>ахтинский, река Курыш</w:t>
            </w:r>
          </w:p>
        </w:tc>
        <w:tc>
          <w:tcPr>
            <w:tcW w:w="1396" w:type="pct"/>
            <w:vAlign w:val="center"/>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290</w:t>
            </w:r>
          </w:p>
        </w:tc>
        <w:tc>
          <w:tcPr>
            <w:tcW w:w="1197" w:type="pct"/>
            <w:vAlign w:val="center"/>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2,0</w:t>
            </w:r>
          </w:p>
        </w:tc>
      </w:tr>
      <w:tr w:rsidR="003652A8" w:rsidRPr="003652A8" w:rsidTr="006374C5">
        <w:trPr>
          <w:cantSplit/>
          <w:trHeight w:val="20"/>
        </w:trPr>
        <w:tc>
          <w:tcPr>
            <w:tcW w:w="5000" w:type="pct"/>
            <w:gridSpan w:val="5"/>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Терский сельсовет</w:t>
            </w:r>
          </w:p>
        </w:tc>
      </w:tr>
      <w:tr w:rsidR="003652A8" w:rsidRPr="003652A8" w:rsidTr="006374C5">
        <w:trPr>
          <w:cantSplit/>
          <w:trHeight w:val="20"/>
        </w:trPr>
        <w:tc>
          <w:tcPr>
            <w:tcW w:w="277" w:type="pct"/>
          </w:tcPr>
          <w:p w:rsidR="005327FD" w:rsidRPr="003652A8" w:rsidRDefault="005327FD" w:rsidP="006374C5">
            <w:pPr>
              <w:numPr>
                <w:ilvl w:val="0"/>
                <w:numId w:val="19"/>
              </w:numPr>
              <w:spacing w:after="0" w:line="240" w:lineRule="auto"/>
              <w:jc w:val="both"/>
              <w:rPr>
                <w:rFonts w:ascii="Arial" w:hAnsi="Arial" w:cs="Arial"/>
                <w:sz w:val="14"/>
                <w:szCs w:val="14"/>
              </w:rPr>
            </w:pPr>
          </w:p>
        </w:tc>
        <w:tc>
          <w:tcPr>
            <w:tcW w:w="2130" w:type="pct"/>
            <w:gridSpan w:val="2"/>
          </w:tcPr>
          <w:p w:rsidR="005327FD" w:rsidRPr="003652A8" w:rsidRDefault="005327FD" w:rsidP="006374C5">
            <w:pPr>
              <w:numPr>
                <w:ilvl w:val="12"/>
                <w:numId w:val="0"/>
              </w:numPr>
              <w:spacing w:after="0" w:line="240" w:lineRule="auto"/>
              <w:rPr>
                <w:rFonts w:ascii="Arial" w:hAnsi="Arial" w:cs="Arial"/>
                <w:sz w:val="14"/>
                <w:szCs w:val="14"/>
              </w:rPr>
            </w:pPr>
            <w:r w:rsidRPr="003652A8">
              <w:rPr>
                <w:rFonts w:ascii="Arial" w:hAnsi="Arial" w:cs="Arial"/>
                <w:sz w:val="14"/>
                <w:szCs w:val="14"/>
              </w:rPr>
              <w:t>п</w:t>
            </w:r>
            <w:proofErr w:type="gramStart"/>
            <w:r w:rsidRPr="003652A8">
              <w:rPr>
                <w:rFonts w:ascii="Arial" w:hAnsi="Arial" w:cs="Arial"/>
                <w:sz w:val="14"/>
                <w:szCs w:val="14"/>
              </w:rPr>
              <w:t>.К</w:t>
            </w:r>
            <w:proofErr w:type="gramEnd"/>
            <w:r w:rsidRPr="003652A8">
              <w:rPr>
                <w:rFonts w:ascii="Arial" w:hAnsi="Arial" w:cs="Arial"/>
                <w:sz w:val="14"/>
                <w:szCs w:val="14"/>
              </w:rPr>
              <w:t>расный Маяк, р.Большая Уря</w:t>
            </w:r>
          </w:p>
        </w:tc>
        <w:tc>
          <w:tcPr>
            <w:tcW w:w="1396" w:type="pct"/>
            <w:vAlign w:val="center"/>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170</w:t>
            </w:r>
          </w:p>
        </w:tc>
        <w:tc>
          <w:tcPr>
            <w:tcW w:w="1197" w:type="pct"/>
            <w:vAlign w:val="center"/>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1,0</w:t>
            </w:r>
          </w:p>
        </w:tc>
      </w:tr>
      <w:tr w:rsidR="003652A8" w:rsidRPr="003652A8" w:rsidTr="006374C5">
        <w:trPr>
          <w:cantSplit/>
          <w:trHeight w:val="20"/>
        </w:trPr>
        <w:tc>
          <w:tcPr>
            <w:tcW w:w="277" w:type="pct"/>
          </w:tcPr>
          <w:p w:rsidR="005327FD" w:rsidRPr="003652A8" w:rsidRDefault="005327FD" w:rsidP="006374C5">
            <w:pPr>
              <w:numPr>
                <w:ilvl w:val="0"/>
                <w:numId w:val="19"/>
              </w:numPr>
              <w:spacing w:after="0" w:line="240" w:lineRule="auto"/>
              <w:jc w:val="both"/>
              <w:rPr>
                <w:rFonts w:ascii="Arial" w:hAnsi="Arial" w:cs="Arial"/>
                <w:sz w:val="14"/>
                <w:szCs w:val="14"/>
              </w:rPr>
            </w:pPr>
          </w:p>
        </w:tc>
        <w:tc>
          <w:tcPr>
            <w:tcW w:w="2130" w:type="pct"/>
            <w:gridSpan w:val="2"/>
          </w:tcPr>
          <w:p w:rsidR="005327FD" w:rsidRPr="003652A8" w:rsidRDefault="005327FD" w:rsidP="006374C5">
            <w:pPr>
              <w:numPr>
                <w:ilvl w:val="12"/>
                <w:numId w:val="0"/>
              </w:numPr>
              <w:spacing w:after="0" w:line="240" w:lineRule="auto"/>
              <w:rPr>
                <w:rFonts w:ascii="Arial" w:hAnsi="Arial" w:cs="Arial"/>
                <w:sz w:val="14"/>
                <w:szCs w:val="14"/>
              </w:rPr>
            </w:pPr>
            <w:r w:rsidRPr="003652A8">
              <w:rPr>
                <w:rFonts w:ascii="Arial" w:hAnsi="Arial" w:cs="Arial"/>
                <w:sz w:val="14"/>
                <w:szCs w:val="14"/>
              </w:rPr>
              <w:t>п</w:t>
            </w:r>
            <w:proofErr w:type="gramStart"/>
            <w:r w:rsidRPr="003652A8">
              <w:rPr>
                <w:rFonts w:ascii="Arial" w:hAnsi="Arial" w:cs="Arial"/>
                <w:sz w:val="14"/>
                <w:szCs w:val="14"/>
              </w:rPr>
              <w:t>.Б</w:t>
            </w:r>
            <w:proofErr w:type="gramEnd"/>
            <w:r w:rsidRPr="003652A8">
              <w:rPr>
                <w:rFonts w:ascii="Arial" w:hAnsi="Arial" w:cs="Arial"/>
                <w:sz w:val="14"/>
                <w:szCs w:val="14"/>
              </w:rPr>
              <w:t xml:space="preserve">ошняково, пруд </w:t>
            </w:r>
          </w:p>
        </w:tc>
        <w:tc>
          <w:tcPr>
            <w:tcW w:w="1396" w:type="pct"/>
            <w:vAlign w:val="center"/>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150</w:t>
            </w:r>
          </w:p>
        </w:tc>
        <w:tc>
          <w:tcPr>
            <w:tcW w:w="1197" w:type="pct"/>
            <w:vAlign w:val="center"/>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1,0</w:t>
            </w:r>
          </w:p>
        </w:tc>
      </w:tr>
      <w:tr w:rsidR="003652A8" w:rsidRPr="003652A8" w:rsidTr="006374C5">
        <w:trPr>
          <w:cantSplit/>
          <w:trHeight w:val="20"/>
        </w:trPr>
        <w:tc>
          <w:tcPr>
            <w:tcW w:w="277" w:type="pct"/>
          </w:tcPr>
          <w:p w:rsidR="005327FD" w:rsidRPr="003652A8" w:rsidRDefault="005327FD" w:rsidP="006374C5">
            <w:pPr>
              <w:numPr>
                <w:ilvl w:val="0"/>
                <w:numId w:val="19"/>
              </w:numPr>
              <w:spacing w:after="0" w:line="240" w:lineRule="auto"/>
              <w:jc w:val="both"/>
              <w:rPr>
                <w:rFonts w:ascii="Arial" w:hAnsi="Arial" w:cs="Arial"/>
                <w:sz w:val="14"/>
                <w:szCs w:val="14"/>
              </w:rPr>
            </w:pPr>
          </w:p>
        </w:tc>
        <w:tc>
          <w:tcPr>
            <w:tcW w:w="2130" w:type="pct"/>
            <w:gridSpan w:val="2"/>
          </w:tcPr>
          <w:p w:rsidR="005327FD" w:rsidRPr="003652A8" w:rsidRDefault="005327FD" w:rsidP="006374C5">
            <w:pPr>
              <w:numPr>
                <w:ilvl w:val="12"/>
                <w:numId w:val="0"/>
              </w:numPr>
              <w:spacing w:after="0" w:line="240" w:lineRule="auto"/>
              <w:rPr>
                <w:rFonts w:ascii="Arial" w:hAnsi="Arial" w:cs="Arial"/>
                <w:sz w:val="14"/>
                <w:szCs w:val="14"/>
              </w:rPr>
            </w:pPr>
            <w:r w:rsidRPr="003652A8">
              <w:rPr>
                <w:rFonts w:ascii="Arial" w:hAnsi="Arial" w:cs="Arial"/>
                <w:sz w:val="14"/>
                <w:szCs w:val="14"/>
              </w:rPr>
              <w:t>д</w:t>
            </w:r>
            <w:proofErr w:type="gramStart"/>
            <w:r w:rsidRPr="003652A8">
              <w:rPr>
                <w:rFonts w:ascii="Arial" w:hAnsi="Arial" w:cs="Arial"/>
                <w:sz w:val="14"/>
                <w:szCs w:val="14"/>
              </w:rPr>
              <w:t>.К</w:t>
            </w:r>
            <w:proofErr w:type="gramEnd"/>
            <w:r w:rsidRPr="003652A8">
              <w:rPr>
                <w:rFonts w:ascii="Arial" w:hAnsi="Arial" w:cs="Arial"/>
                <w:sz w:val="14"/>
                <w:szCs w:val="14"/>
              </w:rPr>
              <w:t>омарово, р.Кан</w:t>
            </w:r>
          </w:p>
        </w:tc>
        <w:tc>
          <w:tcPr>
            <w:tcW w:w="1396" w:type="pct"/>
            <w:vAlign w:val="center"/>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290</w:t>
            </w:r>
          </w:p>
        </w:tc>
        <w:tc>
          <w:tcPr>
            <w:tcW w:w="1197" w:type="pct"/>
            <w:vAlign w:val="center"/>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1,1</w:t>
            </w:r>
          </w:p>
        </w:tc>
      </w:tr>
      <w:tr w:rsidR="003652A8" w:rsidRPr="003652A8" w:rsidTr="006374C5">
        <w:trPr>
          <w:cantSplit/>
          <w:trHeight w:val="20"/>
        </w:trPr>
        <w:tc>
          <w:tcPr>
            <w:tcW w:w="277" w:type="pct"/>
          </w:tcPr>
          <w:p w:rsidR="005327FD" w:rsidRPr="003652A8" w:rsidRDefault="005327FD" w:rsidP="006374C5">
            <w:pPr>
              <w:numPr>
                <w:ilvl w:val="0"/>
                <w:numId w:val="19"/>
              </w:numPr>
              <w:spacing w:after="0" w:line="240" w:lineRule="auto"/>
              <w:jc w:val="both"/>
              <w:rPr>
                <w:rFonts w:ascii="Arial" w:hAnsi="Arial" w:cs="Arial"/>
                <w:sz w:val="14"/>
                <w:szCs w:val="14"/>
              </w:rPr>
            </w:pPr>
          </w:p>
        </w:tc>
        <w:tc>
          <w:tcPr>
            <w:tcW w:w="2130" w:type="pct"/>
            <w:gridSpan w:val="2"/>
          </w:tcPr>
          <w:p w:rsidR="005327FD" w:rsidRPr="003652A8" w:rsidRDefault="005327FD" w:rsidP="006374C5">
            <w:pPr>
              <w:numPr>
                <w:ilvl w:val="12"/>
                <w:numId w:val="0"/>
              </w:numPr>
              <w:spacing w:after="0" w:line="240" w:lineRule="auto"/>
              <w:rPr>
                <w:rFonts w:ascii="Arial" w:hAnsi="Arial" w:cs="Arial"/>
                <w:sz w:val="14"/>
                <w:szCs w:val="14"/>
              </w:rPr>
            </w:pPr>
            <w:r w:rsidRPr="003652A8">
              <w:rPr>
                <w:rFonts w:ascii="Arial" w:hAnsi="Arial" w:cs="Arial"/>
                <w:sz w:val="14"/>
                <w:szCs w:val="14"/>
              </w:rPr>
              <w:t>д</w:t>
            </w:r>
            <w:proofErr w:type="gramStart"/>
            <w:r w:rsidRPr="003652A8">
              <w:rPr>
                <w:rFonts w:ascii="Arial" w:hAnsi="Arial" w:cs="Arial"/>
                <w:sz w:val="14"/>
                <w:szCs w:val="14"/>
              </w:rPr>
              <w:t>.П</w:t>
            </w:r>
            <w:proofErr w:type="gramEnd"/>
            <w:r w:rsidRPr="003652A8">
              <w:rPr>
                <w:rFonts w:ascii="Arial" w:hAnsi="Arial" w:cs="Arial"/>
                <w:sz w:val="14"/>
                <w:szCs w:val="14"/>
              </w:rPr>
              <w:t>етрушки, р.Малая Уря и пруд</w:t>
            </w:r>
          </w:p>
        </w:tc>
        <w:tc>
          <w:tcPr>
            <w:tcW w:w="1396" w:type="pct"/>
            <w:vAlign w:val="center"/>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10 и 85</w:t>
            </w:r>
          </w:p>
        </w:tc>
        <w:tc>
          <w:tcPr>
            <w:tcW w:w="1197" w:type="pct"/>
            <w:vAlign w:val="center"/>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0,8 и 1,0</w:t>
            </w:r>
          </w:p>
        </w:tc>
      </w:tr>
      <w:tr w:rsidR="003652A8" w:rsidRPr="003652A8" w:rsidTr="006374C5">
        <w:trPr>
          <w:cantSplit/>
          <w:trHeight w:val="20"/>
        </w:trPr>
        <w:tc>
          <w:tcPr>
            <w:tcW w:w="277" w:type="pct"/>
          </w:tcPr>
          <w:p w:rsidR="005327FD" w:rsidRPr="003652A8" w:rsidRDefault="005327FD" w:rsidP="006374C5">
            <w:pPr>
              <w:numPr>
                <w:ilvl w:val="0"/>
                <w:numId w:val="19"/>
              </w:numPr>
              <w:spacing w:after="0" w:line="240" w:lineRule="auto"/>
              <w:jc w:val="both"/>
              <w:rPr>
                <w:rFonts w:ascii="Arial" w:hAnsi="Arial" w:cs="Arial"/>
                <w:sz w:val="14"/>
                <w:szCs w:val="14"/>
              </w:rPr>
            </w:pPr>
          </w:p>
        </w:tc>
        <w:tc>
          <w:tcPr>
            <w:tcW w:w="2130" w:type="pct"/>
            <w:gridSpan w:val="2"/>
          </w:tcPr>
          <w:p w:rsidR="005327FD" w:rsidRPr="003652A8" w:rsidRDefault="005327FD" w:rsidP="006374C5">
            <w:pPr>
              <w:numPr>
                <w:ilvl w:val="12"/>
                <w:numId w:val="0"/>
              </w:numPr>
              <w:spacing w:after="0" w:line="240" w:lineRule="auto"/>
              <w:rPr>
                <w:rFonts w:ascii="Arial" w:hAnsi="Arial" w:cs="Arial"/>
                <w:sz w:val="14"/>
                <w:szCs w:val="14"/>
              </w:rPr>
            </w:pPr>
            <w:r w:rsidRPr="003652A8">
              <w:rPr>
                <w:rFonts w:ascii="Arial" w:hAnsi="Arial" w:cs="Arial"/>
                <w:sz w:val="14"/>
                <w:szCs w:val="14"/>
              </w:rPr>
              <w:t>п</w:t>
            </w:r>
            <w:proofErr w:type="gramStart"/>
            <w:r w:rsidRPr="003652A8">
              <w:rPr>
                <w:rFonts w:ascii="Arial" w:hAnsi="Arial" w:cs="Arial"/>
                <w:sz w:val="14"/>
                <w:szCs w:val="14"/>
              </w:rPr>
              <w:t>.С</w:t>
            </w:r>
            <w:proofErr w:type="gramEnd"/>
            <w:r w:rsidRPr="003652A8">
              <w:rPr>
                <w:rFonts w:ascii="Arial" w:hAnsi="Arial" w:cs="Arial"/>
                <w:sz w:val="14"/>
                <w:szCs w:val="14"/>
              </w:rPr>
              <w:t>ухая Речка, р. Малая Уря</w:t>
            </w:r>
          </w:p>
        </w:tc>
        <w:tc>
          <w:tcPr>
            <w:tcW w:w="1396" w:type="pct"/>
            <w:vAlign w:val="center"/>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280</w:t>
            </w:r>
          </w:p>
        </w:tc>
        <w:tc>
          <w:tcPr>
            <w:tcW w:w="1197" w:type="pct"/>
            <w:vAlign w:val="center"/>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1,0</w:t>
            </w:r>
          </w:p>
        </w:tc>
      </w:tr>
      <w:tr w:rsidR="003652A8" w:rsidRPr="003652A8" w:rsidTr="006374C5">
        <w:trPr>
          <w:cantSplit/>
          <w:trHeight w:val="20"/>
        </w:trPr>
        <w:tc>
          <w:tcPr>
            <w:tcW w:w="277" w:type="pct"/>
          </w:tcPr>
          <w:p w:rsidR="005327FD" w:rsidRPr="003652A8" w:rsidRDefault="005327FD" w:rsidP="006374C5">
            <w:pPr>
              <w:numPr>
                <w:ilvl w:val="0"/>
                <w:numId w:val="19"/>
              </w:numPr>
              <w:spacing w:after="0" w:line="240" w:lineRule="auto"/>
              <w:jc w:val="both"/>
              <w:rPr>
                <w:rFonts w:ascii="Arial" w:hAnsi="Arial" w:cs="Arial"/>
                <w:sz w:val="14"/>
                <w:szCs w:val="14"/>
              </w:rPr>
            </w:pPr>
          </w:p>
        </w:tc>
        <w:tc>
          <w:tcPr>
            <w:tcW w:w="2130" w:type="pct"/>
            <w:gridSpan w:val="2"/>
          </w:tcPr>
          <w:p w:rsidR="005327FD" w:rsidRPr="003652A8" w:rsidRDefault="005327FD" w:rsidP="006374C5">
            <w:pPr>
              <w:numPr>
                <w:ilvl w:val="12"/>
                <w:numId w:val="0"/>
              </w:numPr>
              <w:spacing w:after="0" w:line="240" w:lineRule="auto"/>
              <w:rPr>
                <w:rFonts w:ascii="Arial" w:hAnsi="Arial" w:cs="Arial"/>
                <w:sz w:val="14"/>
                <w:szCs w:val="14"/>
              </w:rPr>
            </w:pPr>
            <w:r w:rsidRPr="003652A8">
              <w:rPr>
                <w:rFonts w:ascii="Arial" w:hAnsi="Arial" w:cs="Arial"/>
                <w:sz w:val="14"/>
                <w:szCs w:val="14"/>
              </w:rPr>
              <w:t>д</w:t>
            </w:r>
            <w:proofErr w:type="gramStart"/>
            <w:r w:rsidRPr="003652A8">
              <w:rPr>
                <w:rFonts w:ascii="Arial" w:hAnsi="Arial" w:cs="Arial"/>
                <w:sz w:val="14"/>
                <w:szCs w:val="14"/>
              </w:rPr>
              <w:t>.Т</w:t>
            </w:r>
            <w:proofErr w:type="gramEnd"/>
            <w:r w:rsidRPr="003652A8">
              <w:rPr>
                <w:rFonts w:ascii="Arial" w:hAnsi="Arial" w:cs="Arial"/>
                <w:sz w:val="14"/>
                <w:szCs w:val="14"/>
              </w:rPr>
              <w:t>ерское, р.Кан</w:t>
            </w:r>
          </w:p>
        </w:tc>
        <w:tc>
          <w:tcPr>
            <w:tcW w:w="1396" w:type="pct"/>
            <w:vAlign w:val="center"/>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280</w:t>
            </w:r>
          </w:p>
        </w:tc>
        <w:tc>
          <w:tcPr>
            <w:tcW w:w="1197" w:type="pct"/>
            <w:vAlign w:val="center"/>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1,0</w:t>
            </w:r>
          </w:p>
        </w:tc>
      </w:tr>
      <w:tr w:rsidR="003652A8" w:rsidRPr="003652A8" w:rsidTr="006374C5">
        <w:trPr>
          <w:cantSplit/>
          <w:trHeight w:val="20"/>
        </w:trPr>
        <w:tc>
          <w:tcPr>
            <w:tcW w:w="5000" w:type="pct"/>
            <w:gridSpan w:val="5"/>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b/>
                <w:i/>
                <w:sz w:val="14"/>
                <w:szCs w:val="14"/>
              </w:rPr>
              <w:t xml:space="preserve"> </w:t>
            </w:r>
            <w:r w:rsidRPr="003652A8">
              <w:rPr>
                <w:rFonts w:ascii="Arial" w:hAnsi="Arial" w:cs="Arial"/>
                <w:sz w:val="14"/>
                <w:szCs w:val="14"/>
              </w:rPr>
              <w:t>Чечеульский сельсовет</w:t>
            </w:r>
          </w:p>
        </w:tc>
      </w:tr>
      <w:tr w:rsidR="003652A8" w:rsidRPr="003652A8" w:rsidTr="006374C5">
        <w:trPr>
          <w:cantSplit/>
          <w:trHeight w:val="20"/>
        </w:trPr>
        <w:tc>
          <w:tcPr>
            <w:tcW w:w="277" w:type="pct"/>
          </w:tcPr>
          <w:p w:rsidR="005327FD" w:rsidRPr="003652A8" w:rsidRDefault="005327FD" w:rsidP="006374C5">
            <w:pPr>
              <w:numPr>
                <w:ilvl w:val="0"/>
                <w:numId w:val="19"/>
              </w:numPr>
              <w:spacing w:after="0" w:line="240" w:lineRule="auto"/>
              <w:jc w:val="both"/>
              <w:rPr>
                <w:rFonts w:ascii="Arial" w:hAnsi="Arial" w:cs="Arial"/>
                <w:sz w:val="14"/>
                <w:szCs w:val="14"/>
              </w:rPr>
            </w:pPr>
          </w:p>
        </w:tc>
        <w:tc>
          <w:tcPr>
            <w:tcW w:w="2130" w:type="pct"/>
            <w:gridSpan w:val="2"/>
          </w:tcPr>
          <w:p w:rsidR="005327FD" w:rsidRPr="003652A8" w:rsidRDefault="005327FD" w:rsidP="006374C5">
            <w:pPr>
              <w:numPr>
                <w:ilvl w:val="12"/>
                <w:numId w:val="0"/>
              </w:numPr>
              <w:spacing w:after="0" w:line="240" w:lineRule="auto"/>
              <w:rPr>
                <w:rFonts w:ascii="Arial" w:hAnsi="Arial" w:cs="Arial"/>
                <w:sz w:val="14"/>
                <w:szCs w:val="14"/>
              </w:rPr>
            </w:pPr>
            <w:r w:rsidRPr="003652A8">
              <w:rPr>
                <w:rFonts w:ascii="Arial" w:hAnsi="Arial" w:cs="Arial"/>
                <w:sz w:val="14"/>
                <w:szCs w:val="14"/>
              </w:rPr>
              <w:t>п</w:t>
            </w:r>
            <w:proofErr w:type="gramStart"/>
            <w:r w:rsidRPr="003652A8">
              <w:rPr>
                <w:rFonts w:ascii="Arial" w:hAnsi="Arial" w:cs="Arial"/>
                <w:sz w:val="14"/>
                <w:szCs w:val="14"/>
              </w:rPr>
              <w:t>.З</w:t>
            </w:r>
            <w:proofErr w:type="gramEnd"/>
            <w:r w:rsidRPr="003652A8">
              <w:rPr>
                <w:rFonts w:ascii="Arial" w:hAnsi="Arial" w:cs="Arial"/>
                <w:sz w:val="14"/>
                <w:szCs w:val="14"/>
              </w:rPr>
              <w:t>еленый Луг, озеро</w:t>
            </w:r>
          </w:p>
        </w:tc>
        <w:tc>
          <w:tcPr>
            <w:tcW w:w="1396" w:type="pct"/>
            <w:vAlign w:val="center"/>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85</w:t>
            </w:r>
          </w:p>
        </w:tc>
        <w:tc>
          <w:tcPr>
            <w:tcW w:w="1197" w:type="pct"/>
            <w:vAlign w:val="center"/>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0,8</w:t>
            </w:r>
          </w:p>
        </w:tc>
      </w:tr>
      <w:tr w:rsidR="003652A8" w:rsidRPr="003652A8" w:rsidTr="006374C5">
        <w:trPr>
          <w:cantSplit/>
          <w:trHeight w:val="20"/>
        </w:trPr>
        <w:tc>
          <w:tcPr>
            <w:tcW w:w="277" w:type="pct"/>
          </w:tcPr>
          <w:p w:rsidR="005327FD" w:rsidRPr="003652A8" w:rsidRDefault="005327FD" w:rsidP="006374C5">
            <w:pPr>
              <w:numPr>
                <w:ilvl w:val="0"/>
                <w:numId w:val="19"/>
              </w:numPr>
              <w:spacing w:after="0" w:line="240" w:lineRule="auto"/>
              <w:jc w:val="both"/>
              <w:rPr>
                <w:rFonts w:ascii="Arial" w:hAnsi="Arial" w:cs="Arial"/>
                <w:sz w:val="14"/>
                <w:szCs w:val="14"/>
              </w:rPr>
            </w:pPr>
          </w:p>
        </w:tc>
        <w:tc>
          <w:tcPr>
            <w:tcW w:w="2130" w:type="pct"/>
            <w:gridSpan w:val="2"/>
          </w:tcPr>
          <w:p w:rsidR="005327FD" w:rsidRPr="003652A8" w:rsidRDefault="005327FD" w:rsidP="006374C5">
            <w:pPr>
              <w:numPr>
                <w:ilvl w:val="12"/>
                <w:numId w:val="0"/>
              </w:numPr>
              <w:spacing w:after="0" w:line="240" w:lineRule="auto"/>
              <w:rPr>
                <w:rFonts w:ascii="Arial" w:hAnsi="Arial" w:cs="Arial"/>
                <w:sz w:val="14"/>
                <w:szCs w:val="14"/>
              </w:rPr>
            </w:pPr>
            <w:r w:rsidRPr="003652A8">
              <w:rPr>
                <w:rFonts w:ascii="Arial" w:hAnsi="Arial" w:cs="Arial"/>
                <w:sz w:val="14"/>
                <w:szCs w:val="14"/>
              </w:rPr>
              <w:t>д</w:t>
            </w:r>
            <w:proofErr w:type="gramStart"/>
            <w:r w:rsidRPr="003652A8">
              <w:rPr>
                <w:rFonts w:ascii="Arial" w:hAnsi="Arial" w:cs="Arial"/>
                <w:sz w:val="14"/>
                <w:szCs w:val="14"/>
              </w:rPr>
              <w:t>.Н</w:t>
            </w:r>
            <w:proofErr w:type="gramEnd"/>
            <w:r w:rsidRPr="003652A8">
              <w:rPr>
                <w:rFonts w:ascii="Arial" w:hAnsi="Arial" w:cs="Arial"/>
                <w:sz w:val="14"/>
                <w:szCs w:val="14"/>
              </w:rPr>
              <w:t>овый Путь, р.Кан</w:t>
            </w:r>
          </w:p>
        </w:tc>
        <w:tc>
          <w:tcPr>
            <w:tcW w:w="1396" w:type="pct"/>
            <w:vAlign w:val="center"/>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105</w:t>
            </w:r>
          </w:p>
        </w:tc>
        <w:tc>
          <w:tcPr>
            <w:tcW w:w="1197" w:type="pct"/>
            <w:vAlign w:val="center"/>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2,5</w:t>
            </w:r>
          </w:p>
        </w:tc>
      </w:tr>
      <w:tr w:rsidR="003652A8" w:rsidRPr="003652A8" w:rsidTr="006374C5">
        <w:trPr>
          <w:cantSplit/>
          <w:trHeight w:val="20"/>
        </w:trPr>
        <w:tc>
          <w:tcPr>
            <w:tcW w:w="5000" w:type="pct"/>
            <w:gridSpan w:val="5"/>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Филимоновский сельсовет</w:t>
            </w:r>
          </w:p>
        </w:tc>
      </w:tr>
      <w:tr w:rsidR="003652A8" w:rsidRPr="003652A8" w:rsidTr="006374C5">
        <w:trPr>
          <w:cantSplit/>
          <w:trHeight w:val="20"/>
        </w:trPr>
        <w:tc>
          <w:tcPr>
            <w:tcW w:w="277" w:type="pct"/>
          </w:tcPr>
          <w:p w:rsidR="005327FD" w:rsidRPr="003652A8" w:rsidRDefault="005327FD" w:rsidP="006374C5">
            <w:pPr>
              <w:numPr>
                <w:ilvl w:val="0"/>
                <w:numId w:val="19"/>
              </w:numPr>
              <w:spacing w:after="0" w:line="240" w:lineRule="auto"/>
              <w:jc w:val="both"/>
              <w:rPr>
                <w:rFonts w:ascii="Arial" w:hAnsi="Arial" w:cs="Arial"/>
                <w:sz w:val="14"/>
                <w:szCs w:val="14"/>
              </w:rPr>
            </w:pPr>
          </w:p>
        </w:tc>
        <w:tc>
          <w:tcPr>
            <w:tcW w:w="2130" w:type="pct"/>
            <w:gridSpan w:val="2"/>
          </w:tcPr>
          <w:p w:rsidR="005327FD" w:rsidRPr="003652A8" w:rsidRDefault="005327FD" w:rsidP="006374C5">
            <w:pPr>
              <w:numPr>
                <w:ilvl w:val="12"/>
                <w:numId w:val="0"/>
              </w:numPr>
              <w:spacing w:after="0" w:line="240" w:lineRule="auto"/>
              <w:rPr>
                <w:rFonts w:ascii="Arial" w:hAnsi="Arial" w:cs="Arial"/>
                <w:sz w:val="14"/>
                <w:szCs w:val="14"/>
              </w:rPr>
            </w:pPr>
            <w:r w:rsidRPr="003652A8">
              <w:rPr>
                <w:rFonts w:ascii="Arial" w:hAnsi="Arial" w:cs="Arial"/>
                <w:sz w:val="14"/>
                <w:szCs w:val="14"/>
              </w:rPr>
              <w:t>с</w:t>
            </w:r>
            <w:proofErr w:type="gramStart"/>
            <w:r w:rsidRPr="003652A8">
              <w:rPr>
                <w:rFonts w:ascii="Arial" w:hAnsi="Arial" w:cs="Arial"/>
                <w:sz w:val="14"/>
                <w:szCs w:val="14"/>
              </w:rPr>
              <w:t>.Ф</w:t>
            </w:r>
            <w:proofErr w:type="gramEnd"/>
            <w:r w:rsidRPr="003652A8">
              <w:rPr>
                <w:rFonts w:ascii="Arial" w:hAnsi="Arial" w:cs="Arial"/>
                <w:sz w:val="14"/>
                <w:szCs w:val="14"/>
              </w:rPr>
              <w:t>илимоново, р.Большая Уря</w:t>
            </w:r>
          </w:p>
        </w:tc>
        <w:tc>
          <w:tcPr>
            <w:tcW w:w="1396" w:type="pct"/>
            <w:vAlign w:val="center"/>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270</w:t>
            </w:r>
          </w:p>
        </w:tc>
        <w:tc>
          <w:tcPr>
            <w:tcW w:w="1197" w:type="pct"/>
            <w:vAlign w:val="center"/>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1,0</w:t>
            </w:r>
          </w:p>
        </w:tc>
      </w:tr>
      <w:tr w:rsidR="003652A8" w:rsidRPr="003652A8" w:rsidTr="006374C5">
        <w:trPr>
          <w:cantSplit/>
          <w:trHeight w:val="20"/>
        </w:trPr>
        <w:tc>
          <w:tcPr>
            <w:tcW w:w="277" w:type="pct"/>
          </w:tcPr>
          <w:p w:rsidR="005327FD" w:rsidRPr="003652A8" w:rsidRDefault="005327FD" w:rsidP="006374C5">
            <w:pPr>
              <w:numPr>
                <w:ilvl w:val="0"/>
                <w:numId w:val="19"/>
              </w:numPr>
              <w:spacing w:after="0" w:line="240" w:lineRule="auto"/>
              <w:jc w:val="both"/>
              <w:rPr>
                <w:rFonts w:ascii="Arial" w:hAnsi="Arial" w:cs="Arial"/>
                <w:sz w:val="14"/>
                <w:szCs w:val="14"/>
              </w:rPr>
            </w:pPr>
          </w:p>
        </w:tc>
        <w:tc>
          <w:tcPr>
            <w:tcW w:w="2130" w:type="pct"/>
            <w:gridSpan w:val="2"/>
          </w:tcPr>
          <w:p w:rsidR="005327FD" w:rsidRPr="003652A8" w:rsidRDefault="005327FD" w:rsidP="006374C5">
            <w:pPr>
              <w:numPr>
                <w:ilvl w:val="12"/>
                <w:numId w:val="0"/>
              </w:numPr>
              <w:spacing w:after="0" w:line="240" w:lineRule="auto"/>
              <w:rPr>
                <w:rFonts w:ascii="Arial" w:hAnsi="Arial" w:cs="Arial"/>
                <w:sz w:val="14"/>
                <w:szCs w:val="14"/>
              </w:rPr>
            </w:pPr>
            <w:r w:rsidRPr="003652A8">
              <w:rPr>
                <w:rFonts w:ascii="Arial" w:hAnsi="Arial" w:cs="Arial"/>
                <w:sz w:val="14"/>
                <w:szCs w:val="14"/>
              </w:rPr>
              <w:t>с</w:t>
            </w:r>
            <w:proofErr w:type="gramStart"/>
            <w:r w:rsidRPr="003652A8">
              <w:rPr>
                <w:rFonts w:ascii="Arial" w:hAnsi="Arial" w:cs="Arial"/>
                <w:sz w:val="14"/>
                <w:szCs w:val="14"/>
              </w:rPr>
              <w:t>.Б</w:t>
            </w:r>
            <w:proofErr w:type="gramEnd"/>
            <w:r w:rsidRPr="003652A8">
              <w:rPr>
                <w:rFonts w:ascii="Arial" w:hAnsi="Arial" w:cs="Arial"/>
                <w:sz w:val="14"/>
                <w:szCs w:val="14"/>
              </w:rPr>
              <w:t>ережки, протока реки Кан</w:t>
            </w:r>
          </w:p>
        </w:tc>
        <w:tc>
          <w:tcPr>
            <w:tcW w:w="1396" w:type="pct"/>
            <w:vAlign w:val="center"/>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80</w:t>
            </w:r>
          </w:p>
        </w:tc>
        <w:tc>
          <w:tcPr>
            <w:tcW w:w="1197" w:type="pct"/>
            <w:vAlign w:val="center"/>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0,5</w:t>
            </w:r>
          </w:p>
        </w:tc>
      </w:tr>
      <w:tr w:rsidR="003652A8" w:rsidRPr="003652A8" w:rsidTr="006374C5">
        <w:trPr>
          <w:cantSplit/>
          <w:trHeight w:val="20"/>
        </w:trPr>
        <w:tc>
          <w:tcPr>
            <w:tcW w:w="277" w:type="pct"/>
          </w:tcPr>
          <w:p w:rsidR="005327FD" w:rsidRPr="003652A8" w:rsidRDefault="005327FD" w:rsidP="006374C5">
            <w:pPr>
              <w:numPr>
                <w:ilvl w:val="0"/>
                <w:numId w:val="19"/>
              </w:numPr>
              <w:spacing w:after="0" w:line="240" w:lineRule="auto"/>
              <w:jc w:val="both"/>
              <w:rPr>
                <w:rFonts w:ascii="Arial" w:hAnsi="Arial" w:cs="Arial"/>
                <w:sz w:val="14"/>
                <w:szCs w:val="14"/>
              </w:rPr>
            </w:pPr>
          </w:p>
        </w:tc>
        <w:tc>
          <w:tcPr>
            <w:tcW w:w="2130" w:type="pct"/>
            <w:gridSpan w:val="2"/>
          </w:tcPr>
          <w:p w:rsidR="005327FD" w:rsidRPr="003652A8" w:rsidRDefault="005327FD" w:rsidP="006374C5">
            <w:pPr>
              <w:numPr>
                <w:ilvl w:val="12"/>
                <w:numId w:val="0"/>
              </w:numPr>
              <w:spacing w:after="0" w:line="240" w:lineRule="auto"/>
              <w:rPr>
                <w:rFonts w:ascii="Arial" w:hAnsi="Arial" w:cs="Arial"/>
                <w:sz w:val="14"/>
                <w:szCs w:val="14"/>
              </w:rPr>
            </w:pPr>
            <w:r w:rsidRPr="003652A8">
              <w:rPr>
                <w:rFonts w:ascii="Arial" w:hAnsi="Arial" w:cs="Arial"/>
                <w:sz w:val="14"/>
                <w:szCs w:val="14"/>
              </w:rPr>
              <w:t>с</w:t>
            </w:r>
            <w:proofErr w:type="gramStart"/>
            <w:r w:rsidRPr="003652A8">
              <w:rPr>
                <w:rFonts w:ascii="Arial" w:hAnsi="Arial" w:cs="Arial"/>
                <w:sz w:val="14"/>
                <w:szCs w:val="14"/>
              </w:rPr>
              <w:t>.К</w:t>
            </w:r>
            <w:proofErr w:type="gramEnd"/>
            <w:r w:rsidRPr="003652A8">
              <w:rPr>
                <w:rFonts w:ascii="Arial" w:hAnsi="Arial" w:cs="Arial"/>
                <w:sz w:val="14"/>
                <w:szCs w:val="14"/>
              </w:rPr>
              <w:t>рутая Горка, р. Большая Уря</w:t>
            </w:r>
          </w:p>
        </w:tc>
        <w:tc>
          <w:tcPr>
            <w:tcW w:w="1396" w:type="pct"/>
            <w:vAlign w:val="center"/>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220</w:t>
            </w:r>
          </w:p>
        </w:tc>
        <w:tc>
          <w:tcPr>
            <w:tcW w:w="1197" w:type="pct"/>
            <w:vAlign w:val="center"/>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1,0</w:t>
            </w:r>
          </w:p>
        </w:tc>
      </w:tr>
      <w:tr w:rsidR="003652A8" w:rsidRPr="003652A8" w:rsidTr="006374C5">
        <w:trPr>
          <w:cantSplit/>
          <w:trHeight w:val="20"/>
        </w:trPr>
        <w:tc>
          <w:tcPr>
            <w:tcW w:w="277" w:type="pct"/>
          </w:tcPr>
          <w:p w:rsidR="005327FD" w:rsidRPr="003652A8" w:rsidRDefault="005327FD" w:rsidP="006374C5">
            <w:pPr>
              <w:numPr>
                <w:ilvl w:val="0"/>
                <w:numId w:val="19"/>
              </w:numPr>
              <w:spacing w:after="0" w:line="240" w:lineRule="auto"/>
              <w:jc w:val="both"/>
              <w:rPr>
                <w:rFonts w:ascii="Arial" w:hAnsi="Arial" w:cs="Arial"/>
                <w:sz w:val="14"/>
                <w:szCs w:val="14"/>
              </w:rPr>
            </w:pPr>
          </w:p>
        </w:tc>
        <w:tc>
          <w:tcPr>
            <w:tcW w:w="2130" w:type="pct"/>
            <w:gridSpan w:val="2"/>
          </w:tcPr>
          <w:p w:rsidR="005327FD" w:rsidRPr="003652A8" w:rsidRDefault="005327FD" w:rsidP="006374C5">
            <w:pPr>
              <w:numPr>
                <w:ilvl w:val="12"/>
                <w:numId w:val="0"/>
              </w:numPr>
              <w:spacing w:after="0" w:line="240" w:lineRule="auto"/>
              <w:rPr>
                <w:rFonts w:ascii="Arial" w:hAnsi="Arial" w:cs="Arial"/>
                <w:sz w:val="14"/>
                <w:szCs w:val="14"/>
              </w:rPr>
            </w:pPr>
            <w:r w:rsidRPr="003652A8">
              <w:rPr>
                <w:rFonts w:ascii="Arial" w:hAnsi="Arial" w:cs="Arial"/>
                <w:sz w:val="14"/>
                <w:szCs w:val="14"/>
              </w:rPr>
              <w:t>с</w:t>
            </w:r>
            <w:proofErr w:type="gramStart"/>
            <w:r w:rsidRPr="003652A8">
              <w:rPr>
                <w:rFonts w:ascii="Arial" w:hAnsi="Arial" w:cs="Arial"/>
                <w:sz w:val="14"/>
                <w:szCs w:val="14"/>
              </w:rPr>
              <w:t>.Л</w:t>
            </w:r>
            <w:proofErr w:type="gramEnd"/>
            <w:r w:rsidRPr="003652A8">
              <w:rPr>
                <w:rFonts w:ascii="Arial" w:hAnsi="Arial" w:cs="Arial"/>
                <w:sz w:val="14"/>
                <w:szCs w:val="14"/>
              </w:rPr>
              <w:t>евобережный, р. Кан</w:t>
            </w:r>
          </w:p>
        </w:tc>
        <w:tc>
          <w:tcPr>
            <w:tcW w:w="1396" w:type="pct"/>
            <w:vAlign w:val="center"/>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295</w:t>
            </w:r>
          </w:p>
        </w:tc>
        <w:tc>
          <w:tcPr>
            <w:tcW w:w="1197" w:type="pct"/>
            <w:vAlign w:val="center"/>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0,1</w:t>
            </w:r>
          </w:p>
        </w:tc>
      </w:tr>
      <w:tr w:rsidR="005327FD" w:rsidRPr="003652A8" w:rsidTr="006374C5">
        <w:trPr>
          <w:cantSplit/>
          <w:trHeight w:val="20"/>
        </w:trPr>
        <w:tc>
          <w:tcPr>
            <w:tcW w:w="277" w:type="pct"/>
          </w:tcPr>
          <w:p w:rsidR="005327FD" w:rsidRPr="003652A8" w:rsidRDefault="005327FD" w:rsidP="006374C5">
            <w:pPr>
              <w:numPr>
                <w:ilvl w:val="0"/>
                <w:numId w:val="19"/>
              </w:numPr>
              <w:spacing w:after="0" w:line="240" w:lineRule="auto"/>
              <w:jc w:val="both"/>
              <w:rPr>
                <w:rFonts w:ascii="Arial" w:hAnsi="Arial" w:cs="Arial"/>
                <w:sz w:val="14"/>
                <w:szCs w:val="14"/>
              </w:rPr>
            </w:pPr>
          </w:p>
        </w:tc>
        <w:tc>
          <w:tcPr>
            <w:tcW w:w="2130" w:type="pct"/>
            <w:gridSpan w:val="2"/>
          </w:tcPr>
          <w:p w:rsidR="005327FD" w:rsidRPr="003652A8" w:rsidRDefault="005327FD" w:rsidP="006374C5">
            <w:pPr>
              <w:numPr>
                <w:ilvl w:val="12"/>
                <w:numId w:val="0"/>
              </w:numPr>
              <w:spacing w:after="0" w:line="240" w:lineRule="auto"/>
              <w:rPr>
                <w:rFonts w:ascii="Arial" w:hAnsi="Arial" w:cs="Arial"/>
                <w:sz w:val="14"/>
                <w:szCs w:val="14"/>
              </w:rPr>
            </w:pPr>
            <w:r w:rsidRPr="003652A8">
              <w:rPr>
                <w:rFonts w:ascii="Arial" w:hAnsi="Arial" w:cs="Arial"/>
                <w:sz w:val="14"/>
                <w:szCs w:val="14"/>
              </w:rPr>
              <w:t>с</w:t>
            </w:r>
            <w:proofErr w:type="gramStart"/>
            <w:r w:rsidRPr="003652A8">
              <w:rPr>
                <w:rFonts w:ascii="Arial" w:hAnsi="Arial" w:cs="Arial"/>
                <w:sz w:val="14"/>
                <w:szCs w:val="14"/>
              </w:rPr>
              <w:t>.П</w:t>
            </w:r>
            <w:proofErr w:type="gramEnd"/>
            <w:r w:rsidRPr="003652A8">
              <w:rPr>
                <w:rFonts w:ascii="Arial" w:hAnsi="Arial" w:cs="Arial"/>
                <w:sz w:val="14"/>
                <w:szCs w:val="14"/>
              </w:rPr>
              <w:t>ольное, озеро</w:t>
            </w:r>
          </w:p>
        </w:tc>
        <w:tc>
          <w:tcPr>
            <w:tcW w:w="1396" w:type="pct"/>
            <w:vAlign w:val="center"/>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360</w:t>
            </w:r>
          </w:p>
        </w:tc>
        <w:tc>
          <w:tcPr>
            <w:tcW w:w="1197" w:type="pct"/>
            <w:vAlign w:val="center"/>
          </w:tcPr>
          <w:p w:rsidR="005327FD" w:rsidRPr="003652A8" w:rsidRDefault="005327FD" w:rsidP="006374C5">
            <w:pPr>
              <w:spacing w:after="0" w:line="240" w:lineRule="auto"/>
              <w:jc w:val="center"/>
              <w:rPr>
                <w:rFonts w:ascii="Arial" w:hAnsi="Arial" w:cs="Arial"/>
                <w:sz w:val="14"/>
                <w:szCs w:val="14"/>
              </w:rPr>
            </w:pPr>
            <w:r w:rsidRPr="003652A8">
              <w:rPr>
                <w:rFonts w:ascii="Arial" w:hAnsi="Arial" w:cs="Arial"/>
                <w:sz w:val="14"/>
                <w:szCs w:val="14"/>
              </w:rPr>
              <w:t>1,0</w:t>
            </w:r>
          </w:p>
        </w:tc>
      </w:tr>
    </w:tbl>
    <w:p w:rsidR="005327FD" w:rsidRPr="003652A8" w:rsidRDefault="005327FD" w:rsidP="005327FD">
      <w:pPr>
        <w:spacing w:after="0" w:line="240" w:lineRule="auto"/>
        <w:rPr>
          <w:rFonts w:ascii="Arial" w:hAnsi="Arial" w:cs="Arial"/>
          <w:sz w:val="14"/>
          <w:szCs w:val="14"/>
        </w:rPr>
      </w:pPr>
    </w:p>
    <w:p w:rsidR="005327FD" w:rsidRPr="003652A8" w:rsidRDefault="005327FD" w:rsidP="005327FD">
      <w:pPr>
        <w:spacing w:after="0" w:line="240" w:lineRule="auto"/>
        <w:jc w:val="both"/>
        <w:rPr>
          <w:rFonts w:ascii="Arial" w:hAnsi="Arial" w:cs="Arial"/>
          <w:sz w:val="14"/>
          <w:szCs w:val="14"/>
        </w:rPr>
      </w:pPr>
      <w:r w:rsidRPr="003652A8">
        <w:rPr>
          <w:rFonts w:ascii="Arial" w:hAnsi="Arial" w:cs="Arial"/>
          <w:b/>
          <w:sz w:val="14"/>
          <w:szCs w:val="14"/>
        </w:rPr>
        <w:t>Примечание</w:t>
      </w:r>
      <w:r w:rsidRPr="003652A8">
        <w:rPr>
          <w:rFonts w:ascii="Arial" w:hAnsi="Arial" w:cs="Arial"/>
          <w:sz w:val="14"/>
          <w:szCs w:val="14"/>
        </w:rPr>
        <w:t xml:space="preserve">: </w:t>
      </w:r>
    </w:p>
    <w:p w:rsidR="005327FD" w:rsidRPr="003652A8" w:rsidRDefault="005327FD" w:rsidP="005327FD">
      <w:pPr>
        <w:spacing w:after="0" w:line="240" w:lineRule="auto"/>
        <w:ind w:firstLine="709"/>
        <w:jc w:val="both"/>
        <w:rPr>
          <w:rFonts w:ascii="Arial" w:hAnsi="Arial" w:cs="Arial"/>
          <w:sz w:val="14"/>
          <w:szCs w:val="14"/>
        </w:rPr>
      </w:pPr>
      <w:r w:rsidRPr="003652A8">
        <w:rPr>
          <w:rFonts w:ascii="Arial" w:hAnsi="Arial" w:cs="Arial"/>
          <w:sz w:val="14"/>
          <w:szCs w:val="14"/>
        </w:rPr>
        <w:t>1. В районе населенных пунктов: п. Карьерный Анцирского сельсовета, п</w:t>
      </w:r>
      <w:proofErr w:type="gramStart"/>
      <w:r w:rsidRPr="003652A8">
        <w:rPr>
          <w:rFonts w:ascii="Arial" w:hAnsi="Arial" w:cs="Arial"/>
          <w:sz w:val="14"/>
          <w:szCs w:val="14"/>
        </w:rPr>
        <w:t>.Д</w:t>
      </w:r>
      <w:proofErr w:type="gramEnd"/>
      <w:r w:rsidRPr="003652A8">
        <w:rPr>
          <w:rFonts w:ascii="Arial" w:hAnsi="Arial" w:cs="Arial"/>
          <w:sz w:val="14"/>
          <w:szCs w:val="14"/>
        </w:rPr>
        <w:t>орожный и д. Малые пруды Большеуринского сельсовета, п. Степняки Браженского сельсовета, д. Михайловка Георгиевского сельсовета, Алешино Краснокурышинского сельсовета, Михайловка Терского сельсовета, Чечеул и Краснополянск  Чечеульского сельсовета,   места массового отдыха граждан у водных объектов отсутствуют.</w:t>
      </w:r>
    </w:p>
    <w:p w:rsidR="005327FD" w:rsidRPr="003652A8" w:rsidRDefault="005327FD" w:rsidP="005327FD">
      <w:pPr>
        <w:spacing w:after="0" w:line="240" w:lineRule="auto"/>
        <w:ind w:firstLine="709"/>
        <w:jc w:val="both"/>
        <w:rPr>
          <w:rFonts w:ascii="Arial" w:hAnsi="Arial" w:cs="Arial"/>
          <w:sz w:val="14"/>
          <w:szCs w:val="14"/>
        </w:rPr>
      </w:pPr>
      <w:r w:rsidRPr="003652A8">
        <w:rPr>
          <w:rFonts w:ascii="Arial" w:hAnsi="Arial" w:cs="Arial"/>
          <w:sz w:val="14"/>
          <w:szCs w:val="14"/>
        </w:rPr>
        <w:t>2. Жители д. Орловка Верх-Амонашенского сельсовета используют в качестве места отдыха у водного объекта пруд на ручье Безымянный, месторасположение которого показано  по строке 14 вышеприведенной таблицы.</w:t>
      </w:r>
    </w:p>
    <w:p w:rsidR="005327FD" w:rsidRPr="003652A8" w:rsidRDefault="005327FD" w:rsidP="005327FD">
      <w:pPr>
        <w:spacing w:after="0" w:line="240" w:lineRule="auto"/>
        <w:jc w:val="both"/>
        <w:rPr>
          <w:rFonts w:ascii="Arial" w:hAnsi="Arial" w:cs="Arial"/>
          <w:i/>
          <w:sz w:val="14"/>
          <w:szCs w:val="14"/>
        </w:rPr>
      </w:pPr>
    </w:p>
    <w:p w:rsidR="000A7A2D" w:rsidRPr="003652A8" w:rsidRDefault="000A7A2D" w:rsidP="000A7A2D">
      <w:pPr>
        <w:spacing w:after="0" w:line="240" w:lineRule="auto"/>
        <w:jc w:val="center"/>
        <w:rPr>
          <w:rFonts w:ascii="Arial" w:hAnsi="Arial" w:cs="Arial"/>
          <w:b/>
          <w:bCs/>
          <w:sz w:val="18"/>
          <w:szCs w:val="18"/>
        </w:rPr>
      </w:pPr>
      <w:r w:rsidRPr="003652A8">
        <w:rPr>
          <w:rFonts w:ascii="Arial" w:hAnsi="Arial" w:cs="Arial"/>
          <w:b/>
          <w:bCs/>
          <w:sz w:val="18"/>
          <w:szCs w:val="18"/>
        </w:rPr>
        <w:t>АДМИНИСТРАЦИЯ КАНСКОГО РАЙОНА КРАСНОЯРСКОГО   КРАЯ</w:t>
      </w:r>
    </w:p>
    <w:p w:rsidR="000A7A2D" w:rsidRPr="003652A8" w:rsidRDefault="000A7A2D" w:rsidP="000A7A2D">
      <w:pPr>
        <w:spacing w:after="0" w:line="240" w:lineRule="auto"/>
        <w:jc w:val="center"/>
        <w:rPr>
          <w:rFonts w:ascii="Arial" w:hAnsi="Arial" w:cs="Arial"/>
          <w:b/>
          <w:bCs/>
          <w:sz w:val="18"/>
          <w:szCs w:val="18"/>
        </w:rPr>
      </w:pPr>
      <w:r w:rsidRPr="003652A8">
        <w:rPr>
          <w:rFonts w:ascii="Arial" w:hAnsi="Arial" w:cs="Arial"/>
          <w:b/>
          <w:bCs/>
          <w:sz w:val="18"/>
          <w:szCs w:val="18"/>
        </w:rPr>
        <w:t>ПОСТАНОВЛЕНИЕ</w:t>
      </w:r>
    </w:p>
    <w:p w:rsidR="000A7A2D" w:rsidRPr="003652A8" w:rsidRDefault="000A7A2D" w:rsidP="000A7A2D">
      <w:pPr>
        <w:spacing w:after="0" w:line="240" w:lineRule="auto"/>
        <w:ind w:firstLine="900"/>
        <w:jc w:val="center"/>
        <w:rPr>
          <w:rFonts w:ascii="Arial" w:hAnsi="Arial" w:cs="Arial"/>
          <w:b/>
          <w:bCs/>
          <w:sz w:val="18"/>
          <w:szCs w:val="18"/>
        </w:rPr>
      </w:pPr>
    </w:p>
    <w:p w:rsidR="000A7A2D" w:rsidRPr="003652A8" w:rsidRDefault="000A7A2D" w:rsidP="000A7A2D">
      <w:pPr>
        <w:spacing w:after="0" w:line="240" w:lineRule="auto"/>
        <w:jc w:val="both"/>
        <w:rPr>
          <w:rFonts w:ascii="Arial" w:hAnsi="Arial" w:cs="Arial"/>
          <w:b/>
          <w:sz w:val="16"/>
          <w:szCs w:val="16"/>
        </w:rPr>
      </w:pPr>
      <w:r w:rsidRPr="003652A8">
        <w:rPr>
          <w:rFonts w:ascii="Arial" w:hAnsi="Arial" w:cs="Arial"/>
          <w:sz w:val="18"/>
          <w:szCs w:val="18"/>
        </w:rPr>
        <w:t xml:space="preserve">   </w:t>
      </w:r>
      <w:r w:rsidRPr="003652A8">
        <w:rPr>
          <w:rFonts w:ascii="Arial" w:hAnsi="Arial" w:cs="Arial"/>
          <w:b/>
          <w:sz w:val="16"/>
          <w:szCs w:val="16"/>
        </w:rPr>
        <w:t xml:space="preserve">21.05.2019                                      </w:t>
      </w:r>
      <w:r w:rsidRPr="003652A8">
        <w:rPr>
          <w:rFonts w:ascii="Arial" w:hAnsi="Arial" w:cs="Arial"/>
          <w:b/>
          <w:sz w:val="16"/>
          <w:szCs w:val="16"/>
        </w:rPr>
        <w:tab/>
      </w:r>
      <w:r w:rsidRPr="003652A8">
        <w:rPr>
          <w:rFonts w:ascii="Arial" w:hAnsi="Arial" w:cs="Arial"/>
          <w:b/>
          <w:sz w:val="16"/>
          <w:szCs w:val="16"/>
        </w:rPr>
        <w:tab/>
      </w:r>
      <w:r w:rsidRPr="003652A8">
        <w:rPr>
          <w:rFonts w:ascii="Arial" w:hAnsi="Arial" w:cs="Arial"/>
          <w:b/>
          <w:sz w:val="16"/>
          <w:szCs w:val="16"/>
        </w:rPr>
        <w:tab/>
        <w:t xml:space="preserve">      г. Канск                                    </w:t>
      </w:r>
      <w:r w:rsidRPr="003652A8">
        <w:rPr>
          <w:rFonts w:ascii="Arial" w:hAnsi="Arial" w:cs="Arial"/>
          <w:b/>
          <w:sz w:val="16"/>
          <w:szCs w:val="16"/>
        </w:rPr>
        <w:tab/>
      </w:r>
      <w:r w:rsidRPr="003652A8">
        <w:rPr>
          <w:rFonts w:ascii="Arial" w:hAnsi="Arial" w:cs="Arial"/>
          <w:b/>
          <w:sz w:val="16"/>
          <w:szCs w:val="16"/>
        </w:rPr>
        <w:tab/>
      </w:r>
      <w:r w:rsidRPr="003652A8">
        <w:rPr>
          <w:rFonts w:ascii="Arial" w:hAnsi="Arial" w:cs="Arial"/>
          <w:b/>
          <w:sz w:val="16"/>
          <w:szCs w:val="16"/>
        </w:rPr>
        <w:tab/>
      </w:r>
      <w:r w:rsidRPr="003652A8">
        <w:rPr>
          <w:rFonts w:ascii="Arial" w:hAnsi="Arial" w:cs="Arial"/>
          <w:b/>
          <w:sz w:val="16"/>
          <w:szCs w:val="16"/>
        </w:rPr>
        <w:tab/>
      </w:r>
      <w:r w:rsidR="00DC784F" w:rsidRPr="003652A8">
        <w:rPr>
          <w:rFonts w:ascii="Arial" w:hAnsi="Arial" w:cs="Arial"/>
          <w:b/>
          <w:sz w:val="16"/>
          <w:szCs w:val="16"/>
        </w:rPr>
        <w:t xml:space="preserve"> № 3</w:t>
      </w:r>
      <w:r w:rsidRPr="003652A8">
        <w:rPr>
          <w:rFonts w:ascii="Arial" w:hAnsi="Arial" w:cs="Arial"/>
          <w:b/>
          <w:sz w:val="16"/>
          <w:szCs w:val="16"/>
        </w:rPr>
        <w:t>17-пг</w:t>
      </w:r>
    </w:p>
    <w:p w:rsidR="000A7A2D" w:rsidRPr="003652A8" w:rsidRDefault="000A7A2D" w:rsidP="000A7A2D">
      <w:pPr>
        <w:spacing w:after="0" w:line="240" w:lineRule="auto"/>
        <w:ind w:firstLine="900"/>
        <w:jc w:val="both"/>
        <w:rPr>
          <w:rFonts w:ascii="Arial" w:hAnsi="Arial" w:cs="Arial"/>
          <w:b/>
          <w:sz w:val="16"/>
          <w:szCs w:val="16"/>
        </w:rPr>
      </w:pPr>
    </w:p>
    <w:p w:rsidR="000A7A2D" w:rsidRPr="003652A8" w:rsidRDefault="000A7A2D" w:rsidP="000A7A2D">
      <w:pPr>
        <w:spacing w:after="0" w:line="240" w:lineRule="auto"/>
        <w:jc w:val="center"/>
        <w:rPr>
          <w:rFonts w:ascii="Arial" w:hAnsi="Arial" w:cs="Arial"/>
          <w:b/>
          <w:sz w:val="16"/>
          <w:szCs w:val="16"/>
        </w:rPr>
      </w:pPr>
      <w:r w:rsidRPr="003652A8">
        <w:rPr>
          <w:rFonts w:ascii="Arial" w:hAnsi="Arial" w:cs="Arial"/>
          <w:b/>
          <w:sz w:val="16"/>
          <w:szCs w:val="16"/>
        </w:rPr>
        <w:t>О реорганизации Муниципального бюджетного дошкольного образовательного учреждения «Бошняковский детский сад» в форме присоединения к нему Муниципального бюджетного  дошкольного образовательного учреждения «Комаровский детский сад»</w:t>
      </w:r>
    </w:p>
    <w:p w:rsidR="000A7A2D" w:rsidRPr="003652A8" w:rsidRDefault="000A7A2D" w:rsidP="000A7A2D">
      <w:pPr>
        <w:spacing w:after="0" w:line="240" w:lineRule="auto"/>
        <w:jc w:val="both"/>
        <w:rPr>
          <w:rFonts w:ascii="Arial" w:hAnsi="Arial" w:cs="Arial"/>
          <w:b/>
          <w:bCs/>
          <w:sz w:val="16"/>
          <w:szCs w:val="16"/>
        </w:rPr>
      </w:pPr>
    </w:p>
    <w:p w:rsidR="000A7A2D" w:rsidRPr="003652A8" w:rsidRDefault="000A7A2D" w:rsidP="000A7A2D">
      <w:pPr>
        <w:spacing w:after="0" w:line="240" w:lineRule="auto"/>
        <w:jc w:val="both"/>
        <w:rPr>
          <w:rFonts w:ascii="Arial" w:hAnsi="Arial" w:cs="Arial"/>
          <w:sz w:val="14"/>
          <w:szCs w:val="14"/>
        </w:rPr>
      </w:pPr>
      <w:r w:rsidRPr="003652A8">
        <w:rPr>
          <w:rFonts w:ascii="Arial" w:hAnsi="Arial" w:cs="Arial"/>
          <w:b/>
          <w:sz w:val="14"/>
          <w:szCs w:val="14"/>
        </w:rPr>
        <w:lastRenderedPageBreak/>
        <w:tab/>
      </w:r>
      <w:proofErr w:type="gramStart"/>
      <w:r w:rsidRPr="003652A8">
        <w:rPr>
          <w:rFonts w:ascii="Arial" w:hAnsi="Arial" w:cs="Arial"/>
          <w:sz w:val="14"/>
          <w:szCs w:val="14"/>
        </w:rPr>
        <w:t xml:space="preserve">В целях оптимизации сети муниципальных бюджетных образовательных учреждений, </w:t>
      </w:r>
      <w:r w:rsidRPr="003652A8">
        <w:rPr>
          <w:rFonts w:ascii="Arial" w:hAnsi="Arial" w:cs="Arial"/>
          <w:bCs/>
          <w:sz w:val="14"/>
          <w:szCs w:val="14"/>
        </w:rPr>
        <w:t xml:space="preserve">в соответствии со статьями 57-60 Гражданского Кодекса Российской Федерации, статьей 16 Федерального закона от 12.01.1996 № 7-ФЗ «О некоммерческих организациях», на основании </w:t>
      </w:r>
      <w:r w:rsidRPr="003652A8">
        <w:rPr>
          <w:rFonts w:ascii="Arial" w:hAnsi="Arial" w:cs="Arial"/>
          <w:sz w:val="14"/>
          <w:szCs w:val="14"/>
          <w:shd w:val="clear" w:color="auto" w:fill="FFFFFF"/>
        </w:rPr>
        <w:t xml:space="preserve">постановления Администрации Канского района Красноярского края от </w:t>
      </w:r>
      <w:r w:rsidRPr="003652A8">
        <w:rPr>
          <w:rFonts w:ascii="Arial" w:hAnsi="Arial" w:cs="Arial"/>
          <w:sz w:val="14"/>
          <w:szCs w:val="14"/>
        </w:rPr>
        <w:t>24.04.2017 № 180-пг «Об утверждении Порядка реорганизации, ликвидации муниципальных бюджетных образовательных организаций», постановления Администрации Канского района от 02.03.2017 № 105 – пг «Об утверждении  порядка  проведения  оценки</w:t>
      </w:r>
      <w:proofErr w:type="gramEnd"/>
      <w:r w:rsidRPr="003652A8">
        <w:rPr>
          <w:rFonts w:ascii="Arial" w:hAnsi="Arial" w:cs="Arial"/>
          <w:sz w:val="14"/>
          <w:szCs w:val="14"/>
        </w:rPr>
        <w:t xml:space="preserve"> последствий принятия решения о реорганизации или ликвидации муниципальных образовательных организаций Канского района»</w:t>
      </w:r>
      <w:r w:rsidRPr="003652A8">
        <w:rPr>
          <w:rFonts w:ascii="Arial" w:hAnsi="Arial" w:cs="Arial"/>
          <w:bCs/>
          <w:sz w:val="14"/>
          <w:szCs w:val="14"/>
        </w:rPr>
        <w:t xml:space="preserve">, учитывая экспертную оценку последствий реорганизации </w:t>
      </w:r>
      <w:r w:rsidRPr="003652A8">
        <w:rPr>
          <w:rFonts w:ascii="Arial" w:hAnsi="Arial" w:cs="Arial"/>
          <w:sz w:val="14"/>
          <w:szCs w:val="14"/>
        </w:rPr>
        <w:t xml:space="preserve">Муниципального бюджетного дошкольного образовательного учреждения «Бошняковский детский сад» </w:t>
      </w:r>
      <w:r w:rsidRPr="003652A8">
        <w:rPr>
          <w:rFonts w:ascii="Arial" w:hAnsi="Arial" w:cs="Arial"/>
          <w:bCs/>
          <w:sz w:val="14"/>
          <w:szCs w:val="14"/>
        </w:rPr>
        <w:t xml:space="preserve">в форме присоединения к нему </w:t>
      </w:r>
      <w:r w:rsidRPr="003652A8">
        <w:rPr>
          <w:rFonts w:ascii="Arial" w:hAnsi="Arial" w:cs="Arial"/>
          <w:sz w:val="14"/>
          <w:szCs w:val="14"/>
        </w:rPr>
        <w:t>Муниципального бюджетного  дошкольного образовательного учреждения «Комаровский детский сад»</w:t>
      </w:r>
      <w:r w:rsidRPr="003652A8">
        <w:rPr>
          <w:rFonts w:ascii="Arial" w:hAnsi="Arial" w:cs="Arial"/>
          <w:bCs/>
          <w:sz w:val="14"/>
          <w:szCs w:val="14"/>
        </w:rPr>
        <w:t>, руководствуясь ст. 38, ст. 40 Устава Канского района,  ПОСТАНОВЛЯЮ:</w:t>
      </w:r>
    </w:p>
    <w:p w:rsidR="000A7A2D" w:rsidRPr="003652A8" w:rsidRDefault="000A7A2D" w:rsidP="000A7A2D">
      <w:pPr>
        <w:pStyle w:val="ConsPlusNormal"/>
        <w:jc w:val="both"/>
        <w:rPr>
          <w:sz w:val="14"/>
          <w:szCs w:val="14"/>
        </w:rPr>
      </w:pPr>
      <w:r w:rsidRPr="003652A8">
        <w:rPr>
          <w:sz w:val="14"/>
          <w:szCs w:val="14"/>
        </w:rPr>
        <w:tab/>
        <w:t xml:space="preserve">1.Реорганизовать Муниципальное бюджетное дошкольное образовательное учреждение «Бошняковский детский сад» (далее -  МБДОУ «Бошняковский детский сад») в форме присоединения к нему </w:t>
      </w:r>
      <w:r w:rsidRPr="003652A8">
        <w:rPr>
          <w:bCs/>
          <w:sz w:val="14"/>
          <w:szCs w:val="14"/>
        </w:rPr>
        <w:t xml:space="preserve">Муниципального бюджетного дошкольного образовательного учреждения </w:t>
      </w:r>
      <w:r w:rsidRPr="003652A8">
        <w:rPr>
          <w:sz w:val="14"/>
          <w:szCs w:val="14"/>
        </w:rPr>
        <w:t>«Комаровский детский сад» (далее - МБДОУ «Комаровский детский сад»)  с сохранением предмета, целей и видов их деятельности.</w:t>
      </w:r>
    </w:p>
    <w:p w:rsidR="000A7A2D" w:rsidRPr="003652A8" w:rsidRDefault="000A7A2D" w:rsidP="000A7A2D">
      <w:pPr>
        <w:pStyle w:val="ConsPlusNormal"/>
        <w:jc w:val="both"/>
        <w:rPr>
          <w:sz w:val="14"/>
          <w:szCs w:val="14"/>
        </w:rPr>
      </w:pPr>
      <w:r w:rsidRPr="003652A8">
        <w:rPr>
          <w:sz w:val="14"/>
          <w:szCs w:val="14"/>
        </w:rPr>
        <w:tab/>
        <w:t>2.Определить, что:</w:t>
      </w:r>
    </w:p>
    <w:p w:rsidR="000A7A2D" w:rsidRPr="003652A8" w:rsidRDefault="000A7A2D" w:rsidP="000A7A2D">
      <w:pPr>
        <w:pStyle w:val="ConsPlusNormal"/>
        <w:ind w:firstLine="709"/>
        <w:rPr>
          <w:sz w:val="14"/>
          <w:szCs w:val="14"/>
        </w:rPr>
      </w:pPr>
      <w:r w:rsidRPr="003652A8">
        <w:rPr>
          <w:sz w:val="14"/>
          <w:szCs w:val="14"/>
        </w:rPr>
        <w:t xml:space="preserve">-полное наименование  учреждения после завершения реорганизации - Муниципальное бюджетное дошкольное образовательное учреждение </w:t>
      </w:r>
    </w:p>
    <w:p w:rsidR="000A7A2D" w:rsidRPr="003652A8" w:rsidRDefault="000A7A2D" w:rsidP="000A7A2D">
      <w:pPr>
        <w:pStyle w:val="ConsPlusNormal"/>
        <w:ind w:firstLine="709"/>
        <w:jc w:val="both"/>
        <w:rPr>
          <w:sz w:val="14"/>
          <w:szCs w:val="14"/>
        </w:rPr>
      </w:pPr>
      <w:r w:rsidRPr="003652A8">
        <w:rPr>
          <w:sz w:val="14"/>
          <w:szCs w:val="14"/>
        </w:rPr>
        <w:t xml:space="preserve">«Бошняковский детский сад», сокращенное наименование – МБДОУ </w:t>
      </w:r>
      <w:r w:rsidRPr="003652A8">
        <w:rPr>
          <w:bCs/>
          <w:sz w:val="14"/>
          <w:szCs w:val="14"/>
        </w:rPr>
        <w:t>«</w:t>
      </w:r>
      <w:r w:rsidRPr="003652A8">
        <w:rPr>
          <w:sz w:val="14"/>
          <w:szCs w:val="14"/>
        </w:rPr>
        <w:t>Бошняковский детский сад»;</w:t>
      </w:r>
    </w:p>
    <w:p w:rsidR="000A7A2D" w:rsidRPr="003652A8" w:rsidRDefault="000A7A2D" w:rsidP="000A7A2D">
      <w:pPr>
        <w:pStyle w:val="ConsPlusNormal"/>
        <w:ind w:firstLine="709"/>
        <w:jc w:val="both"/>
        <w:rPr>
          <w:sz w:val="14"/>
          <w:szCs w:val="14"/>
        </w:rPr>
      </w:pPr>
      <w:r w:rsidRPr="003652A8">
        <w:rPr>
          <w:sz w:val="14"/>
          <w:szCs w:val="14"/>
        </w:rPr>
        <w:t>-функции главного распорядителя бюджетных средств МБДОУ «Бошняковский</w:t>
      </w:r>
      <w:r w:rsidRPr="003652A8">
        <w:rPr>
          <w:bCs/>
          <w:sz w:val="14"/>
          <w:szCs w:val="14"/>
        </w:rPr>
        <w:t xml:space="preserve"> детский сад</w:t>
      </w:r>
      <w:r w:rsidRPr="003652A8">
        <w:rPr>
          <w:sz w:val="14"/>
          <w:szCs w:val="14"/>
        </w:rPr>
        <w:t>» будет осуществлять Муниципальное казенное учреждение «Управление образования администрации Канского района Красноярского края» (далее – МКУ «УО Канского района»).</w:t>
      </w:r>
    </w:p>
    <w:p w:rsidR="000A7A2D" w:rsidRPr="003652A8" w:rsidRDefault="000A7A2D" w:rsidP="000A7A2D">
      <w:pPr>
        <w:pStyle w:val="ConsPlusNormal"/>
        <w:jc w:val="both"/>
        <w:rPr>
          <w:sz w:val="14"/>
          <w:szCs w:val="14"/>
        </w:rPr>
      </w:pPr>
      <w:r w:rsidRPr="003652A8">
        <w:rPr>
          <w:sz w:val="14"/>
          <w:szCs w:val="14"/>
        </w:rPr>
        <w:tab/>
        <w:t xml:space="preserve">3.Создать комиссию по реорганизации МБДОУ «Бошняковский </w:t>
      </w:r>
      <w:r w:rsidRPr="003652A8">
        <w:rPr>
          <w:bCs/>
          <w:sz w:val="14"/>
          <w:szCs w:val="14"/>
        </w:rPr>
        <w:t>детский сад</w:t>
      </w:r>
      <w:r w:rsidRPr="003652A8">
        <w:rPr>
          <w:sz w:val="14"/>
          <w:szCs w:val="14"/>
        </w:rPr>
        <w:t>» в форме присоединения к нему МБДОУ «Комаровский детский сад» в составе согласно приложению № 1 к настоящему постановлению (далее – комиссия).</w:t>
      </w:r>
    </w:p>
    <w:p w:rsidR="000A7A2D" w:rsidRPr="003652A8" w:rsidRDefault="000A7A2D" w:rsidP="000A7A2D">
      <w:pPr>
        <w:pStyle w:val="ConsPlusNormal"/>
        <w:jc w:val="both"/>
        <w:rPr>
          <w:sz w:val="14"/>
          <w:szCs w:val="14"/>
        </w:rPr>
      </w:pPr>
      <w:r w:rsidRPr="003652A8">
        <w:rPr>
          <w:sz w:val="14"/>
          <w:szCs w:val="14"/>
        </w:rPr>
        <w:tab/>
        <w:t>4.Утвердить план мероприятий по реорганизации МБДОУ «Бошняковский</w:t>
      </w:r>
      <w:r w:rsidRPr="003652A8">
        <w:rPr>
          <w:bCs/>
          <w:sz w:val="14"/>
          <w:szCs w:val="14"/>
        </w:rPr>
        <w:t xml:space="preserve"> детский сад</w:t>
      </w:r>
      <w:r w:rsidRPr="003652A8">
        <w:rPr>
          <w:sz w:val="14"/>
          <w:szCs w:val="14"/>
        </w:rPr>
        <w:t>»  в форме присоединения к нему МБДОУ «Комаровский детский сад» согласно приложению № 2.</w:t>
      </w:r>
    </w:p>
    <w:p w:rsidR="000A7A2D" w:rsidRPr="003652A8" w:rsidRDefault="000A7A2D" w:rsidP="000A7A2D">
      <w:pPr>
        <w:pStyle w:val="ConsPlusNormal"/>
        <w:ind w:firstLine="708"/>
        <w:jc w:val="both"/>
        <w:rPr>
          <w:sz w:val="14"/>
          <w:szCs w:val="14"/>
        </w:rPr>
      </w:pPr>
      <w:r w:rsidRPr="003652A8">
        <w:rPr>
          <w:sz w:val="14"/>
          <w:szCs w:val="14"/>
        </w:rPr>
        <w:t xml:space="preserve">5.Комиссии: </w:t>
      </w:r>
    </w:p>
    <w:p w:rsidR="000A7A2D" w:rsidRPr="003652A8" w:rsidRDefault="000A7A2D" w:rsidP="000A7A2D">
      <w:pPr>
        <w:pStyle w:val="ConsPlusNormal"/>
        <w:ind w:firstLine="709"/>
        <w:jc w:val="both"/>
        <w:rPr>
          <w:sz w:val="14"/>
          <w:szCs w:val="14"/>
        </w:rPr>
      </w:pPr>
      <w:r w:rsidRPr="003652A8">
        <w:rPr>
          <w:sz w:val="14"/>
          <w:szCs w:val="14"/>
        </w:rPr>
        <w:t>-провести инвентаризацию имущества и обязательств МБДОУ «Комаровский детский сад»;</w:t>
      </w:r>
    </w:p>
    <w:p w:rsidR="000A7A2D" w:rsidRPr="003652A8" w:rsidRDefault="000A7A2D" w:rsidP="000A7A2D">
      <w:pPr>
        <w:pStyle w:val="ConsPlusNormal"/>
        <w:ind w:firstLine="709"/>
        <w:jc w:val="both"/>
        <w:rPr>
          <w:sz w:val="14"/>
          <w:szCs w:val="14"/>
        </w:rPr>
      </w:pPr>
      <w:r w:rsidRPr="003652A8">
        <w:rPr>
          <w:sz w:val="14"/>
          <w:szCs w:val="14"/>
        </w:rPr>
        <w:t xml:space="preserve">-подготовить передаточный акт и представить его на согласование начальнику отдела архитектуры, градостроительства и земельно-имущественных отношений администрации Канского района; </w:t>
      </w:r>
    </w:p>
    <w:p w:rsidR="000A7A2D" w:rsidRPr="003652A8" w:rsidRDefault="000A7A2D" w:rsidP="000A7A2D">
      <w:pPr>
        <w:pStyle w:val="ConsPlusNormal"/>
        <w:ind w:firstLine="709"/>
        <w:jc w:val="both"/>
        <w:rPr>
          <w:sz w:val="14"/>
          <w:szCs w:val="14"/>
        </w:rPr>
      </w:pPr>
      <w:r w:rsidRPr="003652A8">
        <w:rPr>
          <w:sz w:val="14"/>
          <w:szCs w:val="14"/>
        </w:rPr>
        <w:t>-после внесения записи в Единый государственный реестр юридических лиц (далее – ЕГРЮЛ) записи о начале реорганизации, дважды, с периодичностью один раз в месяц опубликовать уведомление о реорганизации МБДОУ «Бошняковский</w:t>
      </w:r>
      <w:r w:rsidRPr="003652A8">
        <w:rPr>
          <w:bCs/>
          <w:sz w:val="14"/>
          <w:szCs w:val="14"/>
        </w:rPr>
        <w:t xml:space="preserve"> детский сад</w:t>
      </w:r>
      <w:r w:rsidRPr="003652A8">
        <w:rPr>
          <w:sz w:val="14"/>
          <w:szCs w:val="14"/>
        </w:rPr>
        <w:t>» в форме присоединения к нему МБДОУ «Комаровский детский сад» в  журнале «Вестник государственной регистрации»;</w:t>
      </w:r>
    </w:p>
    <w:p w:rsidR="000A7A2D" w:rsidRPr="003652A8" w:rsidRDefault="000A7A2D" w:rsidP="000A7A2D">
      <w:pPr>
        <w:pStyle w:val="ConsPlusNormal"/>
        <w:ind w:firstLine="709"/>
        <w:jc w:val="both"/>
        <w:rPr>
          <w:sz w:val="14"/>
          <w:szCs w:val="14"/>
        </w:rPr>
      </w:pPr>
      <w:r w:rsidRPr="003652A8">
        <w:rPr>
          <w:sz w:val="14"/>
          <w:szCs w:val="14"/>
        </w:rPr>
        <w:t>-уведомить государственные внебюджетные фонды о начале процедуры реорганизации  МБДОУ «Бошняковский</w:t>
      </w:r>
      <w:r w:rsidRPr="003652A8">
        <w:rPr>
          <w:bCs/>
          <w:sz w:val="14"/>
          <w:szCs w:val="14"/>
        </w:rPr>
        <w:t xml:space="preserve"> детский сад</w:t>
      </w:r>
      <w:r w:rsidRPr="003652A8">
        <w:rPr>
          <w:sz w:val="14"/>
          <w:szCs w:val="14"/>
        </w:rPr>
        <w:t>» в форме присоединения к нему МБДОУ «Комаровский детский сад»;</w:t>
      </w:r>
    </w:p>
    <w:p w:rsidR="000A7A2D" w:rsidRPr="003652A8" w:rsidRDefault="000A7A2D" w:rsidP="000A7A2D">
      <w:pPr>
        <w:pStyle w:val="ConsPlusNormal"/>
        <w:ind w:firstLine="709"/>
        <w:jc w:val="both"/>
        <w:rPr>
          <w:sz w:val="14"/>
          <w:szCs w:val="14"/>
        </w:rPr>
      </w:pPr>
      <w:r w:rsidRPr="003652A8">
        <w:rPr>
          <w:sz w:val="14"/>
          <w:szCs w:val="14"/>
        </w:rPr>
        <w:t>-провести мероприятия, связанные с высвобождением работников, в соответствии с трудовым законодательством;</w:t>
      </w:r>
    </w:p>
    <w:p w:rsidR="000A7A2D" w:rsidRPr="003652A8" w:rsidRDefault="000A7A2D" w:rsidP="000A7A2D">
      <w:pPr>
        <w:pStyle w:val="ConsPlusNormal"/>
        <w:ind w:firstLine="709"/>
        <w:jc w:val="both"/>
        <w:rPr>
          <w:sz w:val="14"/>
          <w:szCs w:val="14"/>
        </w:rPr>
      </w:pPr>
      <w:r w:rsidRPr="003652A8">
        <w:rPr>
          <w:sz w:val="14"/>
          <w:szCs w:val="14"/>
        </w:rPr>
        <w:t>-принять претензии кредиторов и осуществить их учет;</w:t>
      </w:r>
    </w:p>
    <w:p w:rsidR="000A7A2D" w:rsidRPr="003652A8" w:rsidRDefault="000A7A2D" w:rsidP="000A7A2D">
      <w:pPr>
        <w:pStyle w:val="ConsPlusNormal"/>
        <w:ind w:firstLine="709"/>
        <w:jc w:val="both"/>
        <w:rPr>
          <w:sz w:val="14"/>
          <w:szCs w:val="14"/>
        </w:rPr>
      </w:pPr>
      <w:r w:rsidRPr="003652A8">
        <w:rPr>
          <w:sz w:val="14"/>
          <w:szCs w:val="14"/>
        </w:rPr>
        <w:t>-провести необходимые мероприятия и подготовить материалы для внесения записи в Единый государственный реестр юридических лиц о прекращении деятельности МБДОУ «Комаровский детский сад» и завершении реорганизации указанных муниципальных бюджетных образовательных учреждений;</w:t>
      </w:r>
    </w:p>
    <w:p w:rsidR="000A7A2D" w:rsidRPr="003652A8" w:rsidRDefault="000A7A2D" w:rsidP="000A7A2D">
      <w:pPr>
        <w:pStyle w:val="ConsPlusNormal"/>
        <w:ind w:firstLine="709"/>
        <w:jc w:val="both"/>
        <w:rPr>
          <w:sz w:val="14"/>
          <w:szCs w:val="14"/>
        </w:rPr>
      </w:pPr>
      <w:r w:rsidRPr="003652A8">
        <w:rPr>
          <w:sz w:val="14"/>
          <w:szCs w:val="14"/>
        </w:rPr>
        <w:t>-подготовить и представить на согласование Главе Канского района проект устава МБДОУ «Бошняковский</w:t>
      </w:r>
      <w:r w:rsidRPr="003652A8">
        <w:rPr>
          <w:bCs/>
          <w:sz w:val="14"/>
          <w:szCs w:val="14"/>
        </w:rPr>
        <w:t xml:space="preserve"> детский сад</w:t>
      </w:r>
      <w:r w:rsidRPr="003652A8">
        <w:rPr>
          <w:sz w:val="14"/>
          <w:szCs w:val="14"/>
        </w:rPr>
        <w:t>» с учетом  сохранения предмета, целей и видов деятельности реорганизуемых МБДОУ «Бошняковский</w:t>
      </w:r>
      <w:r w:rsidRPr="003652A8">
        <w:rPr>
          <w:bCs/>
          <w:sz w:val="14"/>
          <w:szCs w:val="14"/>
        </w:rPr>
        <w:t xml:space="preserve"> детский сад</w:t>
      </w:r>
      <w:r w:rsidRPr="003652A8">
        <w:rPr>
          <w:sz w:val="14"/>
          <w:szCs w:val="14"/>
        </w:rPr>
        <w:t>» и МБДОУ «Комаровский детский сад»;</w:t>
      </w:r>
    </w:p>
    <w:p w:rsidR="000A7A2D" w:rsidRPr="003652A8" w:rsidRDefault="000A7A2D" w:rsidP="000A7A2D">
      <w:pPr>
        <w:pStyle w:val="ConsPlusNormal"/>
        <w:ind w:firstLine="709"/>
        <w:jc w:val="both"/>
        <w:rPr>
          <w:sz w:val="14"/>
          <w:szCs w:val="14"/>
        </w:rPr>
      </w:pPr>
      <w:r w:rsidRPr="003652A8">
        <w:rPr>
          <w:sz w:val="14"/>
          <w:szCs w:val="14"/>
        </w:rPr>
        <w:t>-осуществить иные необходимые юридические действия в порядке и сроки, определенные законодательством Российской Федерации.</w:t>
      </w:r>
    </w:p>
    <w:p w:rsidR="000A7A2D" w:rsidRPr="003652A8" w:rsidRDefault="000A7A2D" w:rsidP="000A7A2D">
      <w:pPr>
        <w:pStyle w:val="ConsPlusNormal"/>
        <w:ind w:firstLine="708"/>
        <w:jc w:val="both"/>
        <w:rPr>
          <w:sz w:val="14"/>
          <w:szCs w:val="14"/>
        </w:rPr>
      </w:pPr>
      <w:r w:rsidRPr="003652A8">
        <w:rPr>
          <w:sz w:val="14"/>
          <w:szCs w:val="14"/>
        </w:rPr>
        <w:t>6.Рекомендовать Ирине Алексеевне Басыровой выступить заявителем в межрайонной ИФНС России № 8 по Красноярскому краю при подаче:</w:t>
      </w:r>
    </w:p>
    <w:p w:rsidR="000A7A2D" w:rsidRPr="003652A8" w:rsidRDefault="000A7A2D" w:rsidP="000A7A2D">
      <w:pPr>
        <w:shd w:val="clear" w:color="auto" w:fill="FFFFFF"/>
        <w:autoSpaceDE w:val="0"/>
        <w:autoSpaceDN w:val="0"/>
        <w:adjustRightInd w:val="0"/>
        <w:spacing w:after="0" w:line="240" w:lineRule="auto"/>
        <w:ind w:firstLine="709"/>
        <w:jc w:val="both"/>
        <w:rPr>
          <w:rFonts w:ascii="Arial" w:hAnsi="Arial" w:cs="Arial"/>
          <w:sz w:val="14"/>
          <w:szCs w:val="14"/>
        </w:rPr>
      </w:pPr>
      <w:r w:rsidRPr="003652A8">
        <w:rPr>
          <w:rFonts w:ascii="Arial" w:hAnsi="Arial" w:cs="Arial"/>
          <w:sz w:val="14"/>
          <w:szCs w:val="14"/>
        </w:rPr>
        <w:t>-уведомления о начале процедуры реорганизации юридического лица;</w:t>
      </w:r>
    </w:p>
    <w:p w:rsidR="000A7A2D" w:rsidRPr="003652A8" w:rsidRDefault="000A7A2D" w:rsidP="000A7A2D">
      <w:pPr>
        <w:pStyle w:val="32"/>
        <w:spacing w:after="0" w:line="240" w:lineRule="auto"/>
        <w:ind w:right="-1" w:firstLine="709"/>
        <w:rPr>
          <w:rFonts w:ascii="Arial" w:hAnsi="Arial" w:cs="Arial"/>
          <w:sz w:val="14"/>
          <w:szCs w:val="14"/>
        </w:rPr>
      </w:pPr>
      <w:r w:rsidRPr="003652A8">
        <w:rPr>
          <w:rFonts w:ascii="Arial" w:hAnsi="Arial" w:cs="Arial"/>
          <w:sz w:val="14"/>
          <w:szCs w:val="14"/>
        </w:rPr>
        <w:t>-заявления о внесении записи о прекращении деятельности присоединенного юридического лица.</w:t>
      </w:r>
    </w:p>
    <w:p w:rsidR="000A7A2D" w:rsidRPr="003652A8" w:rsidRDefault="000A7A2D" w:rsidP="000A7A2D">
      <w:pPr>
        <w:pStyle w:val="ConsPlusNormal"/>
        <w:ind w:firstLine="708"/>
        <w:jc w:val="both"/>
        <w:rPr>
          <w:sz w:val="14"/>
          <w:szCs w:val="14"/>
        </w:rPr>
      </w:pPr>
      <w:r w:rsidRPr="003652A8">
        <w:rPr>
          <w:sz w:val="14"/>
          <w:szCs w:val="14"/>
        </w:rPr>
        <w:t xml:space="preserve">В течение трех рабочих дней после издания настоящего постановления уведомить в письменной форме </w:t>
      </w:r>
      <w:proofErr w:type="gramStart"/>
      <w:r w:rsidRPr="003652A8">
        <w:rPr>
          <w:sz w:val="14"/>
          <w:szCs w:val="14"/>
        </w:rPr>
        <w:t>межрайонную</w:t>
      </w:r>
      <w:proofErr w:type="gramEnd"/>
      <w:r w:rsidRPr="003652A8">
        <w:rPr>
          <w:sz w:val="14"/>
          <w:szCs w:val="14"/>
        </w:rPr>
        <w:t xml:space="preserve"> ИФНС России № 8 по Красноярскому краю о начале процедуры реорганизации МБДОУ «Бошняковский</w:t>
      </w:r>
      <w:r w:rsidRPr="003652A8">
        <w:rPr>
          <w:bCs/>
          <w:sz w:val="14"/>
          <w:szCs w:val="14"/>
        </w:rPr>
        <w:t xml:space="preserve"> детский сад</w:t>
      </w:r>
      <w:r w:rsidRPr="003652A8">
        <w:rPr>
          <w:sz w:val="14"/>
          <w:szCs w:val="14"/>
        </w:rPr>
        <w:t>» в форме присоединения к нему МБДОУ «Комаровский детский сад».</w:t>
      </w:r>
    </w:p>
    <w:p w:rsidR="000A7A2D" w:rsidRPr="003652A8" w:rsidRDefault="000A7A2D" w:rsidP="000A7A2D">
      <w:pPr>
        <w:pStyle w:val="ConsPlusNormal"/>
        <w:ind w:firstLine="708"/>
        <w:jc w:val="both"/>
        <w:rPr>
          <w:sz w:val="14"/>
          <w:szCs w:val="14"/>
        </w:rPr>
      </w:pPr>
      <w:r w:rsidRPr="003652A8">
        <w:rPr>
          <w:sz w:val="14"/>
          <w:szCs w:val="14"/>
        </w:rPr>
        <w:t>7.МБДОУ «Бошняковский</w:t>
      </w:r>
      <w:r w:rsidRPr="003652A8">
        <w:rPr>
          <w:bCs/>
          <w:sz w:val="14"/>
          <w:szCs w:val="14"/>
        </w:rPr>
        <w:t xml:space="preserve"> детский сад</w:t>
      </w:r>
      <w:r w:rsidRPr="003652A8">
        <w:rPr>
          <w:sz w:val="14"/>
          <w:szCs w:val="14"/>
        </w:rPr>
        <w:t>» и МБДОУ «Комаровский детский сад» уведомить в письменной форме с соблюдением порядка, предусмотренного Трудовым кодексом Российской Федерации, работников МБДОУ «Бошняковский</w:t>
      </w:r>
      <w:r w:rsidRPr="003652A8">
        <w:rPr>
          <w:bCs/>
          <w:sz w:val="14"/>
          <w:szCs w:val="14"/>
        </w:rPr>
        <w:t xml:space="preserve"> детский сад</w:t>
      </w:r>
      <w:r w:rsidRPr="003652A8">
        <w:rPr>
          <w:sz w:val="14"/>
          <w:szCs w:val="14"/>
        </w:rPr>
        <w:t>» и МБДОУ «Комаровский детский сад» о сокращении численности и (или) штата, об изменении определенных сторонами условий трудовых договоров.</w:t>
      </w:r>
    </w:p>
    <w:p w:rsidR="000A7A2D" w:rsidRPr="003652A8" w:rsidRDefault="000A7A2D" w:rsidP="000A7A2D">
      <w:pPr>
        <w:pStyle w:val="ConsPlusNormal"/>
        <w:jc w:val="both"/>
        <w:rPr>
          <w:sz w:val="14"/>
          <w:szCs w:val="14"/>
        </w:rPr>
      </w:pPr>
      <w:r w:rsidRPr="003652A8">
        <w:rPr>
          <w:sz w:val="14"/>
          <w:szCs w:val="14"/>
        </w:rPr>
        <w:tab/>
        <w:t>8.Отделу архитектуры, градостроительства и земельно-имущественных отношений администрации Канского района передать в установленном порядке имущество МБДОУ «Комаровский детский сад» на праве оперативного управления МБДОУ «Бошняковский</w:t>
      </w:r>
      <w:r w:rsidRPr="003652A8">
        <w:rPr>
          <w:bCs/>
          <w:sz w:val="14"/>
          <w:szCs w:val="14"/>
        </w:rPr>
        <w:t xml:space="preserve"> детский сад</w:t>
      </w:r>
      <w:r w:rsidRPr="003652A8">
        <w:rPr>
          <w:sz w:val="14"/>
          <w:szCs w:val="14"/>
        </w:rPr>
        <w:t>» в соответствии с передаточным актом и внести соответствующие изменения в Реестр муниципального имущества Канского района на основании заявления МБДОУ «Бошняковский</w:t>
      </w:r>
      <w:r w:rsidRPr="003652A8">
        <w:rPr>
          <w:bCs/>
          <w:sz w:val="14"/>
          <w:szCs w:val="14"/>
        </w:rPr>
        <w:t xml:space="preserve"> детский сад</w:t>
      </w:r>
      <w:r w:rsidRPr="003652A8">
        <w:rPr>
          <w:sz w:val="14"/>
          <w:szCs w:val="14"/>
        </w:rPr>
        <w:t>».</w:t>
      </w:r>
    </w:p>
    <w:p w:rsidR="000A7A2D" w:rsidRPr="003652A8" w:rsidRDefault="000A7A2D" w:rsidP="000A7A2D">
      <w:pPr>
        <w:pStyle w:val="ConsPlusNormal"/>
        <w:ind w:firstLine="708"/>
        <w:jc w:val="both"/>
        <w:rPr>
          <w:sz w:val="14"/>
          <w:szCs w:val="14"/>
        </w:rPr>
      </w:pPr>
      <w:r w:rsidRPr="003652A8">
        <w:rPr>
          <w:sz w:val="14"/>
          <w:szCs w:val="14"/>
        </w:rPr>
        <w:t>9.Считать МБДОУ «Бошняковский</w:t>
      </w:r>
      <w:r w:rsidRPr="003652A8">
        <w:rPr>
          <w:bCs/>
          <w:sz w:val="14"/>
          <w:szCs w:val="14"/>
        </w:rPr>
        <w:t xml:space="preserve"> детский сад</w:t>
      </w:r>
      <w:r w:rsidRPr="003652A8">
        <w:rPr>
          <w:sz w:val="14"/>
          <w:szCs w:val="14"/>
        </w:rPr>
        <w:t>» правопреемником всех имущественных прав и обязанностей МБДОУ «Комаровский детский сад» в соответствии с передаточным актом с момента внесения записи в Единый государственный реестр юридических лиц о прекращении деятельности последнего.</w:t>
      </w:r>
    </w:p>
    <w:p w:rsidR="000A7A2D" w:rsidRPr="003652A8" w:rsidRDefault="000A7A2D" w:rsidP="000A7A2D">
      <w:pPr>
        <w:pStyle w:val="ConsPlusNormal"/>
        <w:jc w:val="both"/>
        <w:rPr>
          <w:sz w:val="14"/>
          <w:szCs w:val="14"/>
        </w:rPr>
      </w:pPr>
      <w:r w:rsidRPr="003652A8">
        <w:rPr>
          <w:sz w:val="14"/>
          <w:szCs w:val="14"/>
        </w:rPr>
        <w:tab/>
        <w:t xml:space="preserve">10.МКУ «УО Канского района» после внесения в ЕГЮРЛ записи о прекращении деятельности МБДОУ «Комаровский детский сад» </w:t>
      </w:r>
      <w:proofErr w:type="gramStart"/>
      <w:r w:rsidRPr="003652A8">
        <w:rPr>
          <w:sz w:val="14"/>
          <w:szCs w:val="14"/>
        </w:rPr>
        <w:t>сформировать и утвердить</w:t>
      </w:r>
      <w:proofErr w:type="gramEnd"/>
      <w:r w:rsidRPr="003652A8">
        <w:rPr>
          <w:sz w:val="14"/>
          <w:szCs w:val="14"/>
        </w:rPr>
        <w:t xml:space="preserve"> муниципальное задание МБДОУ «Бошняковский</w:t>
      </w:r>
      <w:r w:rsidRPr="003652A8">
        <w:rPr>
          <w:bCs/>
          <w:sz w:val="14"/>
          <w:szCs w:val="14"/>
        </w:rPr>
        <w:t xml:space="preserve"> детский сад</w:t>
      </w:r>
      <w:r w:rsidRPr="003652A8">
        <w:rPr>
          <w:sz w:val="14"/>
          <w:szCs w:val="14"/>
        </w:rPr>
        <w:t>» с учетом присоединенного к нему МБДОУ «Комаровский детский сад».</w:t>
      </w:r>
    </w:p>
    <w:p w:rsidR="000A7A2D" w:rsidRPr="003652A8" w:rsidRDefault="000A7A2D" w:rsidP="000A7A2D">
      <w:pPr>
        <w:pStyle w:val="ConsPlusNormal"/>
        <w:jc w:val="both"/>
        <w:rPr>
          <w:sz w:val="14"/>
          <w:szCs w:val="14"/>
        </w:rPr>
      </w:pPr>
      <w:r w:rsidRPr="003652A8">
        <w:rPr>
          <w:sz w:val="14"/>
          <w:szCs w:val="14"/>
        </w:rPr>
        <w:tab/>
        <w:t>11.После завершения реорганизации заведующему МБДОУ «Бошняковский</w:t>
      </w:r>
      <w:r w:rsidRPr="003652A8">
        <w:rPr>
          <w:bCs/>
          <w:sz w:val="14"/>
          <w:szCs w:val="14"/>
        </w:rPr>
        <w:t xml:space="preserve"> детский сад</w:t>
      </w:r>
      <w:r w:rsidRPr="003652A8">
        <w:rPr>
          <w:sz w:val="14"/>
          <w:szCs w:val="14"/>
        </w:rPr>
        <w:t xml:space="preserve">» подготовить и представить в министерство образования Красноярского края документы для внесения изменений в лицензию на </w:t>
      </w:r>
      <w:proofErr w:type="gramStart"/>
      <w:r w:rsidRPr="003652A8">
        <w:rPr>
          <w:sz w:val="14"/>
          <w:szCs w:val="14"/>
        </w:rPr>
        <w:t>право ведения</w:t>
      </w:r>
      <w:proofErr w:type="gramEnd"/>
      <w:r w:rsidRPr="003652A8">
        <w:rPr>
          <w:sz w:val="14"/>
          <w:szCs w:val="14"/>
        </w:rPr>
        <w:t xml:space="preserve"> образовательной деятельности.</w:t>
      </w:r>
    </w:p>
    <w:p w:rsidR="000A7A2D" w:rsidRPr="003652A8" w:rsidRDefault="000A7A2D" w:rsidP="000A7A2D">
      <w:pPr>
        <w:widowControl w:val="0"/>
        <w:shd w:val="clear" w:color="auto" w:fill="FFFFFF"/>
        <w:autoSpaceDE w:val="0"/>
        <w:autoSpaceDN w:val="0"/>
        <w:adjustRightInd w:val="0"/>
        <w:spacing w:after="0" w:line="240" w:lineRule="auto"/>
        <w:ind w:firstLine="708"/>
        <w:jc w:val="both"/>
        <w:rPr>
          <w:rFonts w:ascii="Arial" w:hAnsi="Arial" w:cs="Arial"/>
          <w:sz w:val="14"/>
          <w:szCs w:val="14"/>
        </w:rPr>
      </w:pPr>
      <w:r w:rsidRPr="003652A8">
        <w:rPr>
          <w:rFonts w:ascii="Arial" w:hAnsi="Arial" w:cs="Arial"/>
          <w:sz w:val="14"/>
          <w:szCs w:val="14"/>
        </w:rPr>
        <w:t>12.</w:t>
      </w:r>
      <w:r w:rsidRPr="003652A8">
        <w:rPr>
          <w:rFonts w:ascii="Arial" w:hAnsi="Arial" w:cs="Arial"/>
          <w:spacing w:val="2"/>
          <w:sz w:val="14"/>
          <w:szCs w:val="14"/>
        </w:rPr>
        <w:t>Контроль исполнения настоящего постановления возложить на  заместителя Главы Кан</w:t>
      </w:r>
      <w:r w:rsidRPr="003652A8">
        <w:rPr>
          <w:rFonts w:ascii="Arial" w:hAnsi="Arial" w:cs="Arial"/>
          <w:spacing w:val="2"/>
          <w:sz w:val="14"/>
          <w:szCs w:val="14"/>
        </w:rPr>
        <w:softHyphen/>
      </w:r>
      <w:r w:rsidRPr="003652A8">
        <w:rPr>
          <w:rFonts w:ascii="Arial" w:hAnsi="Arial" w:cs="Arial"/>
          <w:sz w:val="14"/>
          <w:szCs w:val="14"/>
        </w:rPr>
        <w:t>ского района по социальным вопросам Е.А. Гусеву.</w:t>
      </w:r>
    </w:p>
    <w:p w:rsidR="000A7A2D" w:rsidRPr="003652A8" w:rsidRDefault="000A7A2D" w:rsidP="000A7A2D">
      <w:pPr>
        <w:widowControl w:val="0"/>
        <w:shd w:val="clear" w:color="auto" w:fill="FFFFFF"/>
        <w:autoSpaceDE w:val="0"/>
        <w:autoSpaceDN w:val="0"/>
        <w:adjustRightInd w:val="0"/>
        <w:spacing w:after="0" w:line="240" w:lineRule="auto"/>
        <w:ind w:firstLine="708"/>
        <w:jc w:val="both"/>
        <w:rPr>
          <w:rFonts w:ascii="Arial" w:hAnsi="Arial" w:cs="Arial"/>
          <w:spacing w:val="-31"/>
          <w:sz w:val="14"/>
          <w:szCs w:val="14"/>
        </w:rPr>
      </w:pPr>
      <w:r w:rsidRPr="003652A8">
        <w:rPr>
          <w:rFonts w:ascii="Arial" w:hAnsi="Arial" w:cs="Arial"/>
          <w:sz w:val="14"/>
          <w:szCs w:val="14"/>
        </w:rPr>
        <w:t xml:space="preserve">13.Постановление </w:t>
      </w:r>
      <w:proofErr w:type="gramStart"/>
      <w:r w:rsidRPr="003652A8">
        <w:rPr>
          <w:rFonts w:ascii="Arial" w:hAnsi="Arial" w:cs="Arial"/>
          <w:sz w:val="14"/>
          <w:szCs w:val="14"/>
        </w:rPr>
        <w:t>изготовлено и подписано</w:t>
      </w:r>
      <w:proofErr w:type="gramEnd"/>
      <w:r w:rsidRPr="003652A8">
        <w:rPr>
          <w:rFonts w:ascii="Arial" w:hAnsi="Arial" w:cs="Arial"/>
          <w:sz w:val="14"/>
          <w:szCs w:val="14"/>
        </w:rPr>
        <w:t xml:space="preserve"> в 2-ух экземплярах.</w:t>
      </w:r>
    </w:p>
    <w:p w:rsidR="000A7A2D" w:rsidRPr="003652A8" w:rsidRDefault="000A7A2D" w:rsidP="000A7A2D">
      <w:pPr>
        <w:spacing w:after="0" w:line="240" w:lineRule="auto"/>
        <w:ind w:firstLine="708"/>
        <w:jc w:val="both"/>
        <w:rPr>
          <w:rFonts w:ascii="Arial" w:hAnsi="Arial" w:cs="Arial"/>
          <w:spacing w:val="-15"/>
          <w:sz w:val="14"/>
          <w:szCs w:val="14"/>
        </w:rPr>
      </w:pPr>
      <w:r w:rsidRPr="003652A8">
        <w:rPr>
          <w:rFonts w:ascii="Arial" w:hAnsi="Arial" w:cs="Arial"/>
          <w:sz w:val="14"/>
          <w:szCs w:val="14"/>
        </w:rPr>
        <w:t xml:space="preserve">14.Настоящее постановление </w:t>
      </w:r>
      <w:r w:rsidRPr="003652A8">
        <w:rPr>
          <w:rFonts w:ascii="Arial" w:hAnsi="Arial" w:cs="Arial"/>
          <w:spacing w:val="-1"/>
          <w:sz w:val="14"/>
          <w:szCs w:val="14"/>
        </w:rPr>
        <w:t>вступает в силу со дня подписания, подлежит опубликованию в офи</w:t>
      </w:r>
      <w:r w:rsidRPr="003652A8">
        <w:rPr>
          <w:rFonts w:ascii="Arial" w:hAnsi="Arial" w:cs="Arial"/>
          <w:spacing w:val="-1"/>
          <w:sz w:val="14"/>
          <w:szCs w:val="14"/>
        </w:rPr>
        <w:softHyphen/>
      </w:r>
      <w:r w:rsidRPr="003652A8">
        <w:rPr>
          <w:rFonts w:ascii="Arial" w:hAnsi="Arial" w:cs="Arial"/>
          <w:sz w:val="14"/>
          <w:szCs w:val="14"/>
        </w:rPr>
        <w:t>циальном печатном издании «Вести Канского района», и размещению на официальном сайте муниципального образования Канский район в информационно-телекоммуникационной сети «Интернет».</w:t>
      </w:r>
    </w:p>
    <w:p w:rsidR="000A7A2D" w:rsidRPr="003652A8" w:rsidRDefault="000A7A2D" w:rsidP="000A7A2D">
      <w:pPr>
        <w:pStyle w:val="ConsPlusNormal"/>
        <w:jc w:val="both"/>
        <w:rPr>
          <w:sz w:val="14"/>
          <w:szCs w:val="14"/>
        </w:rPr>
      </w:pPr>
    </w:p>
    <w:p w:rsidR="000A7A2D" w:rsidRPr="003652A8" w:rsidRDefault="000A7A2D" w:rsidP="000A7A2D">
      <w:pPr>
        <w:pStyle w:val="ConsPlusNormal"/>
        <w:jc w:val="right"/>
        <w:rPr>
          <w:sz w:val="14"/>
          <w:szCs w:val="14"/>
        </w:rPr>
      </w:pPr>
    </w:p>
    <w:p w:rsidR="000A7A2D" w:rsidRPr="003652A8" w:rsidRDefault="000A7A2D" w:rsidP="000A7A2D">
      <w:pPr>
        <w:spacing w:after="0" w:line="240" w:lineRule="auto"/>
        <w:jc w:val="right"/>
        <w:rPr>
          <w:rFonts w:ascii="Arial" w:hAnsi="Arial" w:cs="Arial"/>
          <w:sz w:val="14"/>
          <w:szCs w:val="14"/>
        </w:rPr>
      </w:pPr>
      <w:r w:rsidRPr="003652A8">
        <w:rPr>
          <w:rFonts w:ascii="Arial" w:hAnsi="Arial" w:cs="Arial"/>
          <w:sz w:val="14"/>
          <w:szCs w:val="14"/>
        </w:rPr>
        <w:t xml:space="preserve">Глава Канского района                                                                        </w:t>
      </w:r>
    </w:p>
    <w:p w:rsidR="000A7A2D" w:rsidRPr="003652A8" w:rsidRDefault="000A7A2D" w:rsidP="000A7A2D">
      <w:pPr>
        <w:spacing w:after="0" w:line="240" w:lineRule="auto"/>
        <w:jc w:val="right"/>
        <w:rPr>
          <w:rFonts w:ascii="Arial" w:hAnsi="Arial" w:cs="Arial"/>
          <w:sz w:val="14"/>
          <w:szCs w:val="14"/>
        </w:rPr>
      </w:pPr>
      <w:r w:rsidRPr="003652A8">
        <w:rPr>
          <w:rFonts w:ascii="Arial" w:hAnsi="Arial" w:cs="Arial"/>
          <w:sz w:val="14"/>
          <w:szCs w:val="14"/>
        </w:rPr>
        <w:t>А.А. Заруцкий</w:t>
      </w:r>
    </w:p>
    <w:p w:rsidR="000A7A2D" w:rsidRPr="003652A8" w:rsidRDefault="000A7A2D" w:rsidP="000A7A2D">
      <w:pPr>
        <w:shd w:val="clear" w:color="auto" w:fill="FFFFFF"/>
        <w:spacing w:after="0" w:line="240" w:lineRule="auto"/>
        <w:ind w:left="5387" w:right="43"/>
        <w:rPr>
          <w:rFonts w:ascii="Arial" w:hAnsi="Arial" w:cs="Arial"/>
          <w:spacing w:val="-6"/>
          <w:sz w:val="12"/>
          <w:szCs w:val="12"/>
        </w:rPr>
      </w:pPr>
      <w:r w:rsidRPr="003652A8">
        <w:rPr>
          <w:rFonts w:ascii="Arial" w:hAnsi="Arial" w:cs="Arial"/>
          <w:spacing w:val="-6"/>
          <w:sz w:val="12"/>
          <w:szCs w:val="12"/>
        </w:rPr>
        <w:t xml:space="preserve">Приложение № 1 </w:t>
      </w:r>
    </w:p>
    <w:p w:rsidR="000A7A2D" w:rsidRPr="003652A8" w:rsidRDefault="000A7A2D" w:rsidP="000A7A2D">
      <w:pPr>
        <w:shd w:val="clear" w:color="auto" w:fill="FFFFFF"/>
        <w:spacing w:after="0" w:line="240" w:lineRule="auto"/>
        <w:ind w:left="5387" w:right="43"/>
        <w:rPr>
          <w:rFonts w:ascii="Arial" w:hAnsi="Arial" w:cs="Arial"/>
          <w:sz w:val="12"/>
          <w:szCs w:val="12"/>
        </w:rPr>
      </w:pPr>
      <w:r w:rsidRPr="003652A8">
        <w:rPr>
          <w:rFonts w:ascii="Arial" w:hAnsi="Arial" w:cs="Arial"/>
          <w:sz w:val="12"/>
          <w:szCs w:val="12"/>
        </w:rPr>
        <w:t xml:space="preserve">к постановлению администрации Канского района </w:t>
      </w:r>
      <w:r w:rsidR="00DC784F" w:rsidRPr="003652A8">
        <w:rPr>
          <w:rFonts w:ascii="Arial" w:hAnsi="Arial" w:cs="Arial"/>
          <w:sz w:val="12"/>
          <w:szCs w:val="12"/>
        </w:rPr>
        <w:t>№ 3</w:t>
      </w:r>
      <w:r w:rsidRPr="003652A8">
        <w:rPr>
          <w:rFonts w:ascii="Arial" w:hAnsi="Arial" w:cs="Arial"/>
          <w:sz w:val="12"/>
          <w:szCs w:val="12"/>
        </w:rPr>
        <w:t>17-пг от 21.05.</w:t>
      </w:r>
      <w:r w:rsidRPr="003652A8">
        <w:rPr>
          <w:rFonts w:ascii="Arial" w:hAnsi="Arial" w:cs="Arial"/>
          <w:i/>
          <w:iCs/>
          <w:sz w:val="12"/>
          <w:szCs w:val="12"/>
        </w:rPr>
        <w:t xml:space="preserve"> </w:t>
      </w:r>
      <w:r w:rsidRPr="003652A8">
        <w:rPr>
          <w:rFonts w:ascii="Arial" w:hAnsi="Arial" w:cs="Arial"/>
          <w:sz w:val="12"/>
          <w:szCs w:val="12"/>
        </w:rPr>
        <w:t>2019 г.</w:t>
      </w:r>
    </w:p>
    <w:p w:rsidR="000A7A2D" w:rsidRPr="003652A8" w:rsidRDefault="000A7A2D" w:rsidP="000A7A2D">
      <w:pPr>
        <w:pStyle w:val="ConsPlusNonformat"/>
        <w:widowControl/>
        <w:ind w:left="5387"/>
        <w:rPr>
          <w:rFonts w:ascii="Arial" w:hAnsi="Arial" w:cs="Arial"/>
          <w:sz w:val="12"/>
          <w:szCs w:val="12"/>
        </w:rPr>
      </w:pPr>
    </w:p>
    <w:p w:rsidR="000A7A2D" w:rsidRPr="003652A8" w:rsidRDefault="000A7A2D" w:rsidP="000A7A2D">
      <w:pPr>
        <w:spacing w:after="0" w:line="240" w:lineRule="auto"/>
        <w:ind w:firstLine="900"/>
        <w:jc w:val="center"/>
        <w:rPr>
          <w:rFonts w:ascii="Arial" w:hAnsi="Arial" w:cs="Arial"/>
          <w:sz w:val="14"/>
          <w:szCs w:val="14"/>
        </w:rPr>
      </w:pPr>
      <w:r w:rsidRPr="003652A8">
        <w:rPr>
          <w:rFonts w:ascii="Arial" w:hAnsi="Arial" w:cs="Arial"/>
          <w:sz w:val="14"/>
          <w:szCs w:val="14"/>
        </w:rPr>
        <w:t>О  создании комиссии по реорганизации МБДОУ «Бошняковский</w:t>
      </w:r>
      <w:r w:rsidRPr="003652A8">
        <w:rPr>
          <w:rFonts w:ascii="Arial" w:hAnsi="Arial" w:cs="Arial"/>
          <w:bCs/>
          <w:sz w:val="14"/>
          <w:szCs w:val="14"/>
        </w:rPr>
        <w:t xml:space="preserve"> детский сад</w:t>
      </w:r>
      <w:r w:rsidRPr="003652A8">
        <w:rPr>
          <w:rFonts w:ascii="Arial" w:hAnsi="Arial" w:cs="Arial"/>
          <w:sz w:val="14"/>
          <w:szCs w:val="14"/>
        </w:rPr>
        <w:t xml:space="preserve">» </w:t>
      </w:r>
      <w:r w:rsidRPr="003652A8">
        <w:rPr>
          <w:rFonts w:ascii="Arial" w:hAnsi="Arial" w:cs="Arial"/>
          <w:bCs/>
          <w:sz w:val="14"/>
          <w:szCs w:val="14"/>
        </w:rPr>
        <w:t xml:space="preserve">в форме </w:t>
      </w:r>
    </w:p>
    <w:p w:rsidR="000A7A2D" w:rsidRPr="003652A8" w:rsidRDefault="000A7A2D" w:rsidP="000A7A2D">
      <w:pPr>
        <w:spacing w:after="0" w:line="240" w:lineRule="auto"/>
        <w:ind w:firstLine="900"/>
        <w:jc w:val="center"/>
        <w:rPr>
          <w:rFonts w:ascii="Arial" w:hAnsi="Arial" w:cs="Arial"/>
          <w:sz w:val="14"/>
          <w:szCs w:val="14"/>
        </w:rPr>
      </w:pPr>
      <w:r w:rsidRPr="003652A8">
        <w:rPr>
          <w:rFonts w:ascii="Arial" w:hAnsi="Arial" w:cs="Arial"/>
          <w:bCs/>
          <w:sz w:val="14"/>
          <w:szCs w:val="14"/>
        </w:rPr>
        <w:t xml:space="preserve">присоединения к нему </w:t>
      </w:r>
      <w:r w:rsidRPr="003652A8">
        <w:rPr>
          <w:rFonts w:ascii="Arial" w:hAnsi="Arial" w:cs="Arial"/>
          <w:sz w:val="14"/>
          <w:szCs w:val="14"/>
        </w:rPr>
        <w:t>МБДОУ «Комаровский детский сад»</w:t>
      </w:r>
    </w:p>
    <w:p w:rsidR="000A7A2D" w:rsidRPr="003652A8" w:rsidRDefault="000A7A2D" w:rsidP="000A7A2D">
      <w:pPr>
        <w:spacing w:after="0" w:line="240" w:lineRule="auto"/>
        <w:ind w:firstLine="900"/>
        <w:jc w:val="center"/>
        <w:rPr>
          <w:rFonts w:ascii="Arial" w:hAnsi="Arial" w:cs="Arial"/>
          <w:sz w:val="14"/>
          <w:szCs w:val="14"/>
        </w:rPr>
      </w:pPr>
    </w:p>
    <w:tbl>
      <w:tblPr>
        <w:tblW w:w="5000" w:type="pct"/>
        <w:tblLook w:val="0000" w:firstRow="0" w:lastRow="0" w:firstColumn="0" w:lastColumn="0" w:noHBand="0" w:noVBand="0"/>
      </w:tblPr>
      <w:tblGrid>
        <w:gridCol w:w="3929"/>
        <w:gridCol w:w="6493"/>
      </w:tblGrid>
      <w:tr w:rsidR="003652A8" w:rsidRPr="003652A8" w:rsidTr="006374C5">
        <w:tc>
          <w:tcPr>
            <w:tcW w:w="1885" w:type="pct"/>
          </w:tcPr>
          <w:p w:rsidR="000A7A2D" w:rsidRPr="003652A8" w:rsidRDefault="000A7A2D" w:rsidP="000A7A2D">
            <w:pPr>
              <w:spacing w:after="0" w:line="240" w:lineRule="auto"/>
              <w:jc w:val="both"/>
              <w:rPr>
                <w:rFonts w:ascii="Arial" w:hAnsi="Arial" w:cs="Arial"/>
                <w:sz w:val="12"/>
                <w:szCs w:val="12"/>
              </w:rPr>
            </w:pPr>
            <w:r w:rsidRPr="003652A8">
              <w:rPr>
                <w:rFonts w:ascii="Arial" w:hAnsi="Arial" w:cs="Arial"/>
                <w:bCs/>
                <w:sz w:val="12"/>
                <w:szCs w:val="12"/>
              </w:rPr>
              <w:t>Председатель комиссии</w:t>
            </w:r>
            <w:r w:rsidRPr="003652A8">
              <w:rPr>
                <w:rFonts w:ascii="Arial" w:hAnsi="Arial" w:cs="Arial"/>
                <w:sz w:val="12"/>
                <w:szCs w:val="12"/>
              </w:rPr>
              <w:t>:</w:t>
            </w:r>
          </w:p>
          <w:p w:rsidR="000A7A2D" w:rsidRPr="003652A8" w:rsidRDefault="000A7A2D" w:rsidP="000A7A2D">
            <w:pPr>
              <w:tabs>
                <w:tab w:val="left" w:pos="900"/>
              </w:tabs>
              <w:spacing w:after="0" w:line="240" w:lineRule="auto"/>
              <w:rPr>
                <w:rFonts w:ascii="Arial" w:hAnsi="Arial" w:cs="Arial"/>
                <w:sz w:val="12"/>
                <w:szCs w:val="12"/>
              </w:rPr>
            </w:pPr>
            <w:r w:rsidRPr="003652A8">
              <w:rPr>
                <w:rFonts w:ascii="Arial" w:hAnsi="Arial" w:cs="Arial"/>
                <w:sz w:val="12"/>
                <w:szCs w:val="12"/>
              </w:rPr>
              <w:t xml:space="preserve">Е.А. Гусева                  </w:t>
            </w:r>
          </w:p>
        </w:tc>
        <w:tc>
          <w:tcPr>
            <w:tcW w:w="3115" w:type="pct"/>
          </w:tcPr>
          <w:p w:rsidR="000A7A2D" w:rsidRPr="003652A8" w:rsidRDefault="000A7A2D" w:rsidP="000A7A2D">
            <w:pPr>
              <w:spacing w:after="0" w:line="240" w:lineRule="auto"/>
              <w:jc w:val="both"/>
              <w:rPr>
                <w:rFonts w:ascii="Arial" w:hAnsi="Arial" w:cs="Arial"/>
                <w:sz w:val="12"/>
                <w:szCs w:val="12"/>
              </w:rPr>
            </w:pPr>
          </w:p>
          <w:p w:rsidR="000A7A2D" w:rsidRPr="003652A8" w:rsidRDefault="000A7A2D" w:rsidP="000A7A2D">
            <w:pPr>
              <w:spacing w:after="0" w:line="240" w:lineRule="auto"/>
              <w:jc w:val="both"/>
              <w:rPr>
                <w:rFonts w:ascii="Arial" w:hAnsi="Arial" w:cs="Arial"/>
                <w:sz w:val="12"/>
                <w:szCs w:val="12"/>
              </w:rPr>
            </w:pPr>
            <w:r w:rsidRPr="003652A8">
              <w:rPr>
                <w:rFonts w:ascii="Arial" w:hAnsi="Arial" w:cs="Arial"/>
                <w:sz w:val="12"/>
                <w:szCs w:val="12"/>
              </w:rPr>
              <w:t>-заместитель Главы Канского района по социальным вопросам</w:t>
            </w:r>
          </w:p>
        </w:tc>
      </w:tr>
      <w:tr w:rsidR="003652A8" w:rsidRPr="003652A8" w:rsidTr="006374C5">
        <w:tc>
          <w:tcPr>
            <w:tcW w:w="1885" w:type="pct"/>
          </w:tcPr>
          <w:p w:rsidR="000A7A2D" w:rsidRPr="003652A8" w:rsidRDefault="000A7A2D" w:rsidP="000A7A2D">
            <w:pPr>
              <w:tabs>
                <w:tab w:val="left" w:pos="900"/>
              </w:tabs>
              <w:spacing w:after="0" w:line="240" w:lineRule="auto"/>
              <w:rPr>
                <w:rFonts w:ascii="Arial" w:hAnsi="Arial" w:cs="Arial"/>
                <w:sz w:val="12"/>
                <w:szCs w:val="12"/>
              </w:rPr>
            </w:pPr>
            <w:r w:rsidRPr="003652A8">
              <w:rPr>
                <w:rFonts w:ascii="Arial" w:hAnsi="Arial" w:cs="Arial"/>
                <w:sz w:val="12"/>
                <w:szCs w:val="12"/>
              </w:rPr>
              <w:t xml:space="preserve">Заместитель председателя комиссии: </w:t>
            </w:r>
          </w:p>
          <w:p w:rsidR="000A7A2D" w:rsidRPr="003652A8" w:rsidRDefault="000A7A2D" w:rsidP="000A7A2D">
            <w:pPr>
              <w:tabs>
                <w:tab w:val="left" w:pos="900"/>
              </w:tabs>
              <w:spacing w:after="0" w:line="240" w:lineRule="auto"/>
              <w:rPr>
                <w:rFonts w:ascii="Arial" w:hAnsi="Arial" w:cs="Arial"/>
                <w:sz w:val="12"/>
                <w:szCs w:val="12"/>
              </w:rPr>
            </w:pPr>
            <w:r w:rsidRPr="003652A8">
              <w:rPr>
                <w:rFonts w:ascii="Arial" w:hAnsi="Arial" w:cs="Arial"/>
                <w:sz w:val="12"/>
                <w:szCs w:val="12"/>
              </w:rPr>
              <w:t>И.А. Басырова</w:t>
            </w:r>
          </w:p>
        </w:tc>
        <w:tc>
          <w:tcPr>
            <w:tcW w:w="3115" w:type="pct"/>
          </w:tcPr>
          <w:p w:rsidR="000A7A2D" w:rsidRPr="003652A8" w:rsidRDefault="000A7A2D" w:rsidP="000A7A2D">
            <w:pPr>
              <w:tabs>
                <w:tab w:val="left" w:pos="900"/>
              </w:tabs>
              <w:spacing w:after="0" w:line="240" w:lineRule="auto"/>
              <w:jc w:val="both"/>
              <w:rPr>
                <w:rFonts w:ascii="Arial" w:hAnsi="Arial" w:cs="Arial"/>
                <w:sz w:val="12"/>
                <w:szCs w:val="12"/>
              </w:rPr>
            </w:pPr>
          </w:p>
          <w:p w:rsidR="000A7A2D" w:rsidRPr="003652A8" w:rsidRDefault="000A7A2D" w:rsidP="000A7A2D">
            <w:pPr>
              <w:tabs>
                <w:tab w:val="left" w:pos="900"/>
              </w:tabs>
              <w:spacing w:after="0" w:line="240" w:lineRule="auto"/>
              <w:jc w:val="both"/>
              <w:rPr>
                <w:rFonts w:ascii="Arial" w:hAnsi="Arial" w:cs="Arial"/>
                <w:sz w:val="12"/>
                <w:szCs w:val="12"/>
              </w:rPr>
            </w:pPr>
            <w:r w:rsidRPr="003652A8">
              <w:rPr>
                <w:rFonts w:ascii="Arial" w:hAnsi="Arial" w:cs="Arial"/>
                <w:sz w:val="12"/>
                <w:szCs w:val="12"/>
              </w:rPr>
              <w:t>-заведующий МБДОУ «Бошняковский</w:t>
            </w:r>
            <w:r w:rsidRPr="003652A8">
              <w:rPr>
                <w:rFonts w:ascii="Arial" w:hAnsi="Arial" w:cs="Arial"/>
                <w:bCs/>
                <w:sz w:val="12"/>
                <w:szCs w:val="12"/>
              </w:rPr>
              <w:t xml:space="preserve"> детский сад</w:t>
            </w:r>
            <w:r w:rsidRPr="003652A8">
              <w:rPr>
                <w:rFonts w:ascii="Arial" w:hAnsi="Arial" w:cs="Arial"/>
                <w:sz w:val="12"/>
                <w:szCs w:val="12"/>
              </w:rPr>
              <w:t>» (по согласованию).</w:t>
            </w:r>
          </w:p>
        </w:tc>
      </w:tr>
      <w:tr w:rsidR="003652A8" w:rsidRPr="003652A8" w:rsidTr="006374C5">
        <w:tc>
          <w:tcPr>
            <w:tcW w:w="1885" w:type="pct"/>
          </w:tcPr>
          <w:p w:rsidR="000A7A2D" w:rsidRPr="003652A8" w:rsidRDefault="000A7A2D" w:rsidP="000A7A2D">
            <w:pPr>
              <w:tabs>
                <w:tab w:val="left" w:pos="900"/>
              </w:tabs>
              <w:spacing w:after="0" w:line="240" w:lineRule="auto"/>
              <w:rPr>
                <w:rFonts w:ascii="Arial" w:hAnsi="Arial" w:cs="Arial"/>
                <w:sz w:val="12"/>
                <w:szCs w:val="12"/>
              </w:rPr>
            </w:pPr>
            <w:r w:rsidRPr="003652A8">
              <w:rPr>
                <w:rFonts w:ascii="Arial" w:hAnsi="Arial" w:cs="Arial"/>
                <w:bCs/>
                <w:sz w:val="12"/>
                <w:szCs w:val="12"/>
              </w:rPr>
              <w:t>Члены комиссии</w:t>
            </w:r>
            <w:r w:rsidRPr="003652A8">
              <w:rPr>
                <w:rFonts w:ascii="Arial" w:hAnsi="Arial" w:cs="Arial"/>
                <w:sz w:val="12"/>
                <w:szCs w:val="12"/>
              </w:rPr>
              <w:t xml:space="preserve">: </w:t>
            </w:r>
          </w:p>
          <w:p w:rsidR="000A7A2D" w:rsidRPr="003652A8" w:rsidRDefault="000A7A2D" w:rsidP="000A7A2D">
            <w:pPr>
              <w:tabs>
                <w:tab w:val="left" w:pos="900"/>
              </w:tabs>
              <w:spacing w:after="0" w:line="240" w:lineRule="auto"/>
              <w:rPr>
                <w:rFonts w:ascii="Arial" w:hAnsi="Arial" w:cs="Arial"/>
                <w:sz w:val="12"/>
                <w:szCs w:val="12"/>
              </w:rPr>
            </w:pPr>
            <w:r w:rsidRPr="003652A8">
              <w:rPr>
                <w:rFonts w:ascii="Arial" w:hAnsi="Arial" w:cs="Arial"/>
                <w:sz w:val="12"/>
                <w:szCs w:val="12"/>
              </w:rPr>
              <w:t xml:space="preserve">М.В. Черепова </w:t>
            </w:r>
          </w:p>
        </w:tc>
        <w:tc>
          <w:tcPr>
            <w:tcW w:w="3115" w:type="pct"/>
          </w:tcPr>
          <w:p w:rsidR="000A7A2D" w:rsidRPr="003652A8" w:rsidRDefault="000A7A2D" w:rsidP="000A7A2D">
            <w:pPr>
              <w:tabs>
                <w:tab w:val="left" w:pos="900"/>
              </w:tabs>
              <w:spacing w:after="0" w:line="240" w:lineRule="auto"/>
              <w:jc w:val="both"/>
              <w:rPr>
                <w:rFonts w:ascii="Arial" w:hAnsi="Arial" w:cs="Arial"/>
                <w:sz w:val="12"/>
                <w:szCs w:val="12"/>
              </w:rPr>
            </w:pPr>
          </w:p>
          <w:p w:rsidR="000A7A2D" w:rsidRPr="003652A8" w:rsidRDefault="000A7A2D" w:rsidP="000A7A2D">
            <w:pPr>
              <w:tabs>
                <w:tab w:val="left" w:pos="900"/>
              </w:tabs>
              <w:spacing w:after="0" w:line="240" w:lineRule="auto"/>
              <w:jc w:val="both"/>
              <w:rPr>
                <w:rFonts w:ascii="Arial" w:hAnsi="Arial" w:cs="Arial"/>
                <w:sz w:val="12"/>
                <w:szCs w:val="12"/>
              </w:rPr>
            </w:pPr>
            <w:r w:rsidRPr="003652A8">
              <w:rPr>
                <w:rFonts w:ascii="Arial" w:hAnsi="Arial" w:cs="Arial"/>
                <w:sz w:val="12"/>
                <w:szCs w:val="12"/>
              </w:rPr>
              <w:t>-руководитель Финуправления Канского района;</w:t>
            </w:r>
          </w:p>
        </w:tc>
      </w:tr>
      <w:tr w:rsidR="003652A8" w:rsidRPr="003652A8" w:rsidTr="006374C5">
        <w:tc>
          <w:tcPr>
            <w:tcW w:w="1885" w:type="pct"/>
          </w:tcPr>
          <w:p w:rsidR="000A7A2D" w:rsidRPr="003652A8" w:rsidRDefault="000A7A2D" w:rsidP="000A7A2D">
            <w:pPr>
              <w:tabs>
                <w:tab w:val="left" w:pos="900"/>
              </w:tabs>
              <w:spacing w:after="0" w:line="240" w:lineRule="auto"/>
              <w:rPr>
                <w:rFonts w:ascii="Arial" w:hAnsi="Arial" w:cs="Arial"/>
                <w:sz w:val="12"/>
                <w:szCs w:val="12"/>
              </w:rPr>
            </w:pPr>
            <w:r w:rsidRPr="003652A8">
              <w:rPr>
                <w:rFonts w:ascii="Arial" w:hAnsi="Arial" w:cs="Arial"/>
                <w:sz w:val="12"/>
                <w:szCs w:val="12"/>
              </w:rPr>
              <w:t>Е.А. Пономарева</w:t>
            </w:r>
          </w:p>
        </w:tc>
        <w:tc>
          <w:tcPr>
            <w:tcW w:w="3115" w:type="pct"/>
          </w:tcPr>
          <w:p w:rsidR="000A7A2D" w:rsidRPr="003652A8" w:rsidRDefault="000A7A2D" w:rsidP="000A7A2D">
            <w:pPr>
              <w:spacing w:after="0" w:line="240" w:lineRule="auto"/>
              <w:jc w:val="both"/>
              <w:rPr>
                <w:rFonts w:ascii="Arial" w:hAnsi="Arial" w:cs="Arial"/>
                <w:sz w:val="12"/>
                <w:szCs w:val="12"/>
              </w:rPr>
            </w:pPr>
            <w:r w:rsidRPr="003652A8">
              <w:rPr>
                <w:rFonts w:ascii="Arial" w:hAnsi="Arial" w:cs="Arial"/>
                <w:sz w:val="12"/>
                <w:szCs w:val="12"/>
              </w:rPr>
              <w:t>- заместитель начальника отдела архитектуры, градостроительства и земельно-имущественных отношений администрации Канского района (по согласованию);</w:t>
            </w:r>
          </w:p>
        </w:tc>
      </w:tr>
      <w:tr w:rsidR="003652A8" w:rsidRPr="003652A8" w:rsidTr="006374C5">
        <w:tc>
          <w:tcPr>
            <w:tcW w:w="1885" w:type="pct"/>
          </w:tcPr>
          <w:p w:rsidR="000A7A2D" w:rsidRPr="003652A8" w:rsidRDefault="000A7A2D" w:rsidP="000A7A2D">
            <w:pPr>
              <w:tabs>
                <w:tab w:val="left" w:pos="900"/>
              </w:tabs>
              <w:spacing w:after="0" w:line="240" w:lineRule="auto"/>
              <w:rPr>
                <w:rFonts w:ascii="Arial" w:hAnsi="Arial" w:cs="Arial"/>
                <w:sz w:val="12"/>
                <w:szCs w:val="12"/>
              </w:rPr>
            </w:pPr>
            <w:r w:rsidRPr="003652A8">
              <w:rPr>
                <w:rFonts w:ascii="Arial" w:hAnsi="Arial" w:cs="Arial"/>
                <w:sz w:val="12"/>
                <w:szCs w:val="12"/>
              </w:rPr>
              <w:t xml:space="preserve">А.В. Будаев </w:t>
            </w:r>
          </w:p>
        </w:tc>
        <w:tc>
          <w:tcPr>
            <w:tcW w:w="3115" w:type="pct"/>
          </w:tcPr>
          <w:p w:rsidR="000A7A2D" w:rsidRPr="003652A8" w:rsidRDefault="000A7A2D" w:rsidP="000A7A2D">
            <w:pPr>
              <w:pStyle w:val="ConsPlusNonformat"/>
              <w:widowControl/>
              <w:jc w:val="both"/>
              <w:rPr>
                <w:rFonts w:ascii="Arial" w:hAnsi="Arial" w:cs="Arial"/>
                <w:sz w:val="12"/>
                <w:szCs w:val="12"/>
              </w:rPr>
            </w:pPr>
            <w:r w:rsidRPr="003652A8">
              <w:rPr>
                <w:rFonts w:ascii="Arial" w:hAnsi="Arial" w:cs="Arial"/>
                <w:sz w:val="12"/>
                <w:szCs w:val="12"/>
              </w:rPr>
              <w:t>-ведущий специалист по правовым вопросам организационно - правового отдела администрации Канского района;</w:t>
            </w:r>
          </w:p>
        </w:tc>
      </w:tr>
      <w:tr w:rsidR="003652A8" w:rsidRPr="003652A8" w:rsidTr="006374C5">
        <w:tc>
          <w:tcPr>
            <w:tcW w:w="1885" w:type="pct"/>
          </w:tcPr>
          <w:p w:rsidR="000A7A2D" w:rsidRPr="003652A8" w:rsidRDefault="000A7A2D" w:rsidP="000A7A2D">
            <w:pPr>
              <w:pStyle w:val="ae"/>
              <w:tabs>
                <w:tab w:val="clear" w:pos="4677"/>
                <w:tab w:val="clear" w:pos="9355"/>
                <w:tab w:val="left" w:pos="900"/>
              </w:tabs>
              <w:rPr>
                <w:rFonts w:ascii="Arial" w:hAnsi="Arial" w:cs="Arial"/>
                <w:sz w:val="12"/>
                <w:szCs w:val="12"/>
              </w:rPr>
            </w:pPr>
            <w:r w:rsidRPr="003652A8">
              <w:rPr>
                <w:rFonts w:ascii="Arial" w:hAnsi="Arial" w:cs="Arial"/>
                <w:sz w:val="12"/>
                <w:szCs w:val="12"/>
              </w:rPr>
              <w:t xml:space="preserve">Е.В. Нестерова </w:t>
            </w:r>
          </w:p>
        </w:tc>
        <w:tc>
          <w:tcPr>
            <w:tcW w:w="3115" w:type="pct"/>
          </w:tcPr>
          <w:p w:rsidR="000A7A2D" w:rsidRPr="003652A8" w:rsidRDefault="000A7A2D" w:rsidP="000A7A2D">
            <w:pPr>
              <w:pStyle w:val="ConsPlusNonformat"/>
              <w:widowControl/>
              <w:jc w:val="both"/>
              <w:rPr>
                <w:rFonts w:ascii="Arial" w:hAnsi="Arial" w:cs="Arial"/>
                <w:sz w:val="12"/>
                <w:szCs w:val="12"/>
              </w:rPr>
            </w:pPr>
            <w:r w:rsidRPr="003652A8">
              <w:rPr>
                <w:rFonts w:ascii="Arial" w:hAnsi="Arial" w:cs="Arial"/>
                <w:sz w:val="12"/>
                <w:szCs w:val="12"/>
              </w:rPr>
              <w:t>-главный бухгалтер МБУ «ЦБУО Канского района (по согласованию);</w:t>
            </w:r>
          </w:p>
        </w:tc>
      </w:tr>
      <w:tr w:rsidR="003652A8" w:rsidRPr="003652A8" w:rsidTr="006374C5">
        <w:tc>
          <w:tcPr>
            <w:tcW w:w="1885" w:type="pct"/>
          </w:tcPr>
          <w:p w:rsidR="000A7A2D" w:rsidRPr="003652A8" w:rsidRDefault="000A7A2D" w:rsidP="000A7A2D">
            <w:pPr>
              <w:pStyle w:val="ae"/>
              <w:tabs>
                <w:tab w:val="clear" w:pos="4677"/>
                <w:tab w:val="clear" w:pos="9355"/>
                <w:tab w:val="left" w:pos="900"/>
              </w:tabs>
              <w:rPr>
                <w:rFonts w:ascii="Arial" w:hAnsi="Arial" w:cs="Arial"/>
                <w:sz w:val="12"/>
                <w:szCs w:val="12"/>
              </w:rPr>
            </w:pPr>
            <w:r w:rsidRPr="003652A8">
              <w:rPr>
                <w:rFonts w:ascii="Arial" w:hAnsi="Arial" w:cs="Arial"/>
                <w:sz w:val="12"/>
                <w:szCs w:val="12"/>
              </w:rPr>
              <w:t>О.И. Кожакина</w:t>
            </w:r>
          </w:p>
        </w:tc>
        <w:tc>
          <w:tcPr>
            <w:tcW w:w="3115" w:type="pct"/>
          </w:tcPr>
          <w:p w:rsidR="000A7A2D" w:rsidRPr="003652A8" w:rsidRDefault="000A7A2D" w:rsidP="000A7A2D">
            <w:pPr>
              <w:pStyle w:val="ConsPlusNonformat"/>
              <w:widowControl/>
              <w:jc w:val="both"/>
              <w:rPr>
                <w:rFonts w:ascii="Arial" w:hAnsi="Arial" w:cs="Arial"/>
                <w:sz w:val="12"/>
                <w:szCs w:val="12"/>
              </w:rPr>
            </w:pPr>
            <w:r w:rsidRPr="003652A8">
              <w:rPr>
                <w:rFonts w:ascii="Arial" w:hAnsi="Arial" w:cs="Arial"/>
                <w:sz w:val="12"/>
                <w:szCs w:val="12"/>
              </w:rPr>
              <w:t>-ведущий специалист по правовым и организационным вопросам МКУ «УО Канского района» (по согласованию);</w:t>
            </w:r>
          </w:p>
        </w:tc>
      </w:tr>
      <w:tr w:rsidR="003652A8" w:rsidRPr="003652A8" w:rsidTr="006374C5">
        <w:tc>
          <w:tcPr>
            <w:tcW w:w="1885" w:type="pct"/>
          </w:tcPr>
          <w:p w:rsidR="000A7A2D" w:rsidRPr="003652A8" w:rsidRDefault="000A7A2D" w:rsidP="000A7A2D">
            <w:pPr>
              <w:pStyle w:val="ae"/>
              <w:tabs>
                <w:tab w:val="clear" w:pos="4677"/>
                <w:tab w:val="clear" w:pos="9355"/>
                <w:tab w:val="left" w:pos="900"/>
              </w:tabs>
              <w:rPr>
                <w:rFonts w:ascii="Arial" w:hAnsi="Arial" w:cs="Arial"/>
                <w:sz w:val="12"/>
                <w:szCs w:val="12"/>
              </w:rPr>
            </w:pPr>
            <w:r w:rsidRPr="003652A8">
              <w:rPr>
                <w:rFonts w:ascii="Arial" w:hAnsi="Arial" w:cs="Arial"/>
                <w:sz w:val="12"/>
                <w:szCs w:val="12"/>
              </w:rPr>
              <w:t xml:space="preserve">О.А. Федоркина </w:t>
            </w:r>
          </w:p>
        </w:tc>
        <w:tc>
          <w:tcPr>
            <w:tcW w:w="3115" w:type="pct"/>
          </w:tcPr>
          <w:p w:rsidR="000A7A2D" w:rsidRPr="003652A8" w:rsidRDefault="000A7A2D" w:rsidP="000A7A2D">
            <w:pPr>
              <w:pStyle w:val="ConsPlusNonformat"/>
              <w:widowControl/>
              <w:jc w:val="both"/>
              <w:rPr>
                <w:rFonts w:ascii="Arial" w:hAnsi="Arial" w:cs="Arial"/>
                <w:sz w:val="12"/>
                <w:szCs w:val="12"/>
              </w:rPr>
            </w:pPr>
            <w:r w:rsidRPr="003652A8">
              <w:rPr>
                <w:rFonts w:ascii="Arial" w:hAnsi="Arial" w:cs="Arial"/>
                <w:sz w:val="12"/>
                <w:szCs w:val="12"/>
              </w:rPr>
              <w:t>-</w:t>
            </w:r>
            <w:r w:rsidRPr="003652A8">
              <w:rPr>
                <w:rFonts w:ascii="Arial" w:hAnsi="Arial" w:cs="Arial"/>
                <w:spacing w:val="-3"/>
                <w:sz w:val="12"/>
                <w:szCs w:val="12"/>
              </w:rPr>
              <w:t>ведущий специалист по дошкольному воспитанию МКУ «УО Канского района» (по согласованию)</w:t>
            </w:r>
            <w:r w:rsidRPr="003652A8">
              <w:rPr>
                <w:rFonts w:ascii="Arial" w:hAnsi="Arial" w:cs="Arial"/>
                <w:sz w:val="12"/>
                <w:szCs w:val="12"/>
              </w:rPr>
              <w:t>;</w:t>
            </w:r>
          </w:p>
        </w:tc>
      </w:tr>
      <w:tr w:rsidR="000A7A2D" w:rsidRPr="003652A8" w:rsidTr="006374C5">
        <w:tc>
          <w:tcPr>
            <w:tcW w:w="1885" w:type="pct"/>
          </w:tcPr>
          <w:p w:rsidR="000A7A2D" w:rsidRPr="003652A8" w:rsidRDefault="000A7A2D" w:rsidP="000A7A2D">
            <w:pPr>
              <w:tabs>
                <w:tab w:val="left" w:pos="900"/>
              </w:tabs>
              <w:spacing w:after="0" w:line="240" w:lineRule="auto"/>
              <w:rPr>
                <w:rFonts w:ascii="Arial" w:hAnsi="Arial" w:cs="Arial"/>
                <w:sz w:val="12"/>
                <w:szCs w:val="12"/>
              </w:rPr>
            </w:pPr>
          </w:p>
        </w:tc>
        <w:tc>
          <w:tcPr>
            <w:tcW w:w="3115" w:type="pct"/>
          </w:tcPr>
          <w:p w:rsidR="000A7A2D" w:rsidRPr="003652A8" w:rsidRDefault="000A7A2D" w:rsidP="000A7A2D">
            <w:pPr>
              <w:spacing w:after="0" w:line="240" w:lineRule="auto"/>
              <w:jc w:val="both"/>
              <w:rPr>
                <w:rFonts w:ascii="Arial" w:hAnsi="Arial" w:cs="Arial"/>
                <w:sz w:val="12"/>
                <w:szCs w:val="12"/>
              </w:rPr>
            </w:pPr>
          </w:p>
        </w:tc>
      </w:tr>
    </w:tbl>
    <w:p w:rsidR="000A7A2D" w:rsidRPr="003652A8" w:rsidRDefault="000A7A2D" w:rsidP="000A7A2D">
      <w:pPr>
        <w:spacing w:after="0" w:line="240" w:lineRule="auto"/>
        <w:jc w:val="right"/>
        <w:rPr>
          <w:rFonts w:ascii="Arial" w:hAnsi="Arial" w:cs="Arial"/>
          <w:sz w:val="14"/>
          <w:szCs w:val="14"/>
        </w:rPr>
      </w:pPr>
    </w:p>
    <w:p w:rsidR="000A7A2D" w:rsidRPr="003652A8" w:rsidRDefault="000A7A2D" w:rsidP="000A7A2D">
      <w:pPr>
        <w:shd w:val="clear" w:color="auto" w:fill="FFFFFF"/>
        <w:spacing w:after="0" w:line="240" w:lineRule="auto"/>
        <w:ind w:left="5387" w:right="43"/>
        <w:rPr>
          <w:rFonts w:ascii="Arial" w:hAnsi="Arial" w:cs="Arial"/>
          <w:spacing w:val="-6"/>
          <w:sz w:val="12"/>
          <w:szCs w:val="12"/>
        </w:rPr>
      </w:pPr>
      <w:r w:rsidRPr="003652A8">
        <w:rPr>
          <w:rFonts w:ascii="Arial" w:hAnsi="Arial" w:cs="Arial"/>
          <w:spacing w:val="-6"/>
          <w:sz w:val="12"/>
          <w:szCs w:val="12"/>
        </w:rPr>
        <w:t>Приложение № 2</w:t>
      </w:r>
    </w:p>
    <w:p w:rsidR="000A7A2D" w:rsidRPr="003652A8" w:rsidRDefault="000A7A2D" w:rsidP="000A7A2D">
      <w:pPr>
        <w:shd w:val="clear" w:color="auto" w:fill="FFFFFF"/>
        <w:spacing w:after="0" w:line="240" w:lineRule="auto"/>
        <w:ind w:left="5387" w:right="43"/>
        <w:rPr>
          <w:rFonts w:ascii="Arial" w:hAnsi="Arial" w:cs="Arial"/>
          <w:sz w:val="12"/>
          <w:szCs w:val="12"/>
        </w:rPr>
      </w:pPr>
      <w:r w:rsidRPr="003652A8">
        <w:rPr>
          <w:rFonts w:ascii="Arial" w:hAnsi="Arial" w:cs="Arial"/>
          <w:sz w:val="12"/>
          <w:szCs w:val="12"/>
        </w:rPr>
        <w:t xml:space="preserve">к постановлению администрации  Канского района </w:t>
      </w:r>
      <w:r w:rsidR="00DC784F" w:rsidRPr="003652A8">
        <w:rPr>
          <w:rFonts w:ascii="Arial" w:hAnsi="Arial" w:cs="Arial"/>
          <w:sz w:val="12"/>
          <w:szCs w:val="12"/>
        </w:rPr>
        <w:t>№ 3</w:t>
      </w:r>
      <w:r w:rsidRPr="003652A8">
        <w:rPr>
          <w:rFonts w:ascii="Arial" w:hAnsi="Arial" w:cs="Arial"/>
          <w:sz w:val="12"/>
          <w:szCs w:val="12"/>
        </w:rPr>
        <w:t>17-пг от 21.05.</w:t>
      </w:r>
      <w:r w:rsidRPr="003652A8">
        <w:rPr>
          <w:rFonts w:ascii="Arial" w:hAnsi="Arial" w:cs="Arial"/>
          <w:i/>
          <w:iCs/>
          <w:sz w:val="12"/>
          <w:szCs w:val="12"/>
        </w:rPr>
        <w:t xml:space="preserve"> </w:t>
      </w:r>
      <w:r w:rsidRPr="003652A8">
        <w:rPr>
          <w:rFonts w:ascii="Arial" w:hAnsi="Arial" w:cs="Arial"/>
          <w:sz w:val="12"/>
          <w:szCs w:val="12"/>
        </w:rPr>
        <w:t>2019 г.</w:t>
      </w:r>
    </w:p>
    <w:p w:rsidR="000A7A2D" w:rsidRPr="003652A8" w:rsidRDefault="000A7A2D" w:rsidP="000A7A2D">
      <w:pPr>
        <w:spacing w:after="0" w:line="240" w:lineRule="auto"/>
        <w:jc w:val="right"/>
        <w:rPr>
          <w:rFonts w:ascii="Arial" w:hAnsi="Arial" w:cs="Arial"/>
          <w:sz w:val="14"/>
          <w:szCs w:val="14"/>
        </w:rPr>
      </w:pPr>
    </w:p>
    <w:p w:rsidR="000A7A2D" w:rsidRPr="003652A8" w:rsidRDefault="000A7A2D" w:rsidP="000A7A2D">
      <w:pPr>
        <w:spacing w:after="0" w:line="240" w:lineRule="auto"/>
        <w:jc w:val="center"/>
        <w:rPr>
          <w:rFonts w:ascii="Arial" w:hAnsi="Arial" w:cs="Arial"/>
          <w:sz w:val="14"/>
          <w:szCs w:val="14"/>
        </w:rPr>
      </w:pPr>
      <w:r w:rsidRPr="003652A8">
        <w:rPr>
          <w:rFonts w:ascii="Arial" w:hAnsi="Arial" w:cs="Arial"/>
          <w:sz w:val="14"/>
          <w:szCs w:val="14"/>
        </w:rPr>
        <w:t xml:space="preserve">План </w:t>
      </w:r>
    </w:p>
    <w:p w:rsidR="000A7A2D" w:rsidRPr="003652A8" w:rsidRDefault="000A7A2D" w:rsidP="000A7A2D">
      <w:pPr>
        <w:spacing w:after="0" w:line="240" w:lineRule="auto"/>
        <w:ind w:firstLine="900"/>
        <w:rPr>
          <w:rFonts w:ascii="Arial" w:hAnsi="Arial" w:cs="Arial"/>
          <w:sz w:val="14"/>
          <w:szCs w:val="14"/>
        </w:rPr>
      </w:pPr>
      <w:r w:rsidRPr="003652A8">
        <w:rPr>
          <w:rFonts w:ascii="Arial" w:hAnsi="Arial" w:cs="Arial"/>
          <w:sz w:val="14"/>
          <w:szCs w:val="14"/>
        </w:rPr>
        <w:t>мероприятий по реорганизации МБДОУ «Бошняковский</w:t>
      </w:r>
      <w:r w:rsidRPr="003652A8">
        <w:rPr>
          <w:rFonts w:ascii="Arial" w:hAnsi="Arial" w:cs="Arial"/>
          <w:bCs/>
          <w:sz w:val="14"/>
          <w:szCs w:val="14"/>
        </w:rPr>
        <w:t xml:space="preserve"> детский сад</w:t>
      </w:r>
      <w:r w:rsidRPr="003652A8">
        <w:rPr>
          <w:rFonts w:ascii="Arial" w:hAnsi="Arial" w:cs="Arial"/>
          <w:sz w:val="14"/>
          <w:szCs w:val="14"/>
        </w:rPr>
        <w:t xml:space="preserve">» </w:t>
      </w:r>
      <w:r w:rsidRPr="003652A8">
        <w:rPr>
          <w:rFonts w:ascii="Arial" w:hAnsi="Arial" w:cs="Arial"/>
          <w:bCs/>
          <w:sz w:val="14"/>
          <w:szCs w:val="14"/>
        </w:rPr>
        <w:t xml:space="preserve">в форме присоединения к нему </w:t>
      </w:r>
      <w:r w:rsidRPr="003652A8">
        <w:rPr>
          <w:rFonts w:ascii="Arial" w:hAnsi="Arial" w:cs="Arial"/>
          <w:sz w:val="14"/>
          <w:szCs w:val="14"/>
        </w:rPr>
        <w:t>МБДОУ «Комаровский детский сад»</w:t>
      </w:r>
    </w:p>
    <w:p w:rsidR="000A7A2D" w:rsidRPr="003652A8" w:rsidRDefault="000A7A2D" w:rsidP="000A7A2D">
      <w:pPr>
        <w:spacing w:after="0" w:line="240" w:lineRule="auto"/>
        <w:ind w:firstLine="900"/>
        <w:rPr>
          <w:rFonts w:ascii="Arial" w:hAnsi="Arial" w:cs="Arial"/>
          <w:bCs/>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6931"/>
        <w:gridCol w:w="2854"/>
      </w:tblGrid>
      <w:tr w:rsidR="003652A8" w:rsidRPr="003652A8" w:rsidTr="006374C5">
        <w:trPr>
          <w:tblHeader/>
        </w:trPr>
        <w:tc>
          <w:tcPr>
            <w:tcW w:w="306" w:type="pct"/>
          </w:tcPr>
          <w:p w:rsidR="000A7A2D" w:rsidRPr="003652A8" w:rsidRDefault="000A7A2D" w:rsidP="000A7A2D">
            <w:pPr>
              <w:spacing w:after="0" w:line="240" w:lineRule="auto"/>
              <w:rPr>
                <w:rFonts w:ascii="Arial" w:hAnsi="Arial" w:cs="Arial"/>
                <w:sz w:val="12"/>
                <w:szCs w:val="12"/>
              </w:rPr>
            </w:pPr>
            <w:r w:rsidRPr="003652A8">
              <w:rPr>
                <w:rFonts w:ascii="Arial" w:hAnsi="Arial" w:cs="Arial"/>
                <w:sz w:val="12"/>
                <w:szCs w:val="12"/>
              </w:rPr>
              <w:t xml:space="preserve">№ </w:t>
            </w:r>
            <w:proofErr w:type="gramStart"/>
            <w:r w:rsidRPr="003652A8">
              <w:rPr>
                <w:rFonts w:ascii="Arial" w:hAnsi="Arial" w:cs="Arial"/>
                <w:sz w:val="12"/>
                <w:szCs w:val="12"/>
              </w:rPr>
              <w:t>п</w:t>
            </w:r>
            <w:proofErr w:type="gramEnd"/>
            <w:r w:rsidRPr="003652A8">
              <w:rPr>
                <w:rFonts w:ascii="Arial" w:hAnsi="Arial" w:cs="Arial"/>
                <w:sz w:val="12"/>
                <w:szCs w:val="12"/>
              </w:rPr>
              <w:t>/п</w:t>
            </w:r>
          </w:p>
        </w:tc>
        <w:tc>
          <w:tcPr>
            <w:tcW w:w="3325" w:type="pct"/>
          </w:tcPr>
          <w:p w:rsidR="000A7A2D" w:rsidRPr="003652A8" w:rsidRDefault="000A7A2D" w:rsidP="000A7A2D">
            <w:pPr>
              <w:spacing w:after="0" w:line="240" w:lineRule="auto"/>
              <w:jc w:val="center"/>
              <w:rPr>
                <w:rFonts w:ascii="Arial" w:hAnsi="Arial" w:cs="Arial"/>
                <w:sz w:val="12"/>
                <w:szCs w:val="12"/>
              </w:rPr>
            </w:pPr>
            <w:r w:rsidRPr="003652A8">
              <w:rPr>
                <w:rFonts w:ascii="Arial" w:hAnsi="Arial" w:cs="Arial"/>
                <w:sz w:val="12"/>
                <w:szCs w:val="12"/>
              </w:rPr>
              <w:t>Мероприятия</w:t>
            </w:r>
          </w:p>
        </w:tc>
        <w:tc>
          <w:tcPr>
            <w:tcW w:w="1369" w:type="pct"/>
          </w:tcPr>
          <w:p w:rsidR="000A7A2D" w:rsidRPr="003652A8" w:rsidRDefault="000A7A2D" w:rsidP="000A7A2D">
            <w:pPr>
              <w:spacing w:after="0" w:line="240" w:lineRule="auto"/>
              <w:jc w:val="center"/>
              <w:rPr>
                <w:rFonts w:ascii="Arial" w:hAnsi="Arial" w:cs="Arial"/>
                <w:sz w:val="12"/>
                <w:szCs w:val="12"/>
              </w:rPr>
            </w:pPr>
            <w:r w:rsidRPr="003652A8">
              <w:rPr>
                <w:rFonts w:ascii="Arial" w:hAnsi="Arial" w:cs="Arial"/>
                <w:sz w:val="12"/>
                <w:szCs w:val="12"/>
              </w:rPr>
              <w:t>Ответственные</w:t>
            </w:r>
          </w:p>
        </w:tc>
      </w:tr>
      <w:tr w:rsidR="003652A8" w:rsidRPr="003652A8" w:rsidTr="006374C5">
        <w:tc>
          <w:tcPr>
            <w:tcW w:w="306" w:type="pct"/>
          </w:tcPr>
          <w:p w:rsidR="000A7A2D" w:rsidRPr="003652A8" w:rsidRDefault="000A7A2D" w:rsidP="000A7A2D">
            <w:pPr>
              <w:spacing w:after="0" w:line="240" w:lineRule="auto"/>
              <w:ind w:left="-42"/>
              <w:jc w:val="center"/>
              <w:rPr>
                <w:rFonts w:ascii="Arial" w:hAnsi="Arial" w:cs="Arial"/>
                <w:sz w:val="12"/>
                <w:szCs w:val="12"/>
              </w:rPr>
            </w:pPr>
            <w:r w:rsidRPr="003652A8">
              <w:rPr>
                <w:rFonts w:ascii="Arial" w:hAnsi="Arial" w:cs="Arial"/>
                <w:sz w:val="12"/>
                <w:szCs w:val="12"/>
              </w:rPr>
              <w:lastRenderedPageBreak/>
              <w:t>1</w:t>
            </w:r>
          </w:p>
        </w:tc>
        <w:tc>
          <w:tcPr>
            <w:tcW w:w="3325" w:type="pct"/>
          </w:tcPr>
          <w:p w:rsidR="000A7A2D" w:rsidRPr="003652A8" w:rsidRDefault="000A7A2D" w:rsidP="000A7A2D">
            <w:pPr>
              <w:spacing w:after="0" w:line="240" w:lineRule="auto"/>
              <w:jc w:val="both"/>
              <w:rPr>
                <w:rFonts w:ascii="Arial" w:hAnsi="Arial" w:cs="Arial"/>
                <w:sz w:val="12"/>
                <w:szCs w:val="12"/>
              </w:rPr>
            </w:pPr>
            <w:r w:rsidRPr="003652A8">
              <w:rPr>
                <w:rFonts w:ascii="Arial" w:hAnsi="Arial" w:cs="Arial"/>
                <w:sz w:val="12"/>
                <w:szCs w:val="12"/>
              </w:rPr>
              <w:t>Издание постановления Администрации Канского района о реорганизации МБДОУ «Бошняковский</w:t>
            </w:r>
            <w:r w:rsidRPr="003652A8">
              <w:rPr>
                <w:rFonts w:ascii="Arial" w:hAnsi="Arial" w:cs="Arial"/>
                <w:bCs/>
                <w:sz w:val="12"/>
                <w:szCs w:val="12"/>
              </w:rPr>
              <w:t xml:space="preserve"> детский сад</w:t>
            </w:r>
            <w:r w:rsidRPr="003652A8">
              <w:rPr>
                <w:rFonts w:ascii="Arial" w:hAnsi="Arial" w:cs="Arial"/>
                <w:sz w:val="12"/>
                <w:szCs w:val="12"/>
              </w:rPr>
              <w:t xml:space="preserve">» </w:t>
            </w:r>
            <w:r w:rsidRPr="003652A8">
              <w:rPr>
                <w:rFonts w:ascii="Arial" w:hAnsi="Arial" w:cs="Arial"/>
                <w:bCs/>
                <w:sz w:val="12"/>
                <w:szCs w:val="12"/>
              </w:rPr>
              <w:t xml:space="preserve">в форме присоединения к нему </w:t>
            </w:r>
            <w:r w:rsidRPr="003652A8">
              <w:rPr>
                <w:rFonts w:ascii="Arial" w:hAnsi="Arial" w:cs="Arial"/>
                <w:sz w:val="12"/>
                <w:szCs w:val="12"/>
              </w:rPr>
              <w:t>МБДОУ «Комаровский</w:t>
            </w:r>
            <w:r w:rsidRPr="003652A8">
              <w:rPr>
                <w:rFonts w:ascii="Arial" w:hAnsi="Arial" w:cs="Arial"/>
                <w:bCs/>
                <w:sz w:val="12"/>
                <w:szCs w:val="12"/>
              </w:rPr>
              <w:t xml:space="preserve"> детский сад</w:t>
            </w:r>
            <w:r w:rsidRPr="003652A8">
              <w:rPr>
                <w:rFonts w:ascii="Arial" w:hAnsi="Arial" w:cs="Arial"/>
                <w:sz w:val="12"/>
                <w:szCs w:val="12"/>
              </w:rPr>
              <w:t>».</w:t>
            </w:r>
          </w:p>
        </w:tc>
        <w:tc>
          <w:tcPr>
            <w:tcW w:w="1369" w:type="pct"/>
          </w:tcPr>
          <w:p w:rsidR="000A7A2D" w:rsidRPr="003652A8" w:rsidRDefault="000A7A2D" w:rsidP="000A7A2D">
            <w:pPr>
              <w:spacing w:after="0" w:line="240" w:lineRule="auto"/>
              <w:rPr>
                <w:rFonts w:ascii="Arial" w:hAnsi="Arial" w:cs="Arial"/>
                <w:sz w:val="12"/>
                <w:szCs w:val="12"/>
              </w:rPr>
            </w:pPr>
            <w:r w:rsidRPr="003652A8">
              <w:rPr>
                <w:rFonts w:ascii="Arial" w:hAnsi="Arial" w:cs="Arial"/>
                <w:sz w:val="12"/>
                <w:szCs w:val="12"/>
              </w:rPr>
              <w:t xml:space="preserve">МКУ «УО Канского района». </w:t>
            </w:r>
          </w:p>
        </w:tc>
      </w:tr>
      <w:tr w:rsidR="003652A8" w:rsidRPr="003652A8" w:rsidTr="006374C5">
        <w:tc>
          <w:tcPr>
            <w:tcW w:w="306" w:type="pct"/>
          </w:tcPr>
          <w:p w:rsidR="000A7A2D" w:rsidRPr="003652A8" w:rsidRDefault="000A7A2D" w:rsidP="000A7A2D">
            <w:pPr>
              <w:spacing w:after="0" w:line="240" w:lineRule="auto"/>
              <w:ind w:left="-42"/>
              <w:jc w:val="center"/>
              <w:rPr>
                <w:rFonts w:ascii="Arial" w:hAnsi="Arial" w:cs="Arial"/>
                <w:sz w:val="12"/>
                <w:szCs w:val="12"/>
              </w:rPr>
            </w:pPr>
            <w:r w:rsidRPr="003652A8">
              <w:rPr>
                <w:rFonts w:ascii="Arial" w:hAnsi="Arial" w:cs="Arial"/>
                <w:sz w:val="12"/>
                <w:szCs w:val="12"/>
              </w:rPr>
              <w:t>2</w:t>
            </w:r>
          </w:p>
        </w:tc>
        <w:tc>
          <w:tcPr>
            <w:tcW w:w="3325" w:type="pct"/>
          </w:tcPr>
          <w:p w:rsidR="000A7A2D" w:rsidRPr="003652A8" w:rsidRDefault="000A7A2D" w:rsidP="000A7A2D">
            <w:pPr>
              <w:spacing w:after="0" w:line="240" w:lineRule="auto"/>
              <w:jc w:val="both"/>
              <w:rPr>
                <w:rFonts w:ascii="Arial" w:hAnsi="Arial" w:cs="Arial"/>
                <w:sz w:val="12"/>
                <w:szCs w:val="12"/>
              </w:rPr>
            </w:pPr>
            <w:r w:rsidRPr="003652A8">
              <w:rPr>
                <w:rFonts w:ascii="Arial" w:hAnsi="Arial" w:cs="Arial"/>
                <w:sz w:val="12"/>
                <w:szCs w:val="12"/>
              </w:rPr>
              <w:t>Создание комиссии по реорганизации МБДОУ «Бошняковский</w:t>
            </w:r>
            <w:r w:rsidRPr="003652A8">
              <w:rPr>
                <w:rFonts w:ascii="Arial" w:hAnsi="Arial" w:cs="Arial"/>
                <w:bCs/>
                <w:sz w:val="12"/>
                <w:szCs w:val="12"/>
              </w:rPr>
              <w:t xml:space="preserve"> детский сад</w:t>
            </w:r>
            <w:r w:rsidRPr="003652A8">
              <w:rPr>
                <w:rFonts w:ascii="Arial" w:hAnsi="Arial" w:cs="Arial"/>
                <w:sz w:val="12"/>
                <w:szCs w:val="12"/>
              </w:rPr>
              <w:t xml:space="preserve">» </w:t>
            </w:r>
            <w:r w:rsidRPr="003652A8">
              <w:rPr>
                <w:rFonts w:ascii="Arial" w:hAnsi="Arial" w:cs="Arial"/>
                <w:bCs/>
                <w:sz w:val="12"/>
                <w:szCs w:val="12"/>
              </w:rPr>
              <w:t xml:space="preserve">в форме присоединения к нему </w:t>
            </w:r>
            <w:r w:rsidRPr="003652A8">
              <w:rPr>
                <w:rFonts w:ascii="Arial" w:hAnsi="Arial" w:cs="Arial"/>
                <w:sz w:val="12"/>
                <w:szCs w:val="12"/>
              </w:rPr>
              <w:t>МБДОУ «Комаровский</w:t>
            </w:r>
            <w:r w:rsidRPr="003652A8">
              <w:rPr>
                <w:rFonts w:ascii="Arial" w:hAnsi="Arial" w:cs="Arial"/>
                <w:bCs/>
                <w:sz w:val="12"/>
                <w:szCs w:val="12"/>
              </w:rPr>
              <w:t xml:space="preserve"> детский сад</w:t>
            </w:r>
            <w:r w:rsidRPr="003652A8">
              <w:rPr>
                <w:rFonts w:ascii="Arial" w:hAnsi="Arial" w:cs="Arial"/>
                <w:sz w:val="12"/>
                <w:szCs w:val="12"/>
              </w:rPr>
              <w:t>».</w:t>
            </w:r>
          </w:p>
        </w:tc>
        <w:tc>
          <w:tcPr>
            <w:tcW w:w="1369" w:type="pct"/>
          </w:tcPr>
          <w:p w:rsidR="000A7A2D" w:rsidRPr="003652A8" w:rsidRDefault="000A7A2D" w:rsidP="000A7A2D">
            <w:pPr>
              <w:spacing w:after="0" w:line="240" w:lineRule="auto"/>
              <w:rPr>
                <w:rFonts w:ascii="Arial" w:hAnsi="Arial" w:cs="Arial"/>
                <w:sz w:val="12"/>
                <w:szCs w:val="12"/>
              </w:rPr>
            </w:pPr>
            <w:r w:rsidRPr="003652A8">
              <w:rPr>
                <w:rFonts w:ascii="Arial" w:hAnsi="Arial" w:cs="Arial"/>
                <w:sz w:val="12"/>
                <w:szCs w:val="12"/>
              </w:rPr>
              <w:t>МКУ «УО Канского района».</w:t>
            </w:r>
          </w:p>
        </w:tc>
      </w:tr>
      <w:tr w:rsidR="003652A8" w:rsidRPr="003652A8" w:rsidTr="006374C5">
        <w:tc>
          <w:tcPr>
            <w:tcW w:w="306" w:type="pct"/>
          </w:tcPr>
          <w:p w:rsidR="000A7A2D" w:rsidRPr="003652A8" w:rsidRDefault="000A7A2D" w:rsidP="000A7A2D">
            <w:pPr>
              <w:spacing w:after="0" w:line="240" w:lineRule="auto"/>
              <w:ind w:left="-42"/>
              <w:jc w:val="center"/>
              <w:rPr>
                <w:rFonts w:ascii="Arial" w:hAnsi="Arial" w:cs="Arial"/>
                <w:sz w:val="12"/>
                <w:szCs w:val="12"/>
              </w:rPr>
            </w:pPr>
            <w:r w:rsidRPr="003652A8">
              <w:rPr>
                <w:rFonts w:ascii="Arial" w:hAnsi="Arial" w:cs="Arial"/>
                <w:sz w:val="12"/>
                <w:szCs w:val="12"/>
              </w:rPr>
              <w:t>3</w:t>
            </w:r>
          </w:p>
        </w:tc>
        <w:tc>
          <w:tcPr>
            <w:tcW w:w="3325" w:type="pct"/>
          </w:tcPr>
          <w:p w:rsidR="000A7A2D" w:rsidRPr="003652A8" w:rsidRDefault="000A7A2D" w:rsidP="000A7A2D">
            <w:pPr>
              <w:spacing w:after="0" w:line="240" w:lineRule="auto"/>
              <w:jc w:val="both"/>
              <w:rPr>
                <w:rFonts w:ascii="Arial" w:hAnsi="Arial" w:cs="Arial"/>
                <w:sz w:val="12"/>
                <w:szCs w:val="12"/>
              </w:rPr>
            </w:pPr>
            <w:r w:rsidRPr="003652A8">
              <w:rPr>
                <w:rFonts w:ascii="Arial" w:hAnsi="Arial" w:cs="Arial"/>
                <w:sz w:val="12"/>
                <w:szCs w:val="12"/>
              </w:rPr>
              <w:t>Проведение совещания и ознакомление коллективов МБДОУ «Бошняковский</w:t>
            </w:r>
            <w:r w:rsidRPr="003652A8">
              <w:rPr>
                <w:rFonts w:ascii="Arial" w:hAnsi="Arial" w:cs="Arial"/>
                <w:bCs/>
                <w:sz w:val="12"/>
                <w:szCs w:val="12"/>
              </w:rPr>
              <w:t xml:space="preserve"> детский сад</w:t>
            </w:r>
            <w:r w:rsidRPr="003652A8">
              <w:rPr>
                <w:rFonts w:ascii="Arial" w:hAnsi="Arial" w:cs="Arial"/>
                <w:sz w:val="12"/>
                <w:szCs w:val="12"/>
              </w:rPr>
              <w:t>» и МБДОУ «Комаровский</w:t>
            </w:r>
            <w:r w:rsidRPr="003652A8">
              <w:rPr>
                <w:rFonts w:ascii="Arial" w:hAnsi="Arial" w:cs="Arial"/>
                <w:bCs/>
                <w:sz w:val="12"/>
                <w:szCs w:val="12"/>
              </w:rPr>
              <w:t xml:space="preserve"> детский сад</w:t>
            </w:r>
            <w:r w:rsidRPr="003652A8">
              <w:rPr>
                <w:rFonts w:ascii="Arial" w:hAnsi="Arial" w:cs="Arial"/>
                <w:sz w:val="12"/>
                <w:szCs w:val="12"/>
              </w:rPr>
              <w:t>» с порядком реорганизации.</w:t>
            </w:r>
          </w:p>
        </w:tc>
        <w:tc>
          <w:tcPr>
            <w:tcW w:w="1369" w:type="pct"/>
          </w:tcPr>
          <w:p w:rsidR="000A7A2D" w:rsidRPr="003652A8" w:rsidRDefault="000A7A2D" w:rsidP="000A7A2D">
            <w:pPr>
              <w:spacing w:after="0" w:line="240" w:lineRule="auto"/>
              <w:rPr>
                <w:rFonts w:ascii="Arial" w:hAnsi="Arial" w:cs="Arial"/>
                <w:sz w:val="12"/>
                <w:szCs w:val="12"/>
              </w:rPr>
            </w:pPr>
            <w:r w:rsidRPr="003652A8">
              <w:rPr>
                <w:rFonts w:ascii="Arial" w:hAnsi="Arial" w:cs="Arial"/>
                <w:sz w:val="12"/>
                <w:szCs w:val="12"/>
              </w:rPr>
              <w:t>МКУ «УО Канского района».</w:t>
            </w:r>
          </w:p>
        </w:tc>
      </w:tr>
      <w:tr w:rsidR="003652A8" w:rsidRPr="003652A8" w:rsidTr="006374C5">
        <w:tc>
          <w:tcPr>
            <w:tcW w:w="306" w:type="pct"/>
          </w:tcPr>
          <w:p w:rsidR="000A7A2D" w:rsidRPr="003652A8" w:rsidRDefault="000A7A2D" w:rsidP="000A7A2D">
            <w:pPr>
              <w:spacing w:after="0" w:line="240" w:lineRule="auto"/>
              <w:ind w:left="-42"/>
              <w:jc w:val="center"/>
              <w:rPr>
                <w:rFonts w:ascii="Arial" w:hAnsi="Arial" w:cs="Arial"/>
                <w:sz w:val="12"/>
                <w:szCs w:val="12"/>
              </w:rPr>
            </w:pPr>
            <w:r w:rsidRPr="003652A8">
              <w:rPr>
                <w:rFonts w:ascii="Arial" w:hAnsi="Arial" w:cs="Arial"/>
                <w:sz w:val="12"/>
                <w:szCs w:val="12"/>
              </w:rPr>
              <w:t>4</w:t>
            </w:r>
          </w:p>
        </w:tc>
        <w:tc>
          <w:tcPr>
            <w:tcW w:w="3325" w:type="pct"/>
          </w:tcPr>
          <w:p w:rsidR="000A7A2D" w:rsidRPr="003652A8" w:rsidRDefault="000A7A2D" w:rsidP="000A7A2D">
            <w:pPr>
              <w:spacing w:after="0" w:line="240" w:lineRule="auto"/>
              <w:jc w:val="both"/>
              <w:rPr>
                <w:rFonts w:ascii="Arial" w:hAnsi="Arial" w:cs="Arial"/>
                <w:sz w:val="12"/>
                <w:szCs w:val="12"/>
              </w:rPr>
            </w:pPr>
            <w:r w:rsidRPr="003652A8">
              <w:rPr>
                <w:rFonts w:ascii="Arial" w:hAnsi="Arial" w:cs="Arial"/>
                <w:sz w:val="12"/>
                <w:szCs w:val="12"/>
              </w:rPr>
              <w:t>Подача уведомления в ИФНС № 8, фонд социального страхования, пенсионный фонд, фонда обязательного медицинского страхования о начале процедуры реорганизации МБДОУ «Бошняковский</w:t>
            </w:r>
            <w:r w:rsidRPr="003652A8">
              <w:rPr>
                <w:rFonts w:ascii="Arial" w:hAnsi="Arial" w:cs="Arial"/>
                <w:bCs/>
                <w:sz w:val="12"/>
                <w:szCs w:val="12"/>
              </w:rPr>
              <w:t xml:space="preserve"> детский сад</w:t>
            </w:r>
            <w:r w:rsidRPr="003652A8">
              <w:rPr>
                <w:rFonts w:ascii="Arial" w:hAnsi="Arial" w:cs="Arial"/>
                <w:sz w:val="12"/>
                <w:szCs w:val="12"/>
              </w:rPr>
              <w:t>» и</w:t>
            </w:r>
            <w:r w:rsidRPr="003652A8">
              <w:rPr>
                <w:rFonts w:ascii="Arial" w:hAnsi="Arial" w:cs="Arial"/>
                <w:bCs/>
                <w:sz w:val="12"/>
                <w:szCs w:val="12"/>
              </w:rPr>
              <w:t xml:space="preserve"> </w:t>
            </w:r>
            <w:r w:rsidRPr="003652A8">
              <w:rPr>
                <w:rFonts w:ascii="Arial" w:hAnsi="Arial" w:cs="Arial"/>
                <w:sz w:val="12"/>
                <w:szCs w:val="12"/>
              </w:rPr>
              <w:t>МБДОУ «Комаровский</w:t>
            </w:r>
            <w:r w:rsidRPr="003652A8">
              <w:rPr>
                <w:rFonts w:ascii="Arial" w:hAnsi="Arial" w:cs="Arial"/>
                <w:bCs/>
                <w:sz w:val="12"/>
                <w:szCs w:val="12"/>
              </w:rPr>
              <w:t xml:space="preserve"> детский сад</w:t>
            </w:r>
            <w:r w:rsidRPr="003652A8">
              <w:rPr>
                <w:rFonts w:ascii="Arial" w:hAnsi="Arial" w:cs="Arial"/>
                <w:sz w:val="12"/>
                <w:szCs w:val="12"/>
              </w:rPr>
              <w:t>».</w:t>
            </w:r>
          </w:p>
        </w:tc>
        <w:tc>
          <w:tcPr>
            <w:tcW w:w="1369" w:type="pct"/>
          </w:tcPr>
          <w:p w:rsidR="000A7A2D" w:rsidRPr="003652A8" w:rsidRDefault="000A7A2D" w:rsidP="000A7A2D">
            <w:pPr>
              <w:spacing w:after="0" w:line="240" w:lineRule="auto"/>
              <w:rPr>
                <w:rFonts w:ascii="Arial" w:hAnsi="Arial" w:cs="Arial"/>
                <w:sz w:val="12"/>
                <w:szCs w:val="12"/>
              </w:rPr>
            </w:pPr>
            <w:r w:rsidRPr="003652A8">
              <w:rPr>
                <w:rFonts w:ascii="Arial" w:hAnsi="Arial" w:cs="Arial"/>
                <w:sz w:val="12"/>
                <w:szCs w:val="12"/>
              </w:rPr>
              <w:t>Комиссия по реорганизации.</w:t>
            </w:r>
          </w:p>
        </w:tc>
      </w:tr>
      <w:tr w:rsidR="003652A8" w:rsidRPr="003652A8" w:rsidTr="006374C5">
        <w:tc>
          <w:tcPr>
            <w:tcW w:w="306" w:type="pct"/>
          </w:tcPr>
          <w:p w:rsidR="000A7A2D" w:rsidRPr="003652A8" w:rsidRDefault="000A7A2D" w:rsidP="000A7A2D">
            <w:pPr>
              <w:spacing w:after="0" w:line="240" w:lineRule="auto"/>
              <w:ind w:left="-42"/>
              <w:jc w:val="center"/>
              <w:rPr>
                <w:rFonts w:ascii="Arial" w:hAnsi="Arial" w:cs="Arial"/>
                <w:sz w:val="12"/>
                <w:szCs w:val="12"/>
              </w:rPr>
            </w:pPr>
            <w:r w:rsidRPr="003652A8">
              <w:rPr>
                <w:rFonts w:ascii="Arial" w:hAnsi="Arial" w:cs="Arial"/>
                <w:sz w:val="12"/>
                <w:szCs w:val="12"/>
              </w:rPr>
              <w:t>5</w:t>
            </w:r>
          </w:p>
        </w:tc>
        <w:tc>
          <w:tcPr>
            <w:tcW w:w="3325" w:type="pct"/>
          </w:tcPr>
          <w:p w:rsidR="000A7A2D" w:rsidRPr="003652A8" w:rsidRDefault="000A7A2D" w:rsidP="000A7A2D">
            <w:pPr>
              <w:spacing w:after="0" w:line="240" w:lineRule="auto"/>
              <w:jc w:val="both"/>
              <w:rPr>
                <w:rFonts w:ascii="Arial" w:hAnsi="Arial" w:cs="Arial"/>
                <w:sz w:val="12"/>
                <w:szCs w:val="12"/>
              </w:rPr>
            </w:pPr>
            <w:r w:rsidRPr="003652A8">
              <w:rPr>
                <w:rFonts w:ascii="Arial" w:hAnsi="Arial" w:cs="Arial"/>
                <w:sz w:val="12"/>
                <w:szCs w:val="12"/>
              </w:rPr>
              <w:t>Уведомление профсоюзного органа о предстоящей реорганизации  МБДОУ «Бошняковский</w:t>
            </w:r>
            <w:r w:rsidRPr="003652A8">
              <w:rPr>
                <w:rFonts w:ascii="Arial" w:hAnsi="Arial" w:cs="Arial"/>
                <w:bCs/>
                <w:sz w:val="12"/>
                <w:szCs w:val="12"/>
              </w:rPr>
              <w:t xml:space="preserve"> детский сад</w:t>
            </w:r>
            <w:r w:rsidRPr="003652A8">
              <w:rPr>
                <w:rFonts w:ascii="Arial" w:hAnsi="Arial" w:cs="Arial"/>
                <w:sz w:val="12"/>
                <w:szCs w:val="12"/>
              </w:rPr>
              <w:t>» и МБДОУ «Комаровский</w:t>
            </w:r>
            <w:r w:rsidRPr="003652A8">
              <w:rPr>
                <w:rFonts w:ascii="Arial" w:hAnsi="Arial" w:cs="Arial"/>
                <w:bCs/>
                <w:sz w:val="12"/>
                <w:szCs w:val="12"/>
              </w:rPr>
              <w:t xml:space="preserve"> детский сад</w:t>
            </w:r>
            <w:r w:rsidRPr="003652A8">
              <w:rPr>
                <w:rFonts w:ascii="Arial" w:hAnsi="Arial" w:cs="Arial"/>
                <w:sz w:val="12"/>
                <w:szCs w:val="12"/>
              </w:rPr>
              <w:t>».</w:t>
            </w:r>
          </w:p>
        </w:tc>
        <w:tc>
          <w:tcPr>
            <w:tcW w:w="1369" w:type="pct"/>
          </w:tcPr>
          <w:p w:rsidR="000A7A2D" w:rsidRPr="003652A8" w:rsidRDefault="000A7A2D" w:rsidP="000A7A2D">
            <w:pPr>
              <w:spacing w:after="0" w:line="240" w:lineRule="auto"/>
              <w:rPr>
                <w:rFonts w:ascii="Arial" w:hAnsi="Arial" w:cs="Arial"/>
                <w:sz w:val="12"/>
                <w:szCs w:val="12"/>
              </w:rPr>
            </w:pPr>
            <w:r w:rsidRPr="003652A8">
              <w:rPr>
                <w:rFonts w:ascii="Arial" w:hAnsi="Arial" w:cs="Arial"/>
                <w:sz w:val="12"/>
                <w:szCs w:val="12"/>
              </w:rPr>
              <w:t>МКУ «УО Канского района».</w:t>
            </w:r>
          </w:p>
        </w:tc>
      </w:tr>
      <w:tr w:rsidR="003652A8" w:rsidRPr="003652A8" w:rsidTr="006374C5">
        <w:tc>
          <w:tcPr>
            <w:tcW w:w="306" w:type="pct"/>
          </w:tcPr>
          <w:p w:rsidR="000A7A2D" w:rsidRPr="003652A8" w:rsidRDefault="000A7A2D" w:rsidP="000A7A2D">
            <w:pPr>
              <w:spacing w:after="0" w:line="240" w:lineRule="auto"/>
              <w:ind w:left="-42"/>
              <w:jc w:val="center"/>
              <w:rPr>
                <w:rFonts w:ascii="Arial" w:hAnsi="Arial" w:cs="Arial"/>
                <w:sz w:val="12"/>
                <w:szCs w:val="12"/>
              </w:rPr>
            </w:pPr>
            <w:r w:rsidRPr="003652A8">
              <w:rPr>
                <w:rFonts w:ascii="Arial" w:hAnsi="Arial" w:cs="Arial"/>
                <w:sz w:val="12"/>
                <w:szCs w:val="12"/>
              </w:rPr>
              <w:t>6</w:t>
            </w:r>
          </w:p>
        </w:tc>
        <w:tc>
          <w:tcPr>
            <w:tcW w:w="3325" w:type="pct"/>
          </w:tcPr>
          <w:p w:rsidR="000A7A2D" w:rsidRPr="003652A8" w:rsidRDefault="000A7A2D" w:rsidP="000A7A2D">
            <w:pPr>
              <w:spacing w:after="0" w:line="240" w:lineRule="auto"/>
              <w:jc w:val="both"/>
              <w:rPr>
                <w:rFonts w:ascii="Arial" w:hAnsi="Arial" w:cs="Arial"/>
                <w:sz w:val="12"/>
                <w:szCs w:val="12"/>
              </w:rPr>
            </w:pPr>
            <w:r w:rsidRPr="003652A8">
              <w:rPr>
                <w:rFonts w:ascii="Arial" w:hAnsi="Arial" w:cs="Arial"/>
                <w:sz w:val="12"/>
                <w:szCs w:val="12"/>
              </w:rPr>
              <w:t>Опубликование в журнале «Вестник государственной регистрации» уведомления о реорганизации МБДОУ «Бошняковский</w:t>
            </w:r>
            <w:r w:rsidRPr="003652A8">
              <w:rPr>
                <w:rFonts w:ascii="Arial" w:hAnsi="Arial" w:cs="Arial"/>
                <w:bCs/>
                <w:sz w:val="12"/>
                <w:szCs w:val="12"/>
              </w:rPr>
              <w:t xml:space="preserve"> детский сад</w:t>
            </w:r>
            <w:r w:rsidRPr="003652A8">
              <w:rPr>
                <w:rFonts w:ascii="Arial" w:hAnsi="Arial" w:cs="Arial"/>
                <w:sz w:val="12"/>
                <w:szCs w:val="12"/>
              </w:rPr>
              <w:t>»  и МБДОУ «Комаровский</w:t>
            </w:r>
            <w:r w:rsidRPr="003652A8">
              <w:rPr>
                <w:rFonts w:ascii="Arial" w:hAnsi="Arial" w:cs="Arial"/>
                <w:bCs/>
                <w:sz w:val="12"/>
                <w:szCs w:val="12"/>
              </w:rPr>
              <w:t xml:space="preserve"> детский сад</w:t>
            </w:r>
            <w:r w:rsidRPr="003652A8">
              <w:rPr>
                <w:rFonts w:ascii="Arial" w:hAnsi="Arial" w:cs="Arial"/>
                <w:sz w:val="12"/>
                <w:szCs w:val="12"/>
              </w:rPr>
              <w:t>».</w:t>
            </w:r>
          </w:p>
        </w:tc>
        <w:tc>
          <w:tcPr>
            <w:tcW w:w="1369" w:type="pct"/>
          </w:tcPr>
          <w:p w:rsidR="000A7A2D" w:rsidRPr="003652A8" w:rsidRDefault="000A7A2D" w:rsidP="000A7A2D">
            <w:pPr>
              <w:spacing w:after="0" w:line="240" w:lineRule="auto"/>
              <w:rPr>
                <w:rFonts w:ascii="Arial" w:hAnsi="Arial" w:cs="Arial"/>
                <w:sz w:val="12"/>
                <w:szCs w:val="12"/>
              </w:rPr>
            </w:pPr>
            <w:r w:rsidRPr="003652A8">
              <w:rPr>
                <w:rFonts w:ascii="Arial" w:hAnsi="Arial" w:cs="Arial"/>
                <w:sz w:val="12"/>
                <w:szCs w:val="12"/>
              </w:rPr>
              <w:t>МКУ «УО Канского района».</w:t>
            </w:r>
          </w:p>
        </w:tc>
      </w:tr>
      <w:tr w:rsidR="003652A8" w:rsidRPr="003652A8" w:rsidTr="006374C5">
        <w:tc>
          <w:tcPr>
            <w:tcW w:w="306" w:type="pct"/>
          </w:tcPr>
          <w:p w:rsidR="000A7A2D" w:rsidRPr="003652A8" w:rsidRDefault="000A7A2D" w:rsidP="000A7A2D">
            <w:pPr>
              <w:spacing w:after="0" w:line="240" w:lineRule="auto"/>
              <w:ind w:left="-42"/>
              <w:jc w:val="center"/>
              <w:rPr>
                <w:rFonts w:ascii="Arial" w:hAnsi="Arial" w:cs="Arial"/>
                <w:sz w:val="12"/>
                <w:szCs w:val="12"/>
              </w:rPr>
            </w:pPr>
            <w:r w:rsidRPr="003652A8">
              <w:rPr>
                <w:rFonts w:ascii="Arial" w:hAnsi="Arial" w:cs="Arial"/>
                <w:sz w:val="12"/>
                <w:szCs w:val="12"/>
              </w:rPr>
              <w:t>7</w:t>
            </w:r>
          </w:p>
        </w:tc>
        <w:tc>
          <w:tcPr>
            <w:tcW w:w="3325" w:type="pct"/>
          </w:tcPr>
          <w:p w:rsidR="000A7A2D" w:rsidRPr="003652A8" w:rsidRDefault="000A7A2D" w:rsidP="000A7A2D">
            <w:pPr>
              <w:spacing w:after="0" w:line="240" w:lineRule="auto"/>
              <w:jc w:val="both"/>
              <w:rPr>
                <w:rFonts w:ascii="Arial" w:hAnsi="Arial" w:cs="Arial"/>
                <w:sz w:val="12"/>
                <w:szCs w:val="12"/>
              </w:rPr>
            </w:pPr>
            <w:r w:rsidRPr="003652A8">
              <w:rPr>
                <w:rFonts w:ascii="Arial" w:hAnsi="Arial" w:cs="Arial"/>
                <w:sz w:val="12"/>
                <w:szCs w:val="12"/>
              </w:rPr>
              <w:t>Уведомление сотрудников МБДОУ «Бошняковский</w:t>
            </w:r>
            <w:r w:rsidRPr="003652A8">
              <w:rPr>
                <w:rFonts w:ascii="Arial" w:hAnsi="Arial" w:cs="Arial"/>
                <w:bCs/>
                <w:sz w:val="12"/>
                <w:szCs w:val="12"/>
              </w:rPr>
              <w:t xml:space="preserve"> детский сад</w:t>
            </w:r>
            <w:r w:rsidRPr="003652A8">
              <w:rPr>
                <w:rFonts w:ascii="Arial" w:hAnsi="Arial" w:cs="Arial"/>
                <w:sz w:val="12"/>
                <w:szCs w:val="12"/>
              </w:rPr>
              <w:t>» и МБДОУ «Комаровский</w:t>
            </w:r>
            <w:r w:rsidRPr="003652A8">
              <w:rPr>
                <w:rFonts w:ascii="Arial" w:hAnsi="Arial" w:cs="Arial"/>
                <w:bCs/>
                <w:sz w:val="12"/>
                <w:szCs w:val="12"/>
              </w:rPr>
              <w:t xml:space="preserve"> детский сад</w:t>
            </w:r>
            <w:r w:rsidRPr="003652A8">
              <w:rPr>
                <w:rFonts w:ascii="Arial" w:hAnsi="Arial" w:cs="Arial"/>
                <w:sz w:val="12"/>
                <w:szCs w:val="12"/>
              </w:rPr>
              <w:t xml:space="preserve">» об изменении существенных  условий труда. </w:t>
            </w:r>
          </w:p>
        </w:tc>
        <w:tc>
          <w:tcPr>
            <w:tcW w:w="1369" w:type="pct"/>
          </w:tcPr>
          <w:p w:rsidR="000A7A2D" w:rsidRPr="003652A8" w:rsidRDefault="000A7A2D" w:rsidP="000A7A2D">
            <w:pPr>
              <w:spacing w:after="0" w:line="240" w:lineRule="auto"/>
              <w:jc w:val="both"/>
              <w:rPr>
                <w:rFonts w:ascii="Arial" w:hAnsi="Arial" w:cs="Arial"/>
                <w:sz w:val="12"/>
                <w:szCs w:val="12"/>
              </w:rPr>
            </w:pPr>
            <w:r w:rsidRPr="003652A8">
              <w:rPr>
                <w:rFonts w:ascii="Arial" w:hAnsi="Arial" w:cs="Arial"/>
                <w:sz w:val="12"/>
                <w:szCs w:val="12"/>
              </w:rPr>
              <w:t>Заведующий «Бошняковский</w:t>
            </w:r>
            <w:r w:rsidRPr="003652A8">
              <w:rPr>
                <w:rFonts w:ascii="Arial" w:hAnsi="Arial" w:cs="Arial"/>
                <w:bCs/>
                <w:sz w:val="12"/>
                <w:szCs w:val="12"/>
              </w:rPr>
              <w:t xml:space="preserve"> детский сад</w:t>
            </w:r>
            <w:r w:rsidRPr="003652A8">
              <w:rPr>
                <w:rFonts w:ascii="Arial" w:hAnsi="Arial" w:cs="Arial"/>
                <w:sz w:val="12"/>
                <w:szCs w:val="12"/>
              </w:rPr>
              <w:t xml:space="preserve">», </w:t>
            </w:r>
          </w:p>
          <w:p w:rsidR="000A7A2D" w:rsidRPr="003652A8" w:rsidRDefault="000A7A2D" w:rsidP="000A7A2D">
            <w:pPr>
              <w:spacing w:after="0" w:line="240" w:lineRule="auto"/>
              <w:jc w:val="both"/>
              <w:rPr>
                <w:rFonts w:ascii="Arial" w:hAnsi="Arial" w:cs="Arial"/>
                <w:sz w:val="12"/>
                <w:szCs w:val="12"/>
              </w:rPr>
            </w:pPr>
            <w:r w:rsidRPr="003652A8">
              <w:rPr>
                <w:rFonts w:ascii="Arial" w:hAnsi="Arial" w:cs="Arial"/>
                <w:sz w:val="12"/>
                <w:szCs w:val="12"/>
              </w:rPr>
              <w:t>заведующий МБДОУ «Комаровский</w:t>
            </w:r>
            <w:r w:rsidRPr="003652A8">
              <w:rPr>
                <w:rFonts w:ascii="Arial" w:hAnsi="Arial" w:cs="Arial"/>
                <w:bCs/>
                <w:sz w:val="12"/>
                <w:szCs w:val="12"/>
              </w:rPr>
              <w:t xml:space="preserve"> детский сад</w:t>
            </w:r>
            <w:r w:rsidRPr="003652A8">
              <w:rPr>
                <w:rFonts w:ascii="Arial" w:hAnsi="Arial" w:cs="Arial"/>
                <w:sz w:val="12"/>
                <w:szCs w:val="12"/>
              </w:rPr>
              <w:t>».</w:t>
            </w:r>
          </w:p>
        </w:tc>
      </w:tr>
      <w:tr w:rsidR="003652A8" w:rsidRPr="003652A8" w:rsidTr="006374C5">
        <w:tc>
          <w:tcPr>
            <w:tcW w:w="306" w:type="pct"/>
          </w:tcPr>
          <w:p w:rsidR="000A7A2D" w:rsidRPr="003652A8" w:rsidRDefault="000A7A2D" w:rsidP="000A7A2D">
            <w:pPr>
              <w:spacing w:after="0" w:line="240" w:lineRule="auto"/>
              <w:ind w:left="-42"/>
              <w:jc w:val="center"/>
              <w:rPr>
                <w:rFonts w:ascii="Arial" w:hAnsi="Arial" w:cs="Arial"/>
                <w:sz w:val="12"/>
                <w:szCs w:val="12"/>
              </w:rPr>
            </w:pPr>
            <w:r w:rsidRPr="003652A8">
              <w:rPr>
                <w:rFonts w:ascii="Arial" w:hAnsi="Arial" w:cs="Arial"/>
                <w:sz w:val="12"/>
                <w:szCs w:val="12"/>
              </w:rPr>
              <w:t>8</w:t>
            </w:r>
          </w:p>
        </w:tc>
        <w:tc>
          <w:tcPr>
            <w:tcW w:w="3325" w:type="pct"/>
          </w:tcPr>
          <w:p w:rsidR="000A7A2D" w:rsidRPr="003652A8" w:rsidRDefault="000A7A2D" w:rsidP="000A7A2D">
            <w:pPr>
              <w:spacing w:after="0" w:line="240" w:lineRule="auto"/>
              <w:jc w:val="both"/>
              <w:rPr>
                <w:rFonts w:ascii="Arial" w:hAnsi="Arial" w:cs="Arial"/>
                <w:sz w:val="12"/>
                <w:szCs w:val="12"/>
              </w:rPr>
            </w:pPr>
            <w:r w:rsidRPr="003652A8">
              <w:rPr>
                <w:rFonts w:ascii="Arial" w:hAnsi="Arial" w:cs="Arial"/>
                <w:sz w:val="12"/>
                <w:szCs w:val="12"/>
              </w:rPr>
              <w:t>Подготовка проекта  и утверждение Устава МБДОУ «Бошняковский</w:t>
            </w:r>
            <w:r w:rsidRPr="003652A8">
              <w:rPr>
                <w:rFonts w:ascii="Arial" w:hAnsi="Arial" w:cs="Arial"/>
                <w:bCs/>
                <w:sz w:val="12"/>
                <w:szCs w:val="12"/>
              </w:rPr>
              <w:t xml:space="preserve"> детский сад</w:t>
            </w:r>
            <w:r w:rsidRPr="003652A8">
              <w:rPr>
                <w:rFonts w:ascii="Arial" w:hAnsi="Arial" w:cs="Arial"/>
                <w:sz w:val="12"/>
                <w:szCs w:val="12"/>
              </w:rPr>
              <w:t>».</w:t>
            </w:r>
          </w:p>
          <w:p w:rsidR="000A7A2D" w:rsidRPr="003652A8" w:rsidRDefault="000A7A2D" w:rsidP="000A7A2D">
            <w:pPr>
              <w:spacing w:after="0" w:line="240" w:lineRule="auto"/>
              <w:jc w:val="both"/>
              <w:rPr>
                <w:rFonts w:ascii="Arial" w:hAnsi="Arial" w:cs="Arial"/>
                <w:sz w:val="12"/>
                <w:szCs w:val="12"/>
              </w:rPr>
            </w:pPr>
          </w:p>
        </w:tc>
        <w:tc>
          <w:tcPr>
            <w:tcW w:w="1369" w:type="pct"/>
          </w:tcPr>
          <w:p w:rsidR="000A7A2D" w:rsidRPr="003652A8" w:rsidRDefault="000A7A2D" w:rsidP="000A7A2D">
            <w:pPr>
              <w:spacing w:after="0" w:line="240" w:lineRule="auto"/>
              <w:rPr>
                <w:rFonts w:ascii="Arial" w:hAnsi="Arial" w:cs="Arial"/>
                <w:sz w:val="12"/>
                <w:szCs w:val="12"/>
              </w:rPr>
            </w:pPr>
            <w:r w:rsidRPr="003652A8">
              <w:rPr>
                <w:rFonts w:ascii="Arial" w:hAnsi="Arial" w:cs="Arial"/>
                <w:sz w:val="12"/>
                <w:szCs w:val="12"/>
              </w:rPr>
              <w:t>Заведующий МБДОУ «Бошняковский</w:t>
            </w:r>
            <w:r w:rsidRPr="003652A8">
              <w:rPr>
                <w:rFonts w:ascii="Arial" w:hAnsi="Arial" w:cs="Arial"/>
                <w:bCs/>
                <w:sz w:val="12"/>
                <w:szCs w:val="12"/>
              </w:rPr>
              <w:t xml:space="preserve"> детский сад</w:t>
            </w:r>
            <w:r w:rsidRPr="003652A8">
              <w:rPr>
                <w:rFonts w:ascii="Arial" w:hAnsi="Arial" w:cs="Arial"/>
                <w:sz w:val="12"/>
                <w:szCs w:val="12"/>
              </w:rPr>
              <w:t>».</w:t>
            </w:r>
          </w:p>
        </w:tc>
      </w:tr>
      <w:tr w:rsidR="003652A8" w:rsidRPr="003652A8" w:rsidTr="006374C5">
        <w:tc>
          <w:tcPr>
            <w:tcW w:w="306" w:type="pct"/>
          </w:tcPr>
          <w:p w:rsidR="000A7A2D" w:rsidRPr="003652A8" w:rsidRDefault="000A7A2D" w:rsidP="000A7A2D">
            <w:pPr>
              <w:spacing w:after="0" w:line="240" w:lineRule="auto"/>
              <w:ind w:left="-42"/>
              <w:jc w:val="center"/>
              <w:rPr>
                <w:rFonts w:ascii="Arial" w:hAnsi="Arial" w:cs="Arial"/>
                <w:sz w:val="12"/>
                <w:szCs w:val="12"/>
              </w:rPr>
            </w:pPr>
            <w:r w:rsidRPr="003652A8">
              <w:rPr>
                <w:rFonts w:ascii="Arial" w:hAnsi="Arial" w:cs="Arial"/>
                <w:sz w:val="12"/>
                <w:szCs w:val="12"/>
              </w:rPr>
              <w:t>9</w:t>
            </w:r>
          </w:p>
        </w:tc>
        <w:tc>
          <w:tcPr>
            <w:tcW w:w="3325" w:type="pct"/>
          </w:tcPr>
          <w:p w:rsidR="000A7A2D" w:rsidRPr="003652A8" w:rsidRDefault="000A7A2D" w:rsidP="000A7A2D">
            <w:pPr>
              <w:spacing w:after="0" w:line="240" w:lineRule="auto"/>
              <w:jc w:val="both"/>
              <w:rPr>
                <w:rFonts w:ascii="Arial" w:hAnsi="Arial" w:cs="Arial"/>
                <w:sz w:val="12"/>
                <w:szCs w:val="12"/>
              </w:rPr>
            </w:pPr>
            <w:r w:rsidRPr="003652A8">
              <w:rPr>
                <w:rFonts w:ascii="Arial" w:hAnsi="Arial" w:cs="Arial"/>
                <w:sz w:val="12"/>
                <w:szCs w:val="12"/>
              </w:rPr>
              <w:t>Проведение инвентаризации имущества и  финансовых обязательств, описей основных средств и малоценных предметов, дебиторской и кредиторской задолженности МБДОУ «Комаровский</w:t>
            </w:r>
            <w:r w:rsidRPr="003652A8">
              <w:rPr>
                <w:rFonts w:ascii="Arial" w:hAnsi="Arial" w:cs="Arial"/>
                <w:bCs/>
                <w:sz w:val="12"/>
                <w:szCs w:val="12"/>
              </w:rPr>
              <w:t xml:space="preserve"> детский сад</w:t>
            </w:r>
            <w:r w:rsidRPr="003652A8">
              <w:rPr>
                <w:rFonts w:ascii="Arial" w:hAnsi="Arial" w:cs="Arial"/>
                <w:sz w:val="12"/>
                <w:szCs w:val="12"/>
              </w:rPr>
              <w:t>».</w:t>
            </w:r>
          </w:p>
        </w:tc>
        <w:tc>
          <w:tcPr>
            <w:tcW w:w="1369" w:type="pct"/>
          </w:tcPr>
          <w:p w:rsidR="000A7A2D" w:rsidRPr="003652A8" w:rsidRDefault="000A7A2D" w:rsidP="000A7A2D">
            <w:pPr>
              <w:spacing w:after="0" w:line="240" w:lineRule="auto"/>
              <w:rPr>
                <w:rFonts w:ascii="Arial" w:hAnsi="Arial" w:cs="Arial"/>
                <w:sz w:val="12"/>
                <w:szCs w:val="12"/>
              </w:rPr>
            </w:pPr>
            <w:r w:rsidRPr="003652A8">
              <w:rPr>
                <w:rFonts w:ascii="Arial" w:hAnsi="Arial" w:cs="Arial"/>
                <w:sz w:val="12"/>
                <w:szCs w:val="12"/>
              </w:rPr>
              <w:t>МБУ «ЦБУО Канского района».</w:t>
            </w:r>
          </w:p>
        </w:tc>
      </w:tr>
      <w:tr w:rsidR="003652A8" w:rsidRPr="003652A8" w:rsidTr="006374C5">
        <w:tc>
          <w:tcPr>
            <w:tcW w:w="306" w:type="pct"/>
          </w:tcPr>
          <w:p w:rsidR="000A7A2D" w:rsidRPr="003652A8" w:rsidRDefault="000A7A2D" w:rsidP="000A7A2D">
            <w:pPr>
              <w:spacing w:after="0" w:line="240" w:lineRule="auto"/>
              <w:ind w:left="-42"/>
              <w:jc w:val="center"/>
              <w:rPr>
                <w:rFonts w:ascii="Arial" w:hAnsi="Arial" w:cs="Arial"/>
                <w:sz w:val="12"/>
                <w:szCs w:val="12"/>
              </w:rPr>
            </w:pPr>
            <w:r w:rsidRPr="003652A8">
              <w:rPr>
                <w:rFonts w:ascii="Arial" w:hAnsi="Arial" w:cs="Arial"/>
                <w:sz w:val="12"/>
                <w:szCs w:val="12"/>
              </w:rPr>
              <w:t>10</w:t>
            </w:r>
          </w:p>
        </w:tc>
        <w:tc>
          <w:tcPr>
            <w:tcW w:w="3325" w:type="pct"/>
          </w:tcPr>
          <w:p w:rsidR="000A7A2D" w:rsidRPr="003652A8" w:rsidRDefault="000A7A2D" w:rsidP="000A7A2D">
            <w:pPr>
              <w:spacing w:after="0" w:line="240" w:lineRule="auto"/>
              <w:jc w:val="both"/>
              <w:rPr>
                <w:rFonts w:ascii="Arial" w:hAnsi="Arial" w:cs="Arial"/>
                <w:sz w:val="12"/>
                <w:szCs w:val="12"/>
              </w:rPr>
            </w:pPr>
            <w:r w:rsidRPr="003652A8">
              <w:rPr>
                <w:rFonts w:ascii="Arial" w:hAnsi="Arial" w:cs="Arial"/>
                <w:sz w:val="12"/>
                <w:szCs w:val="12"/>
              </w:rPr>
              <w:t>Письменное уведомление кредиторов МБДОУ «Бошняковский</w:t>
            </w:r>
            <w:r w:rsidRPr="003652A8">
              <w:rPr>
                <w:rFonts w:ascii="Arial" w:hAnsi="Arial" w:cs="Arial"/>
                <w:bCs/>
                <w:sz w:val="12"/>
                <w:szCs w:val="12"/>
              </w:rPr>
              <w:t xml:space="preserve"> детский сад</w:t>
            </w:r>
            <w:r w:rsidRPr="003652A8">
              <w:rPr>
                <w:rFonts w:ascii="Arial" w:hAnsi="Arial" w:cs="Arial"/>
                <w:sz w:val="12"/>
                <w:szCs w:val="12"/>
              </w:rPr>
              <w:t>» и МБДОУ «Комаровский</w:t>
            </w:r>
            <w:r w:rsidRPr="003652A8">
              <w:rPr>
                <w:rFonts w:ascii="Arial" w:hAnsi="Arial" w:cs="Arial"/>
                <w:bCs/>
                <w:sz w:val="12"/>
                <w:szCs w:val="12"/>
              </w:rPr>
              <w:t xml:space="preserve"> детский сад</w:t>
            </w:r>
            <w:r w:rsidRPr="003652A8">
              <w:rPr>
                <w:rFonts w:ascii="Arial" w:hAnsi="Arial" w:cs="Arial"/>
                <w:sz w:val="12"/>
                <w:szCs w:val="12"/>
              </w:rPr>
              <w:t>».</w:t>
            </w:r>
          </w:p>
        </w:tc>
        <w:tc>
          <w:tcPr>
            <w:tcW w:w="1369" w:type="pct"/>
          </w:tcPr>
          <w:p w:rsidR="000A7A2D" w:rsidRPr="003652A8" w:rsidRDefault="000A7A2D" w:rsidP="000A7A2D">
            <w:pPr>
              <w:spacing w:after="0" w:line="240" w:lineRule="auto"/>
              <w:jc w:val="both"/>
              <w:rPr>
                <w:rFonts w:ascii="Arial" w:hAnsi="Arial" w:cs="Arial"/>
                <w:sz w:val="12"/>
                <w:szCs w:val="12"/>
              </w:rPr>
            </w:pPr>
            <w:r w:rsidRPr="003652A8">
              <w:rPr>
                <w:rFonts w:ascii="Arial" w:hAnsi="Arial" w:cs="Arial"/>
                <w:sz w:val="12"/>
                <w:szCs w:val="12"/>
              </w:rPr>
              <w:t>Заведующий МБДОУ «Бошняковский</w:t>
            </w:r>
            <w:r w:rsidRPr="003652A8">
              <w:rPr>
                <w:rFonts w:ascii="Arial" w:hAnsi="Arial" w:cs="Arial"/>
                <w:bCs/>
                <w:sz w:val="12"/>
                <w:szCs w:val="12"/>
              </w:rPr>
              <w:t xml:space="preserve"> детский сад</w:t>
            </w:r>
            <w:r w:rsidRPr="003652A8">
              <w:rPr>
                <w:rFonts w:ascii="Arial" w:hAnsi="Arial" w:cs="Arial"/>
                <w:sz w:val="12"/>
                <w:szCs w:val="12"/>
              </w:rPr>
              <w:t>», заведующий МБДОУ «Комаровский</w:t>
            </w:r>
            <w:r w:rsidRPr="003652A8">
              <w:rPr>
                <w:rFonts w:ascii="Arial" w:hAnsi="Arial" w:cs="Arial"/>
                <w:bCs/>
                <w:sz w:val="12"/>
                <w:szCs w:val="12"/>
              </w:rPr>
              <w:t xml:space="preserve"> детский сад</w:t>
            </w:r>
            <w:r w:rsidRPr="003652A8">
              <w:rPr>
                <w:rFonts w:ascii="Arial" w:hAnsi="Arial" w:cs="Arial"/>
                <w:sz w:val="12"/>
                <w:szCs w:val="12"/>
              </w:rPr>
              <w:t>».</w:t>
            </w:r>
          </w:p>
        </w:tc>
      </w:tr>
      <w:tr w:rsidR="003652A8" w:rsidRPr="003652A8" w:rsidTr="006374C5">
        <w:tc>
          <w:tcPr>
            <w:tcW w:w="306" w:type="pct"/>
          </w:tcPr>
          <w:p w:rsidR="000A7A2D" w:rsidRPr="003652A8" w:rsidRDefault="000A7A2D" w:rsidP="000A7A2D">
            <w:pPr>
              <w:spacing w:after="0" w:line="240" w:lineRule="auto"/>
              <w:ind w:left="-42"/>
              <w:jc w:val="center"/>
              <w:rPr>
                <w:rFonts w:ascii="Arial" w:hAnsi="Arial" w:cs="Arial"/>
                <w:sz w:val="12"/>
                <w:szCs w:val="12"/>
              </w:rPr>
            </w:pPr>
            <w:r w:rsidRPr="003652A8">
              <w:rPr>
                <w:rFonts w:ascii="Arial" w:hAnsi="Arial" w:cs="Arial"/>
                <w:sz w:val="12"/>
                <w:szCs w:val="12"/>
              </w:rPr>
              <w:t>11</w:t>
            </w:r>
          </w:p>
        </w:tc>
        <w:tc>
          <w:tcPr>
            <w:tcW w:w="3325" w:type="pct"/>
          </w:tcPr>
          <w:p w:rsidR="000A7A2D" w:rsidRPr="003652A8" w:rsidRDefault="000A7A2D" w:rsidP="000A7A2D">
            <w:pPr>
              <w:spacing w:after="0" w:line="240" w:lineRule="auto"/>
              <w:jc w:val="both"/>
              <w:rPr>
                <w:rFonts w:ascii="Arial" w:hAnsi="Arial" w:cs="Arial"/>
                <w:sz w:val="12"/>
                <w:szCs w:val="12"/>
              </w:rPr>
            </w:pPr>
            <w:r w:rsidRPr="003652A8">
              <w:rPr>
                <w:rFonts w:ascii="Arial" w:hAnsi="Arial" w:cs="Arial"/>
                <w:sz w:val="12"/>
                <w:szCs w:val="12"/>
              </w:rPr>
              <w:t>Проведение сверки задолженности МБДОУ «Комаровский</w:t>
            </w:r>
            <w:r w:rsidRPr="003652A8">
              <w:rPr>
                <w:rFonts w:ascii="Arial" w:hAnsi="Arial" w:cs="Arial"/>
                <w:bCs/>
                <w:sz w:val="12"/>
                <w:szCs w:val="12"/>
              </w:rPr>
              <w:t xml:space="preserve"> детский сад</w:t>
            </w:r>
            <w:r w:rsidRPr="003652A8">
              <w:rPr>
                <w:rFonts w:ascii="Arial" w:hAnsi="Arial" w:cs="Arial"/>
                <w:sz w:val="12"/>
                <w:szCs w:val="12"/>
              </w:rPr>
              <w:t>» перед кредиторами.</w:t>
            </w:r>
          </w:p>
        </w:tc>
        <w:tc>
          <w:tcPr>
            <w:tcW w:w="1369" w:type="pct"/>
          </w:tcPr>
          <w:p w:rsidR="000A7A2D" w:rsidRPr="003652A8" w:rsidRDefault="000A7A2D" w:rsidP="000A7A2D">
            <w:pPr>
              <w:spacing w:after="0" w:line="240" w:lineRule="auto"/>
              <w:rPr>
                <w:rFonts w:ascii="Arial" w:hAnsi="Arial" w:cs="Arial"/>
                <w:sz w:val="12"/>
                <w:szCs w:val="12"/>
              </w:rPr>
            </w:pPr>
            <w:r w:rsidRPr="003652A8">
              <w:rPr>
                <w:rFonts w:ascii="Arial" w:hAnsi="Arial" w:cs="Arial"/>
                <w:sz w:val="12"/>
                <w:szCs w:val="12"/>
              </w:rPr>
              <w:t>МБУ «ЦБУО Канского района».</w:t>
            </w:r>
          </w:p>
        </w:tc>
      </w:tr>
      <w:tr w:rsidR="003652A8" w:rsidRPr="003652A8" w:rsidTr="006374C5">
        <w:tc>
          <w:tcPr>
            <w:tcW w:w="306" w:type="pct"/>
          </w:tcPr>
          <w:p w:rsidR="000A7A2D" w:rsidRPr="003652A8" w:rsidRDefault="000A7A2D" w:rsidP="000A7A2D">
            <w:pPr>
              <w:spacing w:after="0" w:line="240" w:lineRule="auto"/>
              <w:ind w:left="-42"/>
              <w:jc w:val="center"/>
              <w:rPr>
                <w:rFonts w:ascii="Arial" w:hAnsi="Arial" w:cs="Arial"/>
                <w:sz w:val="12"/>
                <w:szCs w:val="12"/>
              </w:rPr>
            </w:pPr>
            <w:r w:rsidRPr="003652A8">
              <w:rPr>
                <w:rFonts w:ascii="Arial" w:hAnsi="Arial" w:cs="Arial"/>
                <w:sz w:val="12"/>
                <w:szCs w:val="12"/>
              </w:rPr>
              <w:t>12</w:t>
            </w:r>
          </w:p>
        </w:tc>
        <w:tc>
          <w:tcPr>
            <w:tcW w:w="3325" w:type="pct"/>
          </w:tcPr>
          <w:p w:rsidR="000A7A2D" w:rsidRPr="003652A8" w:rsidRDefault="000A7A2D" w:rsidP="000A7A2D">
            <w:pPr>
              <w:spacing w:after="0" w:line="240" w:lineRule="auto"/>
              <w:jc w:val="both"/>
              <w:rPr>
                <w:rFonts w:ascii="Arial" w:hAnsi="Arial" w:cs="Arial"/>
                <w:sz w:val="12"/>
                <w:szCs w:val="12"/>
              </w:rPr>
            </w:pPr>
            <w:r w:rsidRPr="003652A8">
              <w:rPr>
                <w:rFonts w:ascii="Arial" w:hAnsi="Arial" w:cs="Arial"/>
                <w:sz w:val="12"/>
                <w:szCs w:val="12"/>
              </w:rPr>
              <w:t>Подготовка бухгалтерского баланса и передаточного акта МБДОУ «Комаровский</w:t>
            </w:r>
            <w:r w:rsidRPr="003652A8">
              <w:rPr>
                <w:rFonts w:ascii="Arial" w:hAnsi="Arial" w:cs="Arial"/>
                <w:bCs/>
                <w:sz w:val="12"/>
                <w:szCs w:val="12"/>
              </w:rPr>
              <w:t xml:space="preserve"> детский сад</w:t>
            </w:r>
            <w:r w:rsidRPr="003652A8">
              <w:rPr>
                <w:rFonts w:ascii="Arial" w:hAnsi="Arial" w:cs="Arial"/>
                <w:sz w:val="12"/>
                <w:szCs w:val="12"/>
              </w:rPr>
              <w:t>».</w:t>
            </w:r>
          </w:p>
        </w:tc>
        <w:tc>
          <w:tcPr>
            <w:tcW w:w="1369" w:type="pct"/>
          </w:tcPr>
          <w:p w:rsidR="000A7A2D" w:rsidRPr="003652A8" w:rsidRDefault="000A7A2D" w:rsidP="000A7A2D">
            <w:pPr>
              <w:spacing w:after="0" w:line="240" w:lineRule="auto"/>
              <w:rPr>
                <w:rFonts w:ascii="Arial" w:hAnsi="Arial" w:cs="Arial"/>
                <w:sz w:val="12"/>
                <w:szCs w:val="12"/>
              </w:rPr>
            </w:pPr>
            <w:r w:rsidRPr="003652A8">
              <w:rPr>
                <w:rFonts w:ascii="Arial" w:hAnsi="Arial" w:cs="Arial"/>
                <w:sz w:val="12"/>
                <w:szCs w:val="12"/>
              </w:rPr>
              <w:t>МБУ «ЦБУО Канского района».</w:t>
            </w:r>
          </w:p>
        </w:tc>
      </w:tr>
      <w:tr w:rsidR="003652A8" w:rsidRPr="003652A8" w:rsidTr="006374C5">
        <w:tc>
          <w:tcPr>
            <w:tcW w:w="306" w:type="pct"/>
          </w:tcPr>
          <w:p w:rsidR="000A7A2D" w:rsidRPr="003652A8" w:rsidRDefault="000A7A2D" w:rsidP="000A7A2D">
            <w:pPr>
              <w:spacing w:after="0" w:line="240" w:lineRule="auto"/>
              <w:ind w:left="-42"/>
              <w:jc w:val="center"/>
              <w:rPr>
                <w:rFonts w:ascii="Arial" w:hAnsi="Arial" w:cs="Arial"/>
                <w:sz w:val="12"/>
                <w:szCs w:val="12"/>
              </w:rPr>
            </w:pPr>
            <w:r w:rsidRPr="003652A8">
              <w:rPr>
                <w:rFonts w:ascii="Arial" w:hAnsi="Arial" w:cs="Arial"/>
                <w:sz w:val="12"/>
                <w:szCs w:val="12"/>
              </w:rPr>
              <w:t>13</w:t>
            </w:r>
          </w:p>
        </w:tc>
        <w:tc>
          <w:tcPr>
            <w:tcW w:w="3325" w:type="pct"/>
          </w:tcPr>
          <w:p w:rsidR="000A7A2D" w:rsidRPr="003652A8" w:rsidRDefault="000A7A2D" w:rsidP="000A7A2D">
            <w:pPr>
              <w:spacing w:after="0" w:line="240" w:lineRule="auto"/>
              <w:jc w:val="both"/>
              <w:rPr>
                <w:rFonts w:ascii="Arial" w:hAnsi="Arial" w:cs="Arial"/>
                <w:sz w:val="12"/>
                <w:szCs w:val="12"/>
              </w:rPr>
            </w:pPr>
            <w:r w:rsidRPr="003652A8">
              <w:rPr>
                <w:rFonts w:ascii="Arial" w:hAnsi="Arial" w:cs="Arial"/>
                <w:sz w:val="12"/>
                <w:szCs w:val="12"/>
              </w:rPr>
              <w:t>Передача муниципального имущества МБДОУ «Комаровский</w:t>
            </w:r>
            <w:r w:rsidRPr="003652A8">
              <w:rPr>
                <w:rFonts w:ascii="Arial" w:hAnsi="Arial" w:cs="Arial"/>
                <w:bCs/>
                <w:sz w:val="12"/>
                <w:szCs w:val="12"/>
              </w:rPr>
              <w:t xml:space="preserve"> детский сад</w:t>
            </w:r>
            <w:r w:rsidRPr="003652A8">
              <w:rPr>
                <w:rFonts w:ascii="Arial" w:hAnsi="Arial" w:cs="Arial"/>
                <w:sz w:val="12"/>
                <w:szCs w:val="12"/>
              </w:rPr>
              <w:t>» в казну Канского района с последующей передачей его МБДОУ «Бошняковский</w:t>
            </w:r>
            <w:r w:rsidRPr="003652A8">
              <w:rPr>
                <w:rFonts w:ascii="Arial" w:hAnsi="Arial" w:cs="Arial"/>
                <w:bCs/>
                <w:sz w:val="12"/>
                <w:szCs w:val="12"/>
              </w:rPr>
              <w:t xml:space="preserve"> детский сад</w:t>
            </w:r>
            <w:r w:rsidRPr="003652A8">
              <w:rPr>
                <w:rFonts w:ascii="Arial" w:hAnsi="Arial" w:cs="Arial"/>
                <w:sz w:val="12"/>
                <w:szCs w:val="12"/>
              </w:rPr>
              <w:t>». Подготовка соответствующих проектов распорядительных актов.</w:t>
            </w:r>
          </w:p>
        </w:tc>
        <w:tc>
          <w:tcPr>
            <w:tcW w:w="1369" w:type="pct"/>
          </w:tcPr>
          <w:p w:rsidR="000A7A2D" w:rsidRPr="003652A8" w:rsidRDefault="000A7A2D" w:rsidP="000A7A2D">
            <w:pPr>
              <w:spacing w:after="0" w:line="240" w:lineRule="auto"/>
              <w:rPr>
                <w:rFonts w:ascii="Arial" w:hAnsi="Arial" w:cs="Arial"/>
                <w:sz w:val="12"/>
                <w:szCs w:val="12"/>
              </w:rPr>
            </w:pPr>
            <w:r w:rsidRPr="003652A8">
              <w:rPr>
                <w:rFonts w:ascii="Arial" w:hAnsi="Arial" w:cs="Arial"/>
                <w:sz w:val="12"/>
                <w:szCs w:val="12"/>
              </w:rPr>
              <w:t>МБУ «ЦБУО Канского района», Отдел архитектуры, градостроительства и земельно-имущественных отношений администрации Канского района</w:t>
            </w:r>
          </w:p>
        </w:tc>
      </w:tr>
      <w:tr w:rsidR="003652A8" w:rsidRPr="003652A8" w:rsidTr="006374C5">
        <w:tc>
          <w:tcPr>
            <w:tcW w:w="306" w:type="pct"/>
          </w:tcPr>
          <w:p w:rsidR="000A7A2D" w:rsidRPr="003652A8" w:rsidRDefault="000A7A2D" w:rsidP="000A7A2D">
            <w:pPr>
              <w:spacing w:after="0" w:line="240" w:lineRule="auto"/>
              <w:ind w:left="-42"/>
              <w:jc w:val="center"/>
              <w:rPr>
                <w:rFonts w:ascii="Arial" w:hAnsi="Arial" w:cs="Arial"/>
                <w:sz w:val="12"/>
                <w:szCs w:val="12"/>
              </w:rPr>
            </w:pPr>
            <w:r w:rsidRPr="003652A8">
              <w:rPr>
                <w:rFonts w:ascii="Arial" w:hAnsi="Arial" w:cs="Arial"/>
                <w:sz w:val="12"/>
                <w:szCs w:val="12"/>
              </w:rPr>
              <w:t>14</w:t>
            </w:r>
          </w:p>
        </w:tc>
        <w:tc>
          <w:tcPr>
            <w:tcW w:w="3325" w:type="pct"/>
          </w:tcPr>
          <w:p w:rsidR="000A7A2D" w:rsidRPr="003652A8" w:rsidRDefault="000A7A2D" w:rsidP="000A7A2D">
            <w:pPr>
              <w:spacing w:after="0" w:line="240" w:lineRule="auto"/>
              <w:jc w:val="both"/>
              <w:rPr>
                <w:rFonts w:ascii="Arial" w:hAnsi="Arial" w:cs="Arial"/>
                <w:sz w:val="12"/>
                <w:szCs w:val="12"/>
              </w:rPr>
            </w:pPr>
            <w:r w:rsidRPr="003652A8">
              <w:rPr>
                <w:rFonts w:ascii="Arial" w:hAnsi="Arial" w:cs="Arial"/>
                <w:sz w:val="12"/>
                <w:szCs w:val="12"/>
              </w:rPr>
              <w:t>Подача уведомления в ИФНС № 8 по Красноярскому краю о составлении разделительного (ликвидационного) баланса государственного (муниципального) учреждения.</w:t>
            </w:r>
          </w:p>
        </w:tc>
        <w:tc>
          <w:tcPr>
            <w:tcW w:w="1369" w:type="pct"/>
          </w:tcPr>
          <w:p w:rsidR="000A7A2D" w:rsidRPr="003652A8" w:rsidRDefault="000A7A2D" w:rsidP="000A7A2D">
            <w:pPr>
              <w:spacing w:after="0" w:line="240" w:lineRule="auto"/>
              <w:rPr>
                <w:rFonts w:ascii="Arial" w:hAnsi="Arial" w:cs="Arial"/>
                <w:sz w:val="12"/>
                <w:szCs w:val="12"/>
              </w:rPr>
            </w:pPr>
            <w:r w:rsidRPr="003652A8">
              <w:rPr>
                <w:rFonts w:ascii="Arial" w:hAnsi="Arial" w:cs="Arial"/>
                <w:sz w:val="12"/>
                <w:szCs w:val="12"/>
              </w:rPr>
              <w:t>Комиссия по реорганизации.</w:t>
            </w:r>
          </w:p>
        </w:tc>
      </w:tr>
      <w:tr w:rsidR="003652A8" w:rsidRPr="003652A8" w:rsidTr="006374C5">
        <w:tc>
          <w:tcPr>
            <w:tcW w:w="306" w:type="pct"/>
          </w:tcPr>
          <w:p w:rsidR="000A7A2D" w:rsidRPr="003652A8" w:rsidRDefault="000A7A2D" w:rsidP="000A7A2D">
            <w:pPr>
              <w:spacing w:after="0" w:line="240" w:lineRule="auto"/>
              <w:ind w:left="-42"/>
              <w:jc w:val="center"/>
              <w:rPr>
                <w:rFonts w:ascii="Arial" w:hAnsi="Arial" w:cs="Arial"/>
                <w:sz w:val="12"/>
                <w:szCs w:val="12"/>
              </w:rPr>
            </w:pPr>
            <w:r w:rsidRPr="003652A8">
              <w:rPr>
                <w:rFonts w:ascii="Arial" w:hAnsi="Arial" w:cs="Arial"/>
                <w:sz w:val="12"/>
                <w:szCs w:val="12"/>
              </w:rPr>
              <w:t>15</w:t>
            </w:r>
          </w:p>
        </w:tc>
        <w:tc>
          <w:tcPr>
            <w:tcW w:w="3325" w:type="pct"/>
          </w:tcPr>
          <w:p w:rsidR="000A7A2D" w:rsidRPr="003652A8" w:rsidRDefault="000A7A2D" w:rsidP="000A7A2D">
            <w:pPr>
              <w:spacing w:after="0" w:line="240" w:lineRule="auto"/>
              <w:jc w:val="both"/>
              <w:rPr>
                <w:rFonts w:ascii="Arial" w:hAnsi="Arial" w:cs="Arial"/>
                <w:sz w:val="12"/>
                <w:szCs w:val="12"/>
              </w:rPr>
            </w:pPr>
            <w:r w:rsidRPr="003652A8">
              <w:rPr>
                <w:rFonts w:ascii="Arial" w:hAnsi="Arial" w:cs="Arial"/>
                <w:sz w:val="12"/>
                <w:szCs w:val="12"/>
              </w:rPr>
              <w:t>Проведение сверки расчетов по налогам, сборам, пеням, штрафам и процентам с составлением акта.</w:t>
            </w:r>
          </w:p>
        </w:tc>
        <w:tc>
          <w:tcPr>
            <w:tcW w:w="1369" w:type="pct"/>
          </w:tcPr>
          <w:p w:rsidR="000A7A2D" w:rsidRPr="003652A8" w:rsidRDefault="000A7A2D" w:rsidP="000A7A2D">
            <w:pPr>
              <w:spacing w:after="0" w:line="240" w:lineRule="auto"/>
              <w:rPr>
                <w:rFonts w:ascii="Arial" w:hAnsi="Arial" w:cs="Arial"/>
                <w:sz w:val="12"/>
                <w:szCs w:val="12"/>
              </w:rPr>
            </w:pPr>
            <w:r w:rsidRPr="003652A8">
              <w:rPr>
                <w:rFonts w:ascii="Arial" w:hAnsi="Arial" w:cs="Arial"/>
                <w:sz w:val="12"/>
                <w:szCs w:val="12"/>
              </w:rPr>
              <w:t>Комиссия по реорганизации.</w:t>
            </w:r>
          </w:p>
        </w:tc>
      </w:tr>
      <w:tr w:rsidR="000A7A2D" w:rsidRPr="003652A8" w:rsidTr="006374C5">
        <w:tc>
          <w:tcPr>
            <w:tcW w:w="306" w:type="pct"/>
          </w:tcPr>
          <w:p w:rsidR="000A7A2D" w:rsidRPr="003652A8" w:rsidRDefault="000A7A2D" w:rsidP="000A7A2D">
            <w:pPr>
              <w:spacing w:after="0" w:line="240" w:lineRule="auto"/>
              <w:ind w:left="-42"/>
              <w:jc w:val="center"/>
              <w:rPr>
                <w:rFonts w:ascii="Arial" w:hAnsi="Arial" w:cs="Arial"/>
                <w:sz w:val="12"/>
                <w:szCs w:val="12"/>
              </w:rPr>
            </w:pPr>
            <w:r w:rsidRPr="003652A8">
              <w:rPr>
                <w:rFonts w:ascii="Arial" w:hAnsi="Arial" w:cs="Arial"/>
                <w:sz w:val="12"/>
                <w:szCs w:val="12"/>
              </w:rPr>
              <w:t>16</w:t>
            </w:r>
          </w:p>
        </w:tc>
        <w:tc>
          <w:tcPr>
            <w:tcW w:w="3325" w:type="pct"/>
          </w:tcPr>
          <w:p w:rsidR="000A7A2D" w:rsidRPr="003652A8" w:rsidRDefault="000A7A2D" w:rsidP="000A7A2D">
            <w:pPr>
              <w:spacing w:after="0" w:line="240" w:lineRule="auto"/>
              <w:jc w:val="both"/>
              <w:rPr>
                <w:rFonts w:ascii="Arial" w:hAnsi="Arial" w:cs="Arial"/>
                <w:sz w:val="12"/>
                <w:szCs w:val="12"/>
              </w:rPr>
            </w:pPr>
            <w:r w:rsidRPr="003652A8">
              <w:rPr>
                <w:rFonts w:ascii="Arial" w:hAnsi="Arial" w:cs="Arial"/>
                <w:sz w:val="12"/>
                <w:szCs w:val="12"/>
              </w:rPr>
              <w:t>Подача в ИНФС № 8 заявления о  внесении записи о прекращении деятельности присоединенного юридического лица.</w:t>
            </w:r>
          </w:p>
        </w:tc>
        <w:tc>
          <w:tcPr>
            <w:tcW w:w="1369" w:type="pct"/>
          </w:tcPr>
          <w:p w:rsidR="000A7A2D" w:rsidRPr="003652A8" w:rsidRDefault="000A7A2D" w:rsidP="000A7A2D">
            <w:pPr>
              <w:spacing w:after="0" w:line="240" w:lineRule="auto"/>
              <w:rPr>
                <w:rFonts w:ascii="Arial" w:hAnsi="Arial" w:cs="Arial"/>
                <w:sz w:val="12"/>
                <w:szCs w:val="12"/>
              </w:rPr>
            </w:pPr>
            <w:r w:rsidRPr="003652A8">
              <w:rPr>
                <w:rFonts w:ascii="Arial" w:hAnsi="Arial" w:cs="Arial"/>
                <w:sz w:val="12"/>
                <w:szCs w:val="12"/>
              </w:rPr>
              <w:t>Комиссия по реорганизации.</w:t>
            </w:r>
          </w:p>
        </w:tc>
      </w:tr>
    </w:tbl>
    <w:p w:rsidR="00816FF9" w:rsidRPr="003652A8" w:rsidRDefault="00816FF9" w:rsidP="00816FF9">
      <w:pPr>
        <w:spacing w:after="0" w:line="240" w:lineRule="auto"/>
        <w:jc w:val="center"/>
        <w:rPr>
          <w:rFonts w:ascii="Arial" w:hAnsi="Arial" w:cs="Arial"/>
          <w:b/>
          <w:sz w:val="14"/>
          <w:szCs w:val="14"/>
          <w:lang w:eastAsia="ru-RU"/>
        </w:rPr>
      </w:pPr>
    </w:p>
    <w:p w:rsidR="005F1458" w:rsidRPr="003652A8" w:rsidRDefault="005F1458" w:rsidP="005F1458">
      <w:pPr>
        <w:spacing w:after="0" w:line="240" w:lineRule="auto"/>
        <w:jc w:val="center"/>
        <w:rPr>
          <w:rFonts w:ascii="Arial" w:hAnsi="Arial" w:cs="Arial"/>
          <w:b/>
          <w:sz w:val="14"/>
          <w:szCs w:val="14"/>
          <w:lang w:eastAsia="ru-RU"/>
        </w:rPr>
      </w:pPr>
    </w:p>
    <w:p w:rsidR="00264CCE" w:rsidRPr="003652A8" w:rsidRDefault="00264CCE" w:rsidP="00264CCE">
      <w:pPr>
        <w:spacing w:after="0" w:line="240" w:lineRule="auto"/>
        <w:jc w:val="center"/>
        <w:rPr>
          <w:rFonts w:ascii="Arial" w:hAnsi="Arial" w:cs="Arial"/>
          <w:b/>
          <w:bCs/>
          <w:sz w:val="18"/>
          <w:szCs w:val="18"/>
        </w:rPr>
      </w:pPr>
      <w:r w:rsidRPr="003652A8">
        <w:rPr>
          <w:rFonts w:ascii="Arial" w:hAnsi="Arial" w:cs="Arial"/>
          <w:b/>
          <w:bCs/>
          <w:sz w:val="18"/>
          <w:szCs w:val="18"/>
        </w:rPr>
        <w:t>АДМИНИСТРАЦИЯ КАНСКОГО РАЙОНА КРАСНОЯРСКОГО    КРАЯ</w:t>
      </w:r>
    </w:p>
    <w:p w:rsidR="00264CCE" w:rsidRPr="003652A8" w:rsidRDefault="00264CCE" w:rsidP="00264CCE">
      <w:pPr>
        <w:spacing w:after="0" w:line="240" w:lineRule="auto"/>
        <w:jc w:val="center"/>
        <w:rPr>
          <w:rFonts w:ascii="Arial" w:hAnsi="Arial" w:cs="Arial"/>
          <w:b/>
          <w:bCs/>
          <w:sz w:val="18"/>
          <w:szCs w:val="18"/>
        </w:rPr>
      </w:pPr>
      <w:r w:rsidRPr="003652A8">
        <w:rPr>
          <w:rFonts w:ascii="Arial" w:hAnsi="Arial" w:cs="Arial"/>
          <w:b/>
          <w:bCs/>
          <w:sz w:val="18"/>
          <w:szCs w:val="18"/>
        </w:rPr>
        <w:t>ПОСТАНОВЛЕНИЕ</w:t>
      </w:r>
    </w:p>
    <w:p w:rsidR="00264CCE" w:rsidRPr="003652A8" w:rsidRDefault="00264CCE" w:rsidP="00264CCE">
      <w:pPr>
        <w:spacing w:after="0" w:line="240" w:lineRule="auto"/>
        <w:ind w:firstLine="900"/>
        <w:jc w:val="center"/>
        <w:rPr>
          <w:rFonts w:ascii="Arial" w:hAnsi="Arial" w:cs="Arial"/>
          <w:b/>
          <w:bCs/>
          <w:sz w:val="18"/>
          <w:szCs w:val="18"/>
        </w:rPr>
      </w:pPr>
    </w:p>
    <w:p w:rsidR="00264CCE" w:rsidRPr="003652A8" w:rsidRDefault="00264CCE" w:rsidP="00264CCE">
      <w:pPr>
        <w:spacing w:after="0" w:line="240" w:lineRule="auto"/>
        <w:jc w:val="both"/>
        <w:rPr>
          <w:rFonts w:ascii="Arial" w:hAnsi="Arial" w:cs="Arial"/>
          <w:b/>
          <w:sz w:val="16"/>
          <w:szCs w:val="16"/>
        </w:rPr>
      </w:pPr>
      <w:r w:rsidRPr="003652A8">
        <w:rPr>
          <w:rFonts w:ascii="Arial" w:hAnsi="Arial" w:cs="Arial"/>
          <w:b/>
          <w:sz w:val="16"/>
          <w:szCs w:val="16"/>
        </w:rPr>
        <w:t xml:space="preserve">   22.05.2019                            </w:t>
      </w:r>
      <w:r w:rsidRPr="003652A8">
        <w:rPr>
          <w:rFonts w:ascii="Arial" w:hAnsi="Arial" w:cs="Arial"/>
          <w:b/>
          <w:sz w:val="16"/>
          <w:szCs w:val="16"/>
        </w:rPr>
        <w:tab/>
      </w:r>
      <w:r w:rsidRPr="003652A8">
        <w:rPr>
          <w:rFonts w:ascii="Arial" w:hAnsi="Arial" w:cs="Arial"/>
          <w:b/>
          <w:sz w:val="16"/>
          <w:szCs w:val="16"/>
        </w:rPr>
        <w:tab/>
      </w:r>
      <w:r w:rsidRPr="003652A8">
        <w:rPr>
          <w:rFonts w:ascii="Arial" w:hAnsi="Arial" w:cs="Arial"/>
          <w:b/>
          <w:sz w:val="16"/>
          <w:szCs w:val="16"/>
        </w:rPr>
        <w:tab/>
        <w:t xml:space="preserve">        г. Канск                                       </w:t>
      </w:r>
      <w:r w:rsidRPr="003652A8">
        <w:rPr>
          <w:rFonts w:ascii="Arial" w:hAnsi="Arial" w:cs="Arial"/>
          <w:b/>
          <w:sz w:val="16"/>
          <w:szCs w:val="16"/>
        </w:rPr>
        <w:tab/>
      </w:r>
      <w:r w:rsidRPr="003652A8">
        <w:rPr>
          <w:rFonts w:ascii="Arial" w:hAnsi="Arial" w:cs="Arial"/>
          <w:b/>
          <w:sz w:val="16"/>
          <w:szCs w:val="16"/>
        </w:rPr>
        <w:tab/>
      </w:r>
      <w:r w:rsidRPr="003652A8">
        <w:rPr>
          <w:rFonts w:ascii="Arial" w:hAnsi="Arial" w:cs="Arial"/>
          <w:b/>
          <w:sz w:val="16"/>
          <w:szCs w:val="16"/>
        </w:rPr>
        <w:tab/>
      </w:r>
      <w:r w:rsidRPr="003652A8">
        <w:rPr>
          <w:rFonts w:ascii="Arial" w:hAnsi="Arial" w:cs="Arial"/>
          <w:b/>
          <w:sz w:val="16"/>
          <w:szCs w:val="16"/>
        </w:rPr>
        <w:tab/>
        <w:t xml:space="preserve">  № 321-пг</w:t>
      </w:r>
    </w:p>
    <w:p w:rsidR="00264CCE" w:rsidRPr="003652A8" w:rsidRDefault="00264CCE" w:rsidP="00264CCE">
      <w:pPr>
        <w:spacing w:after="0" w:line="240" w:lineRule="auto"/>
        <w:ind w:firstLine="900"/>
        <w:jc w:val="center"/>
        <w:rPr>
          <w:rFonts w:ascii="Arial" w:hAnsi="Arial" w:cs="Arial"/>
          <w:b/>
          <w:sz w:val="16"/>
          <w:szCs w:val="16"/>
        </w:rPr>
      </w:pPr>
    </w:p>
    <w:p w:rsidR="00264CCE" w:rsidRPr="003652A8" w:rsidRDefault="00264CCE" w:rsidP="00264CCE">
      <w:pPr>
        <w:shd w:val="clear" w:color="auto" w:fill="FFFFFF"/>
        <w:spacing w:after="0" w:line="240" w:lineRule="auto"/>
        <w:jc w:val="center"/>
        <w:rPr>
          <w:rFonts w:ascii="Arial" w:hAnsi="Arial" w:cs="Arial"/>
          <w:b/>
          <w:sz w:val="16"/>
          <w:szCs w:val="16"/>
        </w:rPr>
      </w:pPr>
      <w:r w:rsidRPr="003652A8">
        <w:rPr>
          <w:rFonts w:ascii="Arial" w:hAnsi="Arial" w:cs="Arial"/>
          <w:b/>
          <w:spacing w:val="-9"/>
          <w:sz w:val="16"/>
          <w:szCs w:val="16"/>
        </w:rPr>
        <w:t xml:space="preserve">О внесении изменений в постановление администрации Канского района Красноярского края от 19.12.2018 № 596-пг «Об утверждении положения о порядке обеспечения питанием детей обучающихся в муниципальных </w:t>
      </w:r>
      <w:r w:rsidRPr="003652A8">
        <w:rPr>
          <w:rFonts w:ascii="Arial" w:hAnsi="Arial" w:cs="Arial"/>
          <w:b/>
          <w:spacing w:val="-6"/>
          <w:sz w:val="16"/>
          <w:szCs w:val="16"/>
        </w:rPr>
        <w:t xml:space="preserve">общеобразовательных организациях Канского района по имеющим, </w:t>
      </w:r>
      <w:r w:rsidRPr="003652A8">
        <w:rPr>
          <w:rFonts w:ascii="Arial" w:hAnsi="Arial" w:cs="Arial"/>
          <w:b/>
          <w:sz w:val="16"/>
          <w:szCs w:val="16"/>
        </w:rPr>
        <w:t>государственную аккредитацию основным  общеобразовательным   программам,   без   взимания   платы»         (в редакции   постановлений   администрации   Канского   района   от  13.02.2019 № 71-пг, от 01.04.2019 №168-пг)</w:t>
      </w:r>
    </w:p>
    <w:p w:rsidR="00264CCE" w:rsidRPr="003652A8" w:rsidRDefault="00264CCE" w:rsidP="00264CCE">
      <w:pPr>
        <w:shd w:val="clear" w:color="auto" w:fill="FFFFFF"/>
        <w:spacing w:after="0" w:line="240" w:lineRule="auto"/>
        <w:jc w:val="center"/>
        <w:rPr>
          <w:rFonts w:ascii="Arial" w:hAnsi="Arial" w:cs="Arial"/>
          <w:sz w:val="14"/>
          <w:szCs w:val="14"/>
        </w:rPr>
      </w:pPr>
    </w:p>
    <w:p w:rsidR="00264CCE" w:rsidRPr="003652A8" w:rsidRDefault="00264CCE" w:rsidP="00264CCE">
      <w:pPr>
        <w:shd w:val="clear" w:color="auto" w:fill="FFFFFF"/>
        <w:spacing w:after="0" w:line="240" w:lineRule="auto"/>
        <w:ind w:right="149" w:firstLine="701"/>
        <w:jc w:val="both"/>
        <w:rPr>
          <w:rFonts w:ascii="Arial" w:hAnsi="Arial" w:cs="Arial"/>
          <w:sz w:val="14"/>
          <w:szCs w:val="14"/>
        </w:rPr>
      </w:pPr>
      <w:r w:rsidRPr="003652A8">
        <w:rPr>
          <w:rFonts w:ascii="Arial" w:hAnsi="Arial" w:cs="Arial"/>
          <w:spacing w:val="-9"/>
          <w:sz w:val="14"/>
          <w:szCs w:val="14"/>
        </w:rPr>
        <w:t xml:space="preserve">В соответствии с Федеральным законом от 17.07.1999 № 178-ФЗ «О </w:t>
      </w:r>
      <w:r w:rsidRPr="003652A8">
        <w:rPr>
          <w:rFonts w:ascii="Arial" w:hAnsi="Arial" w:cs="Arial"/>
          <w:spacing w:val="-1"/>
          <w:sz w:val="14"/>
          <w:szCs w:val="14"/>
        </w:rPr>
        <w:t xml:space="preserve">государственной социальной помощи», руководствуясь статьей 15 </w:t>
      </w:r>
      <w:r w:rsidRPr="003652A8">
        <w:rPr>
          <w:rFonts w:ascii="Arial" w:hAnsi="Arial" w:cs="Arial"/>
          <w:spacing w:val="-4"/>
          <w:sz w:val="14"/>
          <w:szCs w:val="14"/>
        </w:rPr>
        <w:t xml:space="preserve">Федерального закона от 06.10.2003 № 131-ФЗ «Об общих принципах </w:t>
      </w:r>
      <w:r w:rsidRPr="003652A8">
        <w:rPr>
          <w:rFonts w:ascii="Arial" w:hAnsi="Arial" w:cs="Arial"/>
          <w:spacing w:val="-1"/>
          <w:sz w:val="14"/>
          <w:szCs w:val="14"/>
        </w:rPr>
        <w:t xml:space="preserve">организации местного самоуправления в Российской Федерации» </w:t>
      </w:r>
      <w:r w:rsidRPr="003652A8">
        <w:rPr>
          <w:rFonts w:ascii="Arial" w:hAnsi="Arial" w:cs="Arial"/>
          <w:sz w:val="14"/>
          <w:szCs w:val="14"/>
        </w:rPr>
        <w:t>руководствуясь статьей 38, статьей 40 Устава Канского района, ПОСТАНОВЛЯЮ:</w:t>
      </w:r>
    </w:p>
    <w:p w:rsidR="00264CCE" w:rsidRPr="003652A8" w:rsidRDefault="00264CCE" w:rsidP="00264CCE">
      <w:pPr>
        <w:shd w:val="clear" w:color="auto" w:fill="FFFFFF"/>
        <w:spacing w:after="0" w:line="240" w:lineRule="auto"/>
        <w:ind w:firstLine="701"/>
        <w:jc w:val="both"/>
        <w:rPr>
          <w:rFonts w:ascii="Arial" w:hAnsi="Arial" w:cs="Arial"/>
          <w:sz w:val="14"/>
          <w:szCs w:val="14"/>
        </w:rPr>
      </w:pPr>
      <w:proofErr w:type="gramStart"/>
      <w:r w:rsidRPr="003652A8">
        <w:rPr>
          <w:rFonts w:ascii="Arial" w:hAnsi="Arial" w:cs="Arial"/>
          <w:sz w:val="14"/>
          <w:szCs w:val="14"/>
        </w:rPr>
        <w:t xml:space="preserve">1.Внести в постановление администрации Канского района </w:t>
      </w:r>
      <w:r w:rsidRPr="003652A8">
        <w:rPr>
          <w:rFonts w:ascii="Arial" w:hAnsi="Arial" w:cs="Arial"/>
          <w:spacing w:val="-9"/>
          <w:sz w:val="14"/>
          <w:szCs w:val="14"/>
        </w:rPr>
        <w:t xml:space="preserve">Красноярского края от 19.12.2019 № 596-пг «Об утверждении положения о порядке обеспечения питанием детей обучающихся в муниципальных </w:t>
      </w:r>
      <w:r w:rsidRPr="003652A8">
        <w:rPr>
          <w:rFonts w:ascii="Arial" w:hAnsi="Arial" w:cs="Arial"/>
          <w:spacing w:val="-6"/>
          <w:sz w:val="14"/>
          <w:szCs w:val="14"/>
        </w:rPr>
        <w:t xml:space="preserve">общеобразовательных организациях Канского района по имеющим </w:t>
      </w:r>
      <w:r w:rsidRPr="003652A8">
        <w:rPr>
          <w:rFonts w:ascii="Arial" w:hAnsi="Arial" w:cs="Arial"/>
          <w:sz w:val="14"/>
          <w:szCs w:val="14"/>
        </w:rPr>
        <w:t>государственную аккредитацию основным общеобразовательным программам, без взимания платы» (в редакции постановлений администрации Канского района  от 13.02.2019 № 71-пг, от 01.04.2019 №168-пг) следующие дополнения:</w:t>
      </w:r>
      <w:proofErr w:type="gramEnd"/>
    </w:p>
    <w:p w:rsidR="00264CCE" w:rsidRPr="003652A8" w:rsidRDefault="00264CCE" w:rsidP="00264CCE">
      <w:pPr>
        <w:shd w:val="clear" w:color="auto" w:fill="FFFFFF"/>
        <w:spacing w:after="0" w:line="240" w:lineRule="auto"/>
        <w:ind w:left="10" w:right="139" w:firstLine="691"/>
        <w:jc w:val="both"/>
        <w:rPr>
          <w:rFonts w:ascii="Arial" w:hAnsi="Arial" w:cs="Arial"/>
          <w:sz w:val="14"/>
          <w:szCs w:val="14"/>
        </w:rPr>
      </w:pPr>
      <w:r w:rsidRPr="003652A8">
        <w:rPr>
          <w:rFonts w:ascii="Arial" w:hAnsi="Arial" w:cs="Arial"/>
          <w:sz w:val="14"/>
          <w:szCs w:val="14"/>
        </w:rPr>
        <w:t xml:space="preserve">1.1.В приложении к постановлению «Положение о порядке обеспечения питанием детей, обучающихся в муниципальных </w:t>
      </w:r>
      <w:r w:rsidRPr="003652A8">
        <w:rPr>
          <w:rFonts w:ascii="Arial" w:hAnsi="Arial" w:cs="Arial"/>
          <w:spacing w:val="-6"/>
          <w:sz w:val="14"/>
          <w:szCs w:val="14"/>
        </w:rPr>
        <w:t xml:space="preserve">общеобразовательных организациях Канского района по имеющим </w:t>
      </w:r>
      <w:r w:rsidRPr="003652A8">
        <w:rPr>
          <w:rFonts w:ascii="Arial" w:hAnsi="Arial" w:cs="Arial"/>
          <w:sz w:val="14"/>
          <w:szCs w:val="14"/>
        </w:rPr>
        <w:t xml:space="preserve">государственную аккредитацию основным общеобразовательным </w:t>
      </w:r>
      <w:r w:rsidRPr="003652A8">
        <w:rPr>
          <w:rFonts w:ascii="Arial" w:hAnsi="Arial" w:cs="Arial"/>
          <w:spacing w:val="-10"/>
          <w:sz w:val="14"/>
          <w:szCs w:val="14"/>
        </w:rPr>
        <w:t>программам, без взимания платы» (дале</w:t>
      </w:r>
      <w:proofErr w:type="gramStart"/>
      <w:r w:rsidRPr="003652A8">
        <w:rPr>
          <w:rFonts w:ascii="Arial" w:hAnsi="Arial" w:cs="Arial"/>
          <w:spacing w:val="-10"/>
          <w:sz w:val="14"/>
          <w:szCs w:val="14"/>
        </w:rPr>
        <w:t>е-</w:t>
      </w:r>
      <w:proofErr w:type="gramEnd"/>
      <w:r w:rsidRPr="003652A8">
        <w:rPr>
          <w:rFonts w:ascii="Arial" w:hAnsi="Arial" w:cs="Arial"/>
          <w:spacing w:val="-10"/>
          <w:sz w:val="14"/>
          <w:szCs w:val="14"/>
        </w:rPr>
        <w:t xml:space="preserve"> Положение) дополнить пунктом 20 </w:t>
      </w:r>
      <w:r w:rsidRPr="003652A8">
        <w:rPr>
          <w:rFonts w:ascii="Arial" w:hAnsi="Arial" w:cs="Arial"/>
          <w:sz w:val="14"/>
          <w:szCs w:val="14"/>
        </w:rPr>
        <w:t>следующего содержания:</w:t>
      </w:r>
    </w:p>
    <w:p w:rsidR="00264CCE" w:rsidRPr="003652A8" w:rsidRDefault="00264CCE" w:rsidP="00264CCE">
      <w:pPr>
        <w:shd w:val="clear" w:color="auto" w:fill="FFFFFF"/>
        <w:spacing w:after="0" w:line="240" w:lineRule="auto"/>
        <w:ind w:left="10" w:right="130" w:firstLine="696"/>
        <w:jc w:val="both"/>
        <w:rPr>
          <w:rFonts w:ascii="Arial" w:hAnsi="Arial" w:cs="Arial"/>
          <w:sz w:val="14"/>
          <w:szCs w:val="14"/>
        </w:rPr>
      </w:pPr>
      <w:r w:rsidRPr="003652A8">
        <w:rPr>
          <w:rFonts w:ascii="Arial" w:hAnsi="Arial" w:cs="Arial"/>
          <w:spacing w:val="-6"/>
          <w:sz w:val="14"/>
          <w:szCs w:val="14"/>
        </w:rPr>
        <w:t xml:space="preserve">«20. </w:t>
      </w:r>
      <w:proofErr w:type="gramStart"/>
      <w:r w:rsidRPr="003652A8">
        <w:rPr>
          <w:rFonts w:ascii="Arial" w:hAnsi="Arial" w:cs="Arial"/>
          <w:spacing w:val="-6"/>
          <w:sz w:val="14"/>
          <w:szCs w:val="14"/>
        </w:rPr>
        <w:t xml:space="preserve">Информация о порядке организации питания учащихся в </w:t>
      </w:r>
      <w:r w:rsidRPr="003652A8">
        <w:rPr>
          <w:rFonts w:ascii="Arial" w:hAnsi="Arial" w:cs="Arial"/>
          <w:spacing w:val="-10"/>
          <w:sz w:val="14"/>
          <w:szCs w:val="14"/>
        </w:rPr>
        <w:t xml:space="preserve">муниципальных бюджетных общеобразовательных организациях Канского </w:t>
      </w:r>
      <w:r w:rsidRPr="003652A8">
        <w:rPr>
          <w:rFonts w:ascii="Arial" w:hAnsi="Arial" w:cs="Arial"/>
          <w:spacing w:val="-1"/>
          <w:sz w:val="14"/>
          <w:szCs w:val="14"/>
        </w:rPr>
        <w:t xml:space="preserve">района в соответствии с настоящим Постановлением администрации </w:t>
      </w:r>
      <w:r w:rsidRPr="003652A8">
        <w:rPr>
          <w:rFonts w:ascii="Arial" w:hAnsi="Arial" w:cs="Arial"/>
          <w:spacing w:val="-6"/>
          <w:sz w:val="14"/>
          <w:szCs w:val="14"/>
        </w:rPr>
        <w:t xml:space="preserve">Канского района от 19.12.2018 № 596-пг «Об утверждении положения о </w:t>
      </w:r>
      <w:r w:rsidRPr="003652A8">
        <w:rPr>
          <w:rFonts w:ascii="Arial" w:hAnsi="Arial" w:cs="Arial"/>
          <w:spacing w:val="-9"/>
          <w:sz w:val="14"/>
          <w:szCs w:val="14"/>
        </w:rPr>
        <w:t xml:space="preserve">порядке   обеспечения   питанием   детей   обучающихся   в   муниципальных </w:t>
      </w:r>
      <w:r w:rsidRPr="003652A8">
        <w:rPr>
          <w:rFonts w:ascii="Arial" w:hAnsi="Arial" w:cs="Arial"/>
          <w:spacing w:val="-6"/>
          <w:sz w:val="14"/>
          <w:szCs w:val="14"/>
        </w:rPr>
        <w:t xml:space="preserve">общеобразовательных организациях Канского района по имеющим </w:t>
      </w:r>
      <w:r w:rsidRPr="003652A8">
        <w:rPr>
          <w:rFonts w:ascii="Arial" w:hAnsi="Arial" w:cs="Arial"/>
          <w:sz w:val="14"/>
          <w:szCs w:val="14"/>
        </w:rPr>
        <w:t xml:space="preserve">государственную аккредитацию основным общеобразовательным </w:t>
      </w:r>
      <w:r w:rsidRPr="003652A8">
        <w:rPr>
          <w:rFonts w:ascii="Arial" w:hAnsi="Arial" w:cs="Arial"/>
          <w:spacing w:val="-9"/>
          <w:sz w:val="14"/>
          <w:szCs w:val="14"/>
        </w:rPr>
        <w:t xml:space="preserve">программам, без взимания платы» размещается в Единой государственной </w:t>
      </w:r>
      <w:r w:rsidRPr="003652A8">
        <w:rPr>
          <w:rFonts w:ascii="Arial" w:hAnsi="Arial" w:cs="Arial"/>
          <w:sz w:val="14"/>
          <w:szCs w:val="14"/>
        </w:rPr>
        <w:t>информационной системе социального обеспечения.</w:t>
      </w:r>
      <w:proofErr w:type="gramEnd"/>
      <w:r w:rsidRPr="003652A8">
        <w:rPr>
          <w:rFonts w:ascii="Arial" w:hAnsi="Arial" w:cs="Arial"/>
          <w:sz w:val="14"/>
          <w:szCs w:val="14"/>
        </w:rPr>
        <w:t xml:space="preserve"> Размещение и получение указанной информации в Единой государственной </w:t>
      </w:r>
      <w:r w:rsidRPr="003652A8">
        <w:rPr>
          <w:rFonts w:ascii="Arial" w:hAnsi="Arial" w:cs="Arial"/>
          <w:spacing w:val="-7"/>
          <w:sz w:val="14"/>
          <w:szCs w:val="14"/>
        </w:rPr>
        <w:t xml:space="preserve">информационной системе социального обеспечения осуществляется в </w:t>
      </w:r>
      <w:r w:rsidRPr="003652A8">
        <w:rPr>
          <w:rFonts w:ascii="Arial" w:hAnsi="Arial" w:cs="Arial"/>
          <w:spacing w:val="-3"/>
          <w:sz w:val="14"/>
          <w:szCs w:val="14"/>
        </w:rPr>
        <w:t xml:space="preserve">соответствии с Федеральным законом от 17.07. 1999 № 178-ФЗ «О </w:t>
      </w:r>
      <w:r w:rsidRPr="003652A8">
        <w:rPr>
          <w:rFonts w:ascii="Arial" w:hAnsi="Arial" w:cs="Arial"/>
          <w:sz w:val="14"/>
          <w:szCs w:val="14"/>
        </w:rPr>
        <w:t>государственной социальной помощи».</w:t>
      </w:r>
    </w:p>
    <w:p w:rsidR="00264CCE" w:rsidRPr="003652A8" w:rsidRDefault="00264CCE" w:rsidP="00264CCE">
      <w:pPr>
        <w:widowControl w:val="0"/>
        <w:shd w:val="clear" w:color="auto" w:fill="FFFFFF"/>
        <w:tabs>
          <w:tab w:val="left" w:pos="1070"/>
        </w:tabs>
        <w:autoSpaceDE w:val="0"/>
        <w:autoSpaceDN w:val="0"/>
        <w:adjustRightInd w:val="0"/>
        <w:spacing w:after="0" w:line="240" w:lineRule="auto"/>
        <w:jc w:val="both"/>
        <w:rPr>
          <w:rFonts w:ascii="Arial" w:hAnsi="Arial" w:cs="Arial"/>
          <w:spacing w:val="-20"/>
          <w:sz w:val="14"/>
          <w:szCs w:val="14"/>
        </w:rPr>
      </w:pPr>
      <w:r w:rsidRPr="003652A8">
        <w:rPr>
          <w:rFonts w:ascii="Arial" w:hAnsi="Arial" w:cs="Arial"/>
          <w:spacing w:val="-9"/>
          <w:sz w:val="14"/>
          <w:szCs w:val="14"/>
        </w:rPr>
        <w:t xml:space="preserve">            2.Контроль исполнения настоящего постановления возложить на </w:t>
      </w:r>
      <w:r w:rsidRPr="003652A8">
        <w:rPr>
          <w:rFonts w:ascii="Arial" w:hAnsi="Arial" w:cs="Arial"/>
          <w:spacing w:val="-10"/>
          <w:sz w:val="14"/>
          <w:szCs w:val="14"/>
        </w:rPr>
        <w:t>заместителя Главы Канского района по социальным вопросам Е.А. Гусеву.</w:t>
      </w:r>
    </w:p>
    <w:p w:rsidR="00264CCE" w:rsidRPr="003652A8" w:rsidRDefault="00264CCE" w:rsidP="00264CCE">
      <w:pPr>
        <w:widowControl w:val="0"/>
        <w:shd w:val="clear" w:color="auto" w:fill="FFFFFF"/>
        <w:tabs>
          <w:tab w:val="left" w:pos="1070"/>
        </w:tabs>
        <w:autoSpaceDE w:val="0"/>
        <w:autoSpaceDN w:val="0"/>
        <w:adjustRightInd w:val="0"/>
        <w:spacing w:after="0" w:line="240" w:lineRule="auto"/>
        <w:ind w:right="5"/>
        <w:jc w:val="both"/>
        <w:rPr>
          <w:rFonts w:ascii="Arial" w:hAnsi="Arial" w:cs="Arial"/>
          <w:spacing w:val="-21"/>
          <w:sz w:val="14"/>
          <w:szCs w:val="14"/>
        </w:rPr>
      </w:pPr>
      <w:r w:rsidRPr="003652A8">
        <w:rPr>
          <w:rFonts w:ascii="Arial" w:hAnsi="Arial" w:cs="Arial"/>
          <w:spacing w:val="-8"/>
          <w:sz w:val="14"/>
          <w:szCs w:val="14"/>
        </w:rPr>
        <w:t xml:space="preserve">            3.Постановление вступает в силу в день, следующий за днем его </w:t>
      </w:r>
      <w:r w:rsidRPr="003652A8">
        <w:rPr>
          <w:rFonts w:ascii="Arial" w:hAnsi="Arial" w:cs="Arial"/>
          <w:spacing w:val="-11"/>
          <w:sz w:val="14"/>
          <w:szCs w:val="14"/>
        </w:rPr>
        <w:t xml:space="preserve">опубликования в официальном печатном издании «Вести Канского района» и </w:t>
      </w:r>
      <w:r w:rsidRPr="003652A8">
        <w:rPr>
          <w:rFonts w:ascii="Arial" w:hAnsi="Arial" w:cs="Arial"/>
          <w:spacing w:val="-10"/>
          <w:sz w:val="14"/>
          <w:szCs w:val="14"/>
        </w:rPr>
        <w:t xml:space="preserve">подлежит размещению на официальном сайте муниципального образования </w:t>
      </w:r>
      <w:r w:rsidRPr="003652A8">
        <w:rPr>
          <w:rFonts w:ascii="Arial" w:hAnsi="Arial" w:cs="Arial"/>
          <w:spacing w:val="-9"/>
          <w:sz w:val="14"/>
          <w:szCs w:val="14"/>
        </w:rPr>
        <w:t>Канский район в информационно-телекоммуникационной сети «Интернет».</w:t>
      </w:r>
    </w:p>
    <w:p w:rsidR="00264CCE" w:rsidRPr="003652A8" w:rsidRDefault="00264CCE" w:rsidP="00264CCE">
      <w:pPr>
        <w:pStyle w:val="ConsPlusNormal"/>
        <w:jc w:val="right"/>
        <w:rPr>
          <w:sz w:val="14"/>
          <w:szCs w:val="14"/>
        </w:rPr>
      </w:pPr>
    </w:p>
    <w:p w:rsidR="00264CCE" w:rsidRPr="003652A8" w:rsidRDefault="00264CCE" w:rsidP="00264CCE">
      <w:pPr>
        <w:spacing w:after="0" w:line="240" w:lineRule="auto"/>
        <w:jc w:val="right"/>
        <w:rPr>
          <w:rFonts w:ascii="Arial" w:hAnsi="Arial" w:cs="Arial"/>
          <w:sz w:val="14"/>
          <w:szCs w:val="14"/>
        </w:rPr>
      </w:pPr>
      <w:r w:rsidRPr="003652A8">
        <w:rPr>
          <w:rFonts w:ascii="Arial" w:hAnsi="Arial" w:cs="Arial"/>
          <w:sz w:val="14"/>
          <w:szCs w:val="14"/>
        </w:rPr>
        <w:t xml:space="preserve">Глава Канского района                                                                        </w:t>
      </w:r>
    </w:p>
    <w:p w:rsidR="00264CCE" w:rsidRPr="003652A8" w:rsidRDefault="00264CCE" w:rsidP="00264CCE">
      <w:pPr>
        <w:spacing w:after="0" w:line="240" w:lineRule="auto"/>
        <w:jc w:val="right"/>
        <w:rPr>
          <w:rFonts w:ascii="Arial" w:hAnsi="Arial" w:cs="Arial"/>
          <w:sz w:val="14"/>
          <w:szCs w:val="14"/>
        </w:rPr>
      </w:pPr>
      <w:r w:rsidRPr="003652A8">
        <w:rPr>
          <w:rFonts w:ascii="Arial" w:hAnsi="Arial" w:cs="Arial"/>
          <w:sz w:val="14"/>
          <w:szCs w:val="14"/>
        </w:rPr>
        <w:t>А.А. Заруцкий</w:t>
      </w:r>
    </w:p>
    <w:p w:rsidR="005F1458" w:rsidRPr="003652A8" w:rsidRDefault="005F1458" w:rsidP="005F1458">
      <w:pPr>
        <w:tabs>
          <w:tab w:val="left" w:pos="2325"/>
          <w:tab w:val="left" w:pos="2745"/>
        </w:tabs>
        <w:autoSpaceDE w:val="0"/>
        <w:autoSpaceDN w:val="0"/>
        <w:adjustRightInd w:val="0"/>
        <w:spacing w:after="0" w:line="240" w:lineRule="auto"/>
        <w:ind w:firstLine="540"/>
        <w:jc w:val="center"/>
        <w:rPr>
          <w:rFonts w:ascii="Arial" w:hAnsi="Arial" w:cs="Arial"/>
          <w:b/>
          <w:sz w:val="18"/>
          <w:szCs w:val="18"/>
        </w:rPr>
      </w:pPr>
      <w:r w:rsidRPr="003652A8">
        <w:rPr>
          <w:rFonts w:ascii="Arial" w:hAnsi="Arial" w:cs="Arial"/>
          <w:b/>
          <w:sz w:val="18"/>
          <w:szCs w:val="18"/>
        </w:rPr>
        <w:t>АДМИНИСТРАЦИЯ КАНСКОГО РАЙОНА КРАСНОЯРСКОГО КРАЯ</w:t>
      </w:r>
    </w:p>
    <w:p w:rsidR="005F1458" w:rsidRPr="003652A8" w:rsidRDefault="005F1458" w:rsidP="005F1458">
      <w:pPr>
        <w:pStyle w:val="ConsPlusTitle"/>
        <w:widowControl/>
        <w:jc w:val="center"/>
        <w:outlineLvl w:val="0"/>
        <w:rPr>
          <w:rFonts w:ascii="Arial" w:hAnsi="Arial" w:cs="Arial"/>
          <w:sz w:val="18"/>
          <w:szCs w:val="18"/>
        </w:rPr>
      </w:pPr>
      <w:r w:rsidRPr="003652A8">
        <w:rPr>
          <w:rFonts w:ascii="Arial" w:hAnsi="Arial" w:cs="Arial"/>
          <w:sz w:val="18"/>
          <w:szCs w:val="18"/>
        </w:rPr>
        <w:t>ПОСТАНОВЛЕНИЕ</w:t>
      </w:r>
    </w:p>
    <w:p w:rsidR="005F1458" w:rsidRPr="003652A8" w:rsidRDefault="005F1458" w:rsidP="005F1458">
      <w:pPr>
        <w:pStyle w:val="ConsPlusTitle"/>
        <w:widowControl/>
        <w:outlineLvl w:val="0"/>
        <w:rPr>
          <w:rFonts w:ascii="Arial" w:hAnsi="Arial" w:cs="Arial"/>
          <w:sz w:val="18"/>
          <w:szCs w:val="18"/>
        </w:rPr>
      </w:pPr>
    </w:p>
    <w:p w:rsidR="005F1458" w:rsidRPr="003652A8" w:rsidRDefault="005F1458" w:rsidP="005F1458">
      <w:pPr>
        <w:pStyle w:val="ConsPlusTitle"/>
        <w:widowControl/>
        <w:outlineLvl w:val="0"/>
        <w:rPr>
          <w:rFonts w:ascii="Arial" w:hAnsi="Arial" w:cs="Arial"/>
          <w:sz w:val="16"/>
          <w:szCs w:val="16"/>
        </w:rPr>
      </w:pPr>
      <w:r w:rsidRPr="003652A8">
        <w:rPr>
          <w:rFonts w:ascii="Arial" w:hAnsi="Arial" w:cs="Arial"/>
          <w:sz w:val="16"/>
          <w:szCs w:val="16"/>
        </w:rPr>
        <w:t xml:space="preserve">24.05.2019 г.           </w:t>
      </w:r>
      <w:r w:rsidRPr="003652A8">
        <w:rPr>
          <w:rFonts w:ascii="Arial" w:hAnsi="Arial" w:cs="Arial"/>
          <w:sz w:val="16"/>
          <w:szCs w:val="16"/>
        </w:rPr>
        <w:tab/>
      </w:r>
      <w:r w:rsidRPr="003652A8">
        <w:rPr>
          <w:rFonts w:ascii="Arial" w:hAnsi="Arial" w:cs="Arial"/>
          <w:sz w:val="16"/>
          <w:szCs w:val="16"/>
        </w:rPr>
        <w:tab/>
      </w:r>
      <w:r w:rsidRPr="003652A8">
        <w:rPr>
          <w:rFonts w:ascii="Arial" w:hAnsi="Arial" w:cs="Arial"/>
          <w:sz w:val="16"/>
          <w:szCs w:val="16"/>
        </w:rPr>
        <w:tab/>
        <w:t xml:space="preserve">                    г. Канск                                          </w:t>
      </w:r>
      <w:r w:rsidRPr="003652A8">
        <w:rPr>
          <w:rFonts w:ascii="Arial" w:hAnsi="Arial" w:cs="Arial"/>
          <w:sz w:val="16"/>
          <w:szCs w:val="16"/>
        </w:rPr>
        <w:tab/>
      </w:r>
      <w:r w:rsidRPr="003652A8">
        <w:rPr>
          <w:rFonts w:ascii="Arial" w:hAnsi="Arial" w:cs="Arial"/>
          <w:sz w:val="16"/>
          <w:szCs w:val="16"/>
        </w:rPr>
        <w:tab/>
        <w:t xml:space="preserve">  </w:t>
      </w:r>
      <w:r w:rsidRPr="003652A8">
        <w:rPr>
          <w:rFonts w:ascii="Arial" w:hAnsi="Arial" w:cs="Arial"/>
          <w:sz w:val="16"/>
          <w:szCs w:val="16"/>
        </w:rPr>
        <w:tab/>
      </w:r>
      <w:r w:rsidRPr="003652A8">
        <w:rPr>
          <w:rFonts w:ascii="Arial" w:hAnsi="Arial" w:cs="Arial"/>
          <w:sz w:val="16"/>
          <w:szCs w:val="16"/>
        </w:rPr>
        <w:tab/>
        <w:t>№ 325-пг</w:t>
      </w:r>
    </w:p>
    <w:p w:rsidR="005F1458" w:rsidRPr="003652A8" w:rsidRDefault="005F1458" w:rsidP="005F1458">
      <w:pPr>
        <w:pStyle w:val="ConsPlusTitle"/>
        <w:widowControl/>
        <w:outlineLvl w:val="0"/>
        <w:rPr>
          <w:rFonts w:ascii="Arial" w:hAnsi="Arial" w:cs="Arial"/>
          <w:sz w:val="16"/>
          <w:szCs w:val="16"/>
        </w:rPr>
      </w:pPr>
    </w:p>
    <w:p w:rsidR="005F1458" w:rsidRPr="003652A8" w:rsidRDefault="005F1458" w:rsidP="005F1458">
      <w:pPr>
        <w:pStyle w:val="ConsPlusTitle"/>
        <w:widowControl/>
        <w:jc w:val="center"/>
        <w:rPr>
          <w:rFonts w:ascii="Arial" w:hAnsi="Arial" w:cs="Arial"/>
          <w:sz w:val="16"/>
          <w:szCs w:val="16"/>
        </w:rPr>
      </w:pPr>
      <w:r w:rsidRPr="003652A8">
        <w:rPr>
          <w:rFonts w:ascii="Arial" w:hAnsi="Arial" w:cs="Arial"/>
          <w:sz w:val="16"/>
          <w:szCs w:val="16"/>
        </w:rPr>
        <w:t xml:space="preserve">О признании </w:t>
      </w:r>
      <w:proofErr w:type="gramStart"/>
      <w:r w:rsidRPr="003652A8">
        <w:rPr>
          <w:rFonts w:ascii="Arial" w:hAnsi="Arial" w:cs="Arial"/>
          <w:sz w:val="16"/>
          <w:szCs w:val="16"/>
        </w:rPr>
        <w:t>утратившим</w:t>
      </w:r>
      <w:proofErr w:type="gramEnd"/>
      <w:r w:rsidRPr="003652A8">
        <w:rPr>
          <w:rFonts w:ascii="Arial" w:hAnsi="Arial" w:cs="Arial"/>
          <w:sz w:val="16"/>
          <w:szCs w:val="16"/>
        </w:rPr>
        <w:t xml:space="preserve"> силу Постановления администрации Канского района от 18.03.2019 № 142-пг «О внесении изменений в Постановление администрации Канского района от 29.10.2015 № 577-пг «Об утверждении Устава муниципального бюджетного учреждения «Комплексный центр социального обслуживания населения Канского района»</w:t>
      </w:r>
    </w:p>
    <w:p w:rsidR="005F1458" w:rsidRPr="003652A8" w:rsidRDefault="005F1458" w:rsidP="005F1458">
      <w:pPr>
        <w:pStyle w:val="ConsPlusTitle"/>
        <w:widowControl/>
        <w:ind w:firstLine="567"/>
        <w:jc w:val="center"/>
        <w:rPr>
          <w:rFonts w:ascii="Arial" w:hAnsi="Arial" w:cs="Arial"/>
          <w:b w:val="0"/>
          <w:sz w:val="14"/>
          <w:szCs w:val="14"/>
        </w:rPr>
      </w:pPr>
    </w:p>
    <w:p w:rsidR="005F1458" w:rsidRPr="003652A8" w:rsidRDefault="005F1458" w:rsidP="005F1458">
      <w:pPr>
        <w:pStyle w:val="ConsPlusTitle"/>
        <w:widowControl/>
        <w:ind w:firstLine="567"/>
        <w:jc w:val="both"/>
        <w:rPr>
          <w:rFonts w:ascii="Arial" w:hAnsi="Arial" w:cs="Arial"/>
          <w:b w:val="0"/>
          <w:sz w:val="14"/>
          <w:szCs w:val="14"/>
        </w:rPr>
      </w:pPr>
      <w:r w:rsidRPr="003652A8">
        <w:rPr>
          <w:rFonts w:ascii="Arial" w:hAnsi="Arial" w:cs="Arial"/>
          <w:b w:val="0"/>
          <w:sz w:val="14"/>
          <w:szCs w:val="14"/>
        </w:rPr>
        <w:t>В целях приведения нормативных правовых актов Муниципального бюджетного учреждения «</w:t>
      </w:r>
      <w:proofErr w:type="gramStart"/>
      <w:r w:rsidRPr="003652A8">
        <w:rPr>
          <w:rFonts w:ascii="Arial" w:hAnsi="Arial" w:cs="Arial"/>
          <w:b w:val="0"/>
          <w:sz w:val="14"/>
          <w:szCs w:val="14"/>
        </w:rPr>
        <w:t>Комплексный</w:t>
      </w:r>
      <w:proofErr w:type="gramEnd"/>
      <w:r w:rsidRPr="003652A8">
        <w:rPr>
          <w:rFonts w:ascii="Arial" w:hAnsi="Arial" w:cs="Arial"/>
          <w:b w:val="0"/>
          <w:sz w:val="14"/>
          <w:szCs w:val="14"/>
        </w:rPr>
        <w:t xml:space="preserve"> центр социального обслуживания населения Канского района» в соответствие с действующим законодательством Российской Федерации, руководствуясь статьями 38, 40 Устава Канского района, ПОСТАНОВЛЯЮ:      </w:t>
      </w:r>
    </w:p>
    <w:p w:rsidR="005F1458" w:rsidRPr="003652A8" w:rsidRDefault="005F1458" w:rsidP="005F1458">
      <w:pPr>
        <w:pStyle w:val="ConsPlusTitle"/>
        <w:numPr>
          <w:ilvl w:val="0"/>
          <w:numId w:val="21"/>
        </w:numPr>
        <w:tabs>
          <w:tab w:val="left" w:pos="993"/>
          <w:tab w:val="left" w:pos="1134"/>
        </w:tabs>
        <w:adjustRightInd w:val="0"/>
        <w:ind w:left="0" w:firstLine="567"/>
        <w:jc w:val="both"/>
        <w:rPr>
          <w:rFonts w:ascii="Arial" w:hAnsi="Arial" w:cs="Arial"/>
          <w:b w:val="0"/>
          <w:sz w:val="14"/>
          <w:szCs w:val="14"/>
        </w:rPr>
      </w:pPr>
      <w:r w:rsidRPr="003652A8">
        <w:rPr>
          <w:rFonts w:ascii="Arial" w:hAnsi="Arial" w:cs="Arial"/>
          <w:b w:val="0"/>
          <w:sz w:val="14"/>
          <w:szCs w:val="14"/>
        </w:rPr>
        <w:t>Признать утратившим силу Постановления администрации Канского района от 18.03.2019 № 142-пг «О внесении изменений в Постановление администрации Канского района от 29.10.2015 № 577-пг «Об утверждении Устава муниципального бюджетного учреждения «</w:t>
      </w:r>
      <w:proofErr w:type="gramStart"/>
      <w:r w:rsidRPr="003652A8">
        <w:rPr>
          <w:rFonts w:ascii="Arial" w:hAnsi="Arial" w:cs="Arial"/>
          <w:b w:val="0"/>
          <w:sz w:val="14"/>
          <w:szCs w:val="14"/>
        </w:rPr>
        <w:t>Комплексный</w:t>
      </w:r>
      <w:proofErr w:type="gramEnd"/>
      <w:r w:rsidRPr="003652A8">
        <w:rPr>
          <w:rFonts w:ascii="Arial" w:hAnsi="Arial" w:cs="Arial"/>
          <w:b w:val="0"/>
          <w:sz w:val="14"/>
          <w:szCs w:val="14"/>
        </w:rPr>
        <w:t xml:space="preserve"> центр социального обслуживания населения Канского района»</w:t>
      </w:r>
    </w:p>
    <w:p w:rsidR="005F1458" w:rsidRPr="003652A8" w:rsidRDefault="005F1458" w:rsidP="005F1458">
      <w:pPr>
        <w:pStyle w:val="ConsPlusTitle"/>
        <w:widowControl/>
        <w:numPr>
          <w:ilvl w:val="0"/>
          <w:numId w:val="21"/>
        </w:numPr>
        <w:tabs>
          <w:tab w:val="left" w:pos="993"/>
          <w:tab w:val="left" w:pos="1134"/>
        </w:tabs>
        <w:adjustRightInd w:val="0"/>
        <w:ind w:left="0" w:firstLine="567"/>
        <w:jc w:val="both"/>
        <w:rPr>
          <w:rFonts w:ascii="Arial" w:hAnsi="Arial" w:cs="Arial"/>
          <w:b w:val="0"/>
          <w:sz w:val="14"/>
          <w:szCs w:val="14"/>
        </w:rPr>
      </w:pPr>
      <w:proofErr w:type="gramStart"/>
      <w:r w:rsidRPr="003652A8">
        <w:rPr>
          <w:rFonts w:ascii="Arial" w:hAnsi="Arial" w:cs="Arial"/>
          <w:b w:val="0"/>
          <w:sz w:val="14"/>
          <w:szCs w:val="14"/>
        </w:rPr>
        <w:t>Контроль за</w:t>
      </w:r>
      <w:proofErr w:type="gramEnd"/>
      <w:r w:rsidRPr="003652A8">
        <w:rPr>
          <w:rFonts w:ascii="Arial" w:hAnsi="Arial" w:cs="Arial"/>
          <w:b w:val="0"/>
          <w:sz w:val="14"/>
          <w:szCs w:val="14"/>
        </w:rPr>
        <w:t xml:space="preserve"> исполнением настоящего постановления возложить на заместителя Главы Канского района по социальным вопросам Е.А. Гусеву.</w:t>
      </w:r>
    </w:p>
    <w:p w:rsidR="005F1458" w:rsidRPr="003652A8" w:rsidRDefault="005F1458" w:rsidP="005F1458">
      <w:pPr>
        <w:pStyle w:val="ConsPlusTitle"/>
        <w:widowControl/>
        <w:numPr>
          <w:ilvl w:val="0"/>
          <w:numId w:val="21"/>
        </w:numPr>
        <w:tabs>
          <w:tab w:val="left" w:pos="993"/>
          <w:tab w:val="left" w:pos="1134"/>
        </w:tabs>
        <w:adjustRightInd w:val="0"/>
        <w:ind w:left="0" w:firstLine="567"/>
        <w:jc w:val="both"/>
        <w:rPr>
          <w:rFonts w:ascii="Arial" w:hAnsi="Arial" w:cs="Arial"/>
          <w:b w:val="0"/>
          <w:sz w:val="14"/>
          <w:szCs w:val="14"/>
        </w:rPr>
      </w:pPr>
      <w:r w:rsidRPr="003652A8">
        <w:rPr>
          <w:rFonts w:ascii="Arial" w:hAnsi="Arial" w:cs="Arial"/>
          <w:b w:val="0"/>
          <w:sz w:val="14"/>
          <w:szCs w:val="14"/>
        </w:rPr>
        <w:t xml:space="preserve">Постановление </w:t>
      </w:r>
      <w:proofErr w:type="gramStart"/>
      <w:r w:rsidRPr="003652A8">
        <w:rPr>
          <w:rFonts w:ascii="Arial" w:hAnsi="Arial" w:cs="Arial"/>
          <w:b w:val="0"/>
          <w:sz w:val="14"/>
          <w:szCs w:val="14"/>
        </w:rPr>
        <w:t>изготовлено и подписано</w:t>
      </w:r>
      <w:proofErr w:type="gramEnd"/>
      <w:r w:rsidRPr="003652A8">
        <w:rPr>
          <w:rFonts w:ascii="Arial" w:hAnsi="Arial" w:cs="Arial"/>
          <w:b w:val="0"/>
          <w:sz w:val="14"/>
          <w:szCs w:val="14"/>
        </w:rPr>
        <w:t xml:space="preserve"> в трех экземплярах.</w:t>
      </w:r>
    </w:p>
    <w:p w:rsidR="005F1458" w:rsidRPr="003652A8" w:rsidRDefault="005F1458" w:rsidP="005F1458">
      <w:pPr>
        <w:pStyle w:val="ConsPlusTitle"/>
        <w:widowControl/>
        <w:numPr>
          <w:ilvl w:val="0"/>
          <w:numId w:val="21"/>
        </w:numPr>
        <w:tabs>
          <w:tab w:val="left" w:pos="993"/>
          <w:tab w:val="left" w:pos="1134"/>
        </w:tabs>
        <w:adjustRightInd w:val="0"/>
        <w:ind w:left="0" w:firstLine="567"/>
        <w:jc w:val="both"/>
        <w:rPr>
          <w:rFonts w:ascii="Arial" w:hAnsi="Arial" w:cs="Arial"/>
          <w:b w:val="0"/>
          <w:sz w:val="14"/>
          <w:szCs w:val="14"/>
        </w:rPr>
      </w:pPr>
      <w:r w:rsidRPr="003652A8">
        <w:rPr>
          <w:rFonts w:ascii="Arial" w:hAnsi="Arial" w:cs="Arial"/>
          <w:b w:val="0"/>
          <w:sz w:val="14"/>
          <w:szCs w:val="14"/>
        </w:rPr>
        <w:t>Настоящее Постановление вступает в силу в день, следующий за днем его опубликования в официально-печатном издании «Вести Канского района», подлежит размещению на официальном сайте муниципального образования Канский район в информационно-телекоммуникационной сети «Интернет» и распространяется на правоотношения, возникшие с 18.03.2019 года.</w:t>
      </w:r>
    </w:p>
    <w:p w:rsidR="005F1458" w:rsidRPr="003652A8" w:rsidRDefault="005F1458" w:rsidP="005F1458">
      <w:pPr>
        <w:spacing w:after="0" w:line="240" w:lineRule="auto"/>
        <w:jc w:val="right"/>
        <w:rPr>
          <w:rFonts w:ascii="Arial" w:hAnsi="Arial" w:cs="Arial"/>
          <w:sz w:val="14"/>
          <w:szCs w:val="14"/>
        </w:rPr>
      </w:pPr>
    </w:p>
    <w:p w:rsidR="00F940F3" w:rsidRPr="003652A8" w:rsidRDefault="00F940F3" w:rsidP="005F1458">
      <w:pPr>
        <w:spacing w:after="0" w:line="240" w:lineRule="auto"/>
        <w:jc w:val="right"/>
        <w:rPr>
          <w:rFonts w:ascii="Arial" w:hAnsi="Arial" w:cs="Arial"/>
          <w:sz w:val="14"/>
          <w:szCs w:val="14"/>
        </w:rPr>
      </w:pPr>
    </w:p>
    <w:p w:rsidR="005F1458" w:rsidRPr="003652A8" w:rsidRDefault="005F1458" w:rsidP="005F1458">
      <w:pPr>
        <w:spacing w:after="0" w:line="240" w:lineRule="auto"/>
        <w:jc w:val="right"/>
        <w:rPr>
          <w:rFonts w:ascii="Arial" w:hAnsi="Arial" w:cs="Arial"/>
          <w:sz w:val="14"/>
          <w:szCs w:val="14"/>
        </w:rPr>
      </w:pPr>
      <w:r w:rsidRPr="003652A8">
        <w:rPr>
          <w:rFonts w:ascii="Arial" w:hAnsi="Arial" w:cs="Arial"/>
          <w:sz w:val="14"/>
          <w:szCs w:val="14"/>
        </w:rPr>
        <w:t xml:space="preserve">Глава Канского района                                                                    </w:t>
      </w:r>
    </w:p>
    <w:p w:rsidR="005F1458" w:rsidRPr="003652A8" w:rsidRDefault="005F1458" w:rsidP="005F1458">
      <w:pPr>
        <w:spacing w:after="0" w:line="240" w:lineRule="auto"/>
        <w:jc w:val="right"/>
        <w:rPr>
          <w:rFonts w:ascii="Arial" w:hAnsi="Arial" w:cs="Arial"/>
          <w:sz w:val="14"/>
          <w:szCs w:val="14"/>
        </w:rPr>
      </w:pPr>
      <w:r w:rsidRPr="003652A8">
        <w:rPr>
          <w:rFonts w:ascii="Arial" w:hAnsi="Arial" w:cs="Arial"/>
          <w:sz w:val="14"/>
          <w:szCs w:val="14"/>
        </w:rPr>
        <w:t xml:space="preserve"> А.А. Заруцкий        </w:t>
      </w:r>
    </w:p>
    <w:p w:rsidR="005F1458" w:rsidRPr="003652A8" w:rsidRDefault="005F1458" w:rsidP="00816FF9">
      <w:pPr>
        <w:spacing w:after="0" w:line="240" w:lineRule="auto"/>
        <w:jc w:val="center"/>
        <w:rPr>
          <w:rFonts w:ascii="Arial" w:hAnsi="Arial" w:cs="Arial"/>
          <w:b/>
          <w:sz w:val="14"/>
          <w:szCs w:val="14"/>
          <w:lang w:eastAsia="ru-RU"/>
        </w:rPr>
      </w:pPr>
    </w:p>
    <w:p w:rsidR="00F940F3" w:rsidRPr="003652A8" w:rsidRDefault="00F940F3" w:rsidP="00DD43CE">
      <w:pPr>
        <w:spacing w:after="0" w:line="240" w:lineRule="auto"/>
        <w:jc w:val="center"/>
        <w:rPr>
          <w:rFonts w:ascii="Arial" w:hAnsi="Arial" w:cs="Arial"/>
          <w:b/>
          <w:sz w:val="18"/>
          <w:szCs w:val="18"/>
        </w:rPr>
      </w:pPr>
    </w:p>
    <w:p w:rsidR="00DD43CE" w:rsidRPr="003652A8" w:rsidRDefault="00DD43CE" w:rsidP="00DD43CE">
      <w:pPr>
        <w:spacing w:after="0" w:line="240" w:lineRule="auto"/>
        <w:jc w:val="center"/>
        <w:rPr>
          <w:rFonts w:ascii="Arial" w:hAnsi="Arial" w:cs="Arial"/>
          <w:b/>
          <w:sz w:val="18"/>
          <w:szCs w:val="18"/>
        </w:rPr>
      </w:pPr>
      <w:r w:rsidRPr="003652A8">
        <w:rPr>
          <w:rFonts w:ascii="Arial" w:hAnsi="Arial" w:cs="Arial"/>
          <w:b/>
          <w:sz w:val="18"/>
          <w:szCs w:val="18"/>
        </w:rPr>
        <w:lastRenderedPageBreak/>
        <w:t>ГЛАВА КАНСКОГО РАЙОНА КРАСНОЯРСКОГО КРАЯ</w:t>
      </w:r>
    </w:p>
    <w:p w:rsidR="00DD43CE" w:rsidRPr="003652A8" w:rsidRDefault="00DD43CE" w:rsidP="00DD43CE">
      <w:pPr>
        <w:pStyle w:val="32"/>
        <w:spacing w:after="0" w:line="240" w:lineRule="auto"/>
        <w:jc w:val="center"/>
        <w:rPr>
          <w:rFonts w:ascii="Arial" w:hAnsi="Arial" w:cs="Arial"/>
          <w:b/>
          <w:sz w:val="18"/>
          <w:szCs w:val="18"/>
        </w:rPr>
      </w:pPr>
      <w:r w:rsidRPr="003652A8">
        <w:rPr>
          <w:rFonts w:ascii="Arial" w:hAnsi="Arial" w:cs="Arial"/>
          <w:b/>
          <w:sz w:val="18"/>
          <w:szCs w:val="18"/>
        </w:rPr>
        <w:t>РАСПОРЯЖЕНИЕ</w:t>
      </w:r>
    </w:p>
    <w:p w:rsidR="00DD43CE" w:rsidRPr="003652A8" w:rsidRDefault="00DD43CE" w:rsidP="00DD43CE">
      <w:pPr>
        <w:pStyle w:val="32"/>
        <w:spacing w:after="0" w:line="240" w:lineRule="auto"/>
        <w:rPr>
          <w:rFonts w:ascii="Arial" w:hAnsi="Arial" w:cs="Arial"/>
          <w:b/>
          <w:sz w:val="18"/>
          <w:szCs w:val="18"/>
        </w:rPr>
      </w:pPr>
    </w:p>
    <w:p w:rsidR="00DD43CE" w:rsidRPr="003652A8" w:rsidRDefault="00DD43CE" w:rsidP="00DD43CE">
      <w:pPr>
        <w:autoSpaceDE w:val="0"/>
        <w:autoSpaceDN w:val="0"/>
        <w:adjustRightInd w:val="0"/>
        <w:spacing w:after="0" w:line="240" w:lineRule="auto"/>
        <w:rPr>
          <w:rFonts w:ascii="Arial" w:hAnsi="Arial" w:cs="Arial"/>
          <w:b/>
          <w:sz w:val="16"/>
          <w:szCs w:val="16"/>
        </w:rPr>
      </w:pPr>
      <w:r w:rsidRPr="003652A8">
        <w:rPr>
          <w:rFonts w:ascii="Arial" w:hAnsi="Arial" w:cs="Arial"/>
          <w:b/>
          <w:sz w:val="16"/>
          <w:szCs w:val="16"/>
        </w:rPr>
        <w:t>24.05. 2019</w:t>
      </w:r>
      <w:r w:rsidRPr="003652A8">
        <w:rPr>
          <w:rFonts w:ascii="Arial" w:hAnsi="Arial" w:cs="Arial"/>
          <w:b/>
          <w:sz w:val="16"/>
          <w:szCs w:val="16"/>
        </w:rPr>
        <w:tab/>
      </w:r>
      <w:r w:rsidRPr="003652A8">
        <w:rPr>
          <w:rFonts w:ascii="Arial" w:hAnsi="Arial" w:cs="Arial"/>
          <w:b/>
          <w:sz w:val="16"/>
          <w:szCs w:val="16"/>
        </w:rPr>
        <w:tab/>
      </w:r>
      <w:r w:rsidRPr="003652A8">
        <w:rPr>
          <w:rFonts w:ascii="Arial" w:hAnsi="Arial" w:cs="Arial"/>
          <w:b/>
          <w:sz w:val="16"/>
          <w:szCs w:val="16"/>
        </w:rPr>
        <w:tab/>
      </w:r>
      <w:r w:rsidRPr="003652A8">
        <w:rPr>
          <w:rFonts w:ascii="Arial" w:hAnsi="Arial" w:cs="Arial"/>
          <w:b/>
          <w:sz w:val="16"/>
          <w:szCs w:val="16"/>
        </w:rPr>
        <w:tab/>
        <w:t xml:space="preserve">  </w:t>
      </w:r>
      <w:r w:rsidRPr="003652A8">
        <w:rPr>
          <w:rFonts w:ascii="Arial" w:hAnsi="Arial" w:cs="Arial"/>
          <w:b/>
          <w:sz w:val="16"/>
          <w:szCs w:val="16"/>
        </w:rPr>
        <w:tab/>
      </w:r>
      <w:r w:rsidRPr="003652A8">
        <w:rPr>
          <w:rFonts w:ascii="Arial" w:hAnsi="Arial" w:cs="Arial"/>
          <w:b/>
          <w:sz w:val="16"/>
          <w:szCs w:val="16"/>
        </w:rPr>
        <w:tab/>
        <w:t xml:space="preserve">  г. Канск</w:t>
      </w:r>
      <w:r w:rsidRPr="003652A8">
        <w:rPr>
          <w:rFonts w:ascii="Arial" w:hAnsi="Arial" w:cs="Arial"/>
          <w:b/>
          <w:sz w:val="16"/>
          <w:szCs w:val="16"/>
        </w:rPr>
        <w:tab/>
      </w:r>
      <w:r w:rsidRPr="003652A8">
        <w:rPr>
          <w:rFonts w:ascii="Arial" w:hAnsi="Arial" w:cs="Arial"/>
          <w:b/>
          <w:sz w:val="16"/>
          <w:szCs w:val="16"/>
        </w:rPr>
        <w:tab/>
      </w:r>
      <w:r w:rsidRPr="003652A8">
        <w:rPr>
          <w:rFonts w:ascii="Arial" w:hAnsi="Arial" w:cs="Arial"/>
          <w:b/>
          <w:sz w:val="16"/>
          <w:szCs w:val="16"/>
        </w:rPr>
        <w:tab/>
      </w:r>
      <w:r w:rsidRPr="003652A8">
        <w:rPr>
          <w:rFonts w:ascii="Arial" w:hAnsi="Arial" w:cs="Arial"/>
          <w:b/>
          <w:sz w:val="16"/>
          <w:szCs w:val="16"/>
        </w:rPr>
        <w:tab/>
        <w:t xml:space="preserve">   </w:t>
      </w:r>
      <w:r w:rsidRPr="003652A8">
        <w:rPr>
          <w:rFonts w:ascii="Arial" w:hAnsi="Arial" w:cs="Arial"/>
          <w:b/>
          <w:sz w:val="16"/>
          <w:szCs w:val="16"/>
        </w:rPr>
        <w:tab/>
        <w:t xml:space="preserve">  </w:t>
      </w:r>
      <w:r w:rsidR="00F07AD4" w:rsidRPr="003652A8">
        <w:rPr>
          <w:rFonts w:ascii="Arial" w:hAnsi="Arial" w:cs="Arial"/>
          <w:b/>
          <w:sz w:val="16"/>
          <w:szCs w:val="16"/>
        </w:rPr>
        <w:tab/>
      </w:r>
      <w:r w:rsidRPr="003652A8">
        <w:rPr>
          <w:rFonts w:ascii="Arial" w:hAnsi="Arial" w:cs="Arial"/>
          <w:b/>
          <w:sz w:val="16"/>
          <w:szCs w:val="16"/>
        </w:rPr>
        <w:t>№ 33-рГ</w:t>
      </w:r>
    </w:p>
    <w:p w:rsidR="00DD43CE" w:rsidRPr="003652A8" w:rsidRDefault="00DD43CE" w:rsidP="00DD43CE">
      <w:pPr>
        <w:pStyle w:val="32"/>
        <w:spacing w:after="0" w:line="240" w:lineRule="auto"/>
        <w:rPr>
          <w:rFonts w:ascii="Arial" w:hAnsi="Arial" w:cs="Arial"/>
          <w:b/>
        </w:rPr>
      </w:pPr>
    </w:p>
    <w:p w:rsidR="00DD43CE" w:rsidRPr="003652A8" w:rsidRDefault="00DD43CE" w:rsidP="00DD43CE">
      <w:pPr>
        <w:pStyle w:val="32"/>
        <w:spacing w:after="0" w:line="240" w:lineRule="auto"/>
        <w:jc w:val="center"/>
        <w:rPr>
          <w:rFonts w:ascii="Arial" w:hAnsi="Arial" w:cs="Arial"/>
          <w:b/>
        </w:rPr>
      </w:pPr>
      <w:r w:rsidRPr="003652A8">
        <w:rPr>
          <w:rFonts w:ascii="Arial" w:hAnsi="Arial" w:cs="Arial"/>
          <w:b/>
        </w:rPr>
        <w:t>О назначении публичных слушаний по вопросу предоставления разрешения на отклонение от предельных параметров разрешенного строительства</w:t>
      </w:r>
    </w:p>
    <w:p w:rsidR="00DD43CE" w:rsidRPr="003652A8" w:rsidRDefault="00DD43CE" w:rsidP="00F07AD4">
      <w:pPr>
        <w:pStyle w:val="1"/>
        <w:tabs>
          <w:tab w:val="left" w:pos="0"/>
        </w:tabs>
        <w:ind w:left="142" w:right="0" w:firstLine="851"/>
        <w:jc w:val="both"/>
        <w:rPr>
          <w:rFonts w:ascii="Arial" w:hAnsi="Arial" w:cs="Arial"/>
          <w:b w:val="0"/>
          <w:sz w:val="14"/>
          <w:szCs w:val="14"/>
        </w:rPr>
      </w:pPr>
      <w:proofErr w:type="gramStart"/>
      <w:r w:rsidRPr="003652A8">
        <w:rPr>
          <w:rFonts w:ascii="Arial" w:hAnsi="Arial" w:cs="Arial"/>
          <w:b w:val="0"/>
          <w:sz w:val="14"/>
          <w:szCs w:val="14"/>
        </w:rPr>
        <w:t xml:space="preserve">В соответствии со статей 40 Градостроительного кодекса Российской Федерации, Федеральным законом от 06.10.2003 №131-ФЗ «Об общих принципах организации местного самоуправления в Российской Федерации», решением Канского районного Совета депутатов </w:t>
      </w:r>
      <w:r w:rsidRPr="003652A8">
        <w:rPr>
          <w:rFonts w:ascii="Arial" w:hAnsi="Arial" w:cs="Arial"/>
          <w:b w:val="0"/>
          <w:bCs/>
          <w:sz w:val="14"/>
          <w:szCs w:val="14"/>
        </w:rPr>
        <w:t xml:space="preserve">от 20.02.2013 № 25-168 </w:t>
      </w:r>
      <w:r w:rsidRPr="003652A8">
        <w:rPr>
          <w:rFonts w:ascii="Arial" w:hAnsi="Arial" w:cs="Arial"/>
          <w:b w:val="0"/>
          <w:sz w:val="14"/>
          <w:szCs w:val="14"/>
        </w:rPr>
        <w:t>«Об утверждении Правил землепользования и застройки территории муниципального образования Филимоновский сельсовет», принимая во внимание заключение к проведению публичных слушаний по вопросу предоставления разрешения на отклонение от предельных параметров разрешенного</w:t>
      </w:r>
      <w:proofErr w:type="gramEnd"/>
      <w:r w:rsidRPr="003652A8">
        <w:rPr>
          <w:rFonts w:ascii="Arial" w:hAnsi="Arial" w:cs="Arial"/>
          <w:b w:val="0"/>
          <w:sz w:val="14"/>
          <w:szCs w:val="14"/>
        </w:rPr>
        <w:t xml:space="preserve"> строительства</w:t>
      </w:r>
      <w:r w:rsidRPr="003652A8">
        <w:rPr>
          <w:rFonts w:ascii="Arial" w:hAnsi="Arial" w:cs="Arial"/>
          <w:sz w:val="14"/>
          <w:szCs w:val="14"/>
        </w:rPr>
        <w:t xml:space="preserve"> </w:t>
      </w:r>
      <w:r w:rsidRPr="003652A8">
        <w:rPr>
          <w:rFonts w:ascii="Arial" w:hAnsi="Arial" w:cs="Arial"/>
          <w:b w:val="0"/>
          <w:sz w:val="14"/>
          <w:szCs w:val="14"/>
        </w:rPr>
        <w:t>от 16.05.2019 г., руководствуясь ст. 14, 20, 50 Устава Канского района:</w:t>
      </w:r>
    </w:p>
    <w:p w:rsidR="00DD43CE" w:rsidRPr="003652A8" w:rsidRDefault="00DD43CE" w:rsidP="00DD43CE">
      <w:pPr>
        <w:pStyle w:val="32"/>
        <w:spacing w:after="0" w:line="240" w:lineRule="auto"/>
        <w:ind w:firstLine="720"/>
        <w:jc w:val="both"/>
        <w:rPr>
          <w:rFonts w:ascii="Arial" w:hAnsi="Arial" w:cs="Arial"/>
          <w:sz w:val="14"/>
          <w:szCs w:val="14"/>
        </w:rPr>
      </w:pPr>
      <w:r w:rsidRPr="003652A8">
        <w:rPr>
          <w:rFonts w:ascii="Arial" w:hAnsi="Arial" w:cs="Arial"/>
          <w:sz w:val="14"/>
          <w:szCs w:val="14"/>
        </w:rPr>
        <w:t xml:space="preserve">1. Назначить публичные слушания по вопросу предоставления разрешения на отклонение от предельных параметров разрешенного строительства земельного участка с кадастровым номером 24:18:0000000:4163, расположенного по адресу: Красноярский край, Канский район, с. </w:t>
      </w:r>
      <w:proofErr w:type="gramStart"/>
      <w:r w:rsidRPr="003652A8">
        <w:rPr>
          <w:rFonts w:ascii="Arial" w:hAnsi="Arial" w:cs="Arial"/>
          <w:sz w:val="14"/>
          <w:szCs w:val="14"/>
        </w:rPr>
        <w:t>Левобережное</w:t>
      </w:r>
      <w:proofErr w:type="gramEnd"/>
      <w:r w:rsidRPr="003652A8">
        <w:rPr>
          <w:rFonts w:ascii="Arial" w:hAnsi="Arial" w:cs="Arial"/>
          <w:sz w:val="14"/>
          <w:szCs w:val="14"/>
        </w:rPr>
        <w:t>, ул. Трактовая, д. 1Е.</w:t>
      </w:r>
    </w:p>
    <w:p w:rsidR="00DD43CE" w:rsidRPr="003652A8" w:rsidRDefault="00DD43CE" w:rsidP="00DD43CE">
      <w:pPr>
        <w:pStyle w:val="32"/>
        <w:spacing w:after="0" w:line="240" w:lineRule="auto"/>
        <w:ind w:firstLine="720"/>
        <w:jc w:val="both"/>
        <w:rPr>
          <w:rFonts w:ascii="Arial" w:hAnsi="Arial" w:cs="Arial"/>
          <w:sz w:val="14"/>
          <w:szCs w:val="14"/>
        </w:rPr>
      </w:pPr>
      <w:r w:rsidRPr="003652A8">
        <w:rPr>
          <w:rFonts w:ascii="Arial" w:hAnsi="Arial" w:cs="Arial"/>
          <w:sz w:val="14"/>
          <w:szCs w:val="14"/>
        </w:rPr>
        <w:t>2. Утвердить состав комиссии по проведению публичных слушаний по вопросу предоставления разрешения на отклонение от предельных параметров разрешенного строительства, согласно приложению к настоящему распоряжению.</w:t>
      </w:r>
    </w:p>
    <w:p w:rsidR="00DD43CE" w:rsidRPr="003652A8" w:rsidRDefault="00DD43CE" w:rsidP="00DD43CE">
      <w:pPr>
        <w:pStyle w:val="32"/>
        <w:spacing w:after="0" w:line="240" w:lineRule="auto"/>
        <w:ind w:firstLine="720"/>
        <w:jc w:val="both"/>
        <w:rPr>
          <w:rFonts w:ascii="Arial" w:hAnsi="Arial" w:cs="Arial"/>
          <w:sz w:val="14"/>
          <w:szCs w:val="14"/>
        </w:rPr>
      </w:pPr>
      <w:r w:rsidRPr="003652A8">
        <w:rPr>
          <w:rFonts w:ascii="Arial" w:hAnsi="Arial" w:cs="Arial"/>
          <w:sz w:val="14"/>
          <w:szCs w:val="14"/>
        </w:rPr>
        <w:t xml:space="preserve">3. Публичные слушания провести 24.06.2019 в 15:00 в здании МБУК МКС Канского района филиал №1 «Дом культуры «Современник», расположенному по адресу: Красноярский край, Канский район, с. Филимоново, ул. </w:t>
      </w:r>
      <w:proofErr w:type="gramStart"/>
      <w:r w:rsidRPr="003652A8">
        <w:rPr>
          <w:rFonts w:ascii="Arial" w:hAnsi="Arial" w:cs="Arial"/>
          <w:sz w:val="14"/>
          <w:szCs w:val="14"/>
        </w:rPr>
        <w:t>Луговая</w:t>
      </w:r>
      <w:proofErr w:type="gramEnd"/>
      <w:r w:rsidRPr="003652A8">
        <w:rPr>
          <w:rFonts w:ascii="Arial" w:hAnsi="Arial" w:cs="Arial"/>
          <w:sz w:val="14"/>
          <w:szCs w:val="14"/>
        </w:rPr>
        <w:t>, 9.</w:t>
      </w:r>
    </w:p>
    <w:p w:rsidR="00DD43CE" w:rsidRPr="003652A8" w:rsidRDefault="00DD43CE" w:rsidP="00DD43CE">
      <w:pPr>
        <w:pStyle w:val="32"/>
        <w:spacing w:after="0" w:line="240" w:lineRule="auto"/>
        <w:ind w:firstLine="720"/>
        <w:jc w:val="both"/>
        <w:rPr>
          <w:rFonts w:ascii="Arial" w:hAnsi="Arial" w:cs="Arial"/>
          <w:sz w:val="14"/>
          <w:szCs w:val="14"/>
        </w:rPr>
      </w:pPr>
      <w:r w:rsidRPr="003652A8">
        <w:rPr>
          <w:rFonts w:ascii="Arial" w:hAnsi="Arial" w:cs="Arial"/>
          <w:sz w:val="14"/>
          <w:szCs w:val="14"/>
        </w:rPr>
        <w:t>4. Предложения и замечания по вопросу, обсуждаемому на публичных слушаниях, могут быть представлены в срок до 18.06.2019 в администрацию Канского района по адресу: Красноярский край, г. Канск, ул. Ленина, 4/1.</w:t>
      </w:r>
    </w:p>
    <w:p w:rsidR="00DD43CE" w:rsidRPr="003652A8" w:rsidRDefault="00DD43CE" w:rsidP="00DD43CE">
      <w:pPr>
        <w:pStyle w:val="32"/>
        <w:spacing w:after="0" w:line="240" w:lineRule="auto"/>
        <w:ind w:firstLine="720"/>
        <w:jc w:val="both"/>
        <w:rPr>
          <w:rFonts w:ascii="Arial" w:hAnsi="Arial" w:cs="Arial"/>
          <w:sz w:val="14"/>
          <w:szCs w:val="14"/>
        </w:rPr>
      </w:pPr>
      <w:r w:rsidRPr="003652A8">
        <w:rPr>
          <w:rFonts w:ascii="Arial" w:hAnsi="Arial" w:cs="Arial"/>
          <w:sz w:val="14"/>
          <w:szCs w:val="14"/>
        </w:rPr>
        <w:t xml:space="preserve">5. </w:t>
      </w:r>
      <w:proofErr w:type="gramStart"/>
      <w:r w:rsidRPr="003652A8">
        <w:rPr>
          <w:rFonts w:ascii="Arial" w:hAnsi="Arial" w:cs="Arial"/>
          <w:sz w:val="14"/>
          <w:szCs w:val="14"/>
        </w:rPr>
        <w:t>Контроль за</w:t>
      </w:r>
      <w:proofErr w:type="gramEnd"/>
      <w:r w:rsidRPr="003652A8">
        <w:rPr>
          <w:rFonts w:ascii="Arial" w:hAnsi="Arial" w:cs="Arial"/>
          <w:sz w:val="14"/>
          <w:szCs w:val="14"/>
        </w:rPr>
        <w:t xml:space="preserve"> исполнением настоящего распоряжения возложить на Первого заместителя Главы Канского района О.В. Витман.</w:t>
      </w:r>
    </w:p>
    <w:p w:rsidR="00DD43CE" w:rsidRPr="003652A8" w:rsidRDefault="00DD43CE" w:rsidP="00DD43CE">
      <w:pPr>
        <w:pStyle w:val="32"/>
        <w:spacing w:after="0" w:line="240" w:lineRule="auto"/>
        <w:ind w:firstLine="360"/>
        <w:jc w:val="both"/>
        <w:rPr>
          <w:rFonts w:ascii="Arial" w:hAnsi="Arial" w:cs="Arial"/>
          <w:sz w:val="14"/>
          <w:szCs w:val="14"/>
        </w:rPr>
      </w:pPr>
      <w:r w:rsidRPr="003652A8">
        <w:rPr>
          <w:rFonts w:ascii="Arial" w:hAnsi="Arial" w:cs="Arial"/>
          <w:sz w:val="14"/>
          <w:szCs w:val="14"/>
        </w:rPr>
        <w:t xml:space="preserve">    6. Настоящее распоряжение вступает в силу в день, следующий за днем его опубликования в официальном печатном издании «Вести Канского района», подлежит размещению на официальном сайте муниципального образования Канский район в информационно-телекоммуникационной сети «Интернет».</w:t>
      </w:r>
    </w:p>
    <w:p w:rsidR="00DD43CE" w:rsidRPr="003652A8" w:rsidRDefault="00DD43CE" w:rsidP="00F07AD4">
      <w:pPr>
        <w:pStyle w:val="32"/>
        <w:spacing w:after="0" w:line="240" w:lineRule="auto"/>
        <w:ind w:firstLine="720"/>
        <w:jc w:val="both"/>
        <w:rPr>
          <w:rFonts w:ascii="Arial" w:hAnsi="Arial" w:cs="Arial"/>
          <w:sz w:val="14"/>
          <w:szCs w:val="14"/>
        </w:rPr>
      </w:pPr>
    </w:p>
    <w:p w:rsidR="00F07AD4" w:rsidRPr="003652A8" w:rsidRDefault="00DD43CE" w:rsidP="00F07AD4">
      <w:pPr>
        <w:spacing w:after="0" w:line="240" w:lineRule="auto"/>
        <w:jc w:val="right"/>
        <w:rPr>
          <w:rFonts w:ascii="Arial" w:hAnsi="Arial" w:cs="Arial"/>
          <w:sz w:val="14"/>
          <w:szCs w:val="14"/>
        </w:rPr>
      </w:pPr>
      <w:r w:rsidRPr="003652A8">
        <w:rPr>
          <w:rFonts w:ascii="Arial" w:hAnsi="Arial" w:cs="Arial"/>
          <w:sz w:val="14"/>
          <w:szCs w:val="14"/>
        </w:rPr>
        <w:t xml:space="preserve">Глава Канского района              </w:t>
      </w:r>
    </w:p>
    <w:p w:rsidR="00DD43CE" w:rsidRPr="003652A8" w:rsidRDefault="00DD43CE" w:rsidP="00F07AD4">
      <w:pPr>
        <w:spacing w:after="0" w:line="240" w:lineRule="auto"/>
        <w:jc w:val="right"/>
        <w:rPr>
          <w:rFonts w:ascii="Arial" w:hAnsi="Arial" w:cs="Arial"/>
          <w:sz w:val="14"/>
          <w:szCs w:val="14"/>
        </w:rPr>
      </w:pPr>
      <w:r w:rsidRPr="003652A8">
        <w:rPr>
          <w:rFonts w:ascii="Arial" w:hAnsi="Arial" w:cs="Arial"/>
          <w:sz w:val="14"/>
          <w:szCs w:val="14"/>
        </w:rPr>
        <w:t xml:space="preserve">  А.А.Заруцкий</w:t>
      </w:r>
    </w:p>
    <w:p w:rsidR="00F07AD4" w:rsidRPr="003652A8" w:rsidRDefault="00F07AD4" w:rsidP="00DD43CE">
      <w:pPr>
        <w:ind w:left="5245"/>
        <w:rPr>
          <w:rFonts w:ascii="Arial" w:hAnsi="Arial" w:cs="Arial"/>
          <w:sz w:val="12"/>
          <w:szCs w:val="12"/>
        </w:rPr>
      </w:pPr>
    </w:p>
    <w:p w:rsidR="00DD43CE" w:rsidRPr="003652A8" w:rsidRDefault="00DD43CE" w:rsidP="00DD43CE">
      <w:pPr>
        <w:ind w:left="5245"/>
        <w:rPr>
          <w:rFonts w:ascii="Arial" w:hAnsi="Arial" w:cs="Arial"/>
          <w:sz w:val="12"/>
          <w:szCs w:val="12"/>
        </w:rPr>
      </w:pPr>
      <w:r w:rsidRPr="003652A8">
        <w:rPr>
          <w:rFonts w:ascii="Arial" w:hAnsi="Arial" w:cs="Arial"/>
          <w:sz w:val="12"/>
          <w:szCs w:val="12"/>
        </w:rPr>
        <w:t>Приложение к  распоряжению Главы Канского   района от 24.05.2019 № 33-рГ</w:t>
      </w:r>
    </w:p>
    <w:p w:rsidR="00DD43CE" w:rsidRPr="003652A8" w:rsidRDefault="00DD43CE" w:rsidP="00DD43CE">
      <w:pPr>
        <w:widowControl w:val="0"/>
        <w:spacing w:after="0" w:line="240" w:lineRule="auto"/>
        <w:jc w:val="center"/>
        <w:rPr>
          <w:rFonts w:ascii="Arial" w:hAnsi="Arial" w:cs="Arial"/>
          <w:b/>
          <w:sz w:val="14"/>
          <w:szCs w:val="14"/>
        </w:rPr>
      </w:pPr>
      <w:r w:rsidRPr="003652A8">
        <w:rPr>
          <w:rFonts w:ascii="Arial" w:hAnsi="Arial" w:cs="Arial"/>
          <w:b/>
          <w:sz w:val="14"/>
          <w:szCs w:val="14"/>
        </w:rPr>
        <w:t>Состав</w:t>
      </w:r>
    </w:p>
    <w:p w:rsidR="00DD43CE" w:rsidRPr="003652A8" w:rsidRDefault="00DD43CE" w:rsidP="00DD43CE">
      <w:pPr>
        <w:pStyle w:val="32"/>
        <w:spacing w:after="0" w:line="240" w:lineRule="auto"/>
        <w:jc w:val="center"/>
        <w:rPr>
          <w:rFonts w:ascii="Arial" w:hAnsi="Arial" w:cs="Arial"/>
          <w:b/>
          <w:sz w:val="14"/>
          <w:szCs w:val="14"/>
        </w:rPr>
      </w:pPr>
      <w:r w:rsidRPr="003652A8">
        <w:rPr>
          <w:rFonts w:ascii="Arial" w:hAnsi="Arial" w:cs="Arial"/>
          <w:b/>
          <w:sz w:val="14"/>
          <w:szCs w:val="14"/>
        </w:rPr>
        <w:t>комиссии по проведению публичных слушаний по вопросу предоставления разрешения на отклонение от предельных параметров разрешенного строительства</w:t>
      </w:r>
    </w:p>
    <w:p w:rsidR="00DD43CE" w:rsidRPr="003652A8" w:rsidRDefault="00DD43CE" w:rsidP="00DD43CE">
      <w:pPr>
        <w:pStyle w:val="32"/>
        <w:spacing w:after="0" w:line="240" w:lineRule="auto"/>
        <w:jc w:val="center"/>
        <w:rPr>
          <w:rFonts w:ascii="Arial" w:hAnsi="Arial" w:cs="Arial"/>
          <w:sz w:val="14"/>
          <w:szCs w:val="14"/>
        </w:rPr>
      </w:pPr>
    </w:p>
    <w:tbl>
      <w:tblPr>
        <w:tblW w:w="0" w:type="dxa"/>
        <w:tblLook w:val="04A0" w:firstRow="1" w:lastRow="0" w:firstColumn="1" w:lastColumn="0" w:noHBand="0" w:noVBand="1"/>
      </w:tblPr>
      <w:tblGrid>
        <w:gridCol w:w="3510"/>
        <w:gridCol w:w="6627"/>
      </w:tblGrid>
      <w:tr w:rsidR="003652A8" w:rsidRPr="003652A8" w:rsidTr="00DD43CE">
        <w:tc>
          <w:tcPr>
            <w:tcW w:w="3510" w:type="dxa"/>
            <w:shd w:val="clear" w:color="auto" w:fill="auto"/>
          </w:tcPr>
          <w:p w:rsidR="00DD43CE" w:rsidRPr="003652A8" w:rsidRDefault="00DD43CE" w:rsidP="00DD43CE">
            <w:pPr>
              <w:pStyle w:val="32"/>
              <w:spacing w:after="0" w:line="240" w:lineRule="auto"/>
              <w:rPr>
                <w:rFonts w:ascii="Arial" w:hAnsi="Arial" w:cs="Arial"/>
                <w:sz w:val="14"/>
                <w:szCs w:val="14"/>
              </w:rPr>
            </w:pPr>
            <w:r w:rsidRPr="003652A8">
              <w:rPr>
                <w:rFonts w:ascii="Arial" w:hAnsi="Arial" w:cs="Arial"/>
                <w:sz w:val="14"/>
                <w:szCs w:val="14"/>
              </w:rPr>
              <w:t>ФИО</w:t>
            </w:r>
          </w:p>
        </w:tc>
        <w:tc>
          <w:tcPr>
            <w:tcW w:w="6627" w:type="dxa"/>
            <w:shd w:val="clear" w:color="auto" w:fill="auto"/>
          </w:tcPr>
          <w:p w:rsidR="00DD43CE" w:rsidRPr="003652A8" w:rsidRDefault="00DD43CE" w:rsidP="00DD43CE">
            <w:pPr>
              <w:pStyle w:val="32"/>
              <w:spacing w:after="0" w:line="240" w:lineRule="auto"/>
              <w:rPr>
                <w:rFonts w:ascii="Arial" w:hAnsi="Arial" w:cs="Arial"/>
                <w:sz w:val="14"/>
                <w:szCs w:val="14"/>
              </w:rPr>
            </w:pPr>
            <w:r w:rsidRPr="003652A8">
              <w:rPr>
                <w:rFonts w:ascii="Arial" w:hAnsi="Arial" w:cs="Arial"/>
                <w:sz w:val="14"/>
                <w:szCs w:val="14"/>
              </w:rPr>
              <w:t>Должность</w:t>
            </w:r>
          </w:p>
        </w:tc>
      </w:tr>
      <w:tr w:rsidR="003652A8" w:rsidRPr="003652A8" w:rsidTr="00DD43CE">
        <w:tc>
          <w:tcPr>
            <w:tcW w:w="3510" w:type="dxa"/>
            <w:shd w:val="clear" w:color="auto" w:fill="auto"/>
          </w:tcPr>
          <w:p w:rsidR="00DD43CE" w:rsidRPr="003652A8" w:rsidRDefault="00DD43CE" w:rsidP="00DD43CE">
            <w:pPr>
              <w:pStyle w:val="32"/>
              <w:spacing w:after="0" w:line="240" w:lineRule="auto"/>
              <w:rPr>
                <w:rFonts w:ascii="Arial" w:hAnsi="Arial" w:cs="Arial"/>
                <w:sz w:val="14"/>
                <w:szCs w:val="14"/>
              </w:rPr>
            </w:pPr>
            <w:r w:rsidRPr="003652A8">
              <w:rPr>
                <w:rFonts w:ascii="Arial" w:hAnsi="Arial" w:cs="Arial"/>
                <w:sz w:val="14"/>
                <w:szCs w:val="14"/>
              </w:rPr>
              <w:t xml:space="preserve">Председатель комиссии: </w:t>
            </w:r>
          </w:p>
          <w:p w:rsidR="00DD43CE" w:rsidRPr="003652A8" w:rsidRDefault="00DD43CE" w:rsidP="00DD43CE">
            <w:pPr>
              <w:pStyle w:val="32"/>
              <w:spacing w:after="0" w:line="240" w:lineRule="auto"/>
              <w:rPr>
                <w:rFonts w:ascii="Arial" w:hAnsi="Arial" w:cs="Arial"/>
                <w:sz w:val="14"/>
                <w:szCs w:val="14"/>
              </w:rPr>
            </w:pPr>
            <w:r w:rsidRPr="003652A8">
              <w:rPr>
                <w:rFonts w:ascii="Arial" w:hAnsi="Arial" w:cs="Arial"/>
                <w:sz w:val="14"/>
                <w:szCs w:val="14"/>
              </w:rPr>
              <w:t>О.В.Витман</w:t>
            </w:r>
          </w:p>
        </w:tc>
        <w:tc>
          <w:tcPr>
            <w:tcW w:w="6627" w:type="dxa"/>
            <w:shd w:val="clear" w:color="auto" w:fill="auto"/>
          </w:tcPr>
          <w:p w:rsidR="00DD43CE" w:rsidRPr="003652A8" w:rsidRDefault="00DD43CE" w:rsidP="00DD43CE">
            <w:pPr>
              <w:pStyle w:val="32"/>
              <w:spacing w:after="0" w:line="240" w:lineRule="auto"/>
              <w:rPr>
                <w:rFonts w:ascii="Arial" w:hAnsi="Arial" w:cs="Arial"/>
                <w:sz w:val="14"/>
                <w:szCs w:val="14"/>
              </w:rPr>
            </w:pPr>
          </w:p>
          <w:p w:rsidR="00DD43CE" w:rsidRPr="003652A8" w:rsidRDefault="00DD43CE" w:rsidP="00DD43CE">
            <w:pPr>
              <w:pStyle w:val="32"/>
              <w:spacing w:after="0" w:line="240" w:lineRule="auto"/>
              <w:rPr>
                <w:rFonts w:ascii="Arial" w:hAnsi="Arial" w:cs="Arial"/>
                <w:sz w:val="14"/>
                <w:szCs w:val="14"/>
              </w:rPr>
            </w:pPr>
            <w:r w:rsidRPr="003652A8">
              <w:rPr>
                <w:rFonts w:ascii="Arial" w:hAnsi="Arial" w:cs="Arial"/>
                <w:sz w:val="14"/>
                <w:szCs w:val="14"/>
              </w:rPr>
              <w:t>Первый заместитель Главы Канского района</w:t>
            </w:r>
          </w:p>
        </w:tc>
      </w:tr>
      <w:tr w:rsidR="003652A8" w:rsidRPr="003652A8" w:rsidTr="00DD43CE">
        <w:tc>
          <w:tcPr>
            <w:tcW w:w="3510" w:type="dxa"/>
            <w:shd w:val="clear" w:color="auto" w:fill="auto"/>
          </w:tcPr>
          <w:p w:rsidR="00DD43CE" w:rsidRPr="003652A8" w:rsidRDefault="00DD43CE" w:rsidP="00DD43CE">
            <w:pPr>
              <w:pStyle w:val="32"/>
              <w:spacing w:after="0" w:line="240" w:lineRule="auto"/>
              <w:rPr>
                <w:rFonts w:ascii="Arial" w:hAnsi="Arial" w:cs="Arial"/>
                <w:sz w:val="14"/>
                <w:szCs w:val="14"/>
              </w:rPr>
            </w:pPr>
            <w:r w:rsidRPr="003652A8">
              <w:rPr>
                <w:rFonts w:ascii="Arial" w:hAnsi="Arial" w:cs="Arial"/>
                <w:sz w:val="14"/>
                <w:szCs w:val="14"/>
              </w:rPr>
              <w:t>Секретарь комиссии:</w:t>
            </w:r>
          </w:p>
          <w:p w:rsidR="00DD43CE" w:rsidRPr="003652A8" w:rsidRDefault="00DD43CE" w:rsidP="00DD43CE">
            <w:pPr>
              <w:pStyle w:val="32"/>
              <w:spacing w:after="0" w:line="240" w:lineRule="auto"/>
              <w:rPr>
                <w:rFonts w:ascii="Arial" w:hAnsi="Arial" w:cs="Arial"/>
                <w:sz w:val="14"/>
                <w:szCs w:val="14"/>
              </w:rPr>
            </w:pPr>
          </w:p>
          <w:p w:rsidR="00DD43CE" w:rsidRPr="003652A8" w:rsidRDefault="00DD43CE" w:rsidP="00DD43CE">
            <w:pPr>
              <w:pStyle w:val="32"/>
              <w:spacing w:after="0" w:line="240" w:lineRule="auto"/>
              <w:rPr>
                <w:rFonts w:ascii="Arial" w:hAnsi="Arial" w:cs="Arial"/>
                <w:sz w:val="14"/>
                <w:szCs w:val="14"/>
              </w:rPr>
            </w:pPr>
            <w:r w:rsidRPr="003652A8">
              <w:rPr>
                <w:rFonts w:ascii="Arial" w:hAnsi="Arial" w:cs="Arial"/>
                <w:sz w:val="14"/>
                <w:szCs w:val="14"/>
              </w:rPr>
              <w:t xml:space="preserve">К.С.Бокина </w:t>
            </w:r>
          </w:p>
        </w:tc>
        <w:tc>
          <w:tcPr>
            <w:tcW w:w="6627" w:type="dxa"/>
            <w:shd w:val="clear" w:color="auto" w:fill="auto"/>
          </w:tcPr>
          <w:p w:rsidR="00DD43CE" w:rsidRPr="003652A8" w:rsidRDefault="00DD43CE" w:rsidP="00DD43CE">
            <w:pPr>
              <w:pStyle w:val="32"/>
              <w:spacing w:after="0" w:line="240" w:lineRule="auto"/>
              <w:rPr>
                <w:rFonts w:ascii="Arial" w:hAnsi="Arial" w:cs="Arial"/>
                <w:sz w:val="14"/>
                <w:szCs w:val="14"/>
              </w:rPr>
            </w:pPr>
          </w:p>
          <w:p w:rsidR="00DD43CE" w:rsidRPr="003652A8" w:rsidRDefault="00DD43CE" w:rsidP="00DD43CE">
            <w:pPr>
              <w:pStyle w:val="32"/>
              <w:spacing w:after="0" w:line="240" w:lineRule="auto"/>
              <w:rPr>
                <w:rFonts w:ascii="Arial" w:hAnsi="Arial" w:cs="Arial"/>
                <w:sz w:val="14"/>
                <w:szCs w:val="14"/>
              </w:rPr>
            </w:pPr>
            <w:r w:rsidRPr="003652A8">
              <w:rPr>
                <w:rFonts w:ascii="Arial" w:hAnsi="Arial" w:cs="Arial"/>
                <w:sz w:val="14"/>
                <w:szCs w:val="14"/>
              </w:rPr>
              <w:t>Ведущий специалист отдела архитектуры, градостроительства и земельно-имущественных отношений администрации Канского района</w:t>
            </w:r>
          </w:p>
        </w:tc>
      </w:tr>
      <w:tr w:rsidR="003652A8" w:rsidRPr="003652A8" w:rsidTr="00DD43CE">
        <w:trPr>
          <w:trHeight w:val="276"/>
        </w:trPr>
        <w:tc>
          <w:tcPr>
            <w:tcW w:w="3510" w:type="dxa"/>
            <w:shd w:val="clear" w:color="auto" w:fill="auto"/>
          </w:tcPr>
          <w:p w:rsidR="00DD43CE" w:rsidRPr="003652A8" w:rsidRDefault="00DD43CE" w:rsidP="00DD43CE">
            <w:pPr>
              <w:pStyle w:val="32"/>
              <w:spacing w:after="0" w:line="240" w:lineRule="auto"/>
              <w:rPr>
                <w:rFonts w:ascii="Arial" w:hAnsi="Arial" w:cs="Arial"/>
                <w:sz w:val="14"/>
                <w:szCs w:val="14"/>
              </w:rPr>
            </w:pPr>
            <w:r w:rsidRPr="003652A8">
              <w:rPr>
                <w:rFonts w:ascii="Arial" w:hAnsi="Arial" w:cs="Arial"/>
                <w:sz w:val="14"/>
                <w:szCs w:val="14"/>
              </w:rPr>
              <w:t>Члены комиссии (по согласованию):</w:t>
            </w:r>
          </w:p>
          <w:p w:rsidR="00DD43CE" w:rsidRPr="003652A8" w:rsidRDefault="00DD43CE" w:rsidP="00DD43CE">
            <w:pPr>
              <w:pStyle w:val="32"/>
              <w:spacing w:after="0" w:line="240" w:lineRule="auto"/>
              <w:rPr>
                <w:rFonts w:ascii="Arial" w:hAnsi="Arial" w:cs="Arial"/>
                <w:sz w:val="14"/>
                <w:szCs w:val="14"/>
              </w:rPr>
            </w:pPr>
            <w:r w:rsidRPr="003652A8">
              <w:rPr>
                <w:rFonts w:ascii="Arial" w:hAnsi="Arial" w:cs="Arial"/>
                <w:sz w:val="14"/>
                <w:szCs w:val="14"/>
              </w:rPr>
              <w:t>Мартынова О.А.</w:t>
            </w:r>
          </w:p>
        </w:tc>
        <w:tc>
          <w:tcPr>
            <w:tcW w:w="6627" w:type="dxa"/>
            <w:shd w:val="clear" w:color="auto" w:fill="auto"/>
          </w:tcPr>
          <w:p w:rsidR="00DD43CE" w:rsidRPr="003652A8" w:rsidRDefault="00DD43CE" w:rsidP="00DD43CE">
            <w:pPr>
              <w:pStyle w:val="32"/>
              <w:spacing w:after="0" w:line="240" w:lineRule="auto"/>
              <w:rPr>
                <w:rFonts w:ascii="Arial" w:hAnsi="Arial" w:cs="Arial"/>
                <w:sz w:val="14"/>
                <w:szCs w:val="14"/>
              </w:rPr>
            </w:pPr>
          </w:p>
          <w:p w:rsidR="00DD43CE" w:rsidRPr="003652A8" w:rsidRDefault="00DD43CE" w:rsidP="00DD43CE">
            <w:pPr>
              <w:pStyle w:val="32"/>
              <w:spacing w:after="0" w:line="240" w:lineRule="auto"/>
              <w:rPr>
                <w:rFonts w:ascii="Arial" w:hAnsi="Arial" w:cs="Arial"/>
                <w:sz w:val="14"/>
                <w:szCs w:val="14"/>
              </w:rPr>
            </w:pPr>
            <w:r w:rsidRPr="003652A8">
              <w:rPr>
                <w:rFonts w:ascii="Arial" w:hAnsi="Arial" w:cs="Arial"/>
                <w:sz w:val="14"/>
                <w:szCs w:val="14"/>
              </w:rPr>
              <w:t>Глава Филимоновского сельсовета</w:t>
            </w:r>
          </w:p>
        </w:tc>
      </w:tr>
      <w:tr w:rsidR="003652A8" w:rsidRPr="003652A8" w:rsidTr="00DD43CE">
        <w:tc>
          <w:tcPr>
            <w:tcW w:w="3510" w:type="dxa"/>
            <w:shd w:val="clear" w:color="auto" w:fill="auto"/>
          </w:tcPr>
          <w:p w:rsidR="00DD43CE" w:rsidRPr="003652A8" w:rsidRDefault="00DD43CE" w:rsidP="00DD43CE">
            <w:pPr>
              <w:pStyle w:val="32"/>
              <w:spacing w:after="0" w:line="240" w:lineRule="auto"/>
              <w:rPr>
                <w:rFonts w:ascii="Arial" w:hAnsi="Arial" w:cs="Arial"/>
                <w:sz w:val="14"/>
                <w:szCs w:val="14"/>
              </w:rPr>
            </w:pPr>
            <w:proofErr w:type="spellStart"/>
            <w:r w:rsidRPr="003652A8">
              <w:rPr>
                <w:rFonts w:ascii="Arial" w:hAnsi="Arial" w:cs="Arial"/>
                <w:sz w:val="14"/>
                <w:szCs w:val="14"/>
              </w:rPr>
              <w:t>Горностаева</w:t>
            </w:r>
            <w:proofErr w:type="spellEnd"/>
            <w:r w:rsidRPr="003652A8">
              <w:rPr>
                <w:rFonts w:ascii="Arial" w:hAnsi="Arial" w:cs="Arial"/>
                <w:sz w:val="14"/>
                <w:szCs w:val="14"/>
              </w:rPr>
              <w:t xml:space="preserve"> И.И</w:t>
            </w:r>
          </w:p>
        </w:tc>
        <w:tc>
          <w:tcPr>
            <w:tcW w:w="6627" w:type="dxa"/>
            <w:shd w:val="clear" w:color="auto" w:fill="auto"/>
          </w:tcPr>
          <w:p w:rsidR="00DD43CE" w:rsidRPr="003652A8" w:rsidRDefault="00DD43CE" w:rsidP="00DD43CE">
            <w:pPr>
              <w:pStyle w:val="32"/>
              <w:spacing w:after="0" w:line="240" w:lineRule="auto"/>
              <w:rPr>
                <w:rFonts w:ascii="Arial" w:hAnsi="Arial" w:cs="Arial"/>
                <w:sz w:val="14"/>
                <w:szCs w:val="14"/>
              </w:rPr>
            </w:pPr>
            <w:r w:rsidRPr="003652A8">
              <w:rPr>
                <w:rFonts w:ascii="Arial" w:hAnsi="Arial" w:cs="Arial"/>
                <w:sz w:val="14"/>
                <w:szCs w:val="14"/>
              </w:rPr>
              <w:t>Ведущий специалист по имущественным и земельным вопросам администрации</w:t>
            </w:r>
          </w:p>
          <w:p w:rsidR="00DD43CE" w:rsidRPr="003652A8" w:rsidRDefault="00DD43CE" w:rsidP="00DD43CE">
            <w:pPr>
              <w:pStyle w:val="32"/>
              <w:spacing w:after="0" w:line="240" w:lineRule="auto"/>
              <w:rPr>
                <w:rFonts w:ascii="Arial" w:hAnsi="Arial" w:cs="Arial"/>
                <w:sz w:val="14"/>
                <w:szCs w:val="14"/>
              </w:rPr>
            </w:pPr>
            <w:r w:rsidRPr="003652A8">
              <w:rPr>
                <w:rFonts w:ascii="Arial" w:hAnsi="Arial" w:cs="Arial"/>
                <w:sz w:val="14"/>
                <w:szCs w:val="14"/>
              </w:rPr>
              <w:t xml:space="preserve"> Филимоновского сельсовета</w:t>
            </w:r>
          </w:p>
        </w:tc>
      </w:tr>
      <w:tr w:rsidR="00DD43CE" w:rsidRPr="003652A8" w:rsidTr="00DD43CE">
        <w:tc>
          <w:tcPr>
            <w:tcW w:w="3510" w:type="dxa"/>
            <w:shd w:val="clear" w:color="auto" w:fill="auto"/>
          </w:tcPr>
          <w:p w:rsidR="00DD43CE" w:rsidRPr="003652A8" w:rsidRDefault="00DD43CE" w:rsidP="00DD43CE">
            <w:pPr>
              <w:pStyle w:val="32"/>
              <w:spacing w:after="0" w:line="240" w:lineRule="auto"/>
              <w:rPr>
                <w:rFonts w:ascii="Arial" w:hAnsi="Arial" w:cs="Arial"/>
                <w:sz w:val="14"/>
                <w:szCs w:val="14"/>
              </w:rPr>
            </w:pPr>
            <w:r w:rsidRPr="003652A8">
              <w:rPr>
                <w:rFonts w:ascii="Arial" w:hAnsi="Arial" w:cs="Arial"/>
                <w:sz w:val="14"/>
                <w:szCs w:val="14"/>
              </w:rPr>
              <w:t>Стефаненко А.М.</w:t>
            </w:r>
          </w:p>
        </w:tc>
        <w:tc>
          <w:tcPr>
            <w:tcW w:w="6627" w:type="dxa"/>
            <w:shd w:val="clear" w:color="auto" w:fill="auto"/>
          </w:tcPr>
          <w:p w:rsidR="00DD43CE" w:rsidRPr="003652A8" w:rsidRDefault="00DD43CE" w:rsidP="00DD43CE">
            <w:pPr>
              <w:pStyle w:val="32"/>
              <w:spacing w:after="0" w:line="240" w:lineRule="auto"/>
              <w:rPr>
                <w:rFonts w:ascii="Arial" w:hAnsi="Arial" w:cs="Arial"/>
                <w:sz w:val="14"/>
                <w:szCs w:val="14"/>
              </w:rPr>
            </w:pPr>
            <w:r w:rsidRPr="003652A8">
              <w:rPr>
                <w:rFonts w:ascii="Arial" w:hAnsi="Arial" w:cs="Arial"/>
                <w:sz w:val="14"/>
                <w:szCs w:val="14"/>
              </w:rPr>
              <w:t>Заведующий МБУК МКС Канского района филиал №1 «Дом культуры Современник»</w:t>
            </w:r>
          </w:p>
        </w:tc>
      </w:tr>
    </w:tbl>
    <w:p w:rsidR="00DD43CE" w:rsidRPr="003652A8" w:rsidRDefault="00DD43CE" w:rsidP="00EA4D8F">
      <w:pPr>
        <w:spacing w:after="0" w:line="240" w:lineRule="auto"/>
        <w:jc w:val="center"/>
        <w:rPr>
          <w:rFonts w:ascii="Arial" w:hAnsi="Arial" w:cs="Arial"/>
          <w:b/>
          <w:bCs/>
          <w:sz w:val="18"/>
          <w:szCs w:val="18"/>
        </w:rPr>
      </w:pPr>
    </w:p>
    <w:p w:rsidR="00A57E31" w:rsidRPr="003652A8" w:rsidRDefault="00A57E31" w:rsidP="00EA4D8F">
      <w:pPr>
        <w:spacing w:after="0" w:line="240" w:lineRule="auto"/>
        <w:jc w:val="center"/>
        <w:rPr>
          <w:rFonts w:ascii="Arial" w:hAnsi="Arial" w:cs="Arial"/>
          <w:b/>
          <w:bCs/>
          <w:sz w:val="18"/>
          <w:szCs w:val="18"/>
        </w:rPr>
      </w:pPr>
    </w:p>
    <w:p w:rsidR="00EA4D8F" w:rsidRPr="003652A8" w:rsidRDefault="00EA4D8F" w:rsidP="00EA4D8F">
      <w:pPr>
        <w:spacing w:after="0" w:line="240" w:lineRule="auto"/>
        <w:jc w:val="center"/>
        <w:rPr>
          <w:rFonts w:ascii="Arial" w:hAnsi="Arial" w:cs="Arial"/>
          <w:b/>
          <w:bCs/>
          <w:sz w:val="18"/>
          <w:szCs w:val="18"/>
        </w:rPr>
      </w:pPr>
      <w:r w:rsidRPr="003652A8">
        <w:rPr>
          <w:rFonts w:ascii="Arial" w:hAnsi="Arial" w:cs="Arial"/>
          <w:b/>
          <w:bCs/>
          <w:sz w:val="18"/>
          <w:szCs w:val="18"/>
        </w:rPr>
        <w:t>АДМИНИСТРАЦИЯ КАНСКОГО РАЙОНА КРАСНОЯРСКОГО КРАЯ</w:t>
      </w:r>
    </w:p>
    <w:p w:rsidR="00EA4D8F" w:rsidRPr="003652A8" w:rsidRDefault="00EA4D8F" w:rsidP="00EA4D8F">
      <w:pPr>
        <w:spacing w:after="0" w:line="240" w:lineRule="auto"/>
        <w:jc w:val="center"/>
        <w:rPr>
          <w:rFonts w:ascii="Arial" w:hAnsi="Arial" w:cs="Arial"/>
          <w:b/>
          <w:sz w:val="18"/>
          <w:szCs w:val="18"/>
        </w:rPr>
      </w:pPr>
      <w:r w:rsidRPr="003652A8">
        <w:rPr>
          <w:rFonts w:ascii="Arial" w:hAnsi="Arial" w:cs="Arial"/>
          <w:b/>
          <w:sz w:val="18"/>
          <w:szCs w:val="18"/>
        </w:rPr>
        <w:t>ПОСТАНОВЛЕНИЕ</w:t>
      </w:r>
    </w:p>
    <w:p w:rsidR="00EA4D8F" w:rsidRPr="003652A8" w:rsidRDefault="00EA4D8F" w:rsidP="00EA4D8F">
      <w:pPr>
        <w:spacing w:after="0" w:line="240" w:lineRule="auto"/>
        <w:rPr>
          <w:rFonts w:ascii="Arial" w:hAnsi="Arial" w:cs="Arial"/>
          <w:b/>
          <w:sz w:val="18"/>
          <w:szCs w:val="18"/>
        </w:rPr>
      </w:pPr>
    </w:p>
    <w:p w:rsidR="00EA4D8F" w:rsidRPr="003652A8" w:rsidRDefault="00EA4D8F" w:rsidP="00EA4D8F">
      <w:pPr>
        <w:spacing w:after="0" w:line="240" w:lineRule="auto"/>
        <w:rPr>
          <w:rFonts w:ascii="Arial" w:hAnsi="Arial" w:cs="Arial"/>
          <w:b/>
          <w:sz w:val="18"/>
          <w:szCs w:val="18"/>
        </w:rPr>
      </w:pPr>
      <w:r w:rsidRPr="003652A8">
        <w:rPr>
          <w:rFonts w:ascii="Arial" w:hAnsi="Arial" w:cs="Arial"/>
          <w:b/>
          <w:sz w:val="18"/>
          <w:szCs w:val="18"/>
        </w:rPr>
        <w:t xml:space="preserve"> 24.05.2019                                      </w:t>
      </w:r>
      <w:r w:rsidRPr="003652A8">
        <w:rPr>
          <w:rFonts w:ascii="Arial" w:hAnsi="Arial" w:cs="Arial"/>
          <w:b/>
          <w:sz w:val="18"/>
          <w:szCs w:val="18"/>
        </w:rPr>
        <w:tab/>
      </w:r>
      <w:r w:rsidRPr="003652A8">
        <w:rPr>
          <w:rFonts w:ascii="Arial" w:hAnsi="Arial" w:cs="Arial"/>
          <w:b/>
          <w:sz w:val="18"/>
          <w:szCs w:val="18"/>
        </w:rPr>
        <w:tab/>
        <w:t xml:space="preserve">  г. Канск                                          </w:t>
      </w:r>
      <w:r w:rsidRPr="003652A8">
        <w:rPr>
          <w:rFonts w:ascii="Arial" w:hAnsi="Arial" w:cs="Arial"/>
          <w:b/>
          <w:sz w:val="18"/>
          <w:szCs w:val="18"/>
        </w:rPr>
        <w:tab/>
      </w:r>
      <w:r w:rsidRPr="003652A8">
        <w:rPr>
          <w:rFonts w:ascii="Arial" w:hAnsi="Arial" w:cs="Arial"/>
          <w:b/>
          <w:sz w:val="18"/>
          <w:szCs w:val="18"/>
        </w:rPr>
        <w:tab/>
        <w:t xml:space="preserve">   № 326-пг</w:t>
      </w:r>
    </w:p>
    <w:p w:rsidR="00EA4D8F" w:rsidRPr="003652A8" w:rsidRDefault="00EA4D8F" w:rsidP="00EA4D8F">
      <w:pPr>
        <w:shd w:val="clear" w:color="auto" w:fill="FFFFFF"/>
        <w:autoSpaceDE w:val="0"/>
        <w:autoSpaceDN w:val="0"/>
        <w:adjustRightInd w:val="0"/>
        <w:spacing w:after="0" w:line="240" w:lineRule="auto"/>
        <w:jc w:val="center"/>
        <w:rPr>
          <w:rFonts w:ascii="Arial" w:hAnsi="Arial" w:cs="Arial"/>
          <w:b/>
          <w:sz w:val="18"/>
          <w:szCs w:val="18"/>
        </w:rPr>
      </w:pPr>
    </w:p>
    <w:p w:rsidR="00EA4D8F" w:rsidRPr="003652A8" w:rsidRDefault="00EA4D8F" w:rsidP="00EA4D8F">
      <w:pPr>
        <w:shd w:val="clear" w:color="auto" w:fill="FFFFFF"/>
        <w:autoSpaceDE w:val="0"/>
        <w:autoSpaceDN w:val="0"/>
        <w:adjustRightInd w:val="0"/>
        <w:spacing w:after="0" w:line="240" w:lineRule="auto"/>
        <w:jc w:val="center"/>
        <w:rPr>
          <w:rFonts w:ascii="Arial" w:hAnsi="Arial" w:cs="Arial"/>
          <w:b/>
          <w:sz w:val="18"/>
          <w:szCs w:val="18"/>
        </w:rPr>
      </w:pPr>
      <w:r w:rsidRPr="003652A8">
        <w:rPr>
          <w:rFonts w:ascii="Arial" w:hAnsi="Arial" w:cs="Arial"/>
          <w:b/>
          <w:sz w:val="18"/>
          <w:szCs w:val="18"/>
        </w:rPr>
        <w:t>О ликвидации муниципального бюджетного дошкольного образовательного учреждения «Георгиевский детский сад»</w:t>
      </w:r>
    </w:p>
    <w:p w:rsidR="00EA4D8F" w:rsidRPr="003652A8" w:rsidRDefault="00EA4D8F" w:rsidP="00EA4D8F">
      <w:pPr>
        <w:shd w:val="clear" w:color="auto" w:fill="FFFFFF"/>
        <w:autoSpaceDE w:val="0"/>
        <w:autoSpaceDN w:val="0"/>
        <w:adjustRightInd w:val="0"/>
        <w:spacing w:after="0" w:line="240" w:lineRule="auto"/>
        <w:jc w:val="both"/>
        <w:rPr>
          <w:rFonts w:ascii="Arial" w:hAnsi="Arial" w:cs="Arial"/>
          <w:sz w:val="14"/>
          <w:szCs w:val="14"/>
        </w:rPr>
      </w:pPr>
    </w:p>
    <w:p w:rsidR="00EA4D8F" w:rsidRPr="003652A8" w:rsidRDefault="00EA4D8F" w:rsidP="00EA4D8F">
      <w:pPr>
        <w:shd w:val="clear" w:color="auto" w:fill="FFFFFF"/>
        <w:autoSpaceDE w:val="0"/>
        <w:autoSpaceDN w:val="0"/>
        <w:adjustRightInd w:val="0"/>
        <w:spacing w:after="0" w:line="240" w:lineRule="auto"/>
        <w:ind w:firstLine="708"/>
        <w:jc w:val="both"/>
        <w:rPr>
          <w:rFonts w:ascii="Arial" w:hAnsi="Arial" w:cs="Arial"/>
          <w:sz w:val="14"/>
          <w:szCs w:val="14"/>
        </w:rPr>
      </w:pPr>
      <w:proofErr w:type="gramStart"/>
      <w:r w:rsidRPr="003652A8">
        <w:rPr>
          <w:rFonts w:ascii="Arial" w:hAnsi="Arial" w:cs="Arial"/>
          <w:sz w:val="14"/>
          <w:szCs w:val="14"/>
        </w:rPr>
        <w:t>В целях оптимизации сети муниципальных образовательных организаций, в   соответствии   со статьями 9, 22  Федерального Закона   от 29.12.2012   № 273-ФЗ «Об образовании в Российской Федерации», Законом Красноярского края от  02.11.2000   № 12-961  «О защите   прав ребенка»,   статьями  61 - 64 Гражданского кодекса Российской Федерации, статьей 15 Федерального закона «Об общих принципах организации местного самоуправления в Российской   Федерации»,  с учетом результатов  общего собрания жителей с</w:t>
      </w:r>
      <w:proofErr w:type="gramEnd"/>
      <w:r w:rsidRPr="003652A8">
        <w:rPr>
          <w:rFonts w:ascii="Arial" w:hAnsi="Arial" w:cs="Arial"/>
          <w:sz w:val="14"/>
          <w:szCs w:val="14"/>
        </w:rPr>
        <w:t xml:space="preserve">. Георгиевка от 17.04.2019 г. руководствуясь ст. 38, ст. 40 Устава Канского района, ПОСТАНОВЛЯЮ: </w:t>
      </w:r>
    </w:p>
    <w:p w:rsidR="00EA4D8F" w:rsidRPr="003652A8" w:rsidRDefault="00EA4D8F" w:rsidP="00EA4D8F">
      <w:pPr>
        <w:shd w:val="clear" w:color="auto" w:fill="FFFFFF"/>
        <w:autoSpaceDE w:val="0"/>
        <w:autoSpaceDN w:val="0"/>
        <w:adjustRightInd w:val="0"/>
        <w:spacing w:after="0" w:line="240" w:lineRule="auto"/>
        <w:ind w:firstLine="708"/>
        <w:jc w:val="both"/>
        <w:rPr>
          <w:rFonts w:ascii="Arial" w:hAnsi="Arial" w:cs="Arial"/>
          <w:sz w:val="14"/>
          <w:szCs w:val="14"/>
        </w:rPr>
      </w:pPr>
      <w:r w:rsidRPr="003652A8">
        <w:rPr>
          <w:rFonts w:ascii="Arial" w:hAnsi="Arial" w:cs="Arial"/>
          <w:sz w:val="14"/>
          <w:szCs w:val="14"/>
        </w:rPr>
        <w:t>1.Ликвидировать  муниципальное   бюджетное дошкольное  образовательное  учреждение  «Георгиевский детский сад» (далее - МБДОУ «Георгиевский детский сад»)  в срок не позднее 01.09.2019 г.</w:t>
      </w:r>
    </w:p>
    <w:p w:rsidR="00EA4D8F" w:rsidRPr="003652A8" w:rsidRDefault="00EA4D8F" w:rsidP="00EA4D8F">
      <w:pPr>
        <w:shd w:val="clear" w:color="auto" w:fill="FFFFFF"/>
        <w:autoSpaceDE w:val="0"/>
        <w:autoSpaceDN w:val="0"/>
        <w:adjustRightInd w:val="0"/>
        <w:spacing w:after="0" w:line="240" w:lineRule="auto"/>
        <w:ind w:firstLine="426"/>
        <w:jc w:val="both"/>
        <w:rPr>
          <w:rFonts w:ascii="Arial" w:hAnsi="Arial" w:cs="Arial"/>
          <w:sz w:val="14"/>
          <w:szCs w:val="14"/>
        </w:rPr>
      </w:pPr>
      <w:r w:rsidRPr="003652A8">
        <w:rPr>
          <w:rFonts w:ascii="Arial" w:hAnsi="Arial" w:cs="Arial"/>
          <w:sz w:val="14"/>
          <w:szCs w:val="14"/>
        </w:rPr>
        <w:t xml:space="preserve">    2.Утвердить состав ликвидационной комиссии согласно приложению к настоящему постановлению (далее – комиссия). </w:t>
      </w:r>
    </w:p>
    <w:p w:rsidR="00EA4D8F" w:rsidRPr="003652A8" w:rsidRDefault="00EA4D8F" w:rsidP="00EA4D8F">
      <w:pPr>
        <w:shd w:val="clear" w:color="auto" w:fill="FFFFFF"/>
        <w:autoSpaceDE w:val="0"/>
        <w:autoSpaceDN w:val="0"/>
        <w:adjustRightInd w:val="0"/>
        <w:spacing w:after="0" w:line="240" w:lineRule="auto"/>
        <w:ind w:firstLine="426"/>
        <w:jc w:val="both"/>
        <w:rPr>
          <w:rFonts w:ascii="Arial" w:hAnsi="Arial" w:cs="Arial"/>
          <w:sz w:val="14"/>
          <w:szCs w:val="14"/>
        </w:rPr>
      </w:pPr>
      <w:r w:rsidRPr="003652A8">
        <w:rPr>
          <w:rFonts w:ascii="Arial" w:hAnsi="Arial" w:cs="Arial"/>
          <w:sz w:val="14"/>
          <w:szCs w:val="14"/>
        </w:rPr>
        <w:tab/>
        <w:t>3.Комиссии:</w:t>
      </w:r>
    </w:p>
    <w:p w:rsidR="00EA4D8F" w:rsidRPr="003652A8" w:rsidRDefault="00EA4D8F" w:rsidP="00EA4D8F">
      <w:pPr>
        <w:shd w:val="clear" w:color="auto" w:fill="FFFFFF"/>
        <w:autoSpaceDE w:val="0"/>
        <w:autoSpaceDN w:val="0"/>
        <w:adjustRightInd w:val="0"/>
        <w:spacing w:after="0" w:line="240" w:lineRule="auto"/>
        <w:jc w:val="both"/>
        <w:rPr>
          <w:rFonts w:ascii="Arial" w:hAnsi="Arial" w:cs="Arial"/>
          <w:sz w:val="14"/>
          <w:szCs w:val="14"/>
        </w:rPr>
      </w:pPr>
      <w:r w:rsidRPr="003652A8">
        <w:rPr>
          <w:rFonts w:ascii="Arial" w:hAnsi="Arial" w:cs="Arial"/>
          <w:sz w:val="14"/>
          <w:szCs w:val="14"/>
        </w:rPr>
        <w:t>-произвести инвентаризацию имущества и обязательств МБДОУ «Георгиевский детский сад»;</w:t>
      </w:r>
    </w:p>
    <w:p w:rsidR="00EA4D8F" w:rsidRPr="003652A8" w:rsidRDefault="00EA4D8F" w:rsidP="00EA4D8F">
      <w:pPr>
        <w:pStyle w:val="ConsPlusNormal"/>
        <w:jc w:val="both"/>
        <w:rPr>
          <w:sz w:val="14"/>
          <w:szCs w:val="14"/>
        </w:rPr>
      </w:pPr>
      <w:r w:rsidRPr="003652A8">
        <w:rPr>
          <w:sz w:val="14"/>
          <w:szCs w:val="14"/>
        </w:rPr>
        <w:t xml:space="preserve">-подготовить передаточный акт и представить его на утверждение заместителю начальника отдела архитектуры, градостроительства и земельно-имущественных отношений администрации Канского района; </w:t>
      </w:r>
    </w:p>
    <w:p w:rsidR="00EA4D8F" w:rsidRPr="003652A8" w:rsidRDefault="00EA4D8F" w:rsidP="00EA4D8F">
      <w:pPr>
        <w:shd w:val="clear" w:color="auto" w:fill="FFFFFF"/>
        <w:autoSpaceDE w:val="0"/>
        <w:autoSpaceDN w:val="0"/>
        <w:adjustRightInd w:val="0"/>
        <w:spacing w:after="0" w:line="240" w:lineRule="auto"/>
        <w:jc w:val="both"/>
        <w:rPr>
          <w:rFonts w:ascii="Arial" w:hAnsi="Arial" w:cs="Arial"/>
          <w:sz w:val="14"/>
          <w:szCs w:val="14"/>
        </w:rPr>
      </w:pPr>
      <w:r w:rsidRPr="003652A8">
        <w:rPr>
          <w:rFonts w:ascii="Arial" w:hAnsi="Arial" w:cs="Arial"/>
          <w:sz w:val="14"/>
          <w:szCs w:val="14"/>
        </w:rPr>
        <w:t xml:space="preserve">-в трехдневный срок с момента принятия настоящего Постановления в установленном законом порядке уведомить  </w:t>
      </w:r>
      <w:proofErr w:type="gramStart"/>
      <w:r w:rsidRPr="003652A8">
        <w:rPr>
          <w:rFonts w:ascii="Arial" w:hAnsi="Arial" w:cs="Arial"/>
          <w:sz w:val="14"/>
          <w:szCs w:val="14"/>
        </w:rPr>
        <w:t>Межрайонную</w:t>
      </w:r>
      <w:proofErr w:type="gramEnd"/>
      <w:r w:rsidRPr="003652A8">
        <w:rPr>
          <w:rFonts w:ascii="Arial" w:hAnsi="Arial" w:cs="Arial"/>
          <w:sz w:val="14"/>
          <w:szCs w:val="14"/>
        </w:rPr>
        <w:t xml:space="preserve">  ИФНС  России № 8 по Красноярскому краю о ликвидации учреждения;</w:t>
      </w:r>
    </w:p>
    <w:p w:rsidR="00EA4D8F" w:rsidRPr="003652A8" w:rsidRDefault="00EA4D8F" w:rsidP="00EA4D8F">
      <w:pPr>
        <w:pStyle w:val="ConsPlusNormal"/>
        <w:jc w:val="both"/>
        <w:rPr>
          <w:sz w:val="14"/>
          <w:szCs w:val="14"/>
        </w:rPr>
      </w:pPr>
      <w:r w:rsidRPr="003652A8">
        <w:rPr>
          <w:sz w:val="14"/>
          <w:szCs w:val="14"/>
        </w:rPr>
        <w:t>-после внесения записи в Единый государственный реестр юридических лиц (далее – ЕГРЮЛ) записи о начале ликвидации, опубликовать уведомление о ликвидации МБДОУ «Георгиевский детский сад» в  журнале «Вестник государственной регистрации»;</w:t>
      </w:r>
    </w:p>
    <w:p w:rsidR="00EA4D8F" w:rsidRPr="003652A8" w:rsidRDefault="00EA4D8F" w:rsidP="00EA4D8F">
      <w:pPr>
        <w:shd w:val="clear" w:color="auto" w:fill="FFFFFF"/>
        <w:autoSpaceDE w:val="0"/>
        <w:autoSpaceDN w:val="0"/>
        <w:adjustRightInd w:val="0"/>
        <w:spacing w:after="0" w:line="240" w:lineRule="auto"/>
        <w:jc w:val="both"/>
        <w:rPr>
          <w:rFonts w:ascii="Arial" w:hAnsi="Arial" w:cs="Arial"/>
          <w:sz w:val="14"/>
          <w:szCs w:val="14"/>
        </w:rPr>
      </w:pPr>
      <w:r w:rsidRPr="003652A8">
        <w:rPr>
          <w:rFonts w:ascii="Arial" w:hAnsi="Arial" w:cs="Arial"/>
          <w:sz w:val="14"/>
          <w:szCs w:val="14"/>
        </w:rPr>
        <w:t>-поместить в органах печати сообщение о ликвидации МБДОУ «Георгиевский детский сад», о порядке и сроке заявления требований его кредиторами;</w:t>
      </w:r>
    </w:p>
    <w:p w:rsidR="00EA4D8F" w:rsidRPr="003652A8" w:rsidRDefault="00EA4D8F" w:rsidP="00EA4D8F">
      <w:pPr>
        <w:shd w:val="clear" w:color="auto" w:fill="FFFFFF"/>
        <w:autoSpaceDE w:val="0"/>
        <w:autoSpaceDN w:val="0"/>
        <w:adjustRightInd w:val="0"/>
        <w:spacing w:after="0" w:line="240" w:lineRule="auto"/>
        <w:jc w:val="both"/>
        <w:rPr>
          <w:rFonts w:ascii="Arial" w:hAnsi="Arial" w:cs="Arial"/>
          <w:sz w:val="14"/>
          <w:szCs w:val="14"/>
        </w:rPr>
      </w:pPr>
      <w:r w:rsidRPr="003652A8">
        <w:rPr>
          <w:rFonts w:ascii="Arial" w:hAnsi="Arial" w:cs="Arial"/>
          <w:sz w:val="14"/>
          <w:szCs w:val="14"/>
        </w:rPr>
        <w:t>-принять меры к выявлению кредиторов и получению дебиторской задолженности, а так же письменно уведомить кредиторов ликвидируемого учреждения, налоговый орган, иные уполномоченные органы в порядке, установленном законодательством;</w:t>
      </w:r>
    </w:p>
    <w:p w:rsidR="00EA4D8F" w:rsidRPr="003652A8" w:rsidRDefault="00EA4D8F" w:rsidP="00EA4D8F">
      <w:pPr>
        <w:shd w:val="clear" w:color="auto" w:fill="FFFFFF"/>
        <w:autoSpaceDE w:val="0"/>
        <w:autoSpaceDN w:val="0"/>
        <w:adjustRightInd w:val="0"/>
        <w:spacing w:after="0" w:line="240" w:lineRule="auto"/>
        <w:jc w:val="both"/>
        <w:rPr>
          <w:rFonts w:ascii="Arial" w:hAnsi="Arial" w:cs="Arial"/>
          <w:sz w:val="14"/>
          <w:szCs w:val="14"/>
        </w:rPr>
      </w:pPr>
      <w:r w:rsidRPr="003652A8">
        <w:rPr>
          <w:rFonts w:ascii="Arial" w:hAnsi="Arial" w:cs="Arial"/>
          <w:sz w:val="14"/>
          <w:szCs w:val="14"/>
        </w:rPr>
        <w:t>-принять требования кредиторов и осуществить их учет в соответствии с действующим законодательством;</w:t>
      </w:r>
    </w:p>
    <w:p w:rsidR="00EA4D8F" w:rsidRPr="003652A8" w:rsidRDefault="00EA4D8F" w:rsidP="00EA4D8F">
      <w:pPr>
        <w:shd w:val="clear" w:color="auto" w:fill="FFFFFF"/>
        <w:autoSpaceDE w:val="0"/>
        <w:autoSpaceDN w:val="0"/>
        <w:adjustRightInd w:val="0"/>
        <w:spacing w:after="0" w:line="240" w:lineRule="auto"/>
        <w:jc w:val="both"/>
        <w:rPr>
          <w:rFonts w:ascii="Arial" w:hAnsi="Arial" w:cs="Arial"/>
          <w:sz w:val="14"/>
          <w:szCs w:val="14"/>
        </w:rPr>
      </w:pPr>
      <w:r w:rsidRPr="003652A8">
        <w:rPr>
          <w:rFonts w:ascii="Arial" w:hAnsi="Arial" w:cs="Arial"/>
          <w:sz w:val="14"/>
          <w:szCs w:val="14"/>
        </w:rPr>
        <w:t xml:space="preserve">-составить разделительный (ликвидационный) баланс; </w:t>
      </w:r>
    </w:p>
    <w:p w:rsidR="00EA4D8F" w:rsidRPr="003652A8" w:rsidRDefault="00EA4D8F" w:rsidP="00EA4D8F">
      <w:pPr>
        <w:shd w:val="clear" w:color="auto" w:fill="FFFFFF"/>
        <w:autoSpaceDE w:val="0"/>
        <w:autoSpaceDN w:val="0"/>
        <w:adjustRightInd w:val="0"/>
        <w:spacing w:after="0" w:line="240" w:lineRule="auto"/>
        <w:jc w:val="both"/>
        <w:rPr>
          <w:rFonts w:ascii="Arial" w:hAnsi="Arial" w:cs="Arial"/>
          <w:sz w:val="14"/>
          <w:szCs w:val="14"/>
        </w:rPr>
      </w:pPr>
      <w:r w:rsidRPr="003652A8">
        <w:rPr>
          <w:rFonts w:ascii="Arial" w:hAnsi="Arial" w:cs="Arial"/>
          <w:sz w:val="14"/>
          <w:szCs w:val="14"/>
        </w:rPr>
        <w:t>-решить вопрос передачи архивных документов МБДОУ «Георгиевский детский сад» на хранение;</w:t>
      </w:r>
    </w:p>
    <w:p w:rsidR="00EA4D8F" w:rsidRPr="003652A8" w:rsidRDefault="00EA4D8F" w:rsidP="00EA4D8F">
      <w:pPr>
        <w:shd w:val="clear" w:color="auto" w:fill="FFFFFF"/>
        <w:autoSpaceDE w:val="0"/>
        <w:autoSpaceDN w:val="0"/>
        <w:adjustRightInd w:val="0"/>
        <w:spacing w:after="0" w:line="240" w:lineRule="auto"/>
        <w:jc w:val="both"/>
        <w:rPr>
          <w:rFonts w:ascii="Arial" w:hAnsi="Arial" w:cs="Arial"/>
          <w:sz w:val="14"/>
          <w:szCs w:val="14"/>
        </w:rPr>
      </w:pPr>
      <w:r w:rsidRPr="003652A8">
        <w:rPr>
          <w:rFonts w:ascii="Arial" w:hAnsi="Arial" w:cs="Arial"/>
          <w:sz w:val="14"/>
          <w:szCs w:val="14"/>
        </w:rPr>
        <w:t>-осуществить мероприятия по высвобождению работников МБДОУ «Георгиевский детский сад» в порядке, установленном трудовым законодательством Российской Федерации;</w:t>
      </w:r>
    </w:p>
    <w:p w:rsidR="00EA4D8F" w:rsidRPr="003652A8" w:rsidRDefault="00EA4D8F" w:rsidP="00EA4D8F">
      <w:pPr>
        <w:shd w:val="clear" w:color="auto" w:fill="FFFFFF"/>
        <w:autoSpaceDE w:val="0"/>
        <w:autoSpaceDN w:val="0"/>
        <w:adjustRightInd w:val="0"/>
        <w:spacing w:after="0" w:line="240" w:lineRule="auto"/>
        <w:jc w:val="both"/>
        <w:rPr>
          <w:rFonts w:ascii="Arial" w:hAnsi="Arial" w:cs="Arial"/>
          <w:sz w:val="14"/>
          <w:szCs w:val="14"/>
        </w:rPr>
      </w:pPr>
      <w:r w:rsidRPr="003652A8">
        <w:rPr>
          <w:rFonts w:ascii="Arial" w:hAnsi="Arial" w:cs="Arial"/>
          <w:sz w:val="14"/>
          <w:szCs w:val="14"/>
        </w:rPr>
        <w:tab/>
        <w:t>4.Муниципальному казенному учреждению «Управление образования администрации Канского района Красноярского края» (далее МКУ «УО Канского района») произвести оплату имеющейся задолженности по налогам, взносам, пени и штрафам, и акт сверки, подписанный с Межрайонной  ИФНС  России № 8 по Красноярскому краю, предоставить в Муниципальное казённое учреждение «Финансовое управление администрации Канского района».</w:t>
      </w:r>
    </w:p>
    <w:p w:rsidR="008149EA" w:rsidRPr="003652A8" w:rsidRDefault="008149EA" w:rsidP="00EA4D8F">
      <w:pPr>
        <w:shd w:val="clear" w:color="auto" w:fill="FFFFFF"/>
        <w:autoSpaceDE w:val="0"/>
        <w:autoSpaceDN w:val="0"/>
        <w:adjustRightInd w:val="0"/>
        <w:spacing w:after="0" w:line="240" w:lineRule="auto"/>
        <w:ind w:firstLine="708"/>
        <w:jc w:val="both"/>
        <w:rPr>
          <w:rFonts w:ascii="Arial" w:hAnsi="Arial" w:cs="Arial"/>
          <w:sz w:val="14"/>
          <w:szCs w:val="14"/>
        </w:rPr>
      </w:pPr>
    </w:p>
    <w:p w:rsidR="008149EA" w:rsidRPr="003652A8" w:rsidRDefault="008149EA" w:rsidP="00EA4D8F">
      <w:pPr>
        <w:shd w:val="clear" w:color="auto" w:fill="FFFFFF"/>
        <w:autoSpaceDE w:val="0"/>
        <w:autoSpaceDN w:val="0"/>
        <w:adjustRightInd w:val="0"/>
        <w:spacing w:after="0" w:line="240" w:lineRule="auto"/>
        <w:ind w:firstLine="708"/>
        <w:jc w:val="both"/>
        <w:rPr>
          <w:rFonts w:ascii="Arial" w:hAnsi="Arial" w:cs="Arial"/>
          <w:sz w:val="14"/>
          <w:szCs w:val="14"/>
        </w:rPr>
      </w:pPr>
    </w:p>
    <w:p w:rsidR="00EA4D8F" w:rsidRPr="003652A8" w:rsidRDefault="00EA4D8F" w:rsidP="00EA4D8F">
      <w:pPr>
        <w:shd w:val="clear" w:color="auto" w:fill="FFFFFF"/>
        <w:autoSpaceDE w:val="0"/>
        <w:autoSpaceDN w:val="0"/>
        <w:adjustRightInd w:val="0"/>
        <w:spacing w:after="0" w:line="240" w:lineRule="auto"/>
        <w:ind w:firstLine="708"/>
        <w:jc w:val="both"/>
        <w:rPr>
          <w:rFonts w:ascii="Arial" w:hAnsi="Arial" w:cs="Arial"/>
          <w:sz w:val="14"/>
          <w:szCs w:val="14"/>
        </w:rPr>
      </w:pPr>
      <w:r w:rsidRPr="003652A8">
        <w:rPr>
          <w:rFonts w:ascii="Arial" w:hAnsi="Arial" w:cs="Arial"/>
          <w:sz w:val="14"/>
          <w:szCs w:val="14"/>
        </w:rPr>
        <w:lastRenderedPageBreak/>
        <w:t>5.Отделу архитектуры, градостроительства и земельно-имущественных отношений администрации Канского района совместно с  МКУ «УО Канского района», произвести организационно-правовые мероприятия    связанные с принятием в муниципальную собственность имущества, ликвидируемого МБДОУ «Георгиевский детский сад».</w:t>
      </w:r>
    </w:p>
    <w:p w:rsidR="00EA4D8F" w:rsidRPr="003652A8" w:rsidRDefault="00EA4D8F" w:rsidP="00EA4D8F">
      <w:pPr>
        <w:shd w:val="clear" w:color="auto" w:fill="FFFFFF"/>
        <w:autoSpaceDE w:val="0"/>
        <w:autoSpaceDN w:val="0"/>
        <w:adjustRightInd w:val="0"/>
        <w:spacing w:after="0" w:line="240" w:lineRule="auto"/>
        <w:ind w:firstLine="708"/>
        <w:jc w:val="both"/>
        <w:rPr>
          <w:rFonts w:ascii="Arial" w:hAnsi="Arial" w:cs="Arial"/>
          <w:sz w:val="14"/>
          <w:szCs w:val="14"/>
        </w:rPr>
      </w:pPr>
      <w:r w:rsidRPr="003652A8">
        <w:rPr>
          <w:rFonts w:ascii="Arial" w:hAnsi="Arial" w:cs="Arial"/>
          <w:sz w:val="14"/>
          <w:szCs w:val="14"/>
        </w:rPr>
        <w:t xml:space="preserve">6. Рекомендовать Анне Николаевне Живаевой  выступить заявителем при подаче в </w:t>
      </w:r>
      <w:proofErr w:type="gramStart"/>
      <w:r w:rsidRPr="003652A8">
        <w:rPr>
          <w:rFonts w:ascii="Arial" w:hAnsi="Arial" w:cs="Arial"/>
          <w:sz w:val="14"/>
          <w:szCs w:val="14"/>
        </w:rPr>
        <w:t>Межрайонную</w:t>
      </w:r>
      <w:proofErr w:type="gramEnd"/>
      <w:r w:rsidRPr="003652A8">
        <w:rPr>
          <w:rFonts w:ascii="Arial" w:hAnsi="Arial" w:cs="Arial"/>
          <w:sz w:val="14"/>
          <w:szCs w:val="14"/>
        </w:rPr>
        <w:t xml:space="preserve"> ИФНС России № 8 по Красноярскому краю:</w:t>
      </w:r>
    </w:p>
    <w:p w:rsidR="00EA4D8F" w:rsidRPr="003652A8" w:rsidRDefault="00EA4D8F" w:rsidP="00EA4D8F">
      <w:pPr>
        <w:shd w:val="clear" w:color="auto" w:fill="FFFFFF"/>
        <w:autoSpaceDE w:val="0"/>
        <w:autoSpaceDN w:val="0"/>
        <w:adjustRightInd w:val="0"/>
        <w:spacing w:after="0" w:line="240" w:lineRule="auto"/>
        <w:jc w:val="both"/>
        <w:rPr>
          <w:rFonts w:ascii="Arial" w:hAnsi="Arial" w:cs="Arial"/>
          <w:sz w:val="14"/>
          <w:szCs w:val="14"/>
        </w:rPr>
      </w:pPr>
      <w:r w:rsidRPr="003652A8">
        <w:rPr>
          <w:rFonts w:ascii="Arial" w:hAnsi="Arial" w:cs="Arial"/>
          <w:sz w:val="14"/>
          <w:szCs w:val="14"/>
        </w:rPr>
        <w:t>- уведомления о ликвидации юридического лица;</w:t>
      </w:r>
    </w:p>
    <w:p w:rsidR="00EA4D8F" w:rsidRPr="003652A8" w:rsidRDefault="00EA4D8F" w:rsidP="00EA4D8F">
      <w:pPr>
        <w:shd w:val="clear" w:color="auto" w:fill="FFFFFF"/>
        <w:autoSpaceDE w:val="0"/>
        <w:autoSpaceDN w:val="0"/>
        <w:adjustRightInd w:val="0"/>
        <w:spacing w:after="0" w:line="240" w:lineRule="auto"/>
        <w:jc w:val="both"/>
        <w:rPr>
          <w:rFonts w:ascii="Arial" w:hAnsi="Arial" w:cs="Arial"/>
          <w:sz w:val="14"/>
          <w:szCs w:val="14"/>
        </w:rPr>
      </w:pPr>
      <w:r w:rsidRPr="003652A8">
        <w:rPr>
          <w:rFonts w:ascii="Arial" w:hAnsi="Arial" w:cs="Arial"/>
          <w:sz w:val="14"/>
          <w:szCs w:val="14"/>
        </w:rPr>
        <w:t>- уведомления о составлении разделительного (ликвидационного) баланса;</w:t>
      </w:r>
    </w:p>
    <w:p w:rsidR="00EA4D8F" w:rsidRPr="003652A8" w:rsidRDefault="00EA4D8F" w:rsidP="00EA4D8F">
      <w:pPr>
        <w:pStyle w:val="32"/>
        <w:spacing w:after="0" w:line="240" w:lineRule="auto"/>
        <w:ind w:right="-1"/>
        <w:rPr>
          <w:rFonts w:ascii="Arial" w:hAnsi="Arial" w:cs="Arial"/>
          <w:sz w:val="14"/>
          <w:szCs w:val="14"/>
        </w:rPr>
      </w:pPr>
      <w:r w:rsidRPr="003652A8">
        <w:rPr>
          <w:rFonts w:ascii="Arial" w:hAnsi="Arial" w:cs="Arial"/>
          <w:sz w:val="14"/>
          <w:szCs w:val="14"/>
        </w:rPr>
        <w:t>- заявления о государственной регистрации юридического лица в связи с его ликвидацией.</w:t>
      </w:r>
    </w:p>
    <w:p w:rsidR="00EA4D8F" w:rsidRPr="003652A8" w:rsidRDefault="00EA4D8F" w:rsidP="00EA4D8F">
      <w:pPr>
        <w:shd w:val="clear" w:color="auto" w:fill="FFFFFF"/>
        <w:autoSpaceDE w:val="0"/>
        <w:autoSpaceDN w:val="0"/>
        <w:adjustRightInd w:val="0"/>
        <w:spacing w:after="0" w:line="240" w:lineRule="auto"/>
        <w:ind w:firstLine="708"/>
        <w:jc w:val="both"/>
        <w:rPr>
          <w:rFonts w:ascii="Arial" w:hAnsi="Arial" w:cs="Arial"/>
          <w:sz w:val="14"/>
          <w:szCs w:val="14"/>
        </w:rPr>
      </w:pPr>
      <w:r w:rsidRPr="003652A8">
        <w:rPr>
          <w:rFonts w:ascii="Arial" w:hAnsi="Arial" w:cs="Arial"/>
          <w:sz w:val="14"/>
          <w:szCs w:val="14"/>
        </w:rPr>
        <w:t>7.Контроль исполнения настоящего постановления  возложить на заместителя Главы Канского района по социальным вопросам Е.А. Гусеву.</w:t>
      </w:r>
    </w:p>
    <w:p w:rsidR="00EA4D8F" w:rsidRPr="003652A8" w:rsidRDefault="00EA4D8F" w:rsidP="00EA4D8F">
      <w:pPr>
        <w:spacing w:after="0" w:line="240" w:lineRule="auto"/>
        <w:ind w:firstLine="708"/>
        <w:jc w:val="both"/>
        <w:rPr>
          <w:rFonts w:ascii="Arial" w:hAnsi="Arial" w:cs="Arial"/>
          <w:sz w:val="14"/>
          <w:szCs w:val="14"/>
        </w:rPr>
      </w:pPr>
      <w:r w:rsidRPr="003652A8">
        <w:rPr>
          <w:rFonts w:ascii="Arial" w:hAnsi="Arial" w:cs="Arial"/>
          <w:sz w:val="14"/>
          <w:szCs w:val="14"/>
        </w:rPr>
        <w:t xml:space="preserve">8.Постановление </w:t>
      </w:r>
      <w:proofErr w:type="gramStart"/>
      <w:r w:rsidRPr="003652A8">
        <w:rPr>
          <w:rFonts w:ascii="Arial" w:hAnsi="Arial" w:cs="Arial"/>
          <w:sz w:val="14"/>
          <w:szCs w:val="14"/>
        </w:rPr>
        <w:t>изготовлено и подписано</w:t>
      </w:r>
      <w:proofErr w:type="gramEnd"/>
      <w:r w:rsidRPr="003652A8">
        <w:rPr>
          <w:rFonts w:ascii="Arial" w:hAnsi="Arial" w:cs="Arial"/>
          <w:sz w:val="14"/>
          <w:szCs w:val="14"/>
        </w:rPr>
        <w:t xml:space="preserve"> в 2-х экземплярах.</w:t>
      </w:r>
    </w:p>
    <w:p w:rsidR="00EA4D8F" w:rsidRPr="003652A8" w:rsidRDefault="00EA4D8F" w:rsidP="00EA4D8F">
      <w:pPr>
        <w:spacing w:after="0" w:line="240" w:lineRule="auto"/>
        <w:ind w:firstLine="708"/>
        <w:jc w:val="both"/>
        <w:rPr>
          <w:rFonts w:ascii="Arial" w:hAnsi="Arial" w:cs="Arial"/>
          <w:sz w:val="14"/>
          <w:szCs w:val="14"/>
        </w:rPr>
      </w:pPr>
      <w:r w:rsidRPr="003652A8">
        <w:rPr>
          <w:rFonts w:ascii="Arial" w:hAnsi="Arial" w:cs="Arial"/>
          <w:sz w:val="14"/>
          <w:szCs w:val="14"/>
        </w:rPr>
        <w:t xml:space="preserve">9.Настоящее постановление </w:t>
      </w:r>
      <w:r w:rsidRPr="003652A8">
        <w:rPr>
          <w:rFonts w:ascii="Arial" w:hAnsi="Arial" w:cs="Arial"/>
          <w:spacing w:val="-1"/>
          <w:sz w:val="14"/>
          <w:szCs w:val="14"/>
        </w:rPr>
        <w:t>вступает в силу со дня подписания, подлежит опубликованию в офи</w:t>
      </w:r>
      <w:r w:rsidRPr="003652A8">
        <w:rPr>
          <w:rFonts w:ascii="Arial" w:hAnsi="Arial" w:cs="Arial"/>
          <w:spacing w:val="-1"/>
          <w:sz w:val="14"/>
          <w:szCs w:val="14"/>
        </w:rPr>
        <w:softHyphen/>
      </w:r>
      <w:r w:rsidRPr="003652A8">
        <w:rPr>
          <w:rFonts w:ascii="Arial" w:hAnsi="Arial" w:cs="Arial"/>
          <w:sz w:val="14"/>
          <w:szCs w:val="14"/>
        </w:rPr>
        <w:t>циальном печатном издании «Вести Канского района» и размещению на официальном сайте муниципального образования Канский район в информационно-телекоммуникационной сети «Интернет».</w:t>
      </w:r>
    </w:p>
    <w:p w:rsidR="00EA4D8F" w:rsidRPr="003652A8" w:rsidRDefault="00EA4D8F" w:rsidP="00EA4D8F">
      <w:pPr>
        <w:spacing w:after="0" w:line="240" w:lineRule="auto"/>
        <w:jc w:val="right"/>
        <w:rPr>
          <w:rFonts w:ascii="Arial" w:hAnsi="Arial" w:cs="Arial"/>
          <w:sz w:val="14"/>
          <w:szCs w:val="14"/>
        </w:rPr>
      </w:pPr>
    </w:p>
    <w:p w:rsidR="00EA4D8F" w:rsidRPr="003652A8" w:rsidRDefault="00EA4D8F" w:rsidP="00EA4D8F">
      <w:pPr>
        <w:spacing w:after="0" w:line="240" w:lineRule="auto"/>
        <w:jc w:val="right"/>
        <w:rPr>
          <w:rFonts w:ascii="Arial" w:hAnsi="Arial" w:cs="Arial"/>
          <w:sz w:val="14"/>
          <w:szCs w:val="14"/>
        </w:rPr>
      </w:pPr>
      <w:r w:rsidRPr="003652A8">
        <w:rPr>
          <w:rFonts w:ascii="Arial" w:hAnsi="Arial" w:cs="Arial"/>
          <w:sz w:val="14"/>
          <w:szCs w:val="14"/>
        </w:rPr>
        <w:t xml:space="preserve">Глава Канского района                                                                  </w:t>
      </w:r>
    </w:p>
    <w:p w:rsidR="00EA4D8F" w:rsidRPr="003652A8" w:rsidRDefault="00EA4D8F" w:rsidP="00EA4D8F">
      <w:pPr>
        <w:spacing w:after="0" w:line="240" w:lineRule="auto"/>
        <w:jc w:val="right"/>
        <w:rPr>
          <w:rFonts w:ascii="Arial" w:hAnsi="Arial" w:cs="Arial"/>
          <w:sz w:val="14"/>
          <w:szCs w:val="14"/>
        </w:rPr>
      </w:pPr>
      <w:r w:rsidRPr="003652A8">
        <w:rPr>
          <w:rFonts w:ascii="Arial" w:hAnsi="Arial" w:cs="Arial"/>
          <w:sz w:val="14"/>
          <w:szCs w:val="14"/>
        </w:rPr>
        <w:t>А.А. Заруцкий</w:t>
      </w:r>
    </w:p>
    <w:p w:rsidR="00EA4D8F" w:rsidRPr="003652A8" w:rsidRDefault="00EA4D8F" w:rsidP="00EA4D8F">
      <w:pPr>
        <w:pStyle w:val="32"/>
        <w:spacing w:after="0" w:line="240" w:lineRule="auto"/>
        <w:ind w:right="-1"/>
        <w:jc w:val="right"/>
        <w:rPr>
          <w:rFonts w:ascii="Arial" w:hAnsi="Arial" w:cs="Arial"/>
          <w:sz w:val="14"/>
          <w:szCs w:val="14"/>
        </w:rPr>
      </w:pPr>
    </w:p>
    <w:p w:rsidR="00EA4D8F" w:rsidRPr="003652A8" w:rsidRDefault="00EA4D8F" w:rsidP="00EA4D8F">
      <w:pPr>
        <w:spacing w:after="0" w:line="240" w:lineRule="auto"/>
        <w:ind w:left="5387"/>
        <w:rPr>
          <w:rFonts w:ascii="Arial" w:hAnsi="Arial" w:cs="Arial"/>
          <w:sz w:val="12"/>
          <w:szCs w:val="12"/>
        </w:rPr>
      </w:pPr>
      <w:r w:rsidRPr="003652A8">
        <w:rPr>
          <w:rFonts w:ascii="Arial" w:hAnsi="Arial" w:cs="Arial"/>
          <w:sz w:val="12"/>
          <w:szCs w:val="12"/>
        </w:rPr>
        <w:t>Приложение</w:t>
      </w:r>
    </w:p>
    <w:p w:rsidR="00EA4D8F" w:rsidRPr="003652A8" w:rsidRDefault="00EA4D8F" w:rsidP="00EA4D8F">
      <w:pPr>
        <w:spacing w:after="0" w:line="240" w:lineRule="auto"/>
        <w:ind w:left="5387"/>
        <w:rPr>
          <w:rFonts w:ascii="Arial" w:hAnsi="Arial" w:cs="Arial"/>
          <w:sz w:val="12"/>
          <w:szCs w:val="12"/>
        </w:rPr>
      </w:pPr>
      <w:r w:rsidRPr="003652A8">
        <w:rPr>
          <w:rFonts w:ascii="Arial" w:hAnsi="Arial" w:cs="Arial"/>
          <w:sz w:val="12"/>
          <w:szCs w:val="12"/>
        </w:rPr>
        <w:t>к постановлению администрации  Канского района  № 326-пг от 24.05. 2019 г</w:t>
      </w:r>
    </w:p>
    <w:p w:rsidR="00EA4D8F" w:rsidRPr="003652A8" w:rsidRDefault="00EA4D8F" w:rsidP="00EA4D8F">
      <w:pPr>
        <w:spacing w:after="0" w:line="240" w:lineRule="auto"/>
        <w:jc w:val="right"/>
        <w:rPr>
          <w:rFonts w:ascii="Arial" w:hAnsi="Arial" w:cs="Arial"/>
          <w:sz w:val="14"/>
          <w:szCs w:val="14"/>
        </w:rPr>
      </w:pPr>
    </w:p>
    <w:p w:rsidR="00EA4D8F" w:rsidRPr="003652A8" w:rsidRDefault="00EA4D8F" w:rsidP="00EA4D8F">
      <w:pPr>
        <w:spacing w:after="0" w:line="240" w:lineRule="auto"/>
        <w:jc w:val="center"/>
        <w:rPr>
          <w:rFonts w:ascii="Arial" w:hAnsi="Arial" w:cs="Arial"/>
          <w:sz w:val="14"/>
          <w:szCs w:val="14"/>
        </w:rPr>
      </w:pPr>
      <w:r w:rsidRPr="003652A8">
        <w:rPr>
          <w:rFonts w:ascii="Arial" w:hAnsi="Arial" w:cs="Arial"/>
          <w:sz w:val="14"/>
          <w:szCs w:val="14"/>
        </w:rPr>
        <w:t>Состав</w:t>
      </w:r>
    </w:p>
    <w:p w:rsidR="00EA4D8F" w:rsidRPr="003652A8" w:rsidRDefault="00EA4D8F" w:rsidP="00EA4D8F">
      <w:pPr>
        <w:spacing w:after="0" w:line="240" w:lineRule="auto"/>
        <w:jc w:val="center"/>
        <w:rPr>
          <w:rFonts w:ascii="Arial" w:hAnsi="Arial" w:cs="Arial"/>
          <w:sz w:val="14"/>
          <w:szCs w:val="14"/>
        </w:rPr>
      </w:pPr>
      <w:r w:rsidRPr="003652A8">
        <w:rPr>
          <w:rFonts w:ascii="Arial" w:hAnsi="Arial" w:cs="Arial"/>
          <w:sz w:val="14"/>
          <w:szCs w:val="14"/>
        </w:rPr>
        <w:t>комиссии по ликвидации муниципального бюджетного дошкольного образовательного учреждения «Георгиевский детский сад»</w:t>
      </w:r>
    </w:p>
    <w:p w:rsidR="00EA4D8F" w:rsidRPr="003652A8" w:rsidRDefault="00EA4D8F" w:rsidP="00EA4D8F">
      <w:pPr>
        <w:spacing w:after="0" w:line="240" w:lineRule="auto"/>
        <w:jc w:val="center"/>
        <w:rPr>
          <w:rFonts w:ascii="Arial" w:hAnsi="Arial" w:cs="Arial"/>
          <w:sz w:val="14"/>
          <w:szCs w:val="14"/>
        </w:rPr>
      </w:pPr>
    </w:p>
    <w:tbl>
      <w:tblPr>
        <w:tblW w:w="5000" w:type="pct"/>
        <w:tblLook w:val="0000" w:firstRow="0" w:lastRow="0" w:firstColumn="0" w:lastColumn="0" w:noHBand="0" w:noVBand="0"/>
      </w:tblPr>
      <w:tblGrid>
        <w:gridCol w:w="4419"/>
        <w:gridCol w:w="6003"/>
      </w:tblGrid>
      <w:tr w:rsidR="003652A8" w:rsidRPr="003652A8" w:rsidTr="00EA4D8F">
        <w:trPr>
          <w:trHeight w:val="20"/>
        </w:trPr>
        <w:tc>
          <w:tcPr>
            <w:tcW w:w="2120" w:type="pct"/>
          </w:tcPr>
          <w:p w:rsidR="00EA4D8F" w:rsidRPr="003652A8" w:rsidRDefault="00EA4D8F" w:rsidP="00EA4D8F">
            <w:pPr>
              <w:spacing w:after="0" w:line="240" w:lineRule="auto"/>
              <w:jc w:val="both"/>
              <w:rPr>
                <w:rFonts w:ascii="Arial" w:hAnsi="Arial" w:cs="Arial"/>
                <w:sz w:val="14"/>
                <w:szCs w:val="14"/>
              </w:rPr>
            </w:pPr>
            <w:r w:rsidRPr="003652A8">
              <w:rPr>
                <w:rFonts w:ascii="Arial" w:hAnsi="Arial" w:cs="Arial"/>
                <w:b/>
                <w:bCs/>
                <w:sz w:val="14"/>
                <w:szCs w:val="14"/>
              </w:rPr>
              <w:t>Председатель ликвидационной комиссии</w:t>
            </w:r>
            <w:r w:rsidRPr="003652A8">
              <w:rPr>
                <w:rFonts w:ascii="Arial" w:hAnsi="Arial" w:cs="Arial"/>
                <w:sz w:val="14"/>
                <w:szCs w:val="14"/>
              </w:rPr>
              <w:t>:</w:t>
            </w:r>
          </w:p>
          <w:p w:rsidR="00EA4D8F" w:rsidRPr="003652A8" w:rsidRDefault="00EA4D8F" w:rsidP="00EA4D8F">
            <w:pPr>
              <w:tabs>
                <w:tab w:val="left" w:pos="900"/>
              </w:tabs>
              <w:spacing w:after="0" w:line="240" w:lineRule="auto"/>
              <w:rPr>
                <w:rFonts w:ascii="Arial" w:hAnsi="Arial" w:cs="Arial"/>
                <w:sz w:val="14"/>
                <w:szCs w:val="14"/>
              </w:rPr>
            </w:pPr>
            <w:r w:rsidRPr="003652A8">
              <w:rPr>
                <w:rFonts w:ascii="Arial" w:hAnsi="Arial" w:cs="Arial"/>
                <w:sz w:val="14"/>
                <w:szCs w:val="14"/>
              </w:rPr>
              <w:t>А.Н. Живаева</w:t>
            </w:r>
          </w:p>
        </w:tc>
        <w:tc>
          <w:tcPr>
            <w:tcW w:w="2880" w:type="pct"/>
          </w:tcPr>
          <w:p w:rsidR="00EA4D8F" w:rsidRPr="003652A8" w:rsidRDefault="00EA4D8F" w:rsidP="00EA4D8F">
            <w:pPr>
              <w:spacing w:after="0" w:line="240" w:lineRule="auto"/>
              <w:jc w:val="both"/>
              <w:rPr>
                <w:rFonts w:ascii="Arial" w:hAnsi="Arial" w:cs="Arial"/>
                <w:sz w:val="14"/>
                <w:szCs w:val="14"/>
              </w:rPr>
            </w:pPr>
          </w:p>
          <w:p w:rsidR="00EA4D8F" w:rsidRPr="003652A8" w:rsidRDefault="00EA4D8F" w:rsidP="00EA4D8F">
            <w:pPr>
              <w:spacing w:after="0" w:line="240" w:lineRule="auto"/>
              <w:jc w:val="both"/>
              <w:rPr>
                <w:rFonts w:ascii="Arial" w:hAnsi="Arial" w:cs="Arial"/>
                <w:sz w:val="14"/>
                <w:szCs w:val="14"/>
              </w:rPr>
            </w:pPr>
          </w:p>
          <w:p w:rsidR="00EA4D8F" w:rsidRPr="003652A8" w:rsidRDefault="00EA4D8F" w:rsidP="00EA4D8F">
            <w:pPr>
              <w:spacing w:after="0" w:line="240" w:lineRule="auto"/>
              <w:jc w:val="both"/>
              <w:rPr>
                <w:rFonts w:ascii="Arial" w:hAnsi="Arial" w:cs="Arial"/>
                <w:sz w:val="14"/>
                <w:szCs w:val="14"/>
              </w:rPr>
            </w:pPr>
            <w:r w:rsidRPr="003652A8">
              <w:rPr>
                <w:rFonts w:ascii="Arial" w:hAnsi="Arial" w:cs="Arial"/>
                <w:sz w:val="14"/>
                <w:szCs w:val="14"/>
              </w:rPr>
              <w:t>-заведующий МБДОУ «Георгиевский</w:t>
            </w:r>
            <w:r w:rsidRPr="003652A8">
              <w:rPr>
                <w:rFonts w:ascii="Arial" w:hAnsi="Arial" w:cs="Arial"/>
                <w:bCs/>
                <w:sz w:val="14"/>
                <w:szCs w:val="14"/>
              </w:rPr>
              <w:t xml:space="preserve"> детский сад</w:t>
            </w:r>
            <w:r w:rsidRPr="003652A8">
              <w:rPr>
                <w:rFonts w:ascii="Arial" w:hAnsi="Arial" w:cs="Arial"/>
                <w:sz w:val="14"/>
                <w:szCs w:val="14"/>
              </w:rPr>
              <w:t>»  (по согласованию);</w:t>
            </w:r>
          </w:p>
        </w:tc>
      </w:tr>
      <w:tr w:rsidR="003652A8" w:rsidRPr="003652A8" w:rsidTr="00EA4D8F">
        <w:trPr>
          <w:trHeight w:val="20"/>
        </w:trPr>
        <w:tc>
          <w:tcPr>
            <w:tcW w:w="2120" w:type="pct"/>
          </w:tcPr>
          <w:p w:rsidR="00EA4D8F" w:rsidRPr="003652A8" w:rsidRDefault="00EA4D8F" w:rsidP="00EA4D8F">
            <w:pPr>
              <w:tabs>
                <w:tab w:val="left" w:pos="900"/>
              </w:tabs>
              <w:spacing w:after="0" w:line="240" w:lineRule="auto"/>
              <w:rPr>
                <w:rFonts w:ascii="Arial" w:hAnsi="Arial" w:cs="Arial"/>
                <w:sz w:val="14"/>
                <w:szCs w:val="14"/>
              </w:rPr>
            </w:pPr>
            <w:r w:rsidRPr="003652A8">
              <w:rPr>
                <w:rFonts w:ascii="Arial" w:hAnsi="Arial" w:cs="Arial"/>
                <w:b/>
                <w:bCs/>
                <w:sz w:val="14"/>
                <w:szCs w:val="14"/>
              </w:rPr>
              <w:t>Члены комиссии</w:t>
            </w:r>
            <w:r w:rsidRPr="003652A8">
              <w:rPr>
                <w:rFonts w:ascii="Arial" w:hAnsi="Arial" w:cs="Arial"/>
                <w:sz w:val="14"/>
                <w:szCs w:val="14"/>
              </w:rPr>
              <w:t xml:space="preserve">: </w:t>
            </w:r>
          </w:p>
          <w:p w:rsidR="00EA4D8F" w:rsidRPr="003652A8" w:rsidRDefault="00EA4D8F" w:rsidP="00EA4D8F">
            <w:pPr>
              <w:tabs>
                <w:tab w:val="left" w:pos="900"/>
              </w:tabs>
              <w:spacing w:after="0" w:line="240" w:lineRule="auto"/>
              <w:rPr>
                <w:rFonts w:ascii="Arial" w:hAnsi="Arial" w:cs="Arial"/>
                <w:sz w:val="14"/>
                <w:szCs w:val="14"/>
              </w:rPr>
            </w:pPr>
            <w:r w:rsidRPr="003652A8">
              <w:rPr>
                <w:rFonts w:ascii="Arial" w:hAnsi="Arial" w:cs="Arial"/>
                <w:sz w:val="14"/>
                <w:szCs w:val="14"/>
              </w:rPr>
              <w:t xml:space="preserve">Е.А. Гусева                  </w:t>
            </w:r>
          </w:p>
        </w:tc>
        <w:tc>
          <w:tcPr>
            <w:tcW w:w="2880" w:type="pct"/>
          </w:tcPr>
          <w:p w:rsidR="00EA4D8F" w:rsidRPr="003652A8" w:rsidRDefault="00EA4D8F" w:rsidP="00EA4D8F">
            <w:pPr>
              <w:spacing w:after="0" w:line="240" w:lineRule="auto"/>
              <w:jc w:val="both"/>
              <w:rPr>
                <w:rFonts w:ascii="Arial" w:hAnsi="Arial" w:cs="Arial"/>
                <w:sz w:val="14"/>
                <w:szCs w:val="14"/>
              </w:rPr>
            </w:pPr>
          </w:p>
          <w:p w:rsidR="00EA4D8F" w:rsidRPr="003652A8" w:rsidRDefault="00EA4D8F" w:rsidP="00EA4D8F">
            <w:pPr>
              <w:spacing w:after="0" w:line="240" w:lineRule="auto"/>
              <w:jc w:val="both"/>
              <w:rPr>
                <w:rFonts w:ascii="Arial" w:hAnsi="Arial" w:cs="Arial"/>
                <w:sz w:val="14"/>
                <w:szCs w:val="14"/>
              </w:rPr>
            </w:pPr>
            <w:r w:rsidRPr="003652A8">
              <w:rPr>
                <w:rFonts w:ascii="Arial" w:hAnsi="Arial" w:cs="Arial"/>
                <w:sz w:val="14"/>
                <w:szCs w:val="14"/>
              </w:rPr>
              <w:t>-заместитель Главы Канского района по социальным вопросам, исполняющий обязанности руководителя МКУ «УО Канского района»;</w:t>
            </w:r>
          </w:p>
        </w:tc>
      </w:tr>
      <w:tr w:rsidR="003652A8" w:rsidRPr="003652A8" w:rsidTr="00EA4D8F">
        <w:trPr>
          <w:trHeight w:val="20"/>
        </w:trPr>
        <w:tc>
          <w:tcPr>
            <w:tcW w:w="2120" w:type="pct"/>
          </w:tcPr>
          <w:p w:rsidR="00EA4D8F" w:rsidRPr="003652A8" w:rsidRDefault="00EA4D8F" w:rsidP="00EA4D8F">
            <w:pPr>
              <w:tabs>
                <w:tab w:val="left" w:pos="900"/>
              </w:tabs>
              <w:spacing w:after="0" w:line="240" w:lineRule="auto"/>
              <w:rPr>
                <w:rFonts w:ascii="Arial" w:hAnsi="Arial" w:cs="Arial"/>
                <w:sz w:val="14"/>
                <w:szCs w:val="14"/>
              </w:rPr>
            </w:pPr>
            <w:r w:rsidRPr="003652A8">
              <w:rPr>
                <w:rFonts w:ascii="Arial" w:hAnsi="Arial" w:cs="Arial"/>
                <w:sz w:val="14"/>
                <w:szCs w:val="14"/>
              </w:rPr>
              <w:t>М.В. Черепова</w:t>
            </w:r>
          </w:p>
        </w:tc>
        <w:tc>
          <w:tcPr>
            <w:tcW w:w="2880" w:type="pct"/>
          </w:tcPr>
          <w:p w:rsidR="00EA4D8F" w:rsidRPr="003652A8" w:rsidRDefault="00EA4D8F" w:rsidP="00EA4D8F">
            <w:pPr>
              <w:tabs>
                <w:tab w:val="left" w:pos="900"/>
              </w:tabs>
              <w:spacing w:after="0" w:line="240" w:lineRule="auto"/>
              <w:jc w:val="both"/>
              <w:rPr>
                <w:rFonts w:ascii="Arial" w:hAnsi="Arial" w:cs="Arial"/>
                <w:sz w:val="14"/>
                <w:szCs w:val="14"/>
              </w:rPr>
            </w:pPr>
            <w:r w:rsidRPr="003652A8">
              <w:rPr>
                <w:rFonts w:ascii="Arial" w:hAnsi="Arial" w:cs="Arial"/>
                <w:sz w:val="14"/>
                <w:szCs w:val="14"/>
              </w:rPr>
              <w:t>-руководитель Финуправления Канского района;</w:t>
            </w:r>
          </w:p>
        </w:tc>
      </w:tr>
      <w:tr w:rsidR="003652A8" w:rsidRPr="003652A8" w:rsidTr="00EA4D8F">
        <w:trPr>
          <w:trHeight w:val="20"/>
        </w:trPr>
        <w:tc>
          <w:tcPr>
            <w:tcW w:w="2120" w:type="pct"/>
          </w:tcPr>
          <w:p w:rsidR="00EA4D8F" w:rsidRPr="003652A8" w:rsidRDefault="00EA4D8F" w:rsidP="00EA4D8F">
            <w:pPr>
              <w:tabs>
                <w:tab w:val="left" w:pos="900"/>
              </w:tabs>
              <w:spacing w:after="0" w:line="240" w:lineRule="auto"/>
              <w:rPr>
                <w:rFonts w:ascii="Arial" w:hAnsi="Arial" w:cs="Arial"/>
                <w:sz w:val="14"/>
                <w:szCs w:val="14"/>
              </w:rPr>
            </w:pPr>
            <w:r w:rsidRPr="003652A8">
              <w:rPr>
                <w:rFonts w:ascii="Arial" w:hAnsi="Arial" w:cs="Arial"/>
                <w:sz w:val="14"/>
                <w:szCs w:val="14"/>
              </w:rPr>
              <w:t>Е.А. Пономарева</w:t>
            </w:r>
          </w:p>
        </w:tc>
        <w:tc>
          <w:tcPr>
            <w:tcW w:w="2880" w:type="pct"/>
          </w:tcPr>
          <w:p w:rsidR="00EA4D8F" w:rsidRPr="003652A8" w:rsidRDefault="00EA4D8F" w:rsidP="00EA4D8F">
            <w:pPr>
              <w:spacing w:after="0" w:line="240" w:lineRule="auto"/>
              <w:jc w:val="both"/>
              <w:rPr>
                <w:rFonts w:ascii="Arial" w:hAnsi="Arial" w:cs="Arial"/>
                <w:sz w:val="14"/>
                <w:szCs w:val="14"/>
              </w:rPr>
            </w:pPr>
            <w:r w:rsidRPr="003652A8">
              <w:rPr>
                <w:rFonts w:ascii="Arial" w:hAnsi="Arial" w:cs="Arial"/>
                <w:sz w:val="14"/>
                <w:szCs w:val="14"/>
              </w:rPr>
              <w:t>-заместитель начальника отдела архитектуры, градостроительства и земельно-имущественных отношений администрации Канского района (по согласованию);</w:t>
            </w:r>
          </w:p>
        </w:tc>
      </w:tr>
      <w:tr w:rsidR="003652A8" w:rsidRPr="003652A8" w:rsidTr="00EA4D8F">
        <w:trPr>
          <w:trHeight w:val="20"/>
        </w:trPr>
        <w:tc>
          <w:tcPr>
            <w:tcW w:w="2120" w:type="pct"/>
          </w:tcPr>
          <w:p w:rsidR="00EA4D8F" w:rsidRPr="003652A8" w:rsidRDefault="00EA4D8F" w:rsidP="00EA4D8F">
            <w:pPr>
              <w:tabs>
                <w:tab w:val="left" w:pos="900"/>
              </w:tabs>
              <w:spacing w:after="0" w:line="240" w:lineRule="auto"/>
              <w:rPr>
                <w:rFonts w:ascii="Arial" w:hAnsi="Arial" w:cs="Arial"/>
                <w:sz w:val="14"/>
                <w:szCs w:val="14"/>
              </w:rPr>
            </w:pPr>
            <w:r w:rsidRPr="003652A8">
              <w:rPr>
                <w:rFonts w:ascii="Arial" w:hAnsi="Arial" w:cs="Arial"/>
                <w:sz w:val="14"/>
                <w:szCs w:val="14"/>
              </w:rPr>
              <w:t xml:space="preserve">А.В. Будаев </w:t>
            </w:r>
          </w:p>
        </w:tc>
        <w:tc>
          <w:tcPr>
            <w:tcW w:w="2880" w:type="pct"/>
          </w:tcPr>
          <w:p w:rsidR="00EA4D8F" w:rsidRPr="003652A8" w:rsidRDefault="00EA4D8F" w:rsidP="00EA4D8F">
            <w:pPr>
              <w:pStyle w:val="ConsPlusNonformat"/>
              <w:widowControl/>
              <w:jc w:val="both"/>
              <w:rPr>
                <w:rFonts w:ascii="Arial" w:hAnsi="Arial" w:cs="Arial"/>
                <w:sz w:val="14"/>
                <w:szCs w:val="14"/>
              </w:rPr>
            </w:pPr>
            <w:r w:rsidRPr="003652A8">
              <w:rPr>
                <w:rFonts w:ascii="Arial" w:hAnsi="Arial" w:cs="Arial"/>
                <w:sz w:val="14"/>
                <w:szCs w:val="14"/>
              </w:rPr>
              <w:t>-ведущий специалист по правовым вопросам организационно - правового отдела администрации Канского района;</w:t>
            </w:r>
          </w:p>
        </w:tc>
      </w:tr>
      <w:tr w:rsidR="003652A8" w:rsidRPr="003652A8" w:rsidTr="00EA4D8F">
        <w:trPr>
          <w:trHeight w:val="20"/>
        </w:trPr>
        <w:tc>
          <w:tcPr>
            <w:tcW w:w="2120" w:type="pct"/>
          </w:tcPr>
          <w:p w:rsidR="00EA4D8F" w:rsidRPr="003652A8" w:rsidRDefault="00EA4D8F" w:rsidP="00EA4D8F">
            <w:pPr>
              <w:pStyle w:val="ae"/>
              <w:tabs>
                <w:tab w:val="clear" w:pos="4677"/>
                <w:tab w:val="clear" w:pos="9355"/>
                <w:tab w:val="left" w:pos="900"/>
              </w:tabs>
              <w:rPr>
                <w:rFonts w:ascii="Arial" w:hAnsi="Arial" w:cs="Arial"/>
                <w:sz w:val="14"/>
                <w:szCs w:val="14"/>
                <w:lang w:eastAsia="ru-RU"/>
              </w:rPr>
            </w:pPr>
            <w:r w:rsidRPr="003652A8">
              <w:rPr>
                <w:rFonts w:ascii="Arial" w:hAnsi="Arial" w:cs="Arial"/>
                <w:sz w:val="14"/>
                <w:szCs w:val="14"/>
                <w:lang w:eastAsia="ru-RU"/>
              </w:rPr>
              <w:t>Е.В. Нестерова</w:t>
            </w:r>
          </w:p>
        </w:tc>
        <w:tc>
          <w:tcPr>
            <w:tcW w:w="2880" w:type="pct"/>
          </w:tcPr>
          <w:p w:rsidR="00EA4D8F" w:rsidRPr="003652A8" w:rsidRDefault="00EA4D8F" w:rsidP="00EA4D8F">
            <w:pPr>
              <w:pStyle w:val="ConsPlusNonformat"/>
              <w:widowControl/>
              <w:jc w:val="both"/>
              <w:rPr>
                <w:rFonts w:ascii="Arial" w:hAnsi="Arial" w:cs="Arial"/>
                <w:sz w:val="14"/>
                <w:szCs w:val="14"/>
              </w:rPr>
            </w:pPr>
            <w:r w:rsidRPr="003652A8">
              <w:rPr>
                <w:rFonts w:ascii="Arial" w:hAnsi="Arial" w:cs="Arial"/>
                <w:sz w:val="14"/>
                <w:szCs w:val="14"/>
              </w:rPr>
              <w:t>-главный бухгалтер МБУ «ЦБУО Канского района (по согласованию);</w:t>
            </w:r>
          </w:p>
        </w:tc>
      </w:tr>
      <w:tr w:rsidR="003652A8" w:rsidRPr="003652A8" w:rsidTr="00EA4D8F">
        <w:trPr>
          <w:trHeight w:val="20"/>
        </w:trPr>
        <w:tc>
          <w:tcPr>
            <w:tcW w:w="2120" w:type="pct"/>
          </w:tcPr>
          <w:p w:rsidR="00EA4D8F" w:rsidRPr="003652A8" w:rsidRDefault="00EA4D8F" w:rsidP="00EA4D8F">
            <w:pPr>
              <w:pStyle w:val="ae"/>
              <w:tabs>
                <w:tab w:val="clear" w:pos="4677"/>
                <w:tab w:val="clear" w:pos="9355"/>
                <w:tab w:val="left" w:pos="900"/>
              </w:tabs>
              <w:rPr>
                <w:rFonts w:ascii="Arial" w:hAnsi="Arial" w:cs="Arial"/>
                <w:sz w:val="14"/>
                <w:szCs w:val="14"/>
                <w:lang w:eastAsia="ru-RU"/>
              </w:rPr>
            </w:pPr>
            <w:r w:rsidRPr="003652A8">
              <w:rPr>
                <w:rFonts w:ascii="Arial" w:hAnsi="Arial" w:cs="Arial"/>
                <w:sz w:val="14"/>
                <w:szCs w:val="14"/>
                <w:lang w:eastAsia="ru-RU"/>
              </w:rPr>
              <w:t>О.И. Кожакина</w:t>
            </w:r>
          </w:p>
        </w:tc>
        <w:tc>
          <w:tcPr>
            <w:tcW w:w="2880" w:type="pct"/>
          </w:tcPr>
          <w:p w:rsidR="00EA4D8F" w:rsidRPr="003652A8" w:rsidRDefault="00EA4D8F" w:rsidP="00EA4D8F">
            <w:pPr>
              <w:pStyle w:val="ConsPlusNonformat"/>
              <w:widowControl/>
              <w:jc w:val="both"/>
              <w:rPr>
                <w:rFonts w:ascii="Arial" w:hAnsi="Arial" w:cs="Arial"/>
                <w:sz w:val="14"/>
                <w:szCs w:val="14"/>
              </w:rPr>
            </w:pPr>
            <w:r w:rsidRPr="003652A8">
              <w:rPr>
                <w:rFonts w:ascii="Arial" w:hAnsi="Arial" w:cs="Arial"/>
                <w:sz w:val="14"/>
                <w:szCs w:val="14"/>
              </w:rPr>
              <w:t>-ведущий специалист по правовым и организационным вопросам МКУ «УО Канского района» (по согласованию);</w:t>
            </w:r>
          </w:p>
        </w:tc>
      </w:tr>
      <w:tr w:rsidR="00EA4D8F" w:rsidRPr="003652A8" w:rsidTr="00EA4D8F">
        <w:trPr>
          <w:trHeight w:val="20"/>
        </w:trPr>
        <w:tc>
          <w:tcPr>
            <w:tcW w:w="2120" w:type="pct"/>
          </w:tcPr>
          <w:p w:rsidR="00EA4D8F" w:rsidRPr="003652A8" w:rsidRDefault="00EA4D8F" w:rsidP="00EA4D8F">
            <w:pPr>
              <w:pStyle w:val="ae"/>
              <w:tabs>
                <w:tab w:val="clear" w:pos="4677"/>
                <w:tab w:val="clear" w:pos="9355"/>
                <w:tab w:val="left" w:pos="900"/>
              </w:tabs>
              <w:rPr>
                <w:rFonts w:ascii="Arial" w:hAnsi="Arial" w:cs="Arial"/>
                <w:sz w:val="14"/>
                <w:szCs w:val="14"/>
              </w:rPr>
            </w:pPr>
            <w:r w:rsidRPr="003652A8">
              <w:rPr>
                <w:rFonts w:ascii="Arial" w:hAnsi="Arial" w:cs="Arial"/>
                <w:sz w:val="14"/>
                <w:szCs w:val="14"/>
              </w:rPr>
              <w:t xml:space="preserve">О.А. Федоркина </w:t>
            </w:r>
          </w:p>
        </w:tc>
        <w:tc>
          <w:tcPr>
            <w:tcW w:w="2880" w:type="pct"/>
          </w:tcPr>
          <w:p w:rsidR="00EA4D8F" w:rsidRPr="003652A8" w:rsidRDefault="00EA4D8F" w:rsidP="00EA4D8F">
            <w:pPr>
              <w:pStyle w:val="ConsPlusNonformat"/>
              <w:widowControl/>
              <w:jc w:val="both"/>
              <w:rPr>
                <w:rFonts w:ascii="Arial" w:hAnsi="Arial" w:cs="Arial"/>
                <w:sz w:val="14"/>
                <w:szCs w:val="14"/>
              </w:rPr>
            </w:pPr>
            <w:r w:rsidRPr="003652A8">
              <w:rPr>
                <w:rFonts w:ascii="Arial" w:hAnsi="Arial" w:cs="Arial"/>
                <w:sz w:val="14"/>
                <w:szCs w:val="14"/>
              </w:rPr>
              <w:t>-</w:t>
            </w:r>
            <w:r w:rsidRPr="003652A8">
              <w:rPr>
                <w:rFonts w:ascii="Arial" w:hAnsi="Arial" w:cs="Arial"/>
                <w:spacing w:val="-3"/>
                <w:sz w:val="14"/>
                <w:szCs w:val="14"/>
              </w:rPr>
              <w:t>ведущий специалист по дошкольному воспитанию МКУ «УО Канского района» (по согласованию)</w:t>
            </w:r>
          </w:p>
        </w:tc>
      </w:tr>
    </w:tbl>
    <w:p w:rsidR="00EA4D8F" w:rsidRPr="003652A8" w:rsidRDefault="00EA4D8F" w:rsidP="008149EA">
      <w:pPr>
        <w:spacing w:after="0" w:line="240" w:lineRule="auto"/>
        <w:jc w:val="center"/>
        <w:rPr>
          <w:rFonts w:ascii="Arial" w:hAnsi="Arial" w:cs="Arial"/>
          <w:b/>
          <w:sz w:val="14"/>
          <w:szCs w:val="14"/>
          <w:lang w:eastAsia="ru-RU"/>
        </w:rPr>
      </w:pPr>
    </w:p>
    <w:p w:rsidR="008149EA" w:rsidRPr="003652A8" w:rsidRDefault="008149EA" w:rsidP="008149EA">
      <w:pPr>
        <w:spacing w:after="0" w:line="240" w:lineRule="auto"/>
        <w:jc w:val="center"/>
        <w:rPr>
          <w:rFonts w:ascii="Arial" w:hAnsi="Arial" w:cs="Arial"/>
          <w:b/>
          <w:sz w:val="18"/>
          <w:szCs w:val="18"/>
        </w:rPr>
      </w:pPr>
      <w:r w:rsidRPr="003652A8">
        <w:rPr>
          <w:rFonts w:ascii="Arial" w:hAnsi="Arial" w:cs="Arial"/>
          <w:b/>
          <w:sz w:val="18"/>
          <w:szCs w:val="18"/>
        </w:rPr>
        <w:t>ИНФОРМАЦИЯ</w:t>
      </w:r>
    </w:p>
    <w:p w:rsidR="008149EA" w:rsidRPr="003652A8" w:rsidRDefault="008149EA" w:rsidP="008149EA">
      <w:pPr>
        <w:spacing w:after="0" w:line="240" w:lineRule="auto"/>
        <w:jc w:val="center"/>
        <w:rPr>
          <w:rFonts w:ascii="Arial" w:hAnsi="Arial" w:cs="Arial"/>
          <w:b/>
          <w:sz w:val="14"/>
          <w:szCs w:val="14"/>
        </w:rPr>
      </w:pPr>
    </w:p>
    <w:p w:rsidR="008149EA" w:rsidRPr="003652A8" w:rsidRDefault="008149EA" w:rsidP="008149EA">
      <w:pPr>
        <w:spacing w:after="0" w:line="240" w:lineRule="auto"/>
        <w:jc w:val="center"/>
        <w:rPr>
          <w:rFonts w:ascii="Arial" w:hAnsi="Arial" w:cs="Arial"/>
          <w:b/>
          <w:sz w:val="16"/>
          <w:szCs w:val="16"/>
        </w:rPr>
      </w:pPr>
      <w:r w:rsidRPr="003652A8">
        <w:rPr>
          <w:rFonts w:ascii="Arial" w:hAnsi="Arial" w:cs="Arial"/>
          <w:b/>
          <w:sz w:val="16"/>
          <w:szCs w:val="16"/>
        </w:rPr>
        <w:t>Уважаемые жители  д. Комарово</w:t>
      </w:r>
    </w:p>
    <w:p w:rsidR="008149EA" w:rsidRPr="003652A8" w:rsidRDefault="008149EA" w:rsidP="008149EA">
      <w:pPr>
        <w:spacing w:after="0" w:line="240" w:lineRule="auto"/>
        <w:jc w:val="center"/>
        <w:rPr>
          <w:rFonts w:ascii="Arial" w:hAnsi="Arial" w:cs="Arial"/>
          <w:b/>
          <w:sz w:val="14"/>
          <w:szCs w:val="14"/>
        </w:rPr>
      </w:pPr>
    </w:p>
    <w:p w:rsidR="008149EA" w:rsidRPr="003652A8" w:rsidRDefault="008149EA" w:rsidP="008149EA">
      <w:pPr>
        <w:spacing w:after="0" w:line="240" w:lineRule="auto"/>
        <w:ind w:firstLine="708"/>
        <w:jc w:val="both"/>
        <w:rPr>
          <w:rFonts w:ascii="Arial" w:hAnsi="Arial" w:cs="Arial"/>
          <w:sz w:val="14"/>
          <w:szCs w:val="14"/>
        </w:rPr>
      </w:pPr>
      <w:r w:rsidRPr="003652A8">
        <w:rPr>
          <w:rFonts w:ascii="Arial" w:hAnsi="Arial" w:cs="Arial"/>
          <w:sz w:val="14"/>
          <w:szCs w:val="14"/>
        </w:rPr>
        <w:t xml:space="preserve">Администрация Канского района </w:t>
      </w:r>
      <w:r w:rsidR="003652A8">
        <w:rPr>
          <w:rFonts w:ascii="Arial" w:hAnsi="Arial" w:cs="Arial"/>
          <w:sz w:val="14"/>
          <w:szCs w:val="14"/>
        </w:rPr>
        <w:t xml:space="preserve">Красноярского  края </w:t>
      </w:r>
      <w:r w:rsidRPr="003652A8">
        <w:rPr>
          <w:rFonts w:ascii="Arial" w:hAnsi="Arial" w:cs="Arial"/>
          <w:sz w:val="14"/>
          <w:szCs w:val="14"/>
        </w:rPr>
        <w:t>сообщает, что 07 июня 2019 года в 15.00 состоится собрание граждан по решению вопроса о ликвидации МБОУ «Комаровская НОШ».</w:t>
      </w:r>
    </w:p>
    <w:p w:rsidR="008149EA" w:rsidRPr="003652A8" w:rsidRDefault="008149EA" w:rsidP="008149EA">
      <w:pPr>
        <w:spacing w:after="0" w:line="240" w:lineRule="auto"/>
        <w:jc w:val="both"/>
        <w:rPr>
          <w:rFonts w:ascii="Arial" w:hAnsi="Arial" w:cs="Arial"/>
          <w:sz w:val="14"/>
          <w:szCs w:val="14"/>
        </w:rPr>
      </w:pPr>
      <w:r w:rsidRPr="003652A8">
        <w:rPr>
          <w:rFonts w:ascii="Arial" w:hAnsi="Arial" w:cs="Arial"/>
          <w:sz w:val="14"/>
          <w:szCs w:val="14"/>
        </w:rPr>
        <w:t xml:space="preserve">Место проведения собрания граждан – помещение клуба д. Комарово  по адресу: д. Комарово, ул. </w:t>
      </w:r>
      <w:proofErr w:type="gramStart"/>
      <w:r w:rsidRPr="003652A8">
        <w:rPr>
          <w:rFonts w:ascii="Arial" w:hAnsi="Arial" w:cs="Arial"/>
          <w:sz w:val="14"/>
          <w:szCs w:val="14"/>
        </w:rPr>
        <w:t>Школьная</w:t>
      </w:r>
      <w:proofErr w:type="gramEnd"/>
      <w:r w:rsidRPr="003652A8">
        <w:rPr>
          <w:rFonts w:ascii="Arial" w:hAnsi="Arial" w:cs="Arial"/>
          <w:sz w:val="14"/>
          <w:szCs w:val="14"/>
        </w:rPr>
        <w:t>, 13 помещение 1.</w:t>
      </w:r>
    </w:p>
    <w:p w:rsidR="008149EA" w:rsidRPr="003652A8" w:rsidRDefault="008149EA" w:rsidP="008149EA">
      <w:pPr>
        <w:spacing w:after="0" w:line="240" w:lineRule="auto"/>
        <w:jc w:val="right"/>
        <w:rPr>
          <w:rFonts w:ascii="Arial" w:hAnsi="Arial" w:cs="Arial"/>
          <w:sz w:val="14"/>
          <w:szCs w:val="14"/>
        </w:rPr>
      </w:pPr>
    </w:p>
    <w:p w:rsidR="008149EA" w:rsidRDefault="008149EA" w:rsidP="003652A8">
      <w:pPr>
        <w:spacing w:after="0" w:line="240" w:lineRule="auto"/>
        <w:jc w:val="right"/>
        <w:rPr>
          <w:rFonts w:ascii="Arial" w:hAnsi="Arial" w:cs="Arial"/>
          <w:sz w:val="14"/>
          <w:szCs w:val="14"/>
        </w:rPr>
      </w:pPr>
      <w:r w:rsidRPr="003652A8">
        <w:rPr>
          <w:rFonts w:ascii="Arial" w:hAnsi="Arial" w:cs="Arial"/>
          <w:sz w:val="14"/>
          <w:szCs w:val="14"/>
        </w:rPr>
        <w:t>Глава</w:t>
      </w:r>
      <w:r w:rsidR="003652A8">
        <w:rPr>
          <w:rFonts w:ascii="Arial" w:hAnsi="Arial" w:cs="Arial"/>
          <w:sz w:val="14"/>
          <w:szCs w:val="14"/>
        </w:rPr>
        <w:t xml:space="preserve"> Канского </w:t>
      </w:r>
      <w:r w:rsidRPr="003652A8">
        <w:rPr>
          <w:rFonts w:ascii="Arial" w:hAnsi="Arial" w:cs="Arial"/>
          <w:sz w:val="14"/>
          <w:szCs w:val="14"/>
        </w:rPr>
        <w:t xml:space="preserve"> </w:t>
      </w:r>
      <w:r w:rsidR="003652A8">
        <w:rPr>
          <w:rFonts w:ascii="Arial" w:hAnsi="Arial" w:cs="Arial"/>
          <w:sz w:val="14"/>
          <w:szCs w:val="14"/>
        </w:rPr>
        <w:t>района</w:t>
      </w:r>
    </w:p>
    <w:p w:rsidR="003652A8" w:rsidRPr="003652A8" w:rsidRDefault="003652A8" w:rsidP="003652A8">
      <w:pPr>
        <w:spacing w:after="0" w:line="240" w:lineRule="auto"/>
        <w:jc w:val="right"/>
        <w:rPr>
          <w:rFonts w:ascii="Arial" w:hAnsi="Arial" w:cs="Arial"/>
          <w:b/>
          <w:sz w:val="14"/>
          <w:szCs w:val="14"/>
        </w:rPr>
      </w:pPr>
      <w:r>
        <w:rPr>
          <w:rFonts w:ascii="Arial" w:hAnsi="Arial" w:cs="Arial"/>
          <w:sz w:val="14"/>
          <w:szCs w:val="14"/>
        </w:rPr>
        <w:t>А.А. Заруцкий</w:t>
      </w:r>
    </w:p>
    <w:p w:rsidR="005F1458" w:rsidRPr="003652A8" w:rsidRDefault="005F1458" w:rsidP="00816FF9">
      <w:pPr>
        <w:spacing w:after="0" w:line="240" w:lineRule="auto"/>
        <w:jc w:val="center"/>
        <w:rPr>
          <w:rFonts w:ascii="Arial" w:hAnsi="Arial" w:cs="Arial"/>
          <w:b/>
          <w:sz w:val="14"/>
          <w:szCs w:val="14"/>
          <w:lang w:eastAsia="ru-RU"/>
        </w:rPr>
      </w:pPr>
    </w:p>
    <w:p w:rsidR="005327FD" w:rsidRPr="003652A8" w:rsidRDefault="005327FD" w:rsidP="005327FD">
      <w:pPr>
        <w:pStyle w:val="a8"/>
        <w:spacing w:after="0"/>
        <w:rPr>
          <w:rFonts w:ascii="Arial" w:hAnsi="Arial" w:cs="Arial"/>
          <w:sz w:val="14"/>
          <w:szCs w:val="14"/>
        </w:rPr>
      </w:pPr>
    </w:p>
    <w:p w:rsidR="005E3F2A" w:rsidRPr="003652A8" w:rsidRDefault="005E3F2A" w:rsidP="005E3F2A">
      <w:pPr>
        <w:pStyle w:val="ConsPlusNormal"/>
        <w:jc w:val="right"/>
        <w:rPr>
          <w:sz w:val="14"/>
          <w:szCs w:val="14"/>
        </w:rPr>
      </w:pPr>
    </w:p>
    <w:p w:rsidR="005E3F2A" w:rsidRPr="003652A8" w:rsidRDefault="005E3F2A" w:rsidP="005E3F2A">
      <w:pPr>
        <w:pStyle w:val="ConsPlusNormal"/>
        <w:jc w:val="right"/>
        <w:rPr>
          <w:sz w:val="14"/>
          <w:szCs w:val="14"/>
        </w:rPr>
      </w:pPr>
    </w:p>
    <w:p w:rsidR="005E3F2A" w:rsidRPr="003652A8" w:rsidRDefault="005E3F2A" w:rsidP="005E3F2A">
      <w:pPr>
        <w:pStyle w:val="ConsPlusNormal"/>
        <w:jc w:val="right"/>
        <w:rPr>
          <w:sz w:val="14"/>
          <w:szCs w:val="14"/>
        </w:rPr>
      </w:pPr>
    </w:p>
    <w:p w:rsidR="005E3F2A" w:rsidRPr="003652A8" w:rsidRDefault="005E3F2A" w:rsidP="005E3F2A">
      <w:pPr>
        <w:pStyle w:val="ConsPlusNormal"/>
        <w:jc w:val="center"/>
        <w:rPr>
          <w:sz w:val="14"/>
          <w:szCs w:val="14"/>
        </w:rPr>
      </w:pPr>
      <w:r w:rsidRPr="003652A8">
        <w:rPr>
          <w:sz w:val="14"/>
          <w:szCs w:val="14"/>
        </w:rPr>
        <w:t xml:space="preserve">                       </w:t>
      </w:r>
    </w:p>
    <w:p w:rsidR="005E3F2A" w:rsidRPr="003652A8" w:rsidRDefault="005E3F2A" w:rsidP="005E3F2A">
      <w:pPr>
        <w:pStyle w:val="ConsPlusNormal"/>
        <w:jc w:val="both"/>
        <w:rPr>
          <w:sz w:val="14"/>
          <w:szCs w:val="14"/>
        </w:rPr>
      </w:pPr>
    </w:p>
    <w:p w:rsidR="005E3F2A" w:rsidRPr="003652A8" w:rsidRDefault="005E3F2A" w:rsidP="00443559">
      <w:pPr>
        <w:pStyle w:val="32"/>
        <w:jc w:val="both"/>
        <w:rPr>
          <w:rFonts w:ascii="Arial" w:hAnsi="Arial" w:cs="Arial"/>
          <w:b/>
          <w:sz w:val="14"/>
          <w:szCs w:val="14"/>
        </w:rPr>
      </w:pPr>
    </w:p>
    <w:p w:rsidR="006134D2" w:rsidRPr="003652A8" w:rsidRDefault="006134D2" w:rsidP="003D7F3F">
      <w:pPr>
        <w:keepNext/>
        <w:suppressAutoHyphens/>
        <w:autoSpaceDE w:val="0"/>
        <w:spacing w:after="0" w:line="240" w:lineRule="auto"/>
        <w:ind w:right="813"/>
        <w:jc w:val="both"/>
        <w:rPr>
          <w:rFonts w:ascii="Arial" w:hAnsi="Arial" w:cs="Arial"/>
          <w:sz w:val="24"/>
          <w:szCs w:val="24"/>
          <w:lang w:eastAsia="ar-SA"/>
        </w:rPr>
      </w:pPr>
    </w:p>
    <w:p w:rsidR="006134D2" w:rsidRPr="003652A8" w:rsidRDefault="006134D2" w:rsidP="003D7F3F">
      <w:pPr>
        <w:keepNext/>
        <w:suppressAutoHyphens/>
        <w:autoSpaceDE w:val="0"/>
        <w:spacing w:after="0" w:line="240" w:lineRule="auto"/>
        <w:ind w:right="813"/>
        <w:jc w:val="both"/>
        <w:rPr>
          <w:rFonts w:ascii="Arial" w:hAnsi="Arial" w:cs="Arial"/>
          <w:sz w:val="24"/>
          <w:szCs w:val="24"/>
          <w:lang w:eastAsia="ar-SA"/>
        </w:rPr>
      </w:pPr>
    </w:p>
    <w:p w:rsidR="006134D2" w:rsidRPr="003652A8" w:rsidRDefault="006134D2" w:rsidP="00720E47">
      <w:pPr>
        <w:keepNext/>
        <w:suppressAutoHyphens/>
        <w:autoSpaceDE w:val="0"/>
        <w:spacing w:after="0" w:line="240" w:lineRule="auto"/>
        <w:ind w:right="813"/>
        <w:jc w:val="both"/>
        <w:rPr>
          <w:rFonts w:ascii="Arial" w:hAnsi="Arial" w:cs="Arial"/>
          <w:sz w:val="24"/>
          <w:szCs w:val="24"/>
          <w:lang w:eastAsia="ar-SA"/>
        </w:rPr>
      </w:pPr>
    </w:p>
    <w:p w:rsidR="006134D2" w:rsidRPr="003652A8" w:rsidRDefault="006134D2" w:rsidP="00720E47">
      <w:pPr>
        <w:keepNext/>
        <w:suppressAutoHyphens/>
        <w:autoSpaceDE w:val="0"/>
        <w:spacing w:after="0" w:line="240" w:lineRule="auto"/>
        <w:ind w:right="813"/>
        <w:jc w:val="both"/>
        <w:rPr>
          <w:rFonts w:ascii="Arial" w:hAnsi="Arial" w:cs="Arial"/>
          <w:sz w:val="24"/>
          <w:szCs w:val="24"/>
          <w:lang w:eastAsia="ar-SA"/>
        </w:rPr>
      </w:pPr>
    </w:p>
    <w:p w:rsidR="006134D2" w:rsidRPr="003652A8" w:rsidRDefault="006134D2" w:rsidP="00720E47">
      <w:pPr>
        <w:keepNext/>
        <w:suppressAutoHyphens/>
        <w:autoSpaceDE w:val="0"/>
        <w:spacing w:after="0" w:line="240" w:lineRule="auto"/>
        <w:ind w:right="813"/>
        <w:jc w:val="both"/>
        <w:rPr>
          <w:rFonts w:ascii="Arial" w:hAnsi="Arial" w:cs="Arial"/>
          <w:sz w:val="24"/>
          <w:szCs w:val="24"/>
          <w:lang w:eastAsia="ar-SA"/>
        </w:rPr>
      </w:pPr>
    </w:p>
    <w:p w:rsidR="006134D2" w:rsidRPr="003652A8" w:rsidRDefault="006134D2" w:rsidP="00720E47">
      <w:pPr>
        <w:keepNext/>
        <w:suppressAutoHyphens/>
        <w:autoSpaceDE w:val="0"/>
        <w:spacing w:after="0" w:line="240" w:lineRule="auto"/>
        <w:ind w:right="813"/>
        <w:jc w:val="both"/>
        <w:rPr>
          <w:rFonts w:ascii="Arial" w:hAnsi="Arial" w:cs="Arial"/>
          <w:sz w:val="24"/>
          <w:szCs w:val="24"/>
          <w:lang w:eastAsia="ar-SA"/>
        </w:rPr>
      </w:pPr>
    </w:p>
    <w:p w:rsidR="00004437" w:rsidRPr="003652A8" w:rsidRDefault="00004437" w:rsidP="00720E47">
      <w:pPr>
        <w:keepNext/>
        <w:suppressAutoHyphens/>
        <w:autoSpaceDE w:val="0"/>
        <w:spacing w:after="0" w:line="240" w:lineRule="auto"/>
        <w:ind w:right="813"/>
        <w:jc w:val="both"/>
        <w:rPr>
          <w:rFonts w:ascii="Arial" w:hAnsi="Arial" w:cs="Arial"/>
          <w:sz w:val="14"/>
          <w:szCs w:val="14"/>
          <w:lang w:eastAsia="ar-SA"/>
        </w:rPr>
      </w:pPr>
    </w:p>
    <w:p w:rsidR="00645838" w:rsidRPr="003652A8" w:rsidRDefault="00645838" w:rsidP="00720E47">
      <w:pPr>
        <w:keepNext/>
        <w:suppressAutoHyphens/>
        <w:autoSpaceDE w:val="0"/>
        <w:spacing w:after="0" w:line="240" w:lineRule="auto"/>
        <w:ind w:right="813"/>
        <w:jc w:val="both"/>
        <w:rPr>
          <w:rFonts w:ascii="Arial" w:hAnsi="Arial" w:cs="Arial"/>
          <w:sz w:val="14"/>
          <w:szCs w:val="1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4"/>
        <w:gridCol w:w="3256"/>
        <w:gridCol w:w="1540"/>
        <w:gridCol w:w="3072"/>
      </w:tblGrid>
      <w:tr w:rsidR="00D12972" w:rsidRPr="003652A8" w:rsidTr="00D12972">
        <w:trPr>
          <w:jc w:val="center"/>
        </w:trPr>
        <w:tc>
          <w:tcPr>
            <w:tcW w:w="2554" w:type="dxa"/>
            <w:tcBorders>
              <w:top w:val="single" w:sz="4" w:space="0" w:color="auto"/>
              <w:left w:val="single" w:sz="4" w:space="0" w:color="auto"/>
              <w:bottom w:val="single" w:sz="4" w:space="0" w:color="auto"/>
              <w:right w:val="single" w:sz="4" w:space="0" w:color="auto"/>
            </w:tcBorders>
            <w:hideMark/>
          </w:tcPr>
          <w:p w:rsidR="00D12972" w:rsidRPr="003652A8" w:rsidRDefault="00D604E1" w:rsidP="00D12972">
            <w:pPr>
              <w:pStyle w:val="24"/>
              <w:spacing w:before="0" w:after="0"/>
              <w:ind w:firstLine="0"/>
              <w:contextualSpacing/>
              <w:outlineLvl w:val="1"/>
              <w:rPr>
                <w:rFonts w:ascii="Arial" w:hAnsi="Arial" w:cs="Arial"/>
                <w:b/>
                <w:color w:val="auto"/>
                <w:sz w:val="12"/>
                <w:szCs w:val="12"/>
              </w:rPr>
            </w:pPr>
            <w:r w:rsidRPr="003652A8">
              <w:rPr>
                <w:rFonts w:ascii="Arial" w:hAnsi="Arial" w:cs="Arial"/>
                <w:b/>
                <w:color w:val="auto"/>
                <w:sz w:val="12"/>
                <w:szCs w:val="12"/>
              </w:rPr>
              <w:t>№</w:t>
            </w:r>
            <w:r w:rsidR="0006021A" w:rsidRPr="003652A8">
              <w:rPr>
                <w:rFonts w:ascii="Arial" w:hAnsi="Arial" w:cs="Arial"/>
                <w:b/>
                <w:color w:val="auto"/>
                <w:sz w:val="12"/>
                <w:szCs w:val="12"/>
              </w:rPr>
              <w:t xml:space="preserve">  </w:t>
            </w:r>
            <w:r w:rsidR="0025526B" w:rsidRPr="003652A8">
              <w:rPr>
                <w:rFonts w:ascii="Arial" w:hAnsi="Arial" w:cs="Arial"/>
                <w:b/>
                <w:color w:val="auto"/>
                <w:sz w:val="12"/>
                <w:szCs w:val="12"/>
              </w:rPr>
              <w:t>10</w:t>
            </w:r>
            <w:r w:rsidR="004060D6" w:rsidRPr="003652A8">
              <w:rPr>
                <w:rFonts w:ascii="Arial" w:hAnsi="Arial" w:cs="Arial"/>
                <w:b/>
                <w:color w:val="auto"/>
                <w:sz w:val="12"/>
                <w:szCs w:val="12"/>
              </w:rPr>
              <w:t xml:space="preserve"> </w:t>
            </w:r>
            <w:r w:rsidR="0025526B" w:rsidRPr="003652A8">
              <w:rPr>
                <w:rFonts w:ascii="Arial" w:hAnsi="Arial" w:cs="Arial"/>
                <w:b/>
                <w:color w:val="auto"/>
                <w:sz w:val="12"/>
                <w:szCs w:val="12"/>
              </w:rPr>
              <w:t>(271</w:t>
            </w:r>
            <w:r w:rsidR="00D12972" w:rsidRPr="003652A8">
              <w:rPr>
                <w:rFonts w:ascii="Arial" w:hAnsi="Arial" w:cs="Arial"/>
                <w:b/>
                <w:color w:val="auto"/>
                <w:sz w:val="12"/>
                <w:szCs w:val="12"/>
              </w:rPr>
              <w:t>)</w:t>
            </w:r>
          </w:p>
          <w:p w:rsidR="00D12972" w:rsidRPr="003652A8" w:rsidRDefault="0025526B" w:rsidP="004C38B6">
            <w:pPr>
              <w:pStyle w:val="24"/>
              <w:spacing w:before="0" w:after="0"/>
              <w:ind w:firstLine="0"/>
              <w:contextualSpacing/>
              <w:outlineLvl w:val="1"/>
              <w:rPr>
                <w:rFonts w:ascii="Arial" w:hAnsi="Arial" w:cs="Arial"/>
                <w:b/>
                <w:color w:val="auto"/>
                <w:sz w:val="12"/>
                <w:szCs w:val="12"/>
              </w:rPr>
            </w:pPr>
            <w:r w:rsidRPr="003652A8">
              <w:rPr>
                <w:rFonts w:ascii="Arial" w:hAnsi="Arial" w:cs="Arial"/>
                <w:b/>
                <w:color w:val="auto"/>
                <w:sz w:val="12"/>
                <w:szCs w:val="12"/>
              </w:rPr>
              <w:t>24</w:t>
            </w:r>
            <w:r w:rsidR="00B41718" w:rsidRPr="003652A8">
              <w:rPr>
                <w:rFonts w:ascii="Arial" w:hAnsi="Arial" w:cs="Arial"/>
                <w:b/>
                <w:color w:val="auto"/>
                <w:sz w:val="12"/>
                <w:szCs w:val="12"/>
              </w:rPr>
              <w:t xml:space="preserve"> мая</w:t>
            </w:r>
            <w:r w:rsidR="00AC4CD8" w:rsidRPr="003652A8">
              <w:rPr>
                <w:rFonts w:ascii="Arial" w:hAnsi="Arial" w:cs="Arial"/>
                <w:b/>
                <w:color w:val="auto"/>
                <w:sz w:val="12"/>
                <w:szCs w:val="12"/>
              </w:rPr>
              <w:t xml:space="preserve"> 2019</w:t>
            </w:r>
            <w:r w:rsidR="00D12972" w:rsidRPr="003652A8">
              <w:rPr>
                <w:rFonts w:ascii="Arial" w:hAnsi="Arial" w:cs="Arial"/>
                <w:b/>
                <w:color w:val="auto"/>
                <w:sz w:val="12"/>
                <w:szCs w:val="12"/>
              </w:rPr>
              <w:t xml:space="preserve"> года </w:t>
            </w:r>
          </w:p>
        </w:tc>
        <w:tc>
          <w:tcPr>
            <w:tcW w:w="3256" w:type="dxa"/>
            <w:tcBorders>
              <w:top w:val="single" w:sz="4" w:space="0" w:color="auto"/>
              <w:left w:val="single" w:sz="4" w:space="0" w:color="auto"/>
              <w:bottom w:val="single" w:sz="4" w:space="0" w:color="auto"/>
              <w:right w:val="single" w:sz="4" w:space="0" w:color="auto"/>
            </w:tcBorders>
            <w:hideMark/>
          </w:tcPr>
          <w:p w:rsidR="006F6A02" w:rsidRPr="003652A8" w:rsidRDefault="00D12972" w:rsidP="00D12972">
            <w:pPr>
              <w:pStyle w:val="24"/>
              <w:spacing w:before="0" w:after="0"/>
              <w:ind w:firstLine="0"/>
              <w:contextualSpacing/>
              <w:outlineLvl w:val="1"/>
              <w:rPr>
                <w:rFonts w:ascii="Arial" w:hAnsi="Arial" w:cs="Arial"/>
                <w:b/>
                <w:color w:val="auto"/>
                <w:sz w:val="12"/>
                <w:szCs w:val="12"/>
              </w:rPr>
            </w:pPr>
            <w:r w:rsidRPr="003652A8">
              <w:rPr>
                <w:rFonts w:ascii="Arial" w:hAnsi="Arial" w:cs="Arial"/>
                <w:b/>
                <w:color w:val="auto"/>
                <w:sz w:val="12"/>
                <w:szCs w:val="12"/>
              </w:rPr>
              <w:t xml:space="preserve">Наш адрес: 663600 г. Канск,  ул. Ленина,4/1 </w:t>
            </w:r>
          </w:p>
          <w:p w:rsidR="00D12972" w:rsidRPr="003652A8" w:rsidRDefault="00D12972" w:rsidP="00D12972">
            <w:pPr>
              <w:pStyle w:val="24"/>
              <w:spacing w:before="0" w:after="0"/>
              <w:ind w:firstLine="0"/>
              <w:contextualSpacing/>
              <w:outlineLvl w:val="1"/>
              <w:rPr>
                <w:rFonts w:ascii="Arial" w:hAnsi="Arial" w:cs="Arial"/>
                <w:b/>
                <w:color w:val="auto"/>
                <w:sz w:val="12"/>
                <w:szCs w:val="12"/>
              </w:rPr>
            </w:pPr>
            <w:r w:rsidRPr="003652A8">
              <w:rPr>
                <w:rFonts w:ascii="Arial" w:hAnsi="Arial" w:cs="Arial"/>
                <w:b/>
                <w:color w:val="auto"/>
                <w:sz w:val="12"/>
                <w:szCs w:val="12"/>
              </w:rPr>
              <w:t>тел.3-21-07</w:t>
            </w:r>
          </w:p>
        </w:tc>
        <w:tc>
          <w:tcPr>
            <w:tcW w:w="1540" w:type="dxa"/>
            <w:tcBorders>
              <w:top w:val="single" w:sz="4" w:space="0" w:color="auto"/>
              <w:left w:val="single" w:sz="4" w:space="0" w:color="auto"/>
              <w:bottom w:val="single" w:sz="4" w:space="0" w:color="auto"/>
              <w:right w:val="single" w:sz="4" w:space="0" w:color="auto"/>
            </w:tcBorders>
            <w:hideMark/>
          </w:tcPr>
          <w:p w:rsidR="00D12972" w:rsidRPr="003652A8" w:rsidRDefault="00D12972" w:rsidP="00D12972">
            <w:pPr>
              <w:pStyle w:val="24"/>
              <w:spacing w:before="0" w:after="0"/>
              <w:ind w:firstLine="0"/>
              <w:contextualSpacing/>
              <w:jc w:val="both"/>
              <w:outlineLvl w:val="1"/>
              <w:rPr>
                <w:rFonts w:ascii="Arial" w:hAnsi="Arial" w:cs="Arial"/>
                <w:b/>
                <w:color w:val="auto"/>
                <w:sz w:val="12"/>
                <w:szCs w:val="12"/>
              </w:rPr>
            </w:pPr>
            <w:r w:rsidRPr="003652A8">
              <w:rPr>
                <w:rFonts w:ascii="Arial" w:hAnsi="Arial" w:cs="Arial"/>
                <w:b/>
                <w:color w:val="auto"/>
                <w:sz w:val="12"/>
                <w:szCs w:val="12"/>
              </w:rPr>
              <w:t xml:space="preserve">Тираж. 200экз.  </w:t>
            </w:r>
          </w:p>
        </w:tc>
        <w:tc>
          <w:tcPr>
            <w:tcW w:w="3072" w:type="dxa"/>
            <w:tcBorders>
              <w:top w:val="single" w:sz="4" w:space="0" w:color="auto"/>
              <w:left w:val="single" w:sz="4" w:space="0" w:color="auto"/>
              <w:bottom w:val="single" w:sz="4" w:space="0" w:color="auto"/>
              <w:right w:val="single" w:sz="4" w:space="0" w:color="auto"/>
            </w:tcBorders>
            <w:hideMark/>
          </w:tcPr>
          <w:p w:rsidR="00D12972" w:rsidRPr="003652A8" w:rsidRDefault="00D12972" w:rsidP="00D12972">
            <w:pPr>
              <w:pStyle w:val="24"/>
              <w:spacing w:before="0" w:after="0"/>
              <w:ind w:firstLine="0"/>
              <w:contextualSpacing/>
              <w:jc w:val="both"/>
              <w:outlineLvl w:val="1"/>
              <w:rPr>
                <w:rFonts w:ascii="Arial" w:hAnsi="Arial" w:cs="Arial"/>
                <w:b/>
                <w:color w:val="auto"/>
                <w:sz w:val="12"/>
                <w:szCs w:val="12"/>
              </w:rPr>
            </w:pPr>
            <w:r w:rsidRPr="003652A8">
              <w:rPr>
                <w:rFonts w:ascii="Arial" w:hAnsi="Arial" w:cs="Arial"/>
                <w:b/>
                <w:color w:val="auto"/>
                <w:sz w:val="12"/>
                <w:szCs w:val="12"/>
              </w:rPr>
              <w:t>Ответственный за выпуск Трощенко Л.Г</w:t>
            </w:r>
          </w:p>
        </w:tc>
      </w:tr>
    </w:tbl>
    <w:p w:rsidR="00836B24" w:rsidRPr="003652A8" w:rsidRDefault="00836B24">
      <w:pPr>
        <w:pStyle w:val="af3"/>
        <w:ind w:left="7799" w:firstLine="709"/>
        <w:contextualSpacing/>
        <w:rPr>
          <w:rFonts w:ascii="Arial" w:hAnsi="Arial" w:cs="Arial"/>
          <w:sz w:val="12"/>
          <w:szCs w:val="12"/>
        </w:rPr>
      </w:pPr>
    </w:p>
    <w:sectPr w:rsidR="00836B24" w:rsidRPr="003652A8" w:rsidSect="00CC4402">
      <w:headerReference w:type="even" r:id="rId59"/>
      <w:headerReference w:type="default" r:id="rId60"/>
      <w:pgSz w:w="11907" w:h="16839" w:orient="landscape" w:code="8"/>
      <w:pgMar w:top="284" w:right="567" w:bottom="567" w:left="567" w:header="425" w:footer="397"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BAE" w:rsidRDefault="00B01BAE" w:rsidP="00DD6186">
      <w:pPr>
        <w:spacing w:after="0" w:line="240" w:lineRule="auto"/>
      </w:pPr>
      <w:r>
        <w:separator/>
      </w:r>
    </w:p>
  </w:endnote>
  <w:endnote w:type="continuationSeparator" w:id="0">
    <w:p w:rsidR="00B01BAE" w:rsidRDefault="00B01BAE" w:rsidP="00DD6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20002A87" w:usb1="80000000" w:usb2="00000008" w:usb3="00000000" w:csb0="000001FF" w:csb1="00000000"/>
  </w:font>
  <w:font w:name="OpenSymbol">
    <w:altName w:val="Arial Unicode MS"/>
    <w:charset w:val="02"/>
    <w:family w:val="auto"/>
    <w:pitch w:val="default"/>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BAE" w:rsidRDefault="00B01BAE" w:rsidP="00DD6186">
      <w:pPr>
        <w:spacing w:after="0" w:line="240" w:lineRule="auto"/>
      </w:pPr>
      <w:r>
        <w:separator/>
      </w:r>
    </w:p>
  </w:footnote>
  <w:footnote w:type="continuationSeparator" w:id="0">
    <w:p w:rsidR="00B01BAE" w:rsidRDefault="00B01BAE" w:rsidP="00DD6186">
      <w:pPr>
        <w:spacing w:after="0" w:line="240" w:lineRule="auto"/>
      </w:pPr>
      <w:r>
        <w:continuationSeparator/>
      </w:r>
    </w:p>
  </w:footnote>
  <w:footnote w:id="1">
    <w:p w:rsidR="00264CCE" w:rsidRPr="00DE2602" w:rsidRDefault="00264CCE" w:rsidP="00AA7E62">
      <w:pPr>
        <w:pStyle w:val="aff5"/>
        <w:rPr>
          <w:rFonts w:ascii="Arial" w:hAnsi="Arial" w:cs="Arial"/>
          <w:sz w:val="14"/>
          <w:szCs w:val="14"/>
        </w:rPr>
      </w:pPr>
      <w:r w:rsidRPr="00DE2602">
        <w:rPr>
          <w:rStyle w:val="aff7"/>
          <w:rFonts w:ascii="Arial" w:hAnsi="Arial" w:cs="Arial"/>
          <w:sz w:val="14"/>
          <w:szCs w:val="14"/>
        </w:rPr>
        <w:footnoteRef/>
      </w:r>
      <w:r w:rsidRPr="00DE2602">
        <w:rPr>
          <w:rFonts w:ascii="Arial" w:hAnsi="Arial" w:cs="Arial"/>
          <w:sz w:val="14"/>
          <w:szCs w:val="14"/>
        </w:rPr>
        <w:t xml:space="preserve"> График должен предусматривать первое в текущем финансовом году  перечисление субсидии в срок не позднее одного месяца после официального опубликования решения о районном бюджете на текущий финансовый год </w:t>
      </w:r>
      <w:r w:rsidRPr="00DE2602">
        <w:rPr>
          <w:rFonts w:ascii="Arial" w:hAnsi="Arial" w:cs="Arial"/>
          <w:sz w:val="14"/>
          <w:szCs w:val="14"/>
        </w:rPr>
        <w:br/>
        <w:t>и плановый период.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CCE" w:rsidRPr="00F07AD4" w:rsidRDefault="00264CCE" w:rsidP="00F07AD4">
    <w:pPr>
      <w:pStyle w:val="ac"/>
      <w:jc w:val="center"/>
      <w:rPr>
        <w:b/>
        <w:sz w:val="28"/>
        <w:szCs w:val="28"/>
        <w:u w:val="single"/>
      </w:rPr>
    </w:pPr>
    <w:r w:rsidRPr="00AB5FA8">
      <w:rPr>
        <w:szCs w:val="28"/>
        <w:u w:val="single"/>
      </w:rPr>
      <w:fldChar w:fldCharType="begin"/>
    </w:r>
    <w:r w:rsidRPr="00AB5FA8">
      <w:rPr>
        <w:szCs w:val="28"/>
        <w:u w:val="single"/>
      </w:rPr>
      <w:instrText>PAGE   \* MERGEFORMAT</w:instrText>
    </w:r>
    <w:r w:rsidRPr="00AB5FA8">
      <w:rPr>
        <w:szCs w:val="28"/>
        <w:u w:val="single"/>
      </w:rPr>
      <w:fldChar w:fldCharType="separate"/>
    </w:r>
    <w:r w:rsidR="00D4181E">
      <w:rPr>
        <w:noProof/>
        <w:szCs w:val="28"/>
        <w:u w:val="single"/>
      </w:rPr>
      <w:t>38</w:t>
    </w:r>
    <w:r w:rsidRPr="00AB5FA8">
      <w:rPr>
        <w:szCs w:val="28"/>
        <w:u w:val="single"/>
      </w:rPr>
      <w:fldChar w:fldCharType="end"/>
    </w:r>
    <w:r>
      <w:rPr>
        <w:szCs w:val="28"/>
        <w:u w:val="single"/>
      </w:rPr>
      <w:t>_________________</w:t>
    </w:r>
    <w:r>
      <w:rPr>
        <w:b/>
        <w:szCs w:val="28"/>
        <w:u w:val="single"/>
      </w:rPr>
      <w:t xml:space="preserve">ВЕСТИ  КАНСКОГО </w:t>
    </w:r>
    <w:r w:rsidRPr="00AC4CD8">
      <w:rPr>
        <w:b/>
        <w:szCs w:val="28"/>
        <w:u w:val="single"/>
      </w:rPr>
      <w:t>РАЙОНА</w:t>
    </w:r>
    <w:r>
      <w:rPr>
        <w:b/>
        <w:szCs w:val="28"/>
        <w:u w:val="single"/>
      </w:rPr>
      <w:t xml:space="preserve"> № 10_ 24 мая 2019</w:t>
    </w:r>
    <w:r w:rsidRPr="00AB5FA8">
      <w:rPr>
        <w:b/>
        <w:szCs w:val="28"/>
        <w:u w:val="single"/>
      </w:rPr>
      <w:t xml:space="preserve"> года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CCE" w:rsidRDefault="00264CCE" w:rsidP="00DD6186">
    <w:pPr>
      <w:pStyle w:val="ac"/>
      <w:rPr>
        <w:sz w:val="24"/>
        <w:szCs w:val="28"/>
        <w:u w:val="single"/>
      </w:rPr>
    </w:pPr>
    <w:r>
      <w:rPr>
        <w:b/>
        <w:szCs w:val="28"/>
        <w:u w:val="single"/>
      </w:rPr>
      <w:t>ВЕСТИ  КАНСКОГО РАЙОНА № 10________24 мая  2019</w:t>
    </w:r>
    <w:r w:rsidRPr="00AB5FA8">
      <w:rPr>
        <w:b/>
        <w:szCs w:val="28"/>
        <w:u w:val="single"/>
      </w:rPr>
      <w:t xml:space="preserve">  года</w:t>
    </w:r>
    <w:r>
      <w:rPr>
        <w:b/>
        <w:szCs w:val="28"/>
        <w:u w:val="single"/>
      </w:rPr>
      <w:t>_______________</w:t>
    </w:r>
    <w:r w:rsidRPr="00AB5FA8">
      <w:rPr>
        <w:sz w:val="24"/>
        <w:szCs w:val="28"/>
        <w:u w:val="single"/>
      </w:rPr>
      <w:fldChar w:fldCharType="begin"/>
    </w:r>
    <w:r w:rsidRPr="00AB5FA8">
      <w:rPr>
        <w:sz w:val="24"/>
        <w:szCs w:val="28"/>
        <w:u w:val="single"/>
      </w:rPr>
      <w:instrText>PAGE   \* MERGEFORMAT</w:instrText>
    </w:r>
    <w:r w:rsidRPr="00AB5FA8">
      <w:rPr>
        <w:sz w:val="24"/>
        <w:szCs w:val="28"/>
        <w:u w:val="single"/>
      </w:rPr>
      <w:fldChar w:fldCharType="separate"/>
    </w:r>
    <w:r w:rsidR="00D4181E">
      <w:rPr>
        <w:noProof/>
        <w:sz w:val="24"/>
        <w:szCs w:val="28"/>
        <w:u w:val="single"/>
      </w:rPr>
      <w:t>37</w:t>
    </w:r>
    <w:r w:rsidRPr="00AB5FA8">
      <w:rPr>
        <w:sz w:val="24"/>
        <w:szCs w:val="28"/>
        <w:u w:val="single"/>
      </w:rPr>
      <w:fldChar w:fldCharType="end"/>
    </w:r>
  </w:p>
  <w:p w:rsidR="00264CCE" w:rsidRDefault="00264CCE" w:rsidP="00D8061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C4ADE3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2"/>
    <w:lvl w:ilvl="0">
      <w:start w:val="1"/>
      <w:numFmt w:val="upperRoman"/>
      <w:lvlText w:val="%1."/>
      <w:lvlJc w:val="left"/>
      <w:pPr>
        <w:tabs>
          <w:tab w:val="num" w:pos="-425"/>
        </w:tabs>
        <w:ind w:left="655" w:hanging="720"/>
      </w:pPr>
    </w:lvl>
  </w:abstractNum>
  <w:abstractNum w:abstractNumId="2">
    <w:nsid w:val="00000002"/>
    <w:multiLevelType w:val="multilevel"/>
    <w:tmpl w:val="0A12B9EA"/>
    <w:name w:val="WW8Num2"/>
    <w:lvl w:ilvl="0">
      <w:start w:val="1"/>
      <w:numFmt w:val="decimal"/>
      <w:lvlText w:val="%1."/>
      <w:lvlJc w:val="left"/>
      <w:pPr>
        <w:tabs>
          <w:tab w:val="num" w:pos="-435"/>
        </w:tabs>
        <w:ind w:left="360" w:hanging="360"/>
      </w:pPr>
      <w:rPr>
        <w:rFonts w:ascii="Times New Roman" w:hAnsi="Times New Roman" w:cs="Times New Roman"/>
        <w:b w:val="0"/>
        <w:bCs/>
        <w:i w:val="0"/>
        <w:sz w:val="14"/>
        <w:szCs w:val="14"/>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155" w:hanging="720"/>
      </w:pPr>
      <w:rPr>
        <w:rFonts w:hint="default"/>
      </w:rPr>
    </w:lvl>
    <w:lvl w:ilvl="3">
      <w:start w:val="1"/>
      <w:numFmt w:val="decimal"/>
      <w:lvlText w:val="%1.%2.%3.%4."/>
      <w:lvlJc w:val="left"/>
      <w:pPr>
        <w:tabs>
          <w:tab w:val="num" w:pos="0"/>
        </w:tabs>
        <w:ind w:left="1515" w:hanging="1080"/>
      </w:pPr>
      <w:rPr>
        <w:rFonts w:hint="default"/>
      </w:rPr>
    </w:lvl>
    <w:lvl w:ilvl="4">
      <w:start w:val="1"/>
      <w:numFmt w:val="decimal"/>
      <w:lvlText w:val="%1.%2.%3.%4.%5."/>
      <w:lvlJc w:val="left"/>
      <w:pPr>
        <w:tabs>
          <w:tab w:val="num" w:pos="0"/>
        </w:tabs>
        <w:ind w:left="1515" w:hanging="1080"/>
      </w:pPr>
      <w:rPr>
        <w:rFonts w:hint="default"/>
      </w:rPr>
    </w:lvl>
    <w:lvl w:ilvl="5">
      <w:start w:val="1"/>
      <w:numFmt w:val="decimal"/>
      <w:lvlText w:val="%1.%2.%3.%4.%5.%6."/>
      <w:lvlJc w:val="left"/>
      <w:pPr>
        <w:tabs>
          <w:tab w:val="num" w:pos="0"/>
        </w:tabs>
        <w:ind w:left="1875" w:hanging="1440"/>
      </w:pPr>
      <w:rPr>
        <w:rFonts w:hint="default"/>
      </w:rPr>
    </w:lvl>
    <w:lvl w:ilvl="6">
      <w:start w:val="1"/>
      <w:numFmt w:val="decimal"/>
      <w:lvlText w:val="%1.%2.%3.%4.%5.%6.%7."/>
      <w:lvlJc w:val="left"/>
      <w:pPr>
        <w:tabs>
          <w:tab w:val="num" w:pos="0"/>
        </w:tabs>
        <w:ind w:left="2235" w:hanging="1800"/>
      </w:pPr>
      <w:rPr>
        <w:rFonts w:hint="default"/>
      </w:rPr>
    </w:lvl>
    <w:lvl w:ilvl="7">
      <w:start w:val="1"/>
      <w:numFmt w:val="decimal"/>
      <w:lvlText w:val="%1.%2.%3.%4.%5.%6.%7.%8."/>
      <w:lvlJc w:val="left"/>
      <w:pPr>
        <w:tabs>
          <w:tab w:val="num" w:pos="0"/>
        </w:tabs>
        <w:ind w:left="2235" w:hanging="1800"/>
      </w:pPr>
      <w:rPr>
        <w:rFonts w:hint="default"/>
      </w:rPr>
    </w:lvl>
    <w:lvl w:ilvl="8">
      <w:start w:val="1"/>
      <w:numFmt w:val="decimal"/>
      <w:lvlText w:val="%1.%2.%3.%4.%5.%6.%7.%8.%9."/>
      <w:lvlJc w:val="left"/>
      <w:pPr>
        <w:tabs>
          <w:tab w:val="num" w:pos="0"/>
        </w:tabs>
        <w:ind w:left="2595" w:hanging="2160"/>
      </w:pPr>
      <w:rPr>
        <w:rFonts w:hint="default"/>
      </w:rPr>
    </w:lvl>
  </w:abstractNum>
  <w:abstractNum w:abstractNumId="3">
    <w:nsid w:val="00000003"/>
    <w:multiLevelType w:val="singleLevel"/>
    <w:tmpl w:val="00000003"/>
    <w:name w:val="WW8Num3"/>
    <w:lvl w:ilvl="0">
      <w:start w:val="1"/>
      <w:numFmt w:val="decimal"/>
      <w:lvlText w:val="%1."/>
      <w:lvlJc w:val="left"/>
      <w:pPr>
        <w:tabs>
          <w:tab w:val="num" w:pos="0"/>
        </w:tabs>
        <w:ind w:left="360" w:hanging="360"/>
      </w:pPr>
    </w:lvl>
  </w:abstractNum>
  <w:abstractNum w:abstractNumId="4">
    <w:nsid w:val="00000004"/>
    <w:multiLevelType w:val="singleLevel"/>
    <w:tmpl w:val="00000004"/>
    <w:name w:val="WW8Num24"/>
    <w:lvl w:ilvl="0">
      <w:start w:val="1"/>
      <w:numFmt w:val="decimal"/>
      <w:lvlText w:val="%1."/>
      <w:lvlJc w:val="left"/>
      <w:pPr>
        <w:tabs>
          <w:tab w:val="num" w:pos="720"/>
        </w:tabs>
        <w:ind w:left="720" w:hanging="360"/>
      </w:pPr>
    </w:lvl>
  </w:abstractNum>
  <w:abstractNum w:abstractNumId="5">
    <w:nsid w:val="00000005"/>
    <w:multiLevelType w:val="multilevel"/>
    <w:tmpl w:val="00000005"/>
    <w:name w:val="WW8Num26"/>
    <w:lvl w:ilvl="0">
      <w:start w:val="1"/>
      <w:numFmt w:val="decimal"/>
      <w:lvlText w:val="%1."/>
      <w:lvlJc w:val="left"/>
      <w:pPr>
        <w:tabs>
          <w:tab w:val="num" w:pos="0"/>
        </w:tabs>
        <w:ind w:left="927" w:hanging="360"/>
      </w:pPr>
    </w:lvl>
    <w:lvl w:ilvl="1">
      <w:start w:val="1"/>
      <w:numFmt w:val="decimal"/>
      <w:lvlText w:val="%1.%2"/>
      <w:lvlJc w:val="left"/>
      <w:pPr>
        <w:tabs>
          <w:tab w:val="num" w:pos="0"/>
        </w:tabs>
        <w:ind w:left="1170" w:hanging="450"/>
      </w:pPr>
    </w:lvl>
    <w:lvl w:ilvl="2">
      <w:start w:val="1"/>
      <w:numFmt w:val="decimal"/>
      <w:lvlText w:val="%1.%2.%3"/>
      <w:lvlJc w:val="left"/>
      <w:pPr>
        <w:tabs>
          <w:tab w:val="num" w:pos="0"/>
        </w:tabs>
        <w:ind w:left="1593" w:hanging="720"/>
      </w:pPr>
    </w:lvl>
    <w:lvl w:ilvl="3">
      <w:start w:val="1"/>
      <w:numFmt w:val="decimal"/>
      <w:lvlText w:val="%1.%2.%3.%4"/>
      <w:lvlJc w:val="left"/>
      <w:pPr>
        <w:tabs>
          <w:tab w:val="num" w:pos="0"/>
        </w:tabs>
        <w:ind w:left="2106" w:hanging="1080"/>
      </w:pPr>
    </w:lvl>
    <w:lvl w:ilvl="4">
      <w:start w:val="1"/>
      <w:numFmt w:val="decimal"/>
      <w:lvlText w:val="%1.%2.%3.%4.%5"/>
      <w:lvlJc w:val="left"/>
      <w:pPr>
        <w:tabs>
          <w:tab w:val="num" w:pos="0"/>
        </w:tabs>
        <w:ind w:left="2259" w:hanging="1080"/>
      </w:pPr>
    </w:lvl>
    <w:lvl w:ilvl="5">
      <w:start w:val="1"/>
      <w:numFmt w:val="decimal"/>
      <w:lvlText w:val="%1.%2.%3.%4.%5.%6"/>
      <w:lvlJc w:val="left"/>
      <w:pPr>
        <w:tabs>
          <w:tab w:val="num" w:pos="0"/>
        </w:tabs>
        <w:ind w:left="2772" w:hanging="1440"/>
      </w:pPr>
    </w:lvl>
    <w:lvl w:ilvl="6">
      <w:start w:val="1"/>
      <w:numFmt w:val="decimal"/>
      <w:lvlText w:val="%1.%2.%3.%4.%5.%6.%7"/>
      <w:lvlJc w:val="left"/>
      <w:pPr>
        <w:tabs>
          <w:tab w:val="num" w:pos="0"/>
        </w:tabs>
        <w:ind w:left="2925" w:hanging="1440"/>
      </w:pPr>
    </w:lvl>
    <w:lvl w:ilvl="7">
      <w:start w:val="1"/>
      <w:numFmt w:val="decimal"/>
      <w:lvlText w:val="%1.%2.%3.%4.%5.%6.%7.%8"/>
      <w:lvlJc w:val="left"/>
      <w:pPr>
        <w:tabs>
          <w:tab w:val="num" w:pos="0"/>
        </w:tabs>
        <w:ind w:left="3438" w:hanging="1800"/>
      </w:pPr>
    </w:lvl>
    <w:lvl w:ilvl="8">
      <w:start w:val="1"/>
      <w:numFmt w:val="decimal"/>
      <w:lvlText w:val="%1.%2.%3.%4.%5.%6.%7.%8.%9"/>
      <w:lvlJc w:val="left"/>
      <w:pPr>
        <w:tabs>
          <w:tab w:val="num" w:pos="0"/>
        </w:tabs>
        <w:ind w:left="3951" w:hanging="2160"/>
      </w:pPr>
    </w:lvl>
  </w:abstractNum>
  <w:abstractNum w:abstractNumId="6">
    <w:nsid w:val="00000006"/>
    <w:multiLevelType w:val="multilevel"/>
    <w:tmpl w:val="00000006"/>
    <w:name w:val="WW8Num31"/>
    <w:lvl w:ilvl="0">
      <w:start w:val="2"/>
      <w:numFmt w:val="decimal"/>
      <w:lvlText w:val="%1."/>
      <w:lvlJc w:val="left"/>
      <w:pPr>
        <w:tabs>
          <w:tab w:val="num" w:pos="0"/>
        </w:tabs>
        <w:ind w:left="450" w:hanging="450"/>
      </w:pPr>
    </w:lvl>
    <w:lvl w:ilvl="1">
      <w:start w:val="7"/>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7">
    <w:nsid w:val="039063E0"/>
    <w:multiLevelType w:val="hybridMultilevel"/>
    <w:tmpl w:val="FE300B54"/>
    <w:lvl w:ilvl="0" w:tplc="D6ECB492">
      <w:start w:val="1"/>
      <w:numFmt w:val="bullet"/>
      <w:lvlText w:val=""/>
      <w:lvlJc w:val="left"/>
      <w:pPr>
        <w:ind w:left="2113" w:hanging="360"/>
      </w:pPr>
      <w:rPr>
        <w:rFonts w:ascii="Symbol" w:hAnsi="Symbol" w:hint="default"/>
      </w:rPr>
    </w:lvl>
    <w:lvl w:ilvl="1" w:tplc="04190003" w:tentative="1">
      <w:start w:val="1"/>
      <w:numFmt w:val="bullet"/>
      <w:lvlText w:val="o"/>
      <w:lvlJc w:val="left"/>
      <w:pPr>
        <w:ind w:left="2833" w:hanging="360"/>
      </w:pPr>
      <w:rPr>
        <w:rFonts w:ascii="Courier New" w:hAnsi="Courier New" w:cs="Courier New" w:hint="default"/>
      </w:rPr>
    </w:lvl>
    <w:lvl w:ilvl="2" w:tplc="04190005" w:tentative="1">
      <w:start w:val="1"/>
      <w:numFmt w:val="bullet"/>
      <w:lvlText w:val=""/>
      <w:lvlJc w:val="left"/>
      <w:pPr>
        <w:ind w:left="3553" w:hanging="360"/>
      </w:pPr>
      <w:rPr>
        <w:rFonts w:ascii="Wingdings" w:hAnsi="Wingdings" w:hint="default"/>
      </w:rPr>
    </w:lvl>
    <w:lvl w:ilvl="3" w:tplc="04190001" w:tentative="1">
      <w:start w:val="1"/>
      <w:numFmt w:val="bullet"/>
      <w:lvlText w:val=""/>
      <w:lvlJc w:val="left"/>
      <w:pPr>
        <w:ind w:left="4273" w:hanging="360"/>
      </w:pPr>
      <w:rPr>
        <w:rFonts w:ascii="Symbol" w:hAnsi="Symbol" w:hint="default"/>
      </w:rPr>
    </w:lvl>
    <w:lvl w:ilvl="4" w:tplc="04190003" w:tentative="1">
      <w:start w:val="1"/>
      <w:numFmt w:val="bullet"/>
      <w:lvlText w:val="o"/>
      <w:lvlJc w:val="left"/>
      <w:pPr>
        <w:ind w:left="4993" w:hanging="360"/>
      </w:pPr>
      <w:rPr>
        <w:rFonts w:ascii="Courier New" w:hAnsi="Courier New" w:cs="Courier New" w:hint="default"/>
      </w:rPr>
    </w:lvl>
    <w:lvl w:ilvl="5" w:tplc="04190005" w:tentative="1">
      <w:start w:val="1"/>
      <w:numFmt w:val="bullet"/>
      <w:lvlText w:val=""/>
      <w:lvlJc w:val="left"/>
      <w:pPr>
        <w:ind w:left="5713" w:hanging="360"/>
      </w:pPr>
      <w:rPr>
        <w:rFonts w:ascii="Wingdings" w:hAnsi="Wingdings" w:hint="default"/>
      </w:rPr>
    </w:lvl>
    <w:lvl w:ilvl="6" w:tplc="04190001" w:tentative="1">
      <w:start w:val="1"/>
      <w:numFmt w:val="bullet"/>
      <w:lvlText w:val=""/>
      <w:lvlJc w:val="left"/>
      <w:pPr>
        <w:ind w:left="6433" w:hanging="360"/>
      </w:pPr>
      <w:rPr>
        <w:rFonts w:ascii="Symbol" w:hAnsi="Symbol" w:hint="default"/>
      </w:rPr>
    </w:lvl>
    <w:lvl w:ilvl="7" w:tplc="04190003" w:tentative="1">
      <w:start w:val="1"/>
      <w:numFmt w:val="bullet"/>
      <w:lvlText w:val="o"/>
      <w:lvlJc w:val="left"/>
      <w:pPr>
        <w:ind w:left="7153" w:hanging="360"/>
      </w:pPr>
      <w:rPr>
        <w:rFonts w:ascii="Courier New" w:hAnsi="Courier New" w:cs="Courier New" w:hint="default"/>
      </w:rPr>
    </w:lvl>
    <w:lvl w:ilvl="8" w:tplc="04190005" w:tentative="1">
      <w:start w:val="1"/>
      <w:numFmt w:val="bullet"/>
      <w:lvlText w:val=""/>
      <w:lvlJc w:val="left"/>
      <w:pPr>
        <w:ind w:left="7873" w:hanging="360"/>
      </w:pPr>
      <w:rPr>
        <w:rFonts w:ascii="Wingdings" w:hAnsi="Wingdings" w:hint="default"/>
      </w:rPr>
    </w:lvl>
  </w:abstractNum>
  <w:abstractNum w:abstractNumId="8">
    <w:nsid w:val="053446C3"/>
    <w:multiLevelType w:val="hybridMultilevel"/>
    <w:tmpl w:val="0E6C99C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09E42903"/>
    <w:multiLevelType w:val="multilevel"/>
    <w:tmpl w:val="02D4CEA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0C1D7127"/>
    <w:multiLevelType w:val="hybridMultilevel"/>
    <w:tmpl w:val="30302F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C442DF9"/>
    <w:multiLevelType w:val="hybridMultilevel"/>
    <w:tmpl w:val="D3283E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0C7515C7"/>
    <w:multiLevelType w:val="multilevel"/>
    <w:tmpl w:val="515468E4"/>
    <w:styleLink w:val="WWNum7"/>
    <w:lvl w:ilvl="0">
      <w:start w:val="1"/>
      <w:numFmt w:val="decimal"/>
      <w:lvlText w:val="%1."/>
      <w:lvlJc w:val="left"/>
      <w:pPr>
        <w:ind w:left="54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3">
    <w:nsid w:val="178F00F2"/>
    <w:multiLevelType w:val="multilevel"/>
    <w:tmpl w:val="C6D0AA34"/>
    <w:styleLink w:val="3"/>
    <w:lvl w:ilvl="0">
      <w:start w:val="1"/>
      <w:numFmt w:val="decimal"/>
      <w:lvlText w:val="%1."/>
      <w:lvlJc w:val="left"/>
      <w:pPr>
        <w:tabs>
          <w:tab w:val="num" w:pos="420"/>
        </w:tabs>
        <w:ind w:left="420" w:hanging="420"/>
      </w:pPr>
      <w:rPr>
        <w:rFonts w:cs="Times New Roman" w:hint="default"/>
        <w:sz w:val="28"/>
        <w:szCs w:val="28"/>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4">
    <w:nsid w:val="2030764A"/>
    <w:multiLevelType w:val="hybridMultilevel"/>
    <w:tmpl w:val="2424ED0A"/>
    <w:lvl w:ilvl="0" w:tplc="AAD6506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467464C"/>
    <w:multiLevelType w:val="hybridMultilevel"/>
    <w:tmpl w:val="12360496"/>
    <w:lvl w:ilvl="0" w:tplc="ECA4FFB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25347CB9"/>
    <w:multiLevelType w:val="hybridMultilevel"/>
    <w:tmpl w:val="55F644F6"/>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91C5CB5"/>
    <w:multiLevelType w:val="multilevel"/>
    <w:tmpl w:val="BC34CF64"/>
    <w:styleLink w:val="WWNum31"/>
    <w:lvl w:ilvl="0">
      <w:start w:val="1"/>
      <w:numFmt w:val="decimal"/>
      <w:lvlText w:val="%1."/>
      <w:lvlJc w:val="left"/>
      <w:pPr>
        <w:ind w:left="450" w:hanging="450"/>
      </w:pPr>
    </w:lvl>
    <w:lvl w:ilvl="1">
      <w:start w:val="1"/>
      <w:numFmt w:val="decimal"/>
      <w:lvlText w:val="%1.%2."/>
      <w:lvlJc w:val="left"/>
      <w:pPr>
        <w:ind w:left="1260" w:hanging="720"/>
      </w:pPr>
    </w:lvl>
    <w:lvl w:ilvl="2">
      <w:start w:val="1"/>
      <w:numFmt w:val="decimal"/>
      <w:lvlText w:val="%1.%2.%3."/>
      <w:lvlJc w:val="left"/>
      <w:pPr>
        <w:ind w:left="1080" w:hanging="720"/>
      </w:p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880" w:hanging="1800"/>
      </w:pPr>
    </w:lvl>
    <w:lvl w:ilvl="7">
      <w:start w:val="1"/>
      <w:numFmt w:val="decimal"/>
      <w:lvlText w:val="%1.%2.%3.%4.%5.%6.%7.%8."/>
      <w:lvlJc w:val="left"/>
      <w:pPr>
        <w:ind w:left="3060" w:hanging="1800"/>
      </w:pPr>
    </w:lvl>
    <w:lvl w:ilvl="8">
      <w:start w:val="1"/>
      <w:numFmt w:val="decimal"/>
      <w:lvlText w:val="%1.%2.%3.%4.%5.%6.%7.%8.%9."/>
      <w:lvlJc w:val="left"/>
      <w:pPr>
        <w:ind w:left="3600" w:hanging="2160"/>
      </w:pPr>
    </w:lvl>
  </w:abstractNum>
  <w:abstractNum w:abstractNumId="18">
    <w:nsid w:val="2C807895"/>
    <w:multiLevelType w:val="hybridMultilevel"/>
    <w:tmpl w:val="7A966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A22D66"/>
    <w:multiLevelType w:val="hybridMultilevel"/>
    <w:tmpl w:val="5E6AA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8C5CEA"/>
    <w:multiLevelType w:val="hybridMultilevel"/>
    <w:tmpl w:val="97D2BA76"/>
    <w:lvl w:ilvl="0" w:tplc="04190001">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3FB727F"/>
    <w:multiLevelType w:val="hybridMultilevel"/>
    <w:tmpl w:val="25BE2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A954AF"/>
    <w:multiLevelType w:val="hybridMultilevel"/>
    <w:tmpl w:val="FA5AD5BA"/>
    <w:lvl w:ilvl="0" w:tplc="3E86186E">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3991205B"/>
    <w:multiLevelType w:val="hybridMultilevel"/>
    <w:tmpl w:val="D48486C8"/>
    <w:lvl w:ilvl="0" w:tplc="79C61596">
      <w:start w:val="1"/>
      <w:numFmt w:val="decimal"/>
      <w:lvlText w:val="%1."/>
      <w:lvlJc w:val="left"/>
      <w:pPr>
        <w:tabs>
          <w:tab w:val="num" w:pos="1021"/>
        </w:tabs>
        <w:ind w:left="0" w:firstLine="567"/>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A336D0B"/>
    <w:multiLevelType w:val="hybridMultilevel"/>
    <w:tmpl w:val="8780A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FF303C"/>
    <w:multiLevelType w:val="hybridMultilevel"/>
    <w:tmpl w:val="A7AC0764"/>
    <w:lvl w:ilvl="0" w:tplc="3E8618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78D1EE2"/>
    <w:multiLevelType w:val="multilevel"/>
    <w:tmpl w:val="01E03364"/>
    <w:lvl w:ilvl="0">
      <w:start w:val="1"/>
      <w:numFmt w:val="decimal"/>
      <w:lvlText w:val="%1."/>
      <w:legacy w:legacy="1" w:legacySpace="0" w:legacyIndent="283"/>
      <w:lvlJc w:val="left"/>
      <w:rPr>
        <w:rFonts w:ascii="Times New Roman" w:hAnsi="Times New Roman"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nsid w:val="4AB422E1"/>
    <w:multiLevelType w:val="hybridMultilevel"/>
    <w:tmpl w:val="E780DFB8"/>
    <w:lvl w:ilvl="0" w:tplc="A2983E64">
      <w:start w:val="1"/>
      <w:numFmt w:val="decimal"/>
      <w:lvlText w:val="%1."/>
      <w:lvlJc w:val="left"/>
      <w:pPr>
        <w:ind w:left="1676"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52072CD3"/>
    <w:multiLevelType w:val="multilevel"/>
    <w:tmpl w:val="BAD8649E"/>
    <w:lvl w:ilvl="0">
      <w:start w:val="1"/>
      <w:numFmt w:val="decimal"/>
      <w:lvlText w:val="%1."/>
      <w:lvlJc w:val="left"/>
      <w:pPr>
        <w:ind w:left="704" w:hanging="420"/>
      </w:pPr>
    </w:lvl>
    <w:lvl w:ilvl="1">
      <w:start w:val="1"/>
      <w:numFmt w:val="decimal"/>
      <w:lvlText w:val="%1.%2."/>
      <w:lvlJc w:val="left"/>
      <w:pPr>
        <w:ind w:left="1288" w:hanging="720"/>
      </w:pPr>
    </w:lvl>
    <w:lvl w:ilvl="2">
      <w:start w:val="1"/>
      <w:numFmt w:val="decimal"/>
      <w:lvlText w:val="%1.%2.%3."/>
      <w:lvlJc w:val="left"/>
      <w:pPr>
        <w:ind w:left="1572" w:hanging="720"/>
      </w:pPr>
    </w:lvl>
    <w:lvl w:ilvl="3">
      <w:start w:val="1"/>
      <w:numFmt w:val="decimal"/>
      <w:lvlText w:val="%1.%2.%3.%4."/>
      <w:lvlJc w:val="left"/>
      <w:pPr>
        <w:ind w:left="2216" w:hanging="1080"/>
      </w:pPr>
    </w:lvl>
    <w:lvl w:ilvl="4">
      <w:start w:val="1"/>
      <w:numFmt w:val="decimal"/>
      <w:lvlText w:val="%1.%2.%3.%4.%5."/>
      <w:lvlJc w:val="left"/>
      <w:pPr>
        <w:ind w:left="2500" w:hanging="1080"/>
      </w:pPr>
    </w:lvl>
    <w:lvl w:ilvl="5">
      <w:start w:val="1"/>
      <w:numFmt w:val="decimal"/>
      <w:lvlText w:val="%1.%2.%3.%4.%5.%6."/>
      <w:lvlJc w:val="left"/>
      <w:pPr>
        <w:ind w:left="3144" w:hanging="1440"/>
      </w:pPr>
    </w:lvl>
    <w:lvl w:ilvl="6">
      <w:start w:val="1"/>
      <w:numFmt w:val="decimal"/>
      <w:lvlText w:val="%1.%2.%3.%4.%5.%6.%7."/>
      <w:lvlJc w:val="left"/>
      <w:pPr>
        <w:ind w:left="3788" w:hanging="1800"/>
      </w:pPr>
    </w:lvl>
    <w:lvl w:ilvl="7">
      <w:start w:val="1"/>
      <w:numFmt w:val="decimal"/>
      <w:lvlText w:val="%1.%2.%3.%4.%5.%6.%7.%8."/>
      <w:lvlJc w:val="left"/>
      <w:pPr>
        <w:ind w:left="4072" w:hanging="1800"/>
      </w:pPr>
    </w:lvl>
    <w:lvl w:ilvl="8">
      <w:start w:val="1"/>
      <w:numFmt w:val="decimal"/>
      <w:lvlText w:val="%1.%2.%3.%4.%5.%6.%7.%8.%9."/>
      <w:lvlJc w:val="left"/>
      <w:pPr>
        <w:ind w:left="4716" w:hanging="2160"/>
      </w:pPr>
    </w:lvl>
  </w:abstractNum>
  <w:abstractNum w:abstractNumId="29">
    <w:nsid w:val="5BC60E84"/>
    <w:multiLevelType w:val="hybridMultilevel"/>
    <w:tmpl w:val="499E9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6402F5"/>
    <w:multiLevelType w:val="multilevel"/>
    <w:tmpl w:val="1FE28B2A"/>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nsid w:val="5D86224E"/>
    <w:multiLevelType w:val="multilevel"/>
    <w:tmpl w:val="8884B220"/>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2">
    <w:nsid w:val="65EA1450"/>
    <w:multiLevelType w:val="hybridMultilevel"/>
    <w:tmpl w:val="E8A0030C"/>
    <w:lvl w:ilvl="0" w:tplc="2E361B86">
      <w:start w:val="1"/>
      <w:numFmt w:val="decimal"/>
      <w:lvlText w:val="%1."/>
      <w:lvlJc w:val="left"/>
      <w:pPr>
        <w:ind w:left="720" w:hanging="360"/>
      </w:pPr>
      <w:rPr>
        <w:rFonts w:hint="default"/>
        <w:b/>
        <w:i w:val="0"/>
        <w:sz w:val="14"/>
        <w:szCs w:val="1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D43D0D"/>
    <w:multiLevelType w:val="hybridMultilevel"/>
    <w:tmpl w:val="14DA7060"/>
    <w:lvl w:ilvl="0" w:tplc="48E6150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C862AEC"/>
    <w:multiLevelType w:val="multilevel"/>
    <w:tmpl w:val="EA0C6446"/>
    <w:lvl w:ilvl="0">
      <w:start w:val="1"/>
      <w:numFmt w:val="decimal"/>
      <w:lvlText w:val="%1."/>
      <w:lvlJc w:val="left"/>
      <w:pPr>
        <w:ind w:left="1272" w:hanging="420"/>
      </w:pPr>
      <w:rPr>
        <w:rFonts w:ascii="Times New Roman" w:hAnsi="Times New Roman" w:cs="Times New Roman" w:hint="default"/>
      </w:rPr>
    </w:lvl>
    <w:lvl w:ilvl="1">
      <w:start w:val="2"/>
      <w:numFmt w:val="decimal"/>
      <w:isLgl/>
      <w:lvlText w:val="%1.%2."/>
      <w:lvlJc w:val="left"/>
      <w:pPr>
        <w:ind w:left="1572"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3012" w:hanging="2160"/>
      </w:pPr>
      <w:rPr>
        <w:rFonts w:hint="default"/>
      </w:rPr>
    </w:lvl>
  </w:abstractNum>
  <w:abstractNum w:abstractNumId="35">
    <w:nsid w:val="6E592DAA"/>
    <w:multiLevelType w:val="multilevel"/>
    <w:tmpl w:val="0419001F"/>
    <w:lvl w:ilvl="0">
      <w:start w:val="1"/>
      <w:numFmt w:val="decimal"/>
      <w:lvlText w:val="%1."/>
      <w:lvlJc w:val="left"/>
      <w:pPr>
        <w:ind w:left="360" w:hanging="360"/>
      </w:pPr>
      <w:rPr>
        <w:rFonts w:hint="default"/>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83604AB"/>
    <w:multiLevelType w:val="hybridMultilevel"/>
    <w:tmpl w:val="961298F2"/>
    <w:lvl w:ilvl="0" w:tplc="48E61500">
      <w:start w:val="1"/>
      <w:numFmt w:val="decimal"/>
      <w:lvlText w:val="%1"/>
      <w:lvlJc w:val="left"/>
      <w:pPr>
        <w:ind w:left="1777" w:hanging="360"/>
      </w:pPr>
      <w:rPr>
        <w:rFonts w:hint="default"/>
        <w:color w:val="00000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3"/>
  </w:num>
  <w:num w:numId="2">
    <w:abstractNumId w:val="12"/>
  </w:num>
  <w:num w:numId="3">
    <w:abstractNumId w:val="17"/>
  </w:num>
  <w:num w:numId="4">
    <w:abstractNumId w:val="30"/>
  </w:num>
  <w:num w:numId="5">
    <w:abstractNumId w:val="0"/>
  </w:num>
  <w:num w:numId="6">
    <w:abstractNumId w:val="8"/>
  </w:num>
  <w:num w:numId="7">
    <w:abstractNumId w:val="24"/>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26"/>
    <w:lvlOverride w:ilvl="0">
      <w:startOverride w:val="1"/>
    </w:lvlOverride>
  </w:num>
  <w:num w:numId="13">
    <w:abstractNumId w:val="33"/>
  </w:num>
  <w:num w:numId="14">
    <w:abstractNumId w:val="36"/>
  </w:num>
  <w:num w:numId="15">
    <w:abstractNumId w:val="18"/>
  </w:num>
  <w:num w:numId="16">
    <w:abstractNumId w:val="34"/>
  </w:num>
  <w:num w:numId="17">
    <w:abstractNumId w:val="29"/>
  </w:num>
  <w:num w:numId="18">
    <w:abstractNumId w:val="15"/>
  </w:num>
  <w:num w:numId="19">
    <w:abstractNumId w:val="11"/>
  </w:num>
  <w:num w:numId="20">
    <w:abstractNumId w:val="21"/>
  </w:num>
  <w:num w:numId="21">
    <w:abstractNumId w:val="25"/>
  </w:num>
  <w:num w:numId="22">
    <w:abstractNumId w:val="9"/>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9"/>
  </w:num>
  <w:num w:numId="26">
    <w:abstractNumId w:val="14"/>
  </w:num>
  <w:num w:numId="27">
    <w:abstractNumId w:val="31"/>
  </w:num>
  <w:num w:numId="28">
    <w:abstractNumId w:val="27"/>
  </w:num>
  <w:num w:numId="29">
    <w:abstractNumId w:val="7"/>
  </w:num>
  <w:num w:numId="30">
    <w:abstractNumId w:val="28"/>
  </w:num>
  <w:num w:numId="31">
    <w:abstractNumId w:val="10"/>
  </w:num>
  <w:num w:numId="32">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evenAndOddHeaders/>
  <w:bookFoldPrinting/>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186"/>
    <w:rsid w:val="000016F4"/>
    <w:rsid w:val="00002A7A"/>
    <w:rsid w:val="00004437"/>
    <w:rsid w:val="00005556"/>
    <w:rsid w:val="00006A9B"/>
    <w:rsid w:val="00013595"/>
    <w:rsid w:val="00014444"/>
    <w:rsid w:val="000218B2"/>
    <w:rsid w:val="00024634"/>
    <w:rsid w:val="000264BE"/>
    <w:rsid w:val="000400AD"/>
    <w:rsid w:val="000404AD"/>
    <w:rsid w:val="000412AB"/>
    <w:rsid w:val="0004215A"/>
    <w:rsid w:val="00043638"/>
    <w:rsid w:val="00045C46"/>
    <w:rsid w:val="00046831"/>
    <w:rsid w:val="000478B1"/>
    <w:rsid w:val="00052296"/>
    <w:rsid w:val="00057679"/>
    <w:rsid w:val="0006021A"/>
    <w:rsid w:val="00061084"/>
    <w:rsid w:val="00062080"/>
    <w:rsid w:val="000621EE"/>
    <w:rsid w:val="0006292B"/>
    <w:rsid w:val="00064A9A"/>
    <w:rsid w:val="00067E9F"/>
    <w:rsid w:val="0007205C"/>
    <w:rsid w:val="00093BBD"/>
    <w:rsid w:val="00095E47"/>
    <w:rsid w:val="000A053F"/>
    <w:rsid w:val="000A2382"/>
    <w:rsid w:val="000A7A2D"/>
    <w:rsid w:val="000B0681"/>
    <w:rsid w:val="000B208F"/>
    <w:rsid w:val="000B2625"/>
    <w:rsid w:val="000B4312"/>
    <w:rsid w:val="000C2BAC"/>
    <w:rsid w:val="000C2EE0"/>
    <w:rsid w:val="000C52A3"/>
    <w:rsid w:val="000C52E4"/>
    <w:rsid w:val="000C633E"/>
    <w:rsid w:val="000C6514"/>
    <w:rsid w:val="000C754B"/>
    <w:rsid w:val="000D04E2"/>
    <w:rsid w:val="000D264D"/>
    <w:rsid w:val="000E2241"/>
    <w:rsid w:val="000E6E3C"/>
    <w:rsid w:val="000F0097"/>
    <w:rsid w:val="000F1D8B"/>
    <w:rsid w:val="000F2E25"/>
    <w:rsid w:val="000F33B7"/>
    <w:rsid w:val="001000AC"/>
    <w:rsid w:val="001000DC"/>
    <w:rsid w:val="00100284"/>
    <w:rsid w:val="00105EB2"/>
    <w:rsid w:val="00110B25"/>
    <w:rsid w:val="00115530"/>
    <w:rsid w:val="00121ADE"/>
    <w:rsid w:val="001314A1"/>
    <w:rsid w:val="00131EEF"/>
    <w:rsid w:val="001370E8"/>
    <w:rsid w:val="00140CF8"/>
    <w:rsid w:val="0014347C"/>
    <w:rsid w:val="0014426A"/>
    <w:rsid w:val="00145098"/>
    <w:rsid w:val="00153138"/>
    <w:rsid w:val="00161458"/>
    <w:rsid w:val="00164B25"/>
    <w:rsid w:val="00173C6C"/>
    <w:rsid w:val="00176C8D"/>
    <w:rsid w:val="001778A7"/>
    <w:rsid w:val="00177971"/>
    <w:rsid w:val="001813F4"/>
    <w:rsid w:val="00181E71"/>
    <w:rsid w:val="0018204E"/>
    <w:rsid w:val="00182D91"/>
    <w:rsid w:val="0019202E"/>
    <w:rsid w:val="0019227D"/>
    <w:rsid w:val="0019247A"/>
    <w:rsid w:val="00194D36"/>
    <w:rsid w:val="00194EC6"/>
    <w:rsid w:val="00195E9B"/>
    <w:rsid w:val="00197559"/>
    <w:rsid w:val="001B0479"/>
    <w:rsid w:val="001B055F"/>
    <w:rsid w:val="001B44FC"/>
    <w:rsid w:val="001B460E"/>
    <w:rsid w:val="001B508E"/>
    <w:rsid w:val="001B5358"/>
    <w:rsid w:val="001C2385"/>
    <w:rsid w:val="001C3BB3"/>
    <w:rsid w:val="001C3CD2"/>
    <w:rsid w:val="001D2848"/>
    <w:rsid w:val="001D699F"/>
    <w:rsid w:val="001E008B"/>
    <w:rsid w:val="001E0D2D"/>
    <w:rsid w:val="001E2182"/>
    <w:rsid w:val="001E2A48"/>
    <w:rsid w:val="001E66C7"/>
    <w:rsid w:val="001F0011"/>
    <w:rsid w:val="001F1AEE"/>
    <w:rsid w:val="001F2A28"/>
    <w:rsid w:val="001F3593"/>
    <w:rsid w:val="001F3B31"/>
    <w:rsid w:val="001F41E9"/>
    <w:rsid w:val="001F76DA"/>
    <w:rsid w:val="00200793"/>
    <w:rsid w:val="0020093E"/>
    <w:rsid w:val="002014A6"/>
    <w:rsid w:val="002039F7"/>
    <w:rsid w:val="00203CF9"/>
    <w:rsid w:val="002040DD"/>
    <w:rsid w:val="00204660"/>
    <w:rsid w:val="0020533A"/>
    <w:rsid w:val="00207F6F"/>
    <w:rsid w:val="002146D8"/>
    <w:rsid w:val="002154BB"/>
    <w:rsid w:val="00216900"/>
    <w:rsid w:val="002170CD"/>
    <w:rsid w:val="0021730A"/>
    <w:rsid w:val="00217787"/>
    <w:rsid w:val="002204A5"/>
    <w:rsid w:val="0022429D"/>
    <w:rsid w:val="0022621A"/>
    <w:rsid w:val="002263DF"/>
    <w:rsid w:val="00230FAF"/>
    <w:rsid w:val="00231A90"/>
    <w:rsid w:val="00232C1D"/>
    <w:rsid w:val="00232D71"/>
    <w:rsid w:val="00233080"/>
    <w:rsid w:val="002346F3"/>
    <w:rsid w:val="00241615"/>
    <w:rsid w:val="0024230C"/>
    <w:rsid w:val="00243017"/>
    <w:rsid w:val="002437F1"/>
    <w:rsid w:val="00247680"/>
    <w:rsid w:val="00247ABC"/>
    <w:rsid w:val="00247F63"/>
    <w:rsid w:val="0025412B"/>
    <w:rsid w:val="0025526B"/>
    <w:rsid w:val="00257D18"/>
    <w:rsid w:val="00260661"/>
    <w:rsid w:val="00260D07"/>
    <w:rsid w:val="0026140F"/>
    <w:rsid w:val="00264CCE"/>
    <w:rsid w:val="00265F0C"/>
    <w:rsid w:val="002672AB"/>
    <w:rsid w:val="0027214D"/>
    <w:rsid w:val="00275D98"/>
    <w:rsid w:val="0027693E"/>
    <w:rsid w:val="0027725B"/>
    <w:rsid w:val="002800E6"/>
    <w:rsid w:val="00281E4C"/>
    <w:rsid w:val="00283E56"/>
    <w:rsid w:val="00284F6F"/>
    <w:rsid w:val="00290B9E"/>
    <w:rsid w:val="002946C4"/>
    <w:rsid w:val="00296172"/>
    <w:rsid w:val="00297726"/>
    <w:rsid w:val="00297FC3"/>
    <w:rsid w:val="002A1DDE"/>
    <w:rsid w:val="002B2BA3"/>
    <w:rsid w:val="002B365F"/>
    <w:rsid w:val="002B6464"/>
    <w:rsid w:val="002B728F"/>
    <w:rsid w:val="002B7F5B"/>
    <w:rsid w:val="002C192D"/>
    <w:rsid w:val="002C4992"/>
    <w:rsid w:val="002C53BF"/>
    <w:rsid w:val="002C7667"/>
    <w:rsid w:val="002C7A22"/>
    <w:rsid w:val="002D09ED"/>
    <w:rsid w:val="002D0A56"/>
    <w:rsid w:val="002D3DF2"/>
    <w:rsid w:val="002D7F0C"/>
    <w:rsid w:val="002E162A"/>
    <w:rsid w:val="002E24E9"/>
    <w:rsid w:val="002E314B"/>
    <w:rsid w:val="002F097F"/>
    <w:rsid w:val="002F12D6"/>
    <w:rsid w:val="002F68BF"/>
    <w:rsid w:val="002F7BB4"/>
    <w:rsid w:val="00300799"/>
    <w:rsid w:val="00303BBF"/>
    <w:rsid w:val="00305373"/>
    <w:rsid w:val="0030697D"/>
    <w:rsid w:val="003137D1"/>
    <w:rsid w:val="00313FF6"/>
    <w:rsid w:val="00316A97"/>
    <w:rsid w:val="00317C4A"/>
    <w:rsid w:val="00317FFE"/>
    <w:rsid w:val="00330A2E"/>
    <w:rsid w:val="00334777"/>
    <w:rsid w:val="00335226"/>
    <w:rsid w:val="003353BF"/>
    <w:rsid w:val="00337426"/>
    <w:rsid w:val="00337EF1"/>
    <w:rsid w:val="00341B07"/>
    <w:rsid w:val="00341BE3"/>
    <w:rsid w:val="003438AA"/>
    <w:rsid w:val="003443B3"/>
    <w:rsid w:val="00344F36"/>
    <w:rsid w:val="00344F99"/>
    <w:rsid w:val="003477F2"/>
    <w:rsid w:val="00352351"/>
    <w:rsid w:val="003543E4"/>
    <w:rsid w:val="00355034"/>
    <w:rsid w:val="00361FD0"/>
    <w:rsid w:val="00364284"/>
    <w:rsid w:val="0036494C"/>
    <w:rsid w:val="003651AB"/>
    <w:rsid w:val="003652A8"/>
    <w:rsid w:val="00365AB4"/>
    <w:rsid w:val="0036667C"/>
    <w:rsid w:val="003666C5"/>
    <w:rsid w:val="0037125B"/>
    <w:rsid w:val="00375DC1"/>
    <w:rsid w:val="00375F3A"/>
    <w:rsid w:val="00377409"/>
    <w:rsid w:val="00381470"/>
    <w:rsid w:val="0038316C"/>
    <w:rsid w:val="00383865"/>
    <w:rsid w:val="00383ABF"/>
    <w:rsid w:val="00385FC6"/>
    <w:rsid w:val="00386B25"/>
    <w:rsid w:val="003872BE"/>
    <w:rsid w:val="003877C2"/>
    <w:rsid w:val="00390B0A"/>
    <w:rsid w:val="0039759C"/>
    <w:rsid w:val="00397D75"/>
    <w:rsid w:val="003A65F8"/>
    <w:rsid w:val="003B12BE"/>
    <w:rsid w:val="003B164C"/>
    <w:rsid w:val="003B1FE1"/>
    <w:rsid w:val="003B26E1"/>
    <w:rsid w:val="003B5169"/>
    <w:rsid w:val="003B7280"/>
    <w:rsid w:val="003C10C8"/>
    <w:rsid w:val="003C1582"/>
    <w:rsid w:val="003C2085"/>
    <w:rsid w:val="003C3761"/>
    <w:rsid w:val="003C5FE5"/>
    <w:rsid w:val="003C6B08"/>
    <w:rsid w:val="003C6CE4"/>
    <w:rsid w:val="003D7F3F"/>
    <w:rsid w:val="003E5C56"/>
    <w:rsid w:val="003F3324"/>
    <w:rsid w:val="00401815"/>
    <w:rsid w:val="00403DFD"/>
    <w:rsid w:val="004060D6"/>
    <w:rsid w:val="00406A66"/>
    <w:rsid w:val="00407491"/>
    <w:rsid w:val="00410D78"/>
    <w:rsid w:val="00413C58"/>
    <w:rsid w:val="00413E3F"/>
    <w:rsid w:val="00415369"/>
    <w:rsid w:val="00415FEC"/>
    <w:rsid w:val="00417BC6"/>
    <w:rsid w:val="00423030"/>
    <w:rsid w:val="00423BA8"/>
    <w:rsid w:val="00430217"/>
    <w:rsid w:val="0043085C"/>
    <w:rsid w:val="0044012B"/>
    <w:rsid w:val="004410D5"/>
    <w:rsid w:val="00441245"/>
    <w:rsid w:val="00443559"/>
    <w:rsid w:val="00443A2F"/>
    <w:rsid w:val="00443A7A"/>
    <w:rsid w:val="00445DDE"/>
    <w:rsid w:val="0045062C"/>
    <w:rsid w:val="004546A4"/>
    <w:rsid w:val="004548C1"/>
    <w:rsid w:val="004607C0"/>
    <w:rsid w:val="00461725"/>
    <w:rsid w:val="00462244"/>
    <w:rsid w:val="004651A1"/>
    <w:rsid w:val="004671CB"/>
    <w:rsid w:val="004672A9"/>
    <w:rsid w:val="0047108D"/>
    <w:rsid w:val="0047377F"/>
    <w:rsid w:val="0048152D"/>
    <w:rsid w:val="00481DBC"/>
    <w:rsid w:val="00484606"/>
    <w:rsid w:val="00484F0D"/>
    <w:rsid w:val="00487B89"/>
    <w:rsid w:val="00490372"/>
    <w:rsid w:val="004918A3"/>
    <w:rsid w:val="0049436F"/>
    <w:rsid w:val="004955D6"/>
    <w:rsid w:val="004960ED"/>
    <w:rsid w:val="00497983"/>
    <w:rsid w:val="00497E33"/>
    <w:rsid w:val="004A234B"/>
    <w:rsid w:val="004A23C4"/>
    <w:rsid w:val="004A56A1"/>
    <w:rsid w:val="004B271D"/>
    <w:rsid w:val="004B7504"/>
    <w:rsid w:val="004B7DA0"/>
    <w:rsid w:val="004C38B6"/>
    <w:rsid w:val="004C4899"/>
    <w:rsid w:val="004D1767"/>
    <w:rsid w:val="004D3DEF"/>
    <w:rsid w:val="004D43BF"/>
    <w:rsid w:val="004D5D60"/>
    <w:rsid w:val="004D709A"/>
    <w:rsid w:val="004E1860"/>
    <w:rsid w:val="004E4DBD"/>
    <w:rsid w:val="004F2533"/>
    <w:rsid w:val="004F2634"/>
    <w:rsid w:val="004F292B"/>
    <w:rsid w:val="004F3C56"/>
    <w:rsid w:val="004F69CA"/>
    <w:rsid w:val="00501B60"/>
    <w:rsid w:val="00502058"/>
    <w:rsid w:val="0050617A"/>
    <w:rsid w:val="00506211"/>
    <w:rsid w:val="0051364E"/>
    <w:rsid w:val="00515941"/>
    <w:rsid w:val="00515D2E"/>
    <w:rsid w:val="00515FBA"/>
    <w:rsid w:val="00521D36"/>
    <w:rsid w:val="00526AFD"/>
    <w:rsid w:val="00530D8C"/>
    <w:rsid w:val="005327FD"/>
    <w:rsid w:val="00533B53"/>
    <w:rsid w:val="00536B89"/>
    <w:rsid w:val="00543FB6"/>
    <w:rsid w:val="00546F92"/>
    <w:rsid w:val="00551F1A"/>
    <w:rsid w:val="00556D4E"/>
    <w:rsid w:val="00557513"/>
    <w:rsid w:val="00561184"/>
    <w:rsid w:val="00562610"/>
    <w:rsid w:val="0056434F"/>
    <w:rsid w:val="0057259F"/>
    <w:rsid w:val="00582214"/>
    <w:rsid w:val="00583B98"/>
    <w:rsid w:val="005917BB"/>
    <w:rsid w:val="00595B41"/>
    <w:rsid w:val="005B403B"/>
    <w:rsid w:val="005B6708"/>
    <w:rsid w:val="005C03FB"/>
    <w:rsid w:val="005C12CA"/>
    <w:rsid w:val="005C39BA"/>
    <w:rsid w:val="005C46CD"/>
    <w:rsid w:val="005C7C35"/>
    <w:rsid w:val="005D5306"/>
    <w:rsid w:val="005D54E6"/>
    <w:rsid w:val="005E15A1"/>
    <w:rsid w:val="005E3F2A"/>
    <w:rsid w:val="005E4858"/>
    <w:rsid w:val="005F1218"/>
    <w:rsid w:val="005F123F"/>
    <w:rsid w:val="005F1458"/>
    <w:rsid w:val="005F2289"/>
    <w:rsid w:val="005F2733"/>
    <w:rsid w:val="005F38E8"/>
    <w:rsid w:val="005F69B5"/>
    <w:rsid w:val="005F7485"/>
    <w:rsid w:val="006042B3"/>
    <w:rsid w:val="00604990"/>
    <w:rsid w:val="00606D62"/>
    <w:rsid w:val="006104C9"/>
    <w:rsid w:val="00610C0F"/>
    <w:rsid w:val="006128B8"/>
    <w:rsid w:val="006130D9"/>
    <w:rsid w:val="006134D2"/>
    <w:rsid w:val="00614235"/>
    <w:rsid w:val="00614279"/>
    <w:rsid w:val="006151D9"/>
    <w:rsid w:val="006161B1"/>
    <w:rsid w:val="006179A7"/>
    <w:rsid w:val="00617DD0"/>
    <w:rsid w:val="0062008A"/>
    <w:rsid w:val="00620697"/>
    <w:rsid w:val="00622E98"/>
    <w:rsid w:val="00627CAF"/>
    <w:rsid w:val="0063244B"/>
    <w:rsid w:val="0063315E"/>
    <w:rsid w:val="006357E2"/>
    <w:rsid w:val="00635B58"/>
    <w:rsid w:val="00635D36"/>
    <w:rsid w:val="006370A6"/>
    <w:rsid w:val="006374C5"/>
    <w:rsid w:val="00640496"/>
    <w:rsid w:val="00641DAB"/>
    <w:rsid w:val="00644909"/>
    <w:rsid w:val="00645838"/>
    <w:rsid w:val="00647E02"/>
    <w:rsid w:val="00650665"/>
    <w:rsid w:val="006522AE"/>
    <w:rsid w:val="00652E09"/>
    <w:rsid w:val="00653009"/>
    <w:rsid w:val="00663DE8"/>
    <w:rsid w:val="00665B43"/>
    <w:rsid w:val="00673A10"/>
    <w:rsid w:val="00675C4D"/>
    <w:rsid w:val="00691190"/>
    <w:rsid w:val="0069508F"/>
    <w:rsid w:val="00695ABB"/>
    <w:rsid w:val="006A23AC"/>
    <w:rsid w:val="006A4728"/>
    <w:rsid w:val="006B09D2"/>
    <w:rsid w:val="006B268E"/>
    <w:rsid w:val="006B2C04"/>
    <w:rsid w:val="006B4432"/>
    <w:rsid w:val="006B74E5"/>
    <w:rsid w:val="006C790F"/>
    <w:rsid w:val="006C7E88"/>
    <w:rsid w:val="006D36DB"/>
    <w:rsid w:val="006E3A18"/>
    <w:rsid w:val="006E527C"/>
    <w:rsid w:val="006E7DAB"/>
    <w:rsid w:val="006F155B"/>
    <w:rsid w:val="006F25E4"/>
    <w:rsid w:val="006F5515"/>
    <w:rsid w:val="006F645B"/>
    <w:rsid w:val="006F6A02"/>
    <w:rsid w:val="00701629"/>
    <w:rsid w:val="00703A83"/>
    <w:rsid w:val="0070411C"/>
    <w:rsid w:val="007046F7"/>
    <w:rsid w:val="00704EB7"/>
    <w:rsid w:val="00711D00"/>
    <w:rsid w:val="0071331B"/>
    <w:rsid w:val="00715753"/>
    <w:rsid w:val="00720E47"/>
    <w:rsid w:val="00721064"/>
    <w:rsid w:val="00725047"/>
    <w:rsid w:val="00732D77"/>
    <w:rsid w:val="00733211"/>
    <w:rsid w:val="00735647"/>
    <w:rsid w:val="00735C5F"/>
    <w:rsid w:val="00737AE2"/>
    <w:rsid w:val="00742A53"/>
    <w:rsid w:val="0074398F"/>
    <w:rsid w:val="00751E72"/>
    <w:rsid w:val="007534A4"/>
    <w:rsid w:val="00764D17"/>
    <w:rsid w:val="007660A5"/>
    <w:rsid w:val="00766D0D"/>
    <w:rsid w:val="007713EE"/>
    <w:rsid w:val="0077214D"/>
    <w:rsid w:val="0077302D"/>
    <w:rsid w:val="0077527B"/>
    <w:rsid w:val="007770C9"/>
    <w:rsid w:val="0078495A"/>
    <w:rsid w:val="007870DA"/>
    <w:rsid w:val="0079089D"/>
    <w:rsid w:val="007A235C"/>
    <w:rsid w:val="007A3AF1"/>
    <w:rsid w:val="007A61ED"/>
    <w:rsid w:val="007A73C8"/>
    <w:rsid w:val="007B1CD8"/>
    <w:rsid w:val="007B527F"/>
    <w:rsid w:val="007B70AC"/>
    <w:rsid w:val="007B781A"/>
    <w:rsid w:val="007C11B3"/>
    <w:rsid w:val="007D030A"/>
    <w:rsid w:val="007D0F2D"/>
    <w:rsid w:val="007D136A"/>
    <w:rsid w:val="007D2909"/>
    <w:rsid w:val="007D46B5"/>
    <w:rsid w:val="007E1256"/>
    <w:rsid w:val="007E19B5"/>
    <w:rsid w:val="007E23FD"/>
    <w:rsid w:val="007E4590"/>
    <w:rsid w:val="007F1B6D"/>
    <w:rsid w:val="007F2BFE"/>
    <w:rsid w:val="007F6F4F"/>
    <w:rsid w:val="0080074B"/>
    <w:rsid w:val="00803FE5"/>
    <w:rsid w:val="00806EA4"/>
    <w:rsid w:val="008129A5"/>
    <w:rsid w:val="0081479B"/>
    <w:rsid w:val="008149EA"/>
    <w:rsid w:val="00815DA6"/>
    <w:rsid w:val="00816FF9"/>
    <w:rsid w:val="008201E9"/>
    <w:rsid w:val="00821FB6"/>
    <w:rsid w:val="00822B28"/>
    <w:rsid w:val="00823C27"/>
    <w:rsid w:val="00826865"/>
    <w:rsid w:val="00826ECA"/>
    <w:rsid w:val="00830C42"/>
    <w:rsid w:val="008338FC"/>
    <w:rsid w:val="00833ADF"/>
    <w:rsid w:val="00833CBC"/>
    <w:rsid w:val="008349C3"/>
    <w:rsid w:val="00836111"/>
    <w:rsid w:val="00836B24"/>
    <w:rsid w:val="008406C9"/>
    <w:rsid w:val="008412C9"/>
    <w:rsid w:val="0084165B"/>
    <w:rsid w:val="00841A22"/>
    <w:rsid w:val="008451EA"/>
    <w:rsid w:val="008464C7"/>
    <w:rsid w:val="00847F5E"/>
    <w:rsid w:val="008540D7"/>
    <w:rsid w:val="008568B4"/>
    <w:rsid w:val="00866740"/>
    <w:rsid w:val="00866AFE"/>
    <w:rsid w:val="00866DD4"/>
    <w:rsid w:val="008718C2"/>
    <w:rsid w:val="0087565A"/>
    <w:rsid w:val="00875FEB"/>
    <w:rsid w:val="00881136"/>
    <w:rsid w:val="0088385D"/>
    <w:rsid w:val="00884D32"/>
    <w:rsid w:val="008850E7"/>
    <w:rsid w:val="0088776B"/>
    <w:rsid w:val="00891855"/>
    <w:rsid w:val="008A160B"/>
    <w:rsid w:val="008A505F"/>
    <w:rsid w:val="008A7E0C"/>
    <w:rsid w:val="008B1C00"/>
    <w:rsid w:val="008B2367"/>
    <w:rsid w:val="008B251D"/>
    <w:rsid w:val="008B59CB"/>
    <w:rsid w:val="008B6F31"/>
    <w:rsid w:val="008C2A7C"/>
    <w:rsid w:val="008C2B1B"/>
    <w:rsid w:val="008C4297"/>
    <w:rsid w:val="008C4CE0"/>
    <w:rsid w:val="008C58D9"/>
    <w:rsid w:val="008D3D89"/>
    <w:rsid w:val="008D546A"/>
    <w:rsid w:val="008D6D05"/>
    <w:rsid w:val="008E134A"/>
    <w:rsid w:val="008E48F9"/>
    <w:rsid w:val="008E5B28"/>
    <w:rsid w:val="008E71E2"/>
    <w:rsid w:val="008F1153"/>
    <w:rsid w:val="008F1614"/>
    <w:rsid w:val="008F3B52"/>
    <w:rsid w:val="008F3CEE"/>
    <w:rsid w:val="008F542F"/>
    <w:rsid w:val="009011FC"/>
    <w:rsid w:val="009039D5"/>
    <w:rsid w:val="00905FCD"/>
    <w:rsid w:val="00910FD8"/>
    <w:rsid w:val="00912E7A"/>
    <w:rsid w:val="009142C0"/>
    <w:rsid w:val="009150D5"/>
    <w:rsid w:val="00917225"/>
    <w:rsid w:val="00920112"/>
    <w:rsid w:val="00921214"/>
    <w:rsid w:val="00922000"/>
    <w:rsid w:val="00922FD6"/>
    <w:rsid w:val="00935B38"/>
    <w:rsid w:val="00935CBF"/>
    <w:rsid w:val="009373BB"/>
    <w:rsid w:val="00940402"/>
    <w:rsid w:val="00941330"/>
    <w:rsid w:val="00943D90"/>
    <w:rsid w:val="00944A04"/>
    <w:rsid w:val="00945102"/>
    <w:rsid w:val="00946197"/>
    <w:rsid w:val="009474CF"/>
    <w:rsid w:val="00953873"/>
    <w:rsid w:val="00954E01"/>
    <w:rsid w:val="009606A0"/>
    <w:rsid w:val="009637E9"/>
    <w:rsid w:val="00963AA3"/>
    <w:rsid w:val="00965C7A"/>
    <w:rsid w:val="00965F83"/>
    <w:rsid w:val="0096658D"/>
    <w:rsid w:val="009725B2"/>
    <w:rsid w:val="00972878"/>
    <w:rsid w:val="00982A35"/>
    <w:rsid w:val="00982FDE"/>
    <w:rsid w:val="00996012"/>
    <w:rsid w:val="009A3050"/>
    <w:rsid w:val="009A66E8"/>
    <w:rsid w:val="009A7D3B"/>
    <w:rsid w:val="009A7DC9"/>
    <w:rsid w:val="009C0C5D"/>
    <w:rsid w:val="009C14A2"/>
    <w:rsid w:val="009C2339"/>
    <w:rsid w:val="009C3A38"/>
    <w:rsid w:val="009C4AA4"/>
    <w:rsid w:val="009D0584"/>
    <w:rsid w:val="009D2453"/>
    <w:rsid w:val="009D2F64"/>
    <w:rsid w:val="009D5836"/>
    <w:rsid w:val="009D6D97"/>
    <w:rsid w:val="009D75E9"/>
    <w:rsid w:val="009E3528"/>
    <w:rsid w:val="009E37D7"/>
    <w:rsid w:val="009F18FC"/>
    <w:rsid w:val="009F58A3"/>
    <w:rsid w:val="00A01E17"/>
    <w:rsid w:val="00A02250"/>
    <w:rsid w:val="00A0324D"/>
    <w:rsid w:val="00A05C4D"/>
    <w:rsid w:val="00A06747"/>
    <w:rsid w:val="00A076B2"/>
    <w:rsid w:val="00A1544C"/>
    <w:rsid w:val="00A17B07"/>
    <w:rsid w:val="00A201BF"/>
    <w:rsid w:val="00A2215C"/>
    <w:rsid w:val="00A22266"/>
    <w:rsid w:val="00A22758"/>
    <w:rsid w:val="00A30FC3"/>
    <w:rsid w:val="00A3349E"/>
    <w:rsid w:val="00A3434A"/>
    <w:rsid w:val="00A35989"/>
    <w:rsid w:val="00A4483E"/>
    <w:rsid w:val="00A44A92"/>
    <w:rsid w:val="00A51C0D"/>
    <w:rsid w:val="00A5209B"/>
    <w:rsid w:val="00A54C14"/>
    <w:rsid w:val="00A55FC3"/>
    <w:rsid w:val="00A56F7F"/>
    <w:rsid w:val="00A57DE7"/>
    <w:rsid w:val="00A57E31"/>
    <w:rsid w:val="00A63874"/>
    <w:rsid w:val="00A670D6"/>
    <w:rsid w:val="00A7738F"/>
    <w:rsid w:val="00A80C60"/>
    <w:rsid w:val="00A81F54"/>
    <w:rsid w:val="00A8442D"/>
    <w:rsid w:val="00A851E2"/>
    <w:rsid w:val="00A875A6"/>
    <w:rsid w:val="00A87BF2"/>
    <w:rsid w:val="00A87E6B"/>
    <w:rsid w:val="00A923AD"/>
    <w:rsid w:val="00A9288F"/>
    <w:rsid w:val="00A936AF"/>
    <w:rsid w:val="00AA1F44"/>
    <w:rsid w:val="00AA409D"/>
    <w:rsid w:val="00AA63C2"/>
    <w:rsid w:val="00AA6CC4"/>
    <w:rsid w:val="00AA7E62"/>
    <w:rsid w:val="00AB06DB"/>
    <w:rsid w:val="00AB160F"/>
    <w:rsid w:val="00AB5426"/>
    <w:rsid w:val="00AB765C"/>
    <w:rsid w:val="00AC2550"/>
    <w:rsid w:val="00AC2E4E"/>
    <w:rsid w:val="00AC4CD8"/>
    <w:rsid w:val="00AC6B19"/>
    <w:rsid w:val="00AD1065"/>
    <w:rsid w:val="00AE036C"/>
    <w:rsid w:val="00AE319F"/>
    <w:rsid w:val="00AE341D"/>
    <w:rsid w:val="00AF26F3"/>
    <w:rsid w:val="00AF36B8"/>
    <w:rsid w:val="00B01BAE"/>
    <w:rsid w:val="00B02B2F"/>
    <w:rsid w:val="00B03EC4"/>
    <w:rsid w:val="00B054CC"/>
    <w:rsid w:val="00B07143"/>
    <w:rsid w:val="00B10619"/>
    <w:rsid w:val="00B116CA"/>
    <w:rsid w:val="00B15841"/>
    <w:rsid w:val="00B20361"/>
    <w:rsid w:val="00B23125"/>
    <w:rsid w:val="00B24EFB"/>
    <w:rsid w:val="00B25270"/>
    <w:rsid w:val="00B259C8"/>
    <w:rsid w:val="00B27D09"/>
    <w:rsid w:val="00B302B5"/>
    <w:rsid w:val="00B32E97"/>
    <w:rsid w:val="00B34150"/>
    <w:rsid w:val="00B367E7"/>
    <w:rsid w:val="00B41718"/>
    <w:rsid w:val="00B41872"/>
    <w:rsid w:val="00B418E3"/>
    <w:rsid w:val="00B442FB"/>
    <w:rsid w:val="00B46041"/>
    <w:rsid w:val="00B51405"/>
    <w:rsid w:val="00B51BFB"/>
    <w:rsid w:val="00B528B4"/>
    <w:rsid w:val="00B547D0"/>
    <w:rsid w:val="00B55A84"/>
    <w:rsid w:val="00B60684"/>
    <w:rsid w:val="00B6206C"/>
    <w:rsid w:val="00B63885"/>
    <w:rsid w:val="00B71533"/>
    <w:rsid w:val="00B7266A"/>
    <w:rsid w:val="00B7346D"/>
    <w:rsid w:val="00B74B66"/>
    <w:rsid w:val="00B77B2C"/>
    <w:rsid w:val="00B82540"/>
    <w:rsid w:val="00B82CC6"/>
    <w:rsid w:val="00B91DBA"/>
    <w:rsid w:val="00B91F17"/>
    <w:rsid w:val="00BB339E"/>
    <w:rsid w:val="00BB5A90"/>
    <w:rsid w:val="00BB6220"/>
    <w:rsid w:val="00BB72A9"/>
    <w:rsid w:val="00BB7636"/>
    <w:rsid w:val="00BC0F2D"/>
    <w:rsid w:val="00BC1CFF"/>
    <w:rsid w:val="00BC562A"/>
    <w:rsid w:val="00BD127D"/>
    <w:rsid w:val="00BD7309"/>
    <w:rsid w:val="00BE2722"/>
    <w:rsid w:val="00BF3B4C"/>
    <w:rsid w:val="00BF4D33"/>
    <w:rsid w:val="00BF6B53"/>
    <w:rsid w:val="00BF78E9"/>
    <w:rsid w:val="00C063DF"/>
    <w:rsid w:val="00C07404"/>
    <w:rsid w:val="00C14342"/>
    <w:rsid w:val="00C14400"/>
    <w:rsid w:val="00C15C18"/>
    <w:rsid w:val="00C24DFC"/>
    <w:rsid w:val="00C26253"/>
    <w:rsid w:val="00C26615"/>
    <w:rsid w:val="00C26BF3"/>
    <w:rsid w:val="00C32065"/>
    <w:rsid w:val="00C32C67"/>
    <w:rsid w:val="00C33B73"/>
    <w:rsid w:val="00C45563"/>
    <w:rsid w:val="00C47335"/>
    <w:rsid w:val="00C51D9A"/>
    <w:rsid w:val="00C53CAE"/>
    <w:rsid w:val="00C54741"/>
    <w:rsid w:val="00C54FA7"/>
    <w:rsid w:val="00C60DAF"/>
    <w:rsid w:val="00C617B0"/>
    <w:rsid w:val="00C61E37"/>
    <w:rsid w:val="00C65CDF"/>
    <w:rsid w:val="00C7047F"/>
    <w:rsid w:val="00C70C66"/>
    <w:rsid w:val="00C71394"/>
    <w:rsid w:val="00C72D99"/>
    <w:rsid w:val="00C72F6D"/>
    <w:rsid w:val="00C737CB"/>
    <w:rsid w:val="00C7409D"/>
    <w:rsid w:val="00C74787"/>
    <w:rsid w:val="00C8047B"/>
    <w:rsid w:val="00C83AB5"/>
    <w:rsid w:val="00C918C3"/>
    <w:rsid w:val="00C95B57"/>
    <w:rsid w:val="00C96D87"/>
    <w:rsid w:val="00CA0094"/>
    <w:rsid w:val="00CA20C0"/>
    <w:rsid w:val="00CA6367"/>
    <w:rsid w:val="00CA729F"/>
    <w:rsid w:val="00CB73DA"/>
    <w:rsid w:val="00CC04D0"/>
    <w:rsid w:val="00CC0D3F"/>
    <w:rsid w:val="00CC1649"/>
    <w:rsid w:val="00CC3DD9"/>
    <w:rsid w:val="00CC4402"/>
    <w:rsid w:val="00CC4678"/>
    <w:rsid w:val="00CC736C"/>
    <w:rsid w:val="00CD2CE6"/>
    <w:rsid w:val="00CD42D0"/>
    <w:rsid w:val="00CE3052"/>
    <w:rsid w:val="00CE51DA"/>
    <w:rsid w:val="00CF316E"/>
    <w:rsid w:val="00CF7484"/>
    <w:rsid w:val="00CF759E"/>
    <w:rsid w:val="00D0163C"/>
    <w:rsid w:val="00D060AF"/>
    <w:rsid w:val="00D062D4"/>
    <w:rsid w:val="00D07E5A"/>
    <w:rsid w:val="00D1263F"/>
    <w:rsid w:val="00D12972"/>
    <w:rsid w:val="00D12CA5"/>
    <w:rsid w:val="00D12E47"/>
    <w:rsid w:val="00D131F2"/>
    <w:rsid w:val="00D1436F"/>
    <w:rsid w:val="00D14488"/>
    <w:rsid w:val="00D147ED"/>
    <w:rsid w:val="00D14946"/>
    <w:rsid w:val="00D32E02"/>
    <w:rsid w:val="00D36968"/>
    <w:rsid w:val="00D36D64"/>
    <w:rsid w:val="00D406D4"/>
    <w:rsid w:val="00D4181E"/>
    <w:rsid w:val="00D42F4A"/>
    <w:rsid w:val="00D43536"/>
    <w:rsid w:val="00D44868"/>
    <w:rsid w:val="00D4577A"/>
    <w:rsid w:val="00D51638"/>
    <w:rsid w:val="00D519D8"/>
    <w:rsid w:val="00D52235"/>
    <w:rsid w:val="00D52785"/>
    <w:rsid w:val="00D5282C"/>
    <w:rsid w:val="00D539BA"/>
    <w:rsid w:val="00D604E1"/>
    <w:rsid w:val="00D651CB"/>
    <w:rsid w:val="00D722A1"/>
    <w:rsid w:val="00D72C5E"/>
    <w:rsid w:val="00D72D75"/>
    <w:rsid w:val="00D73FFA"/>
    <w:rsid w:val="00D74F67"/>
    <w:rsid w:val="00D77D60"/>
    <w:rsid w:val="00D80612"/>
    <w:rsid w:val="00D858EE"/>
    <w:rsid w:val="00D86F86"/>
    <w:rsid w:val="00D90551"/>
    <w:rsid w:val="00D9171F"/>
    <w:rsid w:val="00D95F4C"/>
    <w:rsid w:val="00DA1C90"/>
    <w:rsid w:val="00DA4177"/>
    <w:rsid w:val="00DA741C"/>
    <w:rsid w:val="00DB1EF4"/>
    <w:rsid w:val="00DB3D38"/>
    <w:rsid w:val="00DB43D9"/>
    <w:rsid w:val="00DB558F"/>
    <w:rsid w:val="00DC3C1A"/>
    <w:rsid w:val="00DC6248"/>
    <w:rsid w:val="00DC784F"/>
    <w:rsid w:val="00DD15B1"/>
    <w:rsid w:val="00DD1849"/>
    <w:rsid w:val="00DD42AB"/>
    <w:rsid w:val="00DD43CE"/>
    <w:rsid w:val="00DD6186"/>
    <w:rsid w:val="00DD744F"/>
    <w:rsid w:val="00DD74EB"/>
    <w:rsid w:val="00DE2602"/>
    <w:rsid w:val="00DE4494"/>
    <w:rsid w:val="00DE52D2"/>
    <w:rsid w:val="00DE562C"/>
    <w:rsid w:val="00DE7288"/>
    <w:rsid w:val="00DE78C6"/>
    <w:rsid w:val="00DF1909"/>
    <w:rsid w:val="00DF6381"/>
    <w:rsid w:val="00DF63A1"/>
    <w:rsid w:val="00DF76F3"/>
    <w:rsid w:val="00E02584"/>
    <w:rsid w:val="00E02F8A"/>
    <w:rsid w:val="00E11615"/>
    <w:rsid w:val="00E12A22"/>
    <w:rsid w:val="00E12A32"/>
    <w:rsid w:val="00E135D7"/>
    <w:rsid w:val="00E1367F"/>
    <w:rsid w:val="00E15DD3"/>
    <w:rsid w:val="00E16F19"/>
    <w:rsid w:val="00E17957"/>
    <w:rsid w:val="00E17FB8"/>
    <w:rsid w:val="00E22535"/>
    <w:rsid w:val="00E303D0"/>
    <w:rsid w:val="00E34E21"/>
    <w:rsid w:val="00E36935"/>
    <w:rsid w:val="00E375B9"/>
    <w:rsid w:val="00E37AF0"/>
    <w:rsid w:val="00E429DA"/>
    <w:rsid w:val="00E45FB1"/>
    <w:rsid w:val="00E52102"/>
    <w:rsid w:val="00E53C0E"/>
    <w:rsid w:val="00E61DC8"/>
    <w:rsid w:val="00E66B81"/>
    <w:rsid w:val="00E74A19"/>
    <w:rsid w:val="00E8189D"/>
    <w:rsid w:val="00E81BC9"/>
    <w:rsid w:val="00E83FCA"/>
    <w:rsid w:val="00E90C35"/>
    <w:rsid w:val="00E90C95"/>
    <w:rsid w:val="00E92E94"/>
    <w:rsid w:val="00E93629"/>
    <w:rsid w:val="00EA01C4"/>
    <w:rsid w:val="00EA108C"/>
    <w:rsid w:val="00EA1E20"/>
    <w:rsid w:val="00EA4D8F"/>
    <w:rsid w:val="00EB0A2A"/>
    <w:rsid w:val="00EB0F47"/>
    <w:rsid w:val="00EB1D91"/>
    <w:rsid w:val="00EB204E"/>
    <w:rsid w:val="00EB5A1D"/>
    <w:rsid w:val="00EC061D"/>
    <w:rsid w:val="00EC1FB6"/>
    <w:rsid w:val="00EC5B6D"/>
    <w:rsid w:val="00EC67D3"/>
    <w:rsid w:val="00EC682E"/>
    <w:rsid w:val="00EC73CB"/>
    <w:rsid w:val="00ED2D03"/>
    <w:rsid w:val="00ED3455"/>
    <w:rsid w:val="00ED5A59"/>
    <w:rsid w:val="00ED6051"/>
    <w:rsid w:val="00ED6AE3"/>
    <w:rsid w:val="00EE0B36"/>
    <w:rsid w:val="00EE1E58"/>
    <w:rsid w:val="00EE6068"/>
    <w:rsid w:val="00EE715D"/>
    <w:rsid w:val="00EF053C"/>
    <w:rsid w:val="00EF26D1"/>
    <w:rsid w:val="00EF5CE0"/>
    <w:rsid w:val="00EF692B"/>
    <w:rsid w:val="00F07AD4"/>
    <w:rsid w:val="00F13283"/>
    <w:rsid w:val="00F137BE"/>
    <w:rsid w:val="00F16833"/>
    <w:rsid w:val="00F244F9"/>
    <w:rsid w:val="00F26BD7"/>
    <w:rsid w:val="00F306B8"/>
    <w:rsid w:val="00F316ED"/>
    <w:rsid w:val="00F347DB"/>
    <w:rsid w:val="00F367D8"/>
    <w:rsid w:val="00F4013C"/>
    <w:rsid w:val="00F42526"/>
    <w:rsid w:val="00F42C8D"/>
    <w:rsid w:val="00F43DA6"/>
    <w:rsid w:val="00F4598C"/>
    <w:rsid w:val="00F50E5F"/>
    <w:rsid w:val="00F50F9E"/>
    <w:rsid w:val="00F510F3"/>
    <w:rsid w:val="00F52226"/>
    <w:rsid w:val="00F53A26"/>
    <w:rsid w:val="00F53C04"/>
    <w:rsid w:val="00F551CE"/>
    <w:rsid w:val="00F6377E"/>
    <w:rsid w:val="00F65324"/>
    <w:rsid w:val="00F65C5A"/>
    <w:rsid w:val="00F70929"/>
    <w:rsid w:val="00F71913"/>
    <w:rsid w:val="00F760CA"/>
    <w:rsid w:val="00F77698"/>
    <w:rsid w:val="00F80B93"/>
    <w:rsid w:val="00F940F3"/>
    <w:rsid w:val="00F94358"/>
    <w:rsid w:val="00F9508D"/>
    <w:rsid w:val="00FA352A"/>
    <w:rsid w:val="00FA4E80"/>
    <w:rsid w:val="00FA5EB3"/>
    <w:rsid w:val="00FA6B73"/>
    <w:rsid w:val="00FB01BA"/>
    <w:rsid w:val="00FB0A56"/>
    <w:rsid w:val="00FB0CFA"/>
    <w:rsid w:val="00FB110B"/>
    <w:rsid w:val="00FB2316"/>
    <w:rsid w:val="00FB3C37"/>
    <w:rsid w:val="00FC4188"/>
    <w:rsid w:val="00FC4C46"/>
    <w:rsid w:val="00FD1CDA"/>
    <w:rsid w:val="00FE07D4"/>
    <w:rsid w:val="00FE3205"/>
    <w:rsid w:val="00FF070B"/>
    <w:rsid w:val="00FF0D33"/>
    <w:rsid w:val="00FF5EC0"/>
    <w:rsid w:val="00FF7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HTML Address"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6206C"/>
    <w:pPr>
      <w:spacing w:after="200" w:afterAutospacing="0" w:line="276" w:lineRule="auto"/>
    </w:pPr>
    <w:rPr>
      <w:rFonts w:ascii="Times New Roman" w:eastAsia="Times New Roman" w:hAnsi="Times New Roman" w:cs="Times New Roman"/>
    </w:rPr>
  </w:style>
  <w:style w:type="paragraph" w:styleId="1">
    <w:name w:val="heading 1"/>
    <w:basedOn w:val="a0"/>
    <w:next w:val="a0"/>
    <w:link w:val="10"/>
    <w:qFormat/>
    <w:rsid w:val="00DD6186"/>
    <w:pPr>
      <w:keepNext/>
      <w:spacing w:before="240" w:after="60" w:line="240" w:lineRule="auto"/>
      <w:ind w:left="1701" w:right="1701"/>
      <w:jc w:val="center"/>
      <w:outlineLvl w:val="0"/>
    </w:pPr>
    <w:rPr>
      <w:b/>
      <w:kern w:val="28"/>
      <w:sz w:val="28"/>
      <w:szCs w:val="20"/>
      <w:lang w:eastAsia="ru-RU"/>
    </w:rPr>
  </w:style>
  <w:style w:type="paragraph" w:styleId="2">
    <w:name w:val="heading 2"/>
    <w:basedOn w:val="a0"/>
    <w:next w:val="a0"/>
    <w:link w:val="20"/>
    <w:qFormat/>
    <w:rsid w:val="00DD6186"/>
    <w:pPr>
      <w:keepNext/>
      <w:spacing w:before="240" w:after="60" w:line="240" w:lineRule="auto"/>
      <w:jc w:val="center"/>
      <w:outlineLvl w:val="1"/>
    </w:pPr>
    <w:rPr>
      <w:rFonts w:ascii="Arial" w:hAnsi="Arial"/>
      <w:b/>
      <w:sz w:val="32"/>
      <w:szCs w:val="20"/>
      <w:lang w:eastAsia="ru-RU"/>
    </w:rPr>
  </w:style>
  <w:style w:type="paragraph" w:styleId="30">
    <w:name w:val="heading 3"/>
    <w:basedOn w:val="a0"/>
    <w:next w:val="a0"/>
    <w:link w:val="31"/>
    <w:unhideWhenUsed/>
    <w:qFormat/>
    <w:rsid w:val="00DD6186"/>
    <w:pPr>
      <w:keepNext/>
      <w:keepLines/>
      <w:spacing w:before="200" w:after="0" w:line="259" w:lineRule="auto"/>
      <w:outlineLvl w:val="2"/>
    </w:pPr>
    <w:rPr>
      <w:b/>
      <w:bCs/>
      <w:color w:val="4F81BD"/>
    </w:rPr>
  </w:style>
  <w:style w:type="paragraph" w:styleId="4">
    <w:name w:val="heading 4"/>
    <w:basedOn w:val="a0"/>
    <w:next w:val="a0"/>
    <w:link w:val="40"/>
    <w:unhideWhenUsed/>
    <w:qFormat/>
    <w:rsid w:val="00DD6186"/>
    <w:pPr>
      <w:keepNext/>
      <w:keepLines/>
      <w:spacing w:before="200" w:after="0"/>
      <w:outlineLvl w:val="3"/>
    </w:pPr>
    <w:rPr>
      <w:b/>
      <w:bCs/>
      <w:i/>
      <w:iCs/>
      <w:color w:val="4F81BD"/>
    </w:rPr>
  </w:style>
  <w:style w:type="paragraph" w:styleId="5">
    <w:name w:val="heading 5"/>
    <w:basedOn w:val="a0"/>
    <w:next w:val="a0"/>
    <w:link w:val="50"/>
    <w:unhideWhenUsed/>
    <w:qFormat/>
    <w:rsid w:val="00DD6186"/>
    <w:pPr>
      <w:spacing w:before="240" w:after="60"/>
      <w:outlineLvl w:val="4"/>
    </w:pPr>
    <w:rPr>
      <w:rFonts w:ascii="Calibri" w:hAnsi="Calibri"/>
      <w:b/>
      <w:bCs/>
      <w:i/>
      <w:iCs/>
      <w:sz w:val="26"/>
      <w:szCs w:val="26"/>
    </w:rPr>
  </w:style>
  <w:style w:type="paragraph" w:styleId="6">
    <w:name w:val="heading 6"/>
    <w:basedOn w:val="a0"/>
    <w:next w:val="a0"/>
    <w:link w:val="60"/>
    <w:qFormat/>
    <w:rsid w:val="00DD6186"/>
    <w:pPr>
      <w:keepNext/>
      <w:suppressAutoHyphens/>
      <w:spacing w:after="0" w:line="240" w:lineRule="auto"/>
      <w:jc w:val="center"/>
      <w:outlineLvl w:val="5"/>
    </w:pPr>
    <w:rPr>
      <w:b/>
      <w:sz w:val="20"/>
      <w:szCs w:val="24"/>
      <w:lang w:eastAsia="zh-CN"/>
    </w:rPr>
  </w:style>
  <w:style w:type="paragraph" w:styleId="7">
    <w:name w:val="heading 7"/>
    <w:basedOn w:val="a0"/>
    <w:next w:val="a0"/>
    <w:link w:val="70"/>
    <w:unhideWhenUsed/>
    <w:qFormat/>
    <w:rsid w:val="00DD618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D6186"/>
    <w:pPr>
      <w:keepNext/>
      <w:spacing w:after="0" w:line="240" w:lineRule="auto"/>
      <w:jc w:val="center"/>
      <w:outlineLvl w:val="7"/>
    </w:pPr>
    <w:rPr>
      <w:b/>
      <w:bCs/>
      <w:sz w:val="32"/>
      <w:szCs w:val="28"/>
      <w:lang w:eastAsia="ru-RU"/>
    </w:rPr>
  </w:style>
  <w:style w:type="paragraph" w:styleId="9">
    <w:name w:val="heading 9"/>
    <w:basedOn w:val="a0"/>
    <w:next w:val="a0"/>
    <w:link w:val="90"/>
    <w:qFormat/>
    <w:rsid w:val="00DD6186"/>
    <w:pPr>
      <w:keepNext/>
      <w:suppressAutoHyphens/>
      <w:spacing w:after="0" w:line="240" w:lineRule="auto"/>
      <w:jc w:val="center"/>
      <w:outlineLvl w:val="8"/>
    </w:pPr>
    <w:rPr>
      <w:b/>
      <w:sz w:val="24"/>
      <w:szCs w:val="24"/>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D6186"/>
    <w:rPr>
      <w:rFonts w:ascii="Times New Roman" w:eastAsia="Times New Roman" w:hAnsi="Times New Roman" w:cs="Times New Roman"/>
      <w:b/>
      <w:kern w:val="28"/>
      <w:sz w:val="28"/>
      <w:szCs w:val="20"/>
      <w:lang w:eastAsia="ru-RU"/>
    </w:rPr>
  </w:style>
  <w:style w:type="character" w:customStyle="1" w:styleId="20">
    <w:name w:val="Заголовок 2 Знак"/>
    <w:basedOn w:val="a1"/>
    <w:link w:val="2"/>
    <w:uiPriority w:val="9"/>
    <w:rsid w:val="00DD6186"/>
    <w:rPr>
      <w:rFonts w:ascii="Arial" w:eastAsia="Times New Roman" w:hAnsi="Arial" w:cs="Times New Roman"/>
      <w:b/>
      <w:sz w:val="32"/>
      <w:szCs w:val="20"/>
      <w:lang w:eastAsia="ru-RU"/>
    </w:rPr>
  </w:style>
  <w:style w:type="character" w:customStyle="1" w:styleId="31">
    <w:name w:val="Заголовок 3 Знак"/>
    <w:basedOn w:val="a1"/>
    <w:link w:val="30"/>
    <w:uiPriority w:val="9"/>
    <w:rsid w:val="00DD6186"/>
    <w:rPr>
      <w:rFonts w:ascii="Times New Roman" w:eastAsia="Times New Roman" w:hAnsi="Times New Roman" w:cs="Times New Roman"/>
      <w:b/>
      <w:bCs/>
      <w:color w:val="4F81BD"/>
    </w:rPr>
  </w:style>
  <w:style w:type="character" w:customStyle="1" w:styleId="40">
    <w:name w:val="Заголовок 4 Знак"/>
    <w:basedOn w:val="a1"/>
    <w:link w:val="4"/>
    <w:rsid w:val="00DD6186"/>
    <w:rPr>
      <w:rFonts w:ascii="Times New Roman" w:eastAsia="Times New Roman" w:hAnsi="Times New Roman" w:cs="Times New Roman"/>
      <w:b/>
      <w:bCs/>
      <w:i/>
      <w:iCs/>
      <w:color w:val="4F81BD"/>
    </w:rPr>
  </w:style>
  <w:style w:type="character" w:customStyle="1" w:styleId="50">
    <w:name w:val="Заголовок 5 Знак"/>
    <w:basedOn w:val="a1"/>
    <w:link w:val="5"/>
    <w:uiPriority w:val="99"/>
    <w:rsid w:val="00DD6186"/>
    <w:rPr>
      <w:rFonts w:ascii="Calibri" w:eastAsia="Times New Roman" w:hAnsi="Calibri" w:cs="Times New Roman"/>
      <w:b/>
      <w:bCs/>
      <w:i/>
      <w:iCs/>
      <w:sz w:val="26"/>
      <w:szCs w:val="26"/>
    </w:rPr>
  </w:style>
  <w:style w:type="character" w:customStyle="1" w:styleId="60">
    <w:name w:val="Заголовок 6 Знак"/>
    <w:basedOn w:val="a1"/>
    <w:link w:val="6"/>
    <w:rsid w:val="00DD6186"/>
    <w:rPr>
      <w:rFonts w:ascii="Times New Roman" w:eastAsia="Times New Roman" w:hAnsi="Times New Roman" w:cs="Times New Roman"/>
      <w:b/>
      <w:sz w:val="20"/>
      <w:szCs w:val="24"/>
      <w:lang w:eastAsia="zh-CN"/>
    </w:rPr>
  </w:style>
  <w:style w:type="character" w:customStyle="1" w:styleId="70">
    <w:name w:val="Заголовок 7 Знак"/>
    <w:basedOn w:val="a1"/>
    <w:link w:val="7"/>
    <w:rsid w:val="00DD618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rsid w:val="00DD6186"/>
    <w:rPr>
      <w:rFonts w:ascii="Times New Roman" w:eastAsia="Times New Roman" w:hAnsi="Times New Roman" w:cs="Times New Roman"/>
      <w:b/>
      <w:bCs/>
      <w:sz w:val="32"/>
      <w:szCs w:val="28"/>
      <w:lang w:eastAsia="ru-RU"/>
    </w:rPr>
  </w:style>
  <w:style w:type="character" w:customStyle="1" w:styleId="90">
    <w:name w:val="Заголовок 9 Знак"/>
    <w:basedOn w:val="a1"/>
    <w:link w:val="9"/>
    <w:rsid w:val="00DD6186"/>
    <w:rPr>
      <w:rFonts w:ascii="Times New Roman" w:eastAsia="Times New Roman" w:hAnsi="Times New Roman" w:cs="Times New Roman"/>
      <w:b/>
      <w:sz w:val="24"/>
      <w:szCs w:val="24"/>
      <w:lang w:eastAsia="zh-CN"/>
    </w:rPr>
  </w:style>
  <w:style w:type="paragraph" w:customStyle="1" w:styleId="ConsPlusNormal">
    <w:name w:val="ConsPlusNormal"/>
    <w:link w:val="ConsPlusNormal0"/>
    <w:uiPriority w:val="99"/>
    <w:rsid w:val="00DD6186"/>
    <w:pPr>
      <w:autoSpaceDE w:val="0"/>
      <w:autoSpaceDN w:val="0"/>
      <w:adjustRightInd w:val="0"/>
      <w:spacing w:after="0" w:afterAutospacing="0"/>
    </w:pPr>
    <w:rPr>
      <w:rFonts w:ascii="Arial" w:eastAsia="Times New Roman" w:hAnsi="Arial" w:cs="Arial"/>
      <w:sz w:val="20"/>
      <w:szCs w:val="20"/>
      <w:lang w:eastAsia="ru-RU"/>
    </w:rPr>
  </w:style>
  <w:style w:type="paragraph" w:customStyle="1" w:styleId="11">
    <w:name w:val="Стиль1"/>
    <w:basedOn w:val="a0"/>
    <w:qFormat/>
    <w:rsid w:val="00DD6186"/>
    <w:pPr>
      <w:spacing w:after="120" w:line="240" w:lineRule="auto"/>
      <w:jc w:val="center"/>
    </w:pPr>
    <w:rPr>
      <w:rFonts w:ascii="Arial Black" w:hAnsi="Arial Black"/>
      <w:noProof/>
      <w:sz w:val="110"/>
      <w:szCs w:val="110"/>
      <w:lang w:eastAsia="ru-RU"/>
    </w:rPr>
  </w:style>
  <w:style w:type="paragraph" w:styleId="a4">
    <w:name w:val="Balloon Text"/>
    <w:basedOn w:val="a0"/>
    <w:link w:val="a5"/>
    <w:unhideWhenUsed/>
    <w:rsid w:val="00DD6186"/>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DD6186"/>
    <w:rPr>
      <w:rFonts w:ascii="Tahoma" w:eastAsia="Times New Roman" w:hAnsi="Tahoma" w:cs="Tahoma"/>
      <w:sz w:val="16"/>
      <w:szCs w:val="16"/>
    </w:rPr>
  </w:style>
  <w:style w:type="paragraph" w:customStyle="1" w:styleId="ConsPlusTitle">
    <w:name w:val="ConsPlusTitle"/>
    <w:link w:val="ConsPlusTitle0"/>
    <w:rsid w:val="00DD6186"/>
    <w:pPr>
      <w:widowControl w:val="0"/>
      <w:autoSpaceDE w:val="0"/>
      <w:autoSpaceDN w:val="0"/>
      <w:spacing w:after="0" w:afterAutospacing="0"/>
    </w:pPr>
    <w:rPr>
      <w:rFonts w:ascii="Calibri" w:eastAsia="Times New Roman" w:hAnsi="Calibri" w:cs="Calibri"/>
      <w:b/>
      <w:szCs w:val="20"/>
      <w:lang w:eastAsia="ru-RU"/>
    </w:rPr>
  </w:style>
  <w:style w:type="paragraph" w:customStyle="1" w:styleId="ConsPlusTitlePage">
    <w:name w:val="ConsPlusTitlePage"/>
    <w:rsid w:val="00DD6186"/>
    <w:pPr>
      <w:widowControl w:val="0"/>
      <w:autoSpaceDE w:val="0"/>
      <w:autoSpaceDN w:val="0"/>
      <w:spacing w:after="0" w:afterAutospacing="0"/>
    </w:pPr>
    <w:rPr>
      <w:rFonts w:ascii="Tahoma" w:eastAsia="Times New Roman" w:hAnsi="Tahoma" w:cs="Tahoma"/>
      <w:sz w:val="20"/>
      <w:szCs w:val="20"/>
      <w:lang w:eastAsia="ru-RU"/>
    </w:rPr>
  </w:style>
  <w:style w:type="character" w:styleId="a6">
    <w:name w:val="Hyperlink"/>
    <w:uiPriority w:val="99"/>
    <w:unhideWhenUsed/>
    <w:rsid w:val="00DD6186"/>
    <w:rPr>
      <w:color w:val="0000FF"/>
      <w:u w:val="single"/>
    </w:rPr>
  </w:style>
  <w:style w:type="character" w:customStyle="1" w:styleId="a7">
    <w:name w:val="Основной текст_"/>
    <w:link w:val="12"/>
    <w:locked/>
    <w:rsid w:val="00DD6186"/>
    <w:rPr>
      <w:sz w:val="23"/>
      <w:szCs w:val="23"/>
      <w:shd w:val="clear" w:color="auto" w:fill="FFFFFF"/>
    </w:rPr>
  </w:style>
  <w:style w:type="paragraph" w:customStyle="1" w:styleId="12">
    <w:name w:val="Основной текст1"/>
    <w:basedOn w:val="a0"/>
    <w:link w:val="a7"/>
    <w:rsid w:val="00DD6186"/>
    <w:pPr>
      <w:widowControl w:val="0"/>
      <w:shd w:val="clear" w:color="auto" w:fill="FFFFFF"/>
      <w:spacing w:before="360" w:after="660" w:line="0" w:lineRule="atLeast"/>
    </w:pPr>
    <w:rPr>
      <w:rFonts w:asciiTheme="minorHAnsi" w:eastAsiaTheme="minorHAnsi" w:hAnsiTheme="minorHAnsi" w:cstheme="minorBidi"/>
      <w:sz w:val="23"/>
      <w:szCs w:val="23"/>
    </w:rPr>
  </w:style>
  <w:style w:type="character" w:customStyle="1" w:styleId="21">
    <w:name w:val="Основной текст (2)_"/>
    <w:link w:val="22"/>
    <w:locked/>
    <w:rsid w:val="00DD6186"/>
    <w:rPr>
      <w:b/>
      <w:bCs/>
      <w:sz w:val="23"/>
      <w:szCs w:val="23"/>
      <w:shd w:val="clear" w:color="auto" w:fill="FFFFFF"/>
    </w:rPr>
  </w:style>
  <w:style w:type="paragraph" w:customStyle="1" w:styleId="22">
    <w:name w:val="Основной текст (2)"/>
    <w:basedOn w:val="a0"/>
    <w:link w:val="21"/>
    <w:rsid w:val="00DD6186"/>
    <w:pPr>
      <w:widowControl w:val="0"/>
      <w:shd w:val="clear" w:color="auto" w:fill="FFFFFF"/>
      <w:spacing w:after="240" w:line="293" w:lineRule="exact"/>
      <w:jc w:val="center"/>
    </w:pPr>
    <w:rPr>
      <w:rFonts w:asciiTheme="minorHAnsi" w:eastAsiaTheme="minorHAnsi" w:hAnsiTheme="minorHAnsi" w:cstheme="minorBidi"/>
      <w:b/>
      <w:bCs/>
      <w:sz w:val="23"/>
      <w:szCs w:val="23"/>
    </w:rPr>
  </w:style>
  <w:style w:type="character" w:customStyle="1" w:styleId="13">
    <w:name w:val="Заголовок №1_"/>
    <w:link w:val="14"/>
    <w:locked/>
    <w:rsid w:val="00DD6186"/>
    <w:rPr>
      <w:b/>
      <w:bCs/>
      <w:shd w:val="clear" w:color="auto" w:fill="FFFFFF"/>
    </w:rPr>
  </w:style>
  <w:style w:type="paragraph" w:customStyle="1" w:styleId="14">
    <w:name w:val="Заголовок №1"/>
    <w:basedOn w:val="a0"/>
    <w:link w:val="13"/>
    <w:rsid w:val="00DD6186"/>
    <w:pPr>
      <w:widowControl w:val="0"/>
      <w:shd w:val="clear" w:color="auto" w:fill="FFFFFF"/>
      <w:spacing w:before="240" w:after="360" w:line="0" w:lineRule="atLeast"/>
      <w:jc w:val="center"/>
      <w:outlineLvl w:val="0"/>
    </w:pPr>
    <w:rPr>
      <w:rFonts w:asciiTheme="minorHAnsi" w:eastAsiaTheme="minorHAnsi" w:hAnsiTheme="minorHAnsi" w:cstheme="minorBidi"/>
      <w:b/>
      <w:bCs/>
    </w:rPr>
  </w:style>
  <w:style w:type="character" w:customStyle="1" w:styleId="14pt">
    <w:name w:val="Основной текст + 14 pt"/>
    <w:aliases w:val="Курсив,Интервал 0 pt,Основной текст + Garamond,6 pt"/>
    <w:rsid w:val="00DD6186"/>
    <w:rPr>
      <w:b w:val="0"/>
      <w:bCs w:val="0"/>
      <w:i w:val="0"/>
      <w:iCs w:val="0"/>
      <w:smallCaps w:val="0"/>
      <w:strike w:val="0"/>
      <w:dstrike w:val="0"/>
      <w:color w:val="000000"/>
      <w:spacing w:val="-10"/>
      <w:w w:val="100"/>
      <w:position w:val="0"/>
      <w:sz w:val="17"/>
      <w:szCs w:val="17"/>
      <w:u w:val="none"/>
      <w:effect w:val="none"/>
      <w:shd w:val="clear" w:color="auto" w:fill="FFFFFF"/>
      <w:lang w:val="ru-RU"/>
    </w:rPr>
  </w:style>
  <w:style w:type="paragraph" w:styleId="a8">
    <w:name w:val="Body Text"/>
    <w:basedOn w:val="a0"/>
    <w:link w:val="a9"/>
    <w:rsid w:val="00DD6186"/>
    <w:pPr>
      <w:widowControl w:val="0"/>
      <w:shd w:val="clear" w:color="auto" w:fill="FFFFFF"/>
      <w:spacing w:before="420" w:after="480" w:line="240" w:lineRule="atLeast"/>
      <w:jc w:val="center"/>
    </w:pPr>
    <w:rPr>
      <w:sz w:val="27"/>
      <w:szCs w:val="27"/>
      <w:lang w:eastAsia="ru-RU"/>
    </w:rPr>
  </w:style>
  <w:style w:type="character" w:customStyle="1" w:styleId="a9">
    <w:name w:val="Основной текст Знак"/>
    <w:basedOn w:val="a1"/>
    <w:link w:val="a8"/>
    <w:uiPriority w:val="99"/>
    <w:rsid w:val="00DD6186"/>
    <w:rPr>
      <w:rFonts w:ascii="Times New Roman" w:eastAsia="Times New Roman" w:hAnsi="Times New Roman" w:cs="Times New Roman"/>
      <w:sz w:val="27"/>
      <w:szCs w:val="27"/>
      <w:shd w:val="clear" w:color="auto" w:fill="FFFFFF"/>
      <w:lang w:eastAsia="ru-RU"/>
    </w:rPr>
  </w:style>
  <w:style w:type="paragraph" w:styleId="aa">
    <w:name w:val="List Paragraph"/>
    <w:basedOn w:val="a0"/>
    <w:link w:val="ab"/>
    <w:uiPriority w:val="34"/>
    <w:qFormat/>
    <w:rsid w:val="00DD6186"/>
    <w:pPr>
      <w:widowControl w:val="0"/>
      <w:spacing w:after="0" w:line="240" w:lineRule="auto"/>
      <w:ind w:left="708"/>
    </w:pPr>
    <w:rPr>
      <w:rFonts w:ascii="Courier New" w:hAnsi="Courier New" w:cs="Courier New"/>
      <w:color w:val="000000"/>
      <w:sz w:val="24"/>
      <w:szCs w:val="24"/>
      <w:lang w:eastAsia="ru-RU"/>
    </w:rPr>
  </w:style>
  <w:style w:type="paragraph" w:customStyle="1" w:styleId="ConsPlusCell">
    <w:name w:val="ConsPlusCell"/>
    <w:link w:val="ConsPlusCell0"/>
    <w:rsid w:val="00DD6186"/>
    <w:pPr>
      <w:widowControl w:val="0"/>
      <w:autoSpaceDE w:val="0"/>
      <w:autoSpaceDN w:val="0"/>
      <w:adjustRightInd w:val="0"/>
      <w:spacing w:after="0" w:afterAutospacing="0"/>
    </w:pPr>
    <w:rPr>
      <w:rFonts w:ascii="Arial" w:eastAsia="Times New Roman" w:hAnsi="Arial" w:cs="Arial"/>
      <w:sz w:val="20"/>
      <w:szCs w:val="20"/>
      <w:lang w:eastAsia="ru-RU"/>
    </w:rPr>
  </w:style>
  <w:style w:type="paragraph" w:styleId="ac">
    <w:name w:val="header"/>
    <w:basedOn w:val="a0"/>
    <w:link w:val="ad"/>
    <w:uiPriority w:val="99"/>
    <w:unhideWhenUsed/>
    <w:rsid w:val="00DD6186"/>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DD6186"/>
    <w:rPr>
      <w:rFonts w:ascii="Times New Roman" w:eastAsia="Times New Roman" w:hAnsi="Times New Roman" w:cs="Times New Roman"/>
    </w:rPr>
  </w:style>
  <w:style w:type="paragraph" w:styleId="ae">
    <w:name w:val="footer"/>
    <w:basedOn w:val="a0"/>
    <w:link w:val="af"/>
    <w:uiPriority w:val="99"/>
    <w:unhideWhenUsed/>
    <w:rsid w:val="00DD6186"/>
    <w:pPr>
      <w:tabs>
        <w:tab w:val="center" w:pos="4677"/>
        <w:tab w:val="right" w:pos="9355"/>
      </w:tabs>
      <w:spacing w:after="0" w:line="240" w:lineRule="auto"/>
    </w:pPr>
  </w:style>
  <w:style w:type="character" w:customStyle="1" w:styleId="af">
    <w:name w:val="Нижний колонтитул Знак"/>
    <w:basedOn w:val="a1"/>
    <w:link w:val="ae"/>
    <w:uiPriority w:val="99"/>
    <w:rsid w:val="00DD6186"/>
    <w:rPr>
      <w:rFonts w:ascii="Times New Roman" w:eastAsia="Times New Roman" w:hAnsi="Times New Roman" w:cs="Times New Roman"/>
    </w:rPr>
  </w:style>
  <w:style w:type="paragraph" w:customStyle="1" w:styleId="869F5D86A0724688A234C6CC24B6A76E">
    <w:name w:val="869F5D86A0724688A234C6CC24B6A76E"/>
    <w:rsid w:val="00DD6186"/>
    <w:pPr>
      <w:spacing w:after="200" w:afterAutospacing="0" w:line="276" w:lineRule="auto"/>
    </w:pPr>
    <w:rPr>
      <w:rFonts w:ascii="Times New Roman" w:eastAsia="Times New Roman" w:hAnsi="Times New Roman" w:cs="Times New Roman"/>
      <w:lang w:eastAsia="ru-RU"/>
    </w:rPr>
  </w:style>
  <w:style w:type="paragraph" w:customStyle="1" w:styleId="printj">
    <w:name w:val="printj"/>
    <w:basedOn w:val="a0"/>
    <w:rsid w:val="00DD6186"/>
    <w:pPr>
      <w:spacing w:before="100" w:beforeAutospacing="1" w:after="100" w:afterAutospacing="1" w:line="240" w:lineRule="auto"/>
    </w:pPr>
    <w:rPr>
      <w:sz w:val="24"/>
      <w:szCs w:val="24"/>
      <w:lang w:eastAsia="ru-RU"/>
    </w:rPr>
  </w:style>
  <w:style w:type="paragraph" w:customStyle="1" w:styleId="23">
    <w:name w:val="Основной текст2"/>
    <w:basedOn w:val="a0"/>
    <w:rsid w:val="00DD6186"/>
    <w:pPr>
      <w:widowControl w:val="0"/>
      <w:shd w:val="clear" w:color="auto" w:fill="FFFFFF"/>
      <w:spacing w:after="0" w:line="317" w:lineRule="exact"/>
    </w:pPr>
    <w:rPr>
      <w:sz w:val="27"/>
      <w:szCs w:val="27"/>
      <w:lang w:eastAsia="ru-RU"/>
    </w:rPr>
  </w:style>
  <w:style w:type="paragraph" w:customStyle="1" w:styleId="24">
    <w:name w:val="Обычный (веб)2"/>
    <w:basedOn w:val="a0"/>
    <w:rsid w:val="00DD6186"/>
    <w:pPr>
      <w:spacing w:before="105" w:after="105" w:line="240" w:lineRule="auto"/>
      <w:ind w:firstLine="240"/>
    </w:pPr>
    <w:rPr>
      <w:color w:val="3C392C"/>
      <w:sz w:val="26"/>
      <w:szCs w:val="26"/>
      <w:lang w:eastAsia="ru-RU"/>
    </w:rPr>
  </w:style>
  <w:style w:type="character" w:styleId="af0">
    <w:name w:val="Strong"/>
    <w:qFormat/>
    <w:rsid w:val="00DD6186"/>
    <w:rPr>
      <w:b/>
      <w:bCs/>
    </w:rPr>
  </w:style>
  <w:style w:type="paragraph" w:styleId="25">
    <w:name w:val="Body Text 2"/>
    <w:basedOn w:val="a0"/>
    <w:link w:val="26"/>
    <w:unhideWhenUsed/>
    <w:rsid w:val="00DD6186"/>
    <w:pPr>
      <w:spacing w:after="120" w:line="480" w:lineRule="auto"/>
    </w:pPr>
  </w:style>
  <w:style w:type="character" w:customStyle="1" w:styleId="26">
    <w:name w:val="Основной текст 2 Знак"/>
    <w:basedOn w:val="a1"/>
    <w:link w:val="25"/>
    <w:rsid w:val="00DD6186"/>
    <w:rPr>
      <w:rFonts w:ascii="Times New Roman" w:eastAsia="Times New Roman" w:hAnsi="Times New Roman" w:cs="Times New Roman"/>
    </w:rPr>
  </w:style>
  <w:style w:type="paragraph" w:styleId="af1">
    <w:name w:val="Title"/>
    <w:basedOn w:val="a0"/>
    <w:next w:val="a0"/>
    <w:link w:val="af2"/>
    <w:qFormat/>
    <w:rsid w:val="00DD6186"/>
    <w:pPr>
      <w:spacing w:after="0" w:line="240" w:lineRule="auto"/>
      <w:contextualSpacing/>
    </w:pPr>
    <w:rPr>
      <w:rFonts w:ascii="Calibri Light" w:hAnsi="Calibri Light"/>
      <w:spacing w:val="-10"/>
      <w:kern w:val="28"/>
      <w:sz w:val="56"/>
      <w:szCs w:val="56"/>
    </w:rPr>
  </w:style>
  <w:style w:type="character" w:customStyle="1" w:styleId="af2">
    <w:name w:val="Название Знак"/>
    <w:basedOn w:val="a1"/>
    <w:link w:val="af1"/>
    <w:rsid w:val="00DD6186"/>
    <w:rPr>
      <w:rFonts w:ascii="Calibri Light" w:eastAsia="Times New Roman" w:hAnsi="Calibri Light" w:cs="Times New Roman"/>
      <w:spacing w:val="-10"/>
      <w:kern w:val="28"/>
      <w:sz w:val="56"/>
      <w:szCs w:val="56"/>
    </w:rPr>
  </w:style>
  <w:style w:type="paragraph" w:styleId="af3">
    <w:name w:val="No Spacing"/>
    <w:link w:val="af4"/>
    <w:uiPriority w:val="1"/>
    <w:qFormat/>
    <w:rsid w:val="00DD6186"/>
    <w:pPr>
      <w:spacing w:after="0" w:afterAutospacing="0"/>
    </w:pPr>
    <w:rPr>
      <w:rFonts w:ascii="Calibri" w:eastAsia="Calibri" w:hAnsi="Calibri" w:cs="Times New Roman"/>
    </w:rPr>
  </w:style>
  <w:style w:type="paragraph" w:styleId="32">
    <w:name w:val="Body Text 3"/>
    <w:basedOn w:val="a0"/>
    <w:link w:val="33"/>
    <w:unhideWhenUsed/>
    <w:rsid w:val="00DD6186"/>
    <w:pPr>
      <w:spacing w:after="120" w:line="259" w:lineRule="auto"/>
    </w:pPr>
    <w:rPr>
      <w:rFonts w:ascii="Calibri" w:eastAsia="Calibri" w:hAnsi="Calibri"/>
      <w:sz w:val="16"/>
      <w:szCs w:val="16"/>
    </w:rPr>
  </w:style>
  <w:style w:type="character" w:customStyle="1" w:styleId="33">
    <w:name w:val="Основной текст 3 Знак"/>
    <w:basedOn w:val="a1"/>
    <w:link w:val="32"/>
    <w:rsid w:val="00DD6186"/>
    <w:rPr>
      <w:rFonts w:ascii="Calibri" w:eastAsia="Calibri" w:hAnsi="Calibri" w:cs="Times New Roman"/>
      <w:sz w:val="16"/>
      <w:szCs w:val="16"/>
    </w:rPr>
  </w:style>
  <w:style w:type="paragraph" w:styleId="34">
    <w:name w:val="Body Text Indent 3"/>
    <w:basedOn w:val="a0"/>
    <w:link w:val="35"/>
    <w:unhideWhenUsed/>
    <w:rsid w:val="00DD6186"/>
    <w:pPr>
      <w:spacing w:after="120" w:line="259" w:lineRule="auto"/>
      <w:ind w:left="283"/>
    </w:pPr>
    <w:rPr>
      <w:rFonts w:ascii="Calibri" w:eastAsia="Calibri" w:hAnsi="Calibri"/>
      <w:sz w:val="16"/>
      <w:szCs w:val="16"/>
    </w:rPr>
  </w:style>
  <w:style w:type="character" w:customStyle="1" w:styleId="35">
    <w:name w:val="Основной текст с отступом 3 Знак"/>
    <w:basedOn w:val="a1"/>
    <w:link w:val="34"/>
    <w:rsid w:val="00DD6186"/>
    <w:rPr>
      <w:rFonts w:ascii="Calibri" w:eastAsia="Calibri" w:hAnsi="Calibri" w:cs="Times New Roman"/>
      <w:sz w:val="16"/>
      <w:szCs w:val="16"/>
    </w:rPr>
  </w:style>
  <w:style w:type="paragraph" w:customStyle="1" w:styleId="ConsPlusNonformat">
    <w:name w:val="ConsPlusNonformat"/>
    <w:uiPriority w:val="99"/>
    <w:rsid w:val="00DD6186"/>
    <w:pPr>
      <w:widowControl w:val="0"/>
      <w:autoSpaceDE w:val="0"/>
      <w:autoSpaceDN w:val="0"/>
      <w:spacing w:after="0" w:afterAutospacing="0"/>
    </w:pPr>
    <w:rPr>
      <w:rFonts w:ascii="Courier New" w:eastAsia="Times New Roman" w:hAnsi="Courier New" w:cs="Courier New"/>
      <w:sz w:val="20"/>
      <w:szCs w:val="20"/>
      <w:lang w:eastAsia="ru-RU"/>
    </w:rPr>
  </w:style>
  <w:style w:type="table" w:styleId="af5">
    <w:name w:val="Table Grid"/>
    <w:basedOn w:val="a2"/>
    <w:uiPriority w:val="59"/>
    <w:rsid w:val="00DD6186"/>
    <w:pPr>
      <w:spacing w:after="0" w:afterAutospacing="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FollowedHyperlink"/>
    <w:uiPriority w:val="99"/>
    <w:unhideWhenUsed/>
    <w:rsid w:val="00DD6186"/>
    <w:rPr>
      <w:color w:val="800080"/>
      <w:u w:val="single"/>
    </w:rPr>
  </w:style>
  <w:style w:type="paragraph" w:customStyle="1" w:styleId="15">
    <w:name w:val="Знак1"/>
    <w:basedOn w:val="a0"/>
    <w:rsid w:val="00DD6186"/>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headertexttopleveltextcentertext">
    <w:name w:val="headertext topleveltext centertext"/>
    <w:basedOn w:val="a0"/>
    <w:uiPriority w:val="99"/>
    <w:rsid w:val="00DD6186"/>
    <w:pPr>
      <w:spacing w:before="100" w:beforeAutospacing="1" w:after="100" w:afterAutospacing="1" w:line="240" w:lineRule="auto"/>
    </w:pPr>
    <w:rPr>
      <w:sz w:val="24"/>
      <w:szCs w:val="24"/>
      <w:lang w:eastAsia="ru-RU"/>
    </w:rPr>
  </w:style>
  <w:style w:type="character" w:customStyle="1" w:styleId="apple-converted-space">
    <w:name w:val="apple-converted-space"/>
    <w:rsid w:val="00DD6186"/>
    <w:rPr>
      <w:rFonts w:cs="Times New Roman"/>
    </w:rPr>
  </w:style>
  <w:style w:type="paragraph" w:customStyle="1" w:styleId="16">
    <w:name w:val="Без интервала1"/>
    <w:rsid w:val="00DD6186"/>
    <w:pPr>
      <w:spacing w:after="0" w:afterAutospacing="0"/>
    </w:pPr>
    <w:rPr>
      <w:rFonts w:ascii="Calibri" w:eastAsia="Times New Roman" w:hAnsi="Calibri" w:cs="Times New Roman"/>
      <w:lang w:eastAsia="ru-RU"/>
    </w:rPr>
  </w:style>
  <w:style w:type="paragraph" w:customStyle="1" w:styleId="Heading">
    <w:name w:val="Heading"/>
    <w:rsid w:val="00DD6186"/>
    <w:pPr>
      <w:autoSpaceDE w:val="0"/>
      <w:autoSpaceDN w:val="0"/>
      <w:adjustRightInd w:val="0"/>
      <w:spacing w:after="0" w:afterAutospacing="0"/>
    </w:pPr>
    <w:rPr>
      <w:rFonts w:ascii="Arial" w:eastAsia="Times New Roman" w:hAnsi="Arial" w:cs="Arial"/>
      <w:b/>
      <w:bCs/>
      <w:lang w:eastAsia="ru-RU"/>
    </w:rPr>
  </w:style>
  <w:style w:type="character" w:styleId="af7">
    <w:name w:val="Emphasis"/>
    <w:qFormat/>
    <w:rsid w:val="00DD6186"/>
    <w:rPr>
      <w:i/>
      <w:iCs/>
    </w:rPr>
  </w:style>
  <w:style w:type="character" w:styleId="af8">
    <w:name w:val="page number"/>
    <w:basedOn w:val="a1"/>
    <w:rsid w:val="00DD6186"/>
  </w:style>
  <w:style w:type="paragraph" w:customStyle="1" w:styleId="af9">
    <w:name w:val="Знак Знак Знак"/>
    <w:basedOn w:val="a0"/>
    <w:rsid w:val="00DD6186"/>
    <w:pPr>
      <w:spacing w:after="160" w:line="240" w:lineRule="exact"/>
    </w:pPr>
    <w:rPr>
      <w:rFonts w:ascii="Verdana" w:eastAsia="MS Mincho" w:hAnsi="Verdana"/>
      <w:sz w:val="20"/>
      <w:szCs w:val="20"/>
      <w:lang w:val="en-GB"/>
    </w:rPr>
  </w:style>
  <w:style w:type="paragraph" w:styleId="afa">
    <w:name w:val="Plain Text"/>
    <w:basedOn w:val="a0"/>
    <w:link w:val="afb"/>
    <w:rsid w:val="00DD6186"/>
    <w:pPr>
      <w:spacing w:after="0" w:line="240" w:lineRule="auto"/>
    </w:pPr>
    <w:rPr>
      <w:rFonts w:ascii="Courier New" w:hAnsi="Courier New" w:cs="Courier New"/>
      <w:sz w:val="20"/>
      <w:szCs w:val="20"/>
      <w:lang w:eastAsia="ru-RU"/>
    </w:rPr>
  </w:style>
  <w:style w:type="character" w:customStyle="1" w:styleId="afb">
    <w:name w:val="Текст Знак"/>
    <w:basedOn w:val="a1"/>
    <w:link w:val="afa"/>
    <w:rsid w:val="00DD6186"/>
    <w:rPr>
      <w:rFonts w:ascii="Courier New" w:eastAsia="Times New Roman" w:hAnsi="Courier New" w:cs="Courier New"/>
      <w:sz w:val="20"/>
      <w:szCs w:val="20"/>
      <w:lang w:eastAsia="ru-RU"/>
    </w:rPr>
  </w:style>
  <w:style w:type="paragraph" w:styleId="27">
    <w:name w:val="Body Text Indent 2"/>
    <w:basedOn w:val="a0"/>
    <w:link w:val="28"/>
    <w:rsid w:val="00DD6186"/>
    <w:pPr>
      <w:spacing w:after="0" w:line="360" w:lineRule="auto"/>
      <w:ind w:left="708"/>
      <w:jc w:val="center"/>
    </w:pPr>
    <w:rPr>
      <w:b/>
      <w:bCs/>
      <w:sz w:val="28"/>
      <w:szCs w:val="28"/>
      <w:lang w:eastAsia="ru-RU"/>
    </w:rPr>
  </w:style>
  <w:style w:type="character" w:customStyle="1" w:styleId="28">
    <w:name w:val="Основной текст с отступом 2 Знак"/>
    <w:basedOn w:val="a1"/>
    <w:link w:val="27"/>
    <w:uiPriority w:val="99"/>
    <w:rsid w:val="00DD6186"/>
    <w:rPr>
      <w:rFonts w:ascii="Times New Roman" w:eastAsia="Times New Roman" w:hAnsi="Times New Roman" w:cs="Times New Roman"/>
      <w:b/>
      <w:bCs/>
      <w:sz w:val="28"/>
      <w:szCs w:val="28"/>
      <w:lang w:eastAsia="ru-RU"/>
    </w:rPr>
  </w:style>
  <w:style w:type="paragraph" w:styleId="afc">
    <w:name w:val="Body Text Indent"/>
    <w:basedOn w:val="a0"/>
    <w:link w:val="afd"/>
    <w:rsid w:val="00DD6186"/>
    <w:pPr>
      <w:spacing w:after="120"/>
      <w:ind w:left="283"/>
      <w:jc w:val="center"/>
    </w:pPr>
    <w:rPr>
      <w:rFonts w:eastAsia="Calibri"/>
      <w:sz w:val="28"/>
      <w:szCs w:val="28"/>
    </w:rPr>
  </w:style>
  <w:style w:type="character" w:customStyle="1" w:styleId="afd">
    <w:name w:val="Основной текст с отступом Знак"/>
    <w:basedOn w:val="a1"/>
    <w:link w:val="afc"/>
    <w:uiPriority w:val="99"/>
    <w:rsid w:val="00DD6186"/>
    <w:rPr>
      <w:rFonts w:ascii="Times New Roman" w:eastAsia="Calibri" w:hAnsi="Times New Roman" w:cs="Times New Roman"/>
      <w:sz w:val="28"/>
      <w:szCs w:val="28"/>
    </w:rPr>
  </w:style>
  <w:style w:type="paragraph" w:customStyle="1" w:styleId="17">
    <w:name w:val="Обычный1"/>
    <w:uiPriority w:val="99"/>
    <w:rsid w:val="00DD6186"/>
    <w:pPr>
      <w:spacing w:after="0" w:afterAutospacing="0"/>
    </w:pPr>
    <w:rPr>
      <w:rFonts w:ascii="Times New Roman" w:eastAsia="Times New Roman" w:hAnsi="Times New Roman" w:cs="Times New Roman"/>
      <w:sz w:val="20"/>
      <w:szCs w:val="20"/>
      <w:lang w:eastAsia="ru-RU"/>
    </w:rPr>
  </w:style>
  <w:style w:type="paragraph" w:customStyle="1" w:styleId="18">
    <w:name w:val="Абзац списка1"/>
    <w:basedOn w:val="a0"/>
    <w:qFormat/>
    <w:rsid w:val="00DD6186"/>
    <w:pPr>
      <w:spacing w:after="0"/>
      <w:ind w:left="720"/>
      <w:jc w:val="center"/>
    </w:pPr>
    <w:rPr>
      <w:sz w:val="28"/>
      <w:szCs w:val="28"/>
    </w:rPr>
  </w:style>
  <w:style w:type="character" w:customStyle="1" w:styleId="ConsPlusNormal0">
    <w:name w:val="ConsPlusNormal Знак"/>
    <w:link w:val="ConsPlusNormal"/>
    <w:rsid w:val="00DD6186"/>
    <w:rPr>
      <w:rFonts w:ascii="Arial" w:eastAsia="Times New Roman" w:hAnsi="Arial" w:cs="Arial"/>
      <w:sz w:val="20"/>
      <w:szCs w:val="20"/>
      <w:lang w:eastAsia="ru-RU"/>
    </w:rPr>
  </w:style>
  <w:style w:type="paragraph" w:styleId="HTML">
    <w:name w:val="HTML Address"/>
    <w:basedOn w:val="a0"/>
    <w:link w:val="HTML0"/>
    <w:rsid w:val="00DD6186"/>
    <w:pPr>
      <w:suppressAutoHyphens/>
      <w:spacing w:after="0" w:line="240" w:lineRule="auto"/>
    </w:pPr>
    <w:rPr>
      <w:i/>
      <w:iCs/>
      <w:sz w:val="24"/>
      <w:szCs w:val="24"/>
      <w:lang w:eastAsia="ar-SA"/>
    </w:rPr>
  </w:style>
  <w:style w:type="character" w:customStyle="1" w:styleId="HTML0">
    <w:name w:val="Адрес HTML Знак"/>
    <w:basedOn w:val="a1"/>
    <w:link w:val="HTML"/>
    <w:rsid w:val="00DD6186"/>
    <w:rPr>
      <w:rFonts w:ascii="Times New Roman" w:eastAsia="Times New Roman" w:hAnsi="Times New Roman" w:cs="Times New Roman"/>
      <w:i/>
      <w:iCs/>
      <w:sz w:val="24"/>
      <w:szCs w:val="24"/>
      <w:lang w:eastAsia="ar-SA"/>
    </w:rPr>
  </w:style>
  <w:style w:type="paragraph" w:styleId="afe">
    <w:name w:val="Subtitle"/>
    <w:basedOn w:val="a0"/>
    <w:link w:val="aff"/>
    <w:qFormat/>
    <w:rsid w:val="00DD6186"/>
    <w:pPr>
      <w:spacing w:after="60"/>
      <w:jc w:val="center"/>
      <w:outlineLvl w:val="1"/>
    </w:pPr>
    <w:rPr>
      <w:rFonts w:ascii="Arial" w:eastAsia="Calibri" w:hAnsi="Arial" w:cs="Arial"/>
      <w:sz w:val="24"/>
      <w:szCs w:val="24"/>
    </w:rPr>
  </w:style>
  <w:style w:type="character" w:customStyle="1" w:styleId="aff">
    <w:name w:val="Подзаголовок Знак"/>
    <w:basedOn w:val="a1"/>
    <w:link w:val="afe"/>
    <w:rsid w:val="00DD6186"/>
    <w:rPr>
      <w:rFonts w:ascii="Arial" w:eastAsia="Calibri" w:hAnsi="Arial" w:cs="Arial"/>
      <w:sz w:val="24"/>
      <w:szCs w:val="24"/>
    </w:rPr>
  </w:style>
  <w:style w:type="character" w:styleId="aff0">
    <w:name w:val="annotation reference"/>
    <w:uiPriority w:val="99"/>
    <w:semiHidden/>
    <w:unhideWhenUsed/>
    <w:rsid w:val="00DD6186"/>
    <w:rPr>
      <w:sz w:val="16"/>
      <w:szCs w:val="16"/>
    </w:rPr>
  </w:style>
  <w:style w:type="paragraph" w:styleId="aff1">
    <w:name w:val="annotation text"/>
    <w:basedOn w:val="a0"/>
    <w:link w:val="aff2"/>
    <w:uiPriority w:val="99"/>
    <w:unhideWhenUsed/>
    <w:rsid w:val="00DD6186"/>
    <w:pPr>
      <w:spacing w:line="240" w:lineRule="auto"/>
    </w:pPr>
    <w:rPr>
      <w:rFonts w:ascii="Calibri" w:eastAsia="Calibri" w:hAnsi="Calibri"/>
      <w:sz w:val="20"/>
      <w:szCs w:val="20"/>
    </w:rPr>
  </w:style>
  <w:style w:type="character" w:customStyle="1" w:styleId="aff2">
    <w:name w:val="Текст примечания Знак"/>
    <w:basedOn w:val="a1"/>
    <w:link w:val="aff1"/>
    <w:uiPriority w:val="99"/>
    <w:rsid w:val="00DD6186"/>
    <w:rPr>
      <w:rFonts w:ascii="Calibri" w:eastAsia="Calibri" w:hAnsi="Calibri" w:cs="Times New Roman"/>
      <w:sz w:val="20"/>
      <w:szCs w:val="20"/>
    </w:rPr>
  </w:style>
  <w:style w:type="paragraph" w:styleId="aff3">
    <w:name w:val="annotation subject"/>
    <w:basedOn w:val="aff1"/>
    <w:next w:val="aff1"/>
    <w:link w:val="aff4"/>
    <w:uiPriority w:val="99"/>
    <w:unhideWhenUsed/>
    <w:rsid w:val="00DD6186"/>
    <w:rPr>
      <w:b/>
      <w:bCs/>
    </w:rPr>
  </w:style>
  <w:style w:type="character" w:customStyle="1" w:styleId="aff4">
    <w:name w:val="Тема примечания Знак"/>
    <w:basedOn w:val="aff2"/>
    <w:link w:val="aff3"/>
    <w:uiPriority w:val="99"/>
    <w:rsid w:val="00DD6186"/>
    <w:rPr>
      <w:rFonts w:ascii="Calibri" w:eastAsia="Calibri" w:hAnsi="Calibri" w:cs="Times New Roman"/>
      <w:b/>
      <w:bCs/>
      <w:sz w:val="20"/>
      <w:szCs w:val="20"/>
    </w:rPr>
  </w:style>
  <w:style w:type="paragraph" w:styleId="aff5">
    <w:name w:val="footnote text"/>
    <w:basedOn w:val="a0"/>
    <w:link w:val="aff6"/>
    <w:uiPriority w:val="99"/>
    <w:unhideWhenUsed/>
    <w:rsid w:val="00DD6186"/>
    <w:pPr>
      <w:spacing w:after="0" w:line="240" w:lineRule="auto"/>
    </w:pPr>
    <w:rPr>
      <w:rFonts w:ascii="Calibri" w:eastAsia="Calibri" w:hAnsi="Calibri"/>
      <w:sz w:val="20"/>
      <w:szCs w:val="20"/>
    </w:rPr>
  </w:style>
  <w:style w:type="character" w:customStyle="1" w:styleId="aff6">
    <w:name w:val="Текст сноски Знак"/>
    <w:basedOn w:val="a1"/>
    <w:link w:val="aff5"/>
    <w:uiPriority w:val="99"/>
    <w:rsid w:val="00DD6186"/>
    <w:rPr>
      <w:rFonts w:ascii="Calibri" w:eastAsia="Calibri" w:hAnsi="Calibri" w:cs="Times New Roman"/>
      <w:sz w:val="20"/>
      <w:szCs w:val="20"/>
    </w:rPr>
  </w:style>
  <w:style w:type="character" w:styleId="aff7">
    <w:name w:val="footnote reference"/>
    <w:uiPriority w:val="99"/>
    <w:unhideWhenUsed/>
    <w:rsid w:val="00DD6186"/>
    <w:rPr>
      <w:vertAlign w:val="superscript"/>
    </w:rPr>
  </w:style>
  <w:style w:type="character" w:styleId="aff8">
    <w:name w:val="Placeholder Text"/>
    <w:uiPriority w:val="99"/>
    <w:semiHidden/>
    <w:rsid w:val="00DD6186"/>
    <w:rPr>
      <w:color w:val="808080"/>
    </w:rPr>
  </w:style>
  <w:style w:type="paragraph" w:customStyle="1" w:styleId="29">
    <w:name w:val="Абзац списка2"/>
    <w:basedOn w:val="a0"/>
    <w:rsid w:val="00DD6186"/>
    <w:pPr>
      <w:spacing w:after="0" w:line="240" w:lineRule="auto"/>
      <w:ind w:left="720" w:firstLine="709"/>
      <w:jc w:val="both"/>
    </w:pPr>
    <w:rPr>
      <w:rFonts w:eastAsia="Calibri"/>
      <w:sz w:val="24"/>
      <w:szCs w:val="24"/>
      <w:lang w:eastAsia="ar-SA"/>
    </w:rPr>
  </w:style>
  <w:style w:type="character" w:customStyle="1" w:styleId="210">
    <w:name w:val="Заголовок 2 Знак1"/>
    <w:uiPriority w:val="9"/>
    <w:semiHidden/>
    <w:rsid w:val="00DD6186"/>
    <w:rPr>
      <w:rFonts w:ascii="Cambria" w:eastAsia="Times New Roman" w:hAnsi="Cambria" w:cs="Times New Roman"/>
      <w:b/>
      <w:bCs/>
      <w:color w:val="4F81BD"/>
      <w:sz w:val="26"/>
      <w:szCs w:val="26"/>
      <w:lang w:eastAsia="zh-CN"/>
    </w:rPr>
  </w:style>
  <w:style w:type="paragraph" w:customStyle="1" w:styleId="ConsNormal">
    <w:name w:val="ConsNormal"/>
    <w:rsid w:val="00DD6186"/>
    <w:pPr>
      <w:widowControl w:val="0"/>
      <w:spacing w:after="0" w:afterAutospacing="0"/>
      <w:ind w:firstLine="720"/>
    </w:pPr>
    <w:rPr>
      <w:rFonts w:ascii="Courier New" w:eastAsia="Times New Roman" w:hAnsi="Courier New" w:cs="Courier New"/>
      <w:sz w:val="20"/>
      <w:szCs w:val="20"/>
      <w:lang w:eastAsia="ru-RU"/>
    </w:rPr>
  </w:style>
  <w:style w:type="paragraph" w:customStyle="1" w:styleId="ConsTitle">
    <w:name w:val="ConsTitle"/>
    <w:uiPriority w:val="99"/>
    <w:rsid w:val="00DD6186"/>
    <w:pPr>
      <w:widowControl w:val="0"/>
      <w:spacing w:after="0" w:afterAutospacing="0"/>
    </w:pPr>
    <w:rPr>
      <w:rFonts w:ascii="Arial" w:eastAsia="Times New Roman" w:hAnsi="Arial" w:cs="Arial"/>
      <w:b/>
      <w:bCs/>
      <w:sz w:val="16"/>
      <w:szCs w:val="16"/>
      <w:lang w:eastAsia="ru-RU"/>
    </w:rPr>
  </w:style>
  <w:style w:type="paragraph" w:customStyle="1" w:styleId="ConsNonformat">
    <w:name w:val="ConsNonformat"/>
    <w:uiPriority w:val="99"/>
    <w:rsid w:val="00DD6186"/>
    <w:pPr>
      <w:widowControl w:val="0"/>
      <w:spacing w:after="0" w:afterAutospacing="0"/>
    </w:pPr>
    <w:rPr>
      <w:rFonts w:ascii="Courier New" w:eastAsia="Times New Roman" w:hAnsi="Courier New" w:cs="Courier New"/>
      <w:sz w:val="20"/>
      <w:szCs w:val="20"/>
      <w:lang w:eastAsia="ru-RU"/>
    </w:rPr>
  </w:style>
  <w:style w:type="paragraph" w:customStyle="1" w:styleId="aff9">
    <w:name w:val="Знак"/>
    <w:basedOn w:val="a0"/>
    <w:uiPriority w:val="99"/>
    <w:rsid w:val="00DD6186"/>
    <w:pPr>
      <w:spacing w:before="100" w:beforeAutospacing="1" w:after="100" w:afterAutospacing="1" w:line="240" w:lineRule="auto"/>
    </w:pPr>
    <w:rPr>
      <w:rFonts w:ascii="Tahoma" w:hAnsi="Tahoma" w:cs="Tahoma"/>
      <w:sz w:val="20"/>
      <w:szCs w:val="20"/>
      <w:lang w:val="en-US"/>
    </w:rPr>
  </w:style>
  <w:style w:type="paragraph" w:customStyle="1" w:styleId="ConsPlusDocList">
    <w:name w:val="ConsPlusDocList"/>
    <w:uiPriority w:val="99"/>
    <w:rsid w:val="00DD6186"/>
    <w:pPr>
      <w:widowControl w:val="0"/>
      <w:autoSpaceDE w:val="0"/>
      <w:autoSpaceDN w:val="0"/>
      <w:adjustRightInd w:val="0"/>
      <w:spacing w:after="0" w:afterAutospacing="0"/>
    </w:pPr>
    <w:rPr>
      <w:rFonts w:ascii="Courier New" w:eastAsia="Times New Roman" w:hAnsi="Courier New" w:cs="Courier New"/>
      <w:sz w:val="20"/>
      <w:szCs w:val="20"/>
      <w:lang w:eastAsia="ru-RU"/>
    </w:rPr>
  </w:style>
  <w:style w:type="paragraph" w:customStyle="1" w:styleId="font5">
    <w:name w:val="font5"/>
    <w:basedOn w:val="a0"/>
    <w:uiPriority w:val="99"/>
    <w:rsid w:val="00DD6186"/>
    <w:pPr>
      <w:spacing w:before="100" w:beforeAutospacing="1" w:after="100" w:afterAutospacing="1" w:line="240" w:lineRule="auto"/>
    </w:pPr>
    <w:rPr>
      <w:color w:val="000000"/>
      <w:sz w:val="24"/>
      <w:szCs w:val="24"/>
      <w:lang w:eastAsia="ru-RU"/>
    </w:rPr>
  </w:style>
  <w:style w:type="paragraph" w:customStyle="1" w:styleId="xl63">
    <w:name w:val="xl63"/>
    <w:basedOn w:val="a0"/>
    <w:rsid w:val="00DD6186"/>
    <w:pPr>
      <w:pBdr>
        <w:left w:val="single" w:sz="8" w:space="0" w:color="000000"/>
        <w:bottom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64">
    <w:name w:val="xl64"/>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65">
    <w:name w:val="xl65"/>
    <w:basedOn w:val="a0"/>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66">
    <w:name w:val="xl66"/>
    <w:basedOn w:val="a0"/>
    <w:rsid w:val="00DD6186"/>
    <w:pPr>
      <w:pBdr>
        <w:top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67">
    <w:name w:val="xl67"/>
    <w:basedOn w:val="a0"/>
    <w:rsid w:val="00DD6186"/>
    <w:pPr>
      <w:pBdr>
        <w:top w:val="single" w:sz="8" w:space="0" w:color="auto"/>
      </w:pBdr>
      <w:spacing w:before="100" w:beforeAutospacing="1" w:after="100" w:afterAutospacing="1" w:line="240" w:lineRule="auto"/>
      <w:textAlignment w:val="top"/>
    </w:pPr>
    <w:rPr>
      <w:sz w:val="24"/>
      <w:szCs w:val="24"/>
      <w:lang w:eastAsia="ru-RU"/>
    </w:rPr>
  </w:style>
  <w:style w:type="paragraph" w:customStyle="1" w:styleId="xl68">
    <w:name w:val="xl68"/>
    <w:basedOn w:val="a0"/>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69">
    <w:name w:val="xl69"/>
    <w:basedOn w:val="a0"/>
    <w:rsid w:val="00DD6186"/>
    <w:pPr>
      <w:pBdr>
        <w:bottom w:val="single" w:sz="8" w:space="0" w:color="auto"/>
        <w:right w:val="single" w:sz="8" w:space="0" w:color="auto"/>
      </w:pBdr>
      <w:spacing w:before="100" w:beforeAutospacing="1" w:after="100" w:afterAutospacing="1" w:line="240" w:lineRule="auto"/>
    </w:pPr>
    <w:rPr>
      <w:color w:val="000000"/>
      <w:sz w:val="24"/>
      <w:szCs w:val="24"/>
      <w:lang w:eastAsia="ru-RU"/>
    </w:rPr>
  </w:style>
  <w:style w:type="paragraph" w:customStyle="1" w:styleId="xl70">
    <w:name w:val="xl70"/>
    <w:basedOn w:val="a0"/>
    <w:rsid w:val="00DD6186"/>
    <w:pPr>
      <w:pBdr>
        <w:top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1">
    <w:name w:val="xl71"/>
    <w:basedOn w:val="a0"/>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2">
    <w:name w:val="xl72"/>
    <w:basedOn w:val="a0"/>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73">
    <w:name w:val="xl73"/>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74">
    <w:name w:val="xl74"/>
    <w:basedOn w:val="a0"/>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75">
    <w:name w:val="xl75"/>
    <w:basedOn w:val="a0"/>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6">
    <w:name w:val="xl76"/>
    <w:basedOn w:val="a0"/>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7">
    <w:name w:val="xl77"/>
    <w:basedOn w:val="a0"/>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8">
    <w:name w:val="xl78"/>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9">
    <w:name w:val="xl79"/>
    <w:basedOn w:val="a0"/>
    <w:rsid w:val="00DD6186"/>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80">
    <w:name w:val="xl80"/>
    <w:basedOn w:val="a0"/>
    <w:rsid w:val="00DD6186"/>
    <w:pPr>
      <w:pBdr>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81">
    <w:name w:val="xl81"/>
    <w:basedOn w:val="a0"/>
    <w:rsid w:val="00DD6186"/>
    <w:pPr>
      <w:pBdr>
        <w:top w:val="single" w:sz="8" w:space="0" w:color="auto"/>
        <w:left w:val="single" w:sz="8" w:space="0" w:color="auto"/>
        <w:bottom w:val="single" w:sz="8" w:space="0" w:color="000000"/>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82">
    <w:name w:val="xl82"/>
    <w:basedOn w:val="a0"/>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3">
    <w:name w:val="xl83"/>
    <w:basedOn w:val="a0"/>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4">
    <w:name w:val="xl84"/>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5">
    <w:name w:val="xl85"/>
    <w:basedOn w:val="a0"/>
    <w:rsid w:val="00DD6186"/>
    <w:pPr>
      <w:spacing w:before="100" w:beforeAutospacing="1" w:after="100" w:afterAutospacing="1" w:line="240" w:lineRule="auto"/>
    </w:pPr>
    <w:rPr>
      <w:sz w:val="24"/>
      <w:szCs w:val="24"/>
      <w:lang w:eastAsia="ru-RU"/>
    </w:rPr>
  </w:style>
  <w:style w:type="paragraph" w:customStyle="1" w:styleId="xl86">
    <w:name w:val="xl86"/>
    <w:basedOn w:val="a0"/>
    <w:rsid w:val="00DD6186"/>
    <w:pPr>
      <w:pBdr>
        <w:bottom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87">
    <w:name w:val="xl87"/>
    <w:basedOn w:val="a0"/>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88">
    <w:name w:val="xl88"/>
    <w:basedOn w:val="a0"/>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9">
    <w:name w:val="xl89"/>
    <w:basedOn w:val="a0"/>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0">
    <w:name w:val="xl90"/>
    <w:basedOn w:val="a0"/>
    <w:rsid w:val="00DD6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91">
    <w:name w:val="xl91"/>
    <w:basedOn w:val="a0"/>
    <w:rsid w:val="00DD6186"/>
    <w:pPr>
      <w:pBdr>
        <w:top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2">
    <w:name w:val="xl92"/>
    <w:basedOn w:val="a0"/>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3">
    <w:name w:val="xl93"/>
    <w:basedOn w:val="a0"/>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4">
    <w:name w:val="xl94"/>
    <w:basedOn w:val="a0"/>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5">
    <w:name w:val="xl95"/>
    <w:basedOn w:val="a0"/>
    <w:rsid w:val="00DD6186"/>
    <w:pPr>
      <w:pBdr>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6">
    <w:name w:val="xl96"/>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7">
    <w:name w:val="xl97"/>
    <w:basedOn w:val="a0"/>
    <w:rsid w:val="00DD6186"/>
    <w:pPr>
      <w:pBdr>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8">
    <w:name w:val="xl98"/>
    <w:basedOn w:val="a0"/>
    <w:rsid w:val="00DD6186"/>
    <w:pPr>
      <w:pBdr>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9">
    <w:name w:val="xl99"/>
    <w:basedOn w:val="a0"/>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0">
    <w:name w:val="xl100"/>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1">
    <w:name w:val="xl101"/>
    <w:basedOn w:val="a0"/>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2">
    <w:name w:val="xl102"/>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3">
    <w:name w:val="xl103"/>
    <w:basedOn w:val="a0"/>
    <w:uiPriority w:val="99"/>
    <w:rsid w:val="00DD6186"/>
    <w:pPr>
      <w:pBdr>
        <w:top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04">
    <w:name w:val="xl104"/>
    <w:basedOn w:val="a0"/>
    <w:uiPriority w:val="99"/>
    <w:rsid w:val="00DD6186"/>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105">
    <w:name w:val="xl105"/>
    <w:basedOn w:val="a0"/>
    <w:uiPriority w:val="99"/>
    <w:rsid w:val="00DD618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106">
    <w:name w:val="xl106"/>
    <w:basedOn w:val="a0"/>
    <w:uiPriority w:val="99"/>
    <w:rsid w:val="00DD6186"/>
    <w:pPr>
      <w:pBdr>
        <w:top w:val="single" w:sz="8" w:space="0" w:color="auto"/>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107">
    <w:name w:val="xl107"/>
    <w:basedOn w:val="a0"/>
    <w:uiPriority w:val="99"/>
    <w:rsid w:val="00DD6186"/>
    <w:pPr>
      <w:spacing w:before="100" w:beforeAutospacing="1" w:after="100" w:afterAutospacing="1" w:line="240" w:lineRule="auto"/>
      <w:textAlignment w:val="top"/>
    </w:pPr>
    <w:rPr>
      <w:color w:val="000000"/>
      <w:sz w:val="24"/>
      <w:szCs w:val="24"/>
      <w:lang w:eastAsia="ru-RU"/>
    </w:rPr>
  </w:style>
  <w:style w:type="paragraph" w:customStyle="1" w:styleId="xl108">
    <w:name w:val="xl108"/>
    <w:basedOn w:val="a0"/>
    <w:uiPriority w:val="99"/>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9">
    <w:name w:val="xl109"/>
    <w:basedOn w:val="a0"/>
    <w:uiPriority w:val="99"/>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110">
    <w:name w:val="xl110"/>
    <w:basedOn w:val="a0"/>
    <w:uiPriority w:val="99"/>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1">
    <w:name w:val="xl111"/>
    <w:basedOn w:val="a0"/>
    <w:uiPriority w:val="99"/>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2">
    <w:name w:val="xl112"/>
    <w:basedOn w:val="a0"/>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3">
    <w:name w:val="xl113"/>
    <w:basedOn w:val="a0"/>
    <w:uiPriority w:val="99"/>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114">
    <w:name w:val="xl114"/>
    <w:basedOn w:val="a0"/>
    <w:uiPriority w:val="99"/>
    <w:rsid w:val="00DD6186"/>
    <w:pPr>
      <w:pBdr>
        <w:top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5">
    <w:name w:val="xl115"/>
    <w:basedOn w:val="a0"/>
    <w:uiPriority w:val="99"/>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6">
    <w:name w:val="xl116"/>
    <w:basedOn w:val="a0"/>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7">
    <w:name w:val="xl117"/>
    <w:basedOn w:val="a0"/>
    <w:uiPriority w:val="99"/>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8">
    <w:name w:val="xl118"/>
    <w:basedOn w:val="a0"/>
    <w:uiPriority w:val="99"/>
    <w:rsid w:val="00DD6186"/>
    <w:pPr>
      <w:pBdr>
        <w:bottom w:val="single" w:sz="4" w:space="0" w:color="auto"/>
      </w:pBdr>
      <w:spacing w:before="100" w:beforeAutospacing="1" w:after="100" w:afterAutospacing="1" w:line="240" w:lineRule="auto"/>
      <w:textAlignment w:val="top"/>
    </w:pPr>
    <w:rPr>
      <w:color w:val="000000"/>
      <w:sz w:val="24"/>
      <w:szCs w:val="24"/>
      <w:lang w:eastAsia="ru-RU"/>
    </w:rPr>
  </w:style>
  <w:style w:type="paragraph" w:customStyle="1" w:styleId="xl119">
    <w:name w:val="xl119"/>
    <w:basedOn w:val="a0"/>
    <w:uiPriority w:val="99"/>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20">
    <w:name w:val="xl120"/>
    <w:basedOn w:val="a0"/>
    <w:uiPriority w:val="99"/>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21">
    <w:name w:val="xl121"/>
    <w:basedOn w:val="a0"/>
    <w:uiPriority w:val="99"/>
    <w:rsid w:val="00DD6186"/>
    <w:pPr>
      <w:pBdr>
        <w:left w:val="single" w:sz="8" w:space="0" w:color="auto"/>
      </w:pBdr>
      <w:spacing w:before="100" w:beforeAutospacing="1" w:after="100" w:afterAutospacing="1" w:line="240" w:lineRule="auto"/>
      <w:textAlignment w:val="top"/>
    </w:pPr>
    <w:rPr>
      <w:sz w:val="24"/>
      <w:szCs w:val="24"/>
      <w:lang w:eastAsia="ru-RU"/>
    </w:rPr>
  </w:style>
  <w:style w:type="paragraph" w:customStyle="1" w:styleId="xl122">
    <w:name w:val="xl122"/>
    <w:basedOn w:val="a0"/>
    <w:uiPriority w:val="99"/>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23">
    <w:name w:val="xl123"/>
    <w:basedOn w:val="a0"/>
    <w:uiPriority w:val="99"/>
    <w:rsid w:val="00DD6186"/>
    <w:pPr>
      <w:pBdr>
        <w:left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124">
    <w:name w:val="xl124"/>
    <w:basedOn w:val="a0"/>
    <w:uiPriority w:val="99"/>
    <w:rsid w:val="00DD6186"/>
    <w:pPr>
      <w:pBdr>
        <w:left w:val="single" w:sz="8" w:space="0" w:color="auto"/>
        <w:bottom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125">
    <w:name w:val="xl125"/>
    <w:basedOn w:val="a0"/>
    <w:uiPriority w:val="99"/>
    <w:rsid w:val="00DD6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126">
    <w:name w:val="xl126"/>
    <w:basedOn w:val="a0"/>
    <w:uiPriority w:val="99"/>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27">
    <w:name w:val="xl127"/>
    <w:basedOn w:val="a0"/>
    <w:uiPriority w:val="99"/>
    <w:rsid w:val="00DD6186"/>
    <w:pPr>
      <w:spacing w:before="100" w:beforeAutospacing="1" w:after="100" w:afterAutospacing="1" w:line="240" w:lineRule="auto"/>
      <w:textAlignment w:val="top"/>
    </w:pPr>
    <w:rPr>
      <w:sz w:val="24"/>
      <w:szCs w:val="24"/>
      <w:lang w:eastAsia="ru-RU"/>
    </w:rPr>
  </w:style>
  <w:style w:type="paragraph" w:customStyle="1" w:styleId="xl128">
    <w:name w:val="xl128"/>
    <w:basedOn w:val="a0"/>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29">
    <w:name w:val="xl129"/>
    <w:basedOn w:val="a0"/>
    <w:uiPriority w:val="99"/>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30">
    <w:name w:val="xl130"/>
    <w:basedOn w:val="a0"/>
    <w:uiPriority w:val="99"/>
    <w:rsid w:val="00DD6186"/>
    <w:pPr>
      <w:pBdr>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131">
    <w:name w:val="xl131"/>
    <w:basedOn w:val="a0"/>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2">
    <w:name w:val="xl132"/>
    <w:basedOn w:val="a0"/>
    <w:uiPriority w:val="99"/>
    <w:rsid w:val="00DD6186"/>
    <w:pPr>
      <w:pBdr>
        <w:top w:val="single" w:sz="4" w:space="0" w:color="auto"/>
      </w:pBdr>
      <w:spacing w:before="100" w:beforeAutospacing="1" w:after="100" w:afterAutospacing="1" w:line="240" w:lineRule="auto"/>
      <w:textAlignment w:val="top"/>
    </w:pPr>
    <w:rPr>
      <w:sz w:val="24"/>
      <w:szCs w:val="24"/>
      <w:lang w:eastAsia="ru-RU"/>
    </w:rPr>
  </w:style>
  <w:style w:type="paragraph" w:customStyle="1" w:styleId="xl133">
    <w:name w:val="xl133"/>
    <w:basedOn w:val="a0"/>
    <w:uiPriority w:val="99"/>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4">
    <w:name w:val="xl134"/>
    <w:basedOn w:val="a0"/>
    <w:uiPriority w:val="99"/>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5">
    <w:name w:val="xl135"/>
    <w:basedOn w:val="a0"/>
    <w:uiPriority w:val="99"/>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6">
    <w:name w:val="xl136"/>
    <w:basedOn w:val="a0"/>
    <w:uiPriority w:val="99"/>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7">
    <w:name w:val="xl137"/>
    <w:basedOn w:val="a0"/>
    <w:uiPriority w:val="99"/>
    <w:rsid w:val="00DD618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8">
    <w:name w:val="xl138"/>
    <w:basedOn w:val="a0"/>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9">
    <w:name w:val="xl139"/>
    <w:basedOn w:val="a0"/>
    <w:uiPriority w:val="99"/>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40">
    <w:name w:val="xl140"/>
    <w:basedOn w:val="a0"/>
    <w:uiPriority w:val="99"/>
    <w:rsid w:val="00DD6186"/>
    <w:pPr>
      <w:pBdr>
        <w:left w:val="single" w:sz="8" w:space="0" w:color="auto"/>
      </w:pBdr>
      <w:spacing w:before="100" w:beforeAutospacing="1" w:after="100" w:afterAutospacing="1" w:line="240" w:lineRule="auto"/>
      <w:textAlignment w:val="top"/>
    </w:pPr>
    <w:rPr>
      <w:sz w:val="24"/>
      <w:szCs w:val="24"/>
      <w:lang w:eastAsia="ru-RU"/>
    </w:rPr>
  </w:style>
  <w:style w:type="paragraph" w:customStyle="1" w:styleId="xl141">
    <w:name w:val="xl141"/>
    <w:basedOn w:val="a0"/>
    <w:uiPriority w:val="99"/>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42">
    <w:name w:val="xl142"/>
    <w:basedOn w:val="a0"/>
    <w:uiPriority w:val="99"/>
    <w:rsid w:val="00DD6186"/>
    <w:pPr>
      <w:pBdr>
        <w:top w:val="single" w:sz="8" w:space="0" w:color="auto"/>
        <w:left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3">
    <w:name w:val="xl143"/>
    <w:basedOn w:val="a0"/>
    <w:uiPriority w:val="99"/>
    <w:rsid w:val="00DD6186"/>
    <w:pPr>
      <w:pBdr>
        <w:left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4">
    <w:name w:val="xl144"/>
    <w:basedOn w:val="a0"/>
    <w:uiPriority w:val="99"/>
    <w:rsid w:val="00DD6186"/>
    <w:pPr>
      <w:pBdr>
        <w:left w:val="single" w:sz="8" w:space="0" w:color="auto"/>
        <w:bottom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5">
    <w:name w:val="xl145"/>
    <w:basedOn w:val="a0"/>
    <w:uiPriority w:val="99"/>
    <w:rsid w:val="00DD6186"/>
    <w:pPr>
      <w:pBdr>
        <w:top w:val="single" w:sz="8" w:space="0" w:color="auto"/>
        <w:left w:val="single" w:sz="8" w:space="0" w:color="auto"/>
        <w:bottom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6">
    <w:name w:val="xl146"/>
    <w:basedOn w:val="a0"/>
    <w:uiPriority w:val="99"/>
    <w:rsid w:val="00DD6186"/>
    <w:pPr>
      <w:pBdr>
        <w:top w:val="single" w:sz="8" w:space="0" w:color="auto"/>
        <w:bottom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7">
    <w:name w:val="xl147"/>
    <w:basedOn w:val="a0"/>
    <w:uiPriority w:val="99"/>
    <w:rsid w:val="00DD6186"/>
    <w:pPr>
      <w:pBdr>
        <w:top w:val="single" w:sz="8" w:space="0" w:color="auto"/>
        <w:bottom w:val="single" w:sz="8" w:space="0" w:color="auto"/>
        <w:right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8">
    <w:name w:val="xl148"/>
    <w:basedOn w:val="a0"/>
    <w:uiPriority w:val="99"/>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49">
    <w:name w:val="xl149"/>
    <w:basedOn w:val="a0"/>
    <w:uiPriority w:val="99"/>
    <w:rsid w:val="00DD618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0">
    <w:name w:val="xl150"/>
    <w:basedOn w:val="a0"/>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1">
    <w:name w:val="xl151"/>
    <w:basedOn w:val="a0"/>
    <w:uiPriority w:val="99"/>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2">
    <w:name w:val="xl152"/>
    <w:basedOn w:val="a0"/>
    <w:uiPriority w:val="99"/>
    <w:rsid w:val="00DD6186"/>
    <w:pPr>
      <w:pBdr>
        <w:top w:val="single" w:sz="4" w:space="0" w:color="auto"/>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3">
    <w:name w:val="xl153"/>
    <w:basedOn w:val="a0"/>
    <w:uiPriority w:val="99"/>
    <w:rsid w:val="00DD6186"/>
    <w:pPr>
      <w:pBdr>
        <w:top w:val="single" w:sz="8" w:space="0" w:color="000000"/>
        <w:left w:val="single" w:sz="8" w:space="0" w:color="000000"/>
        <w:bottom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4">
    <w:name w:val="xl154"/>
    <w:basedOn w:val="a0"/>
    <w:uiPriority w:val="99"/>
    <w:rsid w:val="00DD6186"/>
    <w:pPr>
      <w:pBdr>
        <w:top w:val="single" w:sz="8" w:space="0" w:color="000000"/>
        <w:bottom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5">
    <w:name w:val="xl155"/>
    <w:basedOn w:val="a0"/>
    <w:uiPriority w:val="99"/>
    <w:rsid w:val="00DD6186"/>
    <w:pPr>
      <w:pBdr>
        <w:top w:val="single" w:sz="8" w:space="0" w:color="000000"/>
        <w:bottom w:val="single" w:sz="8" w:space="0" w:color="000000"/>
        <w:right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6">
    <w:name w:val="xl156"/>
    <w:basedOn w:val="a0"/>
    <w:uiPriority w:val="99"/>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7">
    <w:name w:val="xl157"/>
    <w:basedOn w:val="a0"/>
    <w:uiPriority w:val="99"/>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8">
    <w:name w:val="xl158"/>
    <w:basedOn w:val="a0"/>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9">
    <w:name w:val="xl159"/>
    <w:basedOn w:val="a0"/>
    <w:uiPriority w:val="99"/>
    <w:rsid w:val="00DD6186"/>
    <w:pPr>
      <w:pBdr>
        <w:left w:val="single" w:sz="8"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160">
    <w:name w:val="xl160"/>
    <w:basedOn w:val="a0"/>
    <w:uiPriority w:val="99"/>
    <w:rsid w:val="00DD6186"/>
    <w:pPr>
      <w:pBdr>
        <w:top w:val="single" w:sz="8" w:space="0" w:color="auto"/>
        <w:lef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61">
    <w:name w:val="xl161"/>
    <w:basedOn w:val="a0"/>
    <w:uiPriority w:val="99"/>
    <w:rsid w:val="00DD6186"/>
    <w:pPr>
      <w:pBdr>
        <w:left w:val="single" w:sz="8" w:space="0" w:color="auto"/>
        <w:bottom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62">
    <w:name w:val="xl162"/>
    <w:basedOn w:val="a0"/>
    <w:uiPriority w:val="99"/>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63">
    <w:name w:val="xl163"/>
    <w:basedOn w:val="a0"/>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164">
    <w:name w:val="xl164"/>
    <w:basedOn w:val="a0"/>
    <w:uiPriority w:val="99"/>
    <w:rsid w:val="00DD6186"/>
    <w:pPr>
      <w:pBdr>
        <w:bottom w:val="single" w:sz="8" w:space="0" w:color="auto"/>
      </w:pBdr>
      <w:spacing w:before="100" w:beforeAutospacing="1" w:after="100" w:afterAutospacing="1" w:line="240" w:lineRule="auto"/>
      <w:textAlignment w:val="top"/>
    </w:pPr>
    <w:rPr>
      <w:color w:val="000000"/>
      <w:sz w:val="24"/>
      <w:szCs w:val="24"/>
      <w:lang w:eastAsia="ru-RU"/>
    </w:rPr>
  </w:style>
  <w:style w:type="numbering" w:customStyle="1" w:styleId="3">
    <w:name w:val="Стиль3"/>
    <w:rsid w:val="00DD6186"/>
    <w:pPr>
      <w:numPr>
        <w:numId w:val="1"/>
      </w:numPr>
    </w:pPr>
  </w:style>
  <w:style w:type="character" w:customStyle="1" w:styleId="TextNPA">
    <w:name w:val="Text NPA"/>
    <w:uiPriority w:val="99"/>
    <w:rsid w:val="00DD6186"/>
    <w:rPr>
      <w:rFonts w:ascii="Courier New" w:hAnsi="Courier New" w:cs="Courier New"/>
    </w:rPr>
  </w:style>
  <w:style w:type="paragraph" w:styleId="affa">
    <w:name w:val="Normal (Web)"/>
    <w:basedOn w:val="a0"/>
    <w:next w:val="a0"/>
    <w:uiPriority w:val="99"/>
    <w:rsid w:val="00DD6186"/>
    <w:pPr>
      <w:autoSpaceDE w:val="0"/>
      <w:autoSpaceDN w:val="0"/>
      <w:adjustRightInd w:val="0"/>
      <w:spacing w:after="0" w:line="240" w:lineRule="auto"/>
    </w:pPr>
    <w:rPr>
      <w:sz w:val="24"/>
      <w:szCs w:val="24"/>
      <w:lang w:eastAsia="ru-RU"/>
    </w:rPr>
  </w:style>
  <w:style w:type="character" w:customStyle="1" w:styleId="af4">
    <w:name w:val="Без интервала Знак"/>
    <w:link w:val="af3"/>
    <w:uiPriority w:val="99"/>
    <w:rsid w:val="00DD6186"/>
    <w:rPr>
      <w:rFonts w:ascii="Calibri" w:eastAsia="Calibri" w:hAnsi="Calibri" w:cs="Times New Roman"/>
    </w:rPr>
  </w:style>
  <w:style w:type="character" w:customStyle="1" w:styleId="match">
    <w:name w:val="match"/>
    <w:basedOn w:val="a1"/>
    <w:rsid w:val="00DD6186"/>
  </w:style>
  <w:style w:type="character" w:customStyle="1" w:styleId="36">
    <w:name w:val="Основной текст (3)_"/>
    <w:basedOn w:val="a1"/>
    <w:link w:val="37"/>
    <w:rsid w:val="00DD6186"/>
    <w:rPr>
      <w:b/>
      <w:bCs/>
      <w:sz w:val="27"/>
      <w:szCs w:val="27"/>
      <w:shd w:val="clear" w:color="auto" w:fill="FFFFFF"/>
    </w:rPr>
  </w:style>
  <w:style w:type="paragraph" w:customStyle="1" w:styleId="37">
    <w:name w:val="Основной текст (3)"/>
    <w:basedOn w:val="a0"/>
    <w:link w:val="36"/>
    <w:rsid w:val="00DD6186"/>
    <w:pPr>
      <w:widowControl w:val="0"/>
      <w:shd w:val="clear" w:color="auto" w:fill="FFFFFF"/>
      <w:spacing w:after="0" w:line="250" w:lineRule="exact"/>
      <w:jc w:val="center"/>
    </w:pPr>
    <w:rPr>
      <w:rFonts w:asciiTheme="minorHAnsi" w:eastAsiaTheme="minorHAnsi" w:hAnsiTheme="minorHAnsi" w:cstheme="minorBidi"/>
      <w:b/>
      <w:bCs/>
      <w:sz w:val="27"/>
      <w:szCs w:val="27"/>
    </w:rPr>
  </w:style>
  <w:style w:type="paragraph" w:customStyle="1" w:styleId="2a">
    <w:name w:val="Без интервала2"/>
    <w:rsid w:val="00DD6186"/>
    <w:pPr>
      <w:spacing w:after="0" w:afterAutospacing="0"/>
    </w:pPr>
    <w:rPr>
      <w:rFonts w:ascii="Calibri" w:eastAsia="Times New Roman" w:hAnsi="Calibri" w:cs="Times New Roman"/>
    </w:rPr>
  </w:style>
  <w:style w:type="paragraph" w:customStyle="1" w:styleId="38">
    <w:name w:val="Абзац списка3"/>
    <w:basedOn w:val="a0"/>
    <w:rsid w:val="00DD6186"/>
    <w:pPr>
      <w:spacing w:after="0" w:line="240" w:lineRule="auto"/>
      <w:ind w:left="720" w:firstLine="709"/>
      <w:jc w:val="both"/>
    </w:pPr>
    <w:rPr>
      <w:rFonts w:eastAsia="Calibri"/>
      <w:sz w:val="24"/>
      <w:szCs w:val="24"/>
      <w:lang w:eastAsia="ar-SA"/>
    </w:rPr>
  </w:style>
  <w:style w:type="paragraph" w:customStyle="1" w:styleId="affb">
    <w:name w:val="Нормальный (таблица)"/>
    <w:basedOn w:val="a0"/>
    <w:next w:val="a0"/>
    <w:uiPriority w:val="99"/>
    <w:rsid w:val="00DD6186"/>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customStyle="1" w:styleId="affc">
    <w:name w:val="Прижатый влево"/>
    <w:basedOn w:val="a0"/>
    <w:next w:val="a0"/>
    <w:uiPriority w:val="99"/>
    <w:rsid w:val="00DD6186"/>
    <w:pPr>
      <w:widowControl w:val="0"/>
      <w:autoSpaceDE w:val="0"/>
      <w:autoSpaceDN w:val="0"/>
      <w:adjustRightInd w:val="0"/>
      <w:spacing w:after="0" w:line="240" w:lineRule="auto"/>
    </w:pPr>
    <w:rPr>
      <w:rFonts w:ascii="Times New Roman CYR" w:hAnsi="Times New Roman CYR" w:cs="Times New Roman CYR"/>
      <w:sz w:val="24"/>
      <w:szCs w:val="24"/>
      <w:lang w:eastAsia="ru-RU"/>
    </w:rPr>
  </w:style>
  <w:style w:type="paragraph" w:customStyle="1" w:styleId="affd">
    <w:name w:val="Знак Знак Знак Знак Знак Знак Знак Знак Знак Знак Знак Знак"/>
    <w:basedOn w:val="a0"/>
    <w:rsid w:val="00DD6186"/>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19">
    <w:name w:val="Название1"/>
    <w:basedOn w:val="a0"/>
    <w:qFormat/>
    <w:rsid w:val="00DD6186"/>
    <w:pPr>
      <w:spacing w:after="0" w:line="240" w:lineRule="auto"/>
      <w:jc w:val="center"/>
    </w:pPr>
    <w:rPr>
      <w:rFonts w:eastAsia="Calibri"/>
      <w:b/>
      <w:sz w:val="24"/>
      <w:szCs w:val="20"/>
      <w:lang w:eastAsia="ru-RU"/>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D6186"/>
    <w:pPr>
      <w:widowControl w:val="0"/>
      <w:adjustRightInd w:val="0"/>
      <w:spacing w:after="0" w:line="360" w:lineRule="atLeast"/>
      <w:jc w:val="both"/>
    </w:pPr>
    <w:rPr>
      <w:rFonts w:ascii="Verdana" w:hAnsi="Verdana" w:cs="Verdana"/>
      <w:sz w:val="20"/>
      <w:szCs w:val="20"/>
      <w:lang w:val="en-US"/>
    </w:rPr>
  </w:style>
  <w:style w:type="paragraph" w:customStyle="1" w:styleId="Default">
    <w:name w:val="Default"/>
    <w:rsid w:val="00DD6186"/>
    <w:pPr>
      <w:autoSpaceDE w:val="0"/>
      <w:autoSpaceDN w:val="0"/>
      <w:adjustRightInd w:val="0"/>
      <w:spacing w:after="0" w:afterAutospacing="0"/>
    </w:pPr>
    <w:rPr>
      <w:rFonts w:ascii="Times New Roman" w:eastAsia="Times New Roman" w:hAnsi="Times New Roman" w:cs="Times New Roman"/>
      <w:color w:val="000000"/>
      <w:sz w:val="24"/>
      <w:szCs w:val="24"/>
      <w:lang w:eastAsia="ru-RU"/>
    </w:rPr>
  </w:style>
  <w:style w:type="character" w:customStyle="1" w:styleId="A10">
    <w:name w:val="A1"/>
    <w:uiPriority w:val="99"/>
    <w:rsid w:val="00DD6186"/>
    <w:rPr>
      <w:color w:val="000000"/>
      <w:sz w:val="22"/>
      <w:szCs w:val="22"/>
    </w:rPr>
  </w:style>
  <w:style w:type="paragraph" w:styleId="HTML1">
    <w:name w:val="HTML Preformatted"/>
    <w:basedOn w:val="a0"/>
    <w:link w:val="HTML2"/>
    <w:rsid w:val="00DD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2">
    <w:name w:val="Стандартный HTML Знак"/>
    <w:basedOn w:val="a1"/>
    <w:link w:val="HTML1"/>
    <w:uiPriority w:val="99"/>
    <w:rsid w:val="00DD6186"/>
    <w:rPr>
      <w:rFonts w:ascii="Courier New" w:eastAsia="Times New Roman" w:hAnsi="Courier New" w:cs="Courier New"/>
      <w:sz w:val="20"/>
      <w:szCs w:val="20"/>
      <w:lang w:eastAsia="ru-RU"/>
    </w:rPr>
  </w:style>
  <w:style w:type="character" w:customStyle="1" w:styleId="Absatz-Standardschriftart">
    <w:name w:val="Absatz-Standardschriftart"/>
    <w:rsid w:val="00DD6186"/>
  </w:style>
  <w:style w:type="paragraph" w:customStyle="1" w:styleId="1b">
    <w:name w:val="Текст1"/>
    <w:basedOn w:val="a0"/>
    <w:rsid w:val="00DD6186"/>
    <w:pPr>
      <w:suppressAutoHyphens/>
      <w:spacing w:after="0" w:line="240" w:lineRule="auto"/>
      <w:jc w:val="both"/>
    </w:pPr>
    <w:rPr>
      <w:rFonts w:ascii="Courier New" w:hAnsi="Courier New" w:cs="Courier New"/>
      <w:sz w:val="20"/>
      <w:szCs w:val="20"/>
      <w:lang w:eastAsia="ar-SA"/>
    </w:rPr>
  </w:style>
  <w:style w:type="character" w:customStyle="1" w:styleId="61">
    <w:name w:val="Знак Знак6"/>
    <w:rsid w:val="00DD6186"/>
    <w:rPr>
      <w:rFonts w:ascii="Times New Roman" w:eastAsia="Times New Roman" w:hAnsi="Times New Roman" w:cs="Times New Roman"/>
      <w:b/>
      <w:kern w:val="28"/>
      <w:sz w:val="28"/>
      <w:szCs w:val="20"/>
      <w:lang w:eastAsia="ru-RU"/>
    </w:rPr>
  </w:style>
  <w:style w:type="table" w:customStyle="1" w:styleId="2b">
    <w:name w:val="Сетка таблицы2"/>
    <w:basedOn w:val="a2"/>
    <w:rsid w:val="00DD6186"/>
    <w:pPr>
      <w:spacing w:after="0" w:afterAutospacing="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Без интервала3"/>
    <w:rsid w:val="00DD6186"/>
    <w:pPr>
      <w:spacing w:after="0" w:afterAutospacing="0"/>
    </w:pPr>
    <w:rPr>
      <w:rFonts w:ascii="Calibri" w:eastAsia="Times New Roman" w:hAnsi="Calibri" w:cs="Times New Roman"/>
    </w:rPr>
  </w:style>
  <w:style w:type="paragraph" w:customStyle="1" w:styleId="41">
    <w:name w:val="Без интервала4"/>
    <w:rsid w:val="00DD6186"/>
    <w:pPr>
      <w:spacing w:after="0" w:afterAutospacing="0"/>
    </w:pPr>
    <w:rPr>
      <w:rFonts w:ascii="Calibri" w:eastAsia="Times New Roman" w:hAnsi="Calibri" w:cs="Times New Roman"/>
    </w:rPr>
  </w:style>
  <w:style w:type="character" w:customStyle="1" w:styleId="affe">
    <w:name w:val="Основной текст + Курсив"/>
    <w:rsid w:val="00DD6186"/>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25pt">
    <w:name w:val="Основной текст + 12;5 pt"/>
    <w:rsid w:val="00DD6186"/>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paragraph" w:customStyle="1" w:styleId="42">
    <w:name w:val="Основной текст4"/>
    <w:basedOn w:val="a0"/>
    <w:rsid w:val="00DD6186"/>
    <w:pPr>
      <w:widowControl w:val="0"/>
      <w:shd w:val="clear" w:color="auto" w:fill="FFFFFF"/>
      <w:spacing w:after="0" w:line="0" w:lineRule="atLeast"/>
    </w:pPr>
    <w:rPr>
      <w:sz w:val="27"/>
      <w:szCs w:val="27"/>
      <w:lang w:eastAsia="ru-RU"/>
    </w:rPr>
  </w:style>
  <w:style w:type="character" w:customStyle="1" w:styleId="blk">
    <w:name w:val="blk"/>
    <w:basedOn w:val="a1"/>
    <w:rsid w:val="00DD6186"/>
  </w:style>
  <w:style w:type="character" w:customStyle="1" w:styleId="1c">
    <w:name w:val="Знак концевой сноски1"/>
    <w:rsid w:val="00DD6186"/>
    <w:rPr>
      <w:vertAlign w:val="superscript"/>
    </w:rPr>
  </w:style>
  <w:style w:type="paragraph" w:styleId="afff">
    <w:name w:val="endnote text"/>
    <w:basedOn w:val="a0"/>
    <w:link w:val="afff0"/>
    <w:uiPriority w:val="99"/>
    <w:rsid w:val="00DD6186"/>
    <w:pPr>
      <w:suppressLineNumbers/>
      <w:suppressAutoHyphens/>
      <w:spacing w:after="0" w:line="240" w:lineRule="auto"/>
      <w:ind w:left="339" w:hanging="339"/>
    </w:pPr>
    <w:rPr>
      <w:sz w:val="20"/>
      <w:szCs w:val="20"/>
      <w:lang w:eastAsia="zh-CN"/>
    </w:rPr>
  </w:style>
  <w:style w:type="character" w:customStyle="1" w:styleId="afff0">
    <w:name w:val="Текст концевой сноски Знак"/>
    <w:basedOn w:val="a1"/>
    <w:link w:val="afff"/>
    <w:uiPriority w:val="99"/>
    <w:rsid w:val="00DD6186"/>
    <w:rPr>
      <w:rFonts w:ascii="Times New Roman" w:eastAsia="Times New Roman" w:hAnsi="Times New Roman" w:cs="Times New Roman"/>
      <w:sz w:val="20"/>
      <w:szCs w:val="20"/>
      <w:lang w:eastAsia="zh-CN"/>
    </w:rPr>
  </w:style>
  <w:style w:type="character" w:customStyle="1" w:styleId="WW8Num1z0">
    <w:name w:val="WW8Num1z0"/>
    <w:rsid w:val="00DD6186"/>
  </w:style>
  <w:style w:type="character" w:customStyle="1" w:styleId="WW8Num1z1">
    <w:name w:val="WW8Num1z1"/>
    <w:rsid w:val="00DD6186"/>
  </w:style>
  <w:style w:type="character" w:customStyle="1" w:styleId="WW8Num1z2">
    <w:name w:val="WW8Num1z2"/>
    <w:rsid w:val="00DD6186"/>
  </w:style>
  <w:style w:type="character" w:customStyle="1" w:styleId="WW8Num1z3">
    <w:name w:val="WW8Num1z3"/>
    <w:rsid w:val="00DD6186"/>
  </w:style>
  <w:style w:type="character" w:customStyle="1" w:styleId="WW8Num1z4">
    <w:name w:val="WW8Num1z4"/>
    <w:rsid w:val="00DD6186"/>
  </w:style>
  <w:style w:type="character" w:customStyle="1" w:styleId="WW8Num1z5">
    <w:name w:val="WW8Num1z5"/>
    <w:rsid w:val="00DD6186"/>
  </w:style>
  <w:style w:type="character" w:customStyle="1" w:styleId="WW8Num1z6">
    <w:name w:val="WW8Num1z6"/>
    <w:rsid w:val="00DD6186"/>
  </w:style>
  <w:style w:type="character" w:customStyle="1" w:styleId="WW8Num1z7">
    <w:name w:val="WW8Num1z7"/>
    <w:rsid w:val="00DD6186"/>
  </w:style>
  <w:style w:type="character" w:customStyle="1" w:styleId="WW8Num1z8">
    <w:name w:val="WW8Num1z8"/>
    <w:rsid w:val="00DD6186"/>
  </w:style>
  <w:style w:type="character" w:customStyle="1" w:styleId="WW8Num2z0">
    <w:name w:val="WW8Num2z0"/>
    <w:rsid w:val="00DD6186"/>
    <w:rPr>
      <w:rFonts w:hint="default"/>
    </w:rPr>
  </w:style>
  <w:style w:type="character" w:customStyle="1" w:styleId="WW8Num3z0">
    <w:name w:val="WW8Num3z0"/>
    <w:rsid w:val="00DD6186"/>
  </w:style>
  <w:style w:type="character" w:customStyle="1" w:styleId="WW8Num4z0">
    <w:name w:val="WW8Num4z0"/>
    <w:rsid w:val="00DD6186"/>
    <w:rPr>
      <w:rFonts w:hint="default"/>
    </w:rPr>
  </w:style>
  <w:style w:type="character" w:customStyle="1" w:styleId="WW8Num4z1">
    <w:name w:val="WW8Num4z1"/>
    <w:rsid w:val="00DD6186"/>
    <w:rPr>
      <w:rFonts w:hint="default"/>
      <w:b/>
      <w:i w:val="0"/>
    </w:rPr>
  </w:style>
  <w:style w:type="character" w:customStyle="1" w:styleId="WW8Num3z1">
    <w:name w:val="WW8Num3z1"/>
    <w:rsid w:val="00DD6186"/>
    <w:rPr>
      <w:rFonts w:eastAsia="Calibri" w:hint="default"/>
    </w:rPr>
  </w:style>
  <w:style w:type="character" w:customStyle="1" w:styleId="WW8Num5z0">
    <w:name w:val="WW8Num5z0"/>
    <w:rsid w:val="00DD6186"/>
    <w:rPr>
      <w:rFonts w:hint="default"/>
    </w:rPr>
  </w:style>
  <w:style w:type="character" w:customStyle="1" w:styleId="WW8Num5z1">
    <w:name w:val="WW8Num5z1"/>
    <w:rsid w:val="00DD6186"/>
    <w:rPr>
      <w:rFonts w:hint="default"/>
      <w:b/>
      <w:i w:val="0"/>
    </w:rPr>
  </w:style>
  <w:style w:type="character" w:customStyle="1" w:styleId="51">
    <w:name w:val="Основной шрифт абзаца5"/>
    <w:rsid w:val="00DD6186"/>
  </w:style>
  <w:style w:type="character" w:customStyle="1" w:styleId="WW8Num6z0">
    <w:name w:val="WW8Num6z0"/>
    <w:rsid w:val="00DD6186"/>
    <w:rPr>
      <w:rFonts w:hint="default"/>
    </w:rPr>
  </w:style>
  <w:style w:type="character" w:customStyle="1" w:styleId="WW8Num6z1">
    <w:name w:val="WW8Num6z1"/>
    <w:rsid w:val="00DD6186"/>
    <w:rPr>
      <w:rFonts w:hint="default"/>
      <w:b/>
      <w:i w:val="0"/>
    </w:rPr>
  </w:style>
  <w:style w:type="character" w:customStyle="1" w:styleId="43">
    <w:name w:val="Основной шрифт абзаца4"/>
    <w:rsid w:val="00DD6186"/>
  </w:style>
  <w:style w:type="character" w:customStyle="1" w:styleId="WW8Num7z0">
    <w:name w:val="WW8Num7z0"/>
    <w:rsid w:val="00DD6186"/>
    <w:rPr>
      <w:rFonts w:hint="default"/>
    </w:rPr>
  </w:style>
  <w:style w:type="character" w:customStyle="1" w:styleId="WW8Num7z1">
    <w:name w:val="WW8Num7z1"/>
    <w:rsid w:val="00DD6186"/>
    <w:rPr>
      <w:rFonts w:hint="default"/>
      <w:b/>
      <w:i w:val="0"/>
    </w:rPr>
  </w:style>
  <w:style w:type="character" w:customStyle="1" w:styleId="WW8Num8z0">
    <w:name w:val="WW8Num8z0"/>
    <w:rsid w:val="00DD6186"/>
  </w:style>
  <w:style w:type="character" w:customStyle="1" w:styleId="WW8Num8z1">
    <w:name w:val="WW8Num8z1"/>
    <w:rsid w:val="00DD6186"/>
  </w:style>
  <w:style w:type="character" w:customStyle="1" w:styleId="WW8Num8z2">
    <w:name w:val="WW8Num8z2"/>
    <w:rsid w:val="00DD6186"/>
  </w:style>
  <w:style w:type="character" w:customStyle="1" w:styleId="WW8Num8z3">
    <w:name w:val="WW8Num8z3"/>
    <w:rsid w:val="00DD6186"/>
  </w:style>
  <w:style w:type="character" w:customStyle="1" w:styleId="WW8Num8z4">
    <w:name w:val="WW8Num8z4"/>
    <w:rsid w:val="00DD6186"/>
  </w:style>
  <w:style w:type="character" w:customStyle="1" w:styleId="WW8Num8z5">
    <w:name w:val="WW8Num8z5"/>
    <w:rsid w:val="00DD6186"/>
  </w:style>
  <w:style w:type="character" w:customStyle="1" w:styleId="WW8Num8z6">
    <w:name w:val="WW8Num8z6"/>
    <w:rsid w:val="00DD6186"/>
  </w:style>
  <w:style w:type="character" w:customStyle="1" w:styleId="WW8Num8z7">
    <w:name w:val="WW8Num8z7"/>
    <w:rsid w:val="00DD6186"/>
  </w:style>
  <w:style w:type="character" w:customStyle="1" w:styleId="WW8Num8z8">
    <w:name w:val="WW8Num8z8"/>
    <w:rsid w:val="00DD6186"/>
  </w:style>
  <w:style w:type="character" w:customStyle="1" w:styleId="3a">
    <w:name w:val="Основной шрифт абзаца3"/>
    <w:rsid w:val="00DD6186"/>
  </w:style>
  <w:style w:type="character" w:customStyle="1" w:styleId="2c">
    <w:name w:val="Основной шрифт абзаца2"/>
    <w:rsid w:val="00DD6186"/>
  </w:style>
  <w:style w:type="character" w:customStyle="1" w:styleId="WW8Num9z0">
    <w:name w:val="WW8Num9z0"/>
    <w:rsid w:val="00DD6186"/>
    <w:rPr>
      <w:rFonts w:hint="default"/>
      <w:i/>
    </w:rPr>
  </w:style>
  <w:style w:type="character" w:customStyle="1" w:styleId="WW8Num10z0">
    <w:name w:val="WW8Num10z0"/>
    <w:rsid w:val="00DD6186"/>
    <w:rPr>
      <w:rFonts w:hint="default"/>
    </w:rPr>
  </w:style>
  <w:style w:type="character" w:customStyle="1" w:styleId="WW8Num10z1">
    <w:name w:val="WW8Num10z1"/>
    <w:rsid w:val="00DD6186"/>
    <w:rPr>
      <w:rFonts w:hint="default"/>
      <w:b/>
      <w:i w:val="0"/>
    </w:rPr>
  </w:style>
  <w:style w:type="character" w:customStyle="1" w:styleId="WW8Num11z0">
    <w:name w:val="WW8Num11z0"/>
    <w:rsid w:val="00DD6186"/>
    <w:rPr>
      <w:rFonts w:hint="default"/>
    </w:rPr>
  </w:style>
  <w:style w:type="character" w:customStyle="1" w:styleId="WW8Num11z1">
    <w:name w:val="WW8Num11z1"/>
    <w:rsid w:val="00DD6186"/>
    <w:rPr>
      <w:rFonts w:hint="default"/>
      <w:b/>
      <w:i w:val="0"/>
    </w:rPr>
  </w:style>
  <w:style w:type="character" w:customStyle="1" w:styleId="WW8Num10z2">
    <w:name w:val="WW8Num10z2"/>
    <w:rsid w:val="00DD6186"/>
  </w:style>
  <w:style w:type="character" w:customStyle="1" w:styleId="WW8Num10z3">
    <w:name w:val="WW8Num10z3"/>
    <w:rsid w:val="00DD6186"/>
  </w:style>
  <w:style w:type="character" w:customStyle="1" w:styleId="WW8Num10z4">
    <w:name w:val="WW8Num10z4"/>
    <w:rsid w:val="00DD6186"/>
  </w:style>
  <w:style w:type="character" w:customStyle="1" w:styleId="WW8Num10z5">
    <w:name w:val="WW8Num10z5"/>
    <w:rsid w:val="00DD6186"/>
  </w:style>
  <w:style w:type="character" w:customStyle="1" w:styleId="WW8Num10z6">
    <w:name w:val="WW8Num10z6"/>
    <w:rsid w:val="00DD6186"/>
  </w:style>
  <w:style w:type="character" w:customStyle="1" w:styleId="WW8Num10z7">
    <w:name w:val="WW8Num10z7"/>
    <w:rsid w:val="00DD6186"/>
  </w:style>
  <w:style w:type="character" w:customStyle="1" w:styleId="WW8Num10z8">
    <w:name w:val="WW8Num10z8"/>
    <w:rsid w:val="00DD6186"/>
  </w:style>
  <w:style w:type="character" w:customStyle="1" w:styleId="WW8Num12z0">
    <w:name w:val="WW8Num12z0"/>
    <w:rsid w:val="00DD6186"/>
    <w:rPr>
      <w:rFonts w:hint="default"/>
    </w:rPr>
  </w:style>
  <w:style w:type="character" w:customStyle="1" w:styleId="WW8Num12z1">
    <w:name w:val="WW8Num12z1"/>
    <w:rsid w:val="00DD6186"/>
  </w:style>
  <w:style w:type="character" w:customStyle="1" w:styleId="WW8Num12z2">
    <w:name w:val="WW8Num12z2"/>
    <w:rsid w:val="00DD6186"/>
  </w:style>
  <w:style w:type="character" w:customStyle="1" w:styleId="WW8Num12z3">
    <w:name w:val="WW8Num12z3"/>
    <w:rsid w:val="00DD6186"/>
  </w:style>
  <w:style w:type="character" w:customStyle="1" w:styleId="WW8Num12z4">
    <w:name w:val="WW8Num12z4"/>
    <w:rsid w:val="00DD6186"/>
  </w:style>
  <w:style w:type="character" w:customStyle="1" w:styleId="WW8Num12z5">
    <w:name w:val="WW8Num12z5"/>
    <w:rsid w:val="00DD6186"/>
  </w:style>
  <w:style w:type="character" w:customStyle="1" w:styleId="WW8Num12z6">
    <w:name w:val="WW8Num12z6"/>
    <w:rsid w:val="00DD6186"/>
  </w:style>
  <w:style w:type="character" w:customStyle="1" w:styleId="WW8Num12z7">
    <w:name w:val="WW8Num12z7"/>
    <w:rsid w:val="00DD6186"/>
  </w:style>
  <w:style w:type="character" w:customStyle="1" w:styleId="WW8Num12z8">
    <w:name w:val="WW8Num12z8"/>
    <w:rsid w:val="00DD6186"/>
  </w:style>
  <w:style w:type="character" w:customStyle="1" w:styleId="WW8Num13z0">
    <w:name w:val="WW8Num13z0"/>
    <w:rsid w:val="00DD6186"/>
    <w:rPr>
      <w:rFonts w:ascii="Times New Roman" w:hAnsi="Times New Roman" w:cs="Times New Roman" w:hint="default"/>
      <w:b/>
      <w:sz w:val="21"/>
      <w:szCs w:val="21"/>
    </w:rPr>
  </w:style>
  <w:style w:type="character" w:customStyle="1" w:styleId="WW8Num13z1">
    <w:name w:val="WW8Num13z1"/>
    <w:rsid w:val="00DD6186"/>
    <w:rPr>
      <w:rFonts w:eastAsia="Calibri" w:hint="default"/>
    </w:rPr>
  </w:style>
  <w:style w:type="character" w:customStyle="1" w:styleId="WW8Num14z0">
    <w:name w:val="WW8Num14z0"/>
    <w:rsid w:val="00DD6186"/>
    <w:rPr>
      <w:rFonts w:hint="default"/>
      <w:b/>
    </w:rPr>
  </w:style>
  <w:style w:type="character" w:customStyle="1" w:styleId="WW8Num14z1">
    <w:name w:val="WW8Num14z1"/>
    <w:rsid w:val="00DD6186"/>
  </w:style>
  <w:style w:type="character" w:customStyle="1" w:styleId="WW8Num14z2">
    <w:name w:val="WW8Num14z2"/>
    <w:rsid w:val="00DD6186"/>
  </w:style>
  <w:style w:type="character" w:customStyle="1" w:styleId="WW8Num14z3">
    <w:name w:val="WW8Num14z3"/>
    <w:rsid w:val="00DD6186"/>
  </w:style>
  <w:style w:type="character" w:customStyle="1" w:styleId="WW8Num14z4">
    <w:name w:val="WW8Num14z4"/>
    <w:rsid w:val="00DD6186"/>
  </w:style>
  <w:style w:type="character" w:customStyle="1" w:styleId="WW8Num14z5">
    <w:name w:val="WW8Num14z5"/>
    <w:rsid w:val="00DD6186"/>
  </w:style>
  <w:style w:type="character" w:customStyle="1" w:styleId="WW8Num14z6">
    <w:name w:val="WW8Num14z6"/>
    <w:rsid w:val="00DD6186"/>
  </w:style>
  <w:style w:type="character" w:customStyle="1" w:styleId="WW8Num14z7">
    <w:name w:val="WW8Num14z7"/>
    <w:rsid w:val="00DD6186"/>
  </w:style>
  <w:style w:type="character" w:customStyle="1" w:styleId="WW8Num14z8">
    <w:name w:val="WW8Num14z8"/>
    <w:rsid w:val="00DD6186"/>
  </w:style>
  <w:style w:type="character" w:customStyle="1" w:styleId="WW8Num15z0">
    <w:name w:val="WW8Num15z0"/>
    <w:rsid w:val="00DD6186"/>
    <w:rPr>
      <w:rFonts w:hint="default"/>
    </w:rPr>
  </w:style>
  <w:style w:type="character" w:customStyle="1" w:styleId="WW8Num16z0">
    <w:name w:val="WW8Num16z0"/>
    <w:rsid w:val="00DD6186"/>
    <w:rPr>
      <w:rFonts w:hint="default"/>
    </w:rPr>
  </w:style>
  <w:style w:type="character" w:customStyle="1" w:styleId="WW8Num16z1">
    <w:name w:val="WW8Num16z1"/>
    <w:rsid w:val="00DD6186"/>
  </w:style>
  <w:style w:type="character" w:customStyle="1" w:styleId="WW8Num16z2">
    <w:name w:val="WW8Num16z2"/>
    <w:rsid w:val="00DD6186"/>
  </w:style>
  <w:style w:type="character" w:customStyle="1" w:styleId="WW8Num16z3">
    <w:name w:val="WW8Num16z3"/>
    <w:rsid w:val="00DD6186"/>
  </w:style>
  <w:style w:type="character" w:customStyle="1" w:styleId="WW8Num16z4">
    <w:name w:val="WW8Num16z4"/>
    <w:rsid w:val="00DD6186"/>
  </w:style>
  <w:style w:type="character" w:customStyle="1" w:styleId="WW8Num16z5">
    <w:name w:val="WW8Num16z5"/>
    <w:rsid w:val="00DD6186"/>
  </w:style>
  <w:style w:type="character" w:customStyle="1" w:styleId="WW8Num16z6">
    <w:name w:val="WW8Num16z6"/>
    <w:rsid w:val="00DD6186"/>
  </w:style>
  <w:style w:type="character" w:customStyle="1" w:styleId="WW8Num16z7">
    <w:name w:val="WW8Num16z7"/>
    <w:rsid w:val="00DD6186"/>
  </w:style>
  <w:style w:type="character" w:customStyle="1" w:styleId="WW8Num16z8">
    <w:name w:val="WW8Num16z8"/>
    <w:rsid w:val="00DD6186"/>
  </w:style>
  <w:style w:type="character" w:customStyle="1" w:styleId="WW8Num17z0">
    <w:name w:val="WW8Num17z0"/>
    <w:rsid w:val="00DD6186"/>
    <w:rPr>
      <w:rFonts w:eastAsia="Calibri" w:hint="default"/>
      <w:i/>
    </w:rPr>
  </w:style>
  <w:style w:type="character" w:customStyle="1" w:styleId="WW8Num18z0">
    <w:name w:val="WW8Num18z0"/>
    <w:rsid w:val="00DD6186"/>
    <w:rPr>
      <w:rFonts w:eastAsia="Calibri" w:hint="default"/>
      <w:sz w:val="24"/>
      <w:u w:val="none"/>
    </w:rPr>
  </w:style>
  <w:style w:type="character" w:customStyle="1" w:styleId="WW8Num18z1">
    <w:name w:val="WW8Num18z1"/>
    <w:rsid w:val="00DD6186"/>
    <w:rPr>
      <w:rFonts w:hint="default"/>
      <w:i/>
      <w:sz w:val="24"/>
    </w:rPr>
  </w:style>
  <w:style w:type="character" w:customStyle="1" w:styleId="WW8Num19z0">
    <w:name w:val="WW8Num19z0"/>
    <w:rsid w:val="00DD6186"/>
    <w:rPr>
      <w:rFonts w:hint="default"/>
    </w:rPr>
  </w:style>
  <w:style w:type="character" w:customStyle="1" w:styleId="WW8Num19z1">
    <w:name w:val="WW8Num19z1"/>
    <w:rsid w:val="00DD6186"/>
  </w:style>
  <w:style w:type="character" w:customStyle="1" w:styleId="WW8Num19z2">
    <w:name w:val="WW8Num19z2"/>
    <w:rsid w:val="00DD6186"/>
  </w:style>
  <w:style w:type="character" w:customStyle="1" w:styleId="WW8Num19z3">
    <w:name w:val="WW8Num19z3"/>
    <w:rsid w:val="00DD6186"/>
  </w:style>
  <w:style w:type="character" w:customStyle="1" w:styleId="WW8Num19z4">
    <w:name w:val="WW8Num19z4"/>
    <w:rsid w:val="00DD6186"/>
  </w:style>
  <w:style w:type="character" w:customStyle="1" w:styleId="WW8Num19z5">
    <w:name w:val="WW8Num19z5"/>
    <w:rsid w:val="00DD6186"/>
  </w:style>
  <w:style w:type="character" w:customStyle="1" w:styleId="WW8Num19z6">
    <w:name w:val="WW8Num19z6"/>
    <w:rsid w:val="00DD6186"/>
  </w:style>
  <w:style w:type="character" w:customStyle="1" w:styleId="WW8Num19z7">
    <w:name w:val="WW8Num19z7"/>
    <w:rsid w:val="00DD6186"/>
  </w:style>
  <w:style w:type="character" w:customStyle="1" w:styleId="WW8Num19z8">
    <w:name w:val="WW8Num19z8"/>
    <w:rsid w:val="00DD6186"/>
  </w:style>
  <w:style w:type="character" w:customStyle="1" w:styleId="WW8Num20z0">
    <w:name w:val="WW8Num20z0"/>
    <w:rsid w:val="00DD6186"/>
    <w:rPr>
      <w:rFonts w:hint="default"/>
    </w:rPr>
  </w:style>
  <w:style w:type="character" w:customStyle="1" w:styleId="WW8Num20z1">
    <w:name w:val="WW8Num20z1"/>
    <w:rsid w:val="00DD6186"/>
  </w:style>
  <w:style w:type="character" w:customStyle="1" w:styleId="WW8Num20z2">
    <w:name w:val="WW8Num20z2"/>
    <w:rsid w:val="00DD6186"/>
  </w:style>
  <w:style w:type="character" w:customStyle="1" w:styleId="WW8Num20z3">
    <w:name w:val="WW8Num20z3"/>
    <w:rsid w:val="00DD6186"/>
  </w:style>
  <w:style w:type="character" w:customStyle="1" w:styleId="WW8Num20z4">
    <w:name w:val="WW8Num20z4"/>
    <w:rsid w:val="00DD6186"/>
  </w:style>
  <w:style w:type="character" w:customStyle="1" w:styleId="WW8Num20z5">
    <w:name w:val="WW8Num20z5"/>
    <w:rsid w:val="00DD6186"/>
  </w:style>
  <w:style w:type="character" w:customStyle="1" w:styleId="WW8Num20z6">
    <w:name w:val="WW8Num20z6"/>
    <w:rsid w:val="00DD6186"/>
  </w:style>
  <w:style w:type="character" w:customStyle="1" w:styleId="WW8Num20z7">
    <w:name w:val="WW8Num20z7"/>
    <w:rsid w:val="00DD6186"/>
  </w:style>
  <w:style w:type="character" w:customStyle="1" w:styleId="WW8Num20z8">
    <w:name w:val="WW8Num20z8"/>
    <w:rsid w:val="00DD6186"/>
  </w:style>
  <w:style w:type="character" w:customStyle="1" w:styleId="WW8Num21z0">
    <w:name w:val="WW8Num21z0"/>
    <w:rsid w:val="00DD6186"/>
    <w:rPr>
      <w:rFonts w:hint="default"/>
    </w:rPr>
  </w:style>
  <w:style w:type="character" w:customStyle="1" w:styleId="WW8Num21z1">
    <w:name w:val="WW8Num21z1"/>
    <w:rsid w:val="00DD6186"/>
  </w:style>
  <w:style w:type="character" w:customStyle="1" w:styleId="WW8Num21z2">
    <w:name w:val="WW8Num21z2"/>
    <w:rsid w:val="00DD6186"/>
  </w:style>
  <w:style w:type="character" w:customStyle="1" w:styleId="WW8Num21z3">
    <w:name w:val="WW8Num21z3"/>
    <w:rsid w:val="00DD6186"/>
  </w:style>
  <w:style w:type="character" w:customStyle="1" w:styleId="WW8Num21z4">
    <w:name w:val="WW8Num21z4"/>
    <w:rsid w:val="00DD6186"/>
  </w:style>
  <w:style w:type="character" w:customStyle="1" w:styleId="WW8Num21z5">
    <w:name w:val="WW8Num21z5"/>
    <w:rsid w:val="00DD6186"/>
  </w:style>
  <w:style w:type="character" w:customStyle="1" w:styleId="WW8Num21z6">
    <w:name w:val="WW8Num21z6"/>
    <w:rsid w:val="00DD6186"/>
  </w:style>
  <w:style w:type="character" w:customStyle="1" w:styleId="WW8Num21z7">
    <w:name w:val="WW8Num21z7"/>
    <w:rsid w:val="00DD6186"/>
  </w:style>
  <w:style w:type="character" w:customStyle="1" w:styleId="WW8Num21z8">
    <w:name w:val="WW8Num21z8"/>
    <w:rsid w:val="00DD6186"/>
  </w:style>
  <w:style w:type="character" w:customStyle="1" w:styleId="WW8Num22z0">
    <w:name w:val="WW8Num22z0"/>
    <w:rsid w:val="00DD6186"/>
  </w:style>
  <w:style w:type="character" w:customStyle="1" w:styleId="WW8Num22z1">
    <w:name w:val="WW8Num22z1"/>
    <w:rsid w:val="00DD6186"/>
  </w:style>
  <w:style w:type="character" w:customStyle="1" w:styleId="WW8Num22z2">
    <w:name w:val="WW8Num22z2"/>
    <w:rsid w:val="00DD6186"/>
  </w:style>
  <w:style w:type="character" w:customStyle="1" w:styleId="WW8Num22z3">
    <w:name w:val="WW8Num22z3"/>
    <w:rsid w:val="00DD6186"/>
  </w:style>
  <w:style w:type="character" w:customStyle="1" w:styleId="WW8Num22z4">
    <w:name w:val="WW8Num22z4"/>
    <w:rsid w:val="00DD6186"/>
  </w:style>
  <w:style w:type="character" w:customStyle="1" w:styleId="WW8Num22z5">
    <w:name w:val="WW8Num22z5"/>
    <w:rsid w:val="00DD6186"/>
  </w:style>
  <w:style w:type="character" w:customStyle="1" w:styleId="WW8Num22z6">
    <w:name w:val="WW8Num22z6"/>
    <w:rsid w:val="00DD6186"/>
  </w:style>
  <w:style w:type="character" w:customStyle="1" w:styleId="WW8Num22z7">
    <w:name w:val="WW8Num22z7"/>
    <w:rsid w:val="00DD6186"/>
  </w:style>
  <w:style w:type="character" w:customStyle="1" w:styleId="WW8Num22z8">
    <w:name w:val="WW8Num22z8"/>
    <w:rsid w:val="00DD6186"/>
  </w:style>
  <w:style w:type="character" w:customStyle="1" w:styleId="WW8Num23z0">
    <w:name w:val="WW8Num23z0"/>
    <w:rsid w:val="00DD6186"/>
    <w:rPr>
      <w:rFonts w:hint="default"/>
    </w:rPr>
  </w:style>
  <w:style w:type="character" w:customStyle="1" w:styleId="WW8Num23z1">
    <w:name w:val="WW8Num23z1"/>
    <w:rsid w:val="00DD6186"/>
  </w:style>
  <w:style w:type="character" w:customStyle="1" w:styleId="WW8Num23z2">
    <w:name w:val="WW8Num23z2"/>
    <w:rsid w:val="00DD6186"/>
  </w:style>
  <w:style w:type="character" w:customStyle="1" w:styleId="WW8Num23z3">
    <w:name w:val="WW8Num23z3"/>
    <w:rsid w:val="00DD6186"/>
  </w:style>
  <w:style w:type="character" w:customStyle="1" w:styleId="WW8Num23z4">
    <w:name w:val="WW8Num23z4"/>
    <w:rsid w:val="00DD6186"/>
  </w:style>
  <w:style w:type="character" w:customStyle="1" w:styleId="WW8Num23z5">
    <w:name w:val="WW8Num23z5"/>
    <w:rsid w:val="00DD6186"/>
  </w:style>
  <w:style w:type="character" w:customStyle="1" w:styleId="WW8Num23z6">
    <w:name w:val="WW8Num23z6"/>
    <w:rsid w:val="00DD6186"/>
  </w:style>
  <w:style w:type="character" w:customStyle="1" w:styleId="WW8Num23z7">
    <w:name w:val="WW8Num23z7"/>
    <w:rsid w:val="00DD6186"/>
  </w:style>
  <w:style w:type="character" w:customStyle="1" w:styleId="WW8Num23z8">
    <w:name w:val="WW8Num23z8"/>
    <w:rsid w:val="00DD6186"/>
  </w:style>
  <w:style w:type="character" w:customStyle="1" w:styleId="WW8Num24z0">
    <w:name w:val="WW8Num24z0"/>
    <w:rsid w:val="00DD6186"/>
    <w:rPr>
      <w:rFonts w:hint="default"/>
    </w:rPr>
  </w:style>
  <w:style w:type="character" w:customStyle="1" w:styleId="WW8Num25z0">
    <w:name w:val="WW8Num25z0"/>
    <w:rsid w:val="00DD6186"/>
    <w:rPr>
      <w:rFonts w:hint="default"/>
      <w:i/>
    </w:rPr>
  </w:style>
  <w:style w:type="character" w:customStyle="1" w:styleId="WW8Num26z0">
    <w:name w:val="WW8Num26z0"/>
    <w:rsid w:val="00DD6186"/>
    <w:rPr>
      <w:rFonts w:hint="default"/>
    </w:rPr>
  </w:style>
  <w:style w:type="character" w:customStyle="1" w:styleId="WW8Num26z1">
    <w:name w:val="WW8Num26z1"/>
    <w:rsid w:val="00DD6186"/>
    <w:rPr>
      <w:rFonts w:hint="default"/>
      <w:b/>
      <w:i w:val="0"/>
    </w:rPr>
  </w:style>
  <w:style w:type="character" w:customStyle="1" w:styleId="WW8Num27z0">
    <w:name w:val="WW8Num27z0"/>
    <w:rsid w:val="00DD6186"/>
  </w:style>
  <w:style w:type="character" w:customStyle="1" w:styleId="WW8Num27z1">
    <w:name w:val="WW8Num27z1"/>
    <w:rsid w:val="00DD6186"/>
  </w:style>
  <w:style w:type="character" w:customStyle="1" w:styleId="WW8Num27z2">
    <w:name w:val="WW8Num27z2"/>
    <w:rsid w:val="00DD6186"/>
  </w:style>
  <w:style w:type="character" w:customStyle="1" w:styleId="WW8Num27z3">
    <w:name w:val="WW8Num27z3"/>
    <w:rsid w:val="00DD6186"/>
  </w:style>
  <w:style w:type="character" w:customStyle="1" w:styleId="WW8Num27z4">
    <w:name w:val="WW8Num27z4"/>
    <w:rsid w:val="00DD6186"/>
  </w:style>
  <w:style w:type="character" w:customStyle="1" w:styleId="WW8Num27z5">
    <w:name w:val="WW8Num27z5"/>
    <w:rsid w:val="00DD6186"/>
  </w:style>
  <w:style w:type="character" w:customStyle="1" w:styleId="WW8Num27z6">
    <w:name w:val="WW8Num27z6"/>
    <w:rsid w:val="00DD6186"/>
  </w:style>
  <w:style w:type="character" w:customStyle="1" w:styleId="WW8Num27z7">
    <w:name w:val="WW8Num27z7"/>
    <w:rsid w:val="00DD6186"/>
  </w:style>
  <w:style w:type="character" w:customStyle="1" w:styleId="WW8Num27z8">
    <w:name w:val="WW8Num27z8"/>
    <w:rsid w:val="00DD6186"/>
  </w:style>
  <w:style w:type="character" w:customStyle="1" w:styleId="WW8Num28z0">
    <w:name w:val="WW8Num28z0"/>
    <w:rsid w:val="00DD6186"/>
    <w:rPr>
      <w:rFonts w:ascii="Symbol" w:hAnsi="Symbol" w:cs="Symbol" w:hint="default"/>
    </w:rPr>
  </w:style>
  <w:style w:type="character" w:customStyle="1" w:styleId="WW8Num28z1">
    <w:name w:val="WW8Num28z1"/>
    <w:rsid w:val="00DD6186"/>
    <w:rPr>
      <w:rFonts w:ascii="Courier New" w:hAnsi="Courier New" w:cs="Courier New" w:hint="default"/>
    </w:rPr>
  </w:style>
  <w:style w:type="character" w:customStyle="1" w:styleId="WW8Num28z2">
    <w:name w:val="WW8Num28z2"/>
    <w:rsid w:val="00DD6186"/>
    <w:rPr>
      <w:rFonts w:ascii="Wingdings" w:hAnsi="Wingdings" w:cs="Wingdings" w:hint="default"/>
    </w:rPr>
  </w:style>
  <w:style w:type="character" w:customStyle="1" w:styleId="WW8Num29z0">
    <w:name w:val="WW8Num29z0"/>
    <w:rsid w:val="00DD6186"/>
    <w:rPr>
      <w:rFonts w:hint="default"/>
    </w:rPr>
  </w:style>
  <w:style w:type="character" w:customStyle="1" w:styleId="WW8Num30z0">
    <w:name w:val="WW8Num30z0"/>
    <w:rsid w:val="00DD6186"/>
    <w:rPr>
      <w:rFonts w:ascii="Symbol" w:hAnsi="Symbol" w:cs="Symbol" w:hint="default"/>
    </w:rPr>
  </w:style>
  <w:style w:type="character" w:customStyle="1" w:styleId="WW8Num30z2">
    <w:name w:val="WW8Num30z2"/>
    <w:rsid w:val="00DD6186"/>
    <w:rPr>
      <w:rFonts w:ascii="Wingdings" w:hAnsi="Wingdings" w:cs="Wingdings" w:hint="default"/>
    </w:rPr>
  </w:style>
  <w:style w:type="character" w:customStyle="1" w:styleId="WW8Num30z4">
    <w:name w:val="WW8Num30z4"/>
    <w:rsid w:val="00DD6186"/>
    <w:rPr>
      <w:rFonts w:ascii="Courier New" w:hAnsi="Courier New" w:cs="Courier New" w:hint="default"/>
    </w:rPr>
  </w:style>
  <w:style w:type="character" w:customStyle="1" w:styleId="1d">
    <w:name w:val="Основной шрифт абзаца1"/>
    <w:rsid w:val="00DD6186"/>
  </w:style>
  <w:style w:type="character" w:styleId="afff1">
    <w:name w:val="line number"/>
    <w:basedOn w:val="1d"/>
    <w:rsid w:val="00DD6186"/>
  </w:style>
  <w:style w:type="character" w:customStyle="1" w:styleId="1e">
    <w:name w:val="Знак примечания1"/>
    <w:rsid w:val="00DD6186"/>
    <w:rPr>
      <w:sz w:val="16"/>
      <w:szCs w:val="16"/>
    </w:rPr>
  </w:style>
  <w:style w:type="character" w:customStyle="1" w:styleId="afff2">
    <w:name w:val="Знак Знак"/>
    <w:rsid w:val="00DD6186"/>
    <w:rPr>
      <w:sz w:val="28"/>
      <w:szCs w:val="24"/>
      <w:lang w:val="ru-RU" w:bidi="ar-SA"/>
    </w:rPr>
  </w:style>
  <w:style w:type="character" w:customStyle="1" w:styleId="211">
    <w:name w:val="Основной текст 21 Знак"/>
    <w:rsid w:val="00DD6186"/>
    <w:rPr>
      <w:rFonts w:ascii="Times New Roman CYR" w:hAnsi="Times New Roman CYR" w:cs="Times New Roman CYR"/>
      <w:sz w:val="28"/>
      <w:lang w:val="ru-RU" w:bidi="ar-SA"/>
    </w:rPr>
  </w:style>
  <w:style w:type="character" w:customStyle="1" w:styleId="afff3">
    <w:name w:val="Заголовок Знак"/>
    <w:rsid w:val="00DD6186"/>
    <w:rPr>
      <w:sz w:val="28"/>
      <w:szCs w:val="24"/>
    </w:rPr>
  </w:style>
  <w:style w:type="character" w:customStyle="1" w:styleId="2d">
    <w:name w:val="Заголовок №2_"/>
    <w:rsid w:val="00DD6186"/>
    <w:rPr>
      <w:sz w:val="17"/>
      <w:szCs w:val="17"/>
      <w:lang w:val="ru-RU" w:bidi="ar-SA"/>
    </w:rPr>
  </w:style>
  <w:style w:type="character" w:customStyle="1" w:styleId="afff4">
    <w:name w:val="Схема документа Знак"/>
    <w:link w:val="afff5"/>
    <w:uiPriority w:val="99"/>
    <w:rsid w:val="00DD6186"/>
    <w:rPr>
      <w:rFonts w:ascii="Tahoma" w:hAnsi="Tahoma" w:cs="Tahoma"/>
      <w:shd w:val="clear" w:color="auto" w:fill="000080"/>
    </w:rPr>
  </w:style>
  <w:style w:type="character" w:customStyle="1" w:styleId="1f">
    <w:name w:val="Подзаголовок Знак1"/>
    <w:rsid w:val="00DD6186"/>
    <w:rPr>
      <w:rFonts w:ascii="Cambria" w:hAnsi="Cambria" w:cs="Cambria"/>
      <w:sz w:val="24"/>
      <w:szCs w:val="24"/>
    </w:rPr>
  </w:style>
  <w:style w:type="character" w:customStyle="1" w:styleId="SubtitleChar">
    <w:name w:val="Subtitle Char"/>
    <w:rsid w:val="00DD6186"/>
    <w:rPr>
      <w:rFonts w:ascii="Cambria" w:eastAsia="Calibri" w:hAnsi="Cambria" w:cs="Cambria"/>
      <w:sz w:val="24"/>
      <w:szCs w:val="24"/>
      <w:lang w:val="ru-RU" w:bidi="ar-SA"/>
    </w:rPr>
  </w:style>
  <w:style w:type="character" w:customStyle="1" w:styleId="afff6">
    <w:name w:val="Маркеры списка"/>
    <w:rsid w:val="00DD6186"/>
    <w:rPr>
      <w:rFonts w:ascii="OpenSymbol" w:eastAsia="OpenSymbol" w:hAnsi="OpenSymbol" w:cs="OpenSymbol"/>
    </w:rPr>
  </w:style>
  <w:style w:type="character" w:customStyle="1" w:styleId="afff7">
    <w:name w:val="Символ нумерации"/>
    <w:rsid w:val="00DD6186"/>
  </w:style>
  <w:style w:type="character" w:customStyle="1" w:styleId="afff8">
    <w:name w:val="Символы концевой сноски"/>
    <w:rsid w:val="00DD6186"/>
  </w:style>
  <w:style w:type="character" w:customStyle="1" w:styleId="afff9">
    <w:name w:val="Символ сноски"/>
    <w:rsid w:val="00DD6186"/>
    <w:rPr>
      <w:vertAlign w:val="superscript"/>
    </w:rPr>
  </w:style>
  <w:style w:type="character" w:customStyle="1" w:styleId="WW-">
    <w:name w:val="WW-Символ сноски"/>
    <w:rsid w:val="00DD6186"/>
  </w:style>
  <w:style w:type="character" w:customStyle="1" w:styleId="2e">
    <w:name w:val="Знак концевой сноски2"/>
    <w:rsid w:val="00DD6186"/>
    <w:rPr>
      <w:vertAlign w:val="superscript"/>
    </w:rPr>
  </w:style>
  <w:style w:type="character" w:customStyle="1" w:styleId="1f0">
    <w:name w:val="Знак сноски1"/>
    <w:rsid w:val="00DD6186"/>
    <w:rPr>
      <w:vertAlign w:val="superscript"/>
    </w:rPr>
  </w:style>
  <w:style w:type="character" w:styleId="afffa">
    <w:name w:val="endnote reference"/>
    <w:uiPriority w:val="99"/>
    <w:rsid w:val="00DD6186"/>
    <w:rPr>
      <w:vertAlign w:val="superscript"/>
    </w:rPr>
  </w:style>
  <w:style w:type="paragraph" w:customStyle="1" w:styleId="afffb">
    <w:name w:val="Заголовок"/>
    <w:basedOn w:val="a0"/>
    <w:next w:val="a8"/>
    <w:rsid w:val="00DD6186"/>
    <w:pPr>
      <w:suppressAutoHyphens/>
      <w:spacing w:after="0" w:line="240" w:lineRule="auto"/>
      <w:jc w:val="center"/>
    </w:pPr>
    <w:rPr>
      <w:sz w:val="28"/>
      <w:szCs w:val="24"/>
      <w:lang w:eastAsia="zh-CN"/>
    </w:rPr>
  </w:style>
  <w:style w:type="paragraph" w:styleId="afffc">
    <w:name w:val="List"/>
    <w:basedOn w:val="a8"/>
    <w:rsid w:val="00DD6186"/>
    <w:pPr>
      <w:widowControl/>
      <w:shd w:val="clear" w:color="auto" w:fill="auto"/>
      <w:suppressAutoHyphens/>
      <w:spacing w:before="0" w:after="0" w:line="240" w:lineRule="auto"/>
    </w:pPr>
    <w:rPr>
      <w:rFonts w:ascii="Arial Black" w:hAnsi="Arial Black" w:cs="Mangal"/>
      <w:b/>
      <w:sz w:val="40"/>
      <w:szCs w:val="24"/>
      <w:lang w:eastAsia="zh-CN"/>
    </w:rPr>
  </w:style>
  <w:style w:type="paragraph" w:styleId="afffd">
    <w:name w:val="caption"/>
    <w:basedOn w:val="a0"/>
    <w:qFormat/>
    <w:rsid w:val="00DD6186"/>
    <w:pPr>
      <w:suppressLineNumbers/>
      <w:suppressAutoHyphens/>
      <w:spacing w:before="120" w:after="120" w:line="240" w:lineRule="auto"/>
    </w:pPr>
    <w:rPr>
      <w:rFonts w:cs="Mangal"/>
      <w:i/>
      <w:iCs/>
      <w:sz w:val="24"/>
      <w:szCs w:val="24"/>
      <w:lang w:eastAsia="zh-CN"/>
    </w:rPr>
  </w:style>
  <w:style w:type="paragraph" w:customStyle="1" w:styleId="52">
    <w:name w:val="Указатель5"/>
    <w:basedOn w:val="a0"/>
    <w:rsid w:val="00DD6186"/>
    <w:pPr>
      <w:suppressLineNumbers/>
      <w:suppressAutoHyphens/>
      <w:spacing w:after="0" w:line="240" w:lineRule="auto"/>
    </w:pPr>
    <w:rPr>
      <w:rFonts w:cs="Mangal"/>
      <w:sz w:val="24"/>
      <w:szCs w:val="24"/>
      <w:lang w:eastAsia="zh-CN"/>
    </w:rPr>
  </w:style>
  <w:style w:type="paragraph" w:customStyle="1" w:styleId="44">
    <w:name w:val="Название объекта4"/>
    <w:basedOn w:val="a0"/>
    <w:rsid w:val="00DD6186"/>
    <w:pPr>
      <w:suppressLineNumbers/>
      <w:suppressAutoHyphens/>
      <w:spacing w:before="120" w:after="120" w:line="240" w:lineRule="auto"/>
    </w:pPr>
    <w:rPr>
      <w:rFonts w:cs="Mangal"/>
      <w:i/>
      <w:iCs/>
      <w:sz w:val="24"/>
      <w:szCs w:val="24"/>
      <w:lang w:eastAsia="zh-CN"/>
    </w:rPr>
  </w:style>
  <w:style w:type="paragraph" w:customStyle="1" w:styleId="45">
    <w:name w:val="Указатель4"/>
    <w:basedOn w:val="a0"/>
    <w:rsid w:val="00DD6186"/>
    <w:pPr>
      <w:suppressLineNumbers/>
      <w:suppressAutoHyphens/>
      <w:spacing w:after="0" w:line="240" w:lineRule="auto"/>
    </w:pPr>
    <w:rPr>
      <w:rFonts w:cs="Mangal"/>
      <w:sz w:val="24"/>
      <w:szCs w:val="24"/>
      <w:lang w:eastAsia="zh-CN"/>
    </w:rPr>
  </w:style>
  <w:style w:type="paragraph" w:customStyle="1" w:styleId="3b">
    <w:name w:val="Название объекта3"/>
    <w:basedOn w:val="a0"/>
    <w:rsid w:val="00DD6186"/>
    <w:pPr>
      <w:suppressLineNumbers/>
      <w:suppressAutoHyphens/>
      <w:spacing w:before="120" w:after="120" w:line="240" w:lineRule="auto"/>
    </w:pPr>
    <w:rPr>
      <w:rFonts w:cs="Mangal"/>
      <w:i/>
      <w:iCs/>
      <w:sz w:val="24"/>
      <w:szCs w:val="24"/>
      <w:lang w:eastAsia="zh-CN"/>
    </w:rPr>
  </w:style>
  <w:style w:type="paragraph" w:customStyle="1" w:styleId="3c">
    <w:name w:val="Указатель3"/>
    <w:basedOn w:val="a0"/>
    <w:rsid w:val="00DD6186"/>
    <w:pPr>
      <w:suppressLineNumbers/>
      <w:suppressAutoHyphens/>
      <w:spacing w:after="0" w:line="240" w:lineRule="auto"/>
    </w:pPr>
    <w:rPr>
      <w:rFonts w:cs="Mangal"/>
      <w:sz w:val="24"/>
      <w:szCs w:val="24"/>
      <w:lang w:eastAsia="zh-CN"/>
    </w:rPr>
  </w:style>
  <w:style w:type="paragraph" w:customStyle="1" w:styleId="2f">
    <w:name w:val="Название объекта2"/>
    <w:basedOn w:val="a0"/>
    <w:rsid w:val="00DD6186"/>
    <w:pPr>
      <w:suppressLineNumbers/>
      <w:suppressAutoHyphens/>
      <w:spacing w:before="120" w:after="120" w:line="240" w:lineRule="auto"/>
    </w:pPr>
    <w:rPr>
      <w:rFonts w:cs="Mangal"/>
      <w:i/>
      <w:iCs/>
      <w:sz w:val="24"/>
      <w:szCs w:val="24"/>
      <w:lang w:eastAsia="zh-CN"/>
    </w:rPr>
  </w:style>
  <w:style w:type="paragraph" w:customStyle="1" w:styleId="2f0">
    <w:name w:val="Указатель2"/>
    <w:basedOn w:val="a0"/>
    <w:rsid w:val="00DD6186"/>
    <w:pPr>
      <w:suppressLineNumbers/>
      <w:suppressAutoHyphens/>
      <w:spacing w:after="0" w:line="240" w:lineRule="auto"/>
    </w:pPr>
    <w:rPr>
      <w:rFonts w:cs="Mangal"/>
      <w:sz w:val="24"/>
      <w:szCs w:val="24"/>
      <w:lang w:eastAsia="zh-CN"/>
    </w:rPr>
  </w:style>
  <w:style w:type="paragraph" w:customStyle="1" w:styleId="1f1">
    <w:name w:val="Название объекта1"/>
    <w:basedOn w:val="a0"/>
    <w:rsid w:val="00DD6186"/>
    <w:pPr>
      <w:suppressLineNumbers/>
      <w:suppressAutoHyphens/>
      <w:spacing w:before="120" w:after="120" w:line="240" w:lineRule="auto"/>
    </w:pPr>
    <w:rPr>
      <w:rFonts w:cs="Mangal"/>
      <w:i/>
      <w:iCs/>
      <w:sz w:val="24"/>
      <w:szCs w:val="24"/>
      <w:lang w:eastAsia="zh-CN"/>
    </w:rPr>
  </w:style>
  <w:style w:type="paragraph" w:customStyle="1" w:styleId="1f2">
    <w:name w:val="Указатель1"/>
    <w:basedOn w:val="a0"/>
    <w:rsid w:val="00DD6186"/>
    <w:pPr>
      <w:suppressLineNumbers/>
      <w:suppressAutoHyphens/>
      <w:spacing w:after="0" w:line="240" w:lineRule="auto"/>
    </w:pPr>
    <w:rPr>
      <w:rFonts w:cs="Mangal"/>
      <w:sz w:val="24"/>
      <w:szCs w:val="24"/>
      <w:lang w:eastAsia="zh-CN"/>
    </w:rPr>
  </w:style>
  <w:style w:type="paragraph" w:customStyle="1" w:styleId="1f3">
    <w:name w:val="Текст примечания1"/>
    <w:basedOn w:val="a0"/>
    <w:rsid w:val="00DD6186"/>
    <w:pPr>
      <w:suppressAutoHyphens/>
      <w:spacing w:after="0" w:line="240" w:lineRule="auto"/>
    </w:pPr>
    <w:rPr>
      <w:sz w:val="20"/>
      <w:szCs w:val="20"/>
      <w:lang w:eastAsia="zh-CN"/>
    </w:rPr>
  </w:style>
  <w:style w:type="paragraph" w:customStyle="1" w:styleId="220">
    <w:name w:val="Основной текст 22"/>
    <w:basedOn w:val="a0"/>
    <w:rsid w:val="00DD6186"/>
    <w:pPr>
      <w:suppressAutoHyphens/>
      <w:spacing w:after="0" w:line="360" w:lineRule="auto"/>
    </w:pPr>
    <w:rPr>
      <w:sz w:val="28"/>
      <w:szCs w:val="24"/>
      <w:lang w:eastAsia="zh-CN"/>
    </w:rPr>
  </w:style>
  <w:style w:type="paragraph" w:styleId="2f1">
    <w:name w:val="List Bullet 2"/>
    <w:basedOn w:val="a0"/>
    <w:rsid w:val="00DD6186"/>
    <w:pPr>
      <w:tabs>
        <w:tab w:val="left" w:pos="643"/>
      </w:tabs>
      <w:suppressAutoHyphens/>
      <w:spacing w:after="0" w:line="240" w:lineRule="auto"/>
      <w:ind w:left="643" w:hanging="360"/>
    </w:pPr>
    <w:rPr>
      <w:sz w:val="20"/>
      <w:szCs w:val="24"/>
      <w:lang w:eastAsia="zh-CN"/>
    </w:rPr>
  </w:style>
  <w:style w:type="paragraph" w:customStyle="1" w:styleId="310">
    <w:name w:val="Основной текст с отступом 31"/>
    <w:basedOn w:val="a0"/>
    <w:rsid w:val="00DD6186"/>
    <w:pPr>
      <w:suppressAutoHyphens/>
      <w:spacing w:after="0" w:line="360" w:lineRule="auto"/>
      <w:ind w:firstLine="720"/>
      <w:jc w:val="both"/>
    </w:pPr>
    <w:rPr>
      <w:sz w:val="28"/>
      <w:szCs w:val="24"/>
      <w:lang w:eastAsia="zh-CN"/>
    </w:rPr>
  </w:style>
  <w:style w:type="paragraph" w:customStyle="1" w:styleId="311">
    <w:name w:val="Основной текст 31"/>
    <w:basedOn w:val="a0"/>
    <w:rsid w:val="00DD6186"/>
    <w:pPr>
      <w:suppressAutoHyphens/>
      <w:spacing w:after="120" w:line="240" w:lineRule="auto"/>
    </w:pPr>
    <w:rPr>
      <w:sz w:val="16"/>
      <w:szCs w:val="24"/>
      <w:lang w:eastAsia="zh-CN"/>
    </w:rPr>
  </w:style>
  <w:style w:type="paragraph" w:customStyle="1" w:styleId="212">
    <w:name w:val="Основной текст с отступом 21"/>
    <w:basedOn w:val="a0"/>
    <w:rsid w:val="00DD6186"/>
    <w:pPr>
      <w:suppressAutoHyphens/>
      <w:spacing w:after="120" w:line="480" w:lineRule="auto"/>
      <w:ind w:left="283"/>
    </w:pPr>
    <w:rPr>
      <w:sz w:val="24"/>
      <w:szCs w:val="24"/>
      <w:lang w:eastAsia="zh-CN"/>
    </w:rPr>
  </w:style>
  <w:style w:type="paragraph" w:customStyle="1" w:styleId="213">
    <w:name w:val="Основной текст 21"/>
    <w:basedOn w:val="a0"/>
    <w:rsid w:val="00DD6186"/>
    <w:pPr>
      <w:suppressAutoHyphens/>
      <w:overflowPunct w:val="0"/>
      <w:autoSpaceDE w:val="0"/>
      <w:spacing w:after="0" w:line="320" w:lineRule="exact"/>
      <w:ind w:firstLine="720"/>
      <w:jc w:val="both"/>
      <w:textAlignment w:val="baseline"/>
    </w:pPr>
    <w:rPr>
      <w:rFonts w:ascii="Times New Roman CYR" w:hAnsi="Times New Roman CYR" w:cs="Times New Roman CYR"/>
      <w:sz w:val="28"/>
      <w:szCs w:val="20"/>
      <w:lang w:eastAsia="zh-CN"/>
    </w:rPr>
  </w:style>
  <w:style w:type="paragraph" w:customStyle="1" w:styleId="2f2">
    <w:name w:val="Заголовок №2"/>
    <w:basedOn w:val="a0"/>
    <w:rsid w:val="00DD6186"/>
    <w:pPr>
      <w:shd w:val="clear" w:color="auto" w:fill="FFFFFF"/>
      <w:suppressAutoHyphens/>
      <w:spacing w:before="180" w:after="0" w:line="240" w:lineRule="atLeast"/>
    </w:pPr>
    <w:rPr>
      <w:sz w:val="17"/>
      <w:szCs w:val="17"/>
      <w:lang w:eastAsia="zh-CN"/>
    </w:rPr>
  </w:style>
  <w:style w:type="paragraph" w:customStyle="1" w:styleId="1f4">
    <w:name w:val="Схема документа1"/>
    <w:basedOn w:val="a0"/>
    <w:rsid w:val="00DD6186"/>
    <w:pPr>
      <w:shd w:val="clear" w:color="auto" w:fill="000080"/>
      <w:suppressAutoHyphens/>
      <w:spacing w:after="0" w:line="240" w:lineRule="auto"/>
    </w:pPr>
    <w:rPr>
      <w:rFonts w:ascii="Tahoma" w:hAnsi="Tahoma" w:cs="Tahoma"/>
      <w:sz w:val="20"/>
      <w:szCs w:val="20"/>
      <w:lang w:eastAsia="zh-CN"/>
    </w:rPr>
  </w:style>
  <w:style w:type="paragraph" w:customStyle="1" w:styleId="53">
    <w:name w:val="Без интервала5"/>
    <w:rsid w:val="00DD6186"/>
    <w:pPr>
      <w:suppressAutoHyphens/>
      <w:spacing w:after="0" w:afterAutospacing="0"/>
      <w:ind w:firstLine="709"/>
    </w:pPr>
    <w:rPr>
      <w:rFonts w:ascii="Times New Roman" w:eastAsia="Times New Roman" w:hAnsi="Times New Roman" w:cs="Times New Roman"/>
      <w:sz w:val="28"/>
      <w:szCs w:val="28"/>
      <w:lang w:eastAsia="zh-CN"/>
    </w:rPr>
  </w:style>
  <w:style w:type="paragraph" w:customStyle="1" w:styleId="46">
    <w:name w:val="Абзац списка4"/>
    <w:basedOn w:val="a0"/>
    <w:rsid w:val="00DD6186"/>
    <w:pPr>
      <w:suppressAutoHyphens/>
      <w:ind w:left="720"/>
      <w:contextualSpacing/>
    </w:pPr>
    <w:rPr>
      <w:rFonts w:ascii="Calibri" w:hAnsi="Calibri" w:cs="Calibri"/>
      <w:lang w:eastAsia="zh-CN"/>
    </w:rPr>
  </w:style>
  <w:style w:type="paragraph" w:customStyle="1" w:styleId="afffe">
    <w:name w:val="Содержимое таблицы"/>
    <w:basedOn w:val="a0"/>
    <w:rsid w:val="00DD6186"/>
    <w:pPr>
      <w:suppressLineNumbers/>
      <w:suppressAutoHyphens/>
      <w:spacing w:after="0" w:line="240" w:lineRule="auto"/>
    </w:pPr>
    <w:rPr>
      <w:sz w:val="24"/>
      <w:szCs w:val="24"/>
      <w:lang w:eastAsia="zh-CN"/>
    </w:rPr>
  </w:style>
  <w:style w:type="paragraph" w:customStyle="1" w:styleId="affff">
    <w:name w:val="Заголовок таблицы"/>
    <w:basedOn w:val="afffe"/>
    <w:rsid w:val="00DD6186"/>
    <w:pPr>
      <w:jc w:val="center"/>
    </w:pPr>
    <w:rPr>
      <w:b/>
      <w:bCs/>
    </w:rPr>
  </w:style>
  <w:style w:type="paragraph" w:customStyle="1" w:styleId="affff0">
    <w:name w:val="Содержимое врезки"/>
    <w:basedOn w:val="a0"/>
    <w:rsid w:val="00DD6186"/>
    <w:pPr>
      <w:suppressAutoHyphens/>
      <w:spacing w:after="0" w:line="240" w:lineRule="auto"/>
    </w:pPr>
    <w:rPr>
      <w:sz w:val="24"/>
      <w:szCs w:val="24"/>
      <w:lang w:eastAsia="zh-CN"/>
    </w:rPr>
  </w:style>
  <w:style w:type="paragraph" w:customStyle="1" w:styleId="affff1">
    <w:name w:val="Ст. без интервала"/>
    <w:basedOn w:val="a0"/>
    <w:rsid w:val="00DD6186"/>
    <w:pPr>
      <w:spacing w:after="0" w:line="240" w:lineRule="auto"/>
      <w:ind w:firstLine="709"/>
      <w:jc w:val="both"/>
    </w:pPr>
    <w:rPr>
      <w:rFonts w:eastAsia="Calibri"/>
      <w:sz w:val="28"/>
      <w:szCs w:val="28"/>
    </w:rPr>
  </w:style>
  <w:style w:type="paragraph" w:customStyle="1" w:styleId="54">
    <w:name w:val="Абзац списка5"/>
    <w:basedOn w:val="a0"/>
    <w:rsid w:val="00DD6186"/>
    <w:pPr>
      <w:suppressAutoHyphens/>
      <w:ind w:left="720"/>
    </w:pPr>
    <w:rPr>
      <w:rFonts w:ascii="Calibri" w:hAnsi="Calibri" w:cs="Calibri"/>
      <w:lang w:eastAsia="ar-SA"/>
    </w:rPr>
  </w:style>
  <w:style w:type="character" w:customStyle="1" w:styleId="FontStyle12">
    <w:name w:val="Font Style12"/>
    <w:rsid w:val="00DD6186"/>
    <w:rPr>
      <w:rFonts w:ascii="Times New Roman" w:hAnsi="Times New Roman" w:cs="Times New Roman" w:hint="default"/>
      <w:sz w:val="26"/>
      <w:szCs w:val="26"/>
    </w:rPr>
  </w:style>
  <w:style w:type="paragraph" w:styleId="afff5">
    <w:name w:val="Document Map"/>
    <w:basedOn w:val="a0"/>
    <w:link w:val="afff4"/>
    <w:uiPriority w:val="99"/>
    <w:rsid w:val="00DD6186"/>
    <w:pPr>
      <w:shd w:val="clear" w:color="auto" w:fill="000080"/>
      <w:spacing w:after="0" w:line="240" w:lineRule="auto"/>
      <w:jc w:val="both"/>
    </w:pPr>
    <w:rPr>
      <w:rFonts w:ascii="Tahoma" w:eastAsiaTheme="minorHAnsi" w:hAnsi="Tahoma" w:cs="Tahoma"/>
    </w:rPr>
  </w:style>
  <w:style w:type="character" w:customStyle="1" w:styleId="1f5">
    <w:name w:val="Схема документа Знак1"/>
    <w:basedOn w:val="a1"/>
    <w:uiPriority w:val="99"/>
    <w:semiHidden/>
    <w:rsid w:val="00DD6186"/>
    <w:rPr>
      <w:rFonts w:ascii="Tahoma" w:eastAsia="Times New Roman" w:hAnsi="Tahoma" w:cs="Tahoma"/>
      <w:sz w:val="16"/>
      <w:szCs w:val="16"/>
    </w:rPr>
  </w:style>
  <w:style w:type="character" w:customStyle="1" w:styleId="BalloonTextChar">
    <w:name w:val="Balloon Text Char"/>
    <w:semiHidden/>
    <w:locked/>
    <w:rsid w:val="00DD6186"/>
    <w:rPr>
      <w:rFonts w:ascii="Tahoma" w:hAnsi="Tahoma" w:cs="Tahoma"/>
      <w:sz w:val="16"/>
      <w:szCs w:val="16"/>
    </w:rPr>
  </w:style>
  <w:style w:type="numbering" w:customStyle="1" w:styleId="1f6">
    <w:name w:val="Нет списка1"/>
    <w:next w:val="a3"/>
    <w:semiHidden/>
    <w:unhideWhenUsed/>
    <w:rsid w:val="00DD6186"/>
  </w:style>
  <w:style w:type="character" w:customStyle="1" w:styleId="1f7">
    <w:name w:val="Основной текст Знак1"/>
    <w:basedOn w:val="a1"/>
    <w:rsid w:val="00DD6186"/>
    <w:rPr>
      <w:rFonts w:ascii="Arial Black" w:hAnsi="Arial Black" w:cs="Arial Black"/>
      <w:b/>
      <w:sz w:val="40"/>
      <w:szCs w:val="24"/>
      <w:lang w:eastAsia="zh-CN"/>
    </w:rPr>
  </w:style>
  <w:style w:type="character" w:customStyle="1" w:styleId="1f8">
    <w:name w:val="Текст примечания Знак1"/>
    <w:basedOn w:val="a1"/>
    <w:rsid w:val="00DD6186"/>
    <w:rPr>
      <w:rFonts w:ascii="Times New Roman CYR" w:hAnsi="Times New Roman CYR"/>
    </w:rPr>
  </w:style>
  <w:style w:type="character" w:customStyle="1" w:styleId="1f9">
    <w:name w:val="Тема примечания Знак1"/>
    <w:basedOn w:val="1f8"/>
    <w:rsid w:val="00DD6186"/>
    <w:rPr>
      <w:rFonts w:ascii="Times New Roman CYR" w:hAnsi="Times New Roman CYR"/>
      <w:b/>
      <w:bCs/>
      <w:lang w:eastAsia="zh-CN"/>
    </w:rPr>
  </w:style>
  <w:style w:type="character" w:customStyle="1" w:styleId="1fa">
    <w:name w:val="Основной текст с отступом Знак1"/>
    <w:basedOn w:val="a1"/>
    <w:rsid w:val="00DD6186"/>
    <w:rPr>
      <w:sz w:val="28"/>
      <w:szCs w:val="24"/>
      <w:lang w:eastAsia="zh-CN"/>
    </w:rPr>
  </w:style>
  <w:style w:type="character" w:customStyle="1" w:styleId="2f3">
    <w:name w:val="Подзаголовок Знак2"/>
    <w:basedOn w:val="a1"/>
    <w:rsid w:val="00DD6186"/>
    <w:rPr>
      <w:rFonts w:ascii="Cambria" w:hAnsi="Cambria" w:cs="Cambria"/>
      <w:sz w:val="24"/>
      <w:szCs w:val="24"/>
      <w:lang w:eastAsia="zh-CN"/>
    </w:rPr>
  </w:style>
  <w:style w:type="paragraph" w:customStyle="1" w:styleId="62">
    <w:name w:val="Без интервала6"/>
    <w:rsid w:val="00DD6186"/>
    <w:pPr>
      <w:suppressAutoHyphens/>
      <w:spacing w:after="0" w:afterAutospacing="0"/>
      <w:ind w:firstLine="709"/>
    </w:pPr>
    <w:rPr>
      <w:rFonts w:ascii="Times New Roman" w:eastAsia="Times New Roman" w:hAnsi="Times New Roman" w:cs="Times New Roman"/>
      <w:sz w:val="28"/>
      <w:szCs w:val="28"/>
      <w:lang w:eastAsia="zh-CN"/>
    </w:rPr>
  </w:style>
  <w:style w:type="character" w:customStyle="1" w:styleId="1fb">
    <w:name w:val="Текст сноски Знак1"/>
    <w:basedOn w:val="a1"/>
    <w:rsid w:val="00DD6186"/>
    <w:rPr>
      <w:lang w:eastAsia="zh-CN"/>
    </w:rPr>
  </w:style>
  <w:style w:type="paragraph" w:customStyle="1" w:styleId="2f4">
    <w:name w:val="Стиль2"/>
    <w:basedOn w:val="a0"/>
    <w:rsid w:val="00DD6186"/>
    <w:pPr>
      <w:spacing w:after="0" w:line="240" w:lineRule="auto"/>
      <w:ind w:firstLine="680"/>
      <w:jc w:val="both"/>
    </w:pPr>
    <w:rPr>
      <w:sz w:val="28"/>
      <w:szCs w:val="20"/>
      <w:lang w:eastAsia="ru-RU"/>
    </w:rPr>
  </w:style>
  <w:style w:type="paragraph" w:customStyle="1" w:styleId="1fc">
    <w:name w:val="1"/>
    <w:basedOn w:val="a0"/>
    <w:rsid w:val="00DD6186"/>
    <w:pPr>
      <w:spacing w:before="100" w:beforeAutospacing="1" w:after="100" w:afterAutospacing="1" w:line="240" w:lineRule="auto"/>
    </w:pPr>
    <w:rPr>
      <w:rFonts w:ascii="Tahoma" w:hAnsi="Tahoma"/>
      <w:sz w:val="20"/>
      <w:szCs w:val="20"/>
      <w:lang w:val="en-US"/>
    </w:rPr>
  </w:style>
  <w:style w:type="paragraph" w:customStyle="1" w:styleId="Standard">
    <w:name w:val="Standard"/>
    <w:rsid w:val="00DD6186"/>
    <w:pPr>
      <w:suppressAutoHyphens/>
      <w:autoSpaceDN w:val="0"/>
      <w:spacing w:after="200" w:afterAutospacing="0" w:line="276" w:lineRule="auto"/>
    </w:pPr>
    <w:rPr>
      <w:rFonts w:ascii="Calibri" w:eastAsia="SimSun" w:hAnsi="Calibri" w:cs="Tahoma"/>
      <w:kern w:val="3"/>
      <w:lang w:eastAsia="ru-RU"/>
    </w:rPr>
  </w:style>
  <w:style w:type="numbering" w:customStyle="1" w:styleId="WWNum7">
    <w:name w:val="WWNum7"/>
    <w:rsid w:val="00DD6186"/>
    <w:pPr>
      <w:numPr>
        <w:numId w:val="2"/>
      </w:numPr>
    </w:pPr>
  </w:style>
  <w:style w:type="paragraph" w:customStyle="1" w:styleId="Textbodyindent">
    <w:name w:val="Text body indent"/>
    <w:basedOn w:val="Standard"/>
    <w:rsid w:val="00DD6186"/>
    <w:pPr>
      <w:spacing w:after="120"/>
      <w:ind w:left="283"/>
    </w:pPr>
  </w:style>
  <w:style w:type="character" w:customStyle="1" w:styleId="0pt">
    <w:name w:val="Основной текст + Интервал 0 pt"/>
    <w:rsid w:val="00DD6186"/>
    <w:rPr>
      <w:rFonts w:ascii="Arial" w:eastAsia="Arial" w:hAnsi="Arial" w:cs="Arial" w:hint="default"/>
      <w:color w:val="000000"/>
      <w:spacing w:val="0"/>
      <w:w w:val="100"/>
      <w:position w:val="0"/>
      <w:sz w:val="14"/>
      <w:szCs w:val="14"/>
      <w:vertAlign w:val="subscript"/>
      <w:lang w:val="ru-RU"/>
    </w:rPr>
  </w:style>
  <w:style w:type="numbering" w:customStyle="1" w:styleId="WWNum31">
    <w:name w:val="WWNum31"/>
    <w:rsid w:val="00DD6186"/>
    <w:pPr>
      <w:numPr>
        <w:numId w:val="3"/>
      </w:numPr>
    </w:pPr>
  </w:style>
  <w:style w:type="paragraph" w:customStyle="1" w:styleId="p5">
    <w:name w:val="p5"/>
    <w:basedOn w:val="a0"/>
    <w:rsid w:val="00DD6186"/>
    <w:pPr>
      <w:spacing w:before="100" w:beforeAutospacing="1" w:after="100" w:afterAutospacing="1" w:line="240" w:lineRule="auto"/>
    </w:pPr>
    <w:rPr>
      <w:sz w:val="24"/>
      <w:szCs w:val="24"/>
      <w:lang w:eastAsia="ru-RU"/>
    </w:rPr>
  </w:style>
  <w:style w:type="character" w:customStyle="1" w:styleId="s1">
    <w:name w:val="s1"/>
    <w:rsid w:val="00DD6186"/>
  </w:style>
  <w:style w:type="paragraph" w:customStyle="1" w:styleId="230">
    <w:name w:val="Основной текст 23"/>
    <w:basedOn w:val="a0"/>
    <w:rsid w:val="00DD6186"/>
    <w:pPr>
      <w:overflowPunct w:val="0"/>
      <w:autoSpaceDE w:val="0"/>
      <w:autoSpaceDN w:val="0"/>
      <w:adjustRightInd w:val="0"/>
      <w:spacing w:after="0" w:line="240" w:lineRule="auto"/>
      <w:ind w:firstLine="540"/>
      <w:jc w:val="both"/>
      <w:textAlignment w:val="baseline"/>
    </w:pPr>
    <w:rPr>
      <w:sz w:val="28"/>
      <w:szCs w:val="20"/>
      <w:lang w:eastAsia="ru-RU"/>
    </w:rPr>
  </w:style>
  <w:style w:type="character" w:customStyle="1" w:styleId="47">
    <w:name w:val="Основной текст (4)_"/>
    <w:basedOn w:val="a1"/>
    <w:link w:val="48"/>
    <w:locked/>
    <w:rsid w:val="00DD6186"/>
    <w:rPr>
      <w:rFonts w:ascii="Courier New" w:eastAsia="Courier New" w:hAnsi="Courier New" w:cs="Courier New"/>
      <w:sz w:val="18"/>
      <w:szCs w:val="18"/>
      <w:shd w:val="clear" w:color="auto" w:fill="FFFFFF"/>
    </w:rPr>
  </w:style>
  <w:style w:type="paragraph" w:customStyle="1" w:styleId="48">
    <w:name w:val="Основной текст (4)"/>
    <w:basedOn w:val="a0"/>
    <w:link w:val="47"/>
    <w:rsid w:val="00DD6186"/>
    <w:pPr>
      <w:widowControl w:val="0"/>
      <w:shd w:val="clear" w:color="auto" w:fill="FFFFFF"/>
      <w:spacing w:before="1740" w:after="180" w:line="0" w:lineRule="atLeast"/>
      <w:ind w:hanging="120"/>
    </w:pPr>
    <w:rPr>
      <w:rFonts w:ascii="Courier New" w:eastAsia="Courier New" w:hAnsi="Courier New" w:cs="Courier New"/>
      <w:sz w:val="18"/>
      <w:szCs w:val="18"/>
    </w:rPr>
  </w:style>
  <w:style w:type="character" w:customStyle="1" w:styleId="5BookAntiqua">
    <w:name w:val="Основной текст (5) + Book Antiqua"/>
    <w:aliases w:val="8,5 pt,Основной текст (6) + Times New Roman,9"/>
    <w:basedOn w:val="a1"/>
    <w:rsid w:val="00DD6186"/>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210pt">
    <w:name w:val="Основной текст (2) + 10 pt"/>
    <w:aliases w:val="Полужирный"/>
    <w:basedOn w:val="21"/>
    <w:rsid w:val="00DD6186"/>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paragraph" w:customStyle="1" w:styleId="dktexjustify">
    <w:name w:val="dktexjustify"/>
    <w:basedOn w:val="a0"/>
    <w:rsid w:val="00DD6186"/>
    <w:pPr>
      <w:spacing w:before="100" w:beforeAutospacing="1" w:after="100" w:afterAutospacing="1" w:line="240" w:lineRule="auto"/>
      <w:jc w:val="both"/>
    </w:pPr>
    <w:rPr>
      <w:sz w:val="24"/>
      <w:szCs w:val="24"/>
      <w:lang w:eastAsia="ru-RU"/>
    </w:rPr>
  </w:style>
  <w:style w:type="paragraph" w:customStyle="1" w:styleId="2f5">
    <w:name w:val="Название2"/>
    <w:basedOn w:val="a0"/>
    <w:next w:val="afe"/>
    <w:qFormat/>
    <w:rsid w:val="00DD6186"/>
    <w:pPr>
      <w:suppressAutoHyphens/>
      <w:spacing w:after="0" w:line="240" w:lineRule="auto"/>
      <w:jc w:val="center"/>
    </w:pPr>
    <w:rPr>
      <w:sz w:val="28"/>
      <w:szCs w:val="20"/>
      <w:lang w:eastAsia="ar-SA"/>
    </w:rPr>
  </w:style>
  <w:style w:type="character" w:customStyle="1" w:styleId="affff2">
    <w:name w:val="Гипертекстовая ссылка"/>
    <w:rsid w:val="00DD6186"/>
    <w:rPr>
      <w:b/>
      <w:bCs/>
      <w:color w:val="008000"/>
    </w:rPr>
  </w:style>
  <w:style w:type="paragraph" w:customStyle="1" w:styleId="affff3">
    <w:name w:val="Знак Знак Знак Знак"/>
    <w:basedOn w:val="a0"/>
    <w:rsid w:val="00DD6186"/>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63">
    <w:name w:val="Абзац списка6"/>
    <w:basedOn w:val="a0"/>
    <w:rsid w:val="00DD6186"/>
    <w:pPr>
      <w:suppressAutoHyphens/>
      <w:spacing w:after="0" w:line="100" w:lineRule="atLeast"/>
      <w:ind w:left="720"/>
    </w:pPr>
    <w:rPr>
      <w:kern w:val="1"/>
      <w:sz w:val="20"/>
      <w:szCs w:val="20"/>
      <w:lang w:eastAsia="hi-IN" w:bidi="hi-IN"/>
    </w:rPr>
  </w:style>
  <w:style w:type="paragraph" w:customStyle="1" w:styleId="71">
    <w:name w:val="Абзац списка7"/>
    <w:basedOn w:val="a0"/>
    <w:rsid w:val="0026140F"/>
    <w:pPr>
      <w:suppressAutoHyphens/>
      <w:ind w:left="720"/>
    </w:pPr>
    <w:rPr>
      <w:rFonts w:ascii="Calibri" w:hAnsi="Calibri" w:cs="Calibri"/>
      <w:lang w:eastAsia="ar-SA"/>
    </w:rPr>
  </w:style>
  <w:style w:type="table" w:customStyle="1" w:styleId="1fd">
    <w:name w:val="Сетка таблицы1"/>
    <w:basedOn w:val="a2"/>
    <w:next w:val="af5"/>
    <w:uiPriority w:val="99"/>
    <w:rsid w:val="0025412B"/>
    <w:pPr>
      <w:spacing w:after="0" w:afterAutospacing="0"/>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Абзац списка Знак"/>
    <w:link w:val="aa"/>
    <w:locked/>
    <w:rsid w:val="00217787"/>
    <w:rPr>
      <w:rFonts w:ascii="Courier New" w:eastAsia="Times New Roman" w:hAnsi="Courier New" w:cs="Courier New"/>
      <w:color w:val="000000"/>
      <w:sz w:val="24"/>
      <w:szCs w:val="24"/>
      <w:lang w:eastAsia="ru-RU"/>
    </w:rPr>
  </w:style>
  <w:style w:type="numbering" w:customStyle="1" w:styleId="2f6">
    <w:name w:val="Нет списка2"/>
    <w:next w:val="a3"/>
    <w:uiPriority w:val="99"/>
    <w:semiHidden/>
    <w:unhideWhenUsed/>
    <w:rsid w:val="00377409"/>
  </w:style>
  <w:style w:type="paragraph" w:customStyle="1" w:styleId="affff4">
    <w:name w:val="МойСтиль"/>
    <w:basedOn w:val="Standard"/>
    <w:rsid w:val="00377409"/>
    <w:pPr>
      <w:widowControl w:val="0"/>
      <w:spacing w:after="0" w:line="240" w:lineRule="auto"/>
      <w:ind w:firstLine="720"/>
      <w:jc w:val="both"/>
      <w:textAlignment w:val="baseline"/>
    </w:pPr>
    <w:rPr>
      <w:rFonts w:ascii="Times New Roman" w:eastAsia="Times New Roman" w:hAnsi="Times New Roman" w:cs="Times New Roman"/>
      <w:sz w:val="24"/>
      <w:szCs w:val="20"/>
      <w:lang w:bidi="hi-IN"/>
    </w:rPr>
  </w:style>
  <w:style w:type="numbering" w:customStyle="1" w:styleId="WWNum9">
    <w:name w:val="WWNum9"/>
    <w:basedOn w:val="a3"/>
    <w:rsid w:val="00377409"/>
    <w:pPr>
      <w:numPr>
        <w:numId w:val="4"/>
      </w:numPr>
    </w:pPr>
  </w:style>
  <w:style w:type="table" w:customStyle="1" w:styleId="3d">
    <w:name w:val="Сетка таблицы3"/>
    <w:basedOn w:val="a2"/>
    <w:next w:val="af5"/>
    <w:rsid w:val="00377409"/>
    <w:pPr>
      <w:spacing w:after="0" w:afterAutospacing="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Абзац списка8"/>
    <w:basedOn w:val="a0"/>
    <w:rsid w:val="00BB7636"/>
    <w:pPr>
      <w:suppressAutoHyphens/>
      <w:ind w:left="720"/>
    </w:pPr>
    <w:rPr>
      <w:rFonts w:ascii="Arial" w:eastAsia="SimSun" w:hAnsi="Arial" w:cs="Calibri"/>
      <w:kern w:val="1"/>
      <w:sz w:val="20"/>
      <w:szCs w:val="24"/>
      <w:lang w:eastAsia="hi-IN" w:bidi="hi-IN"/>
    </w:rPr>
  </w:style>
  <w:style w:type="paragraph" w:customStyle="1" w:styleId="72">
    <w:name w:val="Без интервала7"/>
    <w:rsid w:val="007534A4"/>
    <w:pPr>
      <w:spacing w:after="0" w:afterAutospacing="0"/>
    </w:pPr>
    <w:rPr>
      <w:rFonts w:ascii="Calibri" w:eastAsia="Times New Roman" w:hAnsi="Calibri" w:cs="Times New Roman"/>
    </w:rPr>
  </w:style>
  <w:style w:type="character" w:customStyle="1" w:styleId="ConsPlusTitle0">
    <w:name w:val="ConsPlusTitle Знак"/>
    <w:basedOn w:val="a1"/>
    <w:link w:val="ConsPlusTitle"/>
    <w:rsid w:val="004A234B"/>
    <w:rPr>
      <w:rFonts w:ascii="Calibri" w:eastAsia="Times New Roman" w:hAnsi="Calibri" w:cs="Calibri"/>
      <w:b/>
      <w:szCs w:val="20"/>
      <w:lang w:eastAsia="ru-RU"/>
    </w:rPr>
  </w:style>
  <w:style w:type="character" w:customStyle="1" w:styleId="ConsPlusCell0">
    <w:name w:val="ConsPlusCell Знак"/>
    <w:basedOn w:val="a1"/>
    <w:link w:val="ConsPlusCell"/>
    <w:rsid w:val="004A234B"/>
    <w:rPr>
      <w:rFonts w:ascii="Arial" w:eastAsia="Times New Roman" w:hAnsi="Arial" w:cs="Arial"/>
      <w:sz w:val="20"/>
      <w:szCs w:val="20"/>
      <w:lang w:eastAsia="ru-RU"/>
    </w:rPr>
  </w:style>
  <w:style w:type="paragraph" w:customStyle="1" w:styleId="formattext">
    <w:name w:val="formattext"/>
    <w:basedOn w:val="a0"/>
    <w:rsid w:val="00061084"/>
    <w:pPr>
      <w:spacing w:before="100" w:beforeAutospacing="1" w:after="100" w:afterAutospacing="1" w:line="240" w:lineRule="auto"/>
    </w:pPr>
    <w:rPr>
      <w:sz w:val="24"/>
      <w:szCs w:val="24"/>
      <w:lang w:eastAsia="ru-RU"/>
    </w:rPr>
  </w:style>
  <w:style w:type="paragraph" w:customStyle="1" w:styleId="font6">
    <w:name w:val="font6"/>
    <w:basedOn w:val="a0"/>
    <w:uiPriority w:val="99"/>
    <w:rsid w:val="008D3D89"/>
    <w:pPr>
      <w:spacing w:before="100" w:beforeAutospacing="1" w:after="100" w:afterAutospacing="1" w:line="240" w:lineRule="auto"/>
    </w:pPr>
    <w:rPr>
      <w:rFonts w:eastAsia="Calibri"/>
      <w:b/>
      <w:bCs/>
      <w:i/>
      <w:iCs/>
      <w:color w:val="000000"/>
      <w:sz w:val="28"/>
      <w:szCs w:val="28"/>
      <w:lang w:eastAsia="ru-RU"/>
    </w:rPr>
  </w:style>
  <w:style w:type="paragraph" w:customStyle="1" w:styleId="xl165">
    <w:name w:val="xl165"/>
    <w:basedOn w:val="a0"/>
    <w:uiPriority w:val="99"/>
    <w:rsid w:val="008D3D89"/>
    <w:pPr>
      <w:pBdr>
        <w:top w:val="single" w:sz="4" w:space="0" w:color="auto"/>
        <w:bottom w:val="single" w:sz="4" w:space="0" w:color="auto"/>
        <w:right w:val="single" w:sz="8" w:space="0" w:color="auto"/>
      </w:pBdr>
      <w:shd w:val="clear" w:color="auto" w:fill="969696"/>
      <w:spacing w:before="100" w:beforeAutospacing="1" w:after="100" w:afterAutospacing="1" w:line="240" w:lineRule="auto"/>
      <w:textAlignment w:val="center"/>
    </w:pPr>
    <w:rPr>
      <w:rFonts w:eastAsia="Calibri"/>
      <w:i/>
      <w:iCs/>
      <w:sz w:val="28"/>
      <w:szCs w:val="28"/>
      <w:lang w:eastAsia="ru-RU"/>
    </w:rPr>
  </w:style>
  <w:style w:type="paragraph" w:customStyle="1" w:styleId="xl166">
    <w:name w:val="xl166"/>
    <w:basedOn w:val="a0"/>
    <w:uiPriority w:val="99"/>
    <w:rsid w:val="008D3D89"/>
    <w:pPr>
      <w:pBdr>
        <w:top w:val="single" w:sz="4" w:space="0" w:color="auto"/>
        <w:left w:val="single" w:sz="4" w:space="0" w:color="auto"/>
      </w:pBdr>
      <w:spacing w:before="100" w:beforeAutospacing="1" w:after="100" w:afterAutospacing="1" w:line="240" w:lineRule="auto"/>
      <w:jc w:val="center"/>
      <w:textAlignment w:val="center"/>
    </w:pPr>
    <w:rPr>
      <w:rFonts w:eastAsia="Calibri"/>
      <w:b/>
      <w:bCs/>
      <w:sz w:val="28"/>
      <w:szCs w:val="28"/>
      <w:lang w:eastAsia="ru-RU"/>
    </w:rPr>
  </w:style>
  <w:style w:type="paragraph" w:customStyle="1" w:styleId="xl167">
    <w:name w:val="xl167"/>
    <w:basedOn w:val="a0"/>
    <w:uiPriority w:val="99"/>
    <w:rsid w:val="008D3D89"/>
    <w:pPr>
      <w:pBdr>
        <w:left w:val="single" w:sz="4" w:space="0" w:color="auto"/>
        <w:bottom w:val="single" w:sz="4" w:space="0" w:color="auto"/>
      </w:pBdr>
      <w:spacing w:before="100" w:beforeAutospacing="1" w:after="100" w:afterAutospacing="1" w:line="240" w:lineRule="auto"/>
      <w:jc w:val="center"/>
      <w:textAlignment w:val="center"/>
    </w:pPr>
    <w:rPr>
      <w:rFonts w:eastAsia="Calibri"/>
      <w:b/>
      <w:bCs/>
      <w:sz w:val="28"/>
      <w:szCs w:val="28"/>
      <w:lang w:eastAsia="ru-RU"/>
    </w:rPr>
  </w:style>
  <w:style w:type="paragraph" w:customStyle="1" w:styleId="xl168">
    <w:name w:val="xl168"/>
    <w:basedOn w:val="a0"/>
    <w:uiPriority w:val="99"/>
    <w:rsid w:val="008D3D89"/>
    <w:pPr>
      <w:pBdr>
        <w:top w:val="single" w:sz="4" w:space="0" w:color="auto"/>
        <w:left w:val="single" w:sz="8" w:space="0" w:color="auto"/>
        <w:bottom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69">
    <w:name w:val="xl169"/>
    <w:basedOn w:val="a0"/>
    <w:uiPriority w:val="99"/>
    <w:rsid w:val="008D3D89"/>
    <w:pPr>
      <w:pBdr>
        <w:top w:val="single" w:sz="4" w:space="0" w:color="auto"/>
        <w:bottom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70">
    <w:name w:val="xl170"/>
    <w:basedOn w:val="a0"/>
    <w:uiPriority w:val="99"/>
    <w:rsid w:val="008D3D89"/>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71">
    <w:name w:val="xl171"/>
    <w:basedOn w:val="a0"/>
    <w:uiPriority w:val="99"/>
    <w:rsid w:val="008D3D89"/>
    <w:pPr>
      <w:pBdr>
        <w:left w:val="single" w:sz="4" w:space="0" w:color="auto"/>
      </w:pBdr>
      <w:spacing w:before="100" w:beforeAutospacing="1" w:after="100" w:afterAutospacing="1" w:line="240" w:lineRule="auto"/>
      <w:jc w:val="center"/>
      <w:textAlignment w:val="center"/>
    </w:pPr>
    <w:rPr>
      <w:rFonts w:eastAsia="Calibri"/>
      <w:b/>
      <w:bCs/>
      <w:color w:val="FF0000"/>
      <w:sz w:val="50"/>
      <w:szCs w:val="50"/>
      <w:lang w:eastAsia="ru-RU"/>
    </w:rPr>
  </w:style>
  <w:style w:type="paragraph" w:customStyle="1" w:styleId="xl172">
    <w:name w:val="xl172"/>
    <w:basedOn w:val="a0"/>
    <w:uiPriority w:val="99"/>
    <w:rsid w:val="008D3D89"/>
    <w:pPr>
      <w:pBdr>
        <w:top w:val="single" w:sz="8"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173">
    <w:name w:val="xl173"/>
    <w:basedOn w:val="a0"/>
    <w:uiPriority w:val="99"/>
    <w:rsid w:val="008D3D89"/>
    <w:pPr>
      <w:pBdr>
        <w:bottom w:val="single" w:sz="8"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174">
    <w:name w:val="xl174"/>
    <w:basedOn w:val="a0"/>
    <w:uiPriority w:val="99"/>
    <w:rsid w:val="008D3D89"/>
    <w:pPr>
      <w:spacing w:before="100" w:beforeAutospacing="1" w:after="100" w:afterAutospacing="1" w:line="240" w:lineRule="auto"/>
      <w:jc w:val="center"/>
      <w:textAlignment w:val="top"/>
    </w:pPr>
    <w:rPr>
      <w:rFonts w:eastAsia="Calibri"/>
      <w:sz w:val="28"/>
      <w:szCs w:val="28"/>
      <w:lang w:eastAsia="ru-RU"/>
    </w:rPr>
  </w:style>
  <w:style w:type="paragraph" w:customStyle="1" w:styleId="xl175">
    <w:name w:val="xl175"/>
    <w:basedOn w:val="a0"/>
    <w:uiPriority w:val="99"/>
    <w:rsid w:val="008D3D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6">
    <w:name w:val="xl176"/>
    <w:basedOn w:val="a0"/>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7">
    <w:name w:val="xl177"/>
    <w:basedOn w:val="a0"/>
    <w:uiPriority w:val="99"/>
    <w:rsid w:val="008D3D89"/>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8">
    <w:name w:val="xl178"/>
    <w:basedOn w:val="a0"/>
    <w:uiPriority w:val="99"/>
    <w:rsid w:val="008D3D89"/>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9">
    <w:name w:val="xl179"/>
    <w:basedOn w:val="a0"/>
    <w:uiPriority w:val="99"/>
    <w:rsid w:val="008D3D89"/>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Calibri"/>
      <w:i/>
      <w:iCs/>
      <w:sz w:val="28"/>
      <w:szCs w:val="28"/>
      <w:lang w:eastAsia="ru-RU"/>
    </w:rPr>
  </w:style>
  <w:style w:type="paragraph" w:customStyle="1" w:styleId="xl180">
    <w:name w:val="xl180"/>
    <w:basedOn w:val="a0"/>
    <w:uiPriority w:val="99"/>
    <w:rsid w:val="008D3D8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Calibri"/>
      <w:i/>
      <w:iCs/>
      <w:sz w:val="28"/>
      <w:szCs w:val="28"/>
      <w:lang w:eastAsia="ru-RU"/>
    </w:rPr>
  </w:style>
  <w:style w:type="paragraph" w:customStyle="1" w:styleId="xl181">
    <w:name w:val="xl181"/>
    <w:basedOn w:val="a0"/>
    <w:uiPriority w:val="99"/>
    <w:rsid w:val="008D3D89"/>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textAlignment w:val="center"/>
    </w:pPr>
    <w:rPr>
      <w:rFonts w:eastAsia="Calibri"/>
      <w:i/>
      <w:iCs/>
      <w:sz w:val="28"/>
      <w:szCs w:val="28"/>
      <w:lang w:eastAsia="ru-RU"/>
    </w:rPr>
  </w:style>
  <w:style w:type="paragraph" w:customStyle="1" w:styleId="xl182">
    <w:name w:val="xl182"/>
    <w:basedOn w:val="a0"/>
    <w:uiPriority w:val="99"/>
    <w:rsid w:val="008D3D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183">
    <w:name w:val="xl183"/>
    <w:basedOn w:val="a0"/>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184">
    <w:name w:val="xl184"/>
    <w:basedOn w:val="a0"/>
    <w:uiPriority w:val="99"/>
    <w:rsid w:val="008D3D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85">
    <w:name w:val="xl185"/>
    <w:basedOn w:val="a0"/>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86">
    <w:name w:val="xl186"/>
    <w:basedOn w:val="a0"/>
    <w:uiPriority w:val="99"/>
    <w:rsid w:val="008D3D89"/>
    <w:pPr>
      <w:pBdr>
        <w:left w:val="single" w:sz="8"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87">
    <w:name w:val="xl187"/>
    <w:basedOn w:val="a0"/>
    <w:uiPriority w:val="99"/>
    <w:rsid w:val="008D3D89"/>
    <w:pPr>
      <w:pBdr>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88">
    <w:name w:val="xl188"/>
    <w:basedOn w:val="a0"/>
    <w:uiPriority w:val="99"/>
    <w:rsid w:val="008D3D89"/>
    <w:pPr>
      <w:pBdr>
        <w:left w:val="single" w:sz="4" w:space="0" w:color="auto"/>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89">
    <w:name w:val="xl189"/>
    <w:basedOn w:val="a0"/>
    <w:uiPriority w:val="99"/>
    <w:rsid w:val="008D3D89"/>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0">
    <w:name w:val="xl190"/>
    <w:basedOn w:val="a0"/>
    <w:uiPriority w:val="99"/>
    <w:rsid w:val="008D3D8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1">
    <w:name w:val="xl191"/>
    <w:basedOn w:val="a0"/>
    <w:uiPriority w:val="99"/>
    <w:rsid w:val="008D3D89"/>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2">
    <w:name w:val="xl192"/>
    <w:basedOn w:val="a0"/>
    <w:uiPriority w:val="99"/>
    <w:rsid w:val="008D3D89"/>
    <w:pPr>
      <w:pBdr>
        <w:left w:val="single" w:sz="4" w:space="0" w:color="auto"/>
      </w:pBdr>
      <w:spacing w:before="100" w:beforeAutospacing="1" w:after="100" w:afterAutospacing="1" w:line="240" w:lineRule="auto"/>
      <w:jc w:val="center"/>
    </w:pPr>
    <w:rPr>
      <w:rFonts w:eastAsia="Calibri"/>
      <w:b/>
      <w:bCs/>
      <w:color w:val="FF0000"/>
      <w:sz w:val="50"/>
      <w:szCs w:val="50"/>
      <w:lang w:eastAsia="ru-RU"/>
    </w:rPr>
  </w:style>
  <w:style w:type="paragraph" w:customStyle="1" w:styleId="xl193">
    <w:name w:val="xl193"/>
    <w:basedOn w:val="a0"/>
    <w:uiPriority w:val="99"/>
    <w:rsid w:val="008D3D89"/>
    <w:pPr>
      <w:pBdr>
        <w:left w:val="single" w:sz="4" w:space="0" w:color="auto"/>
        <w:bottom w:val="single" w:sz="4" w:space="0" w:color="auto"/>
      </w:pBdr>
      <w:spacing w:before="100" w:beforeAutospacing="1" w:after="100" w:afterAutospacing="1" w:line="240" w:lineRule="auto"/>
      <w:jc w:val="center"/>
    </w:pPr>
    <w:rPr>
      <w:rFonts w:eastAsia="Calibri"/>
      <w:b/>
      <w:bCs/>
      <w:color w:val="FF0000"/>
      <w:sz w:val="50"/>
      <w:szCs w:val="50"/>
      <w:lang w:eastAsia="ru-RU"/>
    </w:rPr>
  </w:style>
  <w:style w:type="paragraph" w:customStyle="1" w:styleId="xl194">
    <w:name w:val="xl194"/>
    <w:basedOn w:val="a0"/>
    <w:uiPriority w:val="99"/>
    <w:rsid w:val="008D3D89"/>
    <w:pPr>
      <w:pBdr>
        <w:top w:val="single" w:sz="4" w:space="0" w:color="auto"/>
        <w:left w:val="single" w:sz="8" w:space="0" w:color="auto"/>
        <w:bottom w:val="single" w:sz="8"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95">
    <w:name w:val="xl195"/>
    <w:basedOn w:val="a0"/>
    <w:uiPriority w:val="99"/>
    <w:rsid w:val="008D3D89"/>
    <w:pPr>
      <w:pBdr>
        <w:top w:val="single" w:sz="4" w:space="0" w:color="auto"/>
        <w:bottom w:val="single" w:sz="8"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96">
    <w:name w:val="xl196"/>
    <w:basedOn w:val="a0"/>
    <w:uiPriority w:val="99"/>
    <w:rsid w:val="008D3D89"/>
    <w:pPr>
      <w:pBdr>
        <w:left w:val="single" w:sz="8" w:space="0" w:color="auto"/>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7">
    <w:name w:val="xl197"/>
    <w:basedOn w:val="a0"/>
    <w:uiPriority w:val="99"/>
    <w:rsid w:val="008D3D89"/>
    <w:pPr>
      <w:pBdr>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8">
    <w:name w:val="xl198"/>
    <w:basedOn w:val="a0"/>
    <w:uiPriority w:val="99"/>
    <w:rsid w:val="008D3D89"/>
    <w:pPr>
      <w:pBdr>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9">
    <w:name w:val="xl199"/>
    <w:basedOn w:val="a0"/>
    <w:uiPriority w:val="99"/>
    <w:rsid w:val="008D3D8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200">
    <w:name w:val="xl200"/>
    <w:basedOn w:val="a0"/>
    <w:uiPriority w:val="99"/>
    <w:rsid w:val="008D3D8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201">
    <w:name w:val="xl201"/>
    <w:basedOn w:val="a0"/>
    <w:uiPriority w:val="99"/>
    <w:rsid w:val="008D3D89"/>
    <w:pPr>
      <w:pBdr>
        <w:left w:val="single" w:sz="4" w:space="0" w:color="auto"/>
        <w:bottom w:val="single" w:sz="8" w:space="0" w:color="auto"/>
      </w:pBdr>
      <w:spacing w:before="100" w:beforeAutospacing="1" w:after="100" w:afterAutospacing="1" w:line="240" w:lineRule="auto"/>
      <w:jc w:val="center"/>
      <w:textAlignment w:val="center"/>
    </w:pPr>
    <w:rPr>
      <w:rFonts w:eastAsia="Calibri"/>
      <w:b/>
      <w:bCs/>
      <w:color w:val="FF0000"/>
      <w:sz w:val="50"/>
      <w:szCs w:val="50"/>
      <w:lang w:eastAsia="ru-RU"/>
    </w:rPr>
  </w:style>
  <w:style w:type="paragraph" w:customStyle="1" w:styleId="xl202">
    <w:name w:val="xl202"/>
    <w:basedOn w:val="a0"/>
    <w:uiPriority w:val="99"/>
    <w:rsid w:val="008D3D89"/>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textAlignment w:val="top"/>
    </w:pPr>
    <w:rPr>
      <w:rFonts w:eastAsia="Calibri"/>
      <w:b/>
      <w:bCs/>
      <w:sz w:val="40"/>
      <w:szCs w:val="40"/>
      <w:lang w:eastAsia="ru-RU"/>
    </w:rPr>
  </w:style>
  <w:style w:type="paragraph" w:customStyle="1" w:styleId="xl203">
    <w:name w:val="xl203"/>
    <w:basedOn w:val="a0"/>
    <w:uiPriority w:val="99"/>
    <w:rsid w:val="008D3D89"/>
    <w:pPr>
      <w:pBdr>
        <w:top w:val="single" w:sz="4" w:space="0" w:color="auto"/>
        <w:left w:val="single" w:sz="8" w:space="0" w:color="auto"/>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204">
    <w:name w:val="xl204"/>
    <w:basedOn w:val="a0"/>
    <w:uiPriority w:val="99"/>
    <w:rsid w:val="008D3D89"/>
    <w:pPr>
      <w:pBdr>
        <w:top w:val="single" w:sz="4" w:space="0" w:color="auto"/>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205">
    <w:name w:val="xl205"/>
    <w:basedOn w:val="a0"/>
    <w:uiPriority w:val="99"/>
    <w:rsid w:val="008D3D89"/>
    <w:pPr>
      <w:pBdr>
        <w:top w:val="single" w:sz="4" w:space="0" w:color="auto"/>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206">
    <w:name w:val="xl206"/>
    <w:basedOn w:val="a0"/>
    <w:uiPriority w:val="99"/>
    <w:rsid w:val="008D3D8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07">
    <w:name w:val="xl207"/>
    <w:basedOn w:val="a0"/>
    <w:uiPriority w:val="99"/>
    <w:rsid w:val="008D3D8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08">
    <w:name w:val="xl208"/>
    <w:basedOn w:val="a0"/>
    <w:uiPriority w:val="99"/>
    <w:rsid w:val="008D3D8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09">
    <w:name w:val="xl209"/>
    <w:basedOn w:val="a0"/>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0">
    <w:name w:val="xl210"/>
    <w:basedOn w:val="a0"/>
    <w:uiPriority w:val="99"/>
    <w:rsid w:val="008D3D8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1">
    <w:name w:val="xl211"/>
    <w:basedOn w:val="a0"/>
    <w:uiPriority w:val="99"/>
    <w:rsid w:val="008D3D8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12">
    <w:name w:val="xl212"/>
    <w:basedOn w:val="a0"/>
    <w:uiPriority w:val="99"/>
    <w:rsid w:val="008D3D8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3">
    <w:name w:val="xl213"/>
    <w:basedOn w:val="a0"/>
    <w:uiPriority w:val="99"/>
    <w:rsid w:val="008D3D89"/>
    <w:pPr>
      <w:pBdr>
        <w:left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4">
    <w:name w:val="xl214"/>
    <w:basedOn w:val="a0"/>
    <w:uiPriority w:val="99"/>
    <w:rsid w:val="008D3D8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5">
    <w:name w:val="xl215"/>
    <w:basedOn w:val="a0"/>
    <w:uiPriority w:val="99"/>
    <w:rsid w:val="008D3D89"/>
    <w:pPr>
      <w:pBdr>
        <w:top w:val="single" w:sz="4" w:space="0" w:color="auto"/>
        <w:left w:val="single" w:sz="4" w:space="0" w:color="auto"/>
        <w:right w:val="single" w:sz="4" w:space="0" w:color="auto"/>
      </w:pBdr>
      <w:spacing w:before="100" w:beforeAutospacing="1" w:after="100" w:afterAutospacing="1" w:line="240" w:lineRule="auto"/>
      <w:jc w:val="center"/>
    </w:pPr>
    <w:rPr>
      <w:rFonts w:eastAsia="Calibri"/>
      <w:b/>
      <w:bCs/>
      <w:color w:val="FF0000"/>
      <w:sz w:val="50"/>
      <w:szCs w:val="50"/>
      <w:lang w:eastAsia="ru-RU"/>
    </w:rPr>
  </w:style>
  <w:style w:type="paragraph" w:customStyle="1" w:styleId="xl216">
    <w:name w:val="xl216"/>
    <w:basedOn w:val="a0"/>
    <w:uiPriority w:val="99"/>
    <w:rsid w:val="008D3D89"/>
    <w:pPr>
      <w:pBdr>
        <w:left w:val="single" w:sz="4" w:space="0" w:color="auto"/>
        <w:bottom w:val="single" w:sz="4" w:space="0" w:color="auto"/>
        <w:right w:val="single" w:sz="4" w:space="0" w:color="auto"/>
      </w:pBdr>
      <w:spacing w:before="100" w:beforeAutospacing="1" w:after="100" w:afterAutospacing="1" w:line="240" w:lineRule="auto"/>
      <w:jc w:val="center"/>
    </w:pPr>
    <w:rPr>
      <w:rFonts w:eastAsia="Calibri"/>
      <w:b/>
      <w:bCs/>
      <w:color w:val="FF0000"/>
      <w:sz w:val="50"/>
      <w:szCs w:val="50"/>
      <w:lang w:eastAsia="ru-RU"/>
    </w:rPr>
  </w:style>
  <w:style w:type="character" w:customStyle="1" w:styleId="-">
    <w:name w:val="Ж-курсив"/>
    <w:rsid w:val="00921214"/>
  </w:style>
  <w:style w:type="paragraph" w:customStyle="1" w:styleId="1fe">
    <w:name w:val="Обычный (веб)1"/>
    <w:basedOn w:val="a0"/>
    <w:rsid w:val="00921214"/>
    <w:pPr>
      <w:suppressAutoHyphens/>
      <w:ind w:firstLine="567"/>
      <w:jc w:val="both"/>
    </w:pPr>
    <w:rPr>
      <w:kern w:val="1"/>
      <w:sz w:val="28"/>
      <w:lang w:eastAsia="ar-SA"/>
    </w:rPr>
  </w:style>
  <w:style w:type="character" w:customStyle="1" w:styleId="apple-style-span">
    <w:name w:val="apple-style-span"/>
    <w:basedOn w:val="a1"/>
    <w:rsid w:val="00921214"/>
  </w:style>
  <w:style w:type="paragraph" w:customStyle="1" w:styleId="affff5">
    <w:name w:val="Знак Знак Знак Знак"/>
    <w:basedOn w:val="a0"/>
    <w:rsid w:val="00675C4D"/>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f">
    <w:name w:val="Знак1"/>
    <w:basedOn w:val="a0"/>
    <w:rsid w:val="00675C4D"/>
    <w:pPr>
      <w:widowControl w:val="0"/>
      <w:adjustRightInd w:val="0"/>
      <w:spacing w:after="0" w:line="360" w:lineRule="atLeast"/>
      <w:jc w:val="both"/>
      <w:textAlignment w:val="baseline"/>
    </w:pPr>
    <w:rPr>
      <w:rFonts w:ascii="Verdana" w:hAnsi="Verdana" w:cs="Verdana"/>
      <w:sz w:val="20"/>
      <w:szCs w:val="20"/>
      <w:lang w:val="en-US"/>
    </w:rPr>
  </w:style>
  <w:style w:type="table" w:customStyle="1" w:styleId="49">
    <w:name w:val="Сетка таблицы4"/>
    <w:basedOn w:val="a2"/>
    <w:next w:val="af5"/>
    <w:uiPriority w:val="59"/>
    <w:rsid w:val="00E36935"/>
    <w:pPr>
      <w:spacing w:after="0" w:afterAutospacing="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1">
    <w:name w:val="Абзац списка9"/>
    <w:basedOn w:val="a0"/>
    <w:rsid w:val="003651AB"/>
    <w:pPr>
      <w:spacing w:after="0" w:line="240" w:lineRule="auto"/>
      <w:ind w:left="720" w:firstLine="709"/>
      <w:jc w:val="both"/>
    </w:pPr>
    <w:rPr>
      <w:rFonts w:eastAsia="Calibri"/>
      <w:sz w:val="24"/>
      <w:szCs w:val="24"/>
      <w:lang w:eastAsia="ar-SA"/>
    </w:rPr>
  </w:style>
  <w:style w:type="paragraph" w:customStyle="1" w:styleId="100">
    <w:name w:val="Абзац списка10"/>
    <w:basedOn w:val="a0"/>
    <w:rsid w:val="0048152D"/>
    <w:pPr>
      <w:suppressAutoHyphens/>
      <w:ind w:left="720"/>
    </w:pPr>
    <w:rPr>
      <w:rFonts w:ascii="Calibri" w:hAnsi="Calibri" w:cs="Calibri"/>
      <w:lang w:eastAsia="ar-SA"/>
    </w:rPr>
  </w:style>
  <w:style w:type="numbering" w:customStyle="1" w:styleId="3e">
    <w:name w:val="Нет списка3"/>
    <w:next w:val="a3"/>
    <w:uiPriority w:val="99"/>
    <w:semiHidden/>
    <w:unhideWhenUsed/>
    <w:rsid w:val="007B70AC"/>
  </w:style>
  <w:style w:type="table" w:customStyle="1" w:styleId="55">
    <w:name w:val="Сетка таблицы5"/>
    <w:basedOn w:val="a2"/>
    <w:next w:val="af5"/>
    <w:uiPriority w:val="99"/>
    <w:rsid w:val="007B70AC"/>
    <w:pPr>
      <w:spacing w:after="0" w:afterAutospacing="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6">
    <w:name w:val="Знак"/>
    <w:basedOn w:val="a0"/>
    <w:rsid w:val="00177971"/>
    <w:pPr>
      <w:widowControl w:val="0"/>
      <w:adjustRightInd w:val="0"/>
      <w:spacing w:after="160" w:line="240" w:lineRule="exact"/>
      <w:jc w:val="right"/>
    </w:pPr>
    <w:rPr>
      <w:sz w:val="20"/>
      <w:szCs w:val="20"/>
      <w:lang w:val="en-GB"/>
    </w:rPr>
  </w:style>
  <w:style w:type="character" w:customStyle="1" w:styleId="ep">
    <w:name w:val="ep"/>
    <w:rsid w:val="00177971"/>
  </w:style>
  <w:style w:type="paragraph" w:styleId="a">
    <w:name w:val="List Bullet"/>
    <w:basedOn w:val="a0"/>
    <w:uiPriority w:val="99"/>
    <w:semiHidden/>
    <w:unhideWhenUsed/>
    <w:rsid w:val="009A7D3B"/>
    <w:pPr>
      <w:numPr>
        <w:numId w:val="5"/>
      </w:numPr>
      <w:contextualSpacing/>
    </w:pPr>
  </w:style>
  <w:style w:type="paragraph" w:customStyle="1" w:styleId="nienie">
    <w:name w:val="nienie"/>
    <w:basedOn w:val="a0"/>
    <w:rsid w:val="009A7D3B"/>
    <w:pPr>
      <w:keepLines/>
      <w:widowControl w:val="0"/>
      <w:spacing w:after="0" w:line="240" w:lineRule="auto"/>
      <w:ind w:left="709" w:hanging="284"/>
      <w:jc w:val="both"/>
    </w:pPr>
    <w:rPr>
      <w:rFonts w:ascii="Peterburg" w:hAnsi="Peterburg"/>
      <w:sz w:val="24"/>
      <w:szCs w:val="20"/>
      <w:lang w:eastAsia="ru-RU"/>
    </w:rPr>
  </w:style>
  <w:style w:type="paragraph" w:customStyle="1" w:styleId="110">
    <w:name w:val="Абзац списка11"/>
    <w:basedOn w:val="a0"/>
    <w:rsid w:val="00E37AF0"/>
    <w:pPr>
      <w:suppressAutoHyphens/>
      <w:spacing w:after="0" w:line="240" w:lineRule="auto"/>
      <w:ind w:left="720" w:firstLine="709"/>
      <w:jc w:val="both"/>
    </w:pPr>
    <w:rPr>
      <w:rFonts w:eastAsia="Calibri"/>
      <w:sz w:val="24"/>
      <w:szCs w:val="24"/>
      <w:lang w:eastAsia="zh-CN"/>
    </w:rPr>
  </w:style>
  <w:style w:type="paragraph" w:customStyle="1" w:styleId="120">
    <w:name w:val="Абзац списка12"/>
    <w:basedOn w:val="a0"/>
    <w:rsid w:val="00D36D64"/>
    <w:pPr>
      <w:suppressAutoHyphens/>
      <w:ind w:left="720"/>
    </w:pPr>
    <w:rPr>
      <w:rFonts w:ascii="Arial" w:eastAsia="SimSun" w:hAnsi="Arial" w:cs="Calibri"/>
      <w:kern w:val="1"/>
      <w:sz w:val="20"/>
      <w:szCs w:val="24"/>
      <w:lang w:eastAsia="hi-IN" w:bidi="hi-IN"/>
    </w:rPr>
  </w:style>
  <w:style w:type="paragraph" w:customStyle="1" w:styleId="Style2">
    <w:name w:val="Style2"/>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
    <w:name w:val="Style3"/>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5">
    <w:name w:val="Style5"/>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6">
    <w:name w:val="Style6"/>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7">
    <w:name w:val="Style7"/>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8">
    <w:name w:val="Style8"/>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4">
    <w:name w:val="Style14"/>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5">
    <w:name w:val="Style15"/>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8">
    <w:name w:val="Style18"/>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9">
    <w:name w:val="Style19"/>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2">
    <w:name w:val="Style22"/>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2">
    <w:name w:val="Style32"/>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35">
    <w:name w:val="Font Style35"/>
    <w:basedOn w:val="a1"/>
    <w:uiPriority w:val="99"/>
    <w:rsid w:val="006130D9"/>
    <w:rPr>
      <w:rFonts w:ascii="Times New Roman" w:hAnsi="Times New Roman" w:cs="Times New Roman"/>
      <w:b/>
      <w:bCs/>
      <w:sz w:val="24"/>
      <w:szCs w:val="24"/>
    </w:rPr>
  </w:style>
  <w:style w:type="character" w:customStyle="1" w:styleId="FontStyle36">
    <w:name w:val="Font Style36"/>
    <w:basedOn w:val="a1"/>
    <w:uiPriority w:val="99"/>
    <w:rsid w:val="006130D9"/>
    <w:rPr>
      <w:rFonts w:ascii="Times New Roman" w:hAnsi="Times New Roman" w:cs="Times New Roman"/>
      <w:sz w:val="24"/>
      <w:szCs w:val="24"/>
    </w:rPr>
  </w:style>
  <w:style w:type="character" w:customStyle="1" w:styleId="FontStyle37">
    <w:name w:val="Font Style37"/>
    <w:basedOn w:val="a1"/>
    <w:uiPriority w:val="99"/>
    <w:rsid w:val="006130D9"/>
    <w:rPr>
      <w:rFonts w:ascii="Bookman Old Style" w:hAnsi="Bookman Old Style" w:cs="Bookman Old Style"/>
      <w:i/>
      <w:iCs/>
      <w:spacing w:val="-20"/>
      <w:sz w:val="22"/>
      <w:szCs w:val="22"/>
    </w:rPr>
  </w:style>
  <w:style w:type="character" w:customStyle="1" w:styleId="FontStyle39">
    <w:name w:val="Font Style39"/>
    <w:basedOn w:val="a1"/>
    <w:uiPriority w:val="99"/>
    <w:rsid w:val="006130D9"/>
    <w:rPr>
      <w:rFonts w:ascii="Times New Roman" w:hAnsi="Times New Roman" w:cs="Times New Roman"/>
      <w:sz w:val="22"/>
      <w:szCs w:val="22"/>
    </w:rPr>
  </w:style>
  <w:style w:type="character" w:customStyle="1" w:styleId="FontStyle46">
    <w:name w:val="Font Style46"/>
    <w:basedOn w:val="a1"/>
    <w:uiPriority w:val="99"/>
    <w:rsid w:val="006130D9"/>
    <w:rPr>
      <w:rFonts w:ascii="Times New Roman" w:hAnsi="Times New Roman" w:cs="Times New Roman"/>
      <w:sz w:val="22"/>
      <w:szCs w:val="22"/>
    </w:rPr>
  </w:style>
  <w:style w:type="character" w:customStyle="1" w:styleId="FontStyle47">
    <w:name w:val="Font Style47"/>
    <w:basedOn w:val="a1"/>
    <w:uiPriority w:val="99"/>
    <w:rsid w:val="006130D9"/>
    <w:rPr>
      <w:rFonts w:ascii="Times New Roman" w:hAnsi="Times New Roman" w:cs="Times New Roman"/>
      <w:spacing w:val="-20"/>
      <w:sz w:val="28"/>
      <w:szCs w:val="28"/>
    </w:rPr>
  </w:style>
  <w:style w:type="character" w:customStyle="1" w:styleId="FontStyle49">
    <w:name w:val="Font Style49"/>
    <w:basedOn w:val="a1"/>
    <w:uiPriority w:val="99"/>
    <w:rsid w:val="006130D9"/>
    <w:rPr>
      <w:rFonts w:ascii="Times New Roman" w:hAnsi="Times New Roman" w:cs="Times New Roman"/>
      <w:spacing w:val="-20"/>
      <w:sz w:val="24"/>
      <w:szCs w:val="24"/>
    </w:rPr>
  </w:style>
  <w:style w:type="character" w:customStyle="1" w:styleId="FontStyle51">
    <w:name w:val="Font Style51"/>
    <w:basedOn w:val="a1"/>
    <w:uiPriority w:val="99"/>
    <w:rsid w:val="006130D9"/>
    <w:rPr>
      <w:rFonts w:ascii="Times New Roman" w:hAnsi="Times New Roman" w:cs="Times New Roman"/>
      <w:spacing w:val="20"/>
      <w:sz w:val="12"/>
      <w:szCs w:val="12"/>
    </w:rPr>
  </w:style>
  <w:style w:type="paragraph" w:customStyle="1" w:styleId="Style28">
    <w:name w:val="Style28"/>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6">
    <w:name w:val="Style26"/>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
    <w:name w:val="Style1"/>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1">
    <w:name w:val="Style21"/>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1">
    <w:name w:val="Style31"/>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0">
    <w:name w:val="Font Style40"/>
    <w:basedOn w:val="a1"/>
    <w:uiPriority w:val="99"/>
    <w:rsid w:val="006130D9"/>
    <w:rPr>
      <w:rFonts w:ascii="Century Schoolbook" w:hAnsi="Century Schoolbook" w:cs="Century Schoolbook"/>
      <w:b/>
      <w:bCs/>
      <w:sz w:val="22"/>
      <w:szCs w:val="22"/>
    </w:rPr>
  </w:style>
  <w:style w:type="character" w:customStyle="1" w:styleId="FontStyle41">
    <w:name w:val="Font Style41"/>
    <w:basedOn w:val="a1"/>
    <w:uiPriority w:val="99"/>
    <w:rsid w:val="006130D9"/>
    <w:rPr>
      <w:rFonts w:ascii="Times New Roman" w:hAnsi="Times New Roman" w:cs="Times New Roman"/>
      <w:sz w:val="24"/>
      <w:szCs w:val="24"/>
    </w:rPr>
  </w:style>
  <w:style w:type="paragraph" w:customStyle="1" w:styleId="Style33">
    <w:name w:val="Style33"/>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2">
    <w:name w:val="Font Style42"/>
    <w:basedOn w:val="a1"/>
    <w:uiPriority w:val="99"/>
    <w:rsid w:val="006130D9"/>
    <w:rPr>
      <w:rFonts w:ascii="Times New Roman" w:hAnsi="Times New Roman" w:cs="Times New Roman"/>
      <w:sz w:val="24"/>
      <w:szCs w:val="24"/>
    </w:rPr>
  </w:style>
  <w:style w:type="paragraph" w:customStyle="1" w:styleId="Style11">
    <w:name w:val="Style11"/>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9">
    <w:name w:val="Style29"/>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3">
    <w:name w:val="Font Style43"/>
    <w:basedOn w:val="a1"/>
    <w:uiPriority w:val="99"/>
    <w:rsid w:val="006130D9"/>
    <w:rPr>
      <w:rFonts w:ascii="Times New Roman" w:hAnsi="Times New Roman" w:cs="Times New Roman"/>
      <w:sz w:val="26"/>
      <w:szCs w:val="26"/>
    </w:rPr>
  </w:style>
  <w:style w:type="character" w:customStyle="1" w:styleId="FontStyle44">
    <w:name w:val="Font Style44"/>
    <w:basedOn w:val="a1"/>
    <w:uiPriority w:val="99"/>
    <w:rsid w:val="006130D9"/>
    <w:rPr>
      <w:rFonts w:ascii="Times New Roman" w:hAnsi="Times New Roman" w:cs="Times New Roman"/>
      <w:sz w:val="24"/>
      <w:szCs w:val="24"/>
    </w:rPr>
  </w:style>
  <w:style w:type="character" w:customStyle="1" w:styleId="FontStyle45">
    <w:name w:val="Font Style45"/>
    <w:basedOn w:val="a1"/>
    <w:uiPriority w:val="99"/>
    <w:rsid w:val="006130D9"/>
    <w:rPr>
      <w:rFonts w:ascii="Times New Roman" w:hAnsi="Times New Roman" w:cs="Times New Roman"/>
      <w:sz w:val="18"/>
      <w:szCs w:val="18"/>
    </w:rPr>
  </w:style>
  <w:style w:type="paragraph" w:customStyle="1" w:styleId="Style16">
    <w:name w:val="Style16"/>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7">
    <w:name w:val="Style17"/>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3">
    <w:name w:val="Style23"/>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7">
    <w:name w:val="Style27"/>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3">
    <w:name w:val="Style13"/>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5">
    <w:name w:val="Style25"/>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8">
    <w:name w:val="Font Style48"/>
    <w:basedOn w:val="a1"/>
    <w:uiPriority w:val="99"/>
    <w:rsid w:val="006130D9"/>
    <w:rPr>
      <w:rFonts w:ascii="Times New Roman" w:hAnsi="Times New Roman" w:cs="Times New Roman"/>
      <w:sz w:val="24"/>
      <w:szCs w:val="24"/>
    </w:rPr>
  </w:style>
  <w:style w:type="paragraph" w:customStyle="1" w:styleId="Style12">
    <w:name w:val="Style12"/>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50">
    <w:name w:val="Font Style50"/>
    <w:basedOn w:val="a1"/>
    <w:uiPriority w:val="99"/>
    <w:rsid w:val="006130D9"/>
    <w:rPr>
      <w:rFonts w:ascii="Times New Roman" w:hAnsi="Times New Roman" w:cs="Times New Roman"/>
      <w:sz w:val="24"/>
      <w:szCs w:val="24"/>
    </w:rPr>
  </w:style>
  <w:style w:type="paragraph" w:customStyle="1" w:styleId="Style4">
    <w:name w:val="Style4"/>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0">
    <w:name w:val="Style20"/>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0">
    <w:name w:val="Style30"/>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53">
    <w:name w:val="Font Style53"/>
    <w:basedOn w:val="a1"/>
    <w:uiPriority w:val="99"/>
    <w:rsid w:val="006130D9"/>
    <w:rPr>
      <w:rFonts w:ascii="Times New Roman" w:hAnsi="Times New Roman" w:cs="Times New Roman"/>
      <w:sz w:val="26"/>
      <w:szCs w:val="26"/>
    </w:rPr>
  </w:style>
  <w:style w:type="numbering" w:customStyle="1" w:styleId="4a">
    <w:name w:val="Нет списка4"/>
    <w:next w:val="a3"/>
    <w:uiPriority w:val="99"/>
    <w:semiHidden/>
    <w:rsid w:val="00F510F3"/>
  </w:style>
  <w:style w:type="paragraph" w:customStyle="1" w:styleId="1ff0">
    <w:name w:val="Знак1"/>
    <w:basedOn w:val="a0"/>
    <w:rsid w:val="00F510F3"/>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affff7">
    <w:name w:val="Знак Знак"/>
    <w:basedOn w:val="a0"/>
    <w:rsid w:val="00F510F3"/>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affff8">
    <w:name w:val="Знак Знак Знак Знак"/>
    <w:basedOn w:val="a0"/>
    <w:rsid w:val="00F510F3"/>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f1">
    <w:name w:val="Знак1"/>
    <w:basedOn w:val="a0"/>
    <w:rsid w:val="0019247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affff9">
    <w:name w:val="Знак Знак Знак Знак"/>
    <w:basedOn w:val="a0"/>
    <w:rsid w:val="0019247A"/>
    <w:pPr>
      <w:widowControl w:val="0"/>
      <w:adjustRightInd w:val="0"/>
      <w:spacing w:after="0" w:line="360" w:lineRule="atLeast"/>
      <w:jc w:val="both"/>
      <w:textAlignment w:val="baseline"/>
    </w:pPr>
    <w:rPr>
      <w:rFonts w:ascii="Verdana" w:hAnsi="Verdana" w:cs="Verdana"/>
      <w:sz w:val="20"/>
      <w:szCs w:val="20"/>
      <w:lang w:val="en-US"/>
    </w:rPr>
  </w:style>
  <w:style w:type="character" w:styleId="affffa">
    <w:name w:val="Subtle Emphasis"/>
    <w:uiPriority w:val="19"/>
    <w:qFormat/>
    <w:rsid w:val="00DF76F3"/>
    <w:rPr>
      <w:i/>
      <w:iCs/>
      <w:color w:val="4040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HTML Address"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6206C"/>
    <w:pPr>
      <w:spacing w:after="200" w:afterAutospacing="0" w:line="276" w:lineRule="auto"/>
    </w:pPr>
    <w:rPr>
      <w:rFonts w:ascii="Times New Roman" w:eastAsia="Times New Roman" w:hAnsi="Times New Roman" w:cs="Times New Roman"/>
    </w:rPr>
  </w:style>
  <w:style w:type="paragraph" w:styleId="1">
    <w:name w:val="heading 1"/>
    <w:basedOn w:val="a0"/>
    <w:next w:val="a0"/>
    <w:link w:val="10"/>
    <w:qFormat/>
    <w:rsid w:val="00DD6186"/>
    <w:pPr>
      <w:keepNext/>
      <w:spacing w:before="240" w:after="60" w:line="240" w:lineRule="auto"/>
      <w:ind w:left="1701" w:right="1701"/>
      <w:jc w:val="center"/>
      <w:outlineLvl w:val="0"/>
    </w:pPr>
    <w:rPr>
      <w:b/>
      <w:kern w:val="28"/>
      <w:sz w:val="28"/>
      <w:szCs w:val="20"/>
      <w:lang w:eastAsia="ru-RU"/>
    </w:rPr>
  </w:style>
  <w:style w:type="paragraph" w:styleId="2">
    <w:name w:val="heading 2"/>
    <w:basedOn w:val="a0"/>
    <w:next w:val="a0"/>
    <w:link w:val="20"/>
    <w:qFormat/>
    <w:rsid w:val="00DD6186"/>
    <w:pPr>
      <w:keepNext/>
      <w:spacing w:before="240" w:after="60" w:line="240" w:lineRule="auto"/>
      <w:jc w:val="center"/>
      <w:outlineLvl w:val="1"/>
    </w:pPr>
    <w:rPr>
      <w:rFonts w:ascii="Arial" w:hAnsi="Arial"/>
      <w:b/>
      <w:sz w:val="32"/>
      <w:szCs w:val="20"/>
      <w:lang w:eastAsia="ru-RU"/>
    </w:rPr>
  </w:style>
  <w:style w:type="paragraph" w:styleId="30">
    <w:name w:val="heading 3"/>
    <w:basedOn w:val="a0"/>
    <w:next w:val="a0"/>
    <w:link w:val="31"/>
    <w:unhideWhenUsed/>
    <w:qFormat/>
    <w:rsid w:val="00DD6186"/>
    <w:pPr>
      <w:keepNext/>
      <w:keepLines/>
      <w:spacing w:before="200" w:after="0" w:line="259" w:lineRule="auto"/>
      <w:outlineLvl w:val="2"/>
    </w:pPr>
    <w:rPr>
      <w:b/>
      <w:bCs/>
      <w:color w:val="4F81BD"/>
    </w:rPr>
  </w:style>
  <w:style w:type="paragraph" w:styleId="4">
    <w:name w:val="heading 4"/>
    <w:basedOn w:val="a0"/>
    <w:next w:val="a0"/>
    <w:link w:val="40"/>
    <w:unhideWhenUsed/>
    <w:qFormat/>
    <w:rsid w:val="00DD6186"/>
    <w:pPr>
      <w:keepNext/>
      <w:keepLines/>
      <w:spacing w:before="200" w:after="0"/>
      <w:outlineLvl w:val="3"/>
    </w:pPr>
    <w:rPr>
      <w:b/>
      <w:bCs/>
      <w:i/>
      <w:iCs/>
      <w:color w:val="4F81BD"/>
    </w:rPr>
  </w:style>
  <w:style w:type="paragraph" w:styleId="5">
    <w:name w:val="heading 5"/>
    <w:basedOn w:val="a0"/>
    <w:next w:val="a0"/>
    <w:link w:val="50"/>
    <w:unhideWhenUsed/>
    <w:qFormat/>
    <w:rsid w:val="00DD6186"/>
    <w:pPr>
      <w:spacing w:before="240" w:after="60"/>
      <w:outlineLvl w:val="4"/>
    </w:pPr>
    <w:rPr>
      <w:rFonts w:ascii="Calibri" w:hAnsi="Calibri"/>
      <w:b/>
      <w:bCs/>
      <w:i/>
      <w:iCs/>
      <w:sz w:val="26"/>
      <w:szCs w:val="26"/>
    </w:rPr>
  </w:style>
  <w:style w:type="paragraph" w:styleId="6">
    <w:name w:val="heading 6"/>
    <w:basedOn w:val="a0"/>
    <w:next w:val="a0"/>
    <w:link w:val="60"/>
    <w:qFormat/>
    <w:rsid w:val="00DD6186"/>
    <w:pPr>
      <w:keepNext/>
      <w:suppressAutoHyphens/>
      <w:spacing w:after="0" w:line="240" w:lineRule="auto"/>
      <w:jc w:val="center"/>
      <w:outlineLvl w:val="5"/>
    </w:pPr>
    <w:rPr>
      <w:b/>
      <w:sz w:val="20"/>
      <w:szCs w:val="24"/>
      <w:lang w:eastAsia="zh-CN"/>
    </w:rPr>
  </w:style>
  <w:style w:type="paragraph" w:styleId="7">
    <w:name w:val="heading 7"/>
    <w:basedOn w:val="a0"/>
    <w:next w:val="a0"/>
    <w:link w:val="70"/>
    <w:unhideWhenUsed/>
    <w:qFormat/>
    <w:rsid w:val="00DD618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D6186"/>
    <w:pPr>
      <w:keepNext/>
      <w:spacing w:after="0" w:line="240" w:lineRule="auto"/>
      <w:jc w:val="center"/>
      <w:outlineLvl w:val="7"/>
    </w:pPr>
    <w:rPr>
      <w:b/>
      <w:bCs/>
      <w:sz w:val="32"/>
      <w:szCs w:val="28"/>
      <w:lang w:eastAsia="ru-RU"/>
    </w:rPr>
  </w:style>
  <w:style w:type="paragraph" w:styleId="9">
    <w:name w:val="heading 9"/>
    <w:basedOn w:val="a0"/>
    <w:next w:val="a0"/>
    <w:link w:val="90"/>
    <w:qFormat/>
    <w:rsid w:val="00DD6186"/>
    <w:pPr>
      <w:keepNext/>
      <w:suppressAutoHyphens/>
      <w:spacing w:after="0" w:line="240" w:lineRule="auto"/>
      <w:jc w:val="center"/>
      <w:outlineLvl w:val="8"/>
    </w:pPr>
    <w:rPr>
      <w:b/>
      <w:sz w:val="24"/>
      <w:szCs w:val="24"/>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D6186"/>
    <w:rPr>
      <w:rFonts w:ascii="Times New Roman" w:eastAsia="Times New Roman" w:hAnsi="Times New Roman" w:cs="Times New Roman"/>
      <w:b/>
      <w:kern w:val="28"/>
      <w:sz w:val="28"/>
      <w:szCs w:val="20"/>
      <w:lang w:eastAsia="ru-RU"/>
    </w:rPr>
  </w:style>
  <w:style w:type="character" w:customStyle="1" w:styleId="20">
    <w:name w:val="Заголовок 2 Знак"/>
    <w:basedOn w:val="a1"/>
    <w:link w:val="2"/>
    <w:uiPriority w:val="9"/>
    <w:rsid w:val="00DD6186"/>
    <w:rPr>
      <w:rFonts w:ascii="Arial" w:eastAsia="Times New Roman" w:hAnsi="Arial" w:cs="Times New Roman"/>
      <w:b/>
      <w:sz w:val="32"/>
      <w:szCs w:val="20"/>
      <w:lang w:eastAsia="ru-RU"/>
    </w:rPr>
  </w:style>
  <w:style w:type="character" w:customStyle="1" w:styleId="31">
    <w:name w:val="Заголовок 3 Знак"/>
    <w:basedOn w:val="a1"/>
    <w:link w:val="30"/>
    <w:uiPriority w:val="9"/>
    <w:rsid w:val="00DD6186"/>
    <w:rPr>
      <w:rFonts w:ascii="Times New Roman" w:eastAsia="Times New Roman" w:hAnsi="Times New Roman" w:cs="Times New Roman"/>
      <w:b/>
      <w:bCs/>
      <w:color w:val="4F81BD"/>
    </w:rPr>
  </w:style>
  <w:style w:type="character" w:customStyle="1" w:styleId="40">
    <w:name w:val="Заголовок 4 Знак"/>
    <w:basedOn w:val="a1"/>
    <w:link w:val="4"/>
    <w:rsid w:val="00DD6186"/>
    <w:rPr>
      <w:rFonts w:ascii="Times New Roman" w:eastAsia="Times New Roman" w:hAnsi="Times New Roman" w:cs="Times New Roman"/>
      <w:b/>
      <w:bCs/>
      <w:i/>
      <w:iCs/>
      <w:color w:val="4F81BD"/>
    </w:rPr>
  </w:style>
  <w:style w:type="character" w:customStyle="1" w:styleId="50">
    <w:name w:val="Заголовок 5 Знак"/>
    <w:basedOn w:val="a1"/>
    <w:link w:val="5"/>
    <w:uiPriority w:val="99"/>
    <w:rsid w:val="00DD6186"/>
    <w:rPr>
      <w:rFonts w:ascii="Calibri" w:eastAsia="Times New Roman" w:hAnsi="Calibri" w:cs="Times New Roman"/>
      <w:b/>
      <w:bCs/>
      <w:i/>
      <w:iCs/>
      <w:sz w:val="26"/>
      <w:szCs w:val="26"/>
    </w:rPr>
  </w:style>
  <w:style w:type="character" w:customStyle="1" w:styleId="60">
    <w:name w:val="Заголовок 6 Знак"/>
    <w:basedOn w:val="a1"/>
    <w:link w:val="6"/>
    <w:rsid w:val="00DD6186"/>
    <w:rPr>
      <w:rFonts w:ascii="Times New Roman" w:eastAsia="Times New Roman" w:hAnsi="Times New Roman" w:cs="Times New Roman"/>
      <w:b/>
      <w:sz w:val="20"/>
      <w:szCs w:val="24"/>
      <w:lang w:eastAsia="zh-CN"/>
    </w:rPr>
  </w:style>
  <w:style w:type="character" w:customStyle="1" w:styleId="70">
    <w:name w:val="Заголовок 7 Знак"/>
    <w:basedOn w:val="a1"/>
    <w:link w:val="7"/>
    <w:rsid w:val="00DD618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rsid w:val="00DD6186"/>
    <w:rPr>
      <w:rFonts w:ascii="Times New Roman" w:eastAsia="Times New Roman" w:hAnsi="Times New Roman" w:cs="Times New Roman"/>
      <w:b/>
      <w:bCs/>
      <w:sz w:val="32"/>
      <w:szCs w:val="28"/>
      <w:lang w:eastAsia="ru-RU"/>
    </w:rPr>
  </w:style>
  <w:style w:type="character" w:customStyle="1" w:styleId="90">
    <w:name w:val="Заголовок 9 Знак"/>
    <w:basedOn w:val="a1"/>
    <w:link w:val="9"/>
    <w:rsid w:val="00DD6186"/>
    <w:rPr>
      <w:rFonts w:ascii="Times New Roman" w:eastAsia="Times New Roman" w:hAnsi="Times New Roman" w:cs="Times New Roman"/>
      <w:b/>
      <w:sz w:val="24"/>
      <w:szCs w:val="24"/>
      <w:lang w:eastAsia="zh-CN"/>
    </w:rPr>
  </w:style>
  <w:style w:type="paragraph" w:customStyle="1" w:styleId="ConsPlusNormal">
    <w:name w:val="ConsPlusNormal"/>
    <w:link w:val="ConsPlusNormal0"/>
    <w:uiPriority w:val="99"/>
    <w:rsid w:val="00DD6186"/>
    <w:pPr>
      <w:autoSpaceDE w:val="0"/>
      <w:autoSpaceDN w:val="0"/>
      <w:adjustRightInd w:val="0"/>
      <w:spacing w:after="0" w:afterAutospacing="0"/>
    </w:pPr>
    <w:rPr>
      <w:rFonts w:ascii="Arial" w:eastAsia="Times New Roman" w:hAnsi="Arial" w:cs="Arial"/>
      <w:sz w:val="20"/>
      <w:szCs w:val="20"/>
      <w:lang w:eastAsia="ru-RU"/>
    </w:rPr>
  </w:style>
  <w:style w:type="paragraph" w:customStyle="1" w:styleId="11">
    <w:name w:val="Стиль1"/>
    <w:basedOn w:val="a0"/>
    <w:qFormat/>
    <w:rsid w:val="00DD6186"/>
    <w:pPr>
      <w:spacing w:after="120" w:line="240" w:lineRule="auto"/>
      <w:jc w:val="center"/>
    </w:pPr>
    <w:rPr>
      <w:rFonts w:ascii="Arial Black" w:hAnsi="Arial Black"/>
      <w:noProof/>
      <w:sz w:val="110"/>
      <w:szCs w:val="110"/>
      <w:lang w:eastAsia="ru-RU"/>
    </w:rPr>
  </w:style>
  <w:style w:type="paragraph" w:styleId="a4">
    <w:name w:val="Balloon Text"/>
    <w:basedOn w:val="a0"/>
    <w:link w:val="a5"/>
    <w:unhideWhenUsed/>
    <w:rsid w:val="00DD6186"/>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DD6186"/>
    <w:rPr>
      <w:rFonts w:ascii="Tahoma" w:eastAsia="Times New Roman" w:hAnsi="Tahoma" w:cs="Tahoma"/>
      <w:sz w:val="16"/>
      <w:szCs w:val="16"/>
    </w:rPr>
  </w:style>
  <w:style w:type="paragraph" w:customStyle="1" w:styleId="ConsPlusTitle">
    <w:name w:val="ConsPlusTitle"/>
    <w:link w:val="ConsPlusTitle0"/>
    <w:rsid w:val="00DD6186"/>
    <w:pPr>
      <w:widowControl w:val="0"/>
      <w:autoSpaceDE w:val="0"/>
      <w:autoSpaceDN w:val="0"/>
      <w:spacing w:after="0" w:afterAutospacing="0"/>
    </w:pPr>
    <w:rPr>
      <w:rFonts w:ascii="Calibri" w:eastAsia="Times New Roman" w:hAnsi="Calibri" w:cs="Calibri"/>
      <w:b/>
      <w:szCs w:val="20"/>
      <w:lang w:eastAsia="ru-RU"/>
    </w:rPr>
  </w:style>
  <w:style w:type="paragraph" w:customStyle="1" w:styleId="ConsPlusTitlePage">
    <w:name w:val="ConsPlusTitlePage"/>
    <w:rsid w:val="00DD6186"/>
    <w:pPr>
      <w:widowControl w:val="0"/>
      <w:autoSpaceDE w:val="0"/>
      <w:autoSpaceDN w:val="0"/>
      <w:spacing w:after="0" w:afterAutospacing="0"/>
    </w:pPr>
    <w:rPr>
      <w:rFonts w:ascii="Tahoma" w:eastAsia="Times New Roman" w:hAnsi="Tahoma" w:cs="Tahoma"/>
      <w:sz w:val="20"/>
      <w:szCs w:val="20"/>
      <w:lang w:eastAsia="ru-RU"/>
    </w:rPr>
  </w:style>
  <w:style w:type="character" w:styleId="a6">
    <w:name w:val="Hyperlink"/>
    <w:uiPriority w:val="99"/>
    <w:unhideWhenUsed/>
    <w:rsid w:val="00DD6186"/>
    <w:rPr>
      <w:color w:val="0000FF"/>
      <w:u w:val="single"/>
    </w:rPr>
  </w:style>
  <w:style w:type="character" w:customStyle="1" w:styleId="a7">
    <w:name w:val="Основной текст_"/>
    <w:link w:val="12"/>
    <w:locked/>
    <w:rsid w:val="00DD6186"/>
    <w:rPr>
      <w:sz w:val="23"/>
      <w:szCs w:val="23"/>
      <w:shd w:val="clear" w:color="auto" w:fill="FFFFFF"/>
    </w:rPr>
  </w:style>
  <w:style w:type="paragraph" w:customStyle="1" w:styleId="12">
    <w:name w:val="Основной текст1"/>
    <w:basedOn w:val="a0"/>
    <w:link w:val="a7"/>
    <w:rsid w:val="00DD6186"/>
    <w:pPr>
      <w:widowControl w:val="0"/>
      <w:shd w:val="clear" w:color="auto" w:fill="FFFFFF"/>
      <w:spacing w:before="360" w:after="660" w:line="0" w:lineRule="atLeast"/>
    </w:pPr>
    <w:rPr>
      <w:rFonts w:asciiTheme="minorHAnsi" w:eastAsiaTheme="minorHAnsi" w:hAnsiTheme="minorHAnsi" w:cstheme="minorBidi"/>
      <w:sz w:val="23"/>
      <w:szCs w:val="23"/>
    </w:rPr>
  </w:style>
  <w:style w:type="character" w:customStyle="1" w:styleId="21">
    <w:name w:val="Основной текст (2)_"/>
    <w:link w:val="22"/>
    <w:locked/>
    <w:rsid w:val="00DD6186"/>
    <w:rPr>
      <w:b/>
      <w:bCs/>
      <w:sz w:val="23"/>
      <w:szCs w:val="23"/>
      <w:shd w:val="clear" w:color="auto" w:fill="FFFFFF"/>
    </w:rPr>
  </w:style>
  <w:style w:type="paragraph" w:customStyle="1" w:styleId="22">
    <w:name w:val="Основной текст (2)"/>
    <w:basedOn w:val="a0"/>
    <w:link w:val="21"/>
    <w:rsid w:val="00DD6186"/>
    <w:pPr>
      <w:widowControl w:val="0"/>
      <w:shd w:val="clear" w:color="auto" w:fill="FFFFFF"/>
      <w:spacing w:after="240" w:line="293" w:lineRule="exact"/>
      <w:jc w:val="center"/>
    </w:pPr>
    <w:rPr>
      <w:rFonts w:asciiTheme="minorHAnsi" w:eastAsiaTheme="minorHAnsi" w:hAnsiTheme="minorHAnsi" w:cstheme="minorBidi"/>
      <w:b/>
      <w:bCs/>
      <w:sz w:val="23"/>
      <w:szCs w:val="23"/>
    </w:rPr>
  </w:style>
  <w:style w:type="character" w:customStyle="1" w:styleId="13">
    <w:name w:val="Заголовок №1_"/>
    <w:link w:val="14"/>
    <w:locked/>
    <w:rsid w:val="00DD6186"/>
    <w:rPr>
      <w:b/>
      <w:bCs/>
      <w:shd w:val="clear" w:color="auto" w:fill="FFFFFF"/>
    </w:rPr>
  </w:style>
  <w:style w:type="paragraph" w:customStyle="1" w:styleId="14">
    <w:name w:val="Заголовок №1"/>
    <w:basedOn w:val="a0"/>
    <w:link w:val="13"/>
    <w:rsid w:val="00DD6186"/>
    <w:pPr>
      <w:widowControl w:val="0"/>
      <w:shd w:val="clear" w:color="auto" w:fill="FFFFFF"/>
      <w:spacing w:before="240" w:after="360" w:line="0" w:lineRule="atLeast"/>
      <w:jc w:val="center"/>
      <w:outlineLvl w:val="0"/>
    </w:pPr>
    <w:rPr>
      <w:rFonts w:asciiTheme="minorHAnsi" w:eastAsiaTheme="minorHAnsi" w:hAnsiTheme="minorHAnsi" w:cstheme="minorBidi"/>
      <w:b/>
      <w:bCs/>
    </w:rPr>
  </w:style>
  <w:style w:type="character" w:customStyle="1" w:styleId="14pt">
    <w:name w:val="Основной текст + 14 pt"/>
    <w:aliases w:val="Курсив,Интервал 0 pt,Основной текст + Garamond,6 pt"/>
    <w:rsid w:val="00DD6186"/>
    <w:rPr>
      <w:b w:val="0"/>
      <w:bCs w:val="0"/>
      <w:i w:val="0"/>
      <w:iCs w:val="0"/>
      <w:smallCaps w:val="0"/>
      <w:strike w:val="0"/>
      <w:dstrike w:val="0"/>
      <w:color w:val="000000"/>
      <w:spacing w:val="-10"/>
      <w:w w:val="100"/>
      <w:position w:val="0"/>
      <w:sz w:val="17"/>
      <w:szCs w:val="17"/>
      <w:u w:val="none"/>
      <w:effect w:val="none"/>
      <w:shd w:val="clear" w:color="auto" w:fill="FFFFFF"/>
      <w:lang w:val="ru-RU"/>
    </w:rPr>
  </w:style>
  <w:style w:type="paragraph" w:styleId="a8">
    <w:name w:val="Body Text"/>
    <w:basedOn w:val="a0"/>
    <w:link w:val="a9"/>
    <w:rsid w:val="00DD6186"/>
    <w:pPr>
      <w:widowControl w:val="0"/>
      <w:shd w:val="clear" w:color="auto" w:fill="FFFFFF"/>
      <w:spacing w:before="420" w:after="480" w:line="240" w:lineRule="atLeast"/>
      <w:jc w:val="center"/>
    </w:pPr>
    <w:rPr>
      <w:sz w:val="27"/>
      <w:szCs w:val="27"/>
      <w:lang w:eastAsia="ru-RU"/>
    </w:rPr>
  </w:style>
  <w:style w:type="character" w:customStyle="1" w:styleId="a9">
    <w:name w:val="Основной текст Знак"/>
    <w:basedOn w:val="a1"/>
    <w:link w:val="a8"/>
    <w:uiPriority w:val="99"/>
    <w:rsid w:val="00DD6186"/>
    <w:rPr>
      <w:rFonts w:ascii="Times New Roman" w:eastAsia="Times New Roman" w:hAnsi="Times New Roman" w:cs="Times New Roman"/>
      <w:sz w:val="27"/>
      <w:szCs w:val="27"/>
      <w:shd w:val="clear" w:color="auto" w:fill="FFFFFF"/>
      <w:lang w:eastAsia="ru-RU"/>
    </w:rPr>
  </w:style>
  <w:style w:type="paragraph" w:styleId="aa">
    <w:name w:val="List Paragraph"/>
    <w:basedOn w:val="a0"/>
    <w:link w:val="ab"/>
    <w:uiPriority w:val="34"/>
    <w:qFormat/>
    <w:rsid w:val="00DD6186"/>
    <w:pPr>
      <w:widowControl w:val="0"/>
      <w:spacing w:after="0" w:line="240" w:lineRule="auto"/>
      <w:ind w:left="708"/>
    </w:pPr>
    <w:rPr>
      <w:rFonts w:ascii="Courier New" w:hAnsi="Courier New" w:cs="Courier New"/>
      <w:color w:val="000000"/>
      <w:sz w:val="24"/>
      <w:szCs w:val="24"/>
      <w:lang w:eastAsia="ru-RU"/>
    </w:rPr>
  </w:style>
  <w:style w:type="paragraph" w:customStyle="1" w:styleId="ConsPlusCell">
    <w:name w:val="ConsPlusCell"/>
    <w:link w:val="ConsPlusCell0"/>
    <w:rsid w:val="00DD6186"/>
    <w:pPr>
      <w:widowControl w:val="0"/>
      <w:autoSpaceDE w:val="0"/>
      <w:autoSpaceDN w:val="0"/>
      <w:adjustRightInd w:val="0"/>
      <w:spacing w:after="0" w:afterAutospacing="0"/>
    </w:pPr>
    <w:rPr>
      <w:rFonts w:ascii="Arial" w:eastAsia="Times New Roman" w:hAnsi="Arial" w:cs="Arial"/>
      <w:sz w:val="20"/>
      <w:szCs w:val="20"/>
      <w:lang w:eastAsia="ru-RU"/>
    </w:rPr>
  </w:style>
  <w:style w:type="paragraph" w:styleId="ac">
    <w:name w:val="header"/>
    <w:basedOn w:val="a0"/>
    <w:link w:val="ad"/>
    <w:uiPriority w:val="99"/>
    <w:unhideWhenUsed/>
    <w:rsid w:val="00DD6186"/>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DD6186"/>
    <w:rPr>
      <w:rFonts w:ascii="Times New Roman" w:eastAsia="Times New Roman" w:hAnsi="Times New Roman" w:cs="Times New Roman"/>
    </w:rPr>
  </w:style>
  <w:style w:type="paragraph" w:styleId="ae">
    <w:name w:val="footer"/>
    <w:basedOn w:val="a0"/>
    <w:link w:val="af"/>
    <w:uiPriority w:val="99"/>
    <w:unhideWhenUsed/>
    <w:rsid w:val="00DD6186"/>
    <w:pPr>
      <w:tabs>
        <w:tab w:val="center" w:pos="4677"/>
        <w:tab w:val="right" w:pos="9355"/>
      </w:tabs>
      <w:spacing w:after="0" w:line="240" w:lineRule="auto"/>
    </w:pPr>
  </w:style>
  <w:style w:type="character" w:customStyle="1" w:styleId="af">
    <w:name w:val="Нижний колонтитул Знак"/>
    <w:basedOn w:val="a1"/>
    <w:link w:val="ae"/>
    <w:uiPriority w:val="99"/>
    <w:rsid w:val="00DD6186"/>
    <w:rPr>
      <w:rFonts w:ascii="Times New Roman" w:eastAsia="Times New Roman" w:hAnsi="Times New Roman" w:cs="Times New Roman"/>
    </w:rPr>
  </w:style>
  <w:style w:type="paragraph" w:customStyle="1" w:styleId="869F5D86A0724688A234C6CC24B6A76E">
    <w:name w:val="869F5D86A0724688A234C6CC24B6A76E"/>
    <w:rsid w:val="00DD6186"/>
    <w:pPr>
      <w:spacing w:after="200" w:afterAutospacing="0" w:line="276" w:lineRule="auto"/>
    </w:pPr>
    <w:rPr>
      <w:rFonts w:ascii="Times New Roman" w:eastAsia="Times New Roman" w:hAnsi="Times New Roman" w:cs="Times New Roman"/>
      <w:lang w:eastAsia="ru-RU"/>
    </w:rPr>
  </w:style>
  <w:style w:type="paragraph" w:customStyle="1" w:styleId="printj">
    <w:name w:val="printj"/>
    <w:basedOn w:val="a0"/>
    <w:rsid w:val="00DD6186"/>
    <w:pPr>
      <w:spacing w:before="100" w:beforeAutospacing="1" w:after="100" w:afterAutospacing="1" w:line="240" w:lineRule="auto"/>
    </w:pPr>
    <w:rPr>
      <w:sz w:val="24"/>
      <w:szCs w:val="24"/>
      <w:lang w:eastAsia="ru-RU"/>
    </w:rPr>
  </w:style>
  <w:style w:type="paragraph" w:customStyle="1" w:styleId="23">
    <w:name w:val="Основной текст2"/>
    <w:basedOn w:val="a0"/>
    <w:rsid w:val="00DD6186"/>
    <w:pPr>
      <w:widowControl w:val="0"/>
      <w:shd w:val="clear" w:color="auto" w:fill="FFFFFF"/>
      <w:spacing w:after="0" w:line="317" w:lineRule="exact"/>
    </w:pPr>
    <w:rPr>
      <w:sz w:val="27"/>
      <w:szCs w:val="27"/>
      <w:lang w:eastAsia="ru-RU"/>
    </w:rPr>
  </w:style>
  <w:style w:type="paragraph" w:customStyle="1" w:styleId="24">
    <w:name w:val="Обычный (веб)2"/>
    <w:basedOn w:val="a0"/>
    <w:rsid w:val="00DD6186"/>
    <w:pPr>
      <w:spacing w:before="105" w:after="105" w:line="240" w:lineRule="auto"/>
      <w:ind w:firstLine="240"/>
    </w:pPr>
    <w:rPr>
      <w:color w:val="3C392C"/>
      <w:sz w:val="26"/>
      <w:szCs w:val="26"/>
      <w:lang w:eastAsia="ru-RU"/>
    </w:rPr>
  </w:style>
  <w:style w:type="character" w:styleId="af0">
    <w:name w:val="Strong"/>
    <w:qFormat/>
    <w:rsid w:val="00DD6186"/>
    <w:rPr>
      <w:b/>
      <w:bCs/>
    </w:rPr>
  </w:style>
  <w:style w:type="paragraph" w:styleId="25">
    <w:name w:val="Body Text 2"/>
    <w:basedOn w:val="a0"/>
    <w:link w:val="26"/>
    <w:unhideWhenUsed/>
    <w:rsid w:val="00DD6186"/>
    <w:pPr>
      <w:spacing w:after="120" w:line="480" w:lineRule="auto"/>
    </w:pPr>
  </w:style>
  <w:style w:type="character" w:customStyle="1" w:styleId="26">
    <w:name w:val="Основной текст 2 Знак"/>
    <w:basedOn w:val="a1"/>
    <w:link w:val="25"/>
    <w:rsid w:val="00DD6186"/>
    <w:rPr>
      <w:rFonts w:ascii="Times New Roman" w:eastAsia="Times New Roman" w:hAnsi="Times New Roman" w:cs="Times New Roman"/>
    </w:rPr>
  </w:style>
  <w:style w:type="paragraph" w:styleId="af1">
    <w:name w:val="Title"/>
    <w:basedOn w:val="a0"/>
    <w:next w:val="a0"/>
    <w:link w:val="af2"/>
    <w:qFormat/>
    <w:rsid w:val="00DD6186"/>
    <w:pPr>
      <w:spacing w:after="0" w:line="240" w:lineRule="auto"/>
      <w:contextualSpacing/>
    </w:pPr>
    <w:rPr>
      <w:rFonts w:ascii="Calibri Light" w:hAnsi="Calibri Light"/>
      <w:spacing w:val="-10"/>
      <w:kern w:val="28"/>
      <w:sz w:val="56"/>
      <w:szCs w:val="56"/>
    </w:rPr>
  </w:style>
  <w:style w:type="character" w:customStyle="1" w:styleId="af2">
    <w:name w:val="Название Знак"/>
    <w:basedOn w:val="a1"/>
    <w:link w:val="af1"/>
    <w:rsid w:val="00DD6186"/>
    <w:rPr>
      <w:rFonts w:ascii="Calibri Light" w:eastAsia="Times New Roman" w:hAnsi="Calibri Light" w:cs="Times New Roman"/>
      <w:spacing w:val="-10"/>
      <w:kern w:val="28"/>
      <w:sz w:val="56"/>
      <w:szCs w:val="56"/>
    </w:rPr>
  </w:style>
  <w:style w:type="paragraph" w:styleId="af3">
    <w:name w:val="No Spacing"/>
    <w:link w:val="af4"/>
    <w:uiPriority w:val="1"/>
    <w:qFormat/>
    <w:rsid w:val="00DD6186"/>
    <w:pPr>
      <w:spacing w:after="0" w:afterAutospacing="0"/>
    </w:pPr>
    <w:rPr>
      <w:rFonts w:ascii="Calibri" w:eastAsia="Calibri" w:hAnsi="Calibri" w:cs="Times New Roman"/>
    </w:rPr>
  </w:style>
  <w:style w:type="paragraph" w:styleId="32">
    <w:name w:val="Body Text 3"/>
    <w:basedOn w:val="a0"/>
    <w:link w:val="33"/>
    <w:unhideWhenUsed/>
    <w:rsid w:val="00DD6186"/>
    <w:pPr>
      <w:spacing w:after="120" w:line="259" w:lineRule="auto"/>
    </w:pPr>
    <w:rPr>
      <w:rFonts w:ascii="Calibri" w:eastAsia="Calibri" w:hAnsi="Calibri"/>
      <w:sz w:val="16"/>
      <w:szCs w:val="16"/>
    </w:rPr>
  </w:style>
  <w:style w:type="character" w:customStyle="1" w:styleId="33">
    <w:name w:val="Основной текст 3 Знак"/>
    <w:basedOn w:val="a1"/>
    <w:link w:val="32"/>
    <w:rsid w:val="00DD6186"/>
    <w:rPr>
      <w:rFonts w:ascii="Calibri" w:eastAsia="Calibri" w:hAnsi="Calibri" w:cs="Times New Roman"/>
      <w:sz w:val="16"/>
      <w:szCs w:val="16"/>
    </w:rPr>
  </w:style>
  <w:style w:type="paragraph" w:styleId="34">
    <w:name w:val="Body Text Indent 3"/>
    <w:basedOn w:val="a0"/>
    <w:link w:val="35"/>
    <w:unhideWhenUsed/>
    <w:rsid w:val="00DD6186"/>
    <w:pPr>
      <w:spacing w:after="120" w:line="259" w:lineRule="auto"/>
      <w:ind w:left="283"/>
    </w:pPr>
    <w:rPr>
      <w:rFonts w:ascii="Calibri" w:eastAsia="Calibri" w:hAnsi="Calibri"/>
      <w:sz w:val="16"/>
      <w:szCs w:val="16"/>
    </w:rPr>
  </w:style>
  <w:style w:type="character" w:customStyle="1" w:styleId="35">
    <w:name w:val="Основной текст с отступом 3 Знак"/>
    <w:basedOn w:val="a1"/>
    <w:link w:val="34"/>
    <w:rsid w:val="00DD6186"/>
    <w:rPr>
      <w:rFonts w:ascii="Calibri" w:eastAsia="Calibri" w:hAnsi="Calibri" w:cs="Times New Roman"/>
      <w:sz w:val="16"/>
      <w:szCs w:val="16"/>
    </w:rPr>
  </w:style>
  <w:style w:type="paragraph" w:customStyle="1" w:styleId="ConsPlusNonformat">
    <w:name w:val="ConsPlusNonformat"/>
    <w:uiPriority w:val="99"/>
    <w:rsid w:val="00DD6186"/>
    <w:pPr>
      <w:widowControl w:val="0"/>
      <w:autoSpaceDE w:val="0"/>
      <w:autoSpaceDN w:val="0"/>
      <w:spacing w:after="0" w:afterAutospacing="0"/>
    </w:pPr>
    <w:rPr>
      <w:rFonts w:ascii="Courier New" w:eastAsia="Times New Roman" w:hAnsi="Courier New" w:cs="Courier New"/>
      <w:sz w:val="20"/>
      <w:szCs w:val="20"/>
      <w:lang w:eastAsia="ru-RU"/>
    </w:rPr>
  </w:style>
  <w:style w:type="table" w:styleId="af5">
    <w:name w:val="Table Grid"/>
    <w:basedOn w:val="a2"/>
    <w:uiPriority w:val="59"/>
    <w:rsid w:val="00DD6186"/>
    <w:pPr>
      <w:spacing w:after="0" w:afterAutospacing="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FollowedHyperlink"/>
    <w:uiPriority w:val="99"/>
    <w:unhideWhenUsed/>
    <w:rsid w:val="00DD6186"/>
    <w:rPr>
      <w:color w:val="800080"/>
      <w:u w:val="single"/>
    </w:rPr>
  </w:style>
  <w:style w:type="paragraph" w:customStyle="1" w:styleId="15">
    <w:name w:val="Знак1"/>
    <w:basedOn w:val="a0"/>
    <w:rsid w:val="00DD6186"/>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headertexttopleveltextcentertext">
    <w:name w:val="headertext topleveltext centertext"/>
    <w:basedOn w:val="a0"/>
    <w:uiPriority w:val="99"/>
    <w:rsid w:val="00DD6186"/>
    <w:pPr>
      <w:spacing w:before="100" w:beforeAutospacing="1" w:after="100" w:afterAutospacing="1" w:line="240" w:lineRule="auto"/>
    </w:pPr>
    <w:rPr>
      <w:sz w:val="24"/>
      <w:szCs w:val="24"/>
      <w:lang w:eastAsia="ru-RU"/>
    </w:rPr>
  </w:style>
  <w:style w:type="character" w:customStyle="1" w:styleId="apple-converted-space">
    <w:name w:val="apple-converted-space"/>
    <w:rsid w:val="00DD6186"/>
    <w:rPr>
      <w:rFonts w:cs="Times New Roman"/>
    </w:rPr>
  </w:style>
  <w:style w:type="paragraph" w:customStyle="1" w:styleId="16">
    <w:name w:val="Без интервала1"/>
    <w:rsid w:val="00DD6186"/>
    <w:pPr>
      <w:spacing w:after="0" w:afterAutospacing="0"/>
    </w:pPr>
    <w:rPr>
      <w:rFonts w:ascii="Calibri" w:eastAsia="Times New Roman" w:hAnsi="Calibri" w:cs="Times New Roman"/>
      <w:lang w:eastAsia="ru-RU"/>
    </w:rPr>
  </w:style>
  <w:style w:type="paragraph" w:customStyle="1" w:styleId="Heading">
    <w:name w:val="Heading"/>
    <w:rsid w:val="00DD6186"/>
    <w:pPr>
      <w:autoSpaceDE w:val="0"/>
      <w:autoSpaceDN w:val="0"/>
      <w:adjustRightInd w:val="0"/>
      <w:spacing w:after="0" w:afterAutospacing="0"/>
    </w:pPr>
    <w:rPr>
      <w:rFonts w:ascii="Arial" w:eastAsia="Times New Roman" w:hAnsi="Arial" w:cs="Arial"/>
      <w:b/>
      <w:bCs/>
      <w:lang w:eastAsia="ru-RU"/>
    </w:rPr>
  </w:style>
  <w:style w:type="character" w:styleId="af7">
    <w:name w:val="Emphasis"/>
    <w:qFormat/>
    <w:rsid w:val="00DD6186"/>
    <w:rPr>
      <w:i/>
      <w:iCs/>
    </w:rPr>
  </w:style>
  <w:style w:type="character" w:styleId="af8">
    <w:name w:val="page number"/>
    <w:basedOn w:val="a1"/>
    <w:rsid w:val="00DD6186"/>
  </w:style>
  <w:style w:type="paragraph" w:customStyle="1" w:styleId="af9">
    <w:name w:val="Знак Знак Знак"/>
    <w:basedOn w:val="a0"/>
    <w:rsid w:val="00DD6186"/>
    <w:pPr>
      <w:spacing w:after="160" w:line="240" w:lineRule="exact"/>
    </w:pPr>
    <w:rPr>
      <w:rFonts w:ascii="Verdana" w:eastAsia="MS Mincho" w:hAnsi="Verdana"/>
      <w:sz w:val="20"/>
      <w:szCs w:val="20"/>
      <w:lang w:val="en-GB"/>
    </w:rPr>
  </w:style>
  <w:style w:type="paragraph" w:styleId="afa">
    <w:name w:val="Plain Text"/>
    <w:basedOn w:val="a0"/>
    <w:link w:val="afb"/>
    <w:rsid w:val="00DD6186"/>
    <w:pPr>
      <w:spacing w:after="0" w:line="240" w:lineRule="auto"/>
    </w:pPr>
    <w:rPr>
      <w:rFonts w:ascii="Courier New" w:hAnsi="Courier New" w:cs="Courier New"/>
      <w:sz w:val="20"/>
      <w:szCs w:val="20"/>
      <w:lang w:eastAsia="ru-RU"/>
    </w:rPr>
  </w:style>
  <w:style w:type="character" w:customStyle="1" w:styleId="afb">
    <w:name w:val="Текст Знак"/>
    <w:basedOn w:val="a1"/>
    <w:link w:val="afa"/>
    <w:rsid w:val="00DD6186"/>
    <w:rPr>
      <w:rFonts w:ascii="Courier New" w:eastAsia="Times New Roman" w:hAnsi="Courier New" w:cs="Courier New"/>
      <w:sz w:val="20"/>
      <w:szCs w:val="20"/>
      <w:lang w:eastAsia="ru-RU"/>
    </w:rPr>
  </w:style>
  <w:style w:type="paragraph" w:styleId="27">
    <w:name w:val="Body Text Indent 2"/>
    <w:basedOn w:val="a0"/>
    <w:link w:val="28"/>
    <w:rsid w:val="00DD6186"/>
    <w:pPr>
      <w:spacing w:after="0" w:line="360" w:lineRule="auto"/>
      <w:ind w:left="708"/>
      <w:jc w:val="center"/>
    </w:pPr>
    <w:rPr>
      <w:b/>
      <w:bCs/>
      <w:sz w:val="28"/>
      <w:szCs w:val="28"/>
      <w:lang w:eastAsia="ru-RU"/>
    </w:rPr>
  </w:style>
  <w:style w:type="character" w:customStyle="1" w:styleId="28">
    <w:name w:val="Основной текст с отступом 2 Знак"/>
    <w:basedOn w:val="a1"/>
    <w:link w:val="27"/>
    <w:uiPriority w:val="99"/>
    <w:rsid w:val="00DD6186"/>
    <w:rPr>
      <w:rFonts w:ascii="Times New Roman" w:eastAsia="Times New Roman" w:hAnsi="Times New Roman" w:cs="Times New Roman"/>
      <w:b/>
      <w:bCs/>
      <w:sz w:val="28"/>
      <w:szCs w:val="28"/>
      <w:lang w:eastAsia="ru-RU"/>
    </w:rPr>
  </w:style>
  <w:style w:type="paragraph" w:styleId="afc">
    <w:name w:val="Body Text Indent"/>
    <w:basedOn w:val="a0"/>
    <w:link w:val="afd"/>
    <w:rsid w:val="00DD6186"/>
    <w:pPr>
      <w:spacing w:after="120"/>
      <w:ind w:left="283"/>
      <w:jc w:val="center"/>
    </w:pPr>
    <w:rPr>
      <w:rFonts w:eastAsia="Calibri"/>
      <w:sz w:val="28"/>
      <w:szCs w:val="28"/>
    </w:rPr>
  </w:style>
  <w:style w:type="character" w:customStyle="1" w:styleId="afd">
    <w:name w:val="Основной текст с отступом Знак"/>
    <w:basedOn w:val="a1"/>
    <w:link w:val="afc"/>
    <w:uiPriority w:val="99"/>
    <w:rsid w:val="00DD6186"/>
    <w:rPr>
      <w:rFonts w:ascii="Times New Roman" w:eastAsia="Calibri" w:hAnsi="Times New Roman" w:cs="Times New Roman"/>
      <w:sz w:val="28"/>
      <w:szCs w:val="28"/>
    </w:rPr>
  </w:style>
  <w:style w:type="paragraph" w:customStyle="1" w:styleId="17">
    <w:name w:val="Обычный1"/>
    <w:uiPriority w:val="99"/>
    <w:rsid w:val="00DD6186"/>
    <w:pPr>
      <w:spacing w:after="0" w:afterAutospacing="0"/>
    </w:pPr>
    <w:rPr>
      <w:rFonts w:ascii="Times New Roman" w:eastAsia="Times New Roman" w:hAnsi="Times New Roman" w:cs="Times New Roman"/>
      <w:sz w:val="20"/>
      <w:szCs w:val="20"/>
      <w:lang w:eastAsia="ru-RU"/>
    </w:rPr>
  </w:style>
  <w:style w:type="paragraph" w:customStyle="1" w:styleId="18">
    <w:name w:val="Абзац списка1"/>
    <w:basedOn w:val="a0"/>
    <w:qFormat/>
    <w:rsid w:val="00DD6186"/>
    <w:pPr>
      <w:spacing w:after="0"/>
      <w:ind w:left="720"/>
      <w:jc w:val="center"/>
    </w:pPr>
    <w:rPr>
      <w:sz w:val="28"/>
      <w:szCs w:val="28"/>
    </w:rPr>
  </w:style>
  <w:style w:type="character" w:customStyle="1" w:styleId="ConsPlusNormal0">
    <w:name w:val="ConsPlusNormal Знак"/>
    <w:link w:val="ConsPlusNormal"/>
    <w:rsid w:val="00DD6186"/>
    <w:rPr>
      <w:rFonts w:ascii="Arial" w:eastAsia="Times New Roman" w:hAnsi="Arial" w:cs="Arial"/>
      <w:sz w:val="20"/>
      <w:szCs w:val="20"/>
      <w:lang w:eastAsia="ru-RU"/>
    </w:rPr>
  </w:style>
  <w:style w:type="paragraph" w:styleId="HTML">
    <w:name w:val="HTML Address"/>
    <w:basedOn w:val="a0"/>
    <w:link w:val="HTML0"/>
    <w:rsid w:val="00DD6186"/>
    <w:pPr>
      <w:suppressAutoHyphens/>
      <w:spacing w:after="0" w:line="240" w:lineRule="auto"/>
    </w:pPr>
    <w:rPr>
      <w:i/>
      <w:iCs/>
      <w:sz w:val="24"/>
      <w:szCs w:val="24"/>
      <w:lang w:eastAsia="ar-SA"/>
    </w:rPr>
  </w:style>
  <w:style w:type="character" w:customStyle="1" w:styleId="HTML0">
    <w:name w:val="Адрес HTML Знак"/>
    <w:basedOn w:val="a1"/>
    <w:link w:val="HTML"/>
    <w:rsid w:val="00DD6186"/>
    <w:rPr>
      <w:rFonts w:ascii="Times New Roman" w:eastAsia="Times New Roman" w:hAnsi="Times New Roman" w:cs="Times New Roman"/>
      <w:i/>
      <w:iCs/>
      <w:sz w:val="24"/>
      <w:szCs w:val="24"/>
      <w:lang w:eastAsia="ar-SA"/>
    </w:rPr>
  </w:style>
  <w:style w:type="paragraph" w:styleId="afe">
    <w:name w:val="Subtitle"/>
    <w:basedOn w:val="a0"/>
    <w:link w:val="aff"/>
    <w:qFormat/>
    <w:rsid w:val="00DD6186"/>
    <w:pPr>
      <w:spacing w:after="60"/>
      <w:jc w:val="center"/>
      <w:outlineLvl w:val="1"/>
    </w:pPr>
    <w:rPr>
      <w:rFonts w:ascii="Arial" w:eastAsia="Calibri" w:hAnsi="Arial" w:cs="Arial"/>
      <w:sz w:val="24"/>
      <w:szCs w:val="24"/>
    </w:rPr>
  </w:style>
  <w:style w:type="character" w:customStyle="1" w:styleId="aff">
    <w:name w:val="Подзаголовок Знак"/>
    <w:basedOn w:val="a1"/>
    <w:link w:val="afe"/>
    <w:rsid w:val="00DD6186"/>
    <w:rPr>
      <w:rFonts w:ascii="Arial" w:eastAsia="Calibri" w:hAnsi="Arial" w:cs="Arial"/>
      <w:sz w:val="24"/>
      <w:szCs w:val="24"/>
    </w:rPr>
  </w:style>
  <w:style w:type="character" w:styleId="aff0">
    <w:name w:val="annotation reference"/>
    <w:uiPriority w:val="99"/>
    <w:semiHidden/>
    <w:unhideWhenUsed/>
    <w:rsid w:val="00DD6186"/>
    <w:rPr>
      <w:sz w:val="16"/>
      <w:szCs w:val="16"/>
    </w:rPr>
  </w:style>
  <w:style w:type="paragraph" w:styleId="aff1">
    <w:name w:val="annotation text"/>
    <w:basedOn w:val="a0"/>
    <w:link w:val="aff2"/>
    <w:uiPriority w:val="99"/>
    <w:unhideWhenUsed/>
    <w:rsid w:val="00DD6186"/>
    <w:pPr>
      <w:spacing w:line="240" w:lineRule="auto"/>
    </w:pPr>
    <w:rPr>
      <w:rFonts w:ascii="Calibri" w:eastAsia="Calibri" w:hAnsi="Calibri"/>
      <w:sz w:val="20"/>
      <w:szCs w:val="20"/>
    </w:rPr>
  </w:style>
  <w:style w:type="character" w:customStyle="1" w:styleId="aff2">
    <w:name w:val="Текст примечания Знак"/>
    <w:basedOn w:val="a1"/>
    <w:link w:val="aff1"/>
    <w:uiPriority w:val="99"/>
    <w:rsid w:val="00DD6186"/>
    <w:rPr>
      <w:rFonts w:ascii="Calibri" w:eastAsia="Calibri" w:hAnsi="Calibri" w:cs="Times New Roman"/>
      <w:sz w:val="20"/>
      <w:szCs w:val="20"/>
    </w:rPr>
  </w:style>
  <w:style w:type="paragraph" w:styleId="aff3">
    <w:name w:val="annotation subject"/>
    <w:basedOn w:val="aff1"/>
    <w:next w:val="aff1"/>
    <w:link w:val="aff4"/>
    <w:uiPriority w:val="99"/>
    <w:unhideWhenUsed/>
    <w:rsid w:val="00DD6186"/>
    <w:rPr>
      <w:b/>
      <w:bCs/>
    </w:rPr>
  </w:style>
  <w:style w:type="character" w:customStyle="1" w:styleId="aff4">
    <w:name w:val="Тема примечания Знак"/>
    <w:basedOn w:val="aff2"/>
    <w:link w:val="aff3"/>
    <w:uiPriority w:val="99"/>
    <w:rsid w:val="00DD6186"/>
    <w:rPr>
      <w:rFonts w:ascii="Calibri" w:eastAsia="Calibri" w:hAnsi="Calibri" w:cs="Times New Roman"/>
      <w:b/>
      <w:bCs/>
      <w:sz w:val="20"/>
      <w:szCs w:val="20"/>
    </w:rPr>
  </w:style>
  <w:style w:type="paragraph" w:styleId="aff5">
    <w:name w:val="footnote text"/>
    <w:basedOn w:val="a0"/>
    <w:link w:val="aff6"/>
    <w:uiPriority w:val="99"/>
    <w:unhideWhenUsed/>
    <w:rsid w:val="00DD6186"/>
    <w:pPr>
      <w:spacing w:after="0" w:line="240" w:lineRule="auto"/>
    </w:pPr>
    <w:rPr>
      <w:rFonts w:ascii="Calibri" w:eastAsia="Calibri" w:hAnsi="Calibri"/>
      <w:sz w:val="20"/>
      <w:szCs w:val="20"/>
    </w:rPr>
  </w:style>
  <w:style w:type="character" w:customStyle="1" w:styleId="aff6">
    <w:name w:val="Текст сноски Знак"/>
    <w:basedOn w:val="a1"/>
    <w:link w:val="aff5"/>
    <w:uiPriority w:val="99"/>
    <w:rsid w:val="00DD6186"/>
    <w:rPr>
      <w:rFonts w:ascii="Calibri" w:eastAsia="Calibri" w:hAnsi="Calibri" w:cs="Times New Roman"/>
      <w:sz w:val="20"/>
      <w:szCs w:val="20"/>
    </w:rPr>
  </w:style>
  <w:style w:type="character" w:styleId="aff7">
    <w:name w:val="footnote reference"/>
    <w:uiPriority w:val="99"/>
    <w:unhideWhenUsed/>
    <w:rsid w:val="00DD6186"/>
    <w:rPr>
      <w:vertAlign w:val="superscript"/>
    </w:rPr>
  </w:style>
  <w:style w:type="character" w:styleId="aff8">
    <w:name w:val="Placeholder Text"/>
    <w:uiPriority w:val="99"/>
    <w:semiHidden/>
    <w:rsid w:val="00DD6186"/>
    <w:rPr>
      <w:color w:val="808080"/>
    </w:rPr>
  </w:style>
  <w:style w:type="paragraph" w:customStyle="1" w:styleId="29">
    <w:name w:val="Абзац списка2"/>
    <w:basedOn w:val="a0"/>
    <w:rsid w:val="00DD6186"/>
    <w:pPr>
      <w:spacing w:after="0" w:line="240" w:lineRule="auto"/>
      <w:ind w:left="720" w:firstLine="709"/>
      <w:jc w:val="both"/>
    </w:pPr>
    <w:rPr>
      <w:rFonts w:eastAsia="Calibri"/>
      <w:sz w:val="24"/>
      <w:szCs w:val="24"/>
      <w:lang w:eastAsia="ar-SA"/>
    </w:rPr>
  </w:style>
  <w:style w:type="character" w:customStyle="1" w:styleId="210">
    <w:name w:val="Заголовок 2 Знак1"/>
    <w:uiPriority w:val="9"/>
    <w:semiHidden/>
    <w:rsid w:val="00DD6186"/>
    <w:rPr>
      <w:rFonts w:ascii="Cambria" w:eastAsia="Times New Roman" w:hAnsi="Cambria" w:cs="Times New Roman"/>
      <w:b/>
      <w:bCs/>
      <w:color w:val="4F81BD"/>
      <w:sz w:val="26"/>
      <w:szCs w:val="26"/>
      <w:lang w:eastAsia="zh-CN"/>
    </w:rPr>
  </w:style>
  <w:style w:type="paragraph" w:customStyle="1" w:styleId="ConsNormal">
    <w:name w:val="ConsNormal"/>
    <w:rsid w:val="00DD6186"/>
    <w:pPr>
      <w:widowControl w:val="0"/>
      <w:spacing w:after="0" w:afterAutospacing="0"/>
      <w:ind w:firstLine="720"/>
    </w:pPr>
    <w:rPr>
      <w:rFonts w:ascii="Courier New" w:eastAsia="Times New Roman" w:hAnsi="Courier New" w:cs="Courier New"/>
      <w:sz w:val="20"/>
      <w:szCs w:val="20"/>
      <w:lang w:eastAsia="ru-RU"/>
    </w:rPr>
  </w:style>
  <w:style w:type="paragraph" w:customStyle="1" w:styleId="ConsTitle">
    <w:name w:val="ConsTitle"/>
    <w:uiPriority w:val="99"/>
    <w:rsid w:val="00DD6186"/>
    <w:pPr>
      <w:widowControl w:val="0"/>
      <w:spacing w:after="0" w:afterAutospacing="0"/>
    </w:pPr>
    <w:rPr>
      <w:rFonts w:ascii="Arial" w:eastAsia="Times New Roman" w:hAnsi="Arial" w:cs="Arial"/>
      <w:b/>
      <w:bCs/>
      <w:sz w:val="16"/>
      <w:szCs w:val="16"/>
      <w:lang w:eastAsia="ru-RU"/>
    </w:rPr>
  </w:style>
  <w:style w:type="paragraph" w:customStyle="1" w:styleId="ConsNonformat">
    <w:name w:val="ConsNonformat"/>
    <w:uiPriority w:val="99"/>
    <w:rsid w:val="00DD6186"/>
    <w:pPr>
      <w:widowControl w:val="0"/>
      <w:spacing w:after="0" w:afterAutospacing="0"/>
    </w:pPr>
    <w:rPr>
      <w:rFonts w:ascii="Courier New" w:eastAsia="Times New Roman" w:hAnsi="Courier New" w:cs="Courier New"/>
      <w:sz w:val="20"/>
      <w:szCs w:val="20"/>
      <w:lang w:eastAsia="ru-RU"/>
    </w:rPr>
  </w:style>
  <w:style w:type="paragraph" w:customStyle="1" w:styleId="aff9">
    <w:name w:val="Знак"/>
    <w:basedOn w:val="a0"/>
    <w:uiPriority w:val="99"/>
    <w:rsid w:val="00DD6186"/>
    <w:pPr>
      <w:spacing w:before="100" w:beforeAutospacing="1" w:after="100" w:afterAutospacing="1" w:line="240" w:lineRule="auto"/>
    </w:pPr>
    <w:rPr>
      <w:rFonts w:ascii="Tahoma" w:hAnsi="Tahoma" w:cs="Tahoma"/>
      <w:sz w:val="20"/>
      <w:szCs w:val="20"/>
      <w:lang w:val="en-US"/>
    </w:rPr>
  </w:style>
  <w:style w:type="paragraph" w:customStyle="1" w:styleId="ConsPlusDocList">
    <w:name w:val="ConsPlusDocList"/>
    <w:uiPriority w:val="99"/>
    <w:rsid w:val="00DD6186"/>
    <w:pPr>
      <w:widowControl w:val="0"/>
      <w:autoSpaceDE w:val="0"/>
      <w:autoSpaceDN w:val="0"/>
      <w:adjustRightInd w:val="0"/>
      <w:spacing w:after="0" w:afterAutospacing="0"/>
    </w:pPr>
    <w:rPr>
      <w:rFonts w:ascii="Courier New" w:eastAsia="Times New Roman" w:hAnsi="Courier New" w:cs="Courier New"/>
      <w:sz w:val="20"/>
      <w:szCs w:val="20"/>
      <w:lang w:eastAsia="ru-RU"/>
    </w:rPr>
  </w:style>
  <w:style w:type="paragraph" w:customStyle="1" w:styleId="font5">
    <w:name w:val="font5"/>
    <w:basedOn w:val="a0"/>
    <w:uiPriority w:val="99"/>
    <w:rsid w:val="00DD6186"/>
    <w:pPr>
      <w:spacing w:before="100" w:beforeAutospacing="1" w:after="100" w:afterAutospacing="1" w:line="240" w:lineRule="auto"/>
    </w:pPr>
    <w:rPr>
      <w:color w:val="000000"/>
      <w:sz w:val="24"/>
      <w:szCs w:val="24"/>
      <w:lang w:eastAsia="ru-RU"/>
    </w:rPr>
  </w:style>
  <w:style w:type="paragraph" w:customStyle="1" w:styleId="xl63">
    <w:name w:val="xl63"/>
    <w:basedOn w:val="a0"/>
    <w:rsid w:val="00DD6186"/>
    <w:pPr>
      <w:pBdr>
        <w:left w:val="single" w:sz="8" w:space="0" w:color="000000"/>
        <w:bottom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64">
    <w:name w:val="xl64"/>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65">
    <w:name w:val="xl65"/>
    <w:basedOn w:val="a0"/>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66">
    <w:name w:val="xl66"/>
    <w:basedOn w:val="a0"/>
    <w:rsid w:val="00DD6186"/>
    <w:pPr>
      <w:pBdr>
        <w:top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67">
    <w:name w:val="xl67"/>
    <w:basedOn w:val="a0"/>
    <w:rsid w:val="00DD6186"/>
    <w:pPr>
      <w:pBdr>
        <w:top w:val="single" w:sz="8" w:space="0" w:color="auto"/>
      </w:pBdr>
      <w:spacing w:before="100" w:beforeAutospacing="1" w:after="100" w:afterAutospacing="1" w:line="240" w:lineRule="auto"/>
      <w:textAlignment w:val="top"/>
    </w:pPr>
    <w:rPr>
      <w:sz w:val="24"/>
      <w:szCs w:val="24"/>
      <w:lang w:eastAsia="ru-RU"/>
    </w:rPr>
  </w:style>
  <w:style w:type="paragraph" w:customStyle="1" w:styleId="xl68">
    <w:name w:val="xl68"/>
    <w:basedOn w:val="a0"/>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69">
    <w:name w:val="xl69"/>
    <w:basedOn w:val="a0"/>
    <w:rsid w:val="00DD6186"/>
    <w:pPr>
      <w:pBdr>
        <w:bottom w:val="single" w:sz="8" w:space="0" w:color="auto"/>
        <w:right w:val="single" w:sz="8" w:space="0" w:color="auto"/>
      </w:pBdr>
      <w:spacing w:before="100" w:beforeAutospacing="1" w:after="100" w:afterAutospacing="1" w:line="240" w:lineRule="auto"/>
    </w:pPr>
    <w:rPr>
      <w:color w:val="000000"/>
      <w:sz w:val="24"/>
      <w:szCs w:val="24"/>
      <w:lang w:eastAsia="ru-RU"/>
    </w:rPr>
  </w:style>
  <w:style w:type="paragraph" w:customStyle="1" w:styleId="xl70">
    <w:name w:val="xl70"/>
    <w:basedOn w:val="a0"/>
    <w:rsid w:val="00DD6186"/>
    <w:pPr>
      <w:pBdr>
        <w:top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1">
    <w:name w:val="xl71"/>
    <w:basedOn w:val="a0"/>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2">
    <w:name w:val="xl72"/>
    <w:basedOn w:val="a0"/>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73">
    <w:name w:val="xl73"/>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74">
    <w:name w:val="xl74"/>
    <w:basedOn w:val="a0"/>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75">
    <w:name w:val="xl75"/>
    <w:basedOn w:val="a0"/>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6">
    <w:name w:val="xl76"/>
    <w:basedOn w:val="a0"/>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7">
    <w:name w:val="xl77"/>
    <w:basedOn w:val="a0"/>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8">
    <w:name w:val="xl78"/>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9">
    <w:name w:val="xl79"/>
    <w:basedOn w:val="a0"/>
    <w:rsid w:val="00DD6186"/>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80">
    <w:name w:val="xl80"/>
    <w:basedOn w:val="a0"/>
    <w:rsid w:val="00DD6186"/>
    <w:pPr>
      <w:pBdr>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81">
    <w:name w:val="xl81"/>
    <w:basedOn w:val="a0"/>
    <w:rsid w:val="00DD6186"/>
    <w:pPr>
      <w:pBdr>
        <w:top w:val="single" w:sz="8" w:space="0" w:color="auto"/>
        <w:left w:val="single" w:sz="8" w:space="0" w:color="auto"/>
        <w:bottom w:val="single" w:sz="8" w:space="0" w:color="000000"/>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82">
    <w:name w:val="xl82"/>
    <w:basedOn w:val="a0"/>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3">
    <w:name w:val="xl83"/>
    <w:basedOn w:val="a0"/>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4">
    <w:name w:val="xl84"/>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5">
    <w:name w:val="xl85"/>
    <w:basedOn w:val="a0"/>
    <w:rsid w:val="00DD6186"/>
    <w:pPr>
      <w:spacing w:before="100" w:beforeAutospacing="1" w:after="100" w:afterAutospacing="1" w:line="240" w:lineRule="auto"/>
    </w:pPr>
    <w:rPr>
      <w:sz w:val="24"/>
      <w:szCs w:val="24"/>
      <w:lang w:eastAsia="ru-RU"/>
    </w:rPr>
  </w:style>
  <w:style w:type="paragraph" w:customStyle="1" w:styleId="xl86">
    <w:name w:val="xl86"/>
    <w:basedOn w:val="a0"/>
    <w:rsid w:val="00DD6186"/>
    <w:pPr>
      <w:pBdr>
        <w:bottom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87">
    <w:name w:val="xl87"/>
    <w:basedOn w:val="a0"/>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88">
    <w:name w:val="xl88"/>
    <w:basedOn w:val="a0"/>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9">
    <w:name w:val="xl89"/>
    <w:basedOn w:val="a0"/>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0">
    <w:name w:val="xl90"/>
    <w:basedOn w:val="a0"/>
    <w:rsid w:val="00DD6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91">
    <w:name w:val="xl91"/>
    <w:basedOn w:val="a0"/>
    <w:rsid w:val="00DD6186"/>
    <w:pPr>
      <w:pBdr>
        <w:top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2">
    <w:name w:val="xl92"/>
    <w:basedOn w:val="a0"/>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3">
    <w:name w:val="xl93"/>
    <w:basedOn w:val="a0"/>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4">
    <w:name w:val="xl94"/>
    <w:basedOn w:val="a0"/>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5">
    <w:name w:val="xl95"/>
    <w:basedOn w:val="a0"/>
    <w:rsid w:val="00DD6186"/>
    <w:pPr>
      <w:pBdr>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6">
    <w:name w:val="xl96"/>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7">
    <w:name w:val="xl97"/>
    <w:basedOn w:val="a0"/>
    <w:rsid w:val="00DD6186"/>
    <w:pPr>
      <w:pBdr>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8">
    <w:name w:val="xl98"/>
    <w:basedOn w:val="a0"/>
    <w:rsid w:val="00DD6186"/>
    <w:pPr>
      <w:pBdr>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9">
    <w:name w:val="xl99"/>
    <w:basedOn w:val="a0"/>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0">
    <w:name w:val="xl100"/>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1">
    <w:name w:val="xl101"/>
    <w:basedOn w:val="a0"/>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2">
    <w:name w:val="xl102"/>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3">
    <w:name w:val="xl103"/>
    <w:basedOn w:val="a0"/>
    <w:uiPriority w:val="99"/>
    <w:rsid w:val="00DD6186"/>
    <w:pPr>
      <w:pBdr>
        <w:top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04">
    <w:name w:val="xl104"/>
    <w:basedOn w:val="a0"/>
    <w:uiPriority w:val="99"/>
    <w:rsid w:val="00DD6186"/>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105">
    <w:name w:val="xl105"/>
    <w:basedOn w:val="a0"/>
    <w:uiPriority w:val="99"/>
    <w:rsid w:val="00DD618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106">
    <w:name w:val="xl106"/>
    <w:basedOn w:val="a0"/>
    <w:uiPriority w:val="99"/>
    <w:rsid w:val="00DD6186"/>
    <w:pPr>
      <w:pBdr>
        <w:top w:val="single" w:sz="8" w:space="0" w:color="auto"/>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107">
    <w:name w:val="xl107"/>
    <w:basedOn w:val="a0"/>
    <w:uiPriority w:val="99"/>
    <w:rsid w:val="00DD6186"/>
    <w:pPr>
      <w:spacing w:before="100" w:beforeAutospacing="1" w:after="100" w:afterAutospacing="1" w:line="240" w:lineRule="auto"/>
      <w:textAlignment w:val="top"/>
    </w:pPr>
    <w:rPr>
      <w:color w:val="000000"/>
      <w:sz w:val="24"/>
      <w:szCs w:val="24"/>
      <w:lang w:eastAsia="ru-RU"/>
    </w:rPr>
  </w:style>
  <w:style w:type="paragraph" w:customStyle="1" w:styleId="xl108">
    <w:name w:val="xl108"/>
    <w:basedOn w:val="a0"/>
    <w:uiPriority w:val="99"/>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9">
    <w:name w:val="xl109"/>
    <w:basedOn w:val="a0"/>
    <w:uiPriority w:val="99"/>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110">
    <w:name w:val="xl110"/>
    <w:basedOn w:val="a0"/>
    <w:uiPriority w:val="99"/>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1">
    <w:name w:val="xl111"/>
    <w:basedOn w:val="a0"/>
    <w:uiPriority w:val="99"/>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2">
    <w:name w:val="xl112"/>
    <w:basedOn w:val="a0"/>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3">
    <w:name w:val="xl113"/>
    <w:basedOn w:val="a0"/>
    <w:uiPriority w:val="99"/>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114">
    <w:name w:val="xl114"/>
    <w:basedOn w:val="a0"/>
    <w:uiPriority w:val="99"/>
    <w:rsid w:val="00DD6186"/>
    <w:pPr>
      <w:pBdr>
        <w:top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5">
    <w:name w:val="xl115"/>
    <w:basedOn w:val="a0"/>
    <w:uiPriority w:val="99"/>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6">
    <w:name w:val="xl116"/>
    <w:basedOn w:val="a0"/>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7">
    <w:name w:val="xl117"/>
    <w:basedOn w:val="a0"/>
    <w:uiPriority w:val="99"/>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8">
    <w:name w:val="xl118"/>
    <w:basedOn w:val="a0"/>
    <w:uiPriority w:val="99"/>
    <w:rsid w:val="00DD6186"/>
    <w:pPr>
      <w:pBdr>
        <w:bottom w:val="single" w:sz="4" w:space="0" w:color="auto"/>
      </w:pBdr>
      <w:spacing w:before="100" w:beforeAutospacing="1" w:after="100" w:afterAutospacing="1" w:line="240" w:lineRule="auto"/>
      <w:textAlignment w:val="top"/>
    </w:pPr>
    <w:rPr>
      <w:color w:val="000000"/>
      <w:sz w:val="24"/>
      <w:szCs w:val="24"/>
      <w:lang w:eastAsia="ru-RU"/>
    </w:rPr>
  </w:style>
  <w:style w:type="paragraph" w:customStyle="1" w:styleId="xl119">
    <w:name w:val="xl119"/>
    <w:basedOn w:val="a0"/>
    <w:uiPriority w:val="99"/>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20">
    <w:name w:val="xl120"/>
    <w:basedOn w:val="a0"/>
    <w:uiPriority w:val="99"/>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21">
    <w:name w:val="xl121"/>
    <w:basedOn w:val="a0"/>
    <w:uiPriority w:val="99"/>
    <w:rsid w:val="00DD6186"/>
    <w:pPr>
      <w:pBdr>
        <w:left w:val="single" w:sz="8" w:space="0" w:color="auto"/>
      </w:pBdr>
      <w:spacing w:before="100" w:beforeAutospacing="1" w:after="100" w:afterAutospacing="1" w:line="240" w:lineRule="auto"/>
      <w:textAlignment w:val="top"/>
    </w:pPr>
    <w:rPr>
      <w:sz w:val="24"/>
      <w:szCs w:val="24"/>
      <w:lang w:eastAsia="ru-RU"/>
    </w:rPr>
  </w:style>
  <w:style w:type="paragraph" w:customStyle="1" w:styleId="xl122">
    <w:name w:val="xl122"/>
    <w:basedOn w:val="a0"/>
    <w:uiPriority w:val="99"/>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23">
    <w:name w:val="xl123"/>
    <w:basedOn w:val="a0"/>
    <w:uiPriority w:val="99"/>
    <w:rsid w:val="00DD6186"/>
    <w:pPr>
      <w:pBdr>
        <w:left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124">
    <w:name w:val="xl124"/>
    <w:basedOn w:val="a0"/>
    <w:uiPriority w:val="99"/>
    <w:rsid w:val="00DD6186"/>
    <w:pPr>
      <w:pBdr>
        <w:left w:val="single" w:sz="8" w:space="0" w:color="auto"/>
        <w:bottom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125">
    <w:name w:val="xl125"/>
    <w:basedOn w:val="a0"/>
    <w:uiPriority w:val="99"/>
    <w:rsid w:val="00DD6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126">
    <w:name w:val="xl126"/>
    <w:basedOn w:val="a0"/>
    <w:uiPriority w:val="99"/>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27">
    <w:name w:val="xl127"/>
    <w:basedOn w:val="a0"/>
    <w:uiPriority w:val="99"/>
    <w:rsid w:val="00DD6186"/>
    <w:pPr>
      <w:spacing w:before="100" w:beforeAutospacing="1" w:after="100" w:afterAutospacing="1" w:line="240" w:lineRule="auto"/>
      <w:textAlignment w:val="top"/>
    </w:pPr>
    <w:rPr>
      <w:sz w:val="24"/>
      <w:szCs w:val="24"/>
      <w:lang w:eastAsia="ru-RU"/>
    </w:rPr>
  </w:style>
  <w:style w:type="paragraph" w:customStyle="1" w:styleId="xl128">
    <w:name w:val="xl128"/>
    <w:basedOn w:val="a0"/>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29">
    <w:name w:val="xl129"/>
    <w:basedOn w:val="a0"/>
    <w:uiPriority w:val="99"/>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30">
    <w:name w:val="xl130"/>
    <w:basedOn w:val="a0"/>
    <w:uiPriority w:val="99"/>
    <w:rsid w:val="00DD6186"/>
    <w:pPr>
      <w:pBdr>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131">
    <w:name w:val="xl131"/>
    <w:basedOn w:val="a0"/>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2">
    <w:name w:val="xl132"/>
    <w:basedOn w:val="a0"/>
    <w:uiPriority w:val="99"/>
    <w:rsid w:val="00DD6186"/>
    <w:pPr>
      <w:pBdr>
        <w:top w:val="single" w:sz="4" w:space="0" w:color="auto"/>
      </w:pBdr>
      <w:spacing w:before="100" w:beforeAutospacing="1" w:after="100" w:afterAutospacing="1" w:line="240" w:lineRule="auto"/>
      <w:textAlignment w:val="top"/>
    </w:pPr>
    <w:rPr>
      <w:sz w:val="24"/>
      <w:szCs w:val="24"/>
      <w:lang w:eastAsia="ru-RU"/>
    </w:rPr>
  </w:style>
  <w:style w:type="paragraph" w:customStyle="1" w:styleId="xl133">
    <w:name w:val="xl133"/>
    <w:basedOn w:val="a0"/>
    <w:uiPriority w:val="99"/>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4">
    <w:name w:val="xl134"/>
    <w:basedOn w:val="a0"/>
    <w:uiPriority w:val="99"/>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5">
    <w:name w:val="xl135"/>
    <w:basedOn w:val="a0"/>
    <w:uiPriority w:val="99"/>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6">
    <w:name w:val="xl136"/>
    <w:basedOn w:val="a0"/>
    <w:uiPriority w:val="99"/>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7">
    <w:name w:val="xl137"/>
    <w:basedOn w:val="a0"/>
    <w:uiPriority w:val="99"/>
    <w:rsid w:val="00DD618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8">
    <w:name w:val="xl138"/>
    <w:basedOn w:val="a0"/>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9">
    <w:name w:val="xl139"/>
    <w:basedOn w:val="a0"/>
    <w:uiPriority w:val="99"/>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40">
    <w:name w:val="xl140"/>
    <w:basedOn w:val="a0"/>
    <w:uiPriority w:val="99"/>
    <w:rsid w:val="00DD6186"/>
    <w:pPr>
      <w:pBdr>
        <w:left w:val="single" w:sz="8" w:space="0" w:color="auto"/>
      </w:pBdr>
      <w:spacing w:before="100" w:beforeAutospacing="1" w:after="100" w:afterAutospacing="1" w:line="240" w:lineRule="auto"/>
      <w:textAlignment w:val="top"/>
    </w:pPr>
    <w:rPr>
      <w:sz w:val="24"/>
      <w:szCs w:val="24"/>
      <w:lang w:eastAsia="ru-RU"/>
    </w:rPr>
  </w:style>
  <w:style w:type="paragraph" w:customStyle="1" w:styleId="xl141">
    <w:name w:val="xl141"/>
    <w:basedOn w:val="a0"/>
    <w:uiPriority w:val="99"/>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42">
    <w:name w:val="xl142"/>
    <w:basedOn w:val="a0"/>
    <w:uiPriority w:val="99"/>
    <w:rsid w:val="00DD6186"/>
    <w:pPr>
      <w:pBdr>
        <w:top w:val="single" w:sz="8" w:space="0" w:color="auto"/>
        <w:left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3">
    <w:name w:val="xl143"/>
    <w:basedOn w:val="a0"/>
    <w:uiPriority w:val="99"/>
    <w:rsid w:val="00DD6186"/>
    <w:pPr>
      <w:pBdr>
        <w:left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4">
    <w:name w:val="xl144"/>
    <w:basedOn w:val="a0"/>
    <w:uiPriority w:val="99"/>
    <w:rsid w:val="00DD6186"/>
    <w:pPr>
      <w:pBdr>
        <w:left w:val="single" w:sz="8" w:space="0" w:color="auto"/>
        <w:bottom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5">
    <w:name w:val="xl145"/>
    <w:basedOn w:val="a0"/>
    <w:uiPriority w:val="99"/>
    <w:rsid w:val="00DD6186"/>
    <w:pPr>
      <w:pBdr>
        <w:top w:val="single" w:sz="8" w:space="0" w:color="auto"/>
        <w:left w:val="single" w:sz="8" w:space="0" w:color="auto"/>
        <w:bottom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6">
    <w:name w:val="xl146"/>
    <w:basedOn w:val="a0"/>
    <w:uiPriority w:val="99"/>
    <w:rsid w:val="00DD6186"/>
    <w:pPr>
      <w:pBdr>
        <w:top w:val="single" w:sz="8" w:space="0" w:color="auto"/>
        <w:bottom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7">
    <w:name w:val="xl147"/>
    <w:basedOn w:val="a0"/>
    <w:uiPriority w:val="99"/>
    <w:rsid w:val="00DD6186"/>
    <w:pPr>
      <w:pBdr>
        <w:top w:val="single" w:sz="8" w:space="0" w:color="auto"/>
        <w:bottom w:val="single" w:sz="8" w:space="0" w:color="auto"/>
        <w:right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8">
    <w:name w:val="xl148"/>
    <w:basedOn w:val="a0"/>
    <w:uiPriority w:val="99"/>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49">
    <w:name w:val="xl149"/>
    <w:basedOn w:val="a0"/>
    <w:uiPriority w:val="99"/>
    <w:rsid w:val="00DD618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0">
    <w:name w:val="xl150"/>
    <w:basedOn w:val="a0"/>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1">
    <w:name w:val="xl151"/>
    <w:basedOn w:val="a0"/>
    <w:uiPriority w:val="99"/>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2">
    <w:name w:val="xl152"/>
    <w:basedOn w:val="a0"/>
    <w:uiPriority w:val="99"/>
    <w:rsid w:val="00DD6186"/>
    <w:pPr>
      <w:pBdr>
        <w:top w:val="single" w:sz="4" w:space="0" w:color="auto"/>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3">
    <w:name w:val="xl153"/>
    <w:basedOn w:val="a0"/>
    <w:uiPriority w:val="99"/>
    <w:rsid w:val="00DD6186"/>
    <w:pPr>
      <w:pBdr>
        <w:top w:val="single" w:sz="8" w:space="0" w:color="000000"/>
        <w:left w:val="single" w:sz="8" w:space="0" w:color="000000"/>
        <w:bottom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4">
    <w:name w:val="xl154"/>
    <w:basedOn w:val="a0"/>
    <w:uiPriority w:val="99"/>
    <w:rsid w:val="00DD6186"/>
    <w:pPr>
      <w:pBdr>
        <w:top w:val="single" w:sz="8" w:space="0" w:color="000000"/>
        <w:bottom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5">
    <w:name w:val="xl155"/>
    <w:basedOn w:val="a0"/>
    <w:uiPriority w:val="99"/>
    <w:rsid w:val="00DD6186"/>
    <w:pPr>
      <w:pBdr>
        <w:top w:val="single" w:sz="8" w:space="0" w:color="000000"/>
        <w:bottom w:val="single" w:sz="8" w:space="0" w:color="000000"/>
        <w:right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6">
    <w:name w:val="xl156"/>
    <w:basedOn w:val="a0"/>
    <w:uiPriority w:val="99"/>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7">
    <w:name w:val="xl157"/>
    <w:basedOn w:val="a0"/>
    <w:uiPriority w:val="99"/>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8">
    <w:name w:val="xl158"/>
    <w:basedOn w:val="a0"/>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9">
    <w:name w:val="xl159"/>
    <w:basedOn w:val="a0"/>
    <w:uiPriority w:val="99"/>
    <w:rsid w:val="00DD6186"/>
    <w:pPr>
      <w:pBdr>
        <w:left w:val="single" w:sz="8"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160">
    <w:name w:val="xl160"/>
    <w:basedOn w:val="a0"/>
    <w:uiPriority w:val="99"/>
    <w:rsid w:val="00DD6186"/>
    <w:pPr>
      <w:pBdr>
        <w:top w:val="single" w:sz="8" w:space="0" w:color="auto"/>
        <w:lef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61">
    <w:name w:val="xl161"/>
    <w:basedOn w:val="a0"/>
    <w:uiPriority w:val="99"/>
    <w:rsid w:val="00DD6186"/>
    <w:pPr>
      <w:pBdr>
        <w:left w:val="single" w:sz="8" w:space="0" w:color="auto"/>
        <w:bottom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62">
    <w:name w:val="xl162"/>
    <w:basedOn w:val="a0"/>
    <w:uiPriority w:val="99"/>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63">
    <w:name w:val="xl163"/>
    <w:basedOn w:val="a0"/>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164">
    <w:name w:val="xl164"/>
    <w:basedOn w:val="a0"/>
    <w:uiPriority w:val="99"/>
    <w:rsid w:val="00DD6186"/>
    <w:pPr>
      <w:pBdr>
        <w:bottom w:val="single" w:sz="8" w:space="0" w:color="auto"/>
      </w:pBdr>
      <w:spacing w:before="100" w:beforeAutospacing="1" w:after="100" w:afterAutospacing="1" w:line="240" w:lineRule="auto"/>
      <w:textAlignment w:val="top"/>
    </w:pPr>
    <w:rPr>
      <w:color w:val="000000"/>
      <w:sz w:val="24"/>
      <w:szCs w:val="24"/>
      <w:lang w:eastAsia="ru-RU"/>
    </w:rPr>
  </w:style>
  <w:style w:type="numbering" w:customStyle="1" w:styleId="3">
    <w:name w:val="Стиль3"/>
    <w:rsid w:val="00DD6186"/>
    <w:pPr>
      <w:numPr>
        <w:numId w:val="1"/>
      </w:numPr>
    </w:pPr>
  </w:style>
  <w:style w:type="character" w:customStyle="1" w:styleId="TextNPA">
    <w:name w:val="Text NPA"/>
    <w:uiPriority w:val="99"/>
    <w:rsid w:val="00DD6186"/>
    <w:rPr>
      <w:rFonts w:ascii="Courier New" w:hAnsi="Courier New" w:cs="Courier New"/>
    </w:rPr>
  </w:style>
  <w:style w:type="paragraph" w:styleId="affa">
    <w:name w:val="Normal (Web)"/>
    <w:basedOn w:val="a0"/>
    <w:next w:val="a0"/>
    <w:uiPriority w:val="99"/>
    <w:rsid w:val="00DD6186"/>
    <w:pPr>
      <w:autoSpaceDE w:val="0"/>
      <w:autoSpaceDN w:val="0"/>
      <w:adjustRightInd w:val="0"/>
      <w:spacing w:after="0" w:line="240" w:lineRule="auto"/>
    </w:pPr>
    <w:rPr>
      <w:sz w:val="24"/>
      <w:szCs w:val="24"/>
      <w:lang w:eastAsia="ru-RU"/>
    </w:rPr>
  </w:style>
  <w:style w:type="character" w:customStyle="1" w:styleId="af4">
    <w:name w:val="Без интервала Знак"/>
    <w:link w:val="af3"/>
    <w:uiPriority w:val="99"/>
    <w:rsid w:val="00DD6186"/>
    <w:rPr>
      <w:rFonts w:ascii="Calibri" w:eastAsia="Calibri" w:hAnsi="Calibri" w:cs="Times New Roman"/>
    </w:rPr>
  </w:style>
  <w:style w:type="character" w:customStyle="1" w:styleId="match">
    <w:name w:val="match"/>
    <w:basedOn w:val="a1"/>
    <w:rsid w:val="00DD6186"/>
  </w:style>
  <w:style w:type="character" w:customStyle="1" w:styleId="36">
    <w:name w:val="Основной текст (3)_"/>
    <w:basedOn w:val="a1"/>
    <w:link w:val="37"/>
    <w:rsid w:val="00DD6186"/>
    <w:rPr>
      <w:b/>
      <w:bCs/>
      <w:sz w:val="27"/>
      <w:szCs w:val="27"/>
      <w:shd w:val="clear" w:color="auto" w:fill="FFFFFF"/>
    </w:rPr>
  </w:style>
  <w:style w:type="paragraph" w:customStyle="1" w:styleId="37">
    <w:name w:val="Основной текст (3)"/>
    <w:basedOn w:val="a0"/>
    <w:link w:val="36"/>
    <w:rsid w:val="00DD6186"/>
    <w:pPr>
      <w:widowControl w:val="0"/>
      <w:shd w:val="clear" w:color="auto" w:fill="FFFFFF"/>
      <w:spacing w:after="0" w:line="250" w:lineRule="exact"/>
      <w:jc w:val="center"/>
    </w:pPr>
    <w:rPr>
      <w:rFonts w:asciiTheme="minorHAnsi" w:eastAsiaTheme="minorHAnsi" w:hAnsiTheme="minorHAnsi" w:cstheme="minorBidi"/>
      <w:b/>
      <w:bCs/>
      <w:sz w:val="27"/>
      <w:szCs w:val="27"/>
    </w:rPr>
  </w:style>
  <w:style w:type="paragraph" w:customStyle="1" w:styleId="2a">
    <w:name w:val="Без интервала2"/>
    <w:rsid w:val="00DD6186"/>
    <w:pPr>
      <w:spacing w:after="0" w:afterAutospacing="0"/>
    </w:pPr>
    <w:rPr>
      <w:rFonts w:ascii="Calibri" w:eastAsia="Times New Roman" w:hAnsi="Calibri" w:cs="Times New Roman"/>
    </w:rPr>
  </w:style>
  <w:style w:type="paragraph" w:customStyle="1" w:styleId="38">
    <w:name w:val="Абзац списка3"/>
    <w:basedOn w:val="a0"/>
    <w:rsid w:val="00DD6186"/>
    <w:pPr>
      <w:spacing w:after="0" w:line="240" w:lineRule="auto"/>
      <w:ind w:left="720" w:firstLine="709"/>
      <w:jc w:val="both"/>
    </w:pPr>
    <w:rPr>
      <w:rFonts w:eastAsia="Calibri"/>
      <w:sz w:val="24"/>
      <w:szCs w:val="24"/>
      <w:lang w:eastAsia="ar-SA"/>
    </w:rPr>
  </w:style>
  <w:style w:type="paragraph" w:customStyle="1" w:styleId="affb">
    <w:name w:val="Нормальный (таблица)"/>
    <w:basedOn w:val="a0"/>
    <w:next w:val="a0"/>
    <w:uiPriority w:val="99"/>
    <w:rsid w:val="00DD6186"/>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customStyle="1" w:styleId="affc">
    <w:name w:val="Прижатый влево"/>
    <w:basedOn w:val="a0"/>
    <w:next w:val="a0"/>
    <w:uiPriority w:val="99"/>
    <w:rsid w:val="00DD6186"/>
    <w:pPr>
      <w:widowControl w:val="0"/>
      <w:autoSpaceDE w:val="0"/>
      <w:autoSpaceDN w:val="0"/>
      <w:adjustRightInd w:val="0"/>
      <w:spacing w:after="0" w:line="240" w:lineRule="auto"/>
    </w:pPr>
    <w:rPr>
      <w:rFonts w:ascii="Times New Roman CYR" w:hAnsi="Times New Roman CYR" w:cs="Times New Roman CYR"/>
      <w:sz w:val="24"/>
      <w:szCs w:val="24"/>
      <w:lang w:eastAsia="ru-RU"/>
    </w:rPr>
  </w:style>
  <w:style w:type="paragraph" w:customStyle="1" w:styleId="affd">
    <w:name w:val="Знак Знак Знак Знак Знак Знак Знак Знак Знак Знак Знак Знак"/>
    <w:basedOn w:val="a0"/>
    <w:rsid w:val="00DD6186"/>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19">
    <w:name w:val="Название1"/>
    <w:basedOn w:val="a0"/>
    <w:qFormat/>
    <w:rsid w:val="00DD6186"/>
    <w:pPr>
      <w:spacing w:after="0" w:line="240" w:lineRule="auto"/>
      <w:jc w:val="center"/>
    </w:pPr>
    <w:rPr>
      <w:rFonts w:eastAsia="Calibri"/>
      <w:b/>
      <w:sz w:val="24"/>
      <w:szCs w:val="20"/>
      <w:lang w:eastAsia="ru-RU"/>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D6186"/>
    <w:pPr>
      <w:widowControl w:val="0"/>
      <w:adjustRightInd w:val="0"/>
      <w:spacing w:after="0" w:line="360" w:lineRule="atLeast"/>
      <w:jc w:val="both"/>
    </w:pPr>
    <w:rPr>
      <w:rFonts w:ascii="Verdana" w:hAnsi="Verdana" w:cs="Verdana"/>
      <w:sz w:val="20"/>
      <w:szCs w:val="20"/>
      <w:lang w:val="en-US"/>
    </w:rPr>
  </w:style>
  <w:style w:type="paragraph" w:customStyle="1" w:styleId="Default">
    <w:name w:val="Default"/>
    <w:rsid w:val="00DD6186"/>
    <w:pPr>
      <w:autoSpaceDE w:val="0"/>
      <w:autoSpaceDN w:val="0"/>
      <w:adjustRightInd w:val="0"/>
      <w:spacing w:after="0" w:afterAutospacing="0"/>
    </w:pPr>
    <w:rPr>
      <w:rFonts w:ascii="Times New Roman" w:eastAsia="Times New Roman" w:hAnsi="Times New Roman" w:cs="Times New Roman"/>
      <w:color w:val="000000"/>
      <w:sz w:val="24"/>
      <w:szCs w:val="24"/>
      <w:lang w:eastAsia="ru-RU"/>
    </w:rPr>
  </w:style>
  <w:style w:type="character" w:customStyle="1" w:styleId="A10">
    <w:name w:val="A1"/>
    <w:uiPriority w:val="99"/>
    <w:rsid w:val="00DD6186"/>
    <w:rPr>
      <w:color w:val="000000"/>
      <w:sz w:val="22"/>
      <w:szCs w:val="22"/>
    </w:rPr>
  </w:style>
  <w:style w:type="paragraph" w:styleId="HTML1">
    <w:name w:val="HTML Preformatted"/>
    <w:basedOn w:val="a0"/>
    <w:link w:val="HTML2"/>
    <w:rsid w:val="00DD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2">
    <w:name w:val="Стандартный HTML Знак"/>
    <w:basedOn w:val="a1"/>
    <w:link w:val="HTML1"/>
    <w:uiPriority w:val="99"/>
    <w:rsid w:val="00DD6186"/>
    <w:rPr>
      <w:rFonts w:ascii="Courier New" w:eastAsia="Times New Roman" w:hAnsi="Courier New" w:cs="Courier New"/>
      <w:sz w:val="20"/>
      <w:szCs w:val="20"/>
      <w:lang w:eastAsia="ru-RU"/>
    </w:rPr>
  </w:style>
  <w:style w:type="character" w:customStyle="1" w:styleId="Absatz-Standardschriftart">
    <w:name w:val="Absatz-Standardschriftart"/>
    <w:rsid w:val="00DD6186"/>
  </w:style>
  <w:style w:type="paragraph" w:customStyle="1" w:styleId="1b">
    <w:name w:val="Текст1"/>
    <w:basedOn w:val="a0"/>
    <w:rsid w:val="00DD6186"/>
    <w:pPr>
      <w:suppressAutoHyphens/>
      <w:spacing w:after="0" w:line="240" w:lineRule="auto"/>
      <w:jc w:val="both"/>
    </w:pPr>
    <w:rPr>
      <w:rFonts w:ascii="Courier New" w:hAnsi="Courier New" w:cs="Courier New"/>
      <w:sz w:val="20"/>
      <w:szCs w:val="20"/>
      <w:lang w:eastAsia="ar-SA"/>
    </w:rPr>
  </w:style>
  <w:style w:type="character" w:customStyle="1" w:styleId="61">
    <w:name w:val="Знак Знак6"/>
    <w:rsid w:val="00DD6186"/>
    <w:rPr>
      <w:rFonts w:ascii="Times New Roman" w:eastAsia="Times New Roman" w:hAnsi="Times New Roman" w:cs="Times New Roman"/>
      <w:b/>
      <w:kern w:val="28"/>
      <w:sz w:val="28"/>
      <w:szCs w:val="20"/>
      <w:lang w:eastAsia="ru-RU"/>
    </w:rPr>
  </w:style>
  <w:style w:type="table" w:customStyle="1" w:styleId="2b">
    <w:name w:val="Сетка таблицы2"/>
    <w:basedOn w:val="a2"/>
    <w:rsid w:val="00DD6186"/>
    <w:pPr>
      <w:spacing w:after="0" w:afterAutospacing="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Без интервала3"/>
    <w:rsid w:val="00DD6186"/>
    <w:pPr>
      <w:spacing w:after="0" w:afterAutospacing="0"/>
    </w:pPr>
    <w:rPr>
      <w:rFonts w:ascii="Calibri" w:eastAsia="Times New Roman" w:hAnsi="Calibri" w:cs="Times New Roman"/>
    </w:rPr>
  </w:style>
  <w:style w:type="paragraph" w:customStyle="1" w:styleId="41">
    <w:name w:val="Без интервала4"/>
    <w:rsid w:val="00DD6186"/>
    <w:pPr>
      <w:spacing w:after="0" w:afterAutospacing="0"/>
    </w:pPr>
    <w:rPr>
      <w:rFonts w:ascii="Calibri" w:eastAsia="Times New Roman" w:hAnsi="Calibri" w:cs="Times New Roman"/>
    </w:rPr>
  </w:style>
  <w:style w:type="character" w:customStyle="1" w:styleId="affe">
    <w:name w:val="Основной текст + Курсив"/>
    <w:rsid w:val="00DD6186"/>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25pt">
    <w:name w:val="Основной текст + 12;5 pt"/>
    <w:rsid w:val="00DD6186"/>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paragraph" w:customStyle="1" w:styleId="42">
    <w:name w:val="Основной текст4"/>
    <w:basedOn w:val="a0"/>
    <w:rsid w:val="00DD6186"/>
    <w:pPr>
      <w:widowControl w:val="0"/>
      <w:shd w:val="clear" w:color="auto" w:fill="FFFFFF"/>
      <w:spacing w:after="0" w:line="0" w:lineRule="atLeast"/>
    </w:pPr>
    <w:rPr>
      <w:sz w:val="27"/>
      <w:szCs w:val="27"/>
      <w:lang w:eastAsia="ru-RU"/>
    </w:rPr>
  </w:style>
  <w:style w:type="character" w:customStyle="1" w:styleId="blk">
    <w:name w:val="blk"/>
    <w:basedOn w:val="a1"/>
    <w:rsid w:val="00DD6186"/>
  </w:style>
  <w:style w:type="character" w:customStyle="1" w:styleId="1c">
    <w:name w:val="Знак концевой сноски1"/>
    <w:rsid w:val="00DD6186"/>
    <w:rPr>
      <w:vertAlign w:val="superscript"/>
    </w:rPr>
  </w:style>
  <w:style w:type="paragraph" w:styleId="afff">
    <w:name w:val="endnote text"/>
    <w:basedOn w:val="a0"/>
    <w:link w:val="afff0"/>
    <w:uiPriority w:val="99"/>
    <w:rsid w:val="00DD6186"/>
    <w:pPr>
      <w:suppressLineNumbers/>
      <w:suppressAutoHyphens/>
      <w:spacing w:after="0" w:line="240" w:lineRule="auto"/>
      <w:ind w:left="339" w:hanging="339"/>
    </w:pPr>
    <w:rPr>
      <w:sz w:val="20"/>
      <w:szCs w:val="20"/>
      <w:lang w:eastAsia="zh-CN"/>
    </w:rPr>
  </w:style>
  <w:style w:type="character" w:customStyle="1" w:styleId="afff0">
    <w:name w:val="Текст концевой сноски Знак"/>
    <w:basedOn w:val="a1"/>
    <w:link w:val="afff"/>
    <w:uiPriority w:val="99"/>
    <w:rsid w:val="00DD6186"/>
    <w:rPr>
      <w:rFonts w:ascii="Times New Roman" w:eastAsia="Times New Roman" w:hAnsi="Times New Roman" w:cs="Times New Roman"/>
      <w:sz w:val="20"/>
      <w:szCs w:val="20"/>
      <w:lang w:eastAsia="zh-CN"/>
    </w:rPr>
  </w:style>
  <w:style w:type="character" w:customStyle="1" w:styleId="WW8Num1z0">
    <w:name w:val="WW8Num1z0"/>
    <w:rsid w:val="00DD6186"/>
  </w:style>
  <w:style w:type="character" w:customStyle="1" w:styleId="WW8Num1z1">
    <w:name w:val="WW8Num1z1"/>
    <w:rsid w:val="00DD6186"/>
  </w:style>
  <w:style w:type="character" w:customStyle="1" w:styleId="WW8Num1z2">
    <w:name w:val="WW8Num1z2"/>
    <w:rsid w:val="00DD6186"/>
  </w:style>
  <w:style w:type="character" w:customStyle="1" w:styleId="WW8Num1z3">
    <w:name w:val="WW8Num1z3"/>
    <w:rsid w:val="00DD6186"/>
  </w:style>
  <w:style w:type="character" w:customStyle="1" w:styleId="WW8Num1z4">
    <w:name w:val="WW8Num1z4"/>
    <w:rsid w:val="00DD6186"/>
  </w:style>
  <w:style w:type="character" w:customStyle="1" w:styleId="WW8Num1z5">
    <w:name w:val="WW8Num1z5"/>
    <w:rsid w:val="00DD6186"/>
  </w:style>
  <w:style w:type="character" w:customStyle="1" w:styleId="WW8Num1z6">
    <w:name w:val="WW8Num1z6"/>
    <w:rsid w:val="00DD6186"/>
  </w:style>
  <w:style w:type="character" w:customStyle="1" w:styleId="WW8Num1z7">
    <w:name w:val="WW8Num1z7"/>
    <w:rsid w:val="00DD6186"/>
  </w:style>
  <w:style w:type="character" w:customStyle="1" w:styleId="WW8Num1z8">
    <w:name w:val="WW8Num1z8"/>
    <w:rsid w:val="00DD6186"/>
  </w:style>
  <w:style w:type="character" w:customStyle="1" w:styleId="WW8Num2z0">
    <w:name w:val="WW8Num2z0"/>
    <w:rsid w:val="00DD6186"/>
    <w:rPr>
      <w:rFonts w:hint="default"/>
    </w:rPr>
  </w:style>
  <w:style w:type="character" w:customStyle="1" w:styleId="WW8Num3z0">
    <w:name w:val="WW8Num3z0"/>
    <w:rsid w:val="00DD6186"/>
  </w:style>
  <w:style w:type="character" w:customStyle="1" w:styleId="WW8Num4z0">
    <w:name w:val="WW8Num4z0"/>
    <w:rsid w:val="00DD6186"/>
    <w:rPr>
      <w:rFonts w:hint="default"/>
    </w:rPr>
  </w:style>
  <w:style w:type="character" w:customStyle="1" w:styleId="WW8Num4z1">
    <w:name w:val="WW8Num4z1"/>
    <w:rsid w:val="00DD6186"/>
    <w:rPr>
      <w:rFonts w:hint="default"/>
      <w:b/>
      <w:i w:val="0"/>
    </w:rPr>
  </w:style>
  <w:style w:type="character" w:customStyle="1" w:styleId="WW8Num3z1">
    <w:name w:val="WW8Num3z1"/>
    <w:rsid w:val="00DD6186"/>
    <w:rPr>
      <w:rFonts w:eastAsia="Calibri" w:hint="default"/>
    </w:rPr>
  </w:style>
  <w:style w:type="character" w:customStyle="1" w:styleId="WW8Num5z0">
    <w:name w:val="WW8Num5z0"/>
    <w:rsid w:val="00DD6186"/>
    <w:rPr>
      <w:rFonts w:hint="default"/>
    </w:rPr>
  </w:style>
  <w:style w:type="character" w:customStyle="1" w:styleId="WW8Num5z1">
    <w:name w:val="WW8Num5z1"/>
    <w:rsid w:val="00DD6186"/>
    <w:rPr>
      <w:rFonts w:hint="default"/>
      <w:b/>
      <w:i w:val="0"/>
    </w:rPr>
  </w:style>
  <w:style w:type="character" w:customStyle="1" w:styleId="51">
    <w:name w:val="Основной шрифт абзаца5"/>
    <w:rsid w:val="00DD6186"/>
  </w:style>
  <w:style w:type="character" w:customStyle="1" w:styleId="WW8Num6z0">
    <w:name w:val="WW8Num6z0"/>
    <w:rsid w:val="00DD6186"/>
    <w:rPr>
      <w:rFonts w:hint="default"/>
    </w:rPr>
  </w:style>
  <w:style w:type="character" w:customStyle="1" w:styleId="WW8Num6z1">
    <w:name w:val="WW8Num6z1"/>
    <w:rsid w:val="00DD6186"/>
    <w:rPr>
      <w:rFonts w:hint="default"/>
      <w:b/>
      <w:i w:val="0"/>
    </w:rPr>
  </w:style>
  <w:style w:type="character" w:customStyle="1" w:styleId="43">
    <w:name w:val="Основной шрифт абзаца4"/>
    <w:rsid w:val="00DD6186"/>
  </w:style>
  <w:style w:type="character" w:customStyle="1" w:styleId="WW8Num7z0">
    <w:name w:val="WW8Num7z0"/>
    <w:rsid w:val="00DD6186"/>
    <w:rPr>
      <w:rFonts w:hint="default"/>
    </w:rPr>
  </w:style>
  <w:style w:type="character" w:customStyle="1" w:styleId="WW8Num7z1">
    <w:name w:val="WW8Num7z1"/>
    <w:rsid w:val="00DD6186"/>
    <w:rPr>
      <w:rFonts w:hint="default"/>
      <w:b/>
      <w:i w:val="0"/>
    </w:rPr>
  </w:style>
  <w:style w:type="character" w:customStyle="1" w:styleId="WW8Num8z0">
    <w:name w:val="WW8Num8z0"/>
    <w:rsid w:val="00DD6186"/>
  </w:style>
  <w:style w:type="character" w:customStyle="1" w:styleId="WW8Num8z1">
    <w:name w:val="WW8Num8z1"/>
    <w:rsid w:val="00DD6186"/>
  </w:style>
  <w:style w:type="character" w:customStyle="1" w:styleId="WW8Num8z2">
    <w:name w:val="WW8Num8z2"/>
    <w:rsid w:val="00DD6186"/>
  </w:style>
  <w:style w:type="character" w:customStyle="1" w:styleId="WW8Num8z3">
    <w:name w:val="WW8Num8z3"/>
    <w:rsid w:val="00DD6186"/>
  </w:style>
  <w:style w:type="character" w:customStyle="1" w:styleId="WW8Num8z4">
    <w:name w:val="WW8Num8z4"/>
    <w:rsid w:val="00DD6186"/>
  </w:style>
  <w:style w:type="character" w:customStyle="1" w:styleId="WW8Num8z5">
    <w:name w:val="WW8Num8z5"/>
    <w:rsid w:val="00DD6186"/>
  </w:style>
  <w:style w:type="character" w:customStyle="1" w:styleId="WW8Num8z6">
    <w:name w:val="WW8Num8z6"/>
    <w:rsid w:val="00DD6186"/>
  </w:style>
  <w:style w:type="character" w:customStyle="1" w:styleId="WW8Num8z7">
    <w:name w:val="WW8Num8z7"/>
    <w:rsid w:val="00DD6186"/>
  </w:style>
  <w:style w:type="character" w:customStyle="1" w:styleId="WW8Num8z8">
    <w:name w:val="WW8Num8z8"/>
    <w:rsid w:val="00DD6186"/>
  </w:style>
  <w:style w:type="character" w:customStyle="1" w:styleId="3a">
    <w:name w:val="Основной шрифт абзаца3"/>
    <w:rsid w:val="00DD6186"/>
  </w:style>
  <w:style w:type="character" w:customStyle="1" w:styleId="2c">
    <w:name w:val="Основной шрифт абзаца2"/>
    <w:rsid w:val="00DD6186"/>
  </w:style>
  <w:style w:type="character" w:customStyle="1" w:styleId="WW8Num9z0">
    <w:name w:val="WW8Num9z0"/>
    <w:rsid w:val="00DD6186"/>
    <w:rPr>
      <w:rFonts w:hint="default"/>
      <w:i/>
    </w:rPr>
  </w:style>
  <w:style w:type="character" w:customStyle="1" w:styleId="WW8Num10z0">
    <w:name w:val="WW8Num10z0"/>
    <w:rsid w:val="00DD6186"/>
    <w:rPr>
      <w:rFonts w:hint="default"/>
    </w:rPr>
  </w:style>
  <w:style w:type="character" w:customStyle="1" w:styleId="WW8Num10z1">
    <w:name w:val="WW8Num10z1"/>
    <w:rsid w:val="00DD6186"/>
    <w:rPr>
      <w:rFonts w:hint="default"/>
      <w:b/>
      <w:i w:val="0"/>
    </w:rPr>
  </w:style>
  <w:style w:type="character" w:customStyle="1" w:styleId="WW8Num11z0">
    <w:name w:val="WW8Num11z0"/>
    <w:rsid w:val="00DD6186"/>
    <w:rPr>
      <w:rFonts w:hint="default"/>
    </w:rPr>
  </w:style>
  <w:style w:type="character" w:customStyle="1" w:styleId="WW8Num11z1">
    <w:name w:val="WW8Num11z1"/>
    <w:rsid w:val="00DD6186"/>
    <w:rPr>
      <w:rFonts w:hint="default"/>
      <w:b/>
      <w:i w:val="0"/>
    </w:rPr>
  </w:style>
  <w:style w:type="character" w:customStyle="1" w:styleId="WW8Num10z2">
    <w:name w:val="WW8Num10z2"/>
    <w:rsid w:val="00DD6186"/>
  </w:style>
  <w:style w:type="character" w:customStyle="1" w:styleId="WW8Num10z3">
    <w:name w:val="WW8Num10z3"/>
    <w:rsid w:val="00DD6186"/>
  </w:style>
  <w:style w:type="character" w:customStyle="1" w:styleId="WW8Num10z4">
    <w:name w:val="WW8Num10z4"/>
    <w:rsid w:val="00DD6186"/>
  </w:style>
  <w:style w:type="character" w:customStyle="1" w:styleId="WW8Num10z5">
    <w:name w:val="WW8Num10z5"/>
    <w:rsid w:val="00DD6186"/>
  </w:style>
  <w:style w:type="character" w:customStyle="1" w:styleId="WW8Num10z6">
    <w:name w:val="WW8Num10z6"/>
    <w:rsid w:val="00DD6186"/>
  </w:style>
  <w:style w:type="character" w:customStyle="1" w:styleId="WW8Num10z7">
    <w:name w:val="WW8Num10z7"/>
    <w:rsid w:val="00DD6186"/>
  </w:style>
  <w:style w:type="character" w:customStyle="1" w:styleId="WW8Num10z8">
    <w:name w:val="WW8Num10z8"/>
    <w:rsid w:val="00DD6186"/>
  </w:style>
  <w:style w:type="character" w:customStyle="1" w:styleId="WW8Num12z0">
    <w:name w:val="WW8Num12z0"/>
    <w:rsid w:val="00DD6186"/>
    <w:rPr>
      <w:rFonts w:hint="default"/>
    </w:rPr>
  </w:style>
  <w:style w:type="character" w:customStyle="1" w:styleId="WW8Num12z1">
    <w:name w:val="WW8Num12z1"/>
    <w:rsid w:val="00DD6186"/>
  </w:style>
  <w:style w:type="character" w:customStyle="1" w:styleId="WW8Num12z2">
    <w:name w:val="WW8Num12z2"/>
    <w:rsid w:val="00DD6186"/>
  </w:style>
  <w:style w:type="character" w:customStyle="1" w:styleId="WW8Num12z3">
    <w:name w:val="WW8Num12z3"/>
    <w:rsid w:val="00DD6186"/>
  </w:style>
  <w:style w:type="character" w:customStyle="1" w:styleId="WW8Num12z4">
    <w:name w:val="WW8Num12z4"/>
    <w:rsid w:val="00DD6186"/>
  </w:style>
  <w:style w:type="character" w:customStyle="1" w:styleId="WW8Num12z5">
    <w:name w:val="WW8Num12z5"/>
    <w:rsid w:val="00DD6186"/>
  </w:style>
  <w:style w:type="character" w:customStyle="1" w:styleId="WW8Num12z6">
    <w:name w:val="WW8Num12z6"/>
    <w:rsid w:val="00DD6186"/>
  </w:style>
  <w:style w:type="character" w:customStyle="1" w:styleId="WW8Num12z7">
    <w:name w:val="WW8Num12z7"/>
    <w:rsid w:val="00DD6186"/>
  </w:style>
  <w:style w:type="character" w:customStyle="1" w:styleId="WW8Num12z8">
    <w:name w:val="WW8Num12z8"/>
    <w:rsid w:val="00DD6186"/>
  </w:style>
  <w:style w:type="character" w:customStyle="1" w:styleId="WW8Num13z0">
    <w:name w:val="WW8Num13z0"/>
    <w:rsid w:val="00DD6186"/>
    <w:rPr>
      <w:rFonts w:ascii="Times New Roman" w:hAnsi="Times New Roman" w:cs="Times New Roman" w:hint="default"/>
      <w:b/>
      <w:sz w:val="21"/>
      <w:szCs w:val="21"/>
    </w:rPr>
  </w:style>
  <w:style w:type="character" w:customStyle="1" w:styleId="WW8Num13z1">
    <w:name w:val="WW8Num13z1"/>
    <w:rsid w:val="00DD6186"/>
    <w:rPr>
      <w:rFonts w:eastAsia="Calibri" w:hint="default"/>
    </w:rPr>
  </w:style>
  <w:style w:type="character" w:customStyle="1" w:styleId="WW8Num14z0">
    <w:name w:val="WW8Num14z0"/>
    <w:rsid w:val="00DD6186"/>
    <w:rPr>
      <w:rFonts w:hint="default"/>
      <w:b/>
    </w:rPr>
  </w:style>
  <w:style w:type="character" w:customStyle="1" w:styleId="WW8Num14z1">
    <w:name w:val="WW8Num14z1"/>
    <w:rsid w:val="00DD6186"/>
  </w:style>
  <w:style w:type="character" w:customStyle="1" w:styleId="WW8Num14z2">
    <w:name w:val="WW8Num14z2"/>
    <w:rsid w:val="00DD6186"/>
  </w:style>
  <w:style w:type="character" w:customStyle="1" w:styleId="WW8Num14z3">
    <w:name w:val="WW8Num14z3"/>
    <w:rsid w:val="00DD6186"/>
  </w:style>
  <w:style w:type="character" w:customStyle="1" w:styleId="WW8Num14z4">
    <w:name w:val="WW8Num14z4"/>
    <w:rsid w:val="00DD6186"/>
  </w:style>
  <w:style w:type="character" w:customStyle="1" w:styleId="WW8Num14z5">
    <w:name w:val="WW8Num14z5"/>
    <w:rsid w:val="00DD6186"/>
  </w:style>
  <w:style w:type="character" w:customStyle="1" w:styleId="WW8Num14z6">
    <w:name w:val="WW8Num14z6"/>
    <w:rsid w:val="00DD6186"/>
  </w:style>
  <w:style w:type="character" w:customStyle="1" w:styleId="WW8Num14z7">
    <w:name w:val="WW8Num14z7"/>
    <w:rsid w:val="00DD6186"/>
  </w:style>
  <w:style w:type="character" w:customStyle="1" w:styleId="WW8Num14z8">
    <w:name w:val="WW8Num14z8"/>
    <w:rsid w:val="00DD6186"/>
  </w:style>
  <w:style w:type="character" w:customStyle="1" w:styleId="WW8Num15z0">
    <w:name w:val="WW8Num15z0"/>
    <w:rsid w:val="00DD6186"/>
    <w:rPr>
      <w:rFonts w:hint="default"/>
    </w:rPr>
  </w:style>
  <w:style w:type="character" w:customStyle="1" w:styleId="WW8Num16z0">
    <w:name w:val="WW8Num16z0"/>
    <w:rsid w:val="00DD6186"/>
    <w:rPr>
      <w:rFonts w:hint="default"/>
    </w:rPr>
  </w:style>
  <w:style w:type="character" w:customStyle="1" w:styleId="WW8Num16z1">
    <w:name w:val="WW8Num16z1"/>
    <w:rsid w:val="00DD6186"/>
  </w:style>
  <w:style w:type="character" w:customStyle="1" w:styleId="WW8Num16z2">
    <w:name w:val="WW8Num16z2"/>
    <w:rsid w:val="00DD6186"/>
  </w:style>
  <w:style w:type="character" w:customStyle="1" w:styleId="WW8Num16z3">
    <w:name w:val="WW8Num16z3"/>
    <w:rsid w:val="00DD6186"/>
  </w:style>
  <w:style w:type="character" w:customStyle="1" w:styleId="WW8Num16z4">
    <w:name w:val="WW8Num16z4"/>
    <w:rsid w:val="00DD6186"/>
  </w:style>
  <w:style w:type="character" w:customStyle="1" w:styleId="WW8Num16z5">
    <w:name w:val="WW8Num16z5"/>
    <w:rsid w:val="00DD6186"/>
  </w:style>
  <w:style w:type="character" w:customStyle="1" w:styleId="WW8Num16z6">
    <w:name w:val="WW8Num16z6"/>
    <w:rsid w:val="00DD6186"/>
  </w:style>
  <w:style w:type="character" w:customStyle="1" w:styleId="WW8Num16z7">
    <w:name w:val="WW8Num16z7"/>
    <w:rsid w:val="00DD6186"/>
  </w:style>
  <w:style w:type="character" w:customStyle="1" w:styleId="WW8Num16z8">
    <w:name w:val="WW8Num16z8"/>
    <w:rsid w:val="00DD6186"/>
  </w:style>
  <w:style w:type="character" w:customStyle="1" w:styleId="WW8Num17z0">
    <w:name w:val="WW8Num17z0"/>
    <w:rsid w:val="00DD6186"/>
    <w:rPr>
      <w:rFonts w:eastAsia="Calibri" w:hint="default"/>
      <w:i/>
    </w:rPr>
  </w:style>
  <w:style w:type="character" w:customStyle="1" w:styleId="WW8Num18z0">
    <w:name w:val="WW8Num18z0"/>
    <w:rsid w:val="00DD6186"/>
    <w:rPr>
      <w:rFonts w:eastAsia="Calibri" w:hint="default"/>
      <w:sz w:val="24"/>
      <w:u w:val="none"/>
    </w:rPr>
  </w:style>
  <w:style w:type="character" w:customStyle="1" w:styleId="WW8Num18z1">
    <w:name w:val="WW8Num18z1"/>
    <w:rsid w:val="00DD6186"/>
    <w:rPr>
      <w:rFonts w:hint="default"/>
      <w:i/>
      <w:sz w:val="24"/>
    </w:rPr>
  </w:style>
  <w:style w:type="character" w:customStyle="1" w:styleId="WW8Num19z0">
    <w:name w:val="WW8Num19z0"/>
    <w:rsid w:val="00DD6186"/>
    <w:rPr>
      <w:rFonts w:hint="default"/>
    </w:rPr>
  </w:style>
  <w:style w:type="character" w:customStyle="1" w:styleId="WW8Num19z1">
    <w:name w:val="WW8Num19z1"/>
    <w:rsid w:val="00DD6186"/>
  </w:style>
  <w:style w:type="character" w:customStyle="1" w:styleId="WW8Num19z2">
    <w:name w:val="WW8Num19z2"/>
    <w:rsid w:val="00DD6186"/>
  </w:style>
  <w:style w:type="character" w:customStyle="1" w:styleId="WW8Num19z3">
    <w:name w:val="WW8Num19z3"/>
    <w:rsid w:val="00DD6186"/>
  </w:style>
  <w:style w:type="character" w:customStyle="1" w:styleId="WW8Num19z4">
    <w:name w:val="WW8Num19z4"/>
    <w:rsid w:val="00DD6186"/>
  </w:style>
  <w:style w:type="character" w:customStyle="1" w:styleId="WW8Num19z5">
    <w:name w:val="WW8Num19z5"/>
    <w:rsid w:val="00DD6186"/>
  </w:style>
  <w:style w:type="character" w:customStyle="1" w:styleId="WW8Num19z6">
    <w:name w:val="WW8Num19z6"/>
    <w:rsid w:val="00DD6186"/>
  </w:style>
  <w:style w:type="character" w:customStyle="1" w:styleId="WW8Num19z7">
    <w:name w:val="WW8Num19z7"/>
    <w:rsid w:val="00DD6186"/>
  </w:style>
  <w:style w:type="character" w:customStyle="1" w:styleId="WW8Num19z8">
    <w:name w:val="WW8Num19z8"/>
    <w:rsid w:val="00DD6186"/>
  </w:style>
  <w:style w:type="character" w:customStyle="1" w:styleId="WW8Num20z0">
    <w:name w:val="WW8Num20z0"/>
    <w:rsid w:val="00DD6186"/>
    <w:rPr>
      <w:rFonts w:hint="default"/>
    </w:rPr>
  </w:style>
  <w:style w:type="character" w:customStyle="1" w:styleId="WW8Num20z1">
    <w:name w:val="WW8Num20z1"/>
    <w:rsid w:val="00DD6186"/>
  </w:style>
  <w:style w:type="character" w:customStyle="1" w:styleId="WW8Num20z2">
    <w:name w:val="WW8Num20z2"/>
    <w:rsid w:val="00DD6186"/>
  </w:style>
  <w:style w:type="character" w:customStyle="1" w:styleId="WW8Num20z3">
    <w:name w:val="WW8Num20z3"/>
    <w:rsid w:val="00DD6186"/>
  </w:style>
  <w:style w:type="character" w:customStyle="1" w:styleId="WW8Num20z4">
    <w:name w:val="WW8Num20z4"/>
    <w:rsid w:val="00DD6186"/>
  </w:style>
  <w:style w:type="character" w:customStyle="1" w:styleId="WW8Num20z5">
    <w:name w:val="WW8Num20z5"/>
    <w:rsid w:val="00DD6186"/>
  </w:style>
  <w:style w:type="character" w:customStyle="1" w:styleId="WW8Num20z6">
    <w:name w:val="WW8Num20z6"/>
    <w:rsid w:val="00DD6186"/>
  </w:style>
  <w:style w:type="character" w:customStyle="1" w:styleId="WW8Num20z7">
    <w:name w:val="WW8Num20z7"/>
    <w:rsid w:val="00DD6186"/>
  </w:style>
  <w:style w:type="character" w:customStyle="1" w:styleId="WW8Num20z8">
    <w:name w:val="WW8Num20z8"/>
    <w:rsid w:val="00DD6186"/>
  </w:style>
  <w:style w:type="character" w:customStyle="1" w:styleId="WW8Num21z0">
    <w:name w:val="WW8Num21z0"/>
    <w:rsid w:val="00DD6186"/>
    <w:rPr>
      <w:rFonts w:hint="default"/>
    </w:rPr>
  </w:style>
  <w:style w:type="character" w:customStyle="1" w:styleId="WW8Num21z1">
    <w:name w:val="WW8Num21z1"/>
    <w:rsid w:val="00DD6186"/>
  </w:style>
  <w:style w:type="character" w:customStyle="1" w:styleId="WW8Num21z2">
    <w:name w:val="WW8Num21z2"/>
    <w:rsid w:val="00DD6186"/>
  </w:style>
  <w:style w:type="character" w:customStyle="1" w:styleId="WW8Num21z3">
    <w:name w:val="WW8Num21z3"/>
    <w:rsid w:val="00DD6186"/>
  </w:style>
  <w:style w:type="character" w:customStyle="1" w:styleId="WW8Num21z4">
    <w:name w:val="WW8Num21z4"/>
    <w:rsid w:val="00DD6186"/>
  </w:style>
  <w:style w:type="character" w:customStyle="1" w:styleId="WW8Num21z5">
    <w:name w:val="WW8Num21z5"/>
    <w:rsid w:val="00DD6186"/>
  </w:style>
  <w:style w:type="character" w:customStyle="1" w:styleId="WW8Num21z6">
    <w:name w:val="WW8Num21z6"/>
    <w:rsid w:val="00DD6186"/>
  </w:style>
  <w:style w:type="character" w:customStyle="1" w:styleId="WW8Num21z7">
    <w:name w:val="WW8Num21z7"/>
    <w:rsid w:val="00DD6186"/>
  </w:style>
  <w:style w:type="character" w:customStyle="1" w:styleId="WW8Num21z8">
    <w:name w:val="WW8Num21z8"/>
    <w:rsid w:val="00DD6186"/>
  </w:style>
  <w:style w:type="character" w:customStyle="1" w:styleId="WW8Num22z0">
    <w:name w:val="WW8Num22z0"/>
    <w:rsid w:val="00DD6186"/>
  </w:style>
  <w:style w:type="character" w:customStyle="1" w:styleId="WW8Num22z1">
    <w:name w:val="WW8Num22z1"/>
    <w:rsid w:val="00DD6186"/>
  </w:style>
  <w:style w:type="character" w:customStyle="1" w:styleId="WW8Num22z2">
    <w:name w:val="WW8Num22z2"/>
    <w:rsid w:val="00DD6186"/>
  </w:style>
  <w:style w:type="character" w:customStyle="1" w:styleId="WW8Num22z3">
    <w:name w:val="WW8Num22z3"/>
    <w:rsid w:val="00DD6186"/>
  </w:style>
  <w:style w:type="character" w:customStyle="1" w:styleId="WW8Num22z4">
    <w:name w:val="WW8Num22z4"/>
    <w:rsid w:val="00DD6186"/>
  </w:style>
  <w:style w:type="character" w:customStyle="1" w:styleId="WW8Num22z5">
    <w:name w:val="WW8Num22z5"/>
    <w:rsid w:val="00DD6186"/>
  </w:style>
  <w:style w:type="character" w:customStyle="1" w:styleId="WW8Num22z6">
    <w:name w:val="WW8Num22z6"/>
    <w:rsid w:val="00DD6186"/>
  </w:style>
  <w:style w:type="character" w:customStyle="1" w:styleId="WW8Num22z7">
    <w:name w:val="WW8Num22z7"/>
    <w:rsid w:val="00DD6186"/>
  </w:style>
  <w:style w:type="character" w:customStyle="1" w:styleId="WW8Num22z8">
    <w:name w:val="WW8Num22z8"/>
    <w:rsid w:val="00DD6186"/>
  </w:style>
  <w:style w:type="character" w:customStyle="1" w:styleId="WW8Num23z0">
    <w:name w:val="WW8Num23z0"/>
    <w:rsid w:val="00DD6186"/>
    <w:rPr>
      <w:rFonts w:hint="default"/>
    </w:rPr>
  </w:style>
  <w:style w:type="character" w:customStyle="1" w:styleId="WW8Num23z1">
    <w:name w:val="WW8Num23z1"/>
    <w:rsid w:val="00DD6186"/>
  </w:style>
  <w:style w:type="character" w:customStyle="1" w:styleId="WW8Num23z2">
    <w:name w:val="WW8Num23z2"/>
    <w:rsid w:val="00DD6186"/>
  </w:style>
  <w:style w:type="character" w:customStyle="1" w:styleId="WW8Num23z3">
    <w:name w:val="WW8Num23z3"/>
    <w:rsid w:val="00DD6186"/>
  </w:style>
  <w:style w:type="character" w:customStyle="1" w:styleId="WW8Num23z4">
    <w:name w:val="WW8Num23z4"/>
    <w:rsid w:val="00DD6186"/>
  </w:style>
  <w:style w:type="character" w:customStyle="1" w:styleId="WW8Num23z5">
    <w:name w:val="WW8Num23z5"/>
    <w:rsid w:val="00DD6186"/>
  </w:style>
  <w:style w:type="character" w:customStyle="1" w:styleId="WW8Num23z6">
    <w:name w:val="WW8Num23z6"/>
    <w:rsid w:val="00DD6186"/>
  </w:style>
  <w:style w:type="character" w:customStyle="1" w:styleId="WW8Num23z7">
    <w:name w:val="WW8Num23z7"/>
    <w:rsid w:val="00DD6186"/>
  </w:style>
  <w:style w:type="character" w:customStyle="1" w:styleId="WW8Num23z8">
    <w:name w:val="WW8Num23z8"/>
    <w:rsid w:val="00DD6186"/>
  </w:style>
  <w:style w:type="character" w:customStyle="1" w:styleId="WW8Num24z0">
    <w:name w:val="WW8Num24z0"/>
    <w:rsid w:val="00DD6186"/>
    <w:rPr>
      <w:rFonts w:hint="default"/>
    </w:rPr>
  </w:style>
  <w:style w:type="character" w:customStyle="1" w:styleId="WW8Num25z0">
    <w:name w:val="WW8Num25z0"/>
    <w:rsid w:val="00DD6186"/>
    <w:rPr>
      <w:rFonts w:hint="default"/>
      <w:i/>
    </w:rPr>
  </w:style>
  <w:style w:type="character" w:customStyle="1" w:styleId="WW8Num26z0">
    <w:name w:val="WW8Num26z0"/>
    <w:rsid w:val="00DD6186"/>
    <w:rPr>
      <w:rFonts w:hint="default"/>
    </w:rPr>
  </w:style>
  <w:style w:type="character" w:customStyle="1" w:styleId="WW8Num26z1">
    <w:name w:val="WW8Num26z1"/>
    <w:rsid w:val="00DD6186"/>
    <w:rPr>
      <w:rFonts w:hint="default"/>
      <w:b/>
      <w:i w:val="0"/>
    </w:rPr>
  </w:style>
  <w:style w:type="character" w:customStyle="1" w:styleId="WW8Num27z0">
    <w:name w:val="WW8Num27z0"/>
    <w:rsid w:val="00DD6186"/>
  </w:style>
  <w:style w:type="character" w:customStyle="1" w:styleId="WW8Num27z1">
    <w:name w:val="WW8Num27z1"/>
    <w:rsid w:val="00DD6186"/>
  </w:style>
  <w:style w:type="character" w:customStyle="1" w:styleId="WW8Num27z2">
    <w:name w:val="WW8Num27z2"/>
    <w:rsid w:val="00DD6186"/>
  </w:style>
  <w:style w:type="character" w:customStyle="1" w:styleId="WW8Num27z3">
    <w:name w:val="WW8Num27z3"/>
    <w:rsid w:val="00DD6186"/>
  </w:style>
  <w:style w:type="character" w:customStyle="1" w:styleId="WW8Num27z4">
    <w:name w:val="WW8Num27z4"/>
    <w:rsid w:val="00DD6186"/>
  </w:style>
  <w:style w:type="character" w:customStyle="1" w:styleId="WW8Num27z5">
    <w:name w:val="WW8Num27z5"/>
    <w:rsid w:val="00DD6186"/>
  </w:style>
  <w:style w:type="character" w:customStyle="1" w:styleId="WW8Num27z6">
    <w:name w:val="WW8Num27z6"/>
    <w:rsid w:val="00DD6186"/>
  </w:style>
  <w:style w:type="character" w:customStyle="1" w:styleId="WW8Num27z7">
    <w:name w:val="WW8Num27z7"/>
    <w:rsid w:val="00DD6186"/>
  </w:style>
  <w:style w:type="character" w:customStyle="1" w:styleId="WW8Num27z8">
    <w:name w:val="WW8Num27z8"/>
    <w:rsid w:val="00DD6186"/>
  </w:style>
  <w:style w:type="character" w:customStyle="1" w:styleId="WW8Num28z0">
    <w:name w:val="WW8Num28z0"/>
    <w:rsid w:val="00DD6186"/>
    <w:rPr>
      <w:rFonts w:ascii="Symbol" w:hAnsi="Symbol" w:cs="Symbol" w:hint="default"/>
    </w:rPr>
  </w:style>
  <w:style w:type="character" w:customStyle="1" w:styleId="WW8Num28z1">
    <w:name w:val="WW8Num28z1"/>
    <w:rsid w:val="00DD6186"/>
    <w:rPr>
      <w:rFonts w:ascii="Courier New" w:hAnsi="Courier New" w:cs="Courier New" w:hint="default"/>
    </w:rPr>
  </w:style>
  <w:style w:type="character" w:customStyle="1" w:styleId="WW8Num28z2">
    <w:name w:val="WW8Num28z2"/>
    <w:rsid w:val="00DD6186"/>
    <w:rPr>
      <w:rFonts w:ascii="Wingdings" w:hAnsi="Wingdings" w:cs="Wingdings" w:hint="default"/>
    </w:rPr>
  </w:style>
  <w:style w:type="character" w:customStyle="1" w:styleId="WW8Num29z0">
    <w:name w:val="WW8Num29z0"/>
    <w:rsid w:val="00DD6186"/>
    <w:rPr>
      <w:rFonts w:hint="default"/>
    </w:rPr>
  </w:style>
  <w:style w:type="character" w:customStyle="1" w:styleId="WW8Num30z0">
    <w:name w:val="WW8Num30z0"/>
    <w:rsid w:val="00DD6186"/>
    <w:rPr>
      <w:rFonts w:ascii="Symbol" w:hAnsi="Symbol" w:cs="Symbol" w:hint="default"/>
    </w:rPr>
  </w:style>
  <w:style w:type="character" w:customStyle="1" w:styleId="WW8Num30z2">
    <w:name w:val="WW8Num30z2"/>
    <w:rsid w:val="00DD6186"/>
    <w:rPr>
      <w:rFonts w:ascii="Wingdings" w:hAnsi="Wingdings" w:cs="Wingdings" w:hint="default"/>
    </w:rPr>
  </w:style>
  <w:style w:type="character" w:customStyle="1" w:styleId="WW8Num30z4">
    <w:name w:val="WW8Num30z4"/>
    <w:rsid w:val="00DD6186"/>
    <w:rPr>
      <w:rFonts w:ascii="Courier New" w:hAnsi="Courier New" w:cs="Courier New" w:hint="default"/>
    </w:rPr>
  </w:style>
  <w:style w:type="character" w:customStyle="1" w:styleId="1d">
    <w:name w:val="Основной шрифт абзаца1"/>
    <w:rsid w:val="00DD6186"/>
  </w:style>
  <w:style w:type="character" w:styleId="afff1">
    <w:name w:val="line number"/>
    <w:basedOn w:val="1d"/>
    <w:rsid w:val="00DD6186"/>
  </w:style>
  <w:style w:type="character" w:customStyle="1" w:styleId="1e">
    <w:name w:val="Знак примечания1"/>
    <w:rsid w:val="00DD6186"/>
    <w:rPr>
      <w:sz w:val="16"/>
      <w:szCs w:val="16"/>
    </w:rPr>
  </w:style>
  <w:style w:type="character" w:customStyle="1" w:styleId="afff2">
    <w:name w:val="Знак Знак"/>
    <w:rsid w:val="00DD6186"/>
    <w:rPr>
      <w:sz w:val="28"/>
      <w:szCs w:val="24"/>
      <w:lang w:val="ru-RU" w:bidi="ar-SA"/>
    </w:rPr>
  </w:style>
  <w:style w:type="character" w:customStyle="1" w:styleId="211">
    <w:name w:val="Основной текст 21 Знак"/>
    <w:rsid w:val="00DD6186"/>
    <w:rPr>
      <w:rFonts w:ascii="Times New Roman CYR" w:hAnsi="Times New Roman CYR" w:cs="Times New Roman CYR"/>
      <w:sz w:val="28"/>
      <w:lang w:val="ru-RU" w:bidi="ar-SA"/>
    </w:rPr>
  </w:style>
  <w:style w:type="character" w:customStyle="1" w:styleId="afff3">
    <w:name w:val="Заголовок Знак"/>
    <w:rsid w:val="00DD6186"/>
    <w:rPr>
      <w:sz w:val="28"/>
      <w:szCs w:val="24"/>
    </w:rPr>
  </w:style>
  <w:style w:type="character" w:customStyle="1" w:styleId="2d">
    <w:name w:val="Заголовок №2_"/>
    <w:rsid w:val="00DD6186"/>
    <w:rPr>
      <w:sz w:val="17"/>
      <w:szCs w:val="17"/>
      <w:lang w:val="ru-RU" w:bidi="ar-SA"/>
    </w:rPr>
  </w:style>
  <w:style w:type="character" w:customStyle="1" w:styleId="afff4">
    <w:name w:val="Схема документа Знак"/>
    <w:link w:val="afff5"/>
    <w:uiPriority w:val="99"/>
    <w:rsid w:val="00DD6186"/>
    <w:rPr>
      <w:rFonts w:ascii="Tahoma" w:hAnsi="Tahoma" w:cs="Tahoma"/>
      <w:shd w:val="clear" w:color="auto" w:fill="000080"/>
    </w:rPr>
  </w:style>
  <w:style w:type="character" w:customStyle="1" w:styleId="1f">
    <w:name w:val="Подзаголовок Знак1"/>
    <w:rsid w:val="00DD6186"/>
    <w:rPr>
      <w:rFonts w:ascii="Cambria" w:hAnsi="Cambria" w:cs="Cambria"/>
      <w:sz w:val="24"/>
      <w:szCs w:val="24"/>
    </w:rPr>
  </w:style>
  <w:style w:type="character" w:customStyle="1" w:styleId="SubtitleChar">
    <w:name w:val="Subtitle Char"/>
    <w:rsid w:val="00DD6186"/>
    <w:rPr>
      <w:rFonts w:ascii="Cambria" w:eastAsia="Calibri" w:hAnsi="Cambria" w:cs="Cambria"/>
      <w:sz w:val="24"/>
      <w:szCs w:val="24"/>
      <w:lang w:val="ru-RU" w:bidi="ar-SA"/>
    </w:rPr>
  </w:style>
  <w:style w:type="character" w:customStyle="1" w:styleId="afff6">
    <w:name w:val="Маркеры списка"/>
    <w:rsid w:val="00DD6186"/>
    <w:rPr>
      <w:rFonts w:ascii="OpenSymbol" w:eastAsia="OpenSymbol" w:hAnsi="OpenSymbol" w:cs="OpenSymbol"/>
    </w:rPr>
  </w:style>
  <w:style w:type="character" w:customStyle="1" w:styleId="afff7">
    <w:name w:val="Символ нумерации"/>
    <w:rsid w:val="00DD6186"/>
  </w:style>
  <w:style w:type="character" w:customStyle="1" w:styleId="afff8">
    <w:name w:val="Символы концевой сноски"/>
    <w:rsid w:val="00DD6186"/>
  </w:style>
  <w:style w:type="character" w:customStyle="1" w:styleId="afff9">
    <w:name w:val="Символ сноски"/>
    <w:rsid w:val="00DD6186"/>
    <w:rPr>
      <w:vertAlign w:val="superscript"/>
    </w:rPr>
  </w:style>
  <w:style w:type="character" w:customStyle="1" w:styleId="WW-">
    <w:name w:val="WW-Символ сноски"/>
    <w:rsid w:val="00DD6186"/>
  </w:style>
  <w:style w:type="character" w:customStyle="1" w:styleId="2e">
    <w:name w:val="Знак концевой сноски2"/>
    <w:rsid w:val="00DD6186"/>
    <w:rPr>
      <w:vertAlign w:val="superscript"/>
    </w:rPr>
  </w:style>
  <w:style w:type="character" w:customStyle="1" w:styleId="1f0">
    <w:name w:val="Знак сноски1"/>
    <w:rsid w:val="00DD6186"/>
    <w:rPr>
      <w:vertAlign w:val="superscript"/>
    </w:rPr>
  </w:style>
  <w:style w:type="character" w:styleId="afffa">
    <w:name w:val="endnote reference"/>
    <w:uiPriority w:val="99"/>
    <w:rsid w:val="00DD6186"/>
    <w:rPr>
      <w:vertAlign w:val="superscript"/>
    </w:rPr>
  </w:style>
  <w:style w:type="paragraph" w:customStyle="1" w:styleId="afffb">
    <w:name w:val="Заголовок"/>
    <w:basedOn w:val="a0"/>
    <w:next w:val="a8"/>
    <w:rsid w:val="00DD6186"/>
    <w:pPr>
      <w:suppressAutoHyphens/>
      <w:spacing w:after="0" w:line="240" w:lineRule="auto"/>
      <w:jc w:val="center"/>
    </w:pPr>
    <w:rPr>
      <w:sz w:val="28"/>
      <w:szCs w:val="24"/>
      <w:lang w:eastAsia="zh-CN"/>
    </w:rPr>
  </w:style>
  <w:style w:type="paragraph" w:styleId="afffc">
    <w:name w:val="List"/>
    <w:basedOn w:val="a8"/>
    <w:rsid w:val="00DD6186"/>
    <w:pPr>
      <w:widowControl/>
      <w:shd w:val="clear" w:color="auto" w:fill="auto"/>
      <w:suppressAutoHyphens/>
      <w:spacing w:before="0" w:after="0" w:line="240" w:lineRule="auto"/>
    </w:pPr>
    <w:rPr>
      <w:rFonts w:ascii="Arial Black" w:hAnsi="Arial Black" w:cs="Mangal"/>
      <w:b/>
      <w:sz w:val="40"/>
      <w:szCs w:val="24"/>
      <w:lang w:eastAsia="zh-CN"/>
    </w:rPr>
  </w:style>
  <w:style w:type="paragraph" w:styleId="afffd">
    <w:name w:val="caption"/>
    <w:basedOn w:val="a0"/>
    <w:qFormat/>
    <w:rsid w:val="00DD6186"/>
    <w:pPr>
      <w:suppressLineNumbers/>
      <w:suppressAutoHyphens/>
      <w:spacing w:before="120" w:after="120" w:line="240" w:lineRule="auto"/>
    </w:pPr>
    <w:rPr>
      <w:rFonts w:cs="Mangal"/>
      <w:i/>
      <w:iCs/>
      <w:sz w:val="24"/>
      <w:szCs w:val="24"/>
      <w:lang w:eastAsia="zh-CN"/>
    </w:rPr>
  </w:style>
  <w:style w:type="paragraph" w:customStyle="1" w:styleId="52">
    <w:name w:val="Указатель5"/>
    <w:basedOn w:val="a0"/>
    <w:rsid w:val="00DD6186"/>
    <w:pPr>
      <w:suppressLineNumbers/>
      <w:suppressAutoHyphens/>
      <w:spacing w:after="0" w:line="240" w:lineRule="auto"/>
    </w:pPr>
    <w:rPr>
      <w:rFonts w:cs="Mangal"/>
      <w:sz w:val="24"/>
      <w:szCs w:val="24"/>
      <w:lang w:eastAsia="zh-CN"/>
    </w:rPr>
  </w:style>
  <w:style w:type="paragraph" w:customStyle="1" w:styleId="44">
    <w:name w:val="Название объекта4"/>
    <w:basedOn w:val="a0"/>
    <w:rsid w:val="00DD6186"/>
    <w:pPr>
      <w:suppressLineNumbers/>
      <w:suppressAutoHyphens/>
      <w:spacing w:before="120" w:after="120" w:line="240" w:lineRule="auto"/>
    </w:pPr>
    <w:rPr>
      <w:rFonts w:cs="Mangal"/>
      <w:i/>
      <w:iCs/>
      <w:sz w:val="24"/>
      <w:szCs w:val="24"/>
      <w:lang w:eastAsia="zh-CN"/>
    </w:rPr>
  </w:style>
  <w:style w:type="paragraph" w:customStyle="1" w:styleId="45">
    <w:name w:val="Указатель4"/>
    <w:basedOn w:val="a0"/>
    <w:rsid w:val="00DD6186"/>
    <w:pPr>
      <w:suppressLineNumbers/>
      <w:suppressAutoHyphens/>
      <w:spacing w:after="0" w:line="240" w:lineRule="auto"/>
    </w:pPr>
    <w:rPr>
      <w:rFonts w:cs="Mangal"/>
      <w:sz w:val="24"/>
      <w:szCs w:val="24"/>
      <w:lang w:eastAsia="zh-CN"/>
    </w:rPr>
  </w:style>
  <w:style w:type="paragraph" w:customStyle="1" w:styleId="3b">
    <w:name w:val="Название объекта3"/>
    <w:basedOn w:val="a0"/>
    <w:rsid w:val="00DD6186"/>
    <w:pPr>
      <w:suppressLineNumbers/>
      <w:suppressAutoHyphens/>
      <w:spacing w:before="120" w:after="120" w:line="240" w:lineRule="auto"/>
    </w:pPr>
    <w:rPr>
      <w:rFonts w:cs="Mangal"/>
      <w:i/>
      <w:iCs/>
      <w:sz w:val="24"/>
      <w:szCs w:val="24"/>
      <w:lang w:eastAsia="zh-CN"/>
    </w:rPr>
  </w:style>
  <w:style w:type="paragraph" w:customStyle="1" w:styleId="3c">
    <w:name w:val="Указатель3"/>
    <w:basedOn w:val="a0"/>
    <w:rsid w:val="00DD6186"/>
    <w:pPr>
      <w:suppressLineNumbers/>
      <w:suppressAutoHyphens/>
      <w:spacing w:after="0" w:line="240" w:lineRule="auto"/>
    </w:pPr>
    <w:rPr>
      <w:rFonts w:cs="Mangal"/>
      <w:sz w:val="24"/>
      <w:szCs w:val="24"/>
      <w:lang w:eastAsia="zh-CN"/>
    </w:rPr>
  </w:style>
  <w:style w:type="paragraph" w:customStyle="1" w:styleId="2f">
    <w:name w:val="Название объекта2"/>
    <w:basedOn w:val="a0"/>
    <w:rsid w:val="00DD6186"/>
    <w:pPr>
      <w:suppressLineNumbers/>
      <w:suppressAutoHyphens/>
      <w:spacing w:before="120" w:after="120" w:line="240" w:lineRule="auto"/>
    </w:pPr>
    <w:rPr>
      <w:rFonts w:cs="Mangal"/>
      <w:i/>
      <w:iCs/>
      <w:sz w:val="24"/>
      <w:szCs w:val="24"/>
      <w:lang w:eastAsia="zh-CN"/>
    </w:rPr>
  </w:style>
  <w:style w:type="paragraph" w:customStyle="1" w:styleId="2f0">
    <w:name w:val="Указатель2"/>
    <w:basedOn w:val="a0"/>
    <w:rsid w:val="00DD6186"/>
    <w:pPr>
      <w:suppressLineNumbers/>
      <w:suppressAutoHyphens/>
      <w:spacing w:after="0" w:line="240" w:lineRule="auto"/>
    </w:pPr>
    <w:rPr>
      <w:rFonts w:cs="Mangal"/>
      <w:sz w:val="24"/>
      <w:szCs w:val="24"/>
      <w:lang w:eastAsia="zh-CN"/>
    </w:rPr>
  </w:style>
  <w:style w:type="paragraph" w:customStyle="1" w:styleId="1f1">
    <w:name w:val="Название объекта1"/>
    <w:basedOn w:val="a0"/>
    <w:rsid w:val="00DD6186"/>
    <w:pPr>
      <w:suppressLineNumbers/>
      <w:suppressAutoHyphens/>
      <w:spacing w:before="120" w:after="120" w:line="240" w:lineRule="auto"/>
    </w:pPr>
    <w:rPr>
      <w:rFonts w:cs="Mangal"/>
      <w:i/>
      <w:iCs/>
      <w:sz w:val="24"/>
      <w:szCs w:val="24"/>
      <w:lang w:eastAsia="zh-CN"/>
    </w:rPr>
  </w:style>
  <w:style w:type="paragraph" w:customStyle="1" w:styleId="1f2">
    <w:name w:val="Указатель1"/>
    <w:basedOn w:val="a0"/>
    <w:rsid w:val="00DD6186"/>
    <w:pPr>
      <w:suppressLineNumbers/>
      <w:suppressAutoHyphens/>
      <w:spacing w:after="0" w:line="240" w:lineRule="auto"/>
    </w:pPr>
    <w:rPr>
      <w:rFonts w:cs="Mangal"/>
      <w:sz w:val="24"/>
      <w:szCs w:val="24"/>
      <w:lang w:eastAsia="zh-CN"/>
    </w:rPr>
  </w:style>
  <w:style w:type="paragraph" w:customStyle="1" w:styleId="1f3">
    <w:name w:val="Текст примечания1"/>
    <w:basedOn w:val="a0"/>
    <w:rsid w:val="00DD6186"/>
    <w:pPr>
      <w:suppressAutoHyphens/>
      <w:spacing w:after="0" w:line="240" w:lineRule="auto"/>
    </w:pPr>
    <w:rPr>
      <w:sz w:val="20"/>
      <w:szCs w:val="20"/>
      <w:lang w:eastAsia="zh-CN"/>
    </w:rPr>
  </w:style>
  <w:style w:type="paragraph" w:customStyle="1" w:styleId="220">
    <w:name w:val="Основной текст 22"/>
    <w:basedOn w:val="a0"/>
    <w:rsid w:val="00DD6186"/>
    <w:pPr>
      <w:suppressAutoHyphens/>
      <w:spacing w:after="0" w:line="360" w:lineRule="auto"/>
    </w:pPr>
    <w:rPr>
      <w:sz w:val="28"/>
      <w:szCs w:val="24"/>
      <w:lang w:eastAsia="zh-CN"/>
    </w:rPr>
  </w:style>
  <w:style w:type="paragraph" w:styleId="2f1">
    <w:name w:val="List Bullet 2"/>
    <w:basedOn w:val="a0"/>
    <w:rsid w:val="00DD6186"/>
    <w:pPr>
      <w:tabs>
        <w:tab w:val="left" w:pos="643"/>
      </w:tabs>
      <w:suppressAutoHyphens/>
      <w:spacing w:after="0" w:line="240" w:lineRule="auto"/>
      <w:ind w:left="643" w:hanging="360"/>
    </w:pPr>
    <w:rPr>
      <w:sz w:val="20"/>
      <w:szCs w:val="24"/>
      <w:lang w:eastAsia="zh-CN"/>
    </w:rPr>
  </w:style>
  <w:style w:type="paragraph" w:customStyle="1" w:styleId="310">
    <w:name w:val="Основной текст с отступом 31"/>
    <w:basedOn w:val="a0"/>
    <w:rsid w:val="00DD6186"/>
    <w:pPr>
      <w:suppressAutoHyphens/>
      <w:spacing w:after="0" w:line="360" w:lineRule="auto"/>
      <w:ind w:firstLine="720"/>
      <w:jc w:val="both"/>
    </w:pPr>
    <w:rPr>
      <w:sz w:val="28"/>
      <w:szCs w:val="24"/>
      <w:lang w:eastAsia="zh-CN"/>
    </w:rPr>
  </w:style>
  <w:style w:type="paragraph" w:customStyle="1" w:styleId="311">
    <w:name w:val="Основной текст 31"/>
    <w:basedOn w:val="a0"/>
    <w:rsid w:val="00DD6186"/>
    <w:pPr>
      <w:suppressAutoHyphens/>
      <w:spacing w:after="120" w:line="240" w:lineRule="auto"/>
    </w:pPr>
    <w:rPr>
      <w:sz w:val="16"/>
      <w:szCs w:val="24"/>
      <w:lang w:eastAsia="zh-CN"/>
    </w:rPr>
  </w:style>
  <w:style w:type="paragraph" w:customStyle="1" w:styleId="212">
    <w:name w:val="Основной текст с отступом 21"/>
    <w:basedOn w:val="a0"/>
    <w:rsid w:val="00DD6186"/>
    <w:pPr>
      <w:suppressAutoHyphens/>
      <w:spacing w:after="120" w:line="480" w:lineRule="auto"/>
      <w:ind w:left="283"/>
    </w:pPr>
    <w:rPr>
      <w:sz w:val="24"/>
      <w:szCs w:val="24"/>
      <w:lang w:eastAsia="zh-CN"/>
    </w:rPr>
  </w:style>
  <w:style w:type="paragraph" w:customStyle="1" w:styleId="213">
    <w:name w:val="Основной текст 21"/>
    <w:basedOn w:val="a0"/>
    <w:rsid w:val="00DD6186"/>
    <w:pPr>
      <w:suppressAutoHyphens/>
      <w:overflowPunct w:val="0"/>
      <w:autoSpaceDE w:val="0"/>
      <w:spacing w:after="0" w:line="320" w:lineRule="exact"/>
      <w:ind w:firstLine="720"/>
      <w:jc w:val="both"/>
      <w:textAlignment w:val="baseline"/>
    </w:pPr>
    <w:rPr>
      <w:rFonts w:ascii="Times New Roman CYR" w:hAnsi="Times New Roman CYR" w:cs="Times New Roman CYR"/>
      <w:sz w:val="28"/>
      <w:szCs w:val="20"/>
      <w:lang w:eastAsia="zh-CN"/>
    </w:rPr>
  </w:style>
  <w:style w:type="paragraph" w:customStyle="1" w:styleId="2f2">
    <w:name w:val="Заголовок №2"/>
    <w:basedOn w:val="a0"/>
    <w:rsid w:val="00DD6186"/>
    <w:pPr>
      <w:shd w:val="clear" w:color="auto" w:fill="FFFFFF"/>
      <w:suppressAutoHyphens/>
      <w:spacing w:before="180" w:after="0" w:line="240" w:lineRule="atLeast"/>
    </w:pPr>
    <w:rPr>
      <w:sz w:val="17"/>
      <w:szCs w:val="17"/>
      <w:lang w:eastAsia="zh-CN"/>
    </w:rPr>
  </w:style>
  <w:style w:type="paragraph" w:customStyle="1" w:styleId="1f4">
    <w:name w:val="Схема документа1"/>
    <w:basedOn w:val="a0"/>
    <w:rsid w:val="00DD6186"/>
    <w:pPr>
      <w:shd w:val="clear" w:color="auto" w:fill="000080"/>
      <w:suppressAutoHyphens/>
      <w:spacing w:after="0" w:line="240" w:lineRule="auto"/>
    </w:pPr>
    <w:rPr>
      <w:rFonts w:ascii="Tahoma" w:hAnsi="Tahoma" w:cs="Tahoma"/>
      <w:sz w:val="20"/>
      <w:szCs w:val="20"/>
      <w:lang w:eastAsia="zh-CN"/>
    </w:rPr>
  </w:style>
  <w:style w:type="paragraph" w:customStyle="1" w:styleId="53">
    <w:name w:val="Без интервала5"/>
    <w:rsid w:val="00DD6186"/>
    <w:pPr>
      <w:suppressAutoHyphens/>
      <w:spacing w:after="0" w:afterAutospacing="0"/>
      <w:ind w:firstLine="709"/>
    </w:pPr>
    <w:rPr>
      <w:rFonts w:ascii="Times New Roman" w:eastAsia="Times New Roman" w:hAnsi="Times New Roman" w:cs="Times New Roman"/>
      <w:sz w:val="28"/>
      <w:szCs w:val="28"/>
      <w:lang w:eastAsia="zh-CN"/>
    </w:rPr>
  </w:style>
  <w:style w:type="paragraph" w:customStyle="1" w:styleId="46">
    <w:name w:val="Абзац списка4"/>
    <w:basedOn w:val="a0"/>
    <w:rsid w:val="00DD6186"/>
    <w:pPr>
      <w:suppressAutoHyphens/>
      <w:ind w:left="720"/>
      <w:contextualSpacing/>
    </w:pPr>
    <w:rPr>
      <w:rFonts w:ascii="Calibri" w:hAnsi="Calibri" w:cs="Calibri"/>
      <w:lang w:eastAsia="zh-CN"/>
    </w:rPr>
  </w:style>
  <w:style w:type="paragraph" w:customStyle="1" w:styleId="afffe">
    <w:name w:val="Содержимое таблицы"/>
    <w:basedOn w:val="a0"/>
    <w:rsid w:val="00DD6186"/>
    <w:pPr>
      <w:suppressLineNumbers/>
      <w:suppressAutoHyphens/>
      <w:spacing w:after="0" w:line="240" w:lineRule="auto"/>
    </w:pPr>
    <w:rPr>
      <w:sz w:val="24"/>
      <w:szCs w:val="24"/>
      <w:lang w:eastAsia="zh-CN"/>
    </w:rPr>
  </w:style>
  <w:style w:type="paragraph" w:customStyle="1" w:styleId="affff">
    <w:name w:val="Заголовок таблицы"/>
    <w:basedOn w:val="afffe"/>
    <w:rsid w:val="00DD6186"/>
    <w:pPr>
      <w:jc w:val="center"/>
    </w:pPr>
    <w:rPr>
      <w:b/>
      <w:bCs/>
    </w:rPr>
  </w:style>
  <w:style w:type="paragraph" w:customStyle="1" w:styleId="affff0">
    <w:name w:val="Содержимое врезки"/>
    <w:basedOn w:val="a0"/>
    <w:rsid w:val="00DD6186"/>
    <w:pPr>
      <w:suppressAutoHyphens/>
      <w:spacing w:after="0" w:line="240" w:lineRule="auto"/>
    </w:pPr>
    <w:rPr>
      <w:sz w:val="24"/>
      <w:szCs w:val="24"/>
      <w:lang w:eastAsia="zh-CN"/>
    </w:rPr>
  </w:style>
  <w:style w:type="paragraph" w:customStyle="1" w:styleId="affff1">
    <w:name w:val="Ст. без интервала"/>
    <w:basedOn w:val="a0"/>
    <w:rsid w:val="00DD6186"/>
    <w:pPr>
      <w:spacing w:after="0" w:line="240" w:lineRule="auto"/>
      <w:ind w:firstLine="709"/>
      <w:jc w:val="both"/>
    </w:pPr>
    <w:rPr>
      <w:rFonts w:eastAsia="Calibri"/>
      <w:sz w:val="28"/>
      <w:szCs w:val="28"/>
    </w:rPr>
  </w:style>
  <w:style w:type="paragraph" w:customStyle="1" w:styleId="54">
    <w:name w:val="Абзац списка5"/>
    <w:basedOn w:val="a0"/>
    <w:rsid w:val="00DD6186"/>
    <w:pPr>
      <w:suppressAutoHyphens/>
      <w:ind w:left="720"/>
    </w:pPr>
    <w:rPr>
      <w:rFonts w:ascii="Calibri" w:hAnsi="Calibri" w:cs="Calibri"/>
      <w:lang w:eastAsia="ar-SA"/>
    </w:rPr>
  </w:style>
  <w:style w:type="character" w:customStyle="1" w:styleId="FontStyle12">
    <w:name w:val="Font Style12"/>
    <w:rsid w:val="00DD6186"/>
    <w:rPr>
      <w:rFonts w:ascii="Times New Roman" w:hAnsi="Times New Roman" w:cs="Times New Roman" w:hint="default"/>
      <w:sz w:val="26"/>
      <w:szCs w:val="26"/>
    </w:rPr>
  </w:style>
  <w:style w:type="paragraph" w:styleId="afff5">
    <w:name w:val="Document Map"/>
    <w:basedOn w:val="a0"/>
    <w:link w:val="afff4"/>
    <w:uiPriority w:val="99"/>
    <w:rsid w:val="00DD6186"/>
    <w:pPr>
      <w:shd w:val="clear" w:color="auto" w:fill="000080"/>
      <w:spacing w:after="0" w:line="240" w:lineRule="auto"/>
      <w:jc w:val="both"/>
    </w:pPr>
    <w:rPr>
      <w:rFonts w:ascii="Tahoma" w:eastAsiaTheme="minorHAnsi" w:hAnsi="Tahoma" w:cs="Tahoma"/>
    </w:rPr>
  </w:style>
  <w:style w:type="character" w:customStyle="1" w:styleId="1f5">
    <w:name w:val="Схема документа Знак1"/>
    <w:basedOn w:val="a1"/>
    <w:uiPriority w:val="99"/>
    <w:semiHidden/>
    <w:rsid w:val="00DD6186"/>
    <w:rPr>
      <w:rFonts w:ascii="Tahoma" w:eastAsia="Times New Roman" w:hAnsi="Tahoma" w:cs="Tahoma"/>
      <w:sz w:val="16"/>
      <w:szCs w:val="16"/>
    </w:rPr>
  </w:style>
  <w:style w:type="character" w:customStyle="1" w:styleId="BalloonTextChar">
    <w:name w:val="Balloon Text Char"/>
    <w:semiHidden/>
    <w:locked/>
    <w:rsid w:val="00DD6186"/>
    <w:rPr>
      <w:rFonts w:ascii="Tahoma" w:hAnsi="Tahoma" w:cs="Tahoma"/>
      <w:sz w:val="16"/>
      <w:szCs w:val="16"/>
    </w:rPr>
  </w:style>
  <w:style w:type="numbering" w:customStyle="1" w:styleId="1f6">
    <w:name w:val="Нет списка1"/>
    <w:next w:val="a3"/>
    <w:semiHidden/>
    <w:unhideWhenUsed/>
    <w:rsid w:val="00DD6186"/>
  </w:style>
  <w:style w:type="character" w:customStyle="1" w:styleId="1f7">
    <w:name w:val="Основной текст Знак1"/>
    <w:basedOn w:val="a1"/>
    <w:rsid w:val="00DD6186"/>
    <w:rPr>
      <w:rFonts w:ascii="Arial Black" w:hAnsi="Arial Black" w:cs="Arial Black"/>
      <w:b/>
      <w:sz w:val="40"/>
      <w:szCs w:val="24"/>
      <w:lang w:eastAsia="zh-CN"/>
    </w:rPr>
  </w:style>
  <w:style w:type="character" w:customStyle="1" w:styleId="1f8">
    <w:name w:val="Текст примечания Знак1"/>
    <w:basedOn w:val="a1"/>
    <w:rsid w:val="00DD6186"/>
    <w:rPr>
      <w:rFonts w:ascii="Times New Roman CYR" w:hAnsi="Times New Roman CYR"/>
    </w:rPr>
  </w:style>
  <w:style w:type="character" w:customStyle="1" w:styleId="1f9">
    <w:name w:val="Тема примечания Знак1"/>
    <w:basedOn w:val="1f8"/>
    <w:rsid w:val="00DD6186"/>
    <w:rPr>
      <w:rFonts w:ascii="Times New Roman CYR" w:hAnsi="Times New Roman CYR"/>
      <w:b/>
      <w:bCs/>
      <w:lang w:eastAsia="zh-CN"/>
    </w:rPr>
  </w:style>
  <w:style w:type="character" w:customStyle="1" w:styleId="1fa">
    <w:name w:val="Основной текст с отступом Знак1"/>
    <w:basedOn w:val="a1"/>
    <w:rsid w:val="00DD6186"/>
    <w:rPr>
      <w:sz w:val="28"/>
      <w:szCs w:val="24"/>
      <w:lang w:eastAsia="zh-CN"/>
    </w:rPr>
  </w:style>
  <w:style w:type="character" w:customStyle="1" w:styleId="2f3">
    <w:name w:val="Подзаголовок Знак2"/>
    <w:basedOn w:val="a1"/>
    <w:rsid w:val="00DD6186"/>
    <w:rPr>
      <w:rFonts w:ascii="Cambria" w:hAnsi="Cambria" w:cs="Cambria"/>
      <w:sz w:val="24"/>
      <w:szCs w:val="24"/>
      <w:lang w:eastAsia="zh-CN"/>
    </w:rPr>
  </w:style>
  <w:style w:type="paragraph" w:customStyle="1" w:styleId="62">
    <w:name w:val="Без интервала6"/>
    <w:rsid w:val="00DD6186"/>
    <w:pPr>
      <w:suppressAutoHyphens/>
      <w:spacing w:after="0" w:afterAutospacing="0"/>
      <w:ind w:firstLine="709"/>
    </w:pPr>
    <w:rPr>
      <w:rFonts w:ascii="Times New Roman" w:eastAsia="Times New Roman" w:hAnsi="Times New Roman" w:cs="Times New Roman"/>
      <w:sz w:val="28"/>
      <w:szCs w:val="28"/>
      <w:lang w:eastAsia="zh-CN"/>
    </w:rPr>
  </w:style>
  <w:style w:type="character" w:customStyle="1" w:styleId="1fb">
    <w:name w:val="Текст сноски Знак1"/>
    <w:basedOn w:val="a1"/>
    <w:rsid w:val="00DD6186"/>
    <w:rPr>
      <w:lang w:eastAsia="zh-CN"/>
    </w:rPr>
  </w:style>
  <w:style w:type="paragraph" w:customStyle="1" w:styleId="2f4">
    <w:name w:val="Стиль2"/>
    <w:basedOn w:val="a0"/>
    <w:rsid w:val="00DD6186"/>
    <w:pPr>
      <w:spacing w:after="0" w:line="240" w:lineRule="auto"/>
      <w:ind w:firstLine="680"/>
      <w:jc w:val="both"/>
    </w:pPr>
    <w:rPr>
      <w:sz w:val="28"/>
      <w:szCs w:val="20"/>
      <w:lang w:eastAsia="ru-RU"/>
    </w:rPr>
  </w:style>
  <w:style w:type="paragraph" w:customStyle="1" w:styleId="1fc">
    <w:name w:val="1"/>
    <w:basedOn w:val="a0"/>
    <w:rsid w:val="00DD6186"/>
    <w:pPr>
      <w:spacing w:before="100" w:beforeAutospacing="1" w:after="100" w:afterAutospacing="1" w:line="240" w:lineRule="auto"/>
    </w:pPr>
    <w:rPr>
      <w:rFonts w:ascii="Tahoma" w:hAnsi="Tahoma"/>
      <w:sz w:val="20"/>
      <w:szCs w:val="20"/>
      <w:lang w:val="en-US"/>
    </w:rPr>
  </w:style>
  <w:style w:type="paragraph" w:customStyle="1" w:styleId="Standard">
    <w:name w:val="Standard"/>
    <w:rsid w:val="00DD6186"/>
    <w:pPr>
      <w:suppressAutoHyphens/>
      <w:autoSpaceDN w:val="0"/>
      <w:spacing w:after="200" w:afterAutospacing="0" w:line="276" w:lineRule="auto"/>
    </w:pPr>
    <w:rPr>
      <w:rFonts w:ascii="Calibri" w:eastAsia="SimSun" w:hAnsi="Calibri" w:cs="Tahoma"/>
      <w:kern w:val="3"/>
      <w:lang w:eastAsia="ru-RU"/>
    </w:rPr>
  </w:style>
  <w:style w:type="numbering" w:customStyle="1" w:styleId="WWNum7">
    <w:name w:val="WWNum7"/>
    <w:rsid w:val="00DD6186"/>
    <w:pPr>
      <w:numPr>
        <w:numId w:val="2"/>
      </w:numPr>
    </w:pPr>
  </w:style>
  <w:style w:type="paragraph" w:customStyle="1" w:styleId="Textbodyindent">
    <w:name w:val="Text body indent"/>
    <w:basedOn w:val="Standard"/>
    <w:rsid w:val="00DD6186"/>
    <w:pPr>
      <w:spacing w:after="120"/>
      <w:ind w:left="283"/>
    </w:pPr>
  </w:style>
  <w:style w:type="character" w:customStyle="1" w:styleId="0pt">
    <w:name w:val="Основной текст + Интервал 0 pt"/>
    <w:rsid w:val="00DD6186"/>
    <w:rPr>
      <w:rFonts w:ascii="Arial" w:eastAsia="Arial" w:hAnsi="Arial" w:cs="Arial" w:hint="default"/>
      <w:color w:val="000000"/>
      <w:spacing w:val="0"/>
      <w:w w:val="100"/>
      <w:position w:val="0"/>
      <w:sz w:val="14"/>
      <w:szCs w:val="14"/>
      <w:vertAlign w:val="subscript"/>
      <w:lang w:val="ru-RU"/>
    </w:rPr>
  </w:style>
  <w:style w:type="numbering" w:customStyle="1" w:styleId="WWNum31">
    <w:name w:val="WWNum31"/>
    <w:rsid w:val="00DD6186"/>
    <w:pPr>
      <w:numPr>
        <w:numId w:val="3"/>
      </w:numPr>
    </w:pPr>
  </w:style>
  <w:style w:type="paragraph" w:customStyle="1" w:styleId="p5">
    <w:name w:val="p5"/>
    <w:basedOn w:val="a0"/>
    <w:rsid w:val="00DD6186"/>
    <w:pPr>
      <w:spacing w:before="100" w:beforeAutospacing="1" w:after="100" w:afterAutospacing="1" w:line="240" w:lineRule="auto"/>
    </w:pPr>
    <w:rPr>
      <w:sz w:val="24"/>
      <w:szCs w:val="24"/>
      <w:lang w:eastAsia="ru-RU"/>
    </w:rPr>
  </w:style>
  <w:style w:type="character" w:customStyle="1" w:styleId="s1">
    <w:name w:val="s1"/>
    <w:rsid w:val="00DD6186"/>
  </w:style>
  <w:style w:type="paragraph" w:customStyle="1" w:styleId="230">
    <w:name w:val="Основной текст 23"/>
    <w:basedOn w:val="a0"/>
    <w:rsid w:val="00DD6186"/>
    <w:pPr>
      <w:overflowPunct w:val="0"/>
      <w:autoSpaceDE w:val="0"/>
      <w:autoSpaceDN w:val="0"/>
      <w:adjustRightInd w:val="0"/>
      <w:spacing w:after="0" w:line="240" w:lineRule="auto"/>
      <w:ind w:firstLine="540"/>
      <w:jc w:val="both"/>
      <w:textAlignment w:val="baseline"/>
    </w:pPr>
    <w:rPr>
      <w:sz w:val="28"/>
      <w:szCs w:val="20"/>
      <w:lang w:eastAsia="ru-RU"/>
    </w:rPr>
  </w:style>
  <w:style w:type="character" w:customStyle="1" w:styleId="47">
    <w:name w:val="Основной текст (4)_"/>
    <w:basedOn w:val="a1"/>
    <w:link w:val="48"/>
    <w:locked/>
    <w:rsid w:val="00DD6186"/>
    <w:rPr>
      <w:rFonts w:ascii="Courier New" w:eastAsia="Courier New" w:hAnsi="Courier New" w:cs="Courier New"/>
      <w:sz w:val="18"/>
      <w:szCs w:val="18"/>
      <w:shd w:val="clear" w:color="auto" w:fill="FFFFFF"/>
    </w:rPr>
  </w:style>
  <w:style w:type="paragraph" w:customStyle="1" w:styleId="48">
    <w:name w:val="Основной текст (4)"/>
    <w:basedOn w:val="a0"/>
    <w:link w:val="47"/>
    <w:rsid w:val="00DD6186"/>
    <w:pPr>
      <w:widowControl w:val="0"/>
      <w:shd w:val="clear" w:color="auto" w:fill="FFFFFF"/>
      <w:spacing w:before="1740" w:after="180" w:line="0" w:lineRule="atLeast"/>
      <w:ind w:hanging="120"/>
    </w:pPr>
    <w:rPr>
      <w:rFonts w:ascii="Courier New" w:eastAsia="Courier New" w:hAnsi="Courier New" w:cs="Courier New"/>
      <w:sz w:val="18"/>
      <w:szCs w:val="18"/>
    </w:rPr>
  </w:style>
  <w:style w:type="character" w:customStyle="1" w:styleId="5BookAntiqua">
    <w:name w:val="Основной текст (5) + Book Antiqua"/>
    <w:aliases w:val="8,5 pt,Основной текст (6) + Times New Roman,9"/>
    <w:basedOn w:val="a1"/>
    <w:rsid w:val="00DD6186"/>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210pt">
    <w:name w:val="Основной текст (2) + 10 pt"/>
    <w:aliases w:val="Полужирный"/>
    <w:basedOn w:val="21"/>
    <w:rsid w:val="00DD6186"/>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paragraph" w:customStyle="1" w:styleId="dktexjustify">
    <w:name w:val="dktexjustify"/>
    <w:basedOn w:val="a0"/>
    <w:rsid w:val="00DD6186"/>
    <w:pPr>
      <w:spacing w:before="100" w:beforeAutospacing="1" w:after="100" w:afterAutospacing="1" w:line="240" w:lineRule="auto"/>
      <w:jc w:val="both"/>
    </w:pPr>
    <w:rPr>
      <w:sz w:val="24"/>
      <w:szCs w:val="24"/>
      <w:lang w:eastAsia="ru-RU"/>
    </w:rPr>
  </w:style>
  <w:style w:type="paragraph" w:customStyle="1" w:styleId="2f5">
    <w:name w:val="Название2"/>
    <w:basedOn w:val="a0"/>
    <w:next w:val="afe"/>
    <w:qFormat/>
    <w:rsid w:val="00DD6186"/>
    <w:pPr>
      <w:suppressAutoHyphens/>
      <w:spacing w:after="0" w:line="240" w:lineRule="auto"/>
      <w:jc w:val="center"/>
    </w:pPr>
    <w:rPr>
      <w:sz w:val="28"/>
      <w:szCs w:val="20"/>
      <w:lang w:eastAsia="ar-SA"/>
    </w:rPr>
  </w:style>
  <w:style w:type="character" w:customStyle="1" w:styleId="affff2">
    <w:name w:val="Гипертекстовая ссылка"/>
    <w:rsid w:val="00DD6186"/>
    <w:rPr>
      <w:b/>
      <w:bCs/>
      <w:color w:val="008000"/>
    </w:rPr>
  </w:style>
  <w:style w:type="paragraph" w:customStyle="1" w:styleId="affff3">
    <w:name w:val="Знак Знак Знак Знак"/>
    <w:basedOn w:val="a0"/>
    <w:rsid w:val="00DD6186"/>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63">
    <w:name w:val="Абзац списка6"/>
    <w:basedOn w:val="a0"/>
    <w:rsid w:val="00DD6186"/>
    <w:pPr>
      <w:suppressAutoHyphens/>
      <w:spacing w:after="0" w:line="100" w:lineRule="atLeast"/>
      <w:ind w:left="720"/>
    </w:pPr>
    <w:rPr>
      <w:kern w:val="1"/>
      <w:sz w:val="20"/>
      <w:szCs w:val="20"/>
      <w:lang w:eastAsia="hi-IN" w:bidi="hi-IN"/>
    </w:rPr>
  </w:style>
  <w:style w:type="paragraph" w:customStyle="1" w:styleId="71">
    <w:name w:val="Абзац списка7"/>
    <w:basedOn w:val="a0"/>
    <w:rsid w:val="0026140F"/>
    <w:pPr>
      <w:suppressAutoHyphens/>
      <w:ind w:left="720"/>
    </w:pPr>
    <w:rPr>
      <w:rFonts w:ascii="Calibri" w:hAnsi="Calibri" w:cs="Calibri"/>
      <w:lang w:eastAsia="ar-SA"/>
    </w:rPr>
  </w:style>
  <w:style w:type="table" w:customStyle="1" w:styleId="1fd">
    <w:name w:val="Сетка таблицы1"/>
    <w:basedOn w:val="a2"/>
    <w:next w:val="af5"/>
    <w:uiPriority w:val="99"/>
    <w:rsid w:val="0025412B"/>
    <w:pPr>
      <w:spacing w:after="0" w:afterAutospacing="0"/>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Абзац списка Знак"/>
    <w:link w:val="aa"/>
    <w:locked/>
    <w:rsid w:val="00217787"/>
    <w:rPr>
      <w:rFonts w:ascii="Courier New" w:eastAsia="Times New Roman" w:hAnsi="Courier New" w:cs="Courier New"/>
      <w:color w:val="000000"/>
      <w:sz w:val="24"/>
      <w:szCs w:val="24"/>
      <w:lang w:eastAsia="ru-RU"/>
    </w:rPr>
  </w:style>
  <w:style w:type="numbering" w:customStyle="1" w:styleId="2f6">
    <w:name w:val="Нет списка2"/>
    <w:next w:val="a3"/>
    <w:uiPriority w:val="99"/>
    <w:semiHidden/>
    <w:unhideWhenUsed/>
    <w:rsid w:val="00377409"/>
  </w:style>
  <w:style w:type="paragraph" w:customStyle="1" w:styleId="affff4">
    <w:name w:val="МойСтиль"/>
    <w:basedOn w:val="Standard"/>
    <w:rsid w:val="00377409"/>
    <w:pPr>
      <w:widowControl w:val="0"/>
      <w:spacing w:after="0" w:line="240" w:lineRule="auto"/>
      <w:ind w:firstLine="720"/>
      <w:jc w:val="both"/>
      <w:textAlignment w:val="baseline"/>
    </w:pPr>
    <w:rPr>
      <w:rFonts w:ascii="Times New Roman" w:eastAsia="Times New Roman" w:hAnsi="Times New Roman" w:cs="Times New Roman"/>
      <w:sz w:val="24"/>
      <w:szCs w:val="20"/>
      <w:lang w:bidi="hi-IN"/>
    </w:rPr>
  </w:style>
  <w:style w:type="numbering" w:customStyle="1" w:styleId="WWNum9">
    <w:name w:val="WWNum9"/>
    <w:basedOn w:val="a3"/>
    <w:rsid w:val="00377409"/>
    <w:pPr>
      <w:numPr>
        <w:numId w:val="4"/>
      </w:numPr>
    </w:pPr>
  </w:style>
  <w:style w:type="table" w:customStyle="1" w:styleId="3d">
    <w:name w:val="Сетка таблицы3"/>
    <w:basedOn w:val="a2"/>
    <w:next w:val="af5"/>
    <w:rsid w:val="00377409"/>
    <w:pPr>
      <w:spacing w:after="0" w:afterAutospacing="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Абзац списка8"/>
    <w:basedOn w:val="a0"/>
    <w:rsid w:val="00BB7636"/>
    <w:pPr>
      <w:suppressAutoHyphens/>
      <w:ind w:left="720"/>
    </w:pPr>
    <w:rPr>
      <w:rFonts w:ascii="Arial" w:eastAsia="SimSun" w:hAnsi="Arial" w:cs="Calibri"/>
      <w:kern w:val="1"/>
      <w:sz w:val="20"/>
      <w:szCs w:val="24"/>
      <w:lang w:eastAsia="hi-IN" w:bidi="hi-IN"/>
    </w:rPr>
  </w:style>
  <w:style w:type="paragraph" w:customStyle="1" w:styleId="72">
    <w:name w:val="Без интервала7"/>
    <w:rsid w:val="007534A4"/>
    <w:pPr>
      <w:spacing w:after="0" w:afterAutospacing="0"/>
    </w:pPr>
    <w:rPr>
      <w:rFonts w:ascii="Calibri" w:eastAsia="Times New Roman" w:hAnsi="Calibri" w:cs="Times New Roman"/>
    </w:rPr>
  </w:style>
  <w:style w:type="character" w:customStyle="1" w:styleId="ConsPlusTitle0">
    <w:name w:val="ConsPlusTitle Знак"/>
    <w:basedOn w:val="a1"/>
    <w:link w:val="ConsPlusTitle"/>
    <w:rsid w:val="004A234B"/>
    <w:rPr>
      <w:rFonts w:ascii="Calibri" w:eastAsia="Times New Roman" w:hAnsi="Calibri" w:cs="Calibri"/>
      <w:b/>
      <w:szCs w:val="20"/>
      <w:lang w:eastAsia="ru-RU"/>
    </w:rPr>
  </w:style>
  <w:style w:type="character" w:customStyle="1" w:styleId="ConsPlusCell0">
    <w:name w:val="ConsPlusCell Знак"/>
    <w:basedOn w:val="a1"/>
    <w:link w:val="ConsPlusCell"/>
    <w:rsid w:val="004A234B"/>
    <w:rPr>
      <w:rFonts w:ascii="Arial" w:eastAsia="Times New Roman" w:hAnsi="Arial" w:cs="Arial"/>
      <w:sz w:val="20"/>
      <w:szCs w:val="20"/>
      <w:lang w:eastAsia="ru-RU"/>
    </w:rPr>
  </w:style>
  <w:style w:type="paragraph" w:customStyle="1" w:styleId="formattext">
    <w:name w:val="formattext"/>
    <w:basedOn w:val="a0"/>
    <w:rsid w:val="00061084"/>
    <w:pPr>
      <w:spacing w:before="100" w:beforeAutospacing="1" w:after="100" w:afterAutospacing="1" w:line="240" w:lineRule="auto"/>
    </w:pPr>
    <w:rPr>
      <w:sz w:val="24"/>
      <w:szCs w:val="24"/>
      <w:lang w:eastAsia="ru-RU"/>
    </w:rPr>
  </w:style>
  <w:style w:type="paragraph" w:customStyle="1" w:styleId="font6">
    <w:name w:val="font6"/>
    <w:basedOn w:val="a0"/>
    <w:uiPriority w:val="99"/>
    <w:rsid w:val="008D3D89"/>
    <w:pPr>
      <w:spacing w:before="100" w:beforeAutospacing="1" w:after="100" w:afterAutospacing="1" w:line="240" w:lineRule="auto"/>
    </w:pPr>
    <w:rPr>
      <w:rFonts w:eastAsia="Calibri"/>
      <w:b/>
      <w:bCs/>
      <w:i/>
      <w:iCs/>
      <w:color w:val="000000"/>
      <w:sz w:val="28"/>
      <w:szCs w:val="28"/>
      <w:lang w:eastAsia="ru-RU"/>
    </w:rPr>
  </w:style>
  <w:style w:type="paragraph" w:customStyle="1" w:styleId="xl165">
    <w:name w:val="xl165"/>
    <w:basedOn w:val="a0"/>
    <w:uiPriority w:val="99"/>
    <w:rsid w:val="008D3D89"/>
    <w:pPr>
      <w:pBdr>
        <w:top w:val="single" w:sz="4" w:space="0" w:color="auto"/>
        <w:bottom w:val="single" w:sz="4" w:space="0" w:color="auto"/>
        <w:right w:val="single" w:sz="8" w:space="0" w:color="auto"/>
      </w:pBdr>
      <w:shd w:val="clear" w:color="auto" w:fill="969696"/>
      <w:spacing w:before="100" w:beforeAutospacing="1" w:after="100" w:afterAutospacing="1" w:line="240" w:lineRule="auto"/>
      <w:textAlignment w:val="center"/>
    </w:pPr>
    <w:rPr>
      <w:rFonts w:eastAsia="Calibri"/>
      <w:i/>
      <w:iCs/>
      <w:sz w:val="28"/>
      <w:szCs w:val="28"/>
      <w:lang w:eastAsia="ru-RU"/>
    </w:rPr>
  </w:style>
  <w:style w:type="paragraph" w:customStyle="1" w:styleId="xl166">
    <w:name w:val="xl166"/>
    <w:basedOn w:val="a0"/>
    <w:uiPriority w:val="99"/>
    <w:rsid w:val="008D3D89"/>
    <w:pPr>
      <w:pBdr>
        <w:top w:val="single" w:sz="4" w:space="0" w:color="auto"/>
        <w:left w:val="single" w:sz="4" w:space="0" w:color="auto"/>
      </w:pBdr>
      <w:spacing w:before="100" w:beforeAutospacing="1" w:after="100" w:afterAutospacing="1" w:line="240" w:lineRule="auto"/>
      <w:jc w:val="center"/>
      <w:textAlignment w:val="center"/>
    </w:pPr>
    <w:rPr>
      <w:rFonts w:eastAsia="Calibri"/>
      <w:b/>
      <w:bCs/>
      <w:sz w:val="28"/>
      <w:szCs w:val="28"/>
      <w:lang w:eastAsia="ru-RU"/>
    </w:rPr>
  </w:style>
  <w:style w:type="paragraph" w:customStyle="1" w:styleId="xl167">
    <w:name w:val="xl167"/>
    <w:basedOn w:val="a0"/>
    <w:uiPriority w:val="99"/>
    <w:rsid w:val="008D3D89"/>
    <w:pPr>
      <w:pBdr>
        <w:left w:val="single" w:sz="4" w:space="0" w:color="auto"/>
        <w:bottom w:val="single" w:sz="4" w:space="0" w:color="auto"/>
      </w:pBdr>
      <w:spacing w:before="100" w:beforeAutospacing="1" w:after="100" w:afterAutospacing="1" w:line="240" w:lineRule="auto"/>
      <w:jc w:val="center"/>
      <w:textAlignment w:val="center"/>
    </w:pPr>
    <w:rPr>
      <w:rFonts w:eastAsia="Calibri"/>
      <w:b/>
      <w:bCs/>
      <w:sz w:val="28"/>
      <w:szCs w:val="28"/>
      <w:lang w:eastAsia="ru-RU"/>
    </w:rPr>
  </w:style>
  <w:style w:type="paragraph" w:customStyle="1" w:styleId="xl168">
    <w:name w:val="xl168"/>
    <w:basedOn w:val="a0"/>
    <w:uiPriority w:val="99"/>
    <w:rsid w:val="008D3D89"/>
    <w:pPr>
      <w:pBdr>
        <w:top w:val="single" w:sz="4" w:space="0" w:color="auto"/>
        <w:left w:val="single" w:sz="8" w:space="0" w:color="auto"/>
        <w:bottom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69">
    <w:name w:val="xl169"/>
    <w:basedOn w:val="a0"/>
    <w:uiPriority w:val="99"/>
    <w:rsid w:val="008D3D89"/>
    <w:pPr>
      <w:pBdr>
        <w:top w:val="single" w:sz="4" w:space="0" w:color="auto"/>
        <w:bottom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70">
    <w:name w:val="xl170"/>
    <w:basedOn w:val="a0"/>
    <w:uiPriority w:val="99"/>
    <w:rsid w:val="008D3D89"/>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71">
    <w:name w:val="xl171"/>
    <w:basedOn w:val="a0"/>
    <w:uiPriority w:val="99"/>
    <w:rsid w:val="008D3D89"/>
    <w:pPr>
      <w:pBdr>
        <w:left w:val="single" w:sz="4" w:space="0" w:color="auto"/>
      </w:pBdr>
      <w:spacing w:before="100" w:beforeAutospacing="1" w:after="100" w:afterAutospacing="1" w:line="240" w:lineRule="auto"/>
      <w:jc w:val="center"/>
      <w:textAlignment w:val="center"/>
    </w:pPr>
    <w:rPr>
      <w:rFonts w:eastAsia="Calibri"/>
      <w:b/>
      <w:bCs/>
      <w:color w:val="FF0000"/>
      <w:sz w:val="50"/>
      <w:szCs w:val="50"/>
      <w:lang w:eastAsia="ru-RU"/>
    </w:rPr>
  </w:style>
  <w:style w:type="paragraph" w:customStyle="1" w:styleId="xl172">
    <w:name w:val="xl172"/>
    <w:basedOn w:val="a0"/>
    <w:uiPriority w:val="99"/>
    <w:rsid w:val="008D3D89"/>
    <w:pPr>
      <w:pBdr>
        <w:top w:val="single" w:sz="8"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173">
    <w:name w:val="xl173"/>
    <w:basedOn w:val="a0"/>
    <w:uiPriority w:val="99"/>
    <w:rsid w:val="008D3D89"/>
    <w:pPr>
      <w:pBdr>
        <w:bottom w:val="single" w:sz="8"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174">
    <w:name w:val="xl174"/>
    <w:basedOn w:val="a0"/>
    <w:uiPriority w:val="99"/>
    <w:rsid w:val="008D3D89"/>
    <w:pPr>
      <w:spacing w:before="100" w:beforeAutospacing="1" w:after="100" w:afterAutospacing="1" w:line="240" w:lineRule="auto"/>
      <w:jc w:val="center"/>
      <w:textAlignment w:val="top"/>
    </w:pPr>
    <w:rPr>
      <w:rFonts w:eastAsia="Calibri"/>
      <w:sz w:val="28"/>
      <w:szCs w:val="28"/>
      <w:lang w:eastAsia="ru-RU"/>
    </w:rPr>
  </w:style>
  <w:style w:type="paragraph" w:customStyle="1" w:styleId="xl175">
    <w:name w:val="xl175"/>
    <w:basedOn w:val="a0"/>
    <w:uiPriority w:val="99"/>
    <w:rsid w:val="008D3D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6">
    <w:name w:val="xl176"/>
    <w:basedOn w:val="a0"/>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7">
    <w:name w:val="xl177"/>
    <w:basedOn w:val="a0"/>
    <w:uiPriority w:val="99"/>
    <w:rsid w:val="008D3D89"/>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8">
    <w:name w:val="xl178"/>
    <w:basedOn w:val="a0"/>
    <w:uiPriority w:val="99"/>
    <w:rsid w:val="008D3D89"/>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9">
    <w:name w:val="xl179"/>
    <w:basedOn w:val="a0"/>
    <w:uiPriority w:val="99"/>
    <w:rsid w:val="008D3D89"/>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Calibri"/>
      <w:i/>
      <w:iCs/>
      <w:sz w:val="28"/>
      <w:szCs w:val="28"/>
      <w:lang w:eastAsia="ru-RU"/>
    </w:rPr>
  </w:style>
  <w:style w:type="paragraph" w:customStyle="1" w:styleId="xl180">
    <w:name w:val="xl180"/>
    <w:basedOn w:val="a0"/>
    <w:uiPriority w:val="99"/>
    <w:rsid w:val="008D3D8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Calibri"/>
      <w:i/>
      <w:iCs/>
      <w:sz w:val="28"/>
      <w:szCs w:val="28"/>
      <w:lang w:eastAsia="ru-RU"/>
    </w:rPr>
  </w:style>
  <w:style w:type="paragraph" w:customStyle="1" w:styleId="xl181">
    <w:name w:val="xl181"/>
    <w:basedOn w:val="a0"/>
    <w:uiPriority w:val="99"/>
    <w:rsid w:val="008D3D89"/>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textAlignment w:val="center"/>
    </w:pPr>
    <w:rPr>
      <w:rFonts w:eastAsia="Calibri"/>
      <w:i/>
      <w:iCs/>
      <w:sz w:val="28"/>
      <w:szCs w:val="28"/>
      <w:lang w:eastAsia="ru-RU"/>
    </w:rPr>
  </w:style>
  <w:style w:type="paragraph" w:customStyle="1" w:styleId="xl182">
    <w:name w:val="xl182"/>
    <w:basedOn w:val="a0"/>
    <w:uiPriority w:val="99"/>
    <w:rsid w:val="008D3D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183">
    <w:name w:val="xl183"/>
    <w:basedOn w:val="a0"/>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184">
    <w:name w:val="xl184"/>
    <w:basedOn w:val="a0"/>
    <w:uiPriority w:val="99"/>
    <w:rsid w:val="008D3D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85">
    <w:name w:val="xl185"/>
    <w:basedOn w:val="a0"/>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86">
    <w:name w:val="xl186"/>
    <w:basedOn w:val="a0"/>
    <w:uiPriority w:val="99"/>
    <w:rsid w:val="008D3D89"/>
    <w:pPr>
      <w:pBdr>
        <w:left w:val="single" w:sz="8"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87">
    <w:name w:val="xl187"/>
    <w:basedOn w:val="a0"/>
    <w:uiPriority w:val="99"/>
    <w:rsid w:val="008D3D89"/>
    <w:pPr>
      <w:pBdr>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88">
    <w:name w:val="xl188"/>
    <w:basedOn w:val="a0"/>
    <w:uiPriority w:val="99"/>
    <w:rsid w:val="008D3D89"/>
    <w:pPr>
      <w:pBdr>
        <w:left w:val="single" w:sz="4" w:space="0" w:color="auto"/>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89">
    <w:name w:val="xl189"/>
    <w:basedOn w:val="a0"/>
    <w:uiPriority w:val="99"/>
    <w:rsid w:val="008D3D89"/>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0">
    <w:name w:val="xl190"/>
    <w:basedOn w:val="a0"/>
    <w:uiPriority w:val="99"/>
    <w:rsid w:val="008D3D8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1">
    <w:name w:val="xl191"/>
    <w:basedOn w:val="a0"/>
    <w:uiPriority w:val="99"/>
    <w:rsid w:val="008D3D89"/>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2">
    <w:name w:val="xl192"/>
    <w:basedOn w:val="a0"/>
    <w:uiPriority w:val="99"/>
    <w:rsid w:val="008D3D89"/>
    <w:pPr>
      <w:pBdr>
        <w:left w:val="single" w:sz="4" w:space="0" w:color="auto"/>
      </w:pBdr>
      <w:spacing w:before="100" w:beforeAutospacing="1" w:after="100" w:afterAutospacing="1" w:line="240" w:lineRule="auto"/>
      <w:jc w:val="center"/>
    </w:pPr>
    <w:rPr>
      <w:rFonts w:eastAsia="Calibri"/>
      <w:b/>
      <w:bCs/>
      <w:color w:val="FF0000"/>
      <w:sz w:val="50"/>
      <w:szCs w:val="50"/>
      <w:lang w:eastAsia="ru-RU"/>
    </w:rPr>
  </w:style>
  <w:style w:type="paragraph" w:customStyle="1" w:styleId="xl193">
    <w:name w:val="xl193"/>
    <w:basedOn w:val="a0"/>
    <w:uiPriority w:val="99"/>
    <w:rsid w:val="008D3D89"/>
    <w:pPr>
      <w:pBdr>
        <w:left w:val="single" w:sz="4" w:space="0" w:color="auto"/>
        <w:bottom w:val="single" w:sz="4" w:space="0" w:color="auto"/>
      </w:pBdr>
      <w:spacing w:before="100" w:beforeAutospacing="1" w:after="100" w:afterAutospacing="1" w:line="240" w:lineRule="auto"/>
      <w:jc w:val="center"/>
    </w:pPr>
    <w:rPr>
      <w:rFonts w:eastAsia="Calibri"/>
      <w:b/>
      <w:bCs/>
      <w:color w:val="FF0000"/>
      <w:sz w:val="50"/>
      <w:szCs w:val="50"/>
      <w:lang w:eastAsia="ru-RU"/>
    </w:rPr>
  </w:style>
  <w:style w:type="paragraph" w:customStyle="1" w:styleId="xl194">
    <w:name w:val="xl194"/>
    <w:basedOn w:val="a0"/>
    <w:uiPriority w:val="99"/>
    <w:rsid w:val="008D3D89"/>
    <w:pPr>
      <w:pBdr>
        <w:top w:val="single" w:sz="4" w:space="0" w:color="auto"/>
        <w:left w:val="single" w:sz="8" w:space="0" w:color="auto"/>
        <w:bottom w:val="single" w:sz="8"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95">
    <w:name w:val="xl195"/>
    <w:basedOn w:val="a0"/>
    <w:uiPriority w:val="99"/>
    <w:rsid w:val="008D3D89"/>
    <w:pPr>
      <w:pBdr>
        <w:top w:val="single" w:sz="4" w:space="0" w:color="auto"/>
        <w:bottom w:val="single" w:sz="8"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96">
    <w:name w:val="xl196"/>
    <w:basedOn w:val="a0"/>
    <w:uiPriority w:val="99"/>
    <w:rsid w:val="008D3D89"/>
    <w:pPr>
      <w:pBdr>
        <w:left w:val="single" w:sz="8" w:space="0" w:color="auto"/>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7">
    <w:name w:val="xl197"/>
    <w:basedOn w:val="a0"/>
    <w:uiPriority w:val="99"/>
    <w:rsid w:val="008D3D89"/>
    <w:pPr>
      <w:pBdr>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8">
    <w:name w:val="xl198"/>
    <w:basedOn w:val="a0"/>
    <w:uiPriority w:val="99"/>
    <w:rsid w:val="008D3D89"/>
    <w:pPr>
      <w:pBdr>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9">
    <w:name w:val="xl199"/>
    <w:basedOn w:val="a0"/>
    <w:uiPriority w:val="99"/>
    <w:rsid w:val="008D3D8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200">
    <w:name w:val="xl200"/>
    <w:basedOn w:val="a0"/>
    <w:uiPriority w:val="99"/>
    <w:rsid w:val="008D3D8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201">
    <w:name w:val="xl201"/>
    <w:basedOn w:val="a0"/>
    <w:uiPriority w:val="99"/>
    <w:rsid w:val="008D3D89"/>
    <w:pPr>
      <w:pBdr>
        <w:left w:val="single" w:sz="4" w:space="0" w:color="auto"/>
        <w:bottom w:val="single" w:sz="8" w:space="0" w:color="auto"/>
      </w:pBdr>
      <w:spacing w:before="100" w:beforeAutospacing="1" w:after="100" w:afterAutospacing="1" w:line="240" w:lineRule="auto"/>
      <w:jc w:val="center"/>
      <w:textAlignment w:val="center"/>
    </w:pPr>
    <w:rPr>
      <w:rFonts w:eastAsia="Calibri"/>
      <w:b/>
      <w:bCs/>
      <w:color w:val="FF0000"/>
      <w:sz w:val="50"/>
      <w:szCs w:val="50"/>
      <w:lang w:eastAsia="ru-RU"/>
    </w:rPr>
  </w:style>
  <w:style w:type="paragraph" w:customStyle="1" w:styleId="xl202">
    <w:name w:val="xl202"/>
    <w:basedOn w:val="a0"/>
    <w:uiPriority w:val="99"/>
    <w:rsid w:val="008D3D89"/>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textAlignment w:val="top"/>
    </w:pPr>
    <w:rPr>
      <w:rFonts w:eastAsia="Calibri"/>
      <w:b/>
      <w:bCs/>
      <w:sz w:val="40"/>
      <w:szCs w:val="40"/>
      <w:lang w:eastAsia="ru-RU"/>
    </w:rPr>
  </w:style>
  <w:style w:type="paragraph" w:customStyle="1" w:styleId="xl203">
    <w:name w:val="xl203"/>
    <w:basedOn w:val="a0"/>
    <w:uiPriority w:val="99"/>
    <w:rsid w:val="008D3D89"/>
    <w:pPr>
      <w:pBdr>
        <w:top w:val="single" w:sz="4" w:space="0" w:color="auto"/>
        <w:left w:val="single" w:sz="8" w:space="0" w:color="auto"/>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204">
    <w:name w:val="xl204"/>
    <w:basedOn w:val="a0"/>
    <w:uiPriority w:val="99"/>
    <w:rsid w:val="008D3D89"/>
    <w:pPr>
      <w:pBdr>
        <w:top w:val="single" w:sz="4" w:space="0" w:color="auto"/>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205">
    <w:name w:val="xl205"/>
    <w:basedOn w:val="a0"/>
    <w:uiPriority w:val="99"/>
    <w:rsid w:val="008D3D89"/>
    <w:pPr>
      <w:pBdr>
        <w:top w:val="single" w:sz="4" w:space="0" w:color="auto"/>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206">
    <w:name w:val="xl206"/>
    <w:basedOn w:val="a0"/>
    <w:uiPriority w:val="99"/>
    <w:rsid w:val="008D3D8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07">
    <w:name w:val="xl207"/>
    <w:basedOn w:val="a0"/>
    <w:uiPriority w:val="99"/>
    <w:rsid w:val="008D3D8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08">
    <w:name w:val="xl208"/>
    <w:basedOn w:val="a0"/>
    <w:uiPriority w:val="99"/>
    <w:rsid w:val="008D3D8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09">
    <w:name w:val="xl209"/>
    <w:basedOn w:val="a0"/>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0">
    <w:name w:val="xl210"/>
    <w:basedOn w:val="a0"/>
    <w:uiPriority w:val="99"/>
    <w:rsid w:val="008D3D8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1">
    <w:name w:val="xl211"/>
    <w:basedOn w:val="a0"/>
    <w:uiPriority w:val="99"/>
    <w:rsid w:val="008D3D8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12">
    <w:name w:val="xl212"/>
    <w:basedOn w:val="a0"/>
    <w:uiPriority w:val="99"/>
    <w:rsid w:val="008D3D8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3">
    <w:name w:val="xl213"/>
    <w:basedOn w:val="a0"/>
    <w:uiPriority w:val="99"/>
    <w:rsid w:val="008D3D89"/>
    <w:pPr>
      <w:pBdr>
        <w:left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4">
    <w:name w:val="xl214"/>
    <w:basedOn w:val="a0"/>
    <w:uiPriority w:val="99"/>
    <w:rsid w:val="008D3D8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5">
    <w:name w:val="xl215"/>
    <w:basedOn w:val="a0"/>
    <w:uiPriority w:val="99"/>
    <w:rsid w:val="008D3D89"/>
    <w:pPr>
      <w:pBdr>
        <w:top w:val="single" w:sz="4" w:space="0" w:color="auto"/>
        <w:left w:val="single" w:sz="4" w:space="0" w:color="auto"/>
        <w:right w:val="single" w:sz="4" w:space="0" w:color="auto"/>
      </w:pBdr>
      <w:spacing w:before="100" w:beforeAutospacing="1" w:after="100" w:afterAutospacing="1" w:line="240" w:lineRule="auto"/>
      <w:jc w:val="center"/>
    </w:pPr>
    <w:rPr>
      <w:rFonts w:eastAsia="Calibri"/>
      <w:b/>
      <w:bCs/>
      <w:color w:val="FF0000"/>
      <w:sz w:val="50"/>
      <w:szCs w:val="50"/>
      <w:lang w:eastAsia="ru-RU"/>
    </w:rPr>
  </w:style>
  <w:style w:type="paragraph" w:customStyle="1" w:styleId="xl216">
    <w:name w:val="xl216"/>
    <w:basedOn w:val="a0"/>
    <w:uiPriority w:val="99"/>
    <w:rsid w:val="008D3D89"/>
    <w:pPr>
      <w:pBdr>
        <w:left w:val="single" w:sz="4" w:space="0" w:color="auto"/>
        <w:bottom w:val="single" w:sz="4" w:space="0" w:color="auto"/>
        <w:right w:val="single" w:sz="4" w:space="0" w:color="auto"/>
      </w:pBdr>
      <w:spacing w:before="100" w:beforeAutospacing="1" w:after="100" w:afterAutospacing="1" w:line="240" w:lineRule="auto"/>
      <w:jc w:val="center"/>
    </w:pPr>
    <w:rPr>
      <w:rFonts w:eastAsia="Calibri"/>
      <w:b/>
      <w:bCs/>
      <w:color w:val="FF0000"/>
      <w:sz w:val="50"/>
      <w:szCs w:val="50"/>
      <w:lang w:eastAsia="ru-RU"/>
    </w:rPr>
  </w:style>
  <w:style w:type="character" w:customStyle="1" w:styleId="-">
    <w:name w:val="Ж-курсив"/>
    <w:rsid w:val="00921214"/>
  </w:style>
  <w:style w:type="paragraph" w:customStyle="1" w:styleId="1fe">
    <w:name w:val="Обычный (веб)1"/>
    <w:basedOn w:val="a0"/>
    <w:rsid w:val="00921214"/>
    <w:pPr>
      <w:suppressAutoHyphens/>
      <w:ind w:firstLine="567"/>
      <w:jc w:val="both"/>
    </w:pPr>
    <w:rPr>
      <w:kern w:val="1"/>
      <w:sz w:val="28"/>
      <w:lang w:eastAsia="ar-SA"/>
    </w:rPr>
  </w:style>
  <w:style w:type="character" w:customStyle="1" w:styleId="apple-style-span">
    <w:name w:val="apple-style-span"/>
    <w:basedOn w:val="a1"/>
    <w:rsid w:val="00921214"/>
  </w:style>
  <w:style w:type="paragraph" w:customStyle="1" w:styleId="affff5">
    <w:name w:val="Знак Знак Знак Знак"/>
    <w:basedOn w:val="a0"/>
    <w:rsid w:val="00675C4D"/>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f">
    <w:name w:val="Знак1"/>
    <w:basedOn w:val="a0"/>
    <w:rsid w:val="00675C4D"/>
    <w:pPr>
      <w:widowControl w:val="0"/>
      <w:adjustRightInd w:val="0"/>
      <w:spacing w:after="0" w:line="360" w:lineRule="atLeast"/>
      <w:jc w:val="both"/>
      <w:textAlignment w:val="baseline"/>
    </w:pPr>
    <w:rPr>
      <w:rFonts w:ascii="Verdana" w:hAnsi="Verdana" w:cs="Verdana"/>
      <w:sz w:val="20"/>
      <w:szCs w:val="20"/>
      <w:lang w:val="en-US"/>
    </w:rPr>
  </w:style>
  <w:style w:type="table" w:customStyle="1" w:styleId="49">
    <w:name w:val="Сетка таблицы4"/>
    <w:basedOn w:val="a2"/>
    <w:next w:val="af5"/>
    <w:uiPriority w:val="59"/>
    <w:rsid w:val="00E36935"/>
    <w:pPr>
      <w:spacing w:after="0" w:afterAutospacing="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1">
    <w:name w:val="Абзац списка9"/>
    <w:basedOn w:val="a0"/>
    <w:rsid w:val="003651AB"/>
    <w:pPr>
      <w:spacing w:after="0" w:line="240" w:lineRule="auto"/>
      <w:ind w:left="720" w:firstLine="709"/>
      <w:jc w:val="both"/>
    </w:pPr>
    <w:rPr>
      <w:rFonts w:eastAsia="Calibri"/>
      <w:sz w:val="24"/>
      <w:szCs w:val="24"/>
      <w:lang w:eastAsia="ar-SA"/>
    </w:rPr>
  </w:style>
  <w:style w:type="paragraph" w:customStyle="1" w:styleId="100">
    <w:name w:val="Абзац списка10"/>
    <w:basedOn w:val="a0"/>
    <w:rsid w:val="0048152D"/>
    <w:pPr>
      <w:suppressAutoHyphens/>
      <w:ind w:left="720"/>
    </w:pPr>
    <w:rPr>
      <w:rFonts w:ascii="Calibri" w:hAnsi="Calibri" w:cs="Calibri"/>
      <w:lang w:eastAsia="ar-SA"/>
    </w:rPr>
  </w:style>
  <w:style w:type="numbering" w:customStyle="1" w:styleId="3e">
    <w:name w:val="Нет списка3"/>
    <w:next w:val="a3"/>
    <w:uiPriority w:val="99"/>
    <w:semiHidden/>
    <w:unhideWhenUsed/>
    <w:rsid w:val="007B70AC"/>
  </w:style>
  <w:style w:type="table" w:customStyle="1" w:styleId="55">
    <w:name w:val="Сетка таблицы5"/>
    <w:basedOn w:val="a2"/>
    <w:next w:val="af5"/>
    <w:uiPriority w:val="99"/>
    <w:rsid w:val="007B70AC"/>
    <w:pPr>
      <w:spacing w:after="0" w:afterAutospacing="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6">
    <w:name w:val="Знак"/>
    <w:basedOn w:val="a0"/>
    <w:rsid w:val="00177971"/>
    <w:pPr>
      <w:widowControl w:val="0"/>
      <w:adjustRightInd w:val="0"/>
      <w:spacing w:after="160" w:line="240" w:lineRule="exact"/>
      <w:jc w:val="right"/>
    </w:pPr>
    <w:rPr>
      <w:sz w:val="20"/>
      <w:szCs w:val="20"/>
      <w:lang w:val="en-GB"/>
    </w:rPr>
  </w:style>
  <w:style w:type="character" w:customStyle="1" w:styleId="ep">
    <w:name w:val="ep"/>
    <w:rsid w:val="00177971"/>
  </w:style>
  <w:style w:type="paragraph" w:styleId="a">
    <w:name w:val="List Bullet"/>
    <w:basedOn w:val="a0"/>
    <w:uiPriority w:val="99"/>
    <w:semiHidden/>
    <w:unhideWhenUsed/>
    <w:rsid w:val="009A7D3B"/>
    <w:pPr>
      <w:numPr>
        <w:numId w:val="5"/>
      </w:numPr>
      <w:contextualSpacing/>
    </w:pPr>
  </w:style>
  <w:style w:type="paragraph" w:customStyle="1" w:styleId="nienie">
    <w:name w:val="nienie"/>
    <w:basedOn w:val="a0"/>
    <w:rsid w:val="009A7D3B"/>
    <w:pPr>
      <w:keepLines/>
      <w:widowControl w:val="0"/>
      <w:spacing w:after="0" w:line="240" w:lineRule="auto"/>
      <w:ind w:left="709" w:hanging="284"/>
      <w:jc w:val="both"/>
    </w:pPr>
    <w:rPr>
      <w:rFonts w:ascii="Peterburg" w:hAnsi="Peterburg"/>
      <w:sz w:val="24"/>
      <w:szCs w:val="20"/>
      <w:lang w:eastAsia="ru-RU"/>
    </w:rPr>
  </w:style>
  <w:style w:type="paragraph" w:customStyle="1" w:styleId="110">
    <w:name w:val="Абзац списка11"/>
    <w:basedOn w:val="a0"/>
    <w:rsid w:val="00E37AF0"/>
    <w:pPr>
      <w:suppressAutoHyphens/>
      <w:spacing w:after="0" w:line="240" w:lineRule="auto"/>
      <w:ind w:left="720" w:firstLine="709"/>
      <w:jc w:val="both"/>
    </w:pPr>
    <w:rPr>
      <w:rFonts w:eastAsia="Calibri"/>
      <w:sz w:val="24"/>
      <w:szCs w:val="24"/>
      <w:lang w:eastAsia="zh-CN"/>
    </w:rPr>
  </w:style>
  <w:style w:type="paragraph" w:customStyle="1" w:styleId="120">
    <w:name w:val="Абзац списка12"/>
    <w:basedOn w:val="a0"/>
    <w:rsid w:val="00D36D64"/>
    <w:pPr>
      <w:suppressAutoHyphens/>
      <w:ind w:left="720"/>
    </w:pPr>
    <w:rPr>
      <w:rFonts w:ascii="Arial" w:eastAsia="SimSun" w:hAnsi="Arial" w:cs="Calibri"/>
      <w:kern w:val="1"/>
      <w:sz w:val="20"/>
      <w:szCs w:val="24"/>
      <w:lang w:eastAsia="hi-IN" w:bidi="hi-IN"/>
    </w:rPr>
  </w:style>
  <w:style w:type="paragraph" w:customStyle="1" w:styleId="Style2">
    <w:name w:val="Style2"/>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
    <w:name w:val="Style3"/>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5">
    <w:name w:val="Style5"/>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6">
    <w:name w:val="Style6"/>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7">
    <w:name w:val="Style7"/>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8">
    <w:name w:val="Style8"/>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4">
    <w:name w:val="Style14"/>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5">
    <w:name w:val="Style15"/>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8">
    <w:name w:val="Style18"/>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9">
    <w:name w:val="Style19"/>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2">
    <w:name w:val="Style22"/>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2">
    <w:name w:val="Style32"/>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35">
    <w:name w:val="Font Style35"/>
    <w:basedOn w:val="a1"/>
    <w:uiPriority w:val="99"/>
    <w:rsid w:val="006130D9"/>
    <w:rPr>
      <w:rFonts w:ascii="Times New Roman" w:hAnsi="Times New Roman" w:cs="Times New Roman"/>
      <w:b/>
      <w:bCs/>
      <w:sz w:val="24"/>
      <w:szCs w:val="24"/>
    </w:rPr>
  </w:style>
  <w:style w:type="character" w:customStyle="1" w:styleId="FontStyle36">
    <w:name w:val="Font Style36"/>
    <w:basedOn w:val="a1"/>
    <w:uiPriority w:val="99"/>
    <w:rsid w:val="006130D9"/>
    <w:rPr>
      <w:rFonts w:ascii="Times New Roman" w:hAnsi="Times New Roman" w:cs="Times New Roman"/>
      <w:sz w:val="24"/>
      <w:szCs w:val="24"/>
    </w:rPr>
  </w:style>
  <w:style w:type="character" w:customStyle="1" w:styleId="FontStyle37">
    <w:name w:val="Font Style37"/>
    <w:basedOn w:val="a1"/>
    <w:uiPriority w:val="99"/>
    <w:rsid w:val="006130D9"/>
    <w:rPr>
      <w:rFonts w:ascii="Bookman Old Style" w:hAnsi="Bookman Old Style" w:cs="Bookman Old Style"/>
      <w:i/>
      <w:iCs/>
      <w:spacing w:val="-20"/>
      <w:sz w:val="22"/>
      <w:szCs w:val="22"/>
    </w:rPr>
  </w:style>
  <w:style w:type="character" w:customStyle="1" w:styleId="FontStyle39">
    <w:name w:val="Font Style39"/>
    <w:basedOn w:val="a1"/>
    <w:uiPriority w:val="99"/>
    <w:rsid w:val="006130D9"/>
    <w:rPr>
      <w:rFonts w:ascii="Times New Roman" w:hAnsi="Times New Roman" w:cs="Times New Roman"/>
      <w:sz w:val="22"/>
      <w:szCs w:val="22"/>
    </w:rPr>
  </w:style>
  <w:style w:type="character" w:customStyle="1" w:styleId="FontStyle46">
    <w:name w:val="Font Style46"/>
    <w:basedOn w:val="a1"/>
    <w:uiPriority w:val="99"/>
    <w:rsid w:val="006130D9"/>
    <w:rPr>
      <w:rFonts w:ascii="Times New Roman" w:hAnsi="Times New Roman" w:cs="Times New Roman"/>
      <w:sz w:val="22"/>
      <w:szCs w:val="22"/>
    </w:rPr>
  </w:style>
  <w:style w:type="character" w:customStyle="1" w:styleId="FontStyle47">
    <w:name w:val="Font Style47"/>
    <w:basedOn w:val="a1"/>
    <w:uiPriority w:val="99"/>
    <w:rsid w:val="006130D9"/>
    <w:rPr>
      <w:rFonts w:ascii="Times New Roman" w:hAnsi="Times New Roman" w:cs="Times New Roman"/>
      <w:spacing w:val="-20"/>
      <w:sz w:val="28"/>
      <w:szCs w:val="28"/>
    </w:rPr>
  </w:style>
  <w:style w:type="character" w:customStyle="1" w:styleId="FontStyle49">
    <w:name w:val="Font Style49"/>
    <w:basedOn w:val="a1"/>
    <w:uiPriority w:val="99"/>
    <w:rsid w:val="006130D9"/>
    <w:rPr>
      <w:rFonts w:ascii="Times New Roman" w:hAnsi="Times New Roman" w:cs="Times New Roman"/>
      <w:spacing w:val="-20"/>
      <w:sz w:val="24"/>
      <w:szCs w:val="24"/>
    </w:rPr>
  </w:style>
  <w:style w:type="character" w:customStyle="1" w:styleId="FontStyle51">
    <w:name w:val="Font Style51"/>
    <w:basedOn w:val="a1"/>
    <w:uiPriority w:val="99"/>
    <w:rsid w:val="006130D9"/>
    <w:rPr>
      <w:rFonts w:ascii="Times New Roman" w:hAnsi="Times New Roman" w:cs="Times New Roman"/>
      <w:spacing w:val="20"/>
      <w:sz w:val="12"/>
      <w:szCs w:val="12"/>
    </w:rPr>
  </w:style>
  <w:style w:type="paragraph" w:customStyle="1" w:styleId="Style28">
    <w:name w:val="Style28"/>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6">
    <w:name w:val="Style26"/>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
    <w:name w:val="Style1"/>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1">
    <w:name w:val="Style21"/>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1">
    <w:name w:val="Style31"/>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0">
    <w:name w:val="Font Style40"/>
    <w:basedOn w:val="a1"/>
    <w:uiPriority w:val="99"/>
    <w:rsid w:val="006130D9"/>
    <w:rPr>
      <w:rFonts w:ascii="Century Schoolbook" w:hAnsi="Century Schoolbook" w:cs="Century Schoolbook"/>
      <w:b/>
      <w:bCs/>
      <w:sz w:val="22"/>
      <w:szCs w:val="22"/>
    </w:rPr>
  </w:style>
  <w:style w:type="character" w:customStyle="1" w:styleId="FontStyle41">
    <w:name w:val="Font Style41"/>
    <w:basedOn w:val="a1"/>
    <w:uiPriority w:val="99"/>
    <w:rsid w:val="006130D9"/>
    <w:rPr>
      <w:rFonts w:ascii="Times New Roman" w:hAnsi="Times New Roman" w:cs="Times New Roman"/>
      <w:sz w:val="24"/>
      <w:szCs w:val="24"/>
    </w:rPr>
  </w:style>
  <w:style w:type="paragraph" w:customStyle="1" w:styleId="Style33">
    <w:name w:val="Style33"/>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2">
    <w:name w:val="Font Style42"/>
    <w:basedOn w:val="a1"/>
    <w:uiPriority w:val="99"/>
    <w:rsid w:val="006130D9"/>
    <w:rPr>
      <w:rFonts w:ascii="Times New Roman" w:hAnsi="Times New Roman" w:cs="Times New Roman"/>
      <w:sz w:val="24"/>
      <w:szCs w:val="24"/>
    </w:rPr>
  </w:style>
  <w:style w:type="paragraph" w:customStyle="1" w:styleId="Style11">
    <w:name w:val="Style11"/>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9">
    <w:name w:val="Style29"/>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3">
    <w:name w:val="Font Style43"/>
    <w:basedOn w:val="a1"/>
    <w:uiPriority w:val="99"/>
    <w:rsid w:val="006130D9"/>
    <w:rPr>
      <w:rFonts w:ascii="Times New Roman" w:hAnsi="Times New Roman" w:cs="Times New Roman"/>
      <w:sz w:val="26"/>
      <w:szCs w:val="26"/>
    </w:rPr>
  </w:style>
  <w:style w:type="character" w:customStyle="1" w:styleId="FontStyle44">
    <w:name w:val="Font Style44"/>
    <w:basedOn w:val="a1"/>
    <w:uiPriority w:val="99"/>
    <w:rsid w:val="006130D9"/>
    <w:rPr>
      <w:rFonts w:ascii="Times New Roman" w:hAnsi="Times New Roman" w:cs="Times New Roman"/>
      <w:sz w:val="24"/>
      <w:szCs w:val="24"/>
    </w:rPr>
  </w:style>
  <w:style w:type="character" w:customStyle="1" w:styleId="FontStyle45">
    <w:name w:val="Font Style45"/>
    <w:basedOn w:val="a1"/>
    <w:uiPriority w:val="99"/>
    <w:rsid w:val="006130D9"/>
    <w:rPr>
      <w:rFonts w:ascii="Times New Roman" w:hAnsi="Times New Roman" w:cs="Times New Roman"/>
      <w:sz w:val="18"/>
      <w:szCs w:val="18"/>
    </w:rPr>
  </w:style>
  <w:style w:type="paragraph" w:customStyle="1" w:styleId="Style16">
    <w:name w:val="Style16"/>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7">
    <w:name w:val="Style17"/>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3">
    <w:name w:val="Style23"/>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7">
    <w:name w:val="Style27"/>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3">
    <w:name w:val="Style13"/>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5">
    <w:name w:val="Style25"/>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8">
    <w:name w:val="Font Style48"/>
    <w:basedOn w:val="a1"/>
    <w:uiPriority w:val="99"/>
    <w:rsid w:val="006130D9"/>
    <w:rPr>
      <w:rFonts w:ascii="Times New Roman" w:hAnsi="Times New Roman" w:cs="Times New Roman"/>
      <w:sz w:val="24"/>
      <w:szCs w:val="24"/>
    </w:rPr>
  </w:style>
  <w:style w:type="paragraph" w:customStyle="1" w:styleId="Style12">
    <w:name w:val="Style12"/>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50">
    <w:name w:val="Font Style50"/>
    <w:basedOn w:val="a1"/>
    <w:uiPriority w:val="99"/>
    <w:rsid w:val="006130D9"/>
    <w:rPr>
      <w:rFonts w:ascii="Times New Roman" w:hAnsi="Times New Roman" w:cs="Times New Roman"/>
      <w:sz w:val="24"/>
      <w:szCs w:val="24"/>
    </w:rPr>
  </w:style>
  <w:style w:type="paragraph" w:customStyle="1" w:styleId="Style4">
    <w:name w:val="Style4"/>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0">
    <w:name w:val="Style20"/>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0">
    <w:name w:val="Style30"/>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53">
    <w:name w:val="Font Style53"/>
    <w:basedOn w:val="a1"/>
    <w:uiPriority w:val="99"/>
    <w:rsid w:val="006130D9"/>
    <w:rPr>
      <w:rFonts w:ascii="Times New Roman" w:hAnsi="Times New Roman" w:cs="Times New Roman"/>
      <w:sz w:val="26"/>
      <w:szCs w:val="26"/>
    </w:rPr>
  </w:style>
  <w:style w:type="numbering" w:customStyle="1" w:styleId="4a">
    <w:name w:val="Нет списка4"/>
    <w:next w:val="a3"/>
    <w:uiPriority w:val="99"/>
    <w:semiHidden/>
    <w:rsid w:val="00F510F3"/>
  </w:style>
  <w:style w:type="paragraph" w:customStyle="1" w:styleId="1ff0">
    <w:name w:val="Знак1"/>
    <w:basedOn w:val="a0"/>
    <w:rsid w:val="00F510F3"/>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affff7">
    <w:name w:val="Знак Знак"/>
    <w:basedOn w:val="a0"/>
    <w:rsid w:val="00F510F3"/>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affff8">
    <w:name w:val="Знак Знак Знак Знак"/>
    <w:basedOn w:val="a0"/>
    <w:rsid w:val="00F510F3"/>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f1">
    <w:name w:val="Знак1"/>
    <w:basedOn w:val="a0"/>
    <w:rsid w:val="0019247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affff9">
    <w:name w:val="Знак Знак Знак Знак"/>
    <w:basedOn w:val="a0"/>
    <w:rsid w:val="0019247A"/>
    <w:pPr>
      <w:widowControl w:val="0"/>
      <w:adjustRightInd w:val="0"/>
      <w:spacing w:after="0" w:line="360" w:lineRule="atLeast"/>
      <w:jc w:val="both"/>
      <w:textAlignment w:val="baseline"/>
    </w:pPr>
    <w:rPr>
      <w:rFonts w:ascii="Verdana" w:hAnsi="Verdana" w:cs="Verdana"/>
      <w:sz w:val="20"/>
      <w:szCs w:val="20"/>
      <w:lang w:val="en-US"/>
    </w:rPr>
  </w:style>
  <w:style w:type="character" w:styleId="affffa">
    <w:name w:val="Subtle Emphasis"/>
    <w:uiPriority w:val="19"/>
    <w:qFormat/>
    <w:rsid w:val="00DF76F3"/>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03266">
      <w:bodyDiv w:val="1"/>
      <w:marLeft w:val="0"/>
      <w:marRight w:val="0"/>
      <w:marTop w:val="0"/>
      <w:marBottom w:val="0"/>
      <w:divBdr>
        <w:top w:val="none" w:sz="0" w:space="0" w:color="auto"/>
        <w:left w:val="none" w:sz="0" w:space="0" w:color="auto"/>
        <w:bottom w:val="none" w:sz="0" w:space="0" w:color="auto"/>
        <w:right w:val="none" w:sz="0" w:space="0" w:color="auto"/>
      </w:divBdr>
    </w:div>
    <w:div w:id="75708130">
      <w:bodyDiv w:val="1"/>
      <w:marLeft w:val="0"/>
      <w:marRight w:val="0"/>
      <w:marTop w:val="0"/>
      <w:marBottom w:val="0"/>
      <w:divBdr>
        <w:top w:val="none" w:sz="0" w:space="0" w:color="auto"/>
        <w:left w:val="none" w:sz="0" w:space="0" w:color="auto"/>
        <w:bottom w:val="none" w:sz="0" w:space="0" w:color="auto"/>
        <w:right w:val="none" w:sz="0" w:space="0" w:color="auto"/>
      </w:divBdr>
    </w:div>
    <w:div w:id="112022727">
      <w:bodyDiv w:val="1"/>
      <w:marLeft w:val="0"/>
      <w:marRight w:val="0"/>
      <w:marTop w:val="0"/>
      <w:marBottom w:val="0"/>
      <w:divBdr>
        <w:top w:val="none" w:sz="0" w:space="0" w:color="auto"/>
        <w:left w:val="none" w:sz="0" w:space="0" w:color="auto"/>
        <w:bottom w:val="none" w:sz="0" w:space="0" w:color="auto"/>
        <w:right w:val="none" w:sz="0" w:space="0" w:color="auto"/>
      </w:divBdr>
    </w:div>
    <w:div w:id="168760100">
      <w:bodyDiv w:val="1"/>
      <w:marLeft w:val="0"/>
      <w:marRight w:val="0"/>
      <w:marTop w:val="0"/>
      <w:marBottom w:val="0"/>
      <w:divBdr>
        <w:top w:val="none" w:sz="0" w:space="0" w:color="auto"/>
        <w:left w:val="none" w:sz="0" w:space="0" w:color="auto"/>
        <w:bottom w:val="none" w:sz="0" w:space="0" w:color="auto"/>
        <w:right w:val="none" w:sz="0" w:space="0" w:color="auto"/>
      </w:divBdr>
    </w:div>
    <w:div w:id="244072037">
      <w:bodyDiv w:val="1"/>
      <w:marLeft w:val="0"/>
      <w:marRight w:val="0"/>
      <w:marTop w:val="0"/>
      <w:marBottom w:val="0"/>
      <w:divBdr>
        <w:top w:val="none" w:sz="0" w:space="0" w:color="auto"/>
        <w:left w:val="none" w:sz="0" w:space="0" w:color="auto"/>
        <w:bottom w:val="none" w:sz="0" w:space="0" w:color="auto"/>
        <w:right w:val="none" w:sz="0" w:space="0" w:color="auto"/>
      </w:divBdr>
    </w:div>
    <w:div w:id="292713020">
      <w:bodyDiv w:val="1"/>
      <w:marLeft w:val="0"/>
      <w:marRight w:val="0"/>
      <w:marTop w:val="0"/>
      <w:marBottom w:val="0"/>
      <w:divBdr>
        <w:top w:val="none" w:sz="0" w:space="0" w:color="auto"/>
        <w:left w:val="none" w:sz="0" w:space="0" w:color="auto"/>
        <w:bottom w:val="none" w:sz="0" w:space="0" w:color="auto"/>
        <w:right w:val="none" w:sz="0" w:space="0" w:color="auto"/>
      </w:divBdr>
    </w:div>
    <w:div w:id="611546840">
      <w:bodyDiv w:val="1"/>
      <w:marLeft w:val="0"/>
      <w:marRight w:val="0"/>
      <w:marTop w:val="0"/>
      <w:marBottom w:val="0"/>
      <w:divBdr>
        <w:top w:val="none" w:sz="0" w:space="0" w:color="auto"/>
        <w:left w:val="none" w:sz="0" w:space="0" w:color="auto"/>
        <w:bottom w:val="none" w:sz="0" w:space="0" w:color="auto"/>
        <w:right w:val="none" w:sz="0" w:space="0" w:color="auto"/>
      </w:divBdr>
    </w:div>
    <w:div w:id="640041577">
      <w:bodyDiv w:val="1"/>
      <w:marLeft w:val="0"/>
      <w:marRight w:val="0"/>
      <w:marTop w:val="0"/>
      <w:marBottom w:val="0"/>
      <w:divBdr>
        <w:top w:val="none" w:sz="0" w:space="0" w:color="auto"/>
        <w:left w:val="none" w:sz="0" w:space="0" w:color="auto"/>
        <w:bottom w:val="none" w:sz="0" w:space="0" w:color="auto"/>
        <w:right w:val="none" w:sz="0" w:space="0" w:color="auto"/>
      </w:divBdr>
    </w:div>
    <w:div w:id="657882295">
      <w:bodyDiv w:val="1"/>
      <w:marLeft w:val="0"/>
      <w:marRight w:val="0"/>
      <w:marTop w:val="0"/>
      <w:marBottom w:val="0"/>
      <w:divBdr>
        <w:top w:val="none" w:sz="0" w:space="0" w:color="auto"/>
        <w:left w:val="none" w:sz="0" w:space="0" w:color="auto"/>
        <w:bottom w:val="none" w:sz="0" w:space="0" w:color="auto"/>
        <w:right w:val="none" w:sz="0" w:space="0" w:color="auto"/>
      </w:divBdr>
    </w:div>
    <w:div w:id="677003155">
      <w:bodyDiv w:val="1"/>
      <w:marLeft w:val="0"/>
      <w:marRight w:val="0"/>
      <w:marTop w:val="0"/>
      <w:marBottom w:val="0"/>
      <w:divBdr>
        <w:top w:val="none" w:sz="0" w:space="0" w:color="auto"/>
        <w:left w:val="none" w:sz="0" w:space="0" w:color="auto"/>
        <w:bottom w:val="none" w:sz="0" w:space="0" w:color="auto"/>
        <w:right w:val="none" w:sz="0" w:space="0" w:color="auto"/>
      </w:divBdr>
    </w:div>
    <w:div w:id="693002953">
      <w:bodyDiv w:val="1"/>
      <w:marLeft w:val="0"/>
      <w:marRight w:val="0"/>
      <w:marTop w:val="0"/>
      <w:marBottom w:val="0"/>
      <w:divBdr>
        <w:top w:val="none" w:sz="0" w:space="0" w:color="auto"/>
        <w:left w:val="none" w:sz="0" w:space="0" w:color="auto"/>
        <w:bottom w:val="none" w:sz="0" w:space="0" w:color="auto"/>
        <w:right w:val="none" w:sz="0" w:space="0" w:color="auto"/>
      </w:divBdr>
    </w:div>
    <w:div w:id="724062568">
      <w:bodyDiv w:val="1"/>
      <w:marLeft w:val="0"/>
      <w:marRight w:val="0"/>
      <w:marTop w:val="0"/>
      <w:marBottom w:val="0"/>
      <w:divBdr>
        <w:top w:val="none" w:sz="0" w:space="0" w:color="auto"/>
        <w:left w:val="none" w:sz="0" w:space="0" w:color="auto"/>
        <w:bottom w:val="none" w:sz="0" w:space="0" w:color="auto"/>
        <w:right w:val="none" w:sz="0" w:space="0" w:color="auto"/>
      </w:divBdr>
    </w:div>
    <w:div w:id="780221368">
      <w:bodyDiv w:val="1"/>
      <w:marLeft w:val="0"/>
      <w:marRight w:val="0"/>
      <w:marTop w:val="0"/>
      <w:marBottom w:val="0"/>
      <w:divBdr>
        <w:top w:val="none" w:sz="0" w:space="0" w:color="auto"/>
        <w:left w:val="none" w:sz="0" w:space="0" w:color="auto"/>
        <w:bottom w:val="none" w:sz="0" w:space="0" w:color="auto"/>
        <w:right w:val="none" w:sz="0" w:space="0" w:color="auto"/>
      </w:divBdr>
    </w:div>
    <w:div w:id="856432026">
      <w:bodyDiv w:val="1"/>
      <w:marLeft w:val="0"/>
      <w:marRight w:val="0"/>
      <w:marTop w:val="0"/>
      <w:marBottom w:val="0"/>
      <w:divBdr>
        <w:top w:val="none" w:sz="0" w:space="0" w:color="auto"/>
        <w:left w:val="none" w:sz="0" w:space="0" w:color="auto"/>
        <w:bottom w:val="none" w:sz="0" w:space="0" w:color="auto"/>
        <w:right w:val="none" w:sz="0" w:space="0" w:color="auto"/>
      </w:divBdr>
    </w:div>
    <w:div w:id="912080834">
      <w:bodyDiv w:val="1"/>
      <w:marLeft w:val="0"/>
      <w:marRight w:val="0"/>
      <w:marTop w:val="0"/>
      <w:marBottom w:val="0"/>
      <w:divBdr>
        <w:top w:val="none" w:sz="0" w:space="0" w:color="auto"/>
        <w:left w:val="none" w:sz="0" w:space="0" w:color="auto"/>
        <w:bottom w:val="none" w:sz="0" w:space="0" w:color="auto"/>
        <w:right w:val="none" w:sz="0" w:space="0" w:color="auto"/>
      </w:divBdr>
    </w:div>
    <w:div w:id="943805769">
      <w:bodyDiv w:val="1"/>
      <w:marLeft w:val="0"/>
      <w:marRight w:val="0"/>
      <w:marTop w:val="0"/>
      <w:marBottom w:val="0"/>
      <w:divBdr>
        <w:top w:val="none" w:sz="0" w:space="0" w:color="auto"/>
        <w:left w:val="none" w:sz="0" w:space="0" w:color="auto"/>
        <w:bottom w:val="none" w:sz="0" w:space="0" w:color="auto"/>
        <w:right w:val="none" w:sz="0" w:space="0" w:color="auto"/>
      </w:divBdr>
    </w:div>
    <w:div w:id="959534785">
      <w:bodyDiv w:val="1"/>
      <w:marLeft w:val="0"/>
      <w:marRight w:val="0"/>
      <w:marTop w:val="0"/>
      <w:marBottom w:val="0"/>
      <w:divBdr>
        <w:top w:val="none" w:sz="0" w:space="0" w:color="auto"/>
        <w:left w:val="none" w:sz="0" w:space="0" w:color="auto"/>
        <w:bottom w:val="none" w:sz="0" w:space="0" w:color="auto"/>
        <w:right w:val="none" w:sz="0" w:space="0" w:color="auto"/>
      </w:divBdr>
    </w:div>
    <w:div w:id="1015426414">
      <w:bodyDiv w:val="1"/>
      <w:marLeft w:val="0"/>
      <w:marRight w:val="0"/>
      <w:marTop w:val="0"/>
      <w:marBottom w:val="0"/>
      <w:divBdr>
        <w:top w:val="none" w:sz="0" w:space="0" w:color="auto"/>
        <w:left w:val="none" w:sz="0" w:space="0" w:color="auto"/>
        <w:bottom w:val="none" w:sz="0" w:space="0" w:color="auto"/>
        <w:right w:val="none" w:sz="0" w:space="0" w:color="auto"/>
      </w:divBdr>
    </w:div>
    <w:div w:id="1087533642">
      <w:bodyDiv w:val="1"/>
      <w:marLeft w:val="0"/>
      <w:marRight w:val="0"/>
      <w:marTop w:val="0"/>
      <w:marBottom w:val="0"/>
      <w:divBdr>
        <w:top w:val="none" w:sz="0" w:space="0" w:color="auto"/>
        <w:left w:val="none" w:sz="0" w:space="0" w:color="auto"/>
        <w:bottom w:val="none" w:sz="0" w:space="0" w:color="auto"/>
        <w:right w:val="none" w:sz="0" w:space="0" w:color="auto"/>
      </w:divBdr>
    </w:div>
    <w:div w:id="1112898381">
      <w:bodyDiv w:val="1"/>
      <w:marLeft w:val="0"/>
      <w:marRight w:val="0"/>
      <w:marTop w:val="0"/>
      <w:marBottom w:val="0"/>
      <w:divBdr>
        <w:top w:val="none" w:sz="0" w:space="0" w:color="auto"/>
        <w:left w:val="none" w:sz="0" w:space="0" w:color="auto"/>
        <w:bottom w:val="none" w:sz="0" w:space="0" w:color="auto"/>
        <w:right w:val="none" w:sz="0" w:space="0" w:color="auto"/>
      </w:divBdr>
    </w:div>
    <w:div w:id="1209029324">
      <w:bodyDiv w:val="1"/>
      <w:marLeft w:val="0"/>
      <w:marRight w:val="0"/>
      <w:marTop w:val="0"/>
      <w:marBottom w:val="0"/>
      <w:divBdr>
        <w:top w:val="none" w:sz="0" w:space="0" w:color="auto"/>
        <w:left w:val="none" w:sz="0" w:space="0" w:color="auto"/>
        <w:bottom w:val="none" w:sz="0" w:space="0" w:color="auto"/>
        <w:right w:val="none" w:sz="0" w:space="0" w:color="auto"/>
      </w:divBdr>
    </w:div>
    <w:div w:id="1214122637">
      <w:bodyDiv w:val="1"/>
      <w:marLeft w:val="0"/>
      <w:marRight w:val="0"/>
      <w:marTop w:val="0"/>
      <w:marBottom w:val="0"/>
      <w:divBdr>
        <w:top w:val="none" w:sz="0" w:space="0" w:color="auto"/>
        <w:left w:val="none" w:sz="0" w:space="0" w:color="auto"/>
        <w:bottom w:val="none" w:sz="0" w:space="0" w:color="auto"/>
        <w:right w:val="none" w:sz="0" w:space="0" w:color="auto"/>
      </w:divBdr>
    </w:div>
    <w:div w:id="1264999969">
      <w:bodyDiv w:val="1"/>
      <w:marLeft w:val="0"/>
      <w:marRight w:val="0"/>
      <w:marTop w:val="0"/>
      <w:marBottom w:val="0"/>
      <w:divBdr>
        <w:top w:val="none" w:sz="0" w:space="0" w:color="auto"/>
        <w:left w:val="none" w:sz="0" w:space="0" w:color="auto"/>
        <w:bottom w:val="none" w:sz="0" w:space="0" w:color="auto"/>
        <w:right w:val="none" w:sz="0" w:space="0" w:color="auto"/>
      </w:divBdr>
    </w:div>
    <w:div w:id="1286078683">
      <w:bodyDiv w:val="1"/>
      <w:marLeft w:val="0"/>
      <w:marRight w:val="0"/>
      <w:marTop w:val="0"/>
      <w:marBottom w:val="0"/>
      <w:divBdr>
        <w:top w:val="none" w:sz="0" w:space="0" w:color="auto"/>
        <w:left w:val="none" w:sz="0" w:space="0" w:color="auto"/>
        <w:bottom w:val="none" w:sz="0" w:space="0" w:color="auto"/>
        <w:right w:val="none" w:sz="0" w:space="0" w:color="auto"/>
      </w:divBdr>
    </w:div>
    <w:div w:id="1310986589">
      <w:bodyDiv w:val="1"/>
      <w:marLeft w:val="0"/>
      <w:marRight w:val="0"/>
      <w:marTop w:val="0"/>
      <w:marBottom w:val="0"/>
      <w:divBdr>
        <w:top w:val="none" w:sz="0" w:space="0" w:color="auto"/>
        <w:left w:val="none" w:sz="0" w:space="0" w:color="auto"/>
        <w:bottom w:val="none" w:sz="0" w:space="0" w:color="auto"/>
        <w:right w:val="none" w:sz="0" w:space="0" w:color="auto"/>
      </w:divBdr>
    </w:div>
    <w:div w:id="1370253433">
      <w:bodyDiv w:val="1"/>
      <w:marLeft w:val="0"/>
      <w:marRight w:val="0"/>
      <w:marTop w:val="0"/>
      <w:marBottom w:val="0"/>
      <w:divBdr>
        <w:top w:val="none" w:sz="0" w:space="0" w:color="auto"/>
        <w:left w:val="none" w:sz="0" w:space="0" w:color="auto"/>
        <w:bottom w:val="none" w:sz="0" w:space="0" w:color="auto"/>
        <w:right w:val="none" w:sz="0" w:space="0" w:color="auto"/>
      </w:divBdr>
    </w:div>
    <w:div w:id="1530217410">
      <w:bodyDiv w:val="1"/>
      <w:marLeft w:val="0"/>
      <w:marRight w:val="0"/>
      <w:marTop w:val="0"/>
      <w:marBottom w:val="0"/>
      <w:divBdr>
        <w:top w:val="none" w:sz="0" w:space="0" w:color="auto"/>
        <w:left w:val="none" w:sz="0" w:space="0" w:color="auto"/>
        <w:bottom w:val="none" w:sz="0" w:space="0" w:color="auto"/>
        <w:right w:val="none" w:sz="0" w:space="0" w:color="auto"/>
      </w:divBdr>
    </w:div>
    <w:div w:id="1702583627">
      <w:bodyDiv w:val="1"/>
      <w:marLeft w:val="0"/>
      <w:marRight w:val="0"/>
      <w:marTop w:val="0"/>
      <w:marBottom w:val="0"/>
      <w:divBdr>
        <w:top w:val="none" w:sz="0" w:space="0" w:color="auto"/>
        <w:left w:val="none" w:sz="0" w:space="0" w:color="auto"/>
        <w:bottom w:val="none" w:sz="0" w:space="0" w:color="auto"/>
        <w:right w:val="none" w:sz="0" w:space="0" w:color="auto"/>
      </w:divBdr>
    </w:div>
    <w:div w:id="1809274594">
      <w:bodyDiv w:val="1"/>
      <w:marLeft w:val="0"/>
      <w:marRight w:val="0"/>
      <w:marTop w:val="0"/>
      <w:marBottom w:val="0"/>
      <w:divBdr>
        <w:top w:val="none" w:sz="0" w:space="0" w:color="auto"/>
        <w:left w:val="none" w:sz="0" w:space="0" w:color="auto"/>
        <w:bottom w:val="none" w:sz="0" w:space="0" w:color="auto"/>
        <w:right w:val="none" w:sz="0" w:space="0" w:color="auto"/>
      </w:divBdr>
    </w:div>
    <w:div w:id="1855342806">
      <w:bodyDiv w:val="1"/>
      <w:marLeft w:val="0"/>
      <w:marRight w:val="0"/>
      <w:marTop w:val="0"/>
      <w:marBottom w:val="0"/>
      <w:divBdr>
        <w:top w:val="none" w:sz="0" w:space="0" w:color="auto"/>
        <w:left w:val="none" w:sz="0" w:space="0" w:color="auto"/>
        <w:bottom w:val="none" w:sz="0" w:space="0" w:color="auto"/>
        <w:right w:val="none" w:sz="0" w:space="0" w:color="auto"/>
      </w:divBdr>
    </w:div>
    <w:div w:id="1858691150">
      <w:bodyDiv w:val="1"/>
      <w:marLeft w:val="0"/>
      <w:marRight w:val="0"/>
      <w:marTop w:val="0"/>
      <w:marBottom w:val="0"/>
      <w:divBdr>
        <w:top w:val="none" w:sz="0" w:space="0" w:color="auto"/>
        <w:left w:val="none" w:sz="0" w:space="0" w:color="auto"/>
        <w:bottom w:val="none" w:sz="0" w:space="0" w:color="auto"/>
        <w:right w:val="none" w:sz="0" w:space="0" w:color="auto"/>
      </w:divBdr>
    </w:div>
    <w:div w:id="1902207464">
      <w:bodyDiv w:val="1"/>
      <w:marLeft w:val="0"/>
      <w:marRight w:val="0"/>
      <w:marTop w:val="0"/>
      <w:marBottom w:val="0"/>
      <w:divBdr>
        <w:top w:val="none" w:sz="0" w:space="0" w:color="auto"/>
        <w:left w:val="none" w:sz="0" w:space="0" w:color="auto"/>
        <w:bottom w:val="none" w:sz="0" w:space="0" w:color="auto"/>
        <w:right w:val="none" w:sz="0" w:space="0" w:color="auto"/>
      </w:divBdr>
    </w:div>
    <w:div w:id="1924220069">
      <w:bodyDiv w:val="1"/>
      <w:marLeft w:val="0"/>
      <w:marRight w:val="0"/>
      <w:marTop w:val="0"/>
      <w:marBottom w:val="0"/>
      <w:divBdr>
        <w:top w:val="none" w:sz="0" w:space="0" w:color="auto"/>
        <w:left w:val="none" w:sz="0" w:space="0" w:color="auto"/>
        <w:bottom w:val="none" w:sz="0" w:space="0" w:color="auto"/>
        <w:right w:val="none" w:sz="0" w:space="0" w:color="auto"/>
      </w:divBdr>
    </w:div>
    <w:div w:id="1929774801">
      <w:bodyDiv w:val="1"/>
      <w:marLeft w:val="0"/>
      <w:marRight w:val="0"/>
      <w:marTop w:val="0"/>
      <w:marBottom w:val="0"/>
      <w:divBdr>
        <w:top w:val="none" w:sz="0" w:space="0" w:color="auto"/>
        <w:left w:val="none" w:sz="0" w:space="0" w:color="auto"/>
        <w:bottom w:val="none" w:sz="0" w:space="0" w:color="auto"/>
        <w:right w:val="none" w:sz="0" w:space="0" w:color="auto"/>
      </w:divBdr>
    </w:div>
    <w:div w:id="1990744380">
      <w:bodyDiv w:val="1"/>
      <w:marLeft w:val="0"/>
      <w:marRight w:val="0"/>
      <w:marTop w:val="0"/>
      <w:marBottom w:val="0"/>
      <w:divBdr>
        <w:top w:val="none" w:sz="0" w:space="0" w:color="auto"/>
        <w:left w:val="none" w:sz="0" w:space="0" w:color="auto"/>
        <w:bottom w:val="none" w:sz="0" w:space="0" w:color="auto"/>
        <w:right w:val="none" w:sz="0" w:space="0" w:color="auto"/>
      </w:divBdr>
    </w:div>
    <w:div w:id="2003265865">
      <w:bodyDiv w:val="1"/>
      <w:marLeft w:val="0"/>
      <w:marRight w:val="0"/>
      <w:marTop w:val="0"/>
      <w:marBottom w:val="0"/>
      <w:divBdr>
        <w:top w:val="none" w:sz="0" w:space="0" w:color="auto"/>
        <w:left w:val="none" w:sz="0" w:space="0" w:color="auto"/>
        <w:bottom w:val="none" w:sz="0" w:space="0" w:color="auto"/>
        <w:right w:val="none" w:sz="0" w:space="0" w:color="auto"/>
      </w:divBdr>
    </w:div>
    <w:div w:id="210633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50806A1BF252A328D8BE451F20D19E638238071E77FF7D9BD85FC31AC081C1574F3B967F1BC1DDFFAED5AB018C4757197552C98A60J5y3C" TargetMode="External"/><Relationship Id="rId18" Type="http://schemas.openxmlformats.org/officeDocument/2006/relationships/hyperlink" Target="http://www.consultant.ru/document/cons_doc_LAW_304549/c1c2bfc679fb74ed4c4da6be176c8d5a7da42c49/" TargetMode="External"/><Relationship Id="rId26" Type="http://schemas.openxmlformats.org/officeDocument/2006/relationships/hyperlink" Target="consultantplus://offline/ref=02EE57FE28483AEFFD0C3899DF8F3342908FF3B010EEF33FFC19FAC342D2EAEC242D26929D3A1B486E22A0EC1FXFz0E" TargetMode="External"/><Relationship Id="rId39" Type="http://schemas.openxmlformats.org/officeDocument/2006/relationships/hyperlink" Target="consultantplus://offline/ref=02EE57FE28483AEFFD0C3899DF8F3342918EF2B413EFF33FFC19FAC342D2EAEC362D7E9E9F3205496737F6BD5AAD5E0B06DAD16DEC7C7090X9z8E" TargetMode="External"/><Relationship Id="rId21" Type="http://schemas.openxmlformats.org/officeDocument/2006/relationships/hyperlink" Target="http://www.consultant.ru/document/cons_doc_LAW_304549/c1c2bfc679fb74ed4c4da6be176c8d5a7da42c49/" TargetMode="External"/><Relationship Id="rId34" Type="http://schemas.openxmlformats.org/officeDocument/2006/relationships/hyperlink" Target="http://www.consultant.ru/document/cons_doc_LAW_304549/c1c2bfc679fb74ed4c4da6be176c8d5a7da42c49/" TargetMode="External"/><Relationship Id="rId42" Type="http://schemas.openxmlformats.org/officeDocument/2006/relationships/hyperlink" Target="consultantplus://offline/ref=02EE57FE28483AEFFD0C3899DF8F3342908FF3B112EFF33FFC19FAC342D2EAEC242D26929D3A1B486E22A0EC1FXFz0E" TargetMode="External"/><Relationship Id="rId47" Type="http://schemas.openxmlformats.org/officeDocument/2006/relationships/image" Target="media/image3.wmf"/><Relationship Id="rId50" Type="http://schemas.openxmlformats.org/officeDocument/2006/relationships/hyperlink" Target="consultantplus://offline/ref=6CE3C6A266F0C5DA7CC932A8F3EF0AA01DBD52DFBFD402A69FBFE1AFFDCA9BFD99ACD2B9C4CDAB3084DC072B4AF731B37BA294CC1C58F1H" TargetMode="External"/><Relationship Id="rId55" Type="http://schemas.openxmlformats.org/officeDocument/2006/relationships/hyperlink" Target="consultantplus://offline/ref=26F58E04817113032C8760B8A6EB9F1E96A8FFC143E7F80BC3C66FC1343457A90141591B85D76F2C7648F06E7AAF922E6244894ADBvAgAO"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0850806A1BF252A328D8BE451F20D19E638238071E77FF7D9BD85FC31AC081C1574F3B957B1EC2D4ACF4C5AF48D849481B694DC994635B95J9yBC" TargetMode="External"/><Relationship Id="rId20" Type="http://schemas.openxmlformats.org/officeDocument/2006/relationships/hyperlink" Target="http://www.consultant.ru/document/cons_doc_LAW_304549/c1c2bfc679fb74ed4c4da6be176c8d5a7da42c49/" TargetMode="External"/><Relationship Id="rId29" Type="http://schemas.openxmlformats.org/officeDocument/2006/relationships/hyperlink" Target="consultantplus://offline/ref=0850806A1BF252A328D8BE451F20D19E638238071E77FF7D9BD85FC31AC081C1574F3B967F1BCFDDFFAED5AB018C4757197552C98A60J5y3C" TargetMode="External"/><Relationship Id="rId41" Type="http://schemas.openxmlformats.org/officeDocument/2006/relationships/hyperlink" Target="consultantplus://offline/ref=02EE57FE28483AEFFD0C3899DF8F3342908FF3B010EEF33FFC19FAC342D2EAEC242D26929D3A1B486E22A0EC1FXFz0E" TargetMode="External"/><Relationship Id="rId54" Type="http://schemas.openxmlformats.org/officeDocument/2006/relationships/hyperlink" Target="consultantplus://offline/ref=26F58E04817113032C8760B8A6EB9F1E96A8FFC143E7F80BC3C66FC1343457A90141591E87D4657D2107F1323DFA812D66448B4EC4A14A4EvCg0O"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nskadm.ru" TargetMode="External"/><Relationship Id="rId24" Type="http://schemas.openxmlformats.org/officeDocument/2006/relationships/hyperlink" Target="consultantplus://offline/ref=02EE57FE28483AEFFD0C3899DF8F3342918EF2B413EFF33FFC19FAC342D2EAEC362D7E9E9F3205496737F6BD5AAD5E0B06DAD16DEC7C7090X9z8E" TargetMode="External"/><Relationship Id="rId32" Type="http://schemas.openxmlformats.org/officeDocument/2006/relationships/hyperlink" Target="http://www.consultant.ru/document/cons_doc_LAW_304549/c1c2bfc679fb74ed4c4da6be176c8d5a7da42c49/" TargetMode="External"/><Relationship Id="rId37" Type="http://schemas.openxmlformats.org/officeDocument/2006/relationships/hyperlink" Target="consultantplus://offline/ref=02EE57FE28483AEFFD0C3899DF8F3342918EF2B413EFF33FFC19FAC342D2EAEC362D7E9E9F3205496737F6BD5AAD5E0B06DAD16DEC7C7090X9z8E" TargetMode="External"/><Relationship Id="rId40" Type="http://schemas.openxmlformats.org/officeDocument/2006/relationships/hyperlink" Target="consultantplus://offline/ref=02EE57FE28483AEFFD0C3899DF8F3342918DF6B711EEF33FFC19FAC342D2EAEC362D7E9E9F3205496737F6BD5AAD5E0B06DAD16DEC7C7090X9z8E" TargetMode="External"/><Relationship Id="rId45" Type="http://schemas.openxmlformats.org/officeDocument/2006/relationships/image" Target="media/image2.wmf"/><Relationship Id="rId53" Type="http://schemas.openxmlformats.org/officeDocument/2006/relationships/image" Target="media/image5.jpeg"/><Relationship Id="rId58" Type="http://schemas.openxmlformats.org/officeDocument/2006/relationships/hyperlink" Target="consultantplus://offline/ref=BC2EFD3DA5FE9197C78CEED27FC85C048FA7FBFB4357957BAAAFB744F2BB69A4D64A830E0E7736647109BC4B4290283CD155D42140A3B331t7iAO" TargetMode="External"/><Relationship Id="rId5" Type="http://schemas.openxmlformats.org/officeDocument/2006/relationships/settings" Target="settings.xml"/><Relationship Id="rId15" Type="http://schemas.openxmlformats.org/officeDocument/2006/relationships/hyperlink" Target="consultantplus://offline/ref=0850806A1BF252A328D8BE451F20D19E638238071E77FF7D9BD85FC31AC081C1574F3B95781AC1DDFFAED5AB018C4757197552C98A60J5y3C" TargetMode="External"/><Relationship Id="rId23" Type="http://schemas.openxmlformats.org/officeDocument/2006/relationships/hyperlink" Target="consultantplus://offline/ref=02EE57FE28483AEFFD0C3899DF8F3342918EF2B413EFF33FFC19FAC342D2EAEC362D7E9E9F3205496737F6BD5AAD5E0B06DAD16DEC7C7090X9z8E" TargetMode="External"/><Relationship Id="rId28" Type="http://schemas.openxmlformats.org/officeDocument/2006/relationships/hyperlink" Target="consultantplus://offline/ref=0850806A1BF252A328D8BE451F20D19E638238071E77FF7D9BD85FC31AC081C1574F3B967F1BC1DDFFAED5AB018C4757197552C98A60J5y3C" TargetMode="External"/><Relationship Id="rId36" Type="http://schemas.openxmlformats.org/officeDocument/2006/relationships/hyperlink" Target="http://www.consultant.ru/document/cons_doc_LAW_304549/c1c2bfc679fb74ed4c4da6be176c8d5a7da42c49/" TargetMode="External"/><Relationship Id="rId49" Type="http://schemas.openxmlformats.org/officeDocument/2006/relationships/hyperlink" Target="consultantplus://offline/ref=4EDF3B2F1780C3923D7C3731E6F8A1CF31434A1A270270A47C92041628425F9ECF9256966730F7D15C7433F776EF45ED3A668A20D4RAPDC" TargetMode="External"/><Relationship Id="rId57" Type="http://schemas.openxmlformats.org/officeDocument/2006/relationships/hyperlink" Target="consultantplus://offline/ref=BC2EFD3DA5FE9197C78CEED27FC85C048FA7FBFB4357957BAAAFB744F2BB69A4D64A830E0E763E697409BC4B4290283CD155D42140A3B331t7iAO" TargetMode="External"/><Relationship Id="rId61" Type="http://schemas.openxmlformats.org/officeDocument/2006/relationships/fontTable" Target="fontTable.xml"/><Relationship Id="rId10" Type="http://schemas.openxmlformats.org/officeDocument/2006/relationships/hyperlink" Target="consultantplus://offline/ref=4B2E3C5FB176F8FDB506055B365BB6092CD31B0F312CD2A103AC9BD8502139F33D90C98C254931A00F8B9BDAC24616007BEEFBE48A06s2H" TargetMode="External"/><Relationship Id="rId19" Type="http://schemas.openxmlformats.org/officeDocument/2006/relationships/hyperlink" Target="http://www.consultant.ru/document/cons_doc_LAW_304549/c1c2bfc679fb74ed4c4da6be176c8d5a7da42c49/" TargetMode="External"/><Relationship Id="rId31" Type="http://schemas.openxmlformats.org/officeDocument/2006/relationships/hyperlink" Target="consultantplus://offline/ref=0850806A1BF252A328D8BE451F20D19E638238071E77FF7D9BD85FC31AC081C1574F3B957B1EC2D4ACF4C5AF48D849481B694DC994635B95J9yBC" TargetMode="External"/><Relationship Id="rId44" Type="http://schemas.openxmlformats.org/officeDocument/2006/relationships/hyperlink" Target="consultantplus://offline/ref=EC64A52F3DB7F833E4C4E113A6CC3898FD344AF5524208B0F1408A17C2T0P5C" TargetMode="External"/><Relationship Id="rId52" Type="http://schemas.openxmlformats.org/officeDocument/2006/relationships/hyperlink" Target="http://docs.cntd.ru/document/901876063" TargetMode="External"/><Relationship Id="rId6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0850806A1BF252A328D8BE451F20D19E638238071E77FF7D9BD85FC31AC081C1574F3B967F1BCFDDFFAED5AB018C4757197552C98A60J5y3C" TargetMode="External"/><Relationship Id="rId22" Type="http://schemas.openxmlformats.org/officeDocument/2006/relationships/hyperlink" Target="consultantplus://offline/ref=02EE57FE28483AEFFD0C3899DF8F3342918EF2B413EFF33FFC19FAC342D2EAEC362D7E9E9F3205496737F6BD5AAD5E0B06DAD16DEC7C7090X9z8E" TargetMode="External"/><Relationship Id="rId27" Type="http://schemas.openxmlformats.org/officeDocument/2006/relationships/hyperlink" Target="consultantplus://offline/ref=02EE57FE28483AEFFD0C3899DF8F3342908FF3B112EFF33FFC19FAC342D2EAEC242D26929D3A1B486E22A0EC1FXFz0E" TargetMode="External"/><Relationship Id="rId30" Type="http://schemas.openxmlformats.org/officeDocument/2006/relationships/hyperlink" Target="consultantplus://offline/ref=0850806A1BF252A328D8BE451F20D19E638238071E77FF7D9BD85FC31AC081C1574F3B95781AC1DDFFAED5AB018C4757197552C98A60J5y3C" TargetMode="External"/><Relationship Id="rId35" Type="http://schemas.openxmlformats.org/officeDocument/2006/relationships/hyperlink" Target="http://www.consultant.ru/document/cons_doc_LAW_304549/c1c2bfc679fb74ed4c4da6be176c8d5a7da42c49/" TargetMode="External"/><Relationship Id="rId43" Type="http://schemas.openxmlformats.org/officeDocument/2006/relationships/hyperlink" Target="consultantplus://offline/ref=EC64A52F3DB7F833E4C4E113A6CC3898FD3540FD544208B0F1408A17C2051F817AFCC1356CA9TBP9C" TargetMode="External"/><Relationship Id="rId48" Type="http://schemas.openxmlformats.org/officeDocument/2006/relationships/image" Target="media/image4.wmf"/><Relationship Id="rId56" Type="http://schemas.openxmlformats.org/officeDocument/2006/relationships/hyperlink" Target="consultantplus://offline/ref=BC2EFD3DA5FE9197C78CEED27FC85C048FA7FBFB4357957BAAAFB744F2BB69A4D64A830E0E7734687409BC4B4290283CD155D42140A3B331t7iAO" TargetMode="External"/><Relationship Id="rId8" Type="http://schemas.openxmlformats.org/officeDocument/2006/relationships/endnotes" Target="endnotes.xml"/><Relationship Id="rId51" Type="http://schemas.openxmlformats.org/officeDocument/2006/relationships/hyperlink" Target="file:///\\Server\=&#1092;&#1072;&#1081;&#1083;&#1086;&#1074;&#1099;&#1081;%20&#1089;&#1077;&#1088;&#1074;&#1077;&#1088;=\Budget\&#1056;&#1091;&#1073;&#1072;&#1085;\&#1044;&#1086;&#1082;&#1091;&#1084;&#1077;&#1085;&#1090;%20&#1087;&#1088;&#1077;&#1076;&#1086;&#1089;&#1090;&#1072;&#1074;&#1083;&#1077;&#1085;%20&#1050;&#1086;&#1085;&#1089;&#1091;&#1083;&#1100;&#1090;&#1072;&#1085;&#1090;&#1055;&#1083;&#1102;&#1089;.docx" TargetMode="External"/><Relationship Id="rId3" Type="http://schemas.openxmlformats.org/officeDocument/2006/relationships/styles" Target="styles.xml"/><Relationship Id="rId12" Type="http://schemas.openxmlformats.org/officeDocument/2006/relationships/hyperlink" Target="consultantplus://offline/ref=4B2E3C5FB176F8FDB506055B365BB6092CD31B0F312CD2A103AC9BD8502139F33D90C98C214E31A00F8B9BDAC24616007BEEFBE48A06s2H" TargetMode="External"/><Relationship Id="rId17" Type="http://schemas.openxmlformats.org/officeDocument/2006/relationships/hyperlink" Target="http://www.consultant.ru/document/cons_doc_LAW_304549/c1c2bfc679fb74ed4c4da6be176c8d5a7da42c49/" TargetMode="External"/><Relationship Id="rId25" Type="http://schemas.openxmlformats.org/officeDocument/2006/relationships/hyperlink" Target="consultantplus://offline/ref=02EE57FE28483AEFFD0C3899DF8F3342918DF6B711EEF33FFC19FAC342D2EAEC362D7E9E9F3205496737F6BD5AAD5E0B06DAD16DEC7C7090X9z8E" TargetMode="External"/><Relationship Id="rId33" Type="http://schemas.openxmlformats.org/officeDocument/2006/relationships/hyperlink" Target="http://www.consultant.ru/document/cons_doc_LAW_304549/c1c2bfc679fb74ed4c4da6be176c8d5a7da42c49/" TargetMode="External"/><Relationship Id="rId38" Type="http://schemas.openxmlformats.org/officeDocument/2006/relationships/hyperlink" Target="consultantplus://offline/ref=02EE57FE28483AEFFD0C3899DF8F3342918EF2B413EFF33FFC19FAC342D2EAEC362D7E9E9F3205496737F6BD5AAD5E0B06DAD16DEC7C7090X9z8E" TargetMode="External"/><Relationship Id="rId46" Type="http://schemas.openxmlformats.org/officeDocument/2006/relationships/hyperlink" Target="consultantplus://offline/ref=B3ABF2069304A68F820B138D7388E2E6EBDC696561CF2C08334D77FE21022F981C43F803E5472CAB12r2I" TargetMode="External"/><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32FD2-CF52-45F7-98C2-9F0C94FB0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1553</TotalTime>
  <Pages>38</Pages>
  <Words>43872</Words>
  <Characters>250074</Characters>
  <Application>Microsoft Office Word</Application>
  <DocSecurity>0</DocSecurity>
  <Lines>2083</Lines>
  <Paragraphs>586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WORK</cp:lastModifiedBy>
  <cp:revision>36</cp:revision>
  <cp:lastPrinted>2019-03-28T00:43:00Z</cp:lastPrinted>
  <dcterms:created xsi:type="dcterms:W3CDTF">2019-05-08T07:22:00Z</dcterms:created>
  <dcterms:modified xsi:type="dcterms:W3CDTF">2019-05-28T06:56:00Z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-1247912352</vt:i4>
  </property>
</Properties>
</file>