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DD6186" w:rsidRPr="00965C7A" w:rsidTr="00FA352A">
        <w:trPr>
          <w:trHeight w:val="1257"/>
        </w:trPr>
        <w:tc>
          <w:tcPr>
            <w:tcW w:w="1240" w:type="dxa"/>
            <w:tcBorders>
              <w:top w:val="nil"/>
              <w:left w:val="nil"/>
              <w:bottom w:val="nil"/>
              <w:right w:val="nil"/>
            </w:tcBorders>
            <w:shd w:val="clear" w:color="auto" w:fill="auto"/>
          </w:tcPr>
          <w:p w:rsidR="00DD6186" w:rsidRPr="00965C7A" w:rsidRDefault="00DD6186" w:rsidP="00F760CA">
            <w:pPr>
              <w:pStyle w:val="11"/>
              <w:tabs>
                <w:tab w:val="center" w:pos="5103"/>
              </w:tabs>
              <w:spacing w:after="0"/>
              <w:ind w:right="-284"/>
              <w:jc w:val="left"/>
              <w:rPr>
                <w:rFonts w:ascii="Arial" w:hAnsi="Arial" w:cs="Arial"/>
                <w:b/>
                <w:sz w:val="14"/>
                <w:szCs w:val="14"/>
              </w:rPr>
            </w:pPr>
            <w:bookmarkStart w:id="0" w:name="_GoBack"/>
            <w:bookmarkEnd w:id="0"/>
            <w:r w:rsidRPr="00965C7A">
              <w:rPr>
                <w:rFonts w:ascii="Arial" w:hAnsi="Arial" w:cs="Arial"/>
                <w:b/>
                <w:sz w:val="14"/>
                <w:szCs w:val="14"/>
              </w:rPr>
              <w:drawing>
                <wp:anchor distT="0" distB="0" distL="114300" distR="114300" simplePos="0" relativeHeight="251654656" behindDoc="0" locked="0" layoutInCell="1" allowOverlap="1">
                  <wp:simplePos x="0" y="0"/>
                  <wp:positionH relativeFrom="column">
                    <wp:posOffset>-62865</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1F1AEE">
              <w:rPr>
                <w:rFonts w:ascii="Arial" w:hAnsi="Arial" w:cs="Arial"/>
                <w:b/>
                <w:sz w:val="14"/>
                <w:szCs w:val="14"/>
              </w:rPr>
              <w:t>-</w:t>
            </w:r>
          </w:p>
          <w:p w:rsidR="007B1CD8" w:rsidRPr="00965C7A" w:rsidRDefault="007B1CD8" w:rsidP="00F760CA">
            <w:pPr>
              <w:pStyle w:val="11"/>
              <w:tabs>
                <w:tab w:val="center" w:pos="5103"/>
              </w:tabs>
              <w:spacing w:after="0"/>
              <w:ind w:right="-284"/>
              <w:jc w:val="left"/>
              <w:rPr>
                <w:rFonts w:ascii="Arial" w:hAnsi="Arial" w:cs="Arial"/>
                <w:b/>
                <w:sz w:val="14"/>
                <w:szCs w:val="14"/>
              </w:rPr>
            </w:pPr>
          </w:p>
        </w:tc>
        <w:tc>
          <w:tcPr>
            <w:tcW w:w="7090" w:type="dxa"/>
            <w:tcBorders>
              <w:top w:val="nil"/>
              <w:left w:val="nil"/>
              <w:bottom w:val="nil"/>
              <w:right w:val="nil"/>
            </w:tcBorders>
            <w:shd w:val="clear" w:color="auto" w:fill="auto"/>
          </w:tcPr>
          <w:p w:rsidR="00DD6186" w:rsidRPr="00965C7A" w:rsidRDefault="00DD6186" w:rsidP="00595B41">
            <w:pPr>
              <w:spacing w:after="0" w:line="240" w:lineRule="auto"/>
              <w:ind w:right="-284"/>
              <w:jc w:val="center"/>
              <w:rPr>
                <w:rFonts w:ascii="Arial" w:hAnsi="Arial" w:cs="Arial"/>
                <w:b/>
                <w:sz w:val="48"/>
                <w:szCs w:val="48"/>
              </w:rPr>
            </w:pPr>
            <w:r w:rsidRPr="00965C7A">
              <w:rPr>
                <w:rFonts w:ascii="Arial" w:hAnsi="Arial" w:cs="Arial"/>
                <w:b/>
                <w:sz w:val="48"/>
                <w:szCs w:val="48"/>
              </w:rPr>
              <w:t xml:space="preserve">ВЕСТИ  КАНСКОГО РАЙОНА </w:t>
            </w:r>
          </w:p>
          <w:p w:rsidR="00DD6186" w:rsidRPr="00965C7A" w:rsidRDefault="00DD6186" w:rsidP="00595B41">
            <w:pPr>
              <w:spacing w:after="0" w:line="240" w:lineRule="auto"/>
              <w:ind w:right="-284"/>
              <w:jc w:val="center"/>
              <w:rPr>
                <w:rFonts w:ascii="Arial" w:hAnsi="Arial" w:cs="Arial"/>
                <w:b/>
              </w:rPr>
            </w:pPr>
          </w:p>
          <w:p w:rsidR="00DD6186" w:rsidRPr="00965C7A" w:rsidRDefault="00DD6186" w:rsidP="00595B41">
            <w:pPr>
              <w:spacing w:after="0" w:line="240" w:lineRule="auto"/>
              <w:ind w:right="-284"/>
              <w:jc w:val="center"/>
              <w:rPr>
                <w:rFonts w:ascii="Arial" w:hAnsi="Arial" w:cs="Arial"/>
                <w:b/>
              </w:rPr>
            </w:pPr>
          </w:p>
          <w:p w:rsidR="00557513" w:rsidRPr="00965C7A" w:rsidRDefault="00557513" w:rsidP="00595B41">
            <w:pPr>
              <w:spacing w:after="0" w:line="240" w:lineRule="auto"/>
              <w:ind w:right="-284"/>
              <w:jc w:val="center"/>
              <w:rPr>
                <w:rFonts w:ascii="Arial" w:hAnsi="Arial" w:cs="Arial"/>
                <w:b/>
              </w:rPr>
            </w:pPr>
          </w:p>
          <w:p w:rsidR="00DD6186" w:rsidRPr="00965C7A" w:rsidRDefault="00DD6186" w:rsidP="00557513">
            <w:pPr>
              <w:spacing w:after="0" w:line="240" w:lineRule="auto"/>
              <w:ind w:right="-284"/>
              <w:rPr>
                <w:rFonts w:ascii="Arial" w:hAnsi="Arial" w:cs="Arial"/>
                <w:b/>
                <w:sz w:val="14"/>
                <w:szCs w:val="14"/>
              </w:rPr>
            </w:pPr>
            <w:r w:rsidRPr="00965C7A">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rsidR="00DD6186" w:rsidRPr="00965C7A" w:rsidRDefault="006F645B" w:rsidP="00595B41">
            <w:pPr>
              <w:pStyle w:val="11"/>
              <w:tabs>
                <w:tab w:val="center" w:pos="5103"/>
              </w:tabs>
              <w:spacing w:after="0"/>
              <w:ind w:right="24"/>
              <w:rPr>
                <w:rFonts w:ascii="Arial" w:hAnsi="Arial" w:cs="Arial"/>
                <w:b/>
                <w:sz w:val="24"/>
                <w:szCs w:val="24"/>
              </w:rPr>
            </w:pPr>
            <w:r>
              <w:rPr>
                <w:rFonts w:ascii="Arial" w:hAnsi="Arial" w:cs="Arial"/>
                <w:b/>
                <w:sz w:val="48"/>
                <w:szCs w:val="48"/>
              </w:rPr>
              <w:t xml:space="preserve">№ </w:t>
            </w:r>
            <w:r w:rsidR="00232C1D">
              <w:rPr>
                <w:rFonts w:ascii="Arial" w:hAnsi="Arial" w:cs="Arial"/>
                <w:b/>
                <w:sz w:val="48"/>
                <w:szCs w:val="48"/>
              </w:rPr>
              <w:t>7</w:t>
            </w:r>
            <w:r w:rsidR="00DD6186" w:rsidRPr="00965C7A">
              <w:rPr>
                <w:rFonts w:ascii="Arial" w:hAnsi="Arial" w:cs="Arial"/>
                <w:b/>
                <w:sz w:val="48"/>
                <w:szCs w:val="48"/>
              </w:rPr>
              <w:br/>
            </w:r>
            <w:r w:rsidR="00DD6186" w:rsidRPr="00965C7A">
              <w:rPr>
                <w:rFonts w:ascii="Arial" w:hAnsi="Arial" w:cs="Arial"/>
                <w:b/>
                <w:sz w:val="24"/>
                <w:szCs w:val="24"/>
              </w:rPr>
              <w:t>(2</w:t>
            </w:r>
            <w:r w:rsidR="00177971">
              <w:rPr>
                <w:rFonts w:ascii="Arial" w:hAnsi="Arial" w:cs="Arial"/>
                <w:b/>
                <w:sz w:val="24"/>
                <w:szCs w:val="24"/>
              </w:rPr>
              <w:t>6</w:t>
            </w:r>
            <w:r w:rsidR="002B22D0">
              <w:rPr>
                <w:rFonts w:ascii="Arial" w:hAnsi="Arial" w:cs="Arial"/>
                <w:b/>
                <w:sz w:val="24"/>
                <w:szCs w:val="24"/>
              </w:rPr>
              <w:t>8</w:t>
            </w:r>
            <w:r w:rsidR="00DD6186" w:rsidRPr="00965C7A">
              <w:rPr>
                <w:rFonts w:ascii="Arial" w:hAnsi="Arial" w:cs="Arial"/>
                <w:b/>
                <w:sz w:val="24"/>
                <w:szCs w:val="24"/>
              </w:rPr>
              <w:t>)</w:t>
            </w:r>
          </w:p>
          <w:p w:rsidR="00232C1D" w:rsidRDefault="006F645B" w:rsidP="00232C1D">
            <w:pPr>
              <w:pStyle w:val="11"/>
              <w:tabs>
                <w:tab w:val="center" w:pos="5103"/>
              </w:tabs>
              <w:spacing w:after="0"/>
              <w:ind w:right="24"/>
              <w:rPr>
                <w:rFonts w:ascii="Arial" w:hAnsi="Arial" w:cs="Arial"/>
                <w:b/>
                <w:sz w:val="32"/>
                <w:szCs w:val="32"/>
              </w:rPr>
            </w:pPr>
            <w:r>
              <w:rPr>
                <w:rFonts w:ascii="Arial" w:hAnsi="Arial" w:cs="Arial"/>
                <w:b/>
                <w:sz w:val="32"/>
                <w:szCs w:val="32"/>
              </w:rPr>
              <w:t xml:space="preserve"> </w:t>
            </w:r>
            <w:r w:rsidR="00232C1D">
              <w:rPr>
                <w:rFonts w:ascii="Arial" w:hAnsi="Arial" w:cs="Arial"/>
                <w:b/>
                <w:sz w:val="32"/>
                <w:szCs w:val="32"/>
              </w:rPr>
              <w:t>22 апреля</w:t>
            </w:r>
          </w:p>
          <w:p w:rsidR="00DD6186" w:rsidRPr="00965C7A" w:rsidRDefault="00DD6186" w:rsidP="00232C1D">
            <w:pPr>
              <w:pStyle w:val="11"/>
              <w:tabs>
                <w:tab w:val="center" w:pos="5103"/>
              </w:tabs>
              <w:spacing w:after="0"/>
              <w:ind w:right="24"/>
              <w:rPr>
                <w:rFonts w:ascii="Arial" w:hAnsi="Arial" w:cs="Arial"/>
                <w:b/>
                <w:sz w:val="32"/>
                <w:szCs w:val="32"/>
              </w:rPr>
            </w:pPr>
            <w:r w:rsidRPr="00965C7A">
              <w:rPr>
                <w:rFonts w:ascii="Arial" w:hAnsi="Arial" w:cs="Arial"/>
                <w:b/>
                <w:sz w:val="32"/>
                <w:szCs w:val="32"/>
              </w:rPr>
              <w:t>201</w:t>
            </w:r>
            <w:r w:rsidR="006A4728">
              <w:rPr>
                <w:rFonts w:ascii="Arial" w:hAnsi="Arial" w:cs="Arial"/>
                <w:b/>
                <w:sz w:val="32"/>
                <w:szCs w:val="32"/>
              </w:rPr>
              <w:t>9</w:t>
            </w:r>
            <w:r w:rsidRPr="00965C7A">
              <w:rPr>
                <w:rFonts w:ascii="Arial" w:hAnsi="Arial" w:cs="Arial"/>
                <w:b/>
                <w:sz w:val="32"/>
                <w:szCs w:val="32"/>
              </w:rPr>
              <w:t xml:space="preserve"> г.</w:t>
            </w:r>
          </w:p>
        </w:tc>
      </w:tr>
    </w:tbl>
    <w:p w:rsidR="00DD6186" w:rsidRPr="00965C7A" w:rsidRDefault="00DD6186" w:rsidP="00595B41">
      <w:pPr>
        <w:pStyle w:val="11"/>
        <w:tabs>
          <w:tab w:val="center" w:pos="5103"/>
        </w:tabs>
        <w:spacing w:after="0"/>
        <w:ind w:right="-284"/>
        <w:jc w:val="left"/>
        <w:rPr>
          <w:rFonts w:ascii="Arial" w:hAnsi="Arial" w:cs="Arial"/>
          <w:b/>
          <w:sz w:val="14"/>
          <w:szCs w:val="14"/>
        </w:rPr>
      </w:pPr>
    </w:p>
    <w:p w:rsidR="00DD6186" w:rsidRPr="00965C7A" w:rsidRDefault="00DD6186" w:rsidP="00595B41">
      <w:pPr>
        <w:spacing w:after="0" w:line="240" w:lineRule="auto"/>
        <w:ind w:right="-284"/>
        <w:jc w:val="both"/>
        <w:rPr>
          <w:rFonts w:ascii="Arial" w:hAnsi="Arial" w:cs="Arial"/>
          <w:b/>
          <w:sz w:val="12"/>
          <w:szCs w:val="14"/>
        </w:rPr>
      </w:pPr>
    </w:p>
    <w:p w:rsidR="00DD6186" w:rsidRPr="00965C7A" w:rsidRDefault="00DD6186" w:rsidP="00595B41">
      <w:pPr>
        <w:spacing w:after="0" w:line="240" w:lineRule="auto"/>
        <w:ind w:right="-284"/>
        <w:jc w:val="both"/>
        <w:rPr>
          <w:rFonts w:ascii="Arial" w:hAnsi="Arial" w:cs="Arial"/>
          <w:b/>
          <w:szCs w:val="24"/>
        </w:rPr>
      </w:pPr>
      <w:r w:rsidRPr="00965C7A">
        <w:rPr>
          <w:rFonts w:ascii="Arial" w:hAnsi="Arial" w:cs="Arial"/>
          <w:b/>
          <w:szCs w:val="24"/>
        </w:rPr>
        <w:t xml:space="preserve">Содержание  № </w:t>
      </w:r>
      <w:r w:rsidR="00232C1D">
        <w:rPr>
          <w:rFonts w:ascii="Arial" w:hAnsi="Arial" w:cs="Arial"/>
          <w:b/>
          <w:szCs w:val="24"/>
        </w:rPr>
        <w:t>7</w:t>
      </w:r>
      <w:r w:rsidR="006F645B" w:rsidRPr="00232C1D">
        <w:rPr>
          <w:rFonts w:ascii="Arial" w:hAnsi="Arial" w:cs="Arial"/>
          <w:b/>
          <w:szCs w:val="24"/>
        </w:rPr>
        <w:t xml:space="preserve"> </w:t>
      </w:r>
      <w:r w:rsidRPr="00965C7A">
        <w:rPr>
          <w:rFonts w:ascii="Arial" w:hAnsi="Arial" w:cs="Arial"/>
          <w:b/>
          <w:szCs w:val="24"/>
        </w:rPr>
        <w:t xml:space="preserve">от </w:t>
      </w:r>
      <w:r w:rsidR="00232C1D">
        <w:rPr>
          <w:rFonts w:ascii="Arial" w:hAnsi="Arial" w:cs="Arial"/>
          <w:b/>
          <w:szCs w:val="24"/>
        </w:rPr>
        <w:t>22.04</w:t>
      </w:r>
      <w:r w:rsidR="006A4728">
        <w:rPr>
          <w:rFonts w:ascii="Arial" w:hAnsi="Arial" w:cs="Arial"/>
          <w:b/>
          <w:szCs w:val="24"/>
        </w:rPr>
        <w:t>.2019</w:t>
      </w:r>
      <w:r w:rsidRPr="00965C7A">
        <w:rPr>
          <w:rFonts w:ascii="Arial" w:hAnsi="Arial" w:cs="Arial"/>
          <w:b/>
          <w:szCs w:val="24"/>
        </w:rPr>
        <w:t xml:space="preserve"> года:</w:t>
      </w:r>
    </w:p>
    <w:p w:rsidR="009011FC" w:rsidRPr="00965C7A" w:rsidRDefault="009011FC" w:rsidP="00595B41">
      <w:pPr>
        <w:spacing w:after="0" w:line="240" w:lineRule="auto"/>
        <w:ind w:right="-284"/>
        <w:jc w:val="both"/>
        <w:rPr>
          <w:rFonts w:ascii="Arial" w:hAnsi="Arial" w:cs="Arial"/>
          <w:b/>
          <w:szCs w:val="24"/>
        </w:rPr>
      </w:pPr>
    </w:p>
    <w:p w:rsidR="00232C1D" w:rsidRDefault="00232C1D" w:rsidP="001E66C7">
      <w:pPr>
        <w:pStyle w:val="aa"/>
        <w:numPr>
          <w:ilvl w:val="0"/>
          <w:numId w:val="6"/>
        </w:numPr>
        <w:tabs>
          <w:tab w:val="left" w:pos="426"/>
        </w:tabs>
        <w:ind w:right="-284"/>
        <w:jc w:val="both"/>
        <w:rPr>
          <w:rFonts w:ascii="Arial" w:hAnsi="Arial" w:cs="Arial"/>
          <w:b/>
          <w:color w:val="auto"/>
        </w:rPr>
      </w:pPr>
      <w:r>
        <w:rPr>
          <w:rFonts w:ascii="Arial" w:hAnsi="Arial" w:cs="Arial"/>
          <w:b/>
          <w:color w:val="auto"/>
        </w:rPr>
        <w:t>Проект Решения Канского  районного Совета депутатов;</w:t>
      </w:r>
    </w:p>
    <w:p w:rsidR="000478B1" w:rsidRDefault="005E15A1" w:rsidP="001E66C7">
      <w:pPr>
        <w:pStyle w:val="aa"/>
        <w:numPr>
          <w:ilvl w:val="0"/>
          <w:numId w:val="6"/>
        </w:numPr>
        <w:tabs>
          <w:tab w:val="left" w:pos="426"/>
        </w:tabs>
        <w:ind w:right="-284"/>
        <w:jc w:val="both"/>
        <w:rPr>
          <w:rFonts w:ascii="Arial" w:hAnsi="Arial" w:cs="Arial"/>
          <w:b/>
          <w:color w:val="auto"/>
        </w:rPr>
      </w:pPr>
      <w:r>
        <w:rPr>
          <w:rFonts w:ascii="Arial" w:hAnsi="Arial" w:cs="Arial"/>
          <w:b/>
          <w:color w:val="auto"/>
        </w:rPr>
        <w:t>Отчет  от 10 апреля  2019 года о ходе исполнения районного бюджета</w:t>
      </w:r>
    </w:p>
    <w:p w:rsidR="007660A5" w:rsidRDefault="005E15A1" w:rsidP="000478B1">
      <w:pPr>
        <w:pStyle w:val="aa"/>
        <w:tabs>
          <w:tab w:val="left" w:pos="426"/>
        </w:tabs>
        <w:ind w:left="644" w:right="-284"/>
        <w:jc w:val="both"/>
        <w:rPr>
          <w:rFonts w:ascii="Arial" w:hAnsi="Arial" w:cs="Arial"/>
          <w:b/>
          <w:color w:val="auto"/>
        </w:rPr>
      </w:pPr>
      <w:r>
        <w:rPr>
          <w:rFonts w:ascii="Arial" w:hAnsi="Arial" w:cs="Arial"/>
          <w:b/>
          <w:color w:val="auto"/>
        </w:rPr>
        <w:t xml:space="preserve"> по состоянию на  01.04.2019;</w:t>
      </w:r>
    </w:p>
    <w:p w:rsidR="005E15A1" w:rsidRPr="005F7485" w:rsidRDefault="005E15A1" w:rsidP="005F7485">
      <w:pPr>
        <w:tabs>
          <w:tab w:val="left" w:pos="426"/>
        </w:tabs>
        <w:ind w:left="284" w:right="-284"/>
        <w:jc w:val="both"/>
        <w:rPr>
          <w:rFonts w:ascii="Arial" w:hAnsi="Arial" w:cs="Arial"/>
          <w:b/>
        </w:rPr>
      </w:pPr>
    </w:p>
    <w:p w:rsidR="007660A5" w:rsidRPr="0088385D" w:rsidRDefault="007660A5" w:rsidP="007660A5">
      <w:pPr>
        <w:pStyle w:val="aa"/>
        <w:tabs>
          <w:tab w:val="left" w:pos="426"/>
        </w:tabs>
        <w:ind w:left="644" w:right="-284"/>
        <w:jc w:val="both"/>
        <w:rPr>
          <w:rFonts w:ascii="Arial" w:hAnsi="Arial" w:cs="Arial"/>
          <w:b/>
          <w:color w:val="auto"/>
        </w:rPr>
      </w:pPr>
    </w:p>
    <w:p w:rsidR="006F645B" w:rsidRDefault="006F645B" w:rsidP="006F645B">
      <w:pPr>
        <w:pStyle w:val="aa"/>
        <w:tabs>
          <w:tab w:val="left" w:pos="426"/>
        </w:tabs>
        <w:ind w:left="720" w:right="-284"/>
        <w:jc w:val="both"/>
        <w:rPr>
          <w:rFonts w:ascii="Arial" w:hAnsi="Arial" w:cs="Arial"/>
          <w:b/>
          <w:color w:val="auto"/>
        </w:rPr>
      </w:pPr>
    </w:p>
    <w:p w:rsidR="007660A5" w:rsidRPr="0088385D" w:rsidRDefault="007660A5" w:rsidP="006F645B">
      <w:pPr>
        <w:pStyle w:val="aa"/>
        <w:tabs>
          <w:tab w:val="left" w:pos="426"/>
        </w:tabs>
        <w:ind w:left="720" w:right="-284"/>
        <w:jc w:val="both"/>
        <w:rPr>
          <w:rFonts w:ascii="Arial" w:hAnsi="Arial" w:cs="Arial"/>
          <w:b/>
          <w:color w:val="auto"/>
        </w:rPr>
      </w:pPr>
    </w:p>
    <w:p w:rsidR="001F2A28" w:rsidRPr="006F645B" w:rsidRDefault="001F2A28" w:rsidP="00C7409D">
      <w:pPr>
        <w:tabs>
          <w:tab w:val="left" w:pos="426"/>
        </w:tabs>
        <w:ind w:left="360" w:right="-284"/>
        <w:jc w:val="both"/>
        <w:rPr>
          <w:rFonts w:ascii="Arial" w:hAnsi="Arial" w:cs="Arial"/>
          <w:b/>
          <w:color w:val="FF0000"/>
        </w:rPr>
      </w:pPr>
    </w:p>
    <w:p w:rsidR="006F645B" w:rsidRPr="006F645B" w:rsidRDefault="006F645B" w:rsidP="00C7409D">
      <w:pPr>
        <w:tabs>
          <w:tab w:val="left" w:pos="426"/>
        </w:tabs>
        <w:ind w:left="360" w:right="-284"/>
        <w:jc w:val="both"/>
        <w:rPr>
          <w:rFonts w:ascii="Arial" w:hAnsi="Arial" w:cs="Arial"/>
          <w:b/>
          <w:color w:val="FF0000"/>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2B22D0" w:rsidRDefault="002B22D0" w:rsidP="006130D9">
      <w:pPr>
        <w:pStyle w:val="Style2"/>
        <w:widowControl/>
        <w:ind w:left="1440" w:firstLine="720"/>
        <w:rPr>
          <w:rStyle w:val="FontStyle35"/>
          <w:rFonts w:ascii="Arial" w:hAnsi="Arial" w:cs="Arial"/>
          <w:sz w:val="18"/>
          <w:szCs w:val="18"/>
        </w:rPr>
      </w:pPr>
    </w:p>
    <w:p w:rsidR="002B22D0" w:rsidRDefault="002B22D0" w:rsidP="006130D9">
      <w:pPr>
        <w:pStyle w:val="Style2"/>
        <w:widowControl/>
        <w:ind w:left="1440" w:firstLine="720"/>
        <w:rPr>
          <w:rStyle w:val="FontStyle35"/>
          <w:rFonts w:ascii="Arial" w:hAnsi="Arial" w:cs="Arial"/>
          <w:sz w:val="18"/>
          <w:szCs w:val="18"/>
        </w:rPr>
      </w:pPr>
    </w:p>
    <w:p w:rsidR="002B22D0" w:rsidRDefault="002B22D0" w:rsidP="006130D9">
      <w:pPr>
        <w:pStyle w:val="Style2"/>
        <w:widowControl/>
        <w:ind w:left="1440" w:firstLine="720"/>
        <w:rPr>
          <w:rStyle w:val="FontStyle35"/>
          <w:rFonts w:ascii="Arial" w:hAnsi="Arial" w:cs="Arial"/>
          <w:sz w:val="18"/>
          <w:szCs w:val="18"/>
        </w:rPr>
      </w:pPr>
    </w:p>
    <w:p w:rsidR="002B22D0" w:rsidRDefault="002B22D0" w:rsidP="006130D9">
      <w:pPr>
        <w:pStyle w:val="Style2"/>
        <w:widowControl/>
        <w:ind w:left="1440" w:firstLine="720"/>
        <w:rPr>
          <w:rStyle w:val="FontStyle35"/>
          <w:rFonts w:ascii="Arial" w:hAnsi="Arial" w:cs="Arial"/>
          <w:sz w:val="18"/>
          <w:szCs w:val="18"/>
        </w:rPr>
      </w:pPr>
    </w:p>
    <w:p w:rsidR="002B22D0" w:rsidRDefault="002B22D0" w:rsidP="006130D9">
      <w:pPr>
        <w:pStyle w:val="Style2"/>
        <w:widowControl/>
        <w:ind w:left="1440" w:firstLine="720"/>
        <w:rPr>
          <w:rStyle w:val="FontStyle35"/>
          <w:rFonts w:ascii="Arial" w:hAnsi="Arial" w:cs="Arial"/>
          <w:sz w:val="18"/>
          <w:szCs w:val="18"/>
        </w:rPr>
      </w:pPr>
    </w:p>
    <w:p w:rsidR="00232C1D" w:rsidRDefault="00232C1D" w:rsidP="006130D9">
      <w:pPr>
        <w:pStyle w:val="Style2"/>
        <w:widowControl/>
        <w:ind w:left="1440" w:firstLine="720"/>
        <w:rPr>
          <w:rStyle w:val="FontStyle35"/>
          <w:rFonts w:ascii="Arial" w:hAnsi="Arial" w:cs="Arial"/>
          <w:sz w:val="18"/>
          <w:szCs w:val="18"/>
        </w:rPr>
      </w:pPr>
    </w:p>
    <w:p w:rsidR="007660A5" w:rsidRDefault="007660A5" w:rsidP="006130D9">
      <w:pPr>
        <w:pStyle w:val="Style2"/>
        <w:widowControl/>
        <w:ind w:left="1440" w:firstLine="720"/>
        <w:rPr>
          <w:rStyle w:val="FontStyle35"/>
          <w:rFonts w:ascii="Arial" w:hAnsi="Arial" w:cs="Arial"/>
          <w:sz w:val="18"/>
          <w:szCs w:val="18"/>
        </w:rPr>
      </w:pPr>
    </w:p>
    <w:p w:rsidR="007660A5" w:rsidRDefault="007660A5" w:rsidP="006130D9">
      <w:pPr>
        <w:pStyle w:val="Style2"/>
        <w:widowControl/>
        <w:ind w:left="1440" w:firstLine="720"/>
        <w:rPr>
          <w:rStyle w:val="FontStyle35"/>
          <w:rFonts w:ascii="Arial" w:hAnsi="Arial" w:cs="Arial"/>
          <w:sz w:val="18"/>
          <w:szCs w:val="18"/>
        </w:rPr>
      </w:pPr>
    </w:p>
    <w:p w:rsidR="00F510F3" w:rsidRPr="009F18FC" w:rsidRDefault="00F510F3" w:rsidP="00F510F3">
      <w:pPr>
        <w:pStyle w:val="4"/>
        <w:jc w:val="right"/>
        <w:rPr>
          <w:rFonts w:ascii="Arial" w:hAnsi="Arial" w:cs="Arial"/>
          <w:i w:val="0"/>
          <w:color w:val="auto"/>
          <w:sz w:val="20"/>
          <w:szCs w:val="20"/>
        </w:rPr>
      </w:pPr>
      <w:r w:rsidRPr="009F18FC">
        <w:rPr>
          <w:rFonts w:ascii="Arial" w:hAnsi="Arial" w:cs="Arial"/>
          <w:i w:val="0"/>
          <w:color w:val="auto"/>
          <w:sz w:val="20"/>
          <w:szCs w:val="20"/>
        </w:rPr>
        <w:lastRenderedPageBreak/>
        <w:t>ПРОЕКТ</w:t>
      </w:r>
    </w:p>
    <w:p w:rsidR="00F510F3" w:rsidRPr="00AE341D" w:rsidRDefault="00F510F3" w:rsidP="009F18FC">
      <w:pPr>
        <w:pStyle w:val="4"/>
        <w:spacing w:before="0" w:line="240" w:lineRule="auto"/>
        <w:jc w:val="center"/>
        <w:rPr>
          <w:rFonts w:ascii="Arial" w:hAnsi="Arial" w:cs="Arial"/>
          <w:i w:val="0"/>
          <w:color w:val="auto"/>
          <w:sz w:val="18"/>
          <w:szCs w:val="18"/>
        </w:rPr>
      </w:pPr>
      <w:r w:rsidRPr="00AE341D">
        <w:rPr>
          <w:rFonts w:ascii="Arial" w:hAnsi="Arial" w:cs="Arial"/>
          <w:i w:val="0"/>
          <w:color w:val="auto"/>
          <w:sz w:val="18"/>
          <w:szCs w:val="18"/>
        </w:rPr>
        <w:t>К</w:t>
      </w:r>
      <w:r w:rsidR="00AE341D" w:rsidRPr="00AE341D">
        <w:rPr>
          <w:rFonts w:ascii="Arial" w:hAnsi="Arial" w:cs="Arial"/>
          <w:i w:val="0"/>
          <w:color w:val="auto"/>
          <w:sz w:val="18"/>
          <w:szCs w:val="18"/>
        </w:rPr>
        <w:t xml:space="preserve">АНСКИЙ РАЙОННЫЙ СОВЕТ ДЕПУТАТОВ </w:t>
      </w:r>
      <w:r w:rsidRPr="00AE341D">
        <w:rPr>
          <w:rFonts w:ascii="Arial" w:hAnsi="Arial" w:cs="Arial"/>
          <w:i w:val="0"/>
          <w:color w:val="auto"/>
          <w:sz w:val="18"/>
          <w:szCs w:val="18"/>
        </w:rPr>
        <w:t>КРАСНОЯРСКОГО КРАЯ</w:t>
      </w:r>
    </w:p>
    <w:p w:rsidR="00F510F3" w:rsidRPr="00AE341D" w:rsidRDefault="00F510F3" w:rsidP="009F18FC">
      <w:pPr>
        <w:pStyle w:val="4"/>
        <w:spacing w:before="0" w:line="240" w:lineRule="auto"/>
        <w:jc w:val="center"/>
        <w:rPr>
          <w:rFonts w:ascii="Arial" w:hAnsi="Arial" w:cs="Arial"/>
          <w:i w:val="0"/>
          <w:color w:val="auto"/>
          <w:sz w:val="18"/>
          <w:szCs w:val="18"/>
        </w:rPr>
      </w:pPr>
      <w:r w:rsidRPr="00AE341D">
        <w:rPr>
          <w:rFonts w:ascii="Arial" w:hAnsi="Arial" w:cs="Arial"/>
          <w:i w:val="0"/>
          <w:color w:val="auto"/>
          <w:sz w:val="18"/>
          <w:szCs w:val="18"/>
        </w:rPr>
        <w:t>РЕШЕНИЕ</w:t>
      </w:r>
    </w:p>
    <w:p w:rsidR="00C61E37" w:rsidRDefault="00C61E37" w:rsidP="009F18FC">
      <w:pPr>
        <w:spacing w:after="0" w:line="240" w:lineRule="auto"/>
        <w:jc w:val="both"/>
        <w:rPr>
          <w:rFonts w:ascii="Arial" w:hAnsi="Arial" w:cs="Arial"/>
          <w:b/>
          <w:sz w:val="16"/>
          <w:szCs w:val="16"/>
        </w:rPr>
      </w:pPr>
    </w:p>
    <w:p w:rsidR="00F510F3" w:rsidRPr="00C61E37" w:rsidRDefault="00C61E37" w:rsidP="009F18FC">
      <w:pPr>
        <w:spacing w:after="0" w:line="240" w:lineRule="auto"/>
        <w:jc w:val="both"/>
        <w:rPr>
          <w:rFonts w:ascii="Arial" w:hAnsi="Arial" w:cs="Arial"/>
          <w:b/>
          <w:sz w:val="16"/>
          <w:szCs w:val="16"/>
        </w:rPr>
      </w:pPr>
      <w:r>
        <w:rPr>
          <w:rFonts w:ascii="Arial" w:hAnsi="Arial" w:cs="Arial"/>
          <w:b/>
          <w:sz w:val="16"/>
          <w:szCs w:val="16"/>
        </w:rPr>
        <w:t>0</w:t>
      </w:r>
      <w:r w:rsidR="00F510F3" w:rsidRPr="00C61E37">
        <w:rPr>
          <w:rFonts w:ascii="Arial" w:hAnsi="Arial" w:cs="Arial"/>
          <w:b/>
          <w:sz w:val="16"/>
          <w:szCs w:val="16"/>
        </w:rPr>
        <w:t xml:space="preserve">0.00.2019                                         </w:t>
      </w:r>
      <w:r w:rsidRPr="00C61E37">
        <w:rPr>
          <w:rFonts w:ascii="Arial" w:hAnsi="Arial" w:cs="Arial"/>
          <w:b/>
          <w:sz w:val="16"/>
          <w:szCs w:val="16"/>
        </w:rPr>
        <w:tab/>
      </w:r>
      <w:r w:rsidRPr="00C61E37">
        <w:rPr>
          <w:rFonts w:ascii="Arial" w:hAnsi="Arial" w:cs="Arial"/>
          <w:b/>
          <w:sz w:val="16"/>
          <w:szCs w:val="16"/>
        </w:rPr>
        <w:tab/>
        <w:t xml:space="preserve">        </w:t>
      </w:r>
      <w:r>
        <w:rPr>
          <w:rFonts w:ascii="Arial" w:hAnsi="Arial" w:cs="Arial"/>
          <w:b/>
          <w:sz w:val="16"/>
          <w:szCs w:val="16"/>
        </w:rPr>
        <w:tab/>
        <w:t xml:space="preserve">         </w:t>
      </w:r>
      <w:r w:rsidR="00F510F3" w:rsidRPr="00C61E37">
        <w:rPr>
          <w:rFonts w:ascii="Arial" w:hAnsi="Arial" w:cs="Arial"/>
          <w:b/>
          <w:sz w:val="16"/>
          <w:szCs w:val="16"/>
        </w:rPr>
        <w:t xml:space="preserve"> г. Канск                                        </w:t>
      </w:r>
      <w:r>
        <w:rPr>
          <w:rFonts w:ascii="Arial" w:hAnsi="Arial" w:cs="Arial"/>
          <w:b/>
          <w:sz w:val="16"/>
          <w:szCs w:val="16"/>
        </w:rPr>
        <w:tab/>
      </w:r>
      <w:r>
        <w:rPr>
          <w:rFonts w:ascii="Arial" w:hAnsi="Arial" w:cs="Arial"/>
          <w:b/>
          <w:sz w:val="16"/>
          <w:szCs w:val="16"/>
        </w:rPr>
        <w:tab/>
      </w:r>
      <w:r w:rsidRPr="00C61E37">
        <w:rPr>
          <w:rFonts w:ascii="Arial" w:hAnsi="Arial" w:cs="Arial"/>
          <w:b/>
          <w:sz w:val="16"/>
          <w:szCs w:val="16"/>
        </w:rPr>
        <w:tab/>
      </w:r>
      <w:r w:rsidRPr="00C61E37">
        <w:rPr>
          <w:rFonts w:ascii="Arial" w:hAnsi="Arial" w:cs="Arial"/>
          <w:b/>
          <w:sz w:val="16"/>
          <w:szCs w:val="16"/>
        </w:rPr>
        <w:tab/>
      </w:r>
      <w:r w:rsidR="00F510F3" w:rsidRPr="00C61E37">
        <w:rPr>
          <w:rFonts w:ascii="Arial" w:hAnsi="Arial" w:cs="Arial"/>
          <w:b/>
          <w:sz w:val="16"/>
          <w:szCs w:val="16"/>
        </w:rPr>
        <w:t xml:space="preserve"> № 00-000</w:t>
      </w:r>
    </w:p>
    <w:p w:rsidR="00F510F3" w:rsidRPr="00C61E37" w:rsidRDefault="00F510F3" w:rsidP="009F18FC">
      <w:pPr>
        <w:spacing w:after="0" w:line="240" w:lineRule="auto"/>
        <w:jc w:val="center"/>
        <w:rPr>
          <w:rFonts w:ascii="Arial" w:hAnsi="Arial" w:cs="Arial"/>
          <w:b/>
          <w:sz w:val="16"/>
          <w:szCs w:val="16"/>
        </w:rPr>
      </w:pPr>
      <w:r w:rsidRPr="00C61E37">
        <w:rPr>
          <w:rFonts w:ascii="Arial" w:hAnsi="Arial" w:cs="Arial"/>
          <w:b/>
          <w:sz w:val="16"/>
          <w:szCs w:val="16"/>
        </w:rPr>
        <w:t>Об ут</w:t>
      </w:r>
      <w:r w:rsidR="00C61E37" w:rsidRPr="00C61E37">
        <w:rPr>
          <w:rFonts w:ascii="Arial" w:hAnsi="Arial" w:cs="Arial"/>
          <w:b/>
          <w:sz w:val="16"/>
          <w:szCs w:val="16"/>
        </w:rPr>
        <w:t xml:space="preserve">верждении отчёта об исполнении  </w:t>
      </w:r>
      <w:r w:rsidRPr="00C61E37">
        <w:rPr>
          <w:rFonts w:ascii="Arial" w:hAnsi="Arial" w:cs="Arial"/>
          <w:b/>
          <w:sz w:val="16"/>
          <w:szCs w:val="16"/>
        </w:rPr>
        <w:t>районного бюджета за 2018 год</w:t>
      </w:r>
    </w:p>
    <w:p w:rsidR="00F510F3" w:rsidRPr="007255D7" w:rsidRDefault="00F510F3" w:rsidP="00C61E37">
      <w:pPr>
        <w:pStyle w:val="1"/>
        <w:ind w:left="0" w:right="141" w:firstLine="708"/>
        <w:jc w:val="left"/>
        <w:rPr>
          <w:rFonts w:ascii="Arial" w:hAnsi="Arial" w:cs="Arial"/>
          <w:b w:val="0"/>
          <w:sz w:val="14"/>
          <w:szCs w:val="14"/>
        </w:rPr>
      </w:pPr>
      <w:r w:rsidRPr="007255D7">
        <w:rPr>
          <w:rFonts w:ascii="Arial" w:hAnsi="Arial" w:cs="Arial"/>
          <w:b w:val="0"/>
          <w:sz w:val="14"/>
          <w:szCs w:val="14"/>
        </w:rPr>
        <w:t>В соответствии со статьёй 264.2 Бюджетного кодекса Российской Федерации, «Положением о бюджетном устройстве и бюджетном процессе в Канском районе», утвержденным решением Канского районного Совета депутатов от 18.10.2018 № 24-158 и в соответствии со статьями 25, 30 Устава Канского района, Канский районный Совет депутатов Красноярского края РЕШИЛ:</w:t>
      </w:r>
    </w:p>
    <w:p w:rsidR="00F510F3" w:rsidRPr="007255D7" w:rsidRDefault="00F510F3" w:rsidP="001E66C7">
      <w:pPr>
        <w:numPr>
          <w:ilvl w:val="0"/>
          <w:numId w:val="11"/>
        </w:numPr>
        <w:spacing w:after="0" w:line="240" w:lineRule="auto"/>
        <w:ind w:firstLine="709"/>
        <w:jc w:val="both"/>
        <w:rPr>
          <w:rFonts w:ascii="Arial" w:hAnsi="Arial" w:cs="Arial"/>
          <w:sz w:val="14"/>
          <w:szCs w:val="14"/>
        </w:rPr>
      </w:pPr>
      <w:r w:rsidRPr="007255D7">
        <w:rPr>
          <w:rFonts w:ascii="Arial" w:hAnsi="Arial" w:cs="Arial"/>
          <w:sz w:val="14"/>
          <w:szCs w:val="14"/>
        </w:rPr>
        <w:t>Утвердить отчет об исполнении районного бюджета за 2018 год по доходам в сумме 1 029 609,3 тыс. руб. и расходам в сумме 1 014 550,7 тыс. руб.</w:t>
      </w:r>
    </w:p>
    <w:p w:rsidR="00F510F3" w:rsidRPr="007255D7" w:rsidRDefault="00F510F3" w:rsidP="001E66C7">
      <w:pPr>
        <w:numPr>
          <w:ilvl w:val="0"/>
          <w:numId w:val="11"/>
        </w:numPr>
        <w:spacing w:after="0" w:line="240" w:lineRule="auto"/>
        <w:ind w:firstLine="709"/>
        <w:jc w:val="both"/>
        <w:rPr>
          <w:rFonts w:ascii="Arial" w:hAnsi="Arial" w:cs="Arial"/>
          <w:sz w:val="14"/>
          <w:szCs w:val="14"/>
        </w:rPr>
      </w:pPr>
      <w:r w:rsidRPr="007255D7">
        <w:rPr>
          <w:rFonts w:ascii="Arial" w:hAnsi="Arial" w:cs="Arial"/>
          <w:sz w:val="14"/>
          <w:szCs w:val="14"/>
        </w:rPr>
        <w:t>Утвердить профицит районного бюджета за 2018 год в размере 15 058,6 тыс.руб.</w:t>
      </w:r>
    </w:p>
    <w:p w:rsidR="00F510F3" w:rsidRPr="007255D7" w:rsidRDefault="00F510F3" w:rsidP="001E66C7">
      <w:pPr>
        <w:numPr>
          <w:ilvl w:val="0"/>
          <w:numId w:val="11"/>
        </w:numPr>
        <w:spacing w:after="0" w:line="240" w:lineRule="auto"/>
        <w:ind w:firstLine="709"/>
        <w:jc w:val="both"/>
        <w:rPr>
          <w:rFonts w:ascii="Arial" w:hAnsi="Arial" w:cs="Arial"/>
          <w:sz w:val="14"/>
          <w:szCs w:val="14"/>
        </w:rPr>
      </w:pPr>
      <w:r w:rsidRPr="007255D7">
        <w:rPr>
          <w:rFonts w:ascii="Arial" w:hAnsi="Arial" w:cs="Arial"/>
          <w:sz w:val="14"/>
          <w:szCs w:val="14"/>
        </w:rPr>
        <w:t>Утвердить источники внутреннего финансирования дефицита районного бюджета за 2018 год согласно приложению № 1 к настоящему Решению.</w:t>
      </w:r>
    </w:p>
    <w:p w:rsidR="00F510F3" w:rsidRPr="007255D7" w:rsidRDefault="00F510F3" w:rsidP="001E66C7">
      <w:pPr>
        <w:numPr>
          <w:ilvl w:val="0"/>
          <w:numId w:val="11"/>
        </w:numPr>
        <w:spacing w:after="0" w:line="240" w:lineRule="auto"/>
        <w:ind w:firstLine="709"/>
        <w:jc w:val="both"/>
        <w:rPr>
          <w:rFonts w:ascii="Arial" w:hAnsi="Arial" w:cs="Arial"/>
          <w:sz w:val="14"/>
          <w:szCs w:val="14"/>
        </w:rPr>
      </w:pPr>
      <w:r w:rsidRPr="007255D7">
        <w:rPr>
          <w:rFonts w:ascii="Arial" w:hAnsi="Arial" w:cs="Arial"/>
          <w:sz w:val="14"/>
          <w:szCs w:val="14"/>
        </w:rPr>
        <w:t>Утвердить исполнение доходной части районного бюджета за 2018 год по кодам главных администраторов доходов районного бюджета, группам, подгруппам, статьям, подстатьям, элементам, подвидам доходов, статьям (подстатьям) классификации операций сектора государственного управления, относящихся к доходам бюджетов Российской Федерации, согласно приложению № 2 к настоящему Решению.</w:t>
      </w:r>
    </w:p>
    <w:p w:rsidR="00F510F3" w:rsidRPr="007255D7" w:rsidRDefault="00F510F3" w:rsidP="001E66C7">
      <w:pPr>
        <w:numPr>
          <w:ilvl w:val="0"/>
          <w:numId w:val="9"/>
        </w:numPr>
        <w:tabs>
          <w:tab w:val="num" w:pos="0"/>
        </w:tabs>
        <w:spacing w:after="0" w:line="240" w:lineRule="auto"/>
        <w:ind w:left="0" w:firstLine="709"/>
        <w:jc w:val="both"/>
        <w:rPr>
          <w:rFonts w:ascii="Arial" w:hAnsi="Arial" w:cs="Arial"/>
          <w:sz w:val="14"/>
          <w:szCs w:val="14"/>
        </w:rPr>
      </w:pPr>
      <w:r w:rsidRPr="007255D7">
        <w:rPr>
          <w:rFonts w:ascii="Arial" w:hAnsi="Arial" w:cs="Arial"/>
          <w:sz w:val="14"/>
          <w:szCs w:val="14"/>
        </w:rPr>
        <w:t>Утвердить отчет районного бюджета по разделам и подразделам классификации расходов бюджетов Российской Федерации за 2018 год, согласно приложению № 3 к настоящему Решению.</w:t>
      </w:r>
    </w:p>
    <w:p w:rsidR="00F510F3" w:rsidRPr="007255D7" w:rsidRDefault="00F510F3" w:rsidP="001E66C7">
      <w:pPr>
        <w:numPr>
          <w:ilvl w:val="0"/>
          <w:numId w:val="9"/>
        </w:numPr>
        <w:tabs>
          <w:tab w:val="num" w:pos="0"/>
        </w:tabs>
        <w:spacing w:after="0" w:line="240" w:lineRule="auto"/>
        <w:ind w:left="0" w:firstLine="709"/>
        <w:jc w:val="both"/>
        <w:rPr>
          <w:rFonts w:ascii="Arial" w:hAnsi="Arial" w:cs="Arial"/>
          <w:sz w:val="14"/>
          <w:szCs w:val="14"/>
        </w:rPr>
      </w:pPr>
      <w:r w:rsidRPr="007255D7">
        <w:rPr>
          <w:rFonts w:ascii="Arial" w:hAnsi="Arial" w:cs="Arial"/>
          <w:sz w:val="14"/>
          <w:szCs w:val="14"/>
        </w:rPr>
        <w:t>Утвердить отчет об исполнении районного бюджета по ведомственной структуре расходов за 2018 год, согласно приложению № 4 к настоящему Решению.</w:t>
      </w:r>
    </w:p>
    <w:p w:rsidR="00F510F3" w:rsidRPr="007255D7" w:rsidRDefault="00F510F3" w:rsidP="001E66C7">
      <w:pPr>
        <w:numPr>
          <w:ilvl w:val="0"/>
          <w:numId w:val="9"/>
        </w:numPr>
        <w:tabs>
          <w:tab w:val="num" w:pos="0"/>
        </w:tabs>
        <w:spacing w:after="0" w:line="240" w:lineRule="auto"/>
        <w:ind w:left="0" w:firstLine="709"/>
        <w:jc w:val="both"/>
        <w:rPr>
          <w:rFonts w:ascii="Arial" w:hAnsi="Arial" w:cs="Arial"/>
          <w:sz w:val="14"/>
          <w:szCs w:val="14"/>
        </w:rPr>
      </w:pPr>
      <w:r w:rsidRPr="007255D7">
        <w:rPr>
          <w:rFonts w:ascii="Arial" w:hAnsi="Arial" w:cs="Arial"/>
          <w:sz w:val="14"/>
          <w:szCs w:val="14"/>
        </w:rPr>
        <w:t>Утвердить отчет об исполнении районного бюджета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за 2018 год, согласно приложению № 5 к настоящему Решению.</w:t>
      </w:r>
    </w:p>
    <w:p w:rsidR="00F510F3" w:rsidRPr="007255D7" w:rsidRDefault="00F510F3" w:rsidP="001E66C7">
      <w:pPr>
        <w:numPr>
          <w:ilvl w:val="0"/>
          <w:numId w:val="9"/>
        </w:numPr>
        <w:tabs>
          <w:tab w:val="clear" w:pos="1080"/>
          <w:tab w:val="left" w:pos="0"/>
        </w:tabs>
        <w:spacing w:after="0" w:line="240" w:lineRule="auto"/>
        <w:ind w:left="0" w:firstLine="709"/>
        <w:jc w:val="both"/>
        <w:rPr>
          <w:rFonts w:ascii="Arial" w:hAnsi="Arial" w:cs="Arial"/>
          <w:sz w:val="14"/>
          <w:szCs w:val="14"/>
        </w:rPr>
      </w:pPr>
      <w:r w:rsidRPr="007255D7">
        <w:rPr>
          <w:rFonts w:ascii="Arial" w:hAnsi="Arial" w:cs="Arial"/>
          <w:sz w:val="14"/>
          <w:szCs w:val="14"/>
        </w:rPr>
        <w:t>Утвердить отчет за 2018 год по финансированию бюджетам сельских поселений:</w:t>
      </w:r>
    </w:p>
    <w:p w:rsidR="00F510F3" w:rsidRPr="007255D7" w:rsidRDefault="00F510F3" w:rsidP="001E66C7">
      <w:pPr>
        <w:pStyle w:val="34"/>
        <w:numPr>
          <w:ilvl w:val="0"/>
          <w:numId w:val="10"/>
        </w:numPr>
        <w:spacing w:after="0" w:line="240" w:lineRule="auto"/>
        <w:ind w:left="0" w:firstLine="709"/>
        <w:jc w:val="both"/>
        <w:rPr>
          <w:rFonts w:ascii="Arial" w:hAnsi="Arial" w:cs="Arial"/>
          <w:sz w:val="14"/>
          <w:szCs w:val="14"/>
        </w:rPr>
      </w:pPr>
      <w:r w:rsidRPr="007255D7">
        <w:rPr>
          <w:rFonts w:ascii="Arial" w:hAnsi="Arial" w:cs="Arial"/>
          <w:sz w:val="14"/>
          <w:szCs w:val="14"/>
        </w:rPr>
        <w:t xml:space="preserve">дотации на выравнивание бюджетной обеспеченности поселений из районного фонда финансовой поддержки в сумме </w:t>
      </w:r>
      <w:r w:rsidRPr="007255D7">
        <w:rPr>
          <w:rFonts w:ascii="Arial" w:hAnsi="Arial" w:cs="Arial"/>
          <w:bCs/>
          <w:sz w:val="14"/>
          <w:szCs w:val="14"/>
        </w:rPr>
        <w:t>6 018,2</w:t>
      </w:r>
      <w:r w:rsidRPr="007255D7">
        <w:rPr>
          <w:rFonts w:ascii="Arial" w:hAnsi="Arial" w:cs="Arial"/>
          <w:sz w:val="14"/>
          <w:szCs w:val="14"/>
        </w:rPr>
        <w:t xml:space="preserve"> тыс. руб. согласно приложению № 6 к настоящему Решению;</w:t>
      </w:r>
    </w:p>
    <w:p w:rsidR="00F510F3" w:rsidRPr="007255D7" w:rsidRDefault="00F510F3" w:rsidP="001E66C7">
      <w:pPr>
        <w:pStyle w:val="34"/>
        <w:numPr>
          <w:ilvl w:val="0"/>
          <w:numId w:val="10"/>
        </w:numPr>
        <w:spacing w:after="0" w:line="240" w:lineRule="auto"/>
        <w:ind w:left="0" w:firstLine="709"/>
        <w:jc w:val="both"/>
        <w:rPr>
          <w:rFonts w:ascii="Arial" w:hAnsi="Arial" w:cs="Arial"/>
          <w:sz w:val="14"/>
          <w:szCs w:val="14"/>
        </w:rPr>
      </w:pPr>
      <w:r w:rsidRPr="007255D7">
        <w:rPr>
          <w:rFonts w:ascii="Arial" w:hAnsi="Arial" w:cs="Arial"/>
          <w:sz w:val="14"/>
          <w:szCs w:val="14"/>
        </w:rPr>
        <w:t>дотации на выравнивание бюджетной обеспеченности бюджетов поселений из районного фонда финансовой поддержки за счет сре</w:t>
      </w:r>
      <w:proofErr w:type="gramStart"/>
      <w:r w:rsidRPr="007255D7">
        <w:rPr>
          <w:rFonts w:ascii="Arial" w:hAnsi="Arial" w:cs="Arial"/>
          <w:sz w:val="14"/>
          <w:szCs w:val="14"/>
        </w:rPr>
        <w:t>дств кр</w:t>
      </w:r>
      <w:proofErr w:type="gramEnd"/>
      <w:r w:rsidRPr="007255D7">
        <w:rPr>
          <w:rFonts w:ascii="Arial" w:hAnsi="Arial" w:cs="Arial"/>
          <w:sz w:val="14"/>
          <w:szCs w:val="14"/>
        </w:rPr>
        <w:t xml:space="preserve">аевого бюджета в сумме </w:t>
      </w:r>
      <w:r w:rsidRPr="007255D7">
        <w:rPr>
          <w:rFonts w:ascii="Arial" w:hAnsi="Arial" w:cs="Arial"/>
          <w:bCs/>
          <w:sz w:val="14"/>
          <w:szCs w:val="14"/>
        </w:rPr>
        <w:t xml:space="preserve">24 749,2 </w:t>
      </w:r>
      <w:r w:rsidRPr="007255D7">
        <w:rPr>
          <w:rFonts w:ascii="Arial" w:hAnsi="Arial" w:cs="Arial"/>
          <w:sz w:val="14"/>
          <w:szCs w:val="14"/>
        </w:rPr>
        <w:t>тыс. руб. согласно приложению № 7 к настоящему Решению;</w:t>
      </w:r>
    </w:p>
    <w:p w:rsidR="00F510F3" w:rsidRPr="007255D7" w:rsidRDefault="00F510F3" w:rsidP="001E66C7">
      <w:pPr>
        <w:pStyle w:val="34"/>
        <w:numPr>
          <w:ilvl w:val="0"/>
          <w:numId w:val="10"/>
        </w:numPr>
        <w:spacing w:after="0" w:line="240" w:lineRule="auto"/>
        <w:ind w:left="0" w:firstLine="709"/>
        <w:jc w:val="both"/>
        <w:rPr>
          <w:rFonts w:ascii="Arial" w:hAnsi="Arial" w:cs="Arial"/>
          <w:sz w:val="14"/>
          <w:szCs w:val="14"/>
        </w:rPr>
      </w:pPr>
      <w:r w:rsidRPr="007255D7">
        <w:rPr>
          <w:rFonts w:ascii="Arial" w:hAnsi="Arial" w:cs="Arial"/>
          <w:sz w:val="14"/>
          <w:szCs w:val="14"/>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28.03.1998 № 53-ФЗ «О воинской обязанности и военной службе» в сумме 2 465,8 тыс. руб. согласно приложению № 8 к настоящему Решению;</w:t>
      </w:r>
    </w:p>
    <w:p w:rsidR="00F510F3" w:rsidRPr="007255D7" w:rsidRDefault="00F510F3" w:rsidP="001E66C7">
      <w:pPr>
        <w:pStyle w:val="34"/>
        <w:numPr>
          <w:ilvl w:val="0"/>
          <w:numId w:val="10"/>
        </w:numPr>
        <w:spacing w:after="0" w:line="240" w:lineRule="auto"/>
        <w:ind w:left="0" w:firstLine="709"/>
        <w:jc w:val="both"/>
        <w:rPr>
          <w:rFonts w:ascii="Arial" w:hAnsi="Arial" w:cs="Arial"/>
          <w:sz w:val="14"/>
          <w:szCs w:val="14"/>
        </w:rPr>
      </w:pPr>
      <w:r w:rsidRPr="007255D7">
        <w:rPr>
          <w:rFonts w:ascii="Arial" w:hAnsi="Arial" w:cs="Arial"/>
          <w:sz w:val="14"/>
          <w:szCs w:val="14"/>
        </w:rPr>
        <w:t>субвенции на реализацию Закона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на 2018 год в 92,0 тыс. руб., согласно приложению № 9 к настоящему Решению;</w:t>
      </w:r>
    </w:p>
    <w:p w:rsidR="00F510F3" w:rsidRPr="007255D7" w:rsidRDefault="00F510F3" w:rsidP="001E66C7">
      <w:pPr>
        <w:pStyle w:val="34"/>
        <w:numPr>
          <w:ilvl w:val="0"/>
          <w:numId w:val="10"/>
        </w:numPr>
        <w:spacing w:after="0" w:line="240" w:lineRule="auto"/>
        <w:ind w:left="0" w:firstLine="709"/>
        <w:jc w:val="both"/>
        <w:rPr>
          <w:rFonts w:ascii="Arial" w:hAnsi="Arial" w:cs="Arial"/>
          <w:sz w:val="14"/>
          <w:szCs w:val="14"/>
        </w:rPr>
      </w:pPr>
      <w:r w:rsidRPr="007255D7">
        <w:rPr>
          <w:rFonts w:ascii="Arial" w:hAnsi="Arial" w:cs="Arial"/>
          <w:sz w:val="14"/>
          <w:szCs w:val="14"/>
        </w:rPr>
        <w:t>иных межбюджетных трансфертов на сбалансированность бюджетов поселений в сумме 10 117,9</w:t>
      </w:r>
      <w:r w:rsidRPr="007255D7">
        <w:rPr>
          <w:rFonts w:ascii="Arial" w:hAnsi="Arial" w:cs="Arial"/>
          <w:color w:val="FF0000"/>
          <w:sz w:val="14"/>
          <w:szCs w:val="14"/>
        </w:rPr>
        <w:t xml:space="preserve"> </w:t>
      </w:r>
      <w:r w:rsidRPr="007255D7">
        <w:rPr>
          <w:rFonts w:ascii="Arial" w:hAnsi="Arial" w:cs="Arial"/>
          <w:sz w:val="14"/>
          <w:szCs w:val="14"/>
        </w:rPr>
        <w:t>тыс. руб., согласно приложению № 10 к настоящему Решению;</w:t>
      </w:r>
    </w:p>
    <w:p w:rsidR="00F510F3" w:rsidRPr="007255D7" w:rsidRDefault="00F510F3" w:rsidP="001E66C7">
      <w:pPr>
        <w:pStyle w:val="34"/>
        <w:numPr>
          <w:ilvl w:val="0"/>
          <w:numId w:val="10"/>
        </w:numPr>
        <w:spacing w:after="0" w:line="240" w:lineRule="auto"/>
        <w:ind w:left="0" w:firstLine="709"/>
        <w:jc w:val="both"/>
        <w:rPr>
          <w:rFonts w:ascii="Arial" w:hAnsi="Arial" w:cs="Arial"/>
          <w:sz w:val="14"/>
          <w:szCs w:val="14"/>
        </w:rPr>
      </w:pPr>
      <w:proofErr w:type="gramStart"/>
      <w:r w:rsidRPr="007255D7">
        <w:rPr>
          <w:rFonts w:ascii="Arial" w:hAnsi="Arial" w:cs="Arial"/>
          <w:sz w:val="14"/>
          <w:szCs w:val="14"/>
        </w:rPr>
        <w:t>иных межбюджетных трансфертов на подвоз угля, вывоз мусора и доставку большегрузных предметов к муниципальным учреждениям образования, находящимся в ведении муниципального района в соответствии с решением Канского районного Совета депутатов от 03.11.2015 № 53-391 «О передаче органам местного самоуправления поселений Канского района полномочий по подвозу угля к муниципальным учреждениям образования, находящимся в ведении муниципального района, вывозу мусора и доставке большегрузных предметов» в</w:t>
      </w:r>
      <w:proofErr w:type="gramEnd"/>
      <w:r w:rsidRPr="007255D7">
        <w:rPr>
          <w:rFonts w:ascii="Arial" w:hAnsi="Arial" w:cs="Arial"/>
          <w:sz w:val="14"/>
          <w:szCs w:val="14"/>
        </w:rPr>
        <w:t xml:space="preserve"> сумме 189,7 тыс. руб. согласно приложению № 11 к настоящему Решению;</w:t>
      </w:r>
    </w:p>
    <w:p w:rsidR="00F510F3" w:rsidRPr="007255D7" w:rsidRDefault="00F510F3" w:rsidP="001E66C7">
      <w:pPr>
        <w:pStyle w:val="34"/>
        <w:numPr>
          <w:ilvl w:val="0"/>
          <w:numId w:val="10"/>
        </w:numPr>
        <w:spacing w:after="0" w:line="240" w:lineRule="auto"/>
        <w:ind w:left="0" w:firstLine="709"/>
        <w:jc w:val="both"/>
        <w:rPr>
          <w:rFonts w:ascii="Arial" w:hAnsi="Arial" w:cs="Arial"/>
          <w:sz w:val="14"/>
          <w:szCs w:val="14"/>
        </w:rPr>
      </w:pPr>
      <w:proofErr w:type="gramStart"/>
      <w:r w:rsidRPr="007255D7">
        <w:rPr>
          <w:rFonts w:ascii="Arial" w:hAnsi="Arial" w:cs="Arial"/>
          <w:sz w:val="14"/>
          <w:szCs w:val="14"/>
        </w:rPr>
        <w:t>иных межбюджетных трансфертов на содержание и обеспечение текущего обслуживания зданий и сооружений учреждений образования Канского района, находящихся в муниципальной собственности Канского района, закрепленных на праве оперативного управления за муниципальными учреждениями в соответствии с решением Канского районного Совета депутатов от 25.08.2016 № 64-482 «О передаче органам местного самоуправления поселений Канского района части полномочий по владению имуществом, находящимся в муниципальной собственности Канского района</w:t>
      </w:r>
      <w:proofErr w:type="gramEnd"/>
      <w:r w:rsidRPr="007255D7">
        <w:rPr>
          <w:rFonts w:ascii="Arial" w:hAnsi="Arial" w:cs="Arial"/>
          <w:sz w:val="14"/>
          <w:szCs w:val="14"/>
        </w:rPr>
        <w:t>: содержание и обеспечение текущего обслуживания зданий и сооружений, закрепленных на праве оперативного управления за образовательными организациями Канского района»</w:t>
      </w:r>
    </w:p>
    <w:p w:rsidR="00F510F3" w:rsidRPr="007255D7" w:rsidRDefault="00F510F3" w:rsidP="001E66C7">
      <w:pPr>
        <w:pStyle w:val="34"/>
        <w:numPr>
          <w:ilvl w:val="0"/>
          <w:numId w:val="10"/>
        </w:numPr>
        <w:spacing w:after="0" w:line="240" w:lineRule="auto"/>
        <w:ind w:left="0" w:firstLine="709"/>
        <w:jc w:val="both"/>
        <w:rPr>
          <w:rFonts w:ascii="Arial" w:hAnsi="Arial" w:cs="Arial"/>
          <w:sz w:val="14"/>
          <w:szCs w:val="14"/>
        </w:rPr>
      </w:pPr>
      <w:r w:rsidRPr="007255D7">
        <w:rPr>
          <w:rFonts w:ascii="Arial" w:hAnsi="Arial" w:cs="Arial"/>
          <w:sz w:val="14"/>
          <w:szCs w:val="14"/>
        </w:rPr>
        <w:t xml:space="preserve"> в сумме 4 597,4 тыс. руб. согласно приложению № 12 к настоящему Решению;</w:t>
      </w:r>
    </w:p>
    <w:p w:rsidR="00F510F3" w:rsidRPr="007255D7" w:rsidRDefault="00F510F3" w:rsidP="001E66C7">
      <w:pPr>
        <w:numPr>
          <w:ilvl w:val="0"/>
          <w:numId w:val="10"/>
        </w:numPr>
        <w:spacing w:after="0" w:line="240" w:lineRule="auto"/>
        <w:ind w:left="0" w:firstLine="709"/>
        <w:jc w:val="both"/>
        <w:rPr>
          <w:rFonts w:ascii="Arial" w:hAnsi="Arial" w:cs="Arial"/>
          <w:sz w:val="14"/>
          <w:szCs w:val="14"/>
        </w:rPr>
      </w:pPr>
      <w:r w:rsidRPr="007255D7">
        <w:rPr>
          <w:rFonts w:ascii="Arial" w:hAnsi="Arial" w:cs="Arial"/>
          <w:sz w:val="14"/>
          <w:szCs w:val="14"/>
        </w:rPr>
        <w:t>иных межбюджетных трансфертов на обустройство пешеходных переходов и нанесение дорожной разметки на автомобильных дорогах общего пользования местного значения в сумме 227,8 тыс. руб. согласно Приложению № 13 к настоящему Решению»;</w:t>
      </w:r>
    </w:p>
    <w:p w:rsidR="00F510F3" w:rsidRPr="007255D7" w:rsidRDefault="00F510F3" w:rsidP="001E66C7">
      <w:pPr>
        <w:numPr>
          <w:ilvl w:val="0"/>
          <w:numId w:val="10"/>
        </w:numPr>
        <w:spacing w:after="0" w:line="240" w:lineRule="auto"/>
        <w:ind w:left="0" w:firstLine="709"/>
        <w:jc w:val="both"/>
        <w:rPr>
          <w:rFonts w:ascii="Arial" w:hAnsi="Arial" w:cs="Arial"/>
          <w:sz w:val="14"/>
          <w:szCs w:val="14"/>
        </w:rPr>
      </w:pPr>
      <w:r w:rsidRPr="007255D7">
        <w:rPr>
          <w:rFonts w:ascii="Arial" w:hAnsi="Arial" w:cs="Arial"/>
          <w:sz w:val="14"/>
          <w:szCs w:val="14"/>
        </w:rPr>
        <w:t>иные межбюджетных трансфертов на содержание автомобильных дорог общего пользования местного значения в сумме 3 430,4 тыс. руб. согласно приложению № 14 к настоящему Решению;</w:t>
      </w:r>
    </w:p>
    <w:p w:rsidR="00F510F3" w:rsidRPr="007255D7" w:rsidRDefault="00F510F3" w:rsidP="001E66C7">
      <w:pPr>
        <w:numPr>
          <w:ilvl w:val="0"/>
          <w:numId w:val="10"/>
        </w:numPr>
        <w:spacing w:after="0" w:line="240" w:lineRule="auto"/>
        <w:ind w:left="0" w:firstLine="709"/>
        <w:jc w:val="both"/>
        <w:rPr>
          <w:rFonts w:ascii="Arial" w:hAnsi="Arial" w:cs="Arial"/>
          <w:sz w:val="14"/>
          <w:szCs w:val="14"/>
        </w:rPr>
      </w:pPr>
      <w:r w:rsidRPr="007255D7">
        <w:rPr>
          <w:rFonts w:ascii="Arial" w:hAnsi="Arial" w:cs="Arial"/>
          <w:sz w:val="14"/>
          <w:szCs w:val="14"/>
        </w:rPr>
        <w:t>иных межбюджетных трансфертов на капитальный ремонт и ремонт автомобильных дорог общего пользования местного значения за счет средств дорожного фонда Красноярского края в сумме 12 585,1 тыс. руб. согласно Приложению № 15 к настоящему Решению»;</w:t>
      </w:r>
    </w:p>
    <w:p w:rsidR="00F510F3" w:rsidRPr="007255D7" w:rsidRDefault="00F510F3" w:rsidP="001E66C7">
      <w:pPr>
        <w:numPr>
          <w:ilvl w:val="0"/>
          <w:numId w:val="10"/>
        </w:numPr>
        <w:spacing w:after="0" w:line="240" w:lineRule="auto"/>
        <w:ind w:left="0" w:right="142" w:firstLine="709"/>
        <w:jc w:val="both"/>
        <w:rPr>
          <w:rFonts w:ascii="Arial" w:hAnsi="Arial" w:cs="Arial"/>
          <w:sz w:val="14"/>
          <w:szCs w:val="14"/>
        </w:rPr>
      </w:pPr>
      <w:r w:rsidRPr="007255D7">
        <w:rPr>
          <w:rFonts w:ascii="Arial" w:hAnsi="Arial" w:cs="Arial"/>
          <w:sz w:val="14"/>
          <w:szCs w:val="14"/>
        </w:rPr>
        <w:t>иных межбюджетных трансфертов на обеспечение первичных мер пожарной безопасности в сумме 596,6 тыс. руб. согласно Приложению № 16 к настоящему Решению»;</w:t>
      </w:r>
    </w:p>
    <w:p w:rsidR="00F510F3" w:rsidRPr="007255D7" w:rsidRDefault="00F510F3" w:rsidP="001E66C7">
      <w:pPr>
        <w:numPr>
          <w:ilvl w:val="0"/>
          <w:numId w:val="10"/>
        </w:numPr>
        <w:spacing w:after="0" w:line="240" w:lineRule="auto"/>
        <w:ind w:left="0" w:firstLine="709"/>
        <w:jc w:val="both"/>
        <w:rPr>
          <w:rFonts w:ascii="Arial" w:hAnsi="Arial" w:cs="Arial"/>
          <w:sz w:val="14"/>
          <w:szCs w:val="14"/>
        </w:rPr>
      </w:pPr>
      <w:r w:rsidRPr="007255D7">
        <w:rPr>
          <w:rFonts w:ascii="Arial" w:hAnsi="Arial" w:cs="Arial"/>
          <w:sz w:val="14"/>
          <w:szCs w:val="14"/>
        </w:rPr>
        <w:t>иных межбюджетных трансфертов для реализации проектов по благоустройству территорий поселений, городских округов в сумме 2 734,5 тыс. руб. согласно Приложению № 17 к настоящему Решению»;</w:t>
      </w:r>
    </w:p>
    <w:p w:rsidR="00F510F3" w:rsidRPr="007255D7" w:rsidRDefault="00F510F3" w:rsidP="001E66C7">
      <w:pPr>
        <w:numPr>
          <w:ilvl w:val="0"/>
          <w:numId w:val="10"/>
        </w:numPr>
        <w:spacing w:after="0" w:line="240" w:lineRule="auto"/>
        <w:ind w:left="0" w:firstLine="709"/>
        <w:jc w:val="both"/>
        <w:rPr>
          <w:rFonts w:ascii="Arial" w:hAnsi="Arial" w:cs="Arial"/>
          <w:sz w:val="14"/>
          <w:szCs w:val="14"/>
        </w:rPr>
      </w:pPr>
      <w:r w:rsidRPr="007255D7">
        <w:rPr>
          <w:rFonts w:ascii="Arial" w:hAnsi="Arial" w:cs="Arial"/>
          <w:sz w:val="14"/>
          <w:szCs w:val="14"/>
        </w:rPr>
        <w:t>иных межбюджетных трансфертов на реализацию проектов по решению вопросов местного значения сельских поселений в сумме 209,5 тыс. руб. согласно Приложению № 18 к настоящему Решению»;</w:t>
      </w:r>
    </w:p>
    <w:p w:rsidR="00F510F3" w:rsidRPr="007255D7" w:rsidRDefault="00F510F3" w:rsidP="001E66C7">
      <w:pPr>
        <w:numPr>
          <w:ilvl w:val="0"/>
          <w:numId w:val="10"/>
        </w:numPr>
        <w:spacing w:after="0" w:line="240" w:lineRule="auto"/>
        <w:ind w:left="0" w:firstLine="709"/>
        <w:jc w:val="both"/>
        <w:rPr>
          <w:rFonts w:ascii="Arial" w:hAnsi="Arial" w:cs="Arial"/>
          <w:sz w:val="14"/>
          <w:szCs w:val="14"/>
        </w:rPr>
      </w:pPr>
      <w:proofErr w:type="gramStart"/>
      <w:r w:rsidRPr="007255D7">
        <w:rPr>
          <w:rFonts w:ascii="Arial" w:hAnsi="Arial" w:cs="Arial"/>
          <w:sz w:val="14"/>
          <w:szCs w:val="14"/>
        </w:rPr>
        <w:t>иных межбюджетных трансфертов на 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сумме 920,0 тыс. руб. согласно Приложению № 19 к</w:t>
      </w:r>
      <w:proofErr w:type="gramEnd"/>
      <w:r w:rsidRPr="007255D7">
        <w:rPr>
          <w:rFonts w:ascii="Arial" w:hAnsi="Arial" w:cs="Arial"/>
          <w:sz w:val="14"/>
          <w:szCs w:val="14"/>
        </w:rPr>
        <w:t xml:space="preserve"> настоящему Решению»;</w:t>
      </w:r>
    </w:p>
    <w:p w:rsidR="00F510F3" w:rsidRPr="007255D7" w:rsidRDefault="00F510F3" w:rsidP="001E66C7">
      <w:pPr>
        <w:numPr>
          <w:ilvl w:val="0"/>
          <w:numId w:val="10"/>
        </w:numPr>
        <w:spacing w:after="0" w:line="240" w:lineRule="auto"/>
        <w:ind w:left="0" w:firstLine="709"/>
        <w:jc w:val="both"/>
        <w:rPr>
          <w:rFonts w:ascii="Arial" w:hAnsi="Arial" w:cs="Arial"/>
          <w:sz w:val="14"/>
          <w:szCs w:val="14"/>
        </w:rPr>
      </w:pPr>
      <w:r w:rsidRPr="007255D7">
        <w:rPr>
          <w:rFonts w:ascii="Arial" w:hAnsi="Arial" w:cs="Arial"/>
          <w:sz w:val="14"/>
          <w:szCs w:val="14"/>
        </w:rPr>
        <w:t xml:space="preserve">иных межбюджетных трансфертов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(минимального </w:t>
      </w:r>
      <w:proofErr w:type="gramStart"/>
      <w:r w:rsidRPr="007255D7">
        <w:rPr>
          <w:rFonts w:ascii="Arial" w:hAnsi="Arial" w:cs="Arial"/>
          <w:sz w:val="14"/>
          <w:szCs w:val="14"/>
        </w:rPr>
        <w:t>размера оплаты труда</w:t>
      </w:r>
      <w:proofErr w:type="gramEnd"/>
      <w:r w:rsidRPr="007255D7">
        <w:rPr>
          <w:rFonts w:ascii="Arial" w:hAnsi="Arial" w:cs="Arial"/>
          <w:sz w:val="14"/>
          <w:szCs w:val="14"/>
        </w:rPr>
        <w:t>) в сумме 754,6 тыс. руб. согласно приложению № 20 к настоящему Решению»;</w:t>
      </w:r>
    </w:p>
    <w:p w:rsidR="00F510F3" w:rsidRPr="007255D7" w:rsidRDefault="00F510F3" w:rsidP="001E66C7">
      <w:pPr>
        <w:numPr>
          <w:ilvl w:val="0"/>
          <w:numId w:val="10"/>
        </w:numPr>
        <w:spacing w:after="0" w:line="240" w:lineRule="auto"/>
        <w:ind w:left="0" w:firstLine="709"/>
        <w:jc w:val="both"/>
        <w:rPr>
          <w:rFonts w:ascii="Arial" w:hAnsi="Arial" w:cs="Arial"/>
          <w:sz w:val="14"/>
          <w:szCs w:val="14"/>
        </w:rPr>
      </w:pPr>
      <w:r w:rsidRPr="007255D7">
        <w:rPr>
          <w:rFonts w:ascii="Arial" w:hAnsi="Arial" w:cs="Arial"/>
          <w:sz w:val="14"/>
          <w:szCs w:val="14"/>
        </w:rPr>
        <w:t xml:space="preserve">иных межбюджетных трансфертов на частичное финансирование (возмещение) расходов на повышение </w:t>
      </w:r>
      <w:proofErr w:type="gramStart"/>
      <w:r w:rsidRPr="007255D7">
        <w:rPr>
          <w:rFonts w:ascii="Arial" w:hAnsi="Arial" w:cs="Arial"/>
          <w:sz w:val="14"/>
          <w:szCs w:val="14"/>
        </w:rPr>
        <w:t>размеров оплаты труда</w:t>
      </w:r>
      <w:proofErr w:type="gramEnd"/>
      <w:r w:rsidRPr="007255D7">
        <w:rPr>
          <w:rFonts w:ascii="Arial" w:hAnsi="Arial" w:cs="Arial"/>
          <w:sz w:val="14"/>
          <w:szCs w:val="14"/>
        </w:rPr>
        <w:t xml:space="preserve"> отдельным категориям работников в сумме 2 265,0 тыс. руб. согласно Приложению № 21 к настоящему Решению»;</w:t>
      </w:r>
    </w:p>
    <w:p w:rsidR="00F510F3" w:rsidRPr="007255D7" w:rsidRDefault="00F510F3" w:rsidP="001E66C7">
      <w:pPr>
        <w:numPr>
          <w:ilvl w:val="0"/>
          <w:numId w:val="10"/>
        </w:numPr>
        <w:spacing w:after="0" w:line="240" w:lineRule="auto"/>
        <w:ind w:left="0" w:firstLine="709"/>
        <w:jc w:val="both"/>
        <w:rPr>
          <w:rFonts w:ascii="Arial" w:hAnsi="Arial" w:cs="Arial"/>
          <w:sz w:val="14"/>
          <w:szCs w:val="14"/>
        </w:rPr>
      </w:pPr>
      <w:r w:rsidRPr="007255D7">
        <w:rPr>
          <w:rFonts w:ascii="Arial" w:hAnsi="Arial" w:cs="Arial"/>
          <w:b/>
          <w:sz w:val="14"/>
          <w:szCs w:val="14"/>
        </w:rPr>
        <w:t xml:space="preserve">ВСЕГО: 71 953,7 тыс. руб.  </w:t>
      </w:r>
    </w:p>
    <w:p w:rsidR="00F510F3" w:rsidRPr="007255D7" w:rsidRDefault="00F510F3" w:rsidP="001E66C7">
      <w:pPr>
        <w:pStyle w:val="af3"/>
        <w:numPr>
          <w:ilvl w:val="0"/>
          <w:numId w:val="9"/>
        </w:numPr>
        <w:tabs>
          <w:tab w:val="clear" w:pos="1080"/>
          <w:tab w:val="left" w:pos="720"/>
          <w:tab w:val="left" w:pos="1276"/>
        </w:tabs>
        <w:ind w:left="0" w:firstLine="709"/>
        <w:jc w:val="both"/>
        <w:rPr>
          <w:rFonts w:ascii="Arial" w:hAnsi="Arial" w:cs="Arial"/>
          <w:sz w:val="14"/>
          <w:szCs w:val="14"/>
        </w:rPr>
      </w:pPr>
      <w:r w:rsidRPr="007255D7">
        <w:rPr>
          <w:rFonts w:ascii="Arial" w:hAnsi="Arial" w:cs="Arial"/>
          <w:sz w:val="14"/>
          <w:szCs w:val="14"/>
        </w:rPr>
        <w:t>Общий объем бюджетных ассигнований, направляемых на исполнение публичных нормативных обязательств за 2018 год в сумме 1 420,5 тыс. руб.</w:t>
      </w:r>
    </w:p>
    <w:p w:rsidR="00F510F3" w:rsidRPr="007255D7" w:rsidRDefault="00F510F3" w:rsidP="001E66C7">
      <w:pPr>
        <w:numPr>
          <w:ilvl w:val="0"/>
          <w:numId w:val="9"/>
        </w:numPr>
        <w:tabs>
          <w:tab w:val="left" w:pos="1134"/>
          <w:tab w:val="left" w:pos="1276"/>
        </w:tabs>
        <w:spacing w:after="0" w:line="240" w:lineRule="auto"/>
        <w:ind w:left="0" w:firstLine="709"/>
        <w:jc w:val="both"/>
        <w:rPr>
          <w:rFonts w:ascii="Arial" w:hAnsi="Arial" w:cs="Arial"/>
          <w:sz w:val="14"/>
          <w:szCs w:val="14"/>
        </w:rPr>
      </w:pPr>
      <w:r w:rsidRPr="007255D7">
        <w:rPr>
          <w:rFonts w:ascii="Arial" w:hAnsi="Arial" w:cs="Arial"/>
          <w:sz w:val="14"/>
          <w:szCs w:val="14"/>
        </w:rPr>
        <w:t xml:space="preserve"> Утвердить отчет об исполнении районного бюджета за 2018 год по резервному фонду администрации Канского района в сумме 305,0 тыс. руб., согласно приложению № 22 к настоящему Решению.</w:t>
      </w:r>
    </w:p>
    <w:p w:rsidR="00F510F3" w:rsidRPr="007255D7" w:rsidRDefault="00F510F3" w:rsidP="001E66C7">
      <w:pPr>
        <w:numPr>
          <w:ilvl w:val="0"/>
          <w:numId w:val="9"/>
        </w:numPr>
        <w:tabs>
          <w:tab w:val="left" w:pos="1134"/>
          <w:tab w:val="left" w:pos="1276"/>
        </w:tabs>
        <w:spacing w:after="0" w:line="240" w:lineRule="auto"/>
        <w:ind w:left="0" w:firstLine="709"/>
        <w:jc w:val="both"/>
        <w:rPr>
          <w:rFonts w:ascii="Arial" w:hAnsi="Arial" w:cs="Arial"/>
          <w:sz w:val="14"/>
          <w:szCs w:val="14"/>
        </w:rPr>
      </w:pPr>
      <w:r w:rsidRPr="007255D7">
        <w:rPr>
          <w:rFonts w:ascii="Arial" w:hAnsi="Arial" w:cs="Arial"/>
          <w:sz w:val="14"/>
          <w:szCs w:val="14"/>
        </w:rPr>
        <w:t xml:space="preserve"> Утвердить отчет по предоставлению субсидии перевозчикам, осуществляющим перевозки пассажиров автомобильным транспортом по пригородным и междугородным внутрирайонным маршрутам Канского района, субсидии для компенсации перевозчику расходов, если перевозки нерентабельны из-за небольшой интенсивности пассажиропотоков в сумме 31 511,1 тыс. руб.</w:t>
      </w:r>
    </w:p>
    <w:p w:rsidR="00F510F3" w:rsidRPr="007255D7" w:rsidRDefault="00F510F3" w:rsidP="001E66C7">
      <w:pPr>
        <w:numPr>
          <w:ilvl w:val="0"/>
          <w:numId w:val="9"/>
        </w:numPr>
        <w:tabs>
          <w:tab w:val="left" w:pos="1134"/>
          <w:tab w:val="left" w:pos="1276"/>
        </w:tabs>
        <w:spacing w:after="0" w:line="240" w:lineRule="auto"/>
        <w:ind w:left="0" w:firstLine="709"/>
        <w:jc w:val="both"/>
        <w:rPr>
          <w:rFonts w:ascii="Arial" w:hAnsi="Arial" w:cs="Arial"/>
          <w:sz w:val="14"/>
          <w:szCs w:val="14"/>
        </w:rPr>
      </w:pPr>
      <w:r w:rsidRPr="007255D7">
        <w:rPr>
          <w:rFonts w:ascii="Arial" w:hAnsi="Arial" w:cs="Arial"/>
          <w:sz w:val="14"/>
          <w:szCs w:val="14"/>
        </w:rPr>
        <w:t xml:space="preserve"> Утвердить отчет об исполнении районного бюджета за 2018 год по предоставлению субсидии исполнителям коммунальных услуг на территории Канского района по реализации мер дополнительной поддержки населения, направленных на соблюдение размера вносимой гражданами платы за коммунальные услуги в сумме 64 008,4</w:t>
      </w:r>
      <w:r w:rsidRPr="007255D7">
        <w:rPr>
          <w:rFonts w:ascii="Arial" w:hAnsi="Arial" w:cs="Arial"/>
          <w:b/>
          <w:sz w:val="14"/>
          <w:szCs w:val="14"/>
        </w:rPr>
        <w:t xml:space="preserve"> </w:t>
      </w:r>
      <w:r w:rsidRPr="007255D7">
        <w:rPr>
          <w:rFonts w:ascii="Arial" w:hAnsi="Arial" w:cs="Arial"/>
          <w:sz w:val="14"/>
          <w:szCs w:val="14"/>
        </w:rPr>
        <w:t xml:space="preserve">тыс. руб. </w:t>
      </w:r>
    </w:p>
    <w:p w:rsidR="00F510F3" w:rsidRPr="007255D7" w:rsidRDefault="00F510F3" w:rsidP="001E66C7">
      <w:pPr>
        <w:numPr>
          <w:ilvl w:val="0"/>
          <w:numId w:val="9"/>
        </w:numPr>
        <w:tabs>
          <w:tab w:val="left" w:pos="1134"/>
          <w:tab w:val="left" w:pos="1276"/>
        </w:tabs>
        <w:spacing w:after="0" w:line="240" w:lineRule="auto"/>
        <w:ind w:left="0" w:firstLine="709"/>
        <w:jc w:val="both"/>
        <w:rPr>
          <w:rFonts w:ascii="Arial" w:hAnsi="Arial" w:cs="Arial"/>
          <w:sz w:val="14"/>
          <w:szCs w:val="14"/>
        </w:rPr>
      </w:pPr>
      <w:r w:rsidRPr="007255D7">
        <w:rPr>
          <w:rFonts w:ascii="Arial" w:hAnsi="Arial" w:cs="Arial"/>
          <w:sz w:val="14"/>
          <w:szCs w:val="14"/>
        </w:rPr>
        <w:t xml:space="preserve"> Утвердить отчет об исполнении районного бюджета за 2018 год по предоставлению субсидии субъектам малого и (или) среднего предпринимательства в сумме 480,7 тыс.руб. </w:t>
      </w:r>
    </w:p>
    <w:p w:rsidR="00F510F3" w:rsidRPr="007255D7" w:rsidRDefault="00F510F3" w:rsidP="001E66C7">
      <w:pPr>
        <w:numPr>
          <w:ilvl w:val="0"/>
          <w:numId w:val="9"/>
        </w:numPr>
        <w:tabs>
          <w:tab w:val="left" w:pos="1134"/>
          <w:tab w:val="left" w:pos="1276"/>
        </w:tabs>
        <w:spacing w:after="0" w:line="240" w:lineRule="auto"/>
        <w:ind w:left="0" w:firstLine="709"/>
        <w:jc w:val="both"/>
        <w:rPr>
          <w:rFonts w:ascii="Arial" w:hAnsi="Arial" w:cs="Arial"/>
          <w:sz w:val="14"/>
          <w:szCs w:val="14"/>
        </w:rPr>
      </w:pPr>
      <w:r w:rsidRPr="007255D7">
        <w:rPr>
          <w:rFonts w:ascii="Arial" w:hAnsi="Arial" w:cs="Arial"/>
          <w:sz w:val="14"/>
          <w:szCs w:val="14"/>
        </w:rPr>
        <w:t>Утвердить отчет об исполнении районного бюджета за 2018 год по предоставлению субсидии на возмещение части затрат на уплату процентов по кредитам и (или) займам, полученным на развитие малых форм хозяйствования в сумме 30,0 тыс.руб.</w:t>
      </w:r>
    </w:p>
    <w:p w:rsidR="00F510F3" w:rsidRDefault="00F510F3" w:rsidP="001E66C7">
      <w:pPr>
        <w:numPr>
          <w:ilvl w:val="0"/>
          <w:numId w:val="9"/>
        </w:numPr>
        <w:tabs>
          <w:tab w:val="left" w:pos="1134"/>
          <w:tab w:val="left" w:pos="1276"/>
        </w:tabs>
        <w:spacing w:after="0" w:line="240" w:lineRule="auto"/>
        <w:ind w:left="0" w:firstLine="709"/>
        <w:jc w:val="both"/>
        <w:rPr>
          <w:rFonts w:ascii="Arial" w:hAnsi="Arial" w:cs="Arial"/>
          <w:sz w:val="14"/>
          <w:szCs w:val="14"/>
        </w:rPr>
      </w:pPr>
      <w:r w:rsidRPr="007255D7">
        <w:rPr>
          <w:rFonts w:ascii="Arial" w:hAnsi="Arial" w:cs="Arial"/>
          <w:sz w:val="14"/>
          <w:szCs w:val="14"/>
        </w:rPr>
        <w:t xml:space="preserve"> </w:t>
      </w:r>
      <w:proofErr w:type="gramStart"/>
      <w:r w:rsidRPr="007255D7">
        <w:rPr>
          <w:rFonts w:ascii="Arial" w:hAnsi="Arial" w:cs="Arial"/>
          <w:sz w:val="14"/>
          <w:szCs w:val="14"/>
        </w:rPr>
        <w:t>Контроль за</w:t>
      </w:r>
      <w:proofErr w:type="gramEnd"/>
      <w:r w:rsidRPr="007255D7">
        <w:rPr>
          <w:rFonts w:ascii="Arial" w:hAnsi="Arial" w:cs="Arial"/>
          <w:sz w:val="14"/>
          <w:szCs w:val="14"/>
        </w:rPr>
        <w:t xml:space="preserve"> выполнением настоящего Решения возложить на постоянную Комиссию по экономической политике, финансам и бюджету.</w:t>
      </w:r>
    </w:p>
    <w:p w:rsidR="007255D7" w:rsidRDefault="007255D7" w:rsidP="007255D7">
      <w:pPr>
        <w:tabs>
          <w:tab w:val="left" w:pos="1134"/>
          <w:tab w:val="left" w:pos="1276"/>
        </w:tabs>
        <w:spacing w:after="0" w:line="240" w:lineRule="auto"/>
        <w:jc w:val="both"/>
        <w:rPr>
          <w:rFonts w:ascii="Arial" w:hAnsi="Arial" w:cs="Arial"/>
          <w:sz w:val="14"/>
          <w:szCs w:val="14"/>
        </w:rPr>
      </w:pPr>
    </w:p>
    <w:p w:rsidR="007255D7" w:rsidRPr="007255D7" w:rsidRDefault="007255D7" w:rsidP="007255D7">
      <w:pPr>
        <w:tabs>
          <w:tab w:val="left" w:pos="1134"/>
          <w:tab w:val="left" w:pos="1276"/>
        </w:tabs>
        <w:spacing w:after="0" w:line="240" w:lineRule="auto"/>
        <w:jc w:val="both"/>
        <w:rPr>
          <w:rFonts w:ascii="Arial" w:hAnsi="Arial" w:cs="Arial"/>
          <w:sz w:val="14"/>
          <w:szCs w:val="14"/>
        </w:rPr>
      </w:pPr>
    </w:p>
    <w:p w:rsidR="00F510F3" w:rsidRPr="007255D7" w:rsidRDefault="00F510F3" w:rsidP="001E66C7">
      <w:pPr>
        <w:numPr>
          <w:ilvl w:val="0"/>
          <w:numId w:val="9"/>
        </w:numPr>
        <w:tabs>
          <w:tab w:val="left" w:pos="1134"/>
          <w:tab w:val="left" w:pos="1276"/>
        </w:tabs>
        <w:spacing w:after="0" w:line="240" w:lineRule="auto"/>
        <w:ind w:left="0" w:firstLine="709"/>
        <w:jc w:val="both"/>
        <w:rPr>
          <w:rFonts w:ascii="Arial" w:hAnsi="Arial" w:cs="Arial"/>
          <w:sz w:val="14"/>
          <w:szCs w:val="14"/>
        </w:rPr>
      </w:pPr>
      <w:r w:rsidRPr="007255D7">
        <w:rPr>
          <w:rFonts w:ascii="Arial" w:hAnsi="Arial" w:cs="Arial"/>
          <w:sz w:val="14"/>
          <w:szCs w:val="14"/>
        </w:rPr>
        <w:lastRenderedPageBreak/>
        <w:t xml:space="preserve"> Настоящее Решение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сети «Интернет».</w:t>
      </w:r>
    </w:p>
    <w:p w:rsidR="00F510F3" w:rsidRPr="007255D7" w:rsidRDefault="00F510F3" w:rsidP="00F510F3">
      <w:pPr>
        <w:rPr>
          <w:rFonts w:ascii="Arial" w:hAnsi="Arial" w:cs="Arial"/>
          <w:sz w:val="14"/>
          <w:szCs w:val="14"/>
        </w:rPr>
      </w:pPr>
    </w:p>
    <w:tbl>
      <w:tblPr>
        <w:tblW w:w="0" w:type="auto"/>
        <w:tblLook w:val="04A0" w:firstRow="1" w:lastRow="0" w:firstColumn="1" w:lastColumn="0" w:noHBand="0" w:noVBand="1"/>
      </w:tblPr>
      <w:tblGrid>
        <w:gridCol w:w="4644"/>
        <w:gridCol w:w="993"/>
        <w:gridCol w:w="3827"/>
      </w:tblGrid>
      <w:tr w:rsidR="00F510F3" w:rsidRPr="00F510F3" w:rsidTr="00F510F3">
        <w:tc>
          <w:tcPr>
            <w:tcW w:w="4644" w:type="dxa"/>
            <w:shd w:val="clear" w:color="auto" w:fill="auto"/>
            <w:hideMark/>
          </w:tcPr>
          <w:p w:rsidR="00F510F3" w:rsidRPr="00F510F3" w:rsidRDefault="00F510F3" w:rsidP="00F510F3">
            <w:pPr>
              <w:widowControl w:val="0"/>
              <w:autoSpaceDE w:val="0"/>
              <w:autoSpaceDN w:val="0"/>
              <w:adjustRightInd w:val="0"/>
              <w:spacing w:after="0" w:line="240" w:lineRule="auto"/>
              <w:rPr>
                <w:rFonts w:ascii="Arial" w:eastAsia="Calibri" w:hAnsi="Arial" w:cs="Arial"/>
                <w:sz w:val="14"/>
                <w:szCs w:val="14"/>
              </w:rPr>
            </w:pPr>
            <w:r w:rsidRPr="00F510F3">
              <w:rPr>
                <w:rFonts w:ascii="Arial" w:eastAsia="Calibri" w:hAnsi="Arial" w:cs="Arial"/>
                <w:sz w:val="14"/>
                <w:szCs w:val="14"/>
              </w:rPr>
              <w:t>Председатель Канского</w:t>
            </w:r>
          </w:p>
          <w:p w:rsidR="00F510F3" w:rsidRPr="00F510F3" w:rsidRDefault="00F510F3" w:rsidP="00F510F3">
            <w:pPr>
              <w:widowControl w:val="0"/>
              <w:autoSpaceDE w:val="0"/>
              <w:autoSpaceDN w:val="0"/>
              <w:adjustRightInd w:val="0"/>
              <w:spacing w:after="0" w:line="240" w:lineRule="auto"/>
              <w:rPr>
                <w:rFonts w:ascii="Arial" w:eastAsia="Calibri" w:hAnsi="Arial" w:cs="Arial"/>
                <w:sz w:val="14"/>
                <w:szCs w:val="14"/>
              </w:rPr>
            </w:pPr>
            <w:r w:rsidRPr="00F510F3">
              <w:rPr>
                <w:rFonts w:ascii="Arial" w:eastAsia="Calibri" w:hAnsi="Arial" w:cs="Arial"/>
                <w:sz w:val="14"/>
                <w:szCs w:val="14"/>
              </w:rPr>
              <w:t>районного Совета депутатов</w:t>
            </w:r>
          </w:p>
          <w:p w:rsidR="00F510F3" w:rsidRPr="00F510F3" w:rsidRDefault="00F510F3" w:rsidP="00F510F3">
            <w:pPr>
              <w:widowControl w:val="0"/>
              <w:autoSpaceDE w:val="0"/>
              <w:autoSpaceDN w:val="0"/>
              <w:adjustRightInd w:val="0"/>
              <w:spacing w:after="0" w:line="240" w:lineRule="auto"/>
              <w:rPr>
                <w:rFonts w:ascii="Arial" w:eastAsia="Calibri" w:hAnsi="Arial" w:cs="Arial"/>
                <w:sz w:val="14"/>
                <w:szCs w:val="14"/>
              </w:rPr>
            </w:pPr>
            <w:r w:rsidRPr="00F510F3">
              <w:rPr>
                <w:rFonts w:ascii="Arial" w:hAnsi="Arial" w:cs="Arial"/>
                <w:sz w:val="14"/>
                <w:szCs w:val="14"/>
              </w:rPr>
              <w:t>Красноярского края</w:t>
            </w:r>
          </w:p>
          <w:p w:rsidR="00F510F3" w:rsidRPr="00F510F3" w:rsidRDefault="00F510F3" w:rsidP="00F510F3">
            <w:pPr>
              <w:widowControl w:val="0"/>
              <w:autoSpaceDE w:val="0"/>
              <w:autoSpaceDN w:val="0"/>
              <w:adjustRightInd w:val="0"/>
              <w:spacing w:after="0" w:line="240" w:lineRule="auto"/>
              <w:rPr>
                <w:rFonts w:ascii="Arial" w:eastAsia="Calibri" w:hAnsi="Arial" w:cs="Arial"/>
                <w:sz w:val="14"/>
                <w:szCs w:val="14"/>
              </w:rPr>
            </w:pPr>
            <w:r w:rsidRPr="00F510F3">
              <w:rPr>
                <w:rFonts w:ascii="Arial" w:eastAsia="Calibri" w:hAnsi="Arial" w:cs="Arial"/>
                <w:sz w:val="14"/>
                <w:szCs w:val="14"/>
              </w:rPr>
              <w:t>_____________ Н.Г. Неживая</w:t>
            </w:r>
          </w:p>
        </w:tc>
        <w:tc>
          <w:tcPr>
            <w:tcW w:w="993" w:type="dxa"/>
            <w:shd w:val="clear" w:color="auto" w:fill="auto"/>
          </w:tcPr>
          <w:p w:rsidR="00F510F3" w:rsidRPr="00F510F3" w:rsidRDefault="00F510F3" w:rsidP="00F510F3">
            <w:pPr>
              <w:widowControl w:val="0"/>
              <w:autoSpaceDE w:val="0"/>
              <w:autoSpaceDN w:val="0"/>
              <w:adjustRightInd w:val="0"/>
              <w:spacing w:after="0" w:line="240" w:lineRule="auto"/>
              <w:jc w:val="right"/>
              <w:rPr>
                <w:rFonts w:ascii="Arial" w:eastAsia="Calibri" w:hAnsi="Arial" w:cs="Arial"/>
                <w:sz w:val="14"/>
                <w:szCs w:val="14"/>
              </w:rPr>
            </w:pPr>
          </w:p>
        </w:tc>
        <w:tc>
          <w:tcPr>
            <w:tcW w:w="3827" w:type="dxa"/>
            <w:shd w:val="clear" w:color="auto" w:fill="auto"/>
          </w:tcPr>
          <w:p w:rsidR="00F510F3" w:rsidRPr="00F510F3" w:rsidRDefault="00F510F3" w:rsidP="00F510F3">
            <w:pPr>
              <w:widowControl w:val="0"/>
              <w:autoSpaceDE w:val="0"/>
              <w:autoSpaceDN w:val="0"/>
              <w:adjustRightInd w:val="0"/>
              <w:spacing w:after="0" w:line="240" w:lineRule="auto"/>
              <w:rPr>
                <w:rFonts w:ascii="Arial" w:eastAsia="Calibri" w:hAnsi="Arial" w:cs="Arial"/>
                <w:sz w:val="14"/>
                <w:szCs w:val="14"/>
              </w:rPr>
            </w:pPr>
            <w:r w:rsidRPr="00F510F3">
              <w:rPr>
                <w:rFonts w:ascii="Arial" w:eastAsia="Calibri" w:hAnsi="Arial" w:cs="Arial"/>
                <w:sz w:val="14"/>
                <w:szCs w:val="14"/>
              </w:rPr>
              <w:t>Глава Канского района</w:t>
            </w:r>
          </w:p>
          <w:p w:rsidR="00F510F3" w:rsidRPr="00F510F3" w:rsidRDefault="00F510F3" w:rsidP="00F510F3">
            <w:pPr>
              <w:widowControl w:val="0"/>
              <w:autoSpaceDE w:val="0"/>
              <w:autoSpaceDN w:val="0"/>
              <w:adjustRightInd w:val="0"/>
              <w:spacing w:after="0" w:line="240" w:lineRule="auto"/>
              <w:rPr>
                <w:rFonts w:ascii="Arial" w:eastAsia="Calibri" w:hAnsi="Arial" w:cs="Arial"/>
                <w:sz w:val="14"/>
                <w:szCs w:val="14"/>
              </w:rPr>
            </w:pPr>
            <w:r w:rsidRPr="00F510F3">
              <w:rPr>
                <w:rFonts w:ascii="Arial" w:hAnsi="Arial" w:cs="Arial"/>
                <w:sz w:val="14"/>
                <w:szCs w:val="14"/>
              </w:rPr>
              <w:t>Красноярского края</w:t>
            </w:r>
          </w:p>
          <w:p w:rsidR="00F510F3" w:rsidRPr="00F510F3" w:rsidRDefault="00F510F3" w:rsidP="00F510F3">
            <w:pPr>
              <w:widowControl w:val="0"/>
              <w:autoSpaceDE w:val="0"/>
              <w:autoSpaceDN w:val="0"/>
              <w:adjustRightInd w:val="0"/>
              <w:spacing w:after="0" w:line="240" w:lineRule="auto"/>
              <w:rPr>
                <w:rFonts w:ascii="Arial" w:eastAsia="Calibri" w:hAnsi="Arial" w:cs="Arial"/>
                <w:sz w:val="14"/>
                <w:szCs w:val="14"/>
              </w:rPr>
            </w:pPr>
          </w:p>
          <w:p w:rsidR="00F510F3" w:rsidRPr="00F510F3" w:rsidRDefault="00F510F3" w:rsidP="00F510F3">
            <w:pPr>
              <w:widowControl w:val="0"/>
              <w:autoSpaceDE w:val="0"/>
              <w:autoSpaceDN w:val="0"/>
              <w:adjustRightInd w:val="0"/>
              <w:spacing w:after="0" w:line="240" w:lineRule="auto"/>
              <w:rPr>
                <w:rFonts w:ascii="Arial" w:eastAsia="Calibri" w:hAnsi="Arial" w:cs="Arial"/>
                <w:sz w:val="14"/>
                <w:szCs w:val="14"/>
              </w:rPr>
            </w:pPr>
            <w:r w:rsidRPr="00F510F3">
              <w:rPr>
                <w:rFonts w:ascii="Arial" w:eastAsia="Calibri" w:hAnsi="Arial" w:cs="Arial"/>
                <w:sz w:val="14"/>
                <w:szCs w:val="14"/>
              </w:rPr>
              <w:t>_____________А.А. Заруцкий</w:t>
            </w:r>
          </w:p>
        </w:tc>
      </w:tr>
    </w:tbl>
    <w:p w:rsidR="00C61E37" w:rsidRDefault="00C61E37" w:rsidP="00C61E37">
      <w:pPr>
        <w:pStyle w:val="Style2"/>
        <w:widowControl/>
        <w:ind w:left="5387"/>
        <w:rPr>
          <w:rStyle w:val="FontStyle35"/>
          <w:rFonts w:ascii="Arial" w:hAnsi="Arial" w:cs="Arial"/>
          <w:b w:val="0"/>
          <w:sz w:val="12"/>
          <w:szCs w:val="12"/>
        </w:rPr>
      </w:pPr>
    </w:p>
    <w:p w:rsidR="007660A5" w:rsidRPr="00C61E37" w:rsidRDefault="00C61E37" w:rsidP="00C61E37">
      <w:pPr>
        <w:pStyle w:val="Style2"/>
        <w:widowControl/>
        <w:ind w:left="5387"/>
        <w:rPr>
          <w:rStyle w:val="FontStyle35"/>
          <w:rFonts w:ascii="Arial" w:hAnsi="Arial" w:cs="Arial"/>
          <w:b w:val="0"/>
          <w:sz w:val="12"/>
          <w:szCs w:val="12"/>
        </w:rPr>
      </w:pPr>
      <w:r w:rsidRPr="00C61E37">
        <w:rPr>
          <w:rStyle w:val="FontStyle35"/>
          <w:rFonts w:ascii="Arial" w:hAnsi="Arial" w:cs="Arial"/>
          <w:b w:val="0"/>
          <w:sz w:val="12"/>
          <w:szCs w:val="12"/>
        </w:rPr>
        <w:t>Приложение № 1</w:t>
      </w:r>
    </w:p>
    <w:p w:rsidR="00C61E37" w:rsidRPr="00C61E37" w:rsidRDefault="00C61E37" w:rsidP="00C61E37">
      <w:pPr>
        <w:pStyle w:val="Style2"/>
        <w:widowControl/>
        <w:ind w:left="5387"/>
        <w:rPr>
          <w:rStyle w:val="FontStyle35"/>
          <w:rFonts w:ascii="Arial" w:hAnsi="Arial" w:cs="Arial"/>
          <w:b w:val="0"/>
          <w:sz w:val="12"/>
          <w:szCs w:val="12"/>
        </w:rPr>
      </w:pPr>
      <w:r w:rsidRPr="00C61E37">
        <w:rPr>
          <w:rStyle w:val="FontStyle35"/>
          <w:rFonts w:ascii="Arial" w:hAnsi="Arial" w:cs="Arial"/>
          <w:b w:val="0"/>
          <w:sz w:val="12"/>
          <w:szCs w:val="12"/>
        </w:rPr>
        <w:t>к  решению Канского   районного Совета депутатов  от 00.00.2019 № 00-000</w:t>
      </w:r>
    </w:p>
    <w:tbl>
      <w:tblPr>
        <w:tblW w:w="0" w:type="auto"/>
        <w:tblLayout w:type="fixed"/>
        <w:tblCellMar>
          <w:left w:w="30" w:type="dxa"/>
          <w:right w:w="30" w:type="dxa"/>
        </w:tblCellMar>
        <w:tblLook w:val="0000" w:firstRow="0" w:lastRow="0" w:firstColumn="0" w:lastColumn="0" w:noHBand="0" w:noVBand="0"/>
      </w:tblPr>
      <w:tblGrid>
        <w:gridCol w:w="288"/>
        <w:gridCol w:w="1594"/>
        <w:gridCol w:w="3631"/>
        <w:gridCol w:w="845"/>
        <w:gridCol w:w="823"/>
        <w:gridCol w:w="660"/>
        <w:gridCol w:w="674"/>
        <w:gridCol w:w="713"/>
        <w:gridCol w:w="718"/>
        <w:gridCol w:w="592"/>
      </w:tblGrid>
      <w:tr w:rsidR="00F510F3" w:rsidRPr="004252FE" w:rsidTr="00F510F3">
        <w:trPr>
          <w:trHeight w:val="20"/>
        </w:trPr>
        <w:tc>
          <w:tcPr>
            <w:tcW w:w="288" w:type="dxa"/>
            <w:tcBorders>
              <w:top w:val="nil"/>
              <w:left w:val="nil"/>
              <w:bottom w:val="nil"/>
              <w:right w:val="nil"/>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p>
        </w:tc>
        <w:tc>
          <w:tcPr>
            <w:tcW w:w="1594" w:type="dxa"/>
            <w:tcBorders>
              <w:top w:val="nil"/>
              <w:left w:val="nil"/>
              <w:bottom w:val="nil"/>
              <w:right w:val="nil"/>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p>
        </w:tc>
        <w:tc>
          <w:tcPr>
            <w:tcW w:w="3631" w:type="dxa"/>
            <w:tcBorders>
              <w:top w:val="nil"/>
              <w:left w:val="nil"/>
              <w:bottom w:val="nil"/>
              <w:right w:val="nil"/>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p>
        </w:tc>
        <w:tc>
          <w:tcPr>
            <w:tcW w:w="845" w:type="dxa"/>
            <w:tcBorders>
              <w:top w:val="nil"/>
              <w:left w:val="nil"/>
              <w:bottom w:val="nil"/>
              <w:right w:val="nil"/>
            </w:tcBorders>
          </w:tcPr>
          <w:p w:rsidR="00F510F3" w:rsidRPr="004252FE" w:rsidRDefault="00F510F3" w:rsidP="00F510F3">
            <w:pPr>
              <w:autoSpaceDE w:val="0"/>
              <w:autoSpaceDN w:val="0"/>
              <w:adjustRightInd w:val="0"/>
              <w:spacing w:after="0" w:line="240" w:lineRule="auto"/>
              <w:jc w:val="right"/>
              <w:rPr>
                <w:rFonts w:ascii="Arial" w:hAnsi="Arial" w:cs="Arial"/>
                <w:color w:val="000000"/>
                <w:sz w:val="12"/>
                <w:szCs w:val="12"/>
              </w:rPr>
            </w:pPr>
          </w:p>
        </w:tc>
        <w:tc>
          <w:tcPr>
            <w:tcW w:w="823" w:type="dxa"/>
            <w:tcBorders>
              <w:top w:val="nil"/>
              <w:left w:val="nil"/>
              <w:bottom w:val="nil"/>
              <w:right w:val="nil"/>
            </w:tcBorders>
          </w:tcPr>
          <w:p w:rsidR="00F510F3" w:rsidRPr="004252FE" w:rsidRDefault="00F510F3" w:rsidP="00F510F3">
            <w:pPr>
              <w:autoSpaceDE w:val="0"/>
              <w:autoSpaceDN w:val="0"/>
              <w:adjustRightInd w:val="0"/>
              <w:spacing w:after="0" w:line="240" w:lineRule="auto"/>
              <w:jc w:val="right"/>
              <w:rPr>
                <w:rFonts w:ascii="Arial" w:hAnsi="Arial" w:cs="Arial"/>
                <w:color w:val="000000"/>
                <w:sz w:val="12"/>
                <w:szCs w:val="12"/>
              </w:rPr>
            </w:pPr>
          </w:p>
        </w:tc>
        <w:tc>
          <w:tcPr>
            <w:tcW w:w="660" w:type="dxa"/>
            <w:tcBorders>
              <w:top w:val="nil"/>
              <w:left w:val="nil"/>
              <w:bottom w:val="nil"/>
              <w:right w:val="nil"/>
            </w:tcBorders>
          </w:tcPr>
          <w:p w:rsidR="00F510F3" w:rsidRPr="004252FE" w:rsidRDefault="00F510F3" w:rsidP="00F510F3">
            <w:pPr>
              <w:autoSpaceDE w:val="0"/>
              <w:autoSpaceDN w:val="0"/>
              <w:adjustRightInd w:val="0"/>
              <w:spacing w:after="0" w:line="240" w:lineRule="auto"/>
              <w:jc w:val="right"/>
              <w:rPr>
                <w:rFonts w:ascii="Arial" w:hAnsi="Arial" w:cs="Arial"/>
                <w:color w:val="000000"/>
                <w:sz w:val="12"/>
                <w:szCs w:val="12"/>
              </w:rPr>
            </w:pPr>
          </w:p>
        </w:tc>
        <w:tc>
          <w:tcPr>
            <w:tcW w:w="674" w:type="dxa"/>
            <w:tcBorders>
              <w:top w:val="nil"/>
              <w:left w:val="nil"/>
              <w:bottom w:val="nil"/>
              <w:right w:val="nil"/>
            </w:tcBorders>
          </w:tcPr>
          <w:p w:rsidR="00F510F3" w:rsidRPr="004252FE" w:rsidRDefault="00F510F3" w:rsidP="00F510F3">
            <w:pPr>
              <w:autoSpaceDE w:val="0"/>
              <w:autoSpaceDN w:val="0"/>
              <w:adjustRightInd w:val="0"/>
              <w:spacing w:after="0" w:line="240" w:lineRule="auto"/>
              <w:jc w:val="right"/>
              <w:rPr>
                <w:rFonts w:ascii="Arial" w:hAnsi="Arial" w:cs="Arial"/>
                <w:color w:val="000000"/>
                <w:sz w:val="12"/>
                <w:szCs w:val="12"/>
              </w:rPr>
            </w:pPr>
          </w:p>
        </w:tc>
        <w:tc>
          <w:tcPr>
            <w:tcW w:w="713" w:type="dxa"/>
            <w:tcBorders>
              <w:top w:val="nil"/>
              <w:left w:val="nil"/>
              <w:bottom w:val="nil"/>
              <w:right w:val="nil"/>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p>
        </w:tc>
        <w:tc>
          <w:tcPr>
            <w:tcW w:w="718" w:type="dxa"/>
            <w:tcBorders>
              <w:top w:val="nil"/>
              <w:left w:val="nil"/>
              <w:bottom w:val="nil"/>
              <w:right w:val="nil"/>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p>
        </w:tc>
        <w:tc>
          <w:tcPr>
            <w:tcW w:w="592" w:type="dxa"/>
            <w:tcBorders>
              <w:top w:val="nil"/>
              <w:left w:val="nil"/>
              <w:bottom w:val="nil"/>
              <w:right w:val="nil"/>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(тыс. руб.)</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 строки</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Код ведомства, группы, подгруппы, статьи и вида источников</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 xml:space="preserve">Наименование показателя </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Бюджет, утвержденный решением от 07.12.2017               № 15-95 (тыс.руб.)</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Бюджет, утвержденный решением от 17.05.2018               № 19-124 (тыс.руб.)</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Бюджет, утвержденный решением от 13.09.2018            № 23-152 (тыс.руб.)</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Бюджет, утвержденный решением от 14.12.2018            № 25-172 (тыс.руб.)</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Бюджет с учетом изменений (тыс.руб.)</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Исполнено (тыс.руб.)</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Процент исполнения</w:t>
            </w:r>
            <w:proofErr w:type="gramStart"/>
            <w:r w:rsidRPr="004252FE">
              <w:rPr>
                <w:rFonts w:ascii="Arial" w:hAnsi="Arial" w:cs="Arial"/>
                <w:color w:val="000000"/>
                <w:sz w:val="12"/>
                <w:szCs w:val="12"/>
              </w:rPr>
              <w:t xml:space="preserve"> (%)</w:t>
            </w:r>
            <w:proofErr w:type="gramEnd"/>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1</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851 01 02 00 00 00 0000 000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b/>
                <w:bCs/>
                <w:color w:val="000000"/>
                <w:sz w:val="12"/>
                <w:szCs w:val="12"/>
              </w:rPr>
            </w:pPr>
            <w:r w:rsidRPr="004252FE">
              <w:rPr>
                <w:rFonts w:ascii="Arial" w:hAnsi="Arial" w:cs="Arial"/>
                <w:b/>
                <w:bCs/>
                <w:color w:val="000000"/>
                <w:sz w:val="12"/>
                <w:szCs w:val="12"/>
              </w:rPr>
              <w:t>Кредиты кредитных организаций в валюте Российской Федерации</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2</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851 01 02 00 00 00 0000 700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 xml:space="preserve">Получение кредитов от кредитных организаций в валюте Российской Федерации </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3</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851 01 02 00 00 05 0000 710</w:t>
            </w:r>
          </w:p>
        </w:tc>
        <w:tc>
          <w:tcPr>
            <w:tcW w:w="8064" w:type="dxa"/>
            <w:gridSpan w:val="7"/>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 xml:space="preserve">Получение кредитов от кредитных организаций бюджетами муниципальных районов в валюте Российской Федерации </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4</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851 01 02 00 00 00 0000 800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Погашение кредитов, предоставленных кредитными организациями в валюте Российской Федерации</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851 01 02 00 00 05 0000 810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Погашение бюджетами муниципальных районов кредитов от кредитных организаций в валюте Российской Федерации</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6</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851 01 03 00 00 00 0000 000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b/>
                <w:bCs/>
                <w:color w:val="000000"/>
                <w:sz w:val="12"/>
                <w:szCs w:val="12"/>
              </w:rPr>
            </w:pPr>
            <w:r w:rsidRPr="004252FE">
              <w:rPr>
                <w:rFonts w:ascii="Arial" w:hAnsi="Arial" w:cs="Arial"/>
                <w:b/>
                <w:bCs/>
                <w:color w:val="000000"/>
                <w:sz w:val="12"/>
                <w:szCs w:val="12"/>
              </w:rPr>
              <w:t>Бюджетные кредиты от других бюджетов бюджетной системы Российской Федерации</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-14 000,0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-14 000,0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-14 000,0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-14 000,0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-14 000,0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-14 000,0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100,0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7</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851 01 03 01 00 00 0000 000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Бюджетные кредиты от других бюджетов бюджетной системы Российской Федерации в валюте Российской Федерации</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-14 000,0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-14 000,0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-14 000,0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-14 000,0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-14 000,0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-14 000,0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100,0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851 01 03 01 00 00 0000 700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 xml:space="preserve">Получение бюджетных кредитов от других бюджетов бюджетной системы Российской Федерации в валюте Российской Федерации </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851 01 03 01 00 05 0000 710</w:t>
            </w:r>
          </w:p>
        </w:tc>
        <w:tc>
          <w:tcPr>
            <w:tcW w:w="8064" w:type="dxa"/>
            <w:gridSpan w:val="7"/>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10</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851 01 03 01 00 00 0000 800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14 000,0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14 000,0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14 000,0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14 000,0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14 000,0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14 000,0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100,0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11</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851 01 03 01 00 05 0000 810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14 000,0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14 000,0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14 000,0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14 000,0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14 000,0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14 000,0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100,0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12</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851 01 05 00 00 00 0000 000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b/>
                <w:bCs/>
                <w:color w:val="000000"/>
                <w:sz w:val="12"/>
                <w:szCs w:val="12"/>
              </w:rPr>
            </w:pPr>
            <w:r w:rsidRPr="004252FE">
              <w:rPr>
                <w:rFonts w:ascii="Arial" w:hAnsi="Arial" w:cs="Arial"/>
                <w:b/>
                <w:bCs/>
                <w:color w:val="000000"/>
                <w:sz w:val="12"/>
                <w:szCs w:val="12"/>
              </w:rPr>
              <w:t>Изменение остатков средств на счетах по учету средств бюджетов</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2 619,4</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821,7</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821,7</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821,7</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821,7</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-1 058,6</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-128,8</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13</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851 01 05 00 00 00 0000 500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Увеличение остатков средств бюджетов</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-884 002,6</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-965 986,6</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-993 978,0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-1 056 945,5</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-1 057 934,0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-1 039 332,0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98,2</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851 01 05 02 00 00 0000 500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Увеличение прочих остатков средств бюджетов</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-884 002,6</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-965 986,6</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-993 978,0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-1 056 945,5</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-1 057 934,0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-1 039 332,0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98,2</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15</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851 01 05 02 01 00 0000 510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Увеличение прочих остатков денежных средств бюджетов</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-884 002,6</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-965 986,6</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-993 978,0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-1 056 945,5</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-1 057 934,0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-1 039 332,0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98,2</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16</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851 01 05 02 01 05 0000 510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Увеличение прочих остатков денежных средств бюджетов муниципальных районов</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-884 002,6</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-965 986,6</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-993 978,0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-1 056 945,5</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-1 057 934,0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-1 039 332,0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98,2</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17</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851 01 05 00 00 00 0000 600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Уменьшение остатков средств бюджетов</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886 622,0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966 808,3</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994 799,7</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1 057 767,2</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1 058 755,7</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1 038 273,4</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98,1</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18</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851 01 05 02 00 00 0000 600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Уменьшение прочих остатков средств бюджетов</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886 622,0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966 808,3</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994 799,7</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1 057 767,2</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1 058 755,7</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1 038 273,4</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98,1</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19</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851 01 05 02 01 00 0000 610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Уменьшение прочих остатков денежных средств бюджетов</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886 622,0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966 808,3</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994 799,7</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1 057 767,2</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1 058 755,7</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1 038 273,4</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98,1</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20</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851 01 05 02 01 05 0000 610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Уменьшение прочих остатков денежных средств бюджетов муниципальных районов</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886 622,0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966 808,3</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994 799,7</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1 057 767,2</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1 058 755,7</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1 038 273,4</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98,1</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21</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851 01 06 00 00 00 0000 000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b/>
                <w:bCs/>
                <w:color w:val="000000"/>
                <w:sz w:val="12"/>
                <w:szCs w:val="12"/>
              </w:rPr>
            </w:pPr>
            <w:r w:rsidRPr="004252FE">
              <w:rPr>
                <w:rFonts w:ascii="Arial" w:hAnsi="Arial" w:cs="Arial"/>
                <w:b/>
                <w:bCs/>
                <w:color w:val="000000"/>
                <w:sz w:val="12"/>
                <w:szCs w:val="12"/>
              </w:rPr>
              <w:t>Иные источники внутреннего финансирования дефицитов бюджетов</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22</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851 01 06 04 00 00 0000 000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b/>
                <w:bCs/>
                <w:color w:val="000000"/>
                <w:sz w:val="12"/>
                <w:szCs w:val="12"/>
              </w:rPr>
            </w:pPr>
            <w:r w:rsidRPr="004252FE">
              <w:rPr>
                <w:rFonts w:ascii="Arial" w:hAnsi="Arial" w:cs="Arial"/>
                <w:b/>
                <w:bCs/>
                <w:color w:val="000000"/>
                <w:sz w:val="12"/>
                <w:szCs w:val="12"/>
              </w:rPr>
              <w:t>Исполнение государственных и муниципальных гарантий</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23</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851 01 06 04 01 00 0000 000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Исполнение государственных и муниципальных гарантий в валюте Российской Федерации</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24</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851 01 06 04 01 00 0000 800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 </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25</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851 01 06 04 00 05 0000 810</w:t>
            </w:r>
          </w:p>
        </w:tc>
        <w:tc>
          <w:tcPr>
            <w:tcW w:w="8656" w:type="dxa"/>
            <w:gridSpan w:val="8"/>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26</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851 01 06 05 00 00 0000 000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b/>
                <w:bCs/>
                <w:color w:val="000000"/>
                <w:sz w:val="12"/>
                <w:szCs w:val="12"/>
              </w:rPr>
            </w:pPr>
            <w:r w:rsidRPr="004252FE">
              <w:rPr>
                <w:rFonts w:ascii="Arial" w:hAnsi="Arial" w:cs="Arial"/>
                <w:b/>
                <w:bCs/>
                <w:color w:val="000000"/>
                <w:sz w:val="12"/>
                <w:szCs w:val="12"/>
              </w:rPr>
              <w:t>Бюджетные кредиты, предоставленные внутри страны в валюте Российской Федерации</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27</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851 01 06 05 00 00 0000 500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Предоставление бюджетных кредитов внутри страны в валюте Российской Федерации</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28</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851 01 06 05 02 00 0000 500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29</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851 01 06 05 02 05 0000 540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right"/>
              <w:rPr>
                <w:rFonts w:ascii="Arial" w:hAnsi="Arial" w:cs="Arial"/>
                <w:color w:val="000000"/>
                <w:sz w:val="12"/>
                <w:szCs w:val="12"/>
              </w:rPr>
            </w:pP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30</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851 01 06 05 00 00 0000 600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Возврат бюджетных кредитов, предоставленных внутри страны в валюте Российской Федерации</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31</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851 01 06 05 02 00 0000 600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32</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851 01 06 05 02 05 0000 640</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500,0</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right"/>
              <w:rPr>
                <w:rFonts w:ascii="Arial" w:hAnsi="Arial" w:cs="Arial"/>
                <w:color w:val="000000"/>
                <w:sz w:val="12"/>
                <w:szCs w:val="12"/>
              </w:rPr>
            </w:pP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0,0</w:t>
            </w:r>
          </w:p>
        </w:tc>
      </w:tr>
      <w:tr w:rsidR="00F510F3" w:rsidRPr="004252FE" w:rsidTr="00F510F3">
        <w:trPr>
          <w:trHeight w:val="20"/>
        </w:trPr>
        <w:tc>
          <w:tcPr>
            <w:tcW w:w="28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33</w:t>
            </w:r>
          </w:p>
        </w:tc>
        <w:tc>
          <w:tcPr>
            <w:tcW w:w="159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ВСЕГО</w:t>
            </w:r>
          </w:p>
        </w:tc>
        <w:tc>
          <w:tcPr>
            <w:tcW w:w="3631"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right"/>
              <w:rPr>
                <w:rFonts w:ascii="Arial" w:hAnsi="Arial" w:cs="Arial"/>
                <w:b/>
                <w:bCs/>
                <w:color w:val="000000"/>
                <w:sz w:val="12"/>
                <w:szCs w:val="12"/>
              </w:rPr>
            </w:pPr>
          </w:p>
        </w:tc>
        <w:tc>
          <w:tcPr>
            <w:tcW w:w="845"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-11 380,6</w:t>
            </w:r>
          </w:p>
        </w:tc>
        <w:tc>
          <w:tcPr>
            <w:tcW w:w="82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-13 178,3</w:t>
            </w:r>
          </w:p>
        </w:tc>
        <w:tc>
          <w:tcPr>
            <w:tcW w:w="660"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-13 178,3</w:t>
            </w:r>
          </w:p>
        </w:tc>
        <w:tc>
          <w:tcPr>
            <w:tcW w:w="674"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-13 178,3</w:t>
            </w:r>
          </w:p>
        </w:tc>
        <w:tc>
          <w:tcPr>
            <w:tcW w:w="713"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-13 178,3</w:t>
            </w:r>
          </w:p>
        </w:tc>
        <w:tc>
          <w:tcPr>
            <w:tcW w:w="718"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-15 058,6</w:t>
            </w:r>
          </w:p>
        </w:tc>
        <w:tc>
          <w:tcPr>
            <w:tcW w:w="592" w:type="dxa"/>
            <w:tcBorders>
              <w:top w:val="single" w:sz="6" w:space="0" w:color="auto"/>
              <w:left w:val="single" w:sz="6" w:space="0" w:color="auto"/>
              <w:bottom w:val="single" w:sz="6" w:space="0" w:color="auto"/>
              <w:right w:val="single" w:sz="6" w:space="0" w:color="auto"/>
            </w:tcBorders>
          </w:tcPr>
          <w:p w:rsidR="00F510F3" w:rsidRPr="004252FE" w:rsidRDefault="00F510F3" w:rsidP="00F510F3">
            <w:pPr>
              <w:autoSpaceDE w:val="0"/>
              <w:autoSpaceDN w:val="0"/>
              <w:adjustRightInd w:val="0"/>
              <w:spacing w:after="0" w:line="240" w:lineRule="auto"/>
              <w:jc w:val="center"/>
              <w:rPr>
                <w:rFonts w:ascii="Arial" w:hAnsi="Arial" w:cs="Arial"/>
                <w:b/>
                <w:bCs/>
                <w:color w:val="000000"/>
                <w:sz w:val="12"/>
                <w:szCs w:val="12"/>
              </w:rPr>
            </w:pPr>
            <w:r w:rsidRPr="004252FE">
              <w:rPr>
                <w:rFonts w:ascii="Arial" w:hAnsi="Arial" w:cs="Arial"/>
                <w:b/>
                <w:bCs/>
                <w:color w:val="000000"/>
                <w:sz w:val="12"/>
                <w:szCs w:val="12"/>
              </w:rPr>
              <w:t>114,3</w:t>
            </w:r>
          </w:p>
        </w:tc>
      </w:tr>
    </w:tbl>
    <w:p w:rsidR="007660A5" w:rsidRDefault="007660A5" w:rsidP="006130D9">
      <w:pPr>
        <w:pStyle w:val="Style2"/>
        <w:widowControl/>
        <w:ind w:left="1440" w:firstLine="720"/>
        <w:rPr>
          <w:rStyle w:val="FontStyle35"/>
          <w:rFonts w:ascii="Arial" w:hAnsi="Arial" w:cs="Arial"/>
          <w:sz w:val="18"/>
          <w:szCs w:val="18"/>
        </w:rPr>
      </w:pPr>
    </w:p>
    <w:p w:rsidR="00C61E37" w:rsidRPr="00C61E37" w:rsidRDefault="00C61E37" w:rsidP="00C61E37">
      <w:pPr>
        <w:pStyle w:val="Style2"/>
        <w:widowControl/>
        <w:ind w:left="5387"/>
        <w:rPr>
          <w:rStyle w:val="FontStyle35"/>
          <w:rFonts w:ascii="Arial" w:hAnsi="Arial" w:cs="Arial"/>
          <w:b w:val="0"/>
          <w:sz w:val="12"/>
          <w:szCs w:val="12"/>
        </w:rPr>
      </w:pPr>
      <w:r>
        <w:rPr>
          <w:rStyle w:val="FontStyle35"/>
          <w:rFonts w:ascii="Arial" w:hAnsi="Arial" w:cs="Arial"/>
          <w:b w:val="0"/>
          <w:sz w:val="12"/>
          <w:szCs w:val="12"/>
        </w:rPr>
        <w:t>Приложение № 2</w:t>
      </w:r>
    </w:p>
    <w:p w:rsidR="00C61E37" w:rsidRPr="00C61E37" w:rsidRDefault="00C61E37" w:rsidP="00C61E37">
      <w:pPr>
        <w:pStyle w:val="Style2"/>
        <w:widowControl/>
        <w:ind w:left="5387"/>
        <w:rPr>
          <w:rStyle w:val="FontStyle35"/>
          <w:rFonts w:ascii="Arial" w:hAnsi="Arial" w:cs="Arial"/>
          <w:b w:val="0"/>
          <w:sz w:val="12"/>
          <w:szCs w:val="12"/>
        </w:rPr>
      </w:pPr>
      <w:r w:rsidRPr="00C61E37">
        <w:rPr>
          <w:rStyle w:val="FontStyle35"/>
          <w:rFonts w:ascii="Arial" w:hAnsi="Arial" w:cs="Arial"/>
          <w:b w:val="0"/>
          <w:sz w:val="12"/>
          <w:szCs w:val="12"/>
        </w:rPr>
        <w:t>к  решению Канского   районного Совета депутатов  от 00.00.2019 № 00-000</w:t>
      </w:r>
    </w:p>
    <w:p w:rsidR="007660A5" w:rsidRDefault="007660A5" w:rsidP="006130D9">
      <w:pPr>
        <w:pStyle w:val="Style2"/>
        <w:widowControl/>
        <w:ind w:left="1440" w:firstLine="720"/>
        <w:rPr>
          <w:rStyle w:val="FontStyle35"/>
          <w:rFonts w:ascii="Arial" w:hAnsi="Arial" w:cs="Arial"/>
          <w:sz w:val="18"/>
          <w:szCs w:val="18"/>
        </w:rPr>
      </w:pPr>
    </w:p>
    <w:tbl>
      <w:tblPr>
        <w:tblW w:w="5000" w:type="pct"/>
        <w:tblLook w:val="04A0" w:firstRow="1" w:lastRow="0" w:firstColumn="1" w:lastColumn="0" w:noHBand="0" w:noVBand="1"/>
      </w:tblPr>
      <w:tblGrid>
        <w:gridCol w:w="359"/>
        <w:gridCol w:w="359"/>
        <w:gridCol w:w="322"/>
        <w:gridCol w:w="322"/>
        <w:gridCol w:w="322"/>
        <w:gridCol w:w="359"/>
        <w:gridCol w:w="322"/>
        <w:gridCol w:w="406"/>
        <w:gridCol w:w="359"/>
        <w:gridCol w:w="1670"/>
        <w:gridCol w:w="798"/>
        <w:gridCol w:w="798"/>
        <w:gridCol w:w="798"/>
        <w:gridCol w:w="798"/>
        <w:gridCol w:w="648"/>
        <w:gridCol w:w="655"/>
        <w:gridCol w:w="687"/>
        <w:gridCol w:w="220"/>
        <w:gridCol w:w="220"/>
      </w:tblGrid>
      <w:tr w:rsidR="00F510F3" w:rsidRPr="00AE341D" w:rsidTr="00B15841">
        <w:trPr>
          <w:trHeight w:val="20"/>
        </w:trPr>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95"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80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30"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95"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80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p>
        </w:tc>
        <w:tc>
          <w:tcPr>
            <w:tcW w:w="31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p>
        </w:tc>
        <w:tc>
          <w:tcPr>
            <w:tcW w:w="330"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5000" w:type="pct"/>
            <w:gridSpan w:val="19"/>
            <w:tcBorders>
              <w:top w:val="nil"/>
              <w:left w:val="nil"/>
              <w:bottom w:val="nil"/>
              <w:right w:val="nil"/>
            </w:tcBorders>
            <w:shd w:val="clear" w:color="auto" w:fill="auto"/>
            <w:noWrap/>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 xml:space="preserve"> ОТЧЕТ ОБ ИСПОЛНЕНИИ ДОХОДНОЙ ЧАСТИ РАЙОННОГО БЮДЖЕТА за 2018 год </w:t>
            </w:r>
          </w:p>
        </w:tc>
      </w:tr>
      <w:tr w:rsidR="00F510F3" w:rsidRPr="00AE341D" w:rsidTr="00B15841">
        <w:trPr>
          <w:trHeight w:val="20"/>
        </w:trPr>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95"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80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30"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(тыс. руб.)</w:t>
            </w: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50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Структура кода классификации доходов бюджета</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Наименование кода классификации доходов бюджета</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Бюджет, утвержденный решением от 07.12.2017 № 15-95 (тыс. руб.)</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Бюджет, утвержденный решением от 17.05.2018 № 19-124 (тыс. руб.)</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Бюджет, утвержденный решением от 13.09.2018 № 23-152 (тыс. руб.)</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Бюджет, утвержденный решением от 14.12.2018 № 25-172 (тыс. руб.)</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Бюджет с учетом изменений (тыс. руб.)</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 xml:space="preserve">Исполнено       за 2018 год        (тыс. руб.) </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Процент исполнения</w:t>
            </w:r>
            <w:proofErr w:type="gramStart"/>
            <w:r w:rsidRPr="00AE341D">
              <w:rPr>
                <w:rFonts w:ascii="Arial" w:hAnsi="Arial" w:cs="Arial"/>
                <w:sz w:val="12"/>
                <w:szCs w:val="12"/>
                <w:lang w:eastAsia="ru-RU"/>
              </w:rPr>
              <w:t xml:space="preserve"> (%)</w:t>
            </w:r>
            <w:proofErr w:type="gramEnd"/>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номер строки</w:t>
            </w:r>
          </w:p>
        </w:tc>
        <w:tc>
          <w:tcPr>
            <w:tcW w:w="17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код главного администратора доходов бюджета</w:t>
            </w:r>
          </w:p>
        </w:tc>
        <w:tc>
          <w:tcPr>
            <w:tcW w:w="790" w:type="pct"/>
            <w:gridSpan w:val="5"/>
            <w:tcBorders>
              <w:top w:val="single" w:sz="4" w:space="0" w:color="auto"/>
              <w:left w:val="nil"/>
              <w:bottom w:val="single" w:sz="4" w:space="0" w:color="auto"/>
              <w:right w:val="single" w:sz="4" w:space="0" w:color="auto"/>
            </w:tcBorders>
            <w:shd w:val="clear" w:color="auto" w:fill="auto"/>
            <w:noWrap/>
            <w:vAlign w:val="center"/>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Код вида доходов бюджета</w:t>
            </w:r>
          </w:p>
        </w:tc>
        <w:tc>
          <w:tcPr>
            <w:tcW w:w="367" w:type="pct"/>
            <w:gridSpan w:val="2"/>
            <w:tcBorders>
              <w:top w:val="single" w:sz="4" w:space="0" w:color="auto"/>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Код подвида доходов бюджета</w:t>
            </w:r>
          </w:p>
        </w:tc>
        <w:tc>
          <w:tcPr>
            <w:tcW w:w="801" w:type="pct"/>
            <w:vMerge/>
            <w:tcBorders>
              <w:top w:val="single" w:sz="4" w:space="0" w:color="auto"/>
              <w:left w:val="single" w:sz="4" w:space="0" w:color="auto"/>
              <w:bottom w:val="single" w:sz="4" w:space="0" w:color="auto"/>
              <w:right w:val="single" w:sz="4" w:space="0" w:color="auto"/>
            </w:tcBorders>
            <w:vAlign w:val="center"/>
            <w:hideMark/>
          </w:tcPr>
          <w:p w:rsidR="00F510F3" w:rsidRPr="00AE341D" w:rsidRDefault="00F510F3" w:rsidP="00AE341D">
            <w:pPr>
              <w:spacing w:after="0" w:line="240" w:lineRule="auto"/>
              <w:rPr>
                <w:rFonts w:ascii="Arial" w:hAnsi="Arial" w:cs="Arial"/>
                <w:sz w:val="12"/>
                <w:szCs w:val="12"/>
                <w:lang w:eastAsia="ru-RU"/>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510F3" w:rsidRPr="00AE341D" w:rsidRDefault="00F510F3" w:rsidP="00AE341D">
            <w:pPr>
              <w:spacing w:after="0" w:line="240" w:lineRule="auto"/>
              <w:rPr>
                <w:rFonts w:ascii="Arial" w:hAnsi="Arial" w:cs="Arial"/>
                <w:sz w:val="12"/>
                <w:szCs w:val="12"/>
                <w:lang w:eastAsia="ru-RU"/>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510F3" w:rsidRPr="00AE341D" w:rsidRDefault="00F510F3" w:rsidP="00AE341D">
            <w:pPr>
              <w:spacing w:after="0" w:line="240" w:lineRule="auto"/>
              <w:rPr>
                <w:rFonts w:ascii="Arial" w:hAnsi="Arial" w:cs="Arial"/>
                <w:sz w:val="12"/>
                <w:szCs w:val="12"/>
                <w:lang w:eastAsia="ru-RU"/>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510F3" w:rsidRPr="00AE341D" w:rsidRDefault="00F510F3" w:rsidP="00AE341D">
            <w:pPr>
              <w:spacing w:after="0" w:line="240" w:lineRule="auto"/>
              <w:rPr>
                <w:rFonts w:ascii="Arial" w:hAnsi="Arial" w:cs="Arial"/>
                <w:sz w:val="12"/>
                <w:szCs w:val="12"/>
                <w:lang w:eastAsia="ru-RU"/>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510F3" w:rsidRPr="00AE341D" w:rsidRDefault="00F510F3" w:rsidP="00AE341D">
            <w:pPr>
              <w:spacing w:after="0" w:line="240" w:lineRule="auto"/>
              <w:rPr>
                <w:rFonts w:ascii="Arial" w:hAnsi="Arial" w:cs="Arial"/>
                <w:sz w:val="12"/>
                <w:szCs w:val="12"/>
                <w:lang w:eastAsia="ru-RU"/>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rsidR="00F510F3" w:rsidRPr="00AE341D" w:rsidRDefault="00F510F3" w:rsidP="00AE341D">
            <w:pPr>
              <w:spacing w:after="0" w:line="240" w:lineRule="auto"/>
              <w:rPr>
                <w:rFonts w:ascii="Arial" w:hAnsi="Arial" w:cs="Arial"/>
                <w:sz w:val="12"/>
                <w:szCs w:val="12"/>
                <w:lang w:eastAsia="ru-RU"/>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510F3" w:rsidRPr="00AE341D" w:rsidRDefault="00F510F3" w:rsidP="00AE341D">
            <w:pPr>
              <w:spacing w:after="0" w:line="240" w:lineRule="auto"/>
              <w:rPr>
                <w:rFonts w:ascii="Arial" w:hAnsi="Arial" w:cs="Arial"/>
                <w:sz w:val="12"/>
                <w:szCs w:val="12"/>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vMerge/>
            <w:tcBorders>
              <w:top w:val="nil"/>
              <w:left w:val="single" w:sz="4" w:space="0" w:color="auto"/>
              <w:bottom w:val="single" w:sz="4" w:space="0" w:color="auto"/>
              <w:right w:val="single" w:sz="4" w:space="0" w:color="auto"/>
            </w:tcBorders>
            <w:vAlign w:val="center"/>
            <w:hideMark/>
          </w:tcPr>
          <w:p w:rsidR="00F510F3" w:rsidRPr="00AE341D" w:rsidRDefault="00F510F3" w:rsidP="00AE341D">
            <w:pPr>
              <w:spacing w:after="0" w:line="240" w:lineRule="auto"/>
              <w:rPr>
                <w:rFonts w:ascii="Arial" w:hAnsi="Arial" w:cs="Arial"/>
                <w:sz w:val="12"/>
                <w:szCs w:val="12"/>
                <w:lang w:eastAsia="ru-RU"/>
              </w:rPr>
            </w:pPr>
          </w:p>
        </w:tc>
        <w:tc>
          <w:tcPr>
            <w:tcW w:w="172" w:type="pct"/>
            <w:vMerge/>
            <w:tcBorders>
              <w:top w:val="nil"/>
              <w:left w:val="single" w:sz="4" w:space="0" w:color="auto"/>
              <w:bottom w:val="single" w:sz="4" w:space="0" w:color="auto"/>
              <w:right w:val="single" w:sz="4" w:space="0" w:color="auto"/>
            </w:tcBorders>
            <w:vAlign w:val="center"/>
            <w:hideMark/>
          </w:tcPr>
          <w:p w:rsidR="00F510F3" w:rsidRPr="00AE341D" w:rsidRDefault="00F510F3" w:rsidP="00AE341D">
            <w:pPr>
              <w:spacing w:after="0" w:line="240" w:lineRule="auto"/>
              <w:rPr>
                <w:rFonts w:ascii="Arial" w:hAnsi="Arial" w:cs="Arial"/>
                <w:sz w:val="12"/>
                <w:szCs w:val="12"/>
                <w:lang w:eastAsia="ru-RU"/>
              </w:rPr>
            </w:pPr>
          </w:p>
        </w:tc>
        <w:tc>
          <w:tcPr>
            <w:tcW w:w="154" w:type="pct"/>
            <w:tcBorders>
              <w:top w:val="nil"/>
              <w:left w:val="nil"/>
              <w:bottom w:val="single" w:sz="4" w:space="0" w:color="auto"/>
              <w:right w:val="single" w:sz="4" w:space="0" w:color="auto"/>
            </w:tcBorders>
            <w:shd w:val="clear" w:color="auto" w:fill="auto"/>
            <w:textDirection w:val="btLr"/>
            <w:vAlign w:val="center"/>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группа доходов</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подгруппа доходов</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статья доходов</w:t>
            </w:r>
          </w:p>
        </w:tc>
        <w:tc>
          <w:tcPr>
            <w:tcW w:w="172" w:type="pct"/>
            <w:tcBorders>
              <w:top w:val="nil"/>
              <w:left w:val="nil"/>
              <w:bottom w:val="single" w:sz="4" w:space="0" w:color="auto"/>
              <w:right w:val="single" w:sz="4" w:space="0" w:color="auto"/>
            </w:tcBorders>
            <w:shd w:val="clear" w:color="auto" w:fill="auto"/>
            <w:textDirection w:val="btLr"/>
            <w:vAlign w:val="center"/>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подстатья доходов</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элемент доходов</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группа подвида доходов бюджета</w:t>
            </w:r>
          </w:p>
        </w:tc>
        <w:tc>
          <w:tcPr>
            <w:tcW w:w="172" w:type="pct"/>
            <w:tcBorders>
              <w:top w:val="nil"/>
              <w:left w:val="nil"/>
              <w:bottom w:val="single" w:sz="4" w:space="0" w:color="auto"/>
              <w:right w:val="single" w:sz="4" w:space="0" w:color="auto"/>
            </w:tcBorders>
            <w:shd w:val="clear" w:color="auto" w:fill="auto"/>
            <w:textDirection w:val="btLr"/>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аналитическая группа подвида доходов бюджета</w:t>
            </w:r>
          </w:p>
        </w:tc>
        <w:tc>
          <w:tcPr>
            <w:tcW w:w="801" w:type="pct"/>
            <w:vMerge/>
            <w:tcBorders>
              <w:top w:val="single" w:sz="4" w:space="0" w:color="auto"/>
              <w:left w:val="single" w:sz="4" w:space="0" w:color="auto"/>
              <w:bottom w:val="single" w:sz="4" w:space="0" w:color="auto"/>
              <w:right w:val="single" w:sz="4" w:space="0" w:color="auto"/>
            </w:tcBorders>
            <w:vAlign w:val="center"/>
            <w:hideMark/>
          </w:tcPr>
          <w:p w:rsidR="00F510F3" w:rsidRPr="00AE341D" w:rsidRDefault="00F510F3" w:rsidP="00AE341D">
            <w:pPr>
              <w:spacing w:after="0" w:line="240" w:lineRule="auto"/>
              <w:rPr>
                <w:rFonts w:ascii="Arial" w:hAnsi="Arial" w:cs="Arial"/>
                <w:sz w:val="12"/>
                <w:szCs w:val="12"/>
                <w:lang w:eastAsia="ru-RU"/>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510F3" w:rsidRPr="00AE341D" w:rsidRDefault="00F510F3" w:rsidP="00AE341D">
            <w:pPr>
              <w:spacing w:after="0" w:line="240" w:lineRule="auto"/>
              <w:rPr>
                <w:rFonts w:ascii="Arial" w:hAnsi="Arial" w:cs="Arial"/>
                <w:sz w:val="12"/>
                <w:szCs w:val="12"/>
                <w:lang w:eastAsia="ru-RU"/>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510F3" w:rsidRPr="00AE341D" w:rsidRDefault="00F510F3" w:rsidP="00AE341D">
            <w:pPr>
              <w:spacing w:after="0" w:line="240" w:lineRule="auto"/>
              <w:rPr>
                <w:rFonts w:ascii="Arial" w:hAnsi="Arial" w:cs="Arial"/>
                <w:sz w:val="12"/>
                <w:szCs w:val="12"/>
                <w:lang w:eastAsia="ru-RU"/>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510F3" w:rsidRPr="00AE341D" w:rsidRDefault="00F510F3" w:rsidP="00AE341D">
            <w:pPr>
              <w:spacing w:after="0" w:line="240" w:lineRule="auto"/>
              <w:rPr>
                <w:rFonts w:ascii="Arial" w:hAnsi="Arial" w:cs="Arial"/>
                <w:sz w:val="12"/>
                <w:szCs w:val="12"/>
                <w:lang w:eastAsia="ru-RU"/>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510F3" w:rsidRPr="00AE341D" w:rsidRDefault="00F510F3" w:rsidP="00AE341D">
            <w:pPr>
              <w:spacing w:after="0" w:line="240" w:lineRule="auto"/>
              <w:rPr>
                <w:rFonts w:ascii="Arial" w:hAnsi="Arial" w:cs="Arial"/>
                <w:sz w:val="12"/>
                <w:szCs w:val="12"/>
                <w:lang w:eastAsia="ru-RU"/>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rsidR="00F510F3" w:rsidRPr="00AE341D" w:rsidRDefault="00F510F3" w:rsidP="00AE341D">
            <w:pPr>
              <w:spacing w:after="0" w:line="240" w:lineRule="auto"/>
              <w:rPr>
                <w:rFonts w:ascii="Arial" w:hAnsi="Arial" w:cs="Arial"/>
                <w:sz w:val="12"/>
                <w:szCs w:val="12"/>
                <w:lang w:eastAsia="ru-RU"/>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510F3" w:rsidRPr="00AE341D" w:rsidRDefault="00F510F3" w:rsidP="00AE341D">
            <w:pPr>
              <w:spacing w:after="0" w:line="240" w:lineRule="auto"/>
              <w:rPr>
                <w:rFonts w:ascii="Arial" w:hAnsi="Arial" w:cs="Arial"/>
                <w:sz w:val="12"/>
                <w:szCs w:val="12"/>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6</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7</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w:t>
            </w:r>
          </w:p>
        </w:tc>
        <w:tc>
          <w:tcPr>
            <w:tcW w:w="80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10</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13</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w:t>
            </w:r>
          </w:p>
        </w:tc>
        <w:tc>
          <w:tcPr>
            <w:tcW w:w="31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w:t>
            </w:r>
          </w:p>
        </w:tc>
        <w:tc>
          <w:tcPr>
            <w:tcW w:w="31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330"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17</w:t>
            </w: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 xml:space="preserve">НАЛОГОВЫЕ И НЕНАЛОГОВЫЕ ДОХОДЫ </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88 284,0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90 406,4</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90 406,4</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90 906,4</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90 906,4</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84 270,8</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92,7</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Налоги на прибыль, доходы</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60 938,1</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62 737,7</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62 737,7</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63 663,6</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63 663,6</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60 715,3</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95,4</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Налог на прибыль организаций</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432,0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432,0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432,0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300,0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300,0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307,2</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102,4</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Налог на прибыль организаций, зачисляемый в бюджеты субъектов Российской Федерации по соответствующим ставкам</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432,0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432,0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432,0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300,0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300,0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307,2</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102,4</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432,0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432,0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432,0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300,0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300,0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307,2</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102,4</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6</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Налог на доходы физических лиц</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60 506,1</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62 305,7</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62 305,7</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63 363,6</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63 363,6</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60 408,1</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95,3</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7</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60 310,1</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62 109,7</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62 109,7</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63 082,6</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63 082,6</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60 127,5</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95,3</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56,0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56,0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56,0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36,0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36,0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34,0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94,4</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030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140,0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140,0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140,0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245,0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245,0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246,1</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100,4</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040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color w:val="000000"/>
                <w:sz w:val="12"/>
                <w:szCs w:val="12"/>
                <w:lang w:eastAsia="ru-RU"/>
              </w:rPr>
            </w:pPr>
            <w:r w:rsidRPr="00AE341D">
              <w:rPr>
                <w:rFonts w:ascii="Arial" w:hAnsi="Arial" w:cs="Arial"/>
                <w:color w:val="000000"/>
                <w:sz w:val="12"/>
                <w:szCs w:val="12"/>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0,5</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Налоги на совокупный доход</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9 379,9</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9 379,9</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8 990,3</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7 783,0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7 783,0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6 075,8</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78,1</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Единый налог на вмененный доход для отдельных видов деятельности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3 550,0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3 550,0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3 550,0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2 402,0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2 402,0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2 051,0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85,4</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13</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Единый налог на вмененный доход для отдельных видов деятельности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3 550,0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3 550,0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3 550,0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2 402,0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2 402,0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2 051,0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85,4</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03</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Единый сельскохозяйственный налог</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5 769,9</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5 769,9</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5 380,3</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5 380,3</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5 380,3</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4 024,1</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74,8</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w:t>
            </w:r>
            <w:r w:rsidRPr="00AE341D">
              <w:rPr>
                <w:rFonts w:ascii="Arial" w:hAnsi="Arial" w:cs="Arial"/>
                <w:sz w:val="12"/>
                <w:szCs w:val="12"/>
                <w:lang w:eastAsia="ru-RU"/>
              </w:rPr>
              <w:lastRenderedPageBreak/>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w:t>
            </w:r>
            <w:r w:rsidRPr="00AE341D">
              <w:rPr>
                <w:rFonts w:ascii="Arial" w:hAnsi="Arial" w:cs="Arial"/>
                <w:sz w:val="12"/>
                <w:szCs w:val="12"/>
                <w:lang w:eastAsia="ru-RU"/>
              </w:rPr>
              <w:lastRenderedPageBreak/>
              <w:t>5</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0</w:t>
            </w:r>
            <w:r w:rsidRPr="00AE341D">
              <w:rPr>
                <w:rFonts w:ascii="Arial" w:hAnsi="Arial" w:cs="Arial"/>
                <w:sz w:val="12"/>
                <w:szCs w:val="12"/>
                <w:lang w:eastAsia="ru-RU"/>
              </w:rPr>
              <w:lastRenderedPageBreak/>
              <w:t>3</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01</w:t>
            </w:r>
            <w:r w:rsidRPr="00AE341D">
              <w:rPr>
                <w:rFonts w:ascii="Arial" w:hAnsi="Arial" w:cs="Arial"/>
                <w:sz w:val="12"/>
                <w:szCs w:val="12"/>
                <w:lang w:eastAsia="ru-RU"/>
              </w:rPr>
              <w:lastRenderedPageBreak/>
              <w:t>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0</w:t>
            </w:r>
            <w:r w:rsidRPr="00AE341D">
              <w:rPr>
                <w:rFonts w:ascii="Arial" w:hAnsi="Arial" w:cs="Arial"/>
                <w:sz w:val="12"/>
                <w:szCs w:val="12"/>
                <w:lang w:eastAsia="ru-RU"/>
              </w:rPr>
              <w:lastRenderedPageBreak/>
              <w:t>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00</w:t>
            </w:r>
            <w:r w:rsidRPr="00AE341D">
              <w:rPr>
                <w:rFonts w:ascii="Arial" w:hAnsi="Arial" w:cs="Arial"/>
                <w:sz w:val="12"/>
                <w:szCs w:val="12"/>
                <w:lang w:eastAsia="ru-RU"/>
              </w:rPr>
              <w:lastRenderedPageBreak/>
              <w:t>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11</w:t>
            </w:r>
            <w:r w:rsidRPr="00AE341D">
              <w:rPr>
                <w:rFonts w:ascii="Arial" w:hAnsi="Arial" w:cs="Arial"/>
                <w:sz w:val="12"/>
                <w:szCs w:val="12"/>
                <w:lang w:eastAsia="ru-RU"/>
              </w:rPr>
              <w:lastRenderedPageBreak/>
              <w:t>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lastRenderedPageBreak/>
              <w:t xml:space="preserve">Единый </w:t>
            </w:r>
            <w:r w:rsidRPr="00AE341D">
              <w:rPr>
                <w:rFonts w:ascii="Arial" w:hAnsi="Arial" w:cs="Arial"/>
                <w:sz w:val="12"/>
                <w:szCs w:val="12"/>
                <w:lang w:eastAsia="ru-RU"/>
              </w:rPr>
              <w:lastRenderedPageBreak/>
              <w:t>сельскохозяйственный налог</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lastRenderedPageBreak/>
              <w:t>5 769,9</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5 769,9</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5 380,3</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5 380,3</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5 380,3</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4 024,1</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74,8</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16</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04</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Налог, взимаемый в связи с применением патентной системы налогообложения</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0,7</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0,7</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0,7</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17</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04</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Налог, взимаемый в связи с применением патентной системы налогообложения, зачисляемый в бюджеты муниципальных районов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0,7</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0,7</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0,7</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08</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03</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Государственная пошлина</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87,6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19</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09</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ЗАДОЛЖЕННОСТЬ И ПЕРЕРАСЧЕТЫ ПО ОТМЕНЕННЫМ НАЛОГАМ, СБОРАМ И ИНЫМ ОБЯЗАТЕЛЬНЫМ ПЛАТЕЖАМ</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0,2</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0,2</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0,2</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09</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07</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Прочие налоги и сборы (по отмененным местным налогам и сборам)</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0,2</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0,2</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0,2</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21</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09</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07</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030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0,2</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0,2</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0,2</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09</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07</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033</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0,2</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0,2</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0,2</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23</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Доходы от использования имущества, находящегося в государственной и муниципальной собственности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12 500,0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12 500,0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12 500,0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12 489,7</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12 489,7</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12 090,2</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96,8</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24</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казённых)</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12 500,0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12 500,0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12 500,0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12 489,7</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12 489,7</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12 090,2</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96,8</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9 791,6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9 791,6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9 791,6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8 355,9</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8 355,9</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7 545,6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90,3</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26</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853</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013</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proofErr w:type="gramStart"/>
            <w:r w:rsidRPr="00AE341D">
              <w:rPr>
                <w:rFonts w:ascii="Arial" w:hAnsi="Arial" w:cs="Arial"/>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9 791,6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9 791,6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9 791,6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8 355,9</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8 355,9</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7 545,6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90,3</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27</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853</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color w:val="000000"/>
                <w:sz w:val="12"/>
                <w:szCs w:val="12"/>
                <w:lang w:eastAsia="ru-RU"/>
              </w:rPr>
            </w:pPr>
            <w:proofErr w:type="gramStart"/>
            <w:r w:rsidRPr="00AE341D">
              <w:rPr>
                <w:rFonts w:ascii="Arial" w:hAnsi="Arial" w:cs="Arial"/>
                <w:color w:val="000000"/>
                <w:sz w:val="12"/>
                <w:szCs w:val="12"/>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197,6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197,6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197,6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525,3</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525,3</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556,5</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105,9</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28</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853</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025</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color w:val="000000"/>
                <w:sz w:val="12"/>
                <w:szCs w:val="12"/>
                <w:lang w:eastAsia="ru-RU"/>
              </w:rPr>
            </w:pPr>
            <w:proofErr w:type="gramStart"/>
            <w:r w:rsidRPr="00AE341D">
              <w:rPr>
                <w:rFonts w:ascii="Arial" w:hAnsi="Arial" w:cs="Arial"/>
                <w:color w:val="000000"/>
                <w:sz w:val="12"/>
                <w:szCs w:val="12"/>
                <w:lang w:eastAsia="ru-RU"/>
              </w:rPr>
              <w:t xml:space="preserve">Доходы, получаемые в виде арендной платы, а также средства от продажи права на заключение договоров </w:t>
            </w:r>
            <w:r w:rsidRPr="00AE341D">
              <w:rPr>
                <w:rFonts w:ascii="Arial" w:hAnsi="Arial" w:cs="Arial"/>
                <w:color w:val="000000"/>
                <w:sz w:val="12"/>
                <w:szCs w:val="12"/>
                <w:lang w:eastAsia="ru-RU"/>
              </w:rPr>
              <w:lastRenderedPageBreak/>
              <w:t>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lastRenderedPageBreak/>
              <w:t>197,6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197,6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197,6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525,3</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525,3</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556,5</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105,9</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29</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070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2 500,0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2 500,0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2 500,0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3 608,0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3 608,0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3 987,4</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110,5</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853</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075</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Доходы от сдачи в аренду имущества, составляющего казну муниципальных районов (за исключением земельных участков)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2 500,0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2 500,0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2 500,0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3 608,0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3 608,0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3 987,4</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110,5</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31</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853</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color w:val="000000"/>
                <w:sz w:val="12"/>
                <w:szCs w:val="12"/>
                <w:lang w:eastAsia="ru-RU"/>
              </w:rPr>
            </w:pPr>
            <w:r w:rsidRPr="00AE341D">
              <w:rPr>
                <w:rFonts w:ascii="Arial" w:hAnsi="Arial" w:cs="Arial"/>
                <w:color w:val="000000"/>
                <w:sz w:val="12"/>
                <w:szCs w:val="12"/>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0,5</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0,5</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0,7</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129,7</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32</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853</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310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color w:val="000000"/>
                <w:sz w:val="12"/>
                <w:szCs w:val="12"/>
                <w:lang w:eastAsia="ru-RU"/>
              </w:rPr>
            </w:pPr>
            <w:r w:rsidRPr="00AE341D">
              <w:rPr>
                <w:rFonts w:ascii="Arial" w:hAnsi="Arial" w:cs="Arial"/>
                <w:color w:val="000000"/>
                <w:sz w:val="12"/>
                <w:szCs w:val="12"/>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0,5</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0,5</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0,7</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129,7</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33</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853</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313</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color w:val="000000"/>
                <w:sz w:val="12"/>
                <w:szCs w:val="12"/>
                <w:lang w:eastAsia="ru-RU"/>
              </w:rPr>
            </w:pPr>
            <w:r w:rsidRPr="00AE341D">
              <w:rPr>
                <w:rFonts w:ascii="Arial" w:hAnsi="Arial" w:cs="Arial"/>
                <w:color w:val="000000"/>
                <w:sz w:val="12"/>
                <w:szCs w:val="12"/>
                <w:lang w:eastAsia="ru-RU"/>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AE341D">
              <w:rPr>
                <w:rFonts w:ascii="Arial" w:hAnsi="Arial" w:cs="Arial"/>
                <w:color w:val="000000"/>
                <w:sz w:val="12"/>
                <w:szCs w:val="12"/>
                <w:lang w:eastAsia="ru-RU"/>
              </w:rPr>
              <w:t>разграничена и которые расположены</w:t>
            </w:r>
            <w:proofErr w:type="gramEnd"/>
            <w:r w:rsidRPr="00AE341D">
              <w:rPr>
                <w:rFonts w:ascii="Arial" w:hAnsi="Arial" w:cs="Arial"/>
                <w:color w:val="000000"/>
                <w:sz w:val="12"/>
                <w:szCs w:val="12"/>
                <w:lang w:eastAsia="ru-RU"/>
              </w:rPr>
              <w:t xml:space="preserve"> в границах сельских поселений</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0,5</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0,5</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0,7</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129,7</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34</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048</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Платежи при пользовании природными ресурсами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1 045,0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1 045,0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1 045,0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945,0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945,0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852,8</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90,2</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048</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Плата за негативное воздействие на окружающую среду</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1 045,0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1 045,0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1 045,0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945,0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945,0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852,8</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90,2</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36</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048</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Плата за выбросы загрязняющих веществ в атмосферный воздух передвижными объектами</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205,0</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235,0</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235,0</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185,0</w:t>
            </w:r>
          </w:p>
        </w:tc>
        <w:tc>
          <w:tcPr>
            <w:tcW w:w="31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185,0</w:t>
            </w:r>
          </w:p>
        </w:tc>
        <w:tc>
          <w:tcPr>
            <w:tcW w:w="31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149,4</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80,8</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37</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048</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Плата за выбросы загрязняющих веществ в атмосферный воздух стационарными объектами</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40,6</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30"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38</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048</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030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Плата за сбросы загрязняющих веществ в водные объекты</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220,3</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230,9</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230,9</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110,9</w:t>
            </w:r>
          </w:p>
        </w:tc>
        <w:tc>
          <w:tcPr>
            <w:tcW w:w="31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110,9</w:t>
            </w:r>
          </w:p>
        </w:tc>
        <w:tc>
          <w:tcPr>
            <w:tcW w:w="31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72,0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64,9</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39</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048</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041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Плата за размещение отходов производства и потребления</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579,1</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579,1</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579,1</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649,1</w:t>
            </w:r>
          </w:p>
        </w:tc>
        <w:tc>
          <w:tcPr>
            <w:tcW w:w="31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649,1</w:t>
            </w:r>
          </w:p>
        </w:tc>
        <w:tc>
          <w:tcPr>
            <w:tcW w:w="31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629,1</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96,9</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048</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070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color w:val="000000"/>
                <w:sz w:val="12"/>
                <w:szCs w:val="12"/>
                <w:lang w:eastAsia="ru-RU"/>
              </w:rPr>
            </w:pPr>
            <w:r w:rsidRPr="00AE341D">
              <w:rPr>
                <w:rFonts w:ascii="Arial" w:hAnsi="Arial" w:cs="Arial"/>
                <w:color w:val="000000"/>
                <w:sz w:val="12"/>
                <w:szCs w:val="12"/>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2,3</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41</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13</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130</w:t>
            </w:r>
          </w:p>
        </w:tc>
        <w:tc>
          <w:tcPr>
            <w:tcW w:w="801" w:type="pct"/>
            <w:tcBorders>
              <w:top w:val="nil"/>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Прочие доходы   от компенсации затрат государства</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223,8</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713,4</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1 604,8</w:t>
            </w:r>
          </w:p>
        </w:tc>
        <w:tc>
          <w:tcPr>
            <w:tcW w:w="31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1 604,8</w:t>
            </w:r>
          </w:p>
        </w:tc>
        <w:tc>
          <w:tcPr>
            <w:tcW w:w="31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1 421,3</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88,6</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13</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995</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130</w:t>
            </w:r>
          </w:p>
        </w:tc>
        <w:tc>
          <w:tcPr>
            <w:tcW w:w="801" w:type="pct"/>
            <w:tcBorders>
              <w:top w:val="nil"/>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Прочие доходы   от компенсации затрат бюджетов муниципальных районов</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113,1</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576,6</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1 465,8</w:t>
            </w:r>
          </w:p>
        </w:tc>
        <w:tc>
          <w:tcPr>
            <w:tcW w:w="31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1 465,8</w:t>
            </w:r>
          </w:p>
        </w:tc>
        <w:tc>
          <w:tcPr>
            <w:tcW w:w="31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1 265,8</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86,4</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43</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13</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995</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130</w:t>
            </w:r>
          </w:p>
        </w:tc>
        <w:tc>
          <w:tcPr>
            <w:tcW w:w="801" w:type="pct"/>
            <w:tcBorders>
              <w:top w:val="nil"/>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Прочие доходы   от компенсации затрат бюджетов муниципальных районов</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26,1</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26,1</w:t>
            </w:r>
          </w:p>
        </w:tc>
        <w:tc>
          <w:tcPr>
            <w:tcW w:w="31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26,1</w:t>
            </w:r>
          </w:p>
        </w:tc>
        <w:tc>
          <w:tcPr>
            <w:tcW w:w="31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42,5</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163,1</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44</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855</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13</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995</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130</w:t>
            </w:r>
          </w:p>
        </w:tc>
        <w:tc>
          <w:tcPr>
            <w:tcW w:w="801" w:type="pct"/>
            <w:tcBorders>
              <w:top w:val="nil"/>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Прочие доходы   от компенсации затрат бюджетов муниципальных районов</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108,7</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108,7</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111,0</w:t>
            </w:r>
          </w:p>
        </w:tc>
        <w:tc>
          <w:tcPr>
            <w:tcW w:w="31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111,0</w:t>
            </w:r>
          </w:p>
        </w:tc>
        <w:tc>
          <w:tcPr>
            <w:tcW w:w="31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111,0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13</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995</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130</w:t>
            </w:r>
          </w:p>
        </w:tc>
        <w:tc>
          <w:tcPr>
            <w:tcW w:w="801" w:type="pct"/>
            <w:tcBorders>
              <w:top w:val="nil"/>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Прочие доходы   от компенсации затрат бюджетов муниципальных районов</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2,0</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2,0</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2,0</w:t>
            </w:r>
          </w:p>
        </w:tc>
        <w:tc>
          <w:tcPr>
            <w:tcW w:w="31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2,0</w:t>
            </w:r>
          </w:p>
        </w:tc>
        <w:tc>
          <w:tcPr>
            <w:tcW w:w="31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46</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Доходы от продажи материальных и нематериальных активов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2 100,0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2 100,0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2 100,0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2 100,0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2 100,0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737,6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35,1</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47</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 xml:space="preserve">Доходы от реализации имущества, находящегося в государственной и муниципальной собственности (за исключением имущества муниципальных автономных учреждений, а также имущества государственных и муниципальных унитарных предприятий, в том числе казённых) </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2 000,0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2 000,0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2 000,0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2 000,0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2 000,0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274,6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13,7</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48</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2 000,0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2 000,0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2 000,0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2 000,0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2 000,0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274,6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13,7</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49</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853</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053</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410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2 000,0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2 000,0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2 000,0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2 000,0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2 000,0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274,6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13,7</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50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06</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430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Доходы от продажи земельных участков, находящихся в государственной и муниципальной собственности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463,0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463,0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51</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06</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430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Доходы от продажи земельных участков, государственная собственность на которые не разграничена</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463,0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463,0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52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853</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06</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013</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430</w:t>
            </w:r>
          </w:p>
        </w:tc>
        <w:tc>
          <w:tcPr>
            <w:tcW w:w="801" w:type="pct"/>
            <w:tcBorders>
              <w:top w:val="nil"/>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 xml:space="preserve">Доходы от продажи земельных участков, государственная собственность на которые не </w:t>
            </w:r>
            <w:proofErr w:type="gramStart"/>
            <w:r w:rsidRPr="00AE341D">
              <w:rPr>
                <w:rFonts w:ascii="Arial" w:hAnsi="Arial" w:cs="Arial"/>
                <w:sz w:val="12"/>
                <w:szCs w:val="12"/>
                <w:lang w:eastAsia="ru-RU"/>
              </w:rPr>
              <w:t>разграничена и которые расположены</w:t>
            </w:r>
            <w:proofErr w:type="gramEnd"/>
            <w:r w:rsidRPr="00AE341D">
              <w:rPr>
                <w:rFonts w:ascii="Arial" w:hAnsi="Arial" w:cs="Arial"/>
                <w:sz w:val="12"/>
                <w:szCs w:val="12"/>
                <w:lang w:eastAsia="ru-RU"/>
              </w:rPr>
              <w:t xml:space="preserve"> в границах сельских поселений и межселенных территорий муниципальных районов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463,0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463,0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53</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Штрафы, санкции, возмещение ущерба</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2 321,0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2 320,0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2 320,0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2 320,0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2 320,0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2 289,9</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98,7</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54</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08</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190,5</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190,5</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190,5</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55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188</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08</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190,5</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190,5</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190,5</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56</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 xml:space="preserve">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w:t>
            </w:r>
            <w:r w:rsidRPr="00AE341D">
              <w:rPr>
                <w:rFonts w:ascii="Arial" w:hAnsi="Arial" w:cs="Arial"/>
                <w:sz w:val="12"/>
                <w:szCs w:val="12"/>
                <w:lang w:eastAsia="ru-RU"/>
              </w:rPr>
              <w:lastRenderedPageBreak/>
              <w:t>законодательства</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lastRenderedPageBreak/>
              <w:t>98,0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97,0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97,0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34,0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34,0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58,8</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172,9</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57</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030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Денежные взыскания (штрафы) за нарушение законодательства об охране и использовании животного мира</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3,8</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95,0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58</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060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Денежные взыскания (штрафы) за нарушение земельного законодательства</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93,0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92,0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92,0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55,0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183,3</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59</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28</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потребителя</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60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Денежные взыскания (штрафы) за правонарушения в области дорожного движения</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17,0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17,0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32,5</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191,2</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61</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color w:val="000000"/>
                <w:sz w:val="12"/>
                <w:szCs w:val="12"/>
                <w:lang w:eastAsia="ru-RU"/>
              </w:rPr>
            </w:pPr>
            <w:r w:rsidRPr="00AE341D">
              <w:rPr>
                <w:rFonts w:ascii="Arial" w:hAnsi="Arial" w:cs="Arial"/>
                <w:color w:val="000000"/>
                <w:sz w:val="12"/>
                <w:szCs w:val="12"/>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17,0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17,0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32,5</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191,2</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62</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188</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014</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color w:val="000000"/>
                <w:sz w:val="12"/>
                <w:szCs w:val="12"/>
                <w:lang w:eastAsia="ru-RU"/>
              </w:rPr>
            </w:pPr>
            <w:r w:rsidRPr="00AE341D">
              <w:rPr>
                <w:rFonts w:ascii="Arial" w:hAnsi="Arial" w:cs="Arial"/>
                <w:color w:val="000000"/>
                <w:sz w:val="12"/>
                <w:szCs w:val="12"/>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17,0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17,0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32,5</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191,2</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63</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32</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color w:val="000000"/>
                <w:sz w:val="12"/>
                <w:szCs w:val="12"/>
                <w:lang w:eastAsia="ru-RU"/>
              </w:rPr>
            </w:pPr>
            <w:r w:rsidRPr="00AE341D">
              <w:rPr>
                <w:rFonts w:ascii="Arial" w:hAnsi="Arial" w:cs="Arial"/>
                <w:color w:val="000000"/>
                <w:sz w:val="12"/>
                <w:szCs w:val="12"/>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1,7</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64</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33</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Денежные взыскания (штрафы) за нарушение законодательства Российской Федерации о контрактной системе в сфере закупок товаров, услуг для обеспечения государственных и муниципальных нужд</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56,0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56,0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56,0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65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33</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Денежные взыскания (штрафы) за нарушение законодательства Российской Федерации о контрактной системе в сфере закупок товаров, услуг для обеспечения государственных и муниципальных нужд для нужд муниципальных районов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56,0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56,0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56,0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66</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076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Суммы по искам о возмещении вреда, причиненного окружающей среде</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155,0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155,0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155,0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89,0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89,0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84,0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94,4</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67</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076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030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Суммы по искам о возмещении вреда, причиненного окружающей среде, подлежащие зачислению в бюджеты муниципальных районов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155,0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155,0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155,0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89,0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89,0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84,0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94,4</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68</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43</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340,0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340,0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340,0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753,0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753,0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754,5</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100,2</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69</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048</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43</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340,0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340,0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340,0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720,0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720,0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706,0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98,1</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70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076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43</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 xml:space="preserve">Денежные взыскания (штрафы) за нарушение законодательства Российской Федерации об административных правонарушениях, </w:t>
            </w:r>
            <w:r w:rsidRPr="00AE341D">
              <w:rPr>
                <w:rFonts w:ascii="Arial" w:hAnsi="Arial" w:cs="Arial"/>
                <w:sz w:val="12"/>
                <w:szCs w:val="12"/>
                <w:lang w:eastAsia="ru-RU"/>
              </w:rPr>
              <w:lastRenderedPageBreak/>
              <w:t>предусмотренные статьей 20.25 Кодекса Российской Федерации об административных правонарушениях</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lastRenderedPageBreak/>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33,0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33,0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48,5</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147,0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71</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Прочие поступления от денежных взысканий (штрафов) и иных сумм в возмещение ущерба</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1 706,0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1 706,0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1 706,0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1 180,5</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1 180,5</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1 111,9</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94,2</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72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 в том числе:</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1 706,0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1 706,0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1 706,0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1 180,5</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1 180,5</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1 111,9</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94,2</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73</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076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 xml:space="preserve">Штрафы, налагаемые </w:t>
            </w:r>
            <w:proofErr w:type="gramStart"/>
            <w:r w:rsidRPr="00AE341D">
              <w:rPr>
                <w:rFonts w:ascii="Arial" w:hAnsi="Arial" w:cs="Arial"/>
                <w:sz w:val="12"/>
                <w:szCs w:val="12"/>
                <w:lang w:eastAsia="ru-RU"/>
              </w:rPr>
              <w:t>Федеральным</w:t>
            </w:r>
            <w:proofErr w:type="gramEnd"/>
            <w:r w:rsidRPr="00AE341D">
              <w:rPr>
                <w:rFonts w:ascii="Arial" w:hAnsi="Arial" w:cs="Arial"/>
                <w:sz w:val="12"/>
                <w:szCs w:val="12"/>
                <w:lang w:eastAsia="ru-RU"/>
              </w:rPr>
              <w:t xml:space="preserve"> агентство по рыболовству</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1 706,0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1 100,0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1 100,0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775,7</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775,7</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775,1</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99,9</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74</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188</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Штрафы, налагаемые Министерством внутренних дел Российской Федерации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312,0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312,0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256,1</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256,1</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188,7</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73,7</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75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Административные штрафы, налагаемые комиссией по делам несовершеннолетних при администрации Канского района</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91,8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91,8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140,0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140,0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144,9</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103,5</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76</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140</w:t>
            </w:r>
          </w:p>
        </w:tc>
        <w:tc>
          <w:tcPr>
            <w:tcW w:w="801" w:type="pct"/>
            <w:tcBorders>
              <w:top w:val="nil"/>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Служба по ветеринарному надзору Красноярского края</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202,2</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202,2</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8,7</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8,7</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3,2</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36,8</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77</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17</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Прочие неналоговые доходы</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78</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17</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Прочие неналоговые доходы</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79</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17</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Прочие неналоговые доходы бюджетов муниципальных районов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80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БЕЗВОЗМЕЗДНЫЕ ПОСТУПЛЕНИЯ</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795 218,6</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875 080,2</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903 071,6</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965 539,1</w:t>
            </w:r>
          </w:p>
        </w:tc>
        <w:tc>
          <w:tcPr>
            <w:tcW w:w="31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966 527,6</w:t>
            </w:r>
          </w:p>
        </w:tc>
        <w:tc>
          <w:tcPr>
            <w:tcW w:w="31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945 338,5</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97,8</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81</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Безвозмездные поступления от других бюджетов системы Российской Федерации</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781 218,6</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861 248,3</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880 920,9</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964 596,1</w:t>
            </w:r>
          </w:p>
        </w:tc>
        <w:tc>
          <w:tcPr>
            <w:tcW w:w="31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965 584,6</w:t>
            </w:r>
          </w:p>
        </w:tc>
        <w:tc>
          <w:tcPr>
            <w:tcW w:w="31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944 211,9</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97,8</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82</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 xml:space="preserve">Дотации бюджетам бюджетной системы Российской Федерации </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235 242,4</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235 242,4</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235 242,4</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262 950,0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262 950,0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262 950,0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83</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 xml:space="preserve">Дотации на выравнивание бюджетной обеспеченности </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225 118,1</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225 118,1</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225 118,1</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225 118,1</w:t>
            </w:r>
          </w:p>
        </w:tc>
        <w:tc>
          <w:tcPr>
            <w:tcW w:w="31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225 118,1</w:t>
            </w:r>
          </w:p>
        </w:tc>
        <w:tc>
          <w:tcPr>
            <w:tcW w:w="31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225 118,1</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84</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 xml:space="preserve">Дотации бюджетам муниципальных районов на выравнивание бюджетной обеспеченности </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225 118,1</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225 118,1</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225 118,1</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225 118,1</w:t>
            </w:r>
          </w:p>
        </w:tc>
        <w:tc>
          <w:tcPr>
            <w:tcW w:w="31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225 118,1</w:t>
            </w:r>
          </w:p>
        </w:tc>
        <w:tc>
          <w:tcPr>
            <w:tcW w:w="31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225 118,1</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 xml:space="preserve">Дотации бюджетам на поддержку мер по обеспечению сбалансированности бюджетов </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10 124,3</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10 124,3</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10 124,3</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37 831,9</w:t>
            </w:r>
          </w:p>
        </w:tc>
        <w:tc>
          <w:tcPr>
            <w:tcW w:w="31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37 831,9</w:t>
            </w:r>
          </w:p>
        </w:tc>
        <w:tc>
          <w:tcPr>
            <w:tcW w:w="31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37 831,9</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86</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Дотации бюджетам муниципальных районов на поддержку мер по обеспечению сбалансированности бюджетов</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10 124,3</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10 124,3</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10 124,3</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37 831,9</w:t>
            </w:r>
          </w:p>
        </w:tc>
        <w:tc>
          <w:tcPr>
            <w:tcW w:w="31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37 831,9</w:t>
            </w:r>
          </w:p>
        </w:tc>
        <w:tc>
          <w:tcPr>
            <w:tcW w:w="31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37 831,9</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87</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Субсидии бюджетам бюджетной системы Российской Федерации (межбюджетные субсидии)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10 870,5</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77 347,2</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84 255,7</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113 792,3</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113 792,4</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109 792,6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96,5</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88</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467</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color w:val="000000"/>
                <w:sz w:val="12"/>
                <w:szCs w:val="12"/>
                <w:lang w:eastAsia="ru-RU"/>
              </w:rPr>
            </w:pPr>
            <w:r w:rsidRPr="00AE341D">
              <w:rPr>
                <w:rFonts w:ascii="Arial" w:hAnsi="Arial" w:cs="Arial"/>
                <w:color w:val="000000"/>
                <w:sz w:val="12"/>
                <w:szCs w:val="12"/>
                <w:lang w:eastAsia="ru-RU"/>
              </w:rPr>
              <w:t>Субсидии бюджетам на обеспечение развития и укрепления материально-технической базы домов культуры</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2 125,3</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2 125,3</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2 125,3</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2 125,3</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89</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467</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color w:val="000000"/>
                <w:sz w:val="12"/>
                <w:szCs w:val="12"/>
                <w:lang w:eastAsia="ru-RU"/>
              </w:rPr>
            </w:pPr>
            <w:r w:rsidRPr="00AE341D">
              <w:rPr>
                <w:rFonts w:ascii="Arial" w:hAnsi="Arial" w:cs="Arial"/>
                <w:color w:val="000000"/>
                <w:sz w:val="12"/>
                <w:szCs w:val="12"/>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color w:val="000000"/>
                <w:sz w:val="12"/>
                <w:szCs w:val="12"/>
                <w:lang w:eastAsia="ru-RU"/>
              </w:rPr>
            </w:pPr>
            <w:r w:rsidRPr="00AE341D">
              <w:rPr>
                <w:rFonts w:ascii="Arial" w:hAnsi="Arial" w:cs="Arial"/>
                <w:color w:val="000000"/>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color w:val="000000"/>
                <w:sz w:val="12"/>
                <w:szCs w:val="12"/>
                <w:lang w:eastAsia="ru-RU"/>
              </w:rPr>
            </w:pPr>
            <w:r w:rsidRPr="00AE341D">
              <w:rPr>
                <w:rFonts w:ascii="Arial" w:hAnsi="Arial" w:cs="Arial"/>
                <w:color w:val="000000"/>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color w:val="000000"/>
                <w:sz w:val="12"/>
                <w:szCs w:val="12"/>
                <w:lang w:eastAsia="ru-RU"/>
              </w:rPr>
            </w:pPr>
            <w:r w:rsidRPr="00AE341D">
              <w:rPr>
                <w:rFonts w:ascii="Arial" w:hAnsi="Arial" w:cs="Arial"/>
                <w:color w:val="000000"/>
                <w:sz w:val="12"/>
                <w:szCs w:val="12"/>
                <w:lang w:eastAsia="ru-RU"/>
              </w:rPr>
              <w:t>2 125,3</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color w:val="000000"/>
                <w:sz w:val="12"/>
                <w:szCs w:val="12"/>
                <w:lang w:eastAsia="ru-RU"/>
              </w:rPr>
            </w:pPr>
            <w:r w:rsidRPr="00AE341D">
              <w:rPr>
                <w:rFonts w:ascii="Arial" w:hAnsi="Arial" w:cs="Arial"/>
                <w:color w:val="000000"/>
                <w:sz w:val="12"/>
                <w:szCs w:val="12"/>
                <w:lang w:eastAsia="ru-RU"/>
              </w:rPr>
              <w:t>2 125,3</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color w:val="000000"/>
                <w:sz w:val="12"/>
                <w:szCs w:val="12"/>
                <w:lang w:eastAsia="ru-RU"/>
              </w:rPr>
            </w:pPr>
            <w:r w:rsidRPr="00AE341D">
              <w:rPr>
                <w:rFonts w:ascii="Arial" w:hAnsi="Arial" w:cs="Arial"/>
                <w:color w:val="000000"/>
                <w:sz w:val="12"/>
                <w:szCs w:val="12"/>
                <w:lang w:eastAsia="ru-RU"/>
              </w:rPr>
              <w:t>2 125,3</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color w:val="000000"/>
                <w:sz w:val="12"/>
                <w:szCs w:val="12"/>
                <w:lang w:eastAsia="ru-RU"/>
              </w:rPr>
            </w:pPr>
            <w:r w:rsidRPr="00AE341D">
              <w:rPr>
                <w:rFonts w:ascii="Arial" w:hAnsi="Arial" w:cs="Arial"/>
                <w:color w:val="000000"/>
                <w:sz w:val="12"/>
                <w:szCs w:val="12"/>
                <w:lang w:eastAsia="ru-RU"/>
              </w:rPr>
              <w:t>2 125,3</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497</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Субсидии бюджетам муниципальных образований на реализацию мероприятий по обеспечению жильем молодых семей</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522,1</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522,1</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522,1</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522,1</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522,1</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91</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497</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Субсидии бюджетам муниципальных образований на реализацию мероприятий по обеспечению жильем молодых семей</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color w:val="000000"/>
                <w:sz w:val="12"/>
                <w:szCs w:val="12"/>
                <w:lang w:eastAsia="ru-RU"/>
              </w:rPr>
            </w:pPr>
            <w:r w:rsidRPr="00AE341D">
              <w:rPr>
                <w:rFonts w:ascii="Arial" w:hAnsi="Arial" w:cs="Arial"/>
                <w:color w:val="000000"/>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color w:val="000000"/>
                <w:sz w:val="12"/>
                <w:szCs w:val="12"/>
                <w:lang w:eastAsia="ru-RU"/>
              </w:rPr>
            </w:pPr>
            <w:r w:rsidRPr="00AE341D">
              <w:rPr>
                <w:rFonts w:ascii="Arial" w:hAnsi="Arial" w:cs="Arial"/>
                <w:color w:val="000000"/>
                <w:sz w:val="12"/>
                <w:szCs w:val="12"/>
                <w:lang w:eastAsia="ru-RU"/>
              </w:rPr>
              <w:t>522,1</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color w:val="000000"/>
                <w:sz w:val="12"/>
                <w:szCs w:val="12"/>
                <w:lang w:eastAsia="ru-RU"/>
              </w:rPr>
            </w:pPr>
            <w:r w:rsidRPr="00AE341D">
              <w:rPr>
                <w:rFonts w:ascii="Arial" w:hAnsi="Arial" w:cs="Arial"/>
                <w:color w:val="000000"/>
                <w:sz w:val="12"/>
                <w:szCs w:val="12"/>
                <w:lang w:eastAsia="ru-RU"/>
              </w:rPr>
              <w:t>522,1</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color w:val="000000"/>
                <w:sz w:val="12"/>
                <w:szCs w:val="12"/>
                <w:lang w:eastAsia="ru-RU"/>
              </w:rPr>
            </w:pPr>
            <w:r w:rsidRPr="00AE341D">
              <w:rPr>
                <w:rFonts w:ascii="Arial" w:hAnsi="Arial" w:cs="Arial"/>
                <w:color w:val="000000"/>
                <w:sz w:val="12"/>
                <w:szCs w:val="12"/>
                <w:lang w:eastAsia="ru-RU"/>
              </w:rPr>
              <w:t>522,1</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color w:val="000000"/>
                <w:sz w:val="12"/>
                <w:szCs w:val="12"/>
                <w:lang w:eastAsia="ru-RU"/>
              </w:rPr>
            </w:pPr>
            <w:r w:rsidRPr="00AE341D">
              <w:rPr>
                <w:rFonts w:ascii="Arial" w:hAnsi="Arial" w:cs="Arial"/>
                <w:color w:val="000000"/>
                <w:sz w:val="12"/>
                <w:szCs w:val="12"/>
                <w:lang w:eastAsia="ru-RU"/>
              </w:rPr>
              <w:t>522,1</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color w:val="000000"/>
                <w:sz w:val="12"/>
                <w:szCs w:val="12"/>
                <w:lang w:eastAsia="ru-RU"/>
              </w:rPr>
            </w:pPr>
            <w:r w:rsidRPr="00AE341D">
              <w:rPr>
                <w:rFonts w:ascii="Arial" w:hAnsi="Arial" w:cs="Arial"/>
                <w:color w:val="000000"/>
                <w:sz w:val="12"/>
                <w:szCs w:val="12"/>
                <w:lang w:eastAsia="ru-RU"/>
              </w:rPr>
              <w:t>522,1</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519</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Субсидия бюджетам на поддержку отрасли культуры</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364,4</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398,6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398,6</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398,6</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398,6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93</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519</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Субсидия бюджетам муниципальных районов на поддержку отрасли культуры</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364,4</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398,6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398,6</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398,6</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398,6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94</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w:t>
            </w:r>
            <w:r w:rsidRPr="00AE341D">
              <w:rPr>
                <w:rFonts w:ascii="Arial" w:hAnsi="Arial" w:cs="Arial"/>
                <w:sz w:val="12"/>
                <w:szCs w:val="12"/>
                <w:lang w:eastAsia="ru-RU"/>
              </w:rPr>
              <w:lastRenderedPageBreak/>
              <w:t>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w:t>
            </w:r>
            <w:r w:rsidRPr="00AE341D">
              <w:rPr>
                <w:rFonts w:ascii="Arial" w:hAnsi="Arial" w:cs="Arial"/>
                <w:sz w:val="12"/>
                <w:szCs w:val="12"/>
                <w:lang w:eastAsia="ru-RU"/>
              </w:rPr>
              <w:lastRenderedPageBreak/>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2</w:t>
            </w:r>
            <w:r w:rsidRPr="00AE341D">
              <w:rPr>
                <w:rFonts w:ascii="Arial" w:hAnsi="Arial" w:cs="Arial"/>
                <w:sz w:val="12"/>
                <w:szCs w:val="12"/>
                <w:lang w:eastAsia="ru-RU"/>
              </w:rPr>
              <w:lastRenderedPageBreak/>
              <w:t>9</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99</w:t>
            </w:r>
            <w:r w:rsidRPr="00AE341D">
              <w:rPr>
                <w:rFonts w:ascii="Arial" w:hAnsi="Arial" w:cs="Arial"/>
                <w:sz w:val="12"/>
                <w:szCs w:val="12"/>
                <w:lang w:eastAsia="ru-RU"/>
              </w:rPr>
              <w:lastRenderedPageBreak/>
              <w:t>9</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0</w:t>
            </w:r>
            <w:r w:rsidRPr="00AE341D">
              <w:rPr>
                <w:rFonts w:ascii="Arial" w:hAnsi="Arial" w:cs="Arial"/>
                <w:sz w:val="12"/>
                <w:szCs w:val="12"/>
                <w:lang w:eastAsia="ru-RU"/>
              </w:rPr>
              <w:lastRenderedPageBreak/>
              <w:t>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00</w:t>
            </w:r>
            <w:r w:rsidRPr="00AE341D">
              <w:rPr>
                <w:rFonts w:ascii="Arial" w:hAnsi="Arial" w:cs="Arial"/>
                <w:sz w:val="12"/>
                <w:szCs w:val="12"/>
                <w:lang w:eastAsia="ru-RU"/>
              </w:rPr>
              <w:lastRenderedPageBreak/>
              <w:t>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15</w:t>
            </w:r>
            <w:r w:rsidRPr="00AE341D">
              <w:rPr>
                <w:rFonts w:ascii="Arial" w:hAnsi="Arial" w:cs="Arial"/>
                <w:sz w:val="12"/>
                <w:szCs w:val="12"/>
                <w:lang w:eastAsia="ru-RU"/>
              </w:rPr>
              <w:lastRenderedPageBreak/>
              <w:t>1</w:t>
            </w:r>
          </w:p>
        </w:tc>
        <w:tc>
          <w:tcPr>
            <w:tcW w:w="80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lastRenderedPageBreak/>
              <w:t xml:space="preserve">Прочие субсидии </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10 870,5</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76 460,7</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81 209,7</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110 746,3</w:t>
            </w:r>
          </w:p>
        </w:tc>
        <w:tc>
          <w:tcPr>
            <w:tcW w:w="31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 xml:space="preserve">110 </w:t>
            </w:r>
            <w:r w:rsidRPr="00AE341D">
              <w:rPr>
                <w:rFonts w:ascii="Arial" w:hAnsi="Arial" w:cs="Arial"/>
                <w:sz w:val="12"/>
                <w:szCs w:val="12"/>
                <w:lang w:eastAsia="ru-RU"/>
              </w:rPr>
              <w:lastRenderedPageBreak/>
              <w:t>746,4</w:t>
            </w:r>
          </w:p>
        </w:tc>
        <w:tc>
          <w:tcPr>
            <w:tcW w:w="31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lastRenderedPageBreak/>
              <w:t xml:space="preserve">106 </w:t>
            </w:r>
            <w:r w:rsidRPr="00AE341D">
              <w:rPr>
                <w:rFonts w:ascii="Arial" w:hAnsi="Arial" w:cs="Arial"/>
                <w:sz w:val="12"/>
                <w:szCs w:val="12"/>
                <w:lang w:eastAsia="ru-RU"/>
              </w:rPr>
              <w:lastRenderedPageBreak/>
              <w:t>746,6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lastRenderedPageBreak/>
              <w:t>96,4</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95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29</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999</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Прочие субсидии бюджетам муниципальных районов</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10 870,5</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76 460,7</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81 209,7</w:t>
            </w:r>
          </w:p>
        </w:tc>
        <w:tc>
          <w:tcPr>
            <w:tcW w:w="383"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110 746,3</w:t>
            </w:r>
          </w:p>
        </w:tc>
        <w:tc>
          <w:tcPr>
            <w:tcW w:w="311"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110 746,4</w:t>
            </w:r>
          </w:p>
        </w:tc>
        <w:tc>
          <w:tcPr>
            <w:tcW w:w="31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106 746,6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96,4</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96</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Субвенции бюджетам бюджетной системы Российской Федерации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532 172,7</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545 494,2</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558 218,7</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581 839,8</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582 828,3</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565 455,4</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97,0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97</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024</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Субвенции местным бюджетам на выполнение передаваемых полномочий субъектов Российской Федерации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517 654,4</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535 645,7</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548 153,6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570 158,3</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571 367,0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554 559,6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97,1</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98</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024</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Субвенции бюджетам муниципальных районов на выполнение передаваемых полномочий субъектов Российской Федерации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517 654,4</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535 645,7</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548 153,6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570 158,3</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571 367,0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554 559,6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97,1</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99</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029</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1 310,4</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1 310,4</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1 310,4</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1 310,4</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1 090,4</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903,9</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82,9</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029</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1 310,4</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1 310,4</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1 310,4</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1 310,4</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1 090,4</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903,9</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82,9</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101</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082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10 792,0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5 995,6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5 995,6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7 612,0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7 612,0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7 485,5</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98,3</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102</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082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10 792,0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5 995,6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5 995,6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7 612,0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7 612,0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7 485,5</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98,3</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103</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118</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Субвенции бюджетам на осуществление первичного воинского учета на территориях, где отсутствуют военные комиссариаты</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2 343,9</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2 343,9</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2 548,5</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2 548,5</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2 548,3</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2 465,8</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96,8</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104</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118</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2 343,9</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2 343,9</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2 548,5</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2 548,5</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2 548,3</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2 465,8</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96,8</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105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54,0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180,6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180,6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180,6</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180,6</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5,9</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106</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54,0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180,6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180,6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180,6</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180,6</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5,9</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107</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543</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 xml:space="preserve">Субвенции бюджетам муниципальных образований на содействие достижению целевых показателей </w:t>
            </w:r>
            <w:r w:rsidRPr="00AE341D">
              <w:rPr>
                <w:rFonts w:ascii="Arial" w:hAnsi="Arial" w:cs="Arial"/>
                <w:sz w:val="12"/>
                <w:szCs w:val="12"/>
                <w:lang w:eastAsia="ru-RU"/>
              </w:rPr>
              <w:lastRenderedPageBreak/>
              <w:t>региональных программ развития агропромышленного комплекса</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lastRenderedPageBreak/>
              <w:t>18,0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18,0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30,0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108</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35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543</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18,0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18,0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30,0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109</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Иные межбюджетные трансферты</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2 933,0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3 164,5</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3 204,1</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6 013,9</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6 013,9</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6 013,9</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014</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2 933,0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3 014,5</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3 054,1</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3 082,6</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3 082,6</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3 082,6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111</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014</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2 933,0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3 014,5</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3 054,1</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3 082,6</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3 082,6</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3 082,6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112</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999</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 xml:space="preserve">Прочие межбюджетные трансферты, передаваемые бюджетам </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150,0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150,0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2 931,3</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2 931,3</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2 931,3</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113</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40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999</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Прочие межбюджетные трансферты, передаваемые бюджетам муниципальных районов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150,0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150,0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2 931,3</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2 931,3</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2 931,3</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114</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04</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БЕЗВОЗМЕЗДНЫЕ ПОСТУПЛЕНИЯ ОТ НЕГОСУДАРСТВЕННЫХ ОРГАНИЗАЦИЙ</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2 411,6</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2 411,6</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2 411,6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04</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Безвозмездные поступления от негосударственных организаций в бюджеты муниципальных районов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2 411,6</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2 411,6</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2 411,6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116</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04</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099</w:t>
            </w:r>
          </w:p>
        </w:tc>
        <w:tc>
          <w:tcPr>
            <w:tcW w:w="15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Прочие безвозмездные поступления от негосударственных организаций в бюджеты муниципальных районов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2 411,6</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2 411,6</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2 411,6</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117</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07</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color w:val="000000"/>
                <w:sz w:val="12"/>
                <w:szCs w:val="12"/>
                <w:lang w:eastAsia="ru-RU"/>
              </w:rPr>
            </w:pPr>
            <w:r w:rsidRPr="00AE341D">
              <w:rPr>
                <w:rFonts w:ascii="Arial" w:hAnsi="Arial" w:cs="Arial"/>
                <w:color w:val="000000"/>
                <w:sz w:val="12"/>
                <w:szCs w:val="12"/>
                <w:lang w:eastAsia="ru-RU"/>
              </w:rPr>
              <w:t>ПРОЧИЕ БЕЗВОЗМЕЗДНЫЕ ПОСТУПЛЕНИЯ</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14 000,0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14 000,0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22 318,8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118</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07</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color w:val="000000"/>
                <w:sz w:val="12"/>
                <w:szCs w:val="12"/>
                <w:lang w:eastAsia="ru-RU"/>
              </w:rPr>
            </w:pPr>
            <w:r w:rsidRPr="00AE341D">
              <w:rPr>
                <w:rFonts w:ascii="Arial" w:hAnsi="Arial" w:cs="Arial"/>
                <w:color w:val="000000"/>
                <w:sz w:val="12"/>
                <w:szCs w:val="12"/>
                <w:lang w:eastAsia="ru-RU"/>
              </w:rPr>
              <w:t>Прочие безвозмездные поступления в бюджеты муниципальных районов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14 000,0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14 000,0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22 318,8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119</w:t>
            </w:r>
          </w:p>
        </w:tc>
        <w:tc>
          <w:tcPr>
            <w:tcW w:w="172"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07</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030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color w:val="000000"/>
                <w:sz w:val="12"/>
                <w:szCs w:val="12"/>
                <w:lang w:eastAsia="ru-RU"/>
              </w:rPr>
            </w:pPr>
            <w:r w:rsidRPr="00AE341D">
              <w:rPr>
                <w:rFonts w:ascii="Arial" w:hAnsi="Arial" w:cs="Arial"/>
                <w:color w:val="000000"/>
                <w:sz w:val="12"/>
                <w:szCs w:val="12"/>
                <w:lang w:eastAsia="ru-RU"/>
              </w:rPr>
              <w:t>Прочие безвозмездные поступления в бюджеты муниципальных районов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14 000,0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14 000,0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22 318,8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 xml:space="preserve">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121</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123</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60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 xml:space="preserve">Доходы бюджетов муниципальных районов от возврата бюджетами бюджетной системы Российской Федерации остатков субсидий, субвенций и иных </w:t>
            </w:r>
            <w:r w:rsidRPr="00AE341D">
              <w:rPr>
                <w:rFonts w:ascii="Arial" w:hAnsi="Arial" w:cs="Arial"/>
                <w:sz w:val="12"/>
                <w:szCs w:val="12"/>
                <w:lang w:eastAsia="ru-RU"/>
              </w:rPr>
              <w:lastRenderedPageBreak/>
              <w:t>межбюджетных трансфертов, имеющих целевое назначение, прошлых лет</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lastRenderedPageBreak/>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lastRenderedPageBreak/>
              <w:t>124</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 xml:space="preserve">Доходы бюджетов бюджетной системы Российской Федерации от возврата организациями остатков субсидий прошлых лет </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Доходы бюджетов муниципальных районов от возврата остатков организациями остатков субсидий прошлых лет</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126</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180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Доходы бюджетов муниципальных районов от возврата остатков учреждениями остатков субсидий прошлых лет</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11,8</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127</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19</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ВОЗВРАТ ОСТАТКОВ СУБСИДИЙ, СУБВЕНЦИЙ И ИНЫХ МЕЖБЮДЖЕТНЫХ ТРАНСФЕРТОВ, ИМЕЮЩИХ ЦЕЛЕВОЕ НАЗНАЧЕНИЕ, ПРОШЛЫХ ЛЕТ</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-179,9</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-179,9</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-1 480,3</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-1 480,3</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-1 296,7</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87,6</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128</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19</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-179,9</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-179,9</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-1 480,3</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-1 480,3</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-1 296,7</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87,6</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129</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851</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19</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60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-179,9</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-179,9</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-1 477,8</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-1 477,8</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-1 294,7</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87,6</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130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19</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60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-2,0</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-2,0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100,0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131</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856</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2</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19</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60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010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05</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151</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-0,5</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-0,5</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0,0</w:t>
            </w: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132</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15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w:t>
            </w:r>
          </w:p>
        </w:tc>
        <w:tc>
          <w:tcPr>
            <w:tcW w:w="19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0000</w:t>
            </w:r>
          </w:p>
        </w:tc>
        <w:tc>
          <w:tcPr>
            <w:tcW w:w="172"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lang w:eastAsia="ru-RU"/>
              </w:rPr>
            </w:pPr>
            <w:r w:rsidRPr="00AE341D">
              <w:rPr>
                <w:rFonts w:ascii="Arial" w:hAnsi="Arial" w:cs="Arial"/>
                <w:sz w:val="12"/>
                <w:szCs w:val="12"/>
                <w:lang w:eastAsia="ru-RU"/>
              </w:rPr>
              <w:t>000</w:t>
            </w:r>
          </w:p>
        </w:tc>
        <w:tc>
          <w:tcPr>
            <w:tcW w:w="80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rPr>
                <w:rFonts w:ascii="Arial" w:hAnsi="Arial" w:cs="Arial"/>
                <w:sz w:val="12"/>
                <w:szCs w:val="12"/>
                <w:lang w:eastAsia="ru-RU"/>
              </w:rPr>
            </w:pPr>
            <w:r w:rsidRPr="00AE341D">
              <w:rPr>
                <w:rFonts w:ascii="Arial" w:hAnsi="Arial" w:cs="Arial"/>
                <w:sz w:val="12"/>
                <w:szCs w:val="12"/>
                <w:lang w:eastAsia="ru-RU"/>
              </w:rPr>
              <w:t>ДОХОДЫ РАЙОННОГО БЮДЖЕТА - ВСЕГО</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883 502,6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965 486,6</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993 478,0</w:t>
            </w:r>
          </w:p>
        </w:tc>
        <w:tc>
          <w:tcPr>
            <w:tcW w:w="383"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1 056 445,5</w:t>
            </w:r>
          </w:p>
        </w:tc>
        <w:tc>
          <w:tcPr>
            <w:tcW w:w="311"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1 057 434,0</w:t>
            </w:r>
          </w:p>
        </w:tc>
        <w:tc>
          <w:tcPr>
            <w:tcW w:w="314"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1 029 609,3</w:t>
            </w:r>
          </w:p>
        </w:tc>
        <w:tc>
          <w:tcPr>
            <w:tcW w:w="330"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right"/>
              <w:rPr>
                <w:rFonts w:ascii="Arial" w:hAnsi="Arial" w:cs="Arial"/>
                <w:sz w:val="12"/>
                <w:szCs w:val="12"/>
                <w:lang w:eastAsia="ru-RU"/>
              </w:rPr>
            </w:pPr>
            <w:r w:rsidRPr="00AE341D">
              <w:rPr>
                <w:rFonts w:ascii="Arial" w:hAnsi="Arial" w:cs="Arial"/>
                <w:sz w:val="12"/>
                <w:szCs w:val="12"/>
                <w:lang w:eastAsia="ru-RU"/>
              </w:rPr>
              <w:t>97,4</w:t>
            </w: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right"/>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95"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80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30"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95"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80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30"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95"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80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30"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95"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80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30"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95"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80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30"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95"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80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30"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95"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80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30"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95"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80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30"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95"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80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30"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r>
      <w:tr w:rsidR="00F510F3" w:rsidRPr="00AE341D" w:rsidTr="00B15841">
        <w:trPr>
          <w:trHeight w:val="20"/>
        </w:trPr>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5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95"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172"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80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83"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1"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1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330"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c>
          <w:tcPr>
            <w:tcW w:w="106"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lang w:eastAsia="ru-RU"/>
              </w:rPr>
            </w:pPr>
          </w:p>
        </w:tc>
      </w:tr>
    </w:tbl>
    <w:p w:rsidR="007660A5" w:rsidRDefault="007660A5" w:rsidP="006130D9">
      <w:pPr>
        <w:pStyle w:val="Style2"/>
        <w:widowControl/>
        <w:ind w:left="1440" w:firstLine="720"/>
        <w:rPr>
          <w:rStyle w:val="FontStyle35"/>
          <w:rFonts w:ascii="Arial" w:hAnsi="Arial" w:cs="Arial"/>
          <w:sz w:val="18"/>
          <w:szCs w:val="18"/>
        </w:rPr>
      </w:pPr>
    </w:p>
    <w:p w:rsidR="00064A9A" w:rsidRPr="00C61E37" w:rsidRDefault="00064A9A" w:rsidP="00064A9A">
      <w:pPr>
        <w:pStyle w:val="Style2"/>
        <w:widowControl/>
        <w:ind w:left="5387"/>
        <w:rPr>
          <w:rStyle w:val="FontStyle35"/>
          <w:rFonts w:ascii="Arial" w:hAnsi="Arial" w:cs="Arial"/>
          <w:b w:val="0"/>
          <w:sz w:val="12"/>
          <w:szCs w:val="12"/>
        </w:rPr>
      </w:pPr>
      <w:r>
        <w:rPr>
          <w:rStyle w:val="FontStyle35"/>
          <w:rFonts w:ascii="Arial" w:hAnsi="Arial" w:cs="Arial"/>
          <w:b w:val="0"/>
          <w:sz w:val="12"/>
          <w:szCs w:val="12"/>
        </w:rPr>
        <w:t>Приложение № 3</w:t>
      </w:r>
    </w:p>
    <w:p w:rsidR="00064A9A" w:rsidRPr="00C61E37" w:rsidRDefault="00064A9A" w:rsidP="00064A9A">
      <w:pPr>
        <w:pStyle w:val="Style2"/>
        <w:widowControl/>
        <w:ind w:left="5387"/>
        <w:rPr>
          <w:rStyle w:val="FontStyle35"/>
          <w:rFonts w:ascii="Arial" w:hAnsi="Arial" w:cs="Arial"/>
          <w:b w:val="0"/>
          <w:sz w:val="12"/>
          <w:szCs w:val="12"/>
        </w:rPr>
      </w:pPr>
      <w:r w:rsidRPr="00C61E37">
        <w:rPr>
          <w:rStyle w:val="FontStyle35"/>
          <w:rFonts w:ascii="Arial" w:hAnsi="Arial" w:cs="Arial"/>
          <w:b w:val="0"/>
          <w:sz w:val="12"/>
          <w:szCs w:val="12"/>
        </w:rPr>
        <w:t>к  решению Канского   районного Совета депутатов  от 00.00.2019 № 00-000</w:t>
      </w:r>
    </w:p>
    <w:p w:rsidR="00C61E37" w:rsidRDefault="00C61E37" w:rsidP="006130D9">
      <w:pPr>
        <w:pStyle w:val="Style2"/>
        <w:widowControl/>
        <w:ind w:left="1440" w:firstLine="720"/>
        <w:rPr>
          <w:rStyle w:val="FontStyle35"/>
          <w:rFonts w:ascii="Arial" w:hAnsi="Arial" w:cs="Arial"/>
          <w:sz w:val="18"/>
          <w:szCs w:val="18"/>
        </w:rPr>
      </w:pPr>
    </w:p>
    <w:tbl>
      <w:tblPr>
        <w:tblW w:w="0" w:type="auto"/>
        <w:tblInd w:w="78" w:type="dxa"/>
        <w:tblLayout w:type="fixed"/>
        <w:tblLook w:val="0000" w:firstRow="0" w:lastRow="0" w:firstColumn="0" w:lastColumn="0" w:noHBand="0" w:noVBand="0"/>
      </w:tblPr>
      <w:tblGrid>
        <w:gridCol w:w="293"/>
        <w:gridCol w:w="3770"/>
        <w:gridCol w:w="663"/>
        <w:gridCol w:w="715"/>
        <w:gridCol w:w="732"/>
        <w:gridCol w:w="732"/>
        <w:gridCol w:w="725"/>
        <w:gridCol w:w="751"/>
        <w:gridCol w:w="732"/>
        <w:gridCol w:w="566"/>
      </w:tblGrid>
      <w:tr w:rsidR="00F510F3" w:rsidRPr="00F510F3" w:rsidTr="00F510F3">
        <w:trPr>
          <w:trHeight w:val="20"/>
        </w:trPr>
        <w:tc>
          <w:tcPr>
            <w:tcW w:w="293" w:type="dxa"/>
            <w:tcBorders>
              <w:top w:val="nil"/>
              <w:left w:val="nil"/>
              <w:bottom w:val="nil"/>
              <w:right w:val="nil"/>
            </w:tcBorders>
          </w:tcPr>
          <w:p w:rsidR="00F510F3" w:rsidRPr="00F510F3" w:rsidRDefault="00F510F3" w:rsidP="00F510F3">
            <w:pPr>
              <w:autoSpaceDE w:val="0"/>
              <w:autoSpaceDN w:val="0"/>
              <w:adjustRightInd w:val="0"/>
              <w:spacing w:after="0" w:line="240" w:lineRule="auto"/>
              <w:jc w:val="right"/>
              <w:rPr>
                <w:rFonts w:ascii="Arial" w:hAnsi="Arial" w:cs="Arial"/>
                <w:color w:val="000000"/>
                <w:sz w:val="12"/>
                <w:szCs w:val="12"/>
                <w:lang w:eastAsia="ru-RU"/>
              </w:rPr>
            </w:pPr>
          </w:p>
        </w:tc>
        <w:tc>
          <w:tcPr>
            <w:tcW w:w="3770" w:type="dxa"/>
            <w:tcBorders>
              <w:top w:val="nil"/>
              <w:left w:val="nil"/>
              <w:bottom w:val="nil"/>
              <w:right w:val="nil"/>
            </w:tcBorders>
          </w:tcPr>
          <w:p w:rsidR="00F510F3" w:rsidRPr="00F510F3" w:rsidRDefault="00F510F3" w:rsidP="00F510F3">
            <w:pPr>
              <w:autoSpaceDE w:val="0"/>
              <w:autoSpaceDN w:val="0"/>
              <w:adjustRightInd w:val="0"/>
              <w:spacing w:after="0" w:line="240" w:lineRule="auto"/>
              <w:jc w:val="right"/>
              <w:rPr>
                <w:rFonts w:ascii="Arial" w:hAnsi="Arial" w:cs="Arial"/>
                <w:b/>
                <w:bCs/>
                <w:color w:val="000000"/>
                <w:sz w:val="12"/>
                <w:szCs w:val="12"/>
                <w:lang w:eastAsia="ru-RU"/>
              </w:rPr>
            </w:pPr>
          </w:p>
        </w:tc>
        <w:tc>
          <w:tcPr>
            <w:tcW w:w="663" w:type="dxa"/>
            <w:tcBorders>
              <w:top w:val="nil"/>
              <w:left w:val="nil"/>
              <w:bottom w:val="nil"/>
              <w:right w:val="nil"/>
            </w:tcBorders>
          </w:tcPr>
          <w:p w:rsidR="00F510F3" w:rsidRPr="00F510F3" w:rsidRDefault="00F510F3" w:rsidP="00F510F3">
            <w:pPr>
              <w:autoSpaceDE w:val="0"/>
              <w:autoSpaceDN w:val="0"/>
              <w:adjustRightInd w:val="0"/>
              <w:spacing w:after="0" w:line="240" w:lineRule="auto"/>
              <w:jc w:val="right"/>
              <w:rPr>
                <w:rFonts w:ascii="Arial" w:hAnsi="Arial" w:cs="Arial"/>
                <w:b/>
                <w:bCs/>
                <w:color w:val="000000"/>
                <w:sz w:val="12"/>
                <w:szCs w:val="12"/>
                <w:lang w:eastAsia="ru-RU"/>
              </w:rPr>
            </w:pPr>
          </w:p>
        </w:tc>
        <w:tc>
          <w:tcPr>
            <w:tcW w:w="715" w:type="dxa"/>
            <w:tcBorders>
              <w:top w:val="nil"/>
              <w:left w:val="nil"/>
              <w:bottom w:val="nil"/>
              <w:right w:val="nil"/>
            </w:tcBorders>
          </w:tcPr>
          <w:p w:rsidR="00F510F3" w:rsidRPr="00F510F3" w:rsidRDefault="00F510F3" w:rsidP="00F510F3">
            <w:pPr>
              <w:autoSpaceDE w:val="0"/>
              <w:autoSpaceDN w:val="0"/>
              <w:adjustRightInd w:val="0"/>
              <w:spacing w:after="0" w:line="240" w:lineRule="auto"/>
              <w:jc w:val="right"/>
              <w:rPr>
                <w:rFonts w:ascii="Arial" w:hAnsi="Arial" w:cs="Arial"/>
                <w:b/>
                <w:bCs/>
                <w:color w:val="000000"/>
                <w:sz w:val="12"/>
                <w:szCs w:val="12"/>
                <w:lang w:eastAsia="ru-RU"/>
              </w:rPr>
            </w:pPr>
          </w:p>
        </w:tc>
        <w:tc>
          <w:tcPr>
            <w:tcW w:w="732" w:type="dxa"/>
            <w:tcBorders>
              <w:top w:val="nil"/>
              <w:left w:val="nil"/>
              <w:bottom w:val="nil"/>
              <w:right w:val="nil"/>
            </w:tcBorders>
          </w:tcPr>
          <w:p w:rsidR="00F510F3" w:rsidRPr="00F510F3" w:rsidRDefault="00F510F3" w:rsidP="00F510F3">
            <w:pPr>
              <w:autoSpaceDE w:val="0"/>
              <w:autoSpaceDN w:val="0"/>
              <w:adjustRightInd w:val="0"/>
              <w:spacing w:after="0" w:line="240" w:lineRule="auto"/>
              <w:jc w:val="right"/>
              <w:rPr>
                <w:rFonts w:ascii="Arial" w:hAnsi="Arial" w:cs="Arial"/>
                <w:b/>
                <w:bCs/>
                <w:color w:val="000000"/>
                <w:sz w:val="12"/>
                <w:szCs w:val="12"/>
                <w:lang w:eastAsia="ru-RU"/>
              </w:rPr>
            </w:pPr>
          </w:p>
        </w:tc>
        <w:tc>
          <w:tcPr>
            <w:tcW w:w="732" w:type="dxa"/>
            <w:tcBorders>
              <w:top w:val="nil"/>
              <w:left w:val="nil"/>
              <w:bottom w:val="nil"/>
              <w:right w:val="nil"/>
            </w:tcBorders>
          </w:tcPr>
          <w:p w:rsidR="00F510F3" w:rsidRPr="00F510F3" w:rsidRDefault="00F510F3" w:rsidP="00F510F3">
            <w:pPr>
              <w:autoSpaceDE w:val="0"/>
              <w:autoSpaceDN w:val="0"/>
              <w:adjustRightInd w:val="0"/>
              <w:spacing w:after="0" w:line="240" w:lineRule="auto"/>
              <w:jc w:val="right"/>
              <w:rPr>
                <w:rFonts w:ascii="Arial" w:hAnsi="Arial" w:cs="Arial"/>
                <w:b/>
                <w:bCs/>
                <w:color w:val="000000"/>
                <w:sz w:val="12"/>
                <w:szCs w:val="12"/>
                <w:lang w:eastAsia="ru-RU"/>
              </w:rPr>
            </w:pPr>
          </w:p>
        </w:tc>
        <w:tc>
          <w:tcPr>
            <w:tcW w:w="725" w:type="dxa"/>
            <w:tcBorders>
              <w:top w:val="nil"/>
              <w:left w:val="nil"/>
              <w:bottom w:val="nil"/>
              <w:right w:val="nil"/>
            </w:tcBorders>
          </w:tcPr>
          <w:p w:rsidR="00F510F3" w:rsidRPr="00F510F3" w:rsidRDefault="00F510F3" w:rsidP="00F510F3">
            <w:pPr>
              <w:autoSpaceDE w:val="0"/>
              <w:autoSpaceDN w:val="0"/>
              <w:adjustRightInd w:val="0"/>
              <w:spacing w:after="0" w:line="240" w:lineRule="auto"/>
              <w:jc w:val="right"/>
              <w:rPr>
                <w:rFonts w:ascii="Arial" w:hAnsi="Arial" w:cs="Arial"/>
                <w:b/>
                <w:bCs/>
                <w:color w:val="000000"/>
                <w:sz w:val="12"/>
                <w:szCs w:val="12"/>
                <w:lang w:eastAsia="ru-RU"/>
              </w:rPr>
            </w:pPr>
          </w:p>
        </w:tc>
        <w:tc>
          <w:tcPr>
            <w:tcW w:w="751" w:type="dxa"/>
            <w:tcBorders>
              <w:top w:val="nil"/>
              <w:left w:val="nil"/>
              <w:bottom w:val="nil"/>
              <w:right w:val="nil"/>
            </w:tcBorders>
          </w:tcPr>
          <w:p w:rsidR="00F510F3" w:rsidRPr="00F510F3" w:rsidRDefault="00F510F3" w:rsidP="00F510F3">
            <w:pPr>
              <w:autoSpaceDE w:val="0"/>
              <w:autoSpaceDN w:val="0"/>
              <w:adjustRightInd w:val="0"/>
              <w:spacing w:after="0" w:line="240" w:lineRule="auto"/>
              <w:jc w:val="right"/>
              <w:rPr>
                <w:rFonts w:ascii="Arial" w:hAnsi="Arial" w:cs="Arial"/>
                <w:color w:val="000000"/>
                <w:sz w:val="12"/>
                <w:szCs w:val="12"/>
                <w:lang w:eastAsia="ru-RU"/>
              </w:rPr>
            </w:pPr>
          </w:p>
        </w:tc>
        <w:tc>
          <w:tcPr>
            <w:tcW w:w="732" w:type="dxa"/>
            <w:tcBorders>
              <w:top w:val="nil"/>
              <w:left w:val="nil"/>
              <w:bottom w:val="nil"/>
              <w:right w:val="nil"/>
            </w:tcBorders>
          </w:tcPr>
          <w:p w:rsidR="00F510F3" w:rsidRPr="00F510F3" w:rsidRDefault="00F510F3" w:rsidP="00F510F3">
            <w:pPr>
              <w:autoSpaceDE w:val="0"/>
              <w:autoSpaceDN w:val="0"/>
              <w:adjustRightInd w:val="0"/>
              <w:spacing w:after="0" w:line="240" w:lineRule="auto"/>
              <w:jc w:val="right"/>
              <w:rPr>
                <w:rFonts w:ascii="Arial" w:hAnsi="Arial" w:cs="Arial"/>
                <w:color w:val="000000"/>
                <w:sz w:val="12"/>
                <w:szCs w:val="12"/>
                <w:lang w:eastAsia="ru-RU"/>
              </w:rPr>
            </w:pPr>
          </w:p>
        </w:tc>
        <w:tc>
          <w:tcPr>
            <w:tcW w:w="566" w:type="dxa"/>
            <w:tcBorders>
              <w:top w:val="nil"/>
              <w:left w:val="nil"/>
              <w:bottom w:val="nil"/>
              <w:right w:val="nil"/>
            </w:tcBorders>
          </w:tcPr>
          <w:p w:rsidR="00F510F3" w:rsidRPr="00F510F3" w:rsidRDefault="00F510F3" w:rsidP="00F510F3">
            <w:pPr>
              <w:autoSpaceDE w:val="0"/>
              <w:autoSpaceDN w:val="0"/>
              <w:adjustRightInd w:val="0"/>
              <w:spacing w:after="0" w:line="240" w:lineRule="auto"/>
              <w:jc w:val="right"/>
              <w:rPr>
                <w:rFonts w:ascii="Arial" w:hAnsi="Arial" w:cs="Arial"/>
                <w:color w:val="000000"/>
                <w:sz w:val="12"/>
                <w:szCs w:val="12"/>
                <w:lang w:eastAsia="ru-RU"/>
              </w:rPr>
            </w:pPr>
          </w:p>
        </w:tc>
      </w:tr>
      <w:tr w:rsidR="00F510F3" w:rsidRPr="00F510F3" w:rsidTr="00C61E37">
        <w:trPr>
          <w:trHeight w:val="20"/>
        </w:trPr>
        <w:tc>
          <w:tcPr>
            <w:tcW w:w="9679" w:type="dxa"/>
            <w:gridSpan w:val="10"/>
            <w:tcBorders>
              <w:top w:val="nil"/>
              <w:left w:val="nil"/>
              <w:bottom w:val="nil"/>
              <w:right w:val="nil"/>
            </w:tcBorders>
          </w:tcPr>
          <w:p w:rsidR="00F510F3" w:rsidRPr="00F510F3" w:rsidRDefault="00F510F3" w:rsidP="00C61E37">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Отчет о распределении бюджетных ассигнований по разделам и подразделам бюджетной классифи</w:t>
            </w:r>
            <w:r w:rsidR="00C61E37">
              <w:rPr>
                <w:rFonts w:ascii="Arial" w:hAnsi="Arial" w:cs="Arial"/>
                <w:color w:val="000000"/>
                <w:sz w:val="12"/>
                <w:szCs w:val="12"/>
                <w:lang w:eastAsia="ru-RU"/>
              </w:rPr>
              <w:t xml:space="preserve">кации расходов    </w:t>
            </w:r>
            <w:r w:rsidRPr="00F510F3">
              <w:rPr>
                <w:rFonts w:ascii="Arial" w:hAnsi="Arial" w:cs="Arial"/>
                <w:color w:val="000000"/>
                <w:sz w:val="12"/>
                <w:szCs w:val="12"/>
                <w:lang w:eastAsia="ru-RU"/>
              </w:rPr>
              <w:t xml:space="preserve">   бюджетов Российской Федерации</w:t>
            </w:r>
          </w:p>
        </w:tc>
      </w:tr>
      <w:tr w:rsidR="00C61E37" w:rsidRPr="00F510F3" w:rsidTr="00064A9A">
        <w:trPr>
          <w:trHeight w:val="20"/>
        </w:trPr>
        <w:tc>
          <w:tcPr>
            <w:tcW w:w="9679" w:type="dxa"/>
            <w:gridSpan w:val="10"/>
            <w:tcBorders>
              <w:top w:val="nil"/>
              <w:left w:val="nil"/>
              <w:bottom w:val="nil"/>
              <w:right w:val="nil"/>
            </w:tcBorders>
          </w:tcPr>
          <w:p w:rsidR="00C61E37" w:rsidRPr="00F510F3" w:rsidRDefault="00C61E37"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на 2018 год</w:t>
            </w:r>
          </w:p>
        </w:tc>
      </w:tr>
      <w:tr w:rsidR="00F510F3" w:rsidRPr="00F510F3" w:rsidTr="00F510F3">
        <w:trPr>
          <w:trHeight w:val="20"/>
        </w:trPr>
        <w:tc>
          <w:tcPr>
            <w:tcW w:w="293" w:type="dxa"/>
            <w:tcBorders>
              <w:top w:val="nil"/>
              <w:left w:val="nil"/>
              <w:bottom w:val="nil"/>
              <w:right w:val="nil"/>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p>
        </w:tc>
        <w:tc>
          <w:tcPr>
            <w:tcW w:w="3770" w:type="dxa"/>
            <w:tcBorders>
              <w:top w:val="nil"/>
              <w:left w:val="nil"/>
              <w:bottom w:val="nil"/>
              <w:right w:val="nil"/>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p>
        </w:tc>
        <w:tc>
          <w:tcPr>
            <w:tcW w:w="663" w:type="dxa"/>
            <w:tcBorders>
              <w:top w:val="nil"/>
              <w:left w:val="nil"/>
              <w:bottom w:val="nil"/>
              <w:right w:val="nil"/>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p>
        </w:tc>
        <w:tc>
          <w:tcPr>
            <w:tcW w:w="715" w:type="dxa"/>
            <w:tcBorders>
              <w:top w:val="nil"/>
              <w:left w:val="nil"/>
              <w:bottom w:val="nil"/>
              <w:right w:val="nil"/>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p>
        </w:tc>
        <w:tc>
          <w:tcPr>
            <w:tcW w:w="732" w:type="dxa"/>
            <w:tcBorders>
              <w:top w:val="nil"/>
              <w:left w:val="nil"/>
              <w:bottom w:val="nil"/>
              <w:right w:val="nil"/>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p>
        </w:tc>
        <w:tc>
          <w:tcPr>
            <w:tcW w:w="732" w:type="dxa"/>
            <w:tcBorders>
              <w:top w:val="nil"/>
              <w:left w:val="nil"/>
              <w:bottom w:val="nil"/>
              <w:right w:val="nil"/>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p>
        </w:tc>
        <w:tc>
          <w:tcPr>
            <w:tcW w:w="725" w:type="dxa"/>
            <w:tcBorders>
              <w:top w:val="nil"/>
              <w:left w:val="nil"/>
              <w:bottom w:val="nil"/>
              <w:right w:val="nil"/>
            </w:tcBorders>
          </w:tcPr>
          <w:p w:rsidR="00F510F3" w:rsidRPr="00F510F3" w:rsidRDefault="00F510F3" w:rsidP="00F510F3">
            <w:pPr>
              <w:autoSpaceDE w:val="0"/>
              <w:autoSpaceDN w:val="0"/>
              <w:adjustRightInd w:val="0"/>
              <w:spacing w:after="0" w:line="240" w:lineRule="auto"/>
              <w:jc w:val="right"/>
              <w:rPr>
                <w:rFonts w:ascii="Arial" w:hAnsi="Arial" w:cs="Arial"/>
                <w:color w:val="000000"/>
                <w:sz w:val="12"/>
                <w:szCs w:val="12"/>
                <w:lang w:eastAsia="ru-RU"/>
              </w:rPr>
            </w:pPr>
          </w:p>
        </w:tc>
        <w:tc>
          <w:tcPr>
            <w:tcW w:w="751" w:type="dxa"/>
            <w:tcBorders>
              <w:top w:val="nil"/>
              <w:left w:val="nil"/>
              <w:bottom w:val="nil"/>
              <w:right w:val="nil"/>
            </w:tcBorders>
          </w:tcPr>
          <w:p w:rsidR="00F510F3" w:rsidRPr="00F510F3" w:rsidRDefault="00F510F3" w:rsidP="00F510F3">
            <w:pPr>
              <w:autoSpaceDE w:val="0"/>
              <w:autoSpaceDN w:val="0"/>
              <w:adjustRightInd w:val="0"/>
              <w:spacing w:after="0" w:line="240" w:lineRule="auto"/>
              <w:jc w:val="right"/>
              <w:rPr>
                <w:rFonts w:ascii="Arial" w:hAnsi="Arial" w:cs="Arial"/>
                <w:color w:val="000000"/>
                <w:sz w:val="12"/>
                <w:szCs w:val="12"/>
                <w:lang w:eastAsia="ru-RU"/>
              </w:rPr>
            </w:pPr>
          </w:p>
        </w:tc>
        <w:tc>
          <w:tcPr>
            <w:tcW w:w="732" w:type="dxa"/>
            <w:tcBorders>
              <w:top w:val="nil"/>
              <w:left w:val="nil"/>
              <w:bottom w:val="nil"/>
              <w:right w:val="nil"/>
            </w:tcBorders>
          </w:tcPr>
          <w:p w:rsidR="00F510F3" w:rsidRPr="00F510F3" w:rsidRDefault="00F510F3" w:rsidP="00F510F3">
            <w:pPr>
              <w:autoSpaceDE w:val="0"/>
              <w:autoSpaceDN w:val="0"/>
              <w:adjustRightInd w:val="0"/>
              <w:spacing w:after="0" w:line="240" w:lineRule="auto"/>
              <w:jc w:val="right"/>
              <w:rPr>
                <w:rFonts w:ascii="Arial" w:hAnsi="Arial" w:cs="Arial"/>
                <w:color w:val="000000"/>
                <w:sz w:val="12"/>
                <w:szCs w:val="12"/>
                <w:lang w:eastAsia="ru-RU"/>
              </w:rPr>
            </w:pPr>
          </w:p>
        </w:tc>
        <w:tc>
          <w:tcPr>
            <w:tcW w:w="566" w:type="dxa"/>
            <w:tcBorders>
              <w:top w:val="nil"/>
              <w:left w:val="nil"/>
              <w:bottom w:val="nil"/>
              <w:right w:val="nil"/>
            </w:tcBorders>
          </w:tcPr>
          <w:p w:rsidR="00F510F3" w:rsidRPr="00F510F3" w:rsidRDefault="00F510F3" w:rsidP="00F510F3">
            <w:pPr>
              <w:autoSpaceDE w:val="0"/>
              <w:autoSpaceDN w:val="0"/>
              <w:adjustRightInd w:val="0"/>
              <w:spacing w:after="0" w:line="240" w:lineRule="auto"/>
              <w:jc w:val="right"/>
              <w:rPr>
                <w:rFonts w:ascii="Arial" w:hAnsi="Arial" w:cs="Arial"/>
                <w:color w:val="000000"/>
                <w:sz w:val="12"/>
                <w:szCs w:val="12"/>
                <w:lang w:eastAsia="ru-RU"/>
              </w:rPr>
            </w:pPr>
            <w:r w:rsidRPr="00F510F3">
              <w:rPr>
                <w:rFonts w:ascii="Arial" w:hAnsi="Arial" w:cs="Arial"/>
                <w:color w:val="000000"/>
                <w:sz w:val="12"/>
                <w:szCs w:val="12"/>
                <w:lang w:eastAsia="ru-RU"/>
              </w:rPr>
              <w:t>(тыс.руб.)</w:t>
            </w:r>
          </w:p>
        </w:tc>
      </w:tr>
      <w:tr w:rsidR="00F510F3" w:rsidRPr="00F510F3" w:rsidTr="00F510F3">
        <w:trPr>
          <w:trHeight w:val="20"/>
        </w:trPr>
        <w:tc>
          <w:tcPr>
            <w:tcW w:w="293" w:type="dxa"/>
            <w:tcBorders>
              <w:top w:val="single" w:sz="6" w:space="0" w:color="auto"/>
              <w:left w:val="single" w:sz="6" w:space="0" w:color="auto"/>
              <w:bottom w:val="nil"/>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 xml:space="preserve">№ </w:t>
            </w:r>
            <w:proofErr w:type="gramStart"/>
            <w:r w:rsidRPr="00F510F3">
              <w:rPr>
                <w:rFonts w:ascii="Arial" w:hAnsi="Arial" w:cs="Arial"/>
                <w:color w:val="000000"/>
                <w:sz w:val="12"/>
                <w:szCs w:val="12"/>
                <w:lang w:eastAsia="ru-RU"/>
              </w:rPr>
              <w:t>п</w:t>
            </w:r>
            <w:proofErr w:type="gramEnd"/>
            <w:r w:rsidRPr="00F510F3">
              <w:rPr>
                <w:rFonts w:ascii="Arial" w:hAnsi="Arial" w:cs="Arial"/>
                <w:color w:val="000000"/>
                <w:sz w:val="12"/>
                <w:szCs w:val="12"/>
                <w:lang w:eastAsia="ru-RU"/>
              </w:rPr>
              <w:t>/п</w:t>
            </w:r>
          </w:p>
        </w:tc>
        <w:tc>
          <w:tcPr>
            <w:tcW w:w="3770" w:type="dxa"/>
            <w:tcBorders>
              <w:top w:val="single" w:sz="6" w:space="0" w:color="auto"/>
              <w:left w:val="single" w:sz="6" w:space="0" w:color="auto"/>
              <w:bottom w:val="nil"/>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Наименование показателя</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КФСР</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Бюджет, утвержденный решением от 07.12.2017               № 15-95 (тыс.руб.)</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Бюджет, утвержденный решением от 17.05.2018               № 19-124 (тыс.руб.)</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Бюджет, утвержденный решением от 13.09.2018            № 23-152 (тыс.руб.)</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Бюджет, утвержденный решением от 14.12.2018            № 25-172 (тыс.руб.)</w:t>
            </w: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Бюджет с учетом изменений (тыс.руб.)</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Исполнено (тыс.руб.)</w:t>
            </w:r>
          </w:p>
        </w:tc>
        <w:tc>
          <w:tcPr>
            <w:tcW w:w="566" w:type="dxa"/>
            <w:tcBorders>
              <w:top w:val="single" w:sz="6" w:space="0" w:color="auto"/>
              <w:left w:val="single" w:sz="6" w:space="0" w:color="auto"/>
              <w:bottom w:val="single" w:sz="6" w:space="0" w:color="auto"/>
              <w:right w:val="single" w:sz="6" w:space="0" w:color="auto"/>
            </w:tcBorders>
            <w:shd w:val="solid" w:color="FFFFFF" w:fill="auto"/>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Исполнено</w:t>
            </w:r>
            <w:proofErr w:type="gramStart"/>
            <w:r w:rsidRPr="00F510F3">
              <w:rPr>
                <w:rFonts w:ascii="Arial" w:hAnsi="Arial" w:cs="Arial"/>
                <w:color w:val="000000"/>
                <w:sz w:val="12"/>
                <w:szCs w:val="12"/>
                <w:lang w:eastAsia="ru-RU"/>
              </w:rPr>
              <w:t xml:space="preserve"> (%)</w:t>
            </w:r>
            <w:proofErr w:type="gramEnd"/>
          </w:p>
        </w:tc>
      </w:tr>
      <w:tr w:rsidR="00F510F3" w:rsidRPr="00F510F3" w:rsidTr="00F510F3">
        <w:trPr>
          <w:trHeight w:val="20"/>
        </w:trPr>
        <w:tc>
          <w:tcPr>
            <w:tcW w:w="293" w:type="dxa"/>
            <w:tcBorders>
              <w:top w:val="single" w:sz="6" w:space="0" w:color="auto"/>
              <w:left w:val="single" w:sz="6" w:space="0" w:color="auto"/>
              <w:bottom w:val="nil"/>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w:t>
            </w:r>
          </w:p>
        </w:tc>
        <w:tc>
          <w:tcPr>
            <w:tcW w:w="3770" w:type="dxa"/>
            <w:tcBorders>
              <w:top w:val="single" w:sz="6" w:space="0" w:color="auto"/>
              <w:left w:val="single" w:sz="6" w:space="0" w:color="auto"/>
              <w:bottom w:val="nil"/>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6</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7</w:t>
            </w: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w:t>
            </w:r>
          </w:p>
        </w:tc>
        <w:tc>
          <w:tcPr>
            <w:tcW w:w="566" w:type="dxa"/>
            <w:tcBorders>
              <w:top w:val="single" w:sz="6" w:space="0" w:color="auto"/>
              <w:left w:val="single" w:sz="6" w:space="0" w:color="auto"/>
              <w:bottom w:val="single" w:sz="6" w:space="0" w:color="auto"/>
              <w:right w:val="single" w:sz="6" w:space="0" w:color="auto"/>
            </w:tcBorders>
            <w:shd w:val="solid" w:color="FFFFFF" w:fill="auto"/>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ОБЩЕГОСУДАРСТВЕННЫЕ ВОПРОСЫ</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0100</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44 735,5</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44 742,7</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45 301,5</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49 165,9</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49 101,8</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46 586,6</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94,9</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0102</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982,8</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1 022,1</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1 022,1</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1 168,7</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1 168,7</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1 168,7</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0103</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986,6</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1 613,6</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1 613,6</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1 598,9</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1 599,0</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1 589,9</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99,4</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0104</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22354,2</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20 963,3</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21 110,1</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22 629,8</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22 569,8</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22 171,7</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98,2</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Судебная система</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0105</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54,0</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180,6</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180,6</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180,6</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180,6</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10,6</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5,9</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6</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0106</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7734,8</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7 573,3</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7 531,4</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8 078,9</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8 078,9</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8 059,2</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99,8</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7</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Резервные фонды</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0111</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500</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360,0</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345,0</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240,0</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195,0</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Другие общегосударственные вопросы</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0113</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12123,1</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13 029,7</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13 498,7</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15 269,0</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15 309,8</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13 586,5</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88,7</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НАЦИОНАЛЬНАЯ ОБОРОНА</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0200</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2 343,9</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2 343,9</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2 548,5</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2 548,5</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2 548,5</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2 465,8</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96,8</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Мобилизационная и вневойсковая подготовка</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0203</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2 343,9</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2 343,9</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2 548,5</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2 548,5</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2 548,5</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2 465,8</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96,8</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11</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НАЦИОНАЛЬНАЯ БЕЗОПАСНОСТЬ И ПРАВООХРАНИТЕЛЬНАЯ ДЕЯТЕЛЬНОСТЬ</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0300</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1 513,9</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2 110,5</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2 110,5</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2 118,7</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2 118,7</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2 118,7</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w:t>
            </w:r>
            <w:r w:rsidRPr="00F510F3">
              <w:rPr>
                <w:rFonts w:ascii="Arial" w:hAnsi="Arial" w:cs="Arial"/>
                <w:color w:val="000000"/>
                <w:sz w:val="12"/>
                <w:szCs w:val="12"/>
                <w:lang w:eastAsia="ru-RU"/>
              </w:rPr>
              <w:lastRenderedPageBreak/>
              <w:t>2</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lastRenderedPageBreak/>
              <w:t xml:space="preserve">Защита населения и территории от чрезвычайных ситуаций </w:t>
            </w:r>
            <w:r w:rsidRPr="00F510F3">
              <w:rPr>
                <w:rFonts w:ascii="Arial" w:hAnsi="Arial" w:cs="Arial"/>
                <w:color w:val="000000"/>
                <w:sz w:val="12"/>
                <w:szCs w:val="12"/>
                <w:lang w:eastAsia="ru-RU"/>
              </w:rPr>
              <w:lastRenderedPageBreak/>
              <w:t>природного и техногенного характера, гражданская оборона</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lastRenderedPageBreak/>
              <w:t>0309</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1 513,9</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1 513,9</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1 513,9</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1 522,1</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1 522,1</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1 522,1</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lastRenderedPageBreak/>
              <w:t>13</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Обеспечение пожарной безопасности</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0310</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596,6</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596,6</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596,6</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596,6</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596,6</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14</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НАЦИОНАЛЬНАЯ ЭКОНОМИКА</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0400</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29 484,5</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64 939,2</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49 604,4</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57 714,9</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57 715,0</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53 196,4</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92,2</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15</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Топливно-энергетический комплекс</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0402</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3,8</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16</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Сельское хозяйство и рыболовство</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0405</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3 409,1</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3 619,2</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3 631,2</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3 740,2</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3 740,2</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3 740,2</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17</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Транспорт</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0408</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25 115,7</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26 669,9</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27 071,3</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31 614,8</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31 614,8</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31 511,1</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99,7</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18</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Дорожное хозяйство (дорожные фонды)</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0409</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33 835,4</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17 835,4</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17 835,4</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17 835,4</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16 243,3</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91,1</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19</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Связь и информатика</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0410</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1,2</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58,6</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58,6</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58,6</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20</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Другие вопросы в области национальной экономики</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0412</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959,7</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809,7</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1 066,5</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4 465,9</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4 466,0</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1 643,2</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36,8</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21</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ЖИЛИЩНО-КОММУНАЛЬНОЕ ХОЗЯЙСТВО</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0500</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76 668,9</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79 458,7</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89 616,8</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98 930,5</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98 930,3</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82 763,9</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83,7</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22</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Жилищное хозяйство</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0501</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351,1</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251,1</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251,1</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148,0</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148,0</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148,0</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23</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Коммунальное хозяйство</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0502</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70 867,2</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70 867,2</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70 793,0</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80 088,2</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80 088,1</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64 159,8</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80,1</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24</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Благоустройство</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0503</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3 177,3</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3 177,3</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3 177,3</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2 944,0</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92,7</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25</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Другие вопросы в области жилищно-коммунального хозяйства</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0505</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5 450,6</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8 340,4</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15 395,4</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15 517,0</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15 516,9</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15 512,1</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26</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ОБРАЗОВАНИЕ</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0700</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515 314,5</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540 139,5</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552 061,1</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577 850,7</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579 317,3</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573 891,4</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99,1</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27</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Дошкольное образование</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0701</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133 497,2</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136 915,8</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136 915,8</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144 941,2</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145 935,7</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143 400,5</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98,3</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28</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Общее образование</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0702</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355 314,6</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375 391,3</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383 074,9</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379 638,9</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380 111,0</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377 675,5</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99,4</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29</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Дополнительное образование детей</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0703</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4 122,3</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25 449,8</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25 449,9</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25 449,8</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30</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Молодежная политика</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0707</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4 674,7</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5 284,6</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5 552,3</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5 448,1</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5 448,0</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5 137,8</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94,3</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31</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Другие вопросы в области образования</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0709</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21 828,0</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22 547,8</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22 395,9</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22 372,7</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22 372,7</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22 227,8</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99,4</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32</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КУЛЬТУРА, КИНЕМАТОГРАФИЯ</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0800</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84 111,7</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98 838,4</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110 747,7</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119 865,7</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119 865,5</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119 865,5</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33</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Культура</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0801</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56 976,3</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71 321,3</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82 924,2</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89 456,7</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89 456,6</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89 456,6</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34</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Другие вопросы в области культуры, кинематографии</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0804</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27 135,4</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27 517,1</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27 823,5</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30 409,0</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30 408,9</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30 408,9</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35</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ЗДРАВООХРАНЕНИЕ</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0900</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0,0</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58,0</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58,0</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57,7</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57,7</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57,7</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36</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Другие вопросы в области здравоохранения</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0909</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58,0</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58,0</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57,7</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57,7</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57,7</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37</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СОЦИАЛЬНАЯ ПОЛИТИКА</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65 104,9</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65 382,4</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69 310,2</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72 256,0</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71 842,3</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71 487,9</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99,5</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38</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Пенсионное обеспечение</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1001</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1 089,4</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1 089,4</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1 089,4</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1 420,5</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1 420,5</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1 420,5</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39</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Социальное обслуживание населения</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1002</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18 167,4</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21 631,3</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25 541,0</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25 903,5</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25 665,0</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25 665,0</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40</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Социальное обеспечение населения</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1003</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24 791,0</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25 369,6</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25 387,7</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25 492,7</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25 537,7</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25 537,7</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41</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Охрана семьи и детства</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1004</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12 102,4</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7 306,0</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7 306,0</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8 922,4</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8 702,3</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8 347,9</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95,9</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42</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Другие вопросы в области социальной политики</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1006</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8 954,7</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9 986,1</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9 986,1</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10 516,9</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10 516,8</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10 516,8</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43</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ФИЗИЧЕСКАЯ КУЛЬТУРА И СПОРТ</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1100</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8 761,5</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9 240,3</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13 886,2</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14 035,8</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14 035,8</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13 413,5</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95,6</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44</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Физическая культура</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1101</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8 323,1</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8 741,9</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9 287,8</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9 437,4</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9 437,4</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9 437,4</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45</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Массовый спорт</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1102</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438,4</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498,4</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4 598,4</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4 598,4</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4 598,4</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3 976,1</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86,5</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46</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ОБСЛУЖИВАНИЕ ГОСУДАРСТВЕННОГО И МУНИЦИПАЛЬНОГО ДОЛГА</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1300</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272,2</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272,2</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272,2</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11,3</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11,3</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11,3</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47</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Обслуживание государственного внутреннего и муниципального долга</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1301</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272,2</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272,2</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272,2</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11,3</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11,3</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11,3</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48</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МЕЖБЮДЖЕТНЫЕ ТРАНСФЕРТЫ ОБЩЕГО ХАРАКТЕРА БЮДЖЕТАМ БЮДЖЕТНОЙ СИСТЕМЫ РОССИЙСКОЙ ФЕДЕРАЦИИ</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1400</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43 810,5</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44 782,5</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44 782,5</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48 711,5</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48 711,5</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48 692,0</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49</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1401</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30 767,4</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30 767,4</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30 767,4</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30 767,4</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30 767,4</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30 767,4</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100,0</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50</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Прочие межбюджетные трансферты общего характера</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1403</w:t>
            </w: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13 043,1</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14 015,1</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14 015,1</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17 944,1</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17 944,1</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17 924,6</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99,9</w:t>
            </w:r>
          </w:p>
        </w:tc>
      </w:tr>
      <w:tr w:rsidR="00F510F3" w:rsidRPr="00F510F3" w:rsidTr="00F510F3">
        <w:trPr>
          <w:trHeight w:val="20"/>
        </w:trPr>
        <w:tc>
          <w:tcPr>
            <w:tcW w:w="29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51</w:t>
            </w:r>
          </w:p>
        </w:tc>
        <w:tc>
          <w:tcPr>
            <w:tcW w:w="3770"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rPr>
                <w:rFonts w:ascii="Arial" w:hAnsi="Arial" w:cs="Arial"/>
                <w:color w:val="000000"/>
                <w:sz w:val="12"/>
                <w:szCs w:val="12"/>
                <w:lang w:eastAsia="ru-RU"/>
              </w:rPr>
            </w:pPr>
            <w:r w:rsidRPr="00F510F3">
              <w:rPr>
                <w:rFonts w:ascii="Arial" w:hAnsi="Arial" w:cs="Arial"/>
                <w:color w:val="000000"/>
                <w:sz w:val="12"/>
                <w:szCs w:val="12"/>
                <w:lang w:eastAsia="ru-RU"/>
              </w:rPr>
              <w:t>ВСЕГО:</w:t>
            </w:r>
          </w:p>
        </w:tc>
        <w:tc>
          <w:tcPr>
            <w:tcW w:w="663"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p>
        </w:tc>
        <w:tc>
          <w:tcPr>
            <w:tcW w:w="71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872 122,0</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952 308,3</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980 299,7</w:t>
            </w:r>
          </w:p>
        </w:tc>
        <w:tc>
          <w:tcPr>
            <w:tcW w:w="725"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1 043 267,2</w:t>
            </w:r>
          </w:p>
        </w:tc>
        <w:tc>
          <w:tcPr>
            <w:tcW w:w="751"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1 044 255,7</w:t>
            </w:r>
          </w:p>
        </w:tc>
        <w:tc>
          <w:tcPr>
            <w:tcW w:w="732"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1 014 550,7</w:t>
            </w:r>
          </w:p>
        </w:tc>
        <w:tc>
          <w:tcPr>
            <w:tcW w:w="566" w:type="dxa"/>
            <w:tcBorders>
              <w:top w:val="single" w:sz="6" w:space="0" w:color="auto"/>
              <w:left w:val="single" w:sz="6" w:space="0" w:color="auto"/>
              <w:bottom w:val="single" w:sz="6" w:space="0" w:color="auto"/>
              <w:right w:val="single" w:sz="6" w:space="0" w:color="auto"/>
            </w:tcBorders>
          </w:tcPr>
          <w:p w:rsidR="00F510F3" w:rsidRPr="00F510F3" w:rsidRDefault="00F510F3" w:rsidP="00F510F3">
            <w:pPr>
              <w:autoSpaceDE w:val="0"/>
              <w:autoSpaceDN w:val="0"/>
              <w:adjustRightInd w:val="0"/>
              <w:spacing w:after="0" w:line="240" w:lineRule="auto"/>
              <w:jc w:val="center"/>
              <w:rPr>
                <w:rFonts w:ascii="Arial" w:hAnsi="Arial" w:cs="Arial"/>
                <w:color w:val="000000"/>
                <w:sz w:val="12"/>
                <w:szCs w:val="12"/>
                <w:lang w:eastAsia="ru-RU"/>
              </w:rPr>
            </w:pPr>
            <w:r w:rsidRPr="00F510F3">
              <w:rPr>
                <w:rFonts w:ascii="Arial" w:hAnsi="Arial" w:cs="Arial"/>
                <w:color w:val="000000"/>
                <w:sz w:val="12"/>
                <w:szCs w:val="12"/>
                <w:lang w:eastAsia="ru-RU"/>
              </w:rPr>
              <w:t>97,2</w:t>
            </w:r>
          </w:p>
        </w:tc>
      </w:tr>
    </w:tbl>
    <w:p w:rsidR="00F510F3" w:rsidRDefault="00F510F3" w:rsidP="006130D9">
      <w:pPr>
        <w:pStyle w:val="Style2"/>
        <w:widowControl/>
        <w:ind w:left="1440" w:firstLine="720"/>
        <w:rPr>
          <w:rStyle w:val="FontStyle35"/>
          <w:rFonts w:ascii="Arial" w:hAnsi="Arial" w:cs="Arial"/>
          <w:sz w:val="18"/>
          <w:szCs w:val="18"/>
        </w:rPr>
      </w:pPr>
    </w:p>
    <w:p w:rsidR="00064A9A" w:rsidRPr="00C61E37" w:rsidRDefault="00064A9A" w:rsidP="00064A9A">
      <w:pPr>
        <w:pStyle w:val="Style2"/>
        <w:widowControl/>
        <w:ind w:left="5387"/>
        <w:rPr>
          <w:rStyle w:val="FontStyle35"/>
          <w:rFonts w:ascii="Arial" w:hAnsi="Arial" w:cs="Arial"/>
          <w:b w:val="0"/>
          <w:sz w:val="12"/>
          <w:szCs w:val="12"/>
        </w:rPr>
      </w:pPr>
      <w:r>
        <w:rPr>
          <w:rStyle w:val="FontStyle35"/>
          <w:rFonts w:ascii="Arial" w:hAnsi="Arial" w:cs="Arial"/>
          <w:b w:val="0"/>
          <w:sz w:val="12"/>
          <w:szCs w:val="12"/>
        </w:rPr>
        <w:t>Приложение № 4</w:t>
      </w:r>
    </w:p>
    <w:p w:rsidR="00064A9A" w:rsidRPr="00C61E37" w:rsidRDefault="00064A9A" w:rsidP="00064A9A">
      <w:pPr>
        <w:pStyle w:val="Style2"/>
        <w:widowControl/>
        <w:ind w:left="5387"/>
        <w:rPr>
          <w:rStyle w:val="FontStyle35"/>
          <w:rFonts w:ascii="Arial" w:hAnsi="Arial" w:cs="Arial"/>
          <w:b w:val="0"/>
          <w:sz w:val="12"/>
          <w:szCs w:val="12"/>
        </w:rPr>
      </w:pPr>
      <w:r w:rsidRPr="00C61E37">
        <w:rPr>
          <w:rStyle w:val="FontStyle35"/>
          <w:rFonts w:ascii="Arial" w:hAnsi="Arial" w:cs="Arial"/>
          <w:b w:val="0"/>
          <w:sz w:val="12"/>
          <w:szCs w:val="12"/>
        </w:rPr>
        <w:t>к  решению Канского   районного Совета депутатов  от 00.00.2019 № 00-000</w:t>
      </w:r>
    </w:p>
    <w:p w:rsidR="00064A9A" w:rsidRPr="00064A9A" w:rsidRDefault="00064A9A" w:rsidP="00064A9A">
      <w:pPr>
        <w:pStyle w:val="Style2"/>
        <w:widowControl/>
        <w:ind w:left="1440" w:firstLine="720"/>
        <w:rPr>
          <w:rStyle w:val="FontStyle35"/>
          <w:rFonts w:ascii="Arial" w:hAnsi="Arial" w:cs="Arial"/>
          <w:b w:val="0"/>
          <w:sz w:val="14"/>
          <w:szCs w:val="14"/>
        </w:rPr>
      </w:pPr>
      <w:r w:rsidRPr="00064A9A">
        <w:rPr>
          <w:rStyle w:val="FontStyle35"/>
          <w:rFonts w:ascii="Arial" w:hAnsi="Arial" w:cs="Arial"/>
          <w:b w:val="0"/>
          <w:sz w:val="14"/>
          <w:szCs w:val="14"/>
        </w:rPr>
        <w:t>Отчет об исполнении  районного бюджета по ведомственной структуре расходов районного бюджета за  2018 год</w:t>
      </w:r>
    </w:p>
    <w:p w:rsidR="007660A5" w:rsidRDefault="007660A5" w:rsidP="006130D9">
      <w:pPr>
        <w:pStyle w:val="Style2"/>
        <w:widowControl/>
        <w:ind w:left="1440" w:firstLine="720"/>
        <w:rPr>
          <w:rStyle w:val="FontStyle35"/>
          <w:rFonts w:ascii="Arial" w:hAnsi="Arial" w:cs="Arial"/>
          <w:sz w:val="18"/>
          <w:szCs w:val="18"/>
        </w:rPr>
      </w:pPr>
    </w:p>
    <w:tbl>
      <w:tblPr>
        <w:tblW w:w="5000" w:type="pct"/>
        <w:tblLook w:val="04A0" w:firstRow="1" w:lastRow="0" w:firstColumn="1" w:lastColumn="0" w:noHBand="0" w:noVBand="1"/>
      </w:tblPr>
      <w:tblGrid>
        <w:gridCol w:w="380"/>
        <w:gridCol w:w="701"/>
        <w:gridCol w:w="1522"/>
        <w:gridCol w:w="702"/>
        <w:gridCol w:w="785"/>
        <w:gridCol w:w="639"/>
        <w:gridCol w:w="879"/>
        <w:gridCol w:w="879"/>
        <w:gridCol w:w="879"/>
        <w:gridCol w:w="879"/>
        <w:gridCol w:w="708"/>
        <w:gridCol w:w="716"/>
        <w:gridCol w:w="753"/>
      </w:tblGrid>
      <w:tr w:rsidR="00F510F3" w:rsidRPr="00AE341D" w:rsidTr="00064A9A">
        <w:trPr>
          <w:cantSplit/>
          <w:trHeight w:val="20"/>
        </w:trPr>
        <w:tc>
          <w:tcPr>
            <w:tcW w:w="769" w:type="pct"/>
            <w:gridSpan w:val="2"/>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rPr>
            </w:pPr>
          </w:p>
        </w:tc>
        <w:tc>
          <w:tcPr>
            <w:tcW w:w="38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rPr>
            </w:pPr>
          </w:p>
        </w:tc>
        <w:tc>
          <w:tcPr>
            <w:tcW w:w="384"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rPr>
            </w:pPr>
          </w:p>
        </w:tc>
        <w:tc>
          <w:tcPr>
            <w:tcW w:w="385"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rPr>
            </w:pPr>
          </w:p>
        </w:tc>
        <w:tc>
          <w:tcPr>
            <w:tcW w:w="385" w:type="pct"/>
            <w:tcBorders>
              <w:top w:val="nil"/>
              <w:left w:val="nil"/>
              <w:bottom w:val="nil"/>
              <w:right w:val="nil"/>
            </w:tcBorders>
            <w:shd w:val="clear" w:color="auto" w:fill="auto"/>
            <w:noWrap/>
            <w:vAlign w:val="bottom"/>
            <w:hideMark/>
          </w:tcPr>
          <w:p w:rsidR="00F510F3" w:rsidRPr="00AE341D" w:rsidRDefault="00F510F3" w:rsidP="00AE341D">
            <w:pPr>
              <w:spacing w:after="0" w:line="240" w:lineRule="auto"/>
              <w:rPr>
                <w:rFonts w:ascii="Arial" w:hAnsi="Arial" w:cs="Arial"/>
                <w:sz w:val="12"/>
                <w:szCs w:val="12"/>
              </w:rPr>
            </w:pPr>
          </w:p>
        </w:tc>
        <w:tc>
          <w:tcPr>
            <w:tcW w:w="385" w:type="pct"/>
            <w:tcBorders>
              <w:top w:val="nil"/>
              <w:left w:val="nil"/>
              <w:bottom w:val="nil"/>
              <w:right w:val="nil"/>
            </w:tcBorders>
            <w:shd w:val="clear" w:color="auto" w:fill="auto"/>
            <w:noWrap/>
            <w:hideMark/>
          </w:tcPr>
          <w:p w:rsidR="00F510F3" w:rsidRPr="00AE341D" w:rsidRDefault="00F510F3" w:rsidP="00AE341D">
            <w:pPr>
              <w:spacing w:after="0" w:line="240" w:lineRule="auto"/>
              <w:rPr>
                <w:rFonts w:ascii="Arial" w:hAnsi="Arial" w:cs="Arial"/>
                <w:sz w:val="12"/>
                <w:szCs w:val="12"/>
              </w:rPr>
            </w:pPr>
          </w:p>
        </w:tc>
        <w:tc>
          <w:tcPr>
            <w:tcW w:w="385" w:type="pct"/>
            <w:tcBorders>
              <w:top w:val="nil"/>
              <w:left w:val="nil"/>
              <w:bottom w:val="nil"/>
              <w:right w:val="nil"/>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p>
        </w:tc>
        <w:tc>
          <w:tcPr>
            <w:tcW w:w="385" w:type="pct"/>
            <w:tcBorders>
              <w:top w:val="nil"/>
              <w:left w:val="nil"/>
              <w:bottom w:val="nil"/>
              <w:right w:val="nil"/>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p>
        </w:tc>
        <w:tc>
          <w:tcPr>
            <w:tcW w:w="385" w:type="pct"/>
            <w:tcBorders>
              <w:top w:val="nil"/>
              <w:left w:val="nil"/>
              <w:bottom w:val="nil"/>
              <w:right w:val="nil"/>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p>
        </w:tc>
        <w:tc>
          <w:tcPr>
            <w:tcW w:w="385" w:type="pct"/>
            <w:tcBorders>
              <w:top w:val="nil"/>
              <w:left w:val="nil"/>
              <w:bottom w:val="nil"/>
              <w:right w:val="nil"/>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p>
        </w:tc>
        <w:tc>
          <w:tcPr>
            <w:tcW w:w="385" w:type="pct"/>
            <w:tcBorders>
              <w:top w:val="nil"/>
              <w:left w:val="nil"/>
              <w:bottom w:val="nil"/>
              <w:right w:val="nil"/>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p>
        </w:tc>
        <w:tc>
          <w:tcPr>
            <w:tcW w:w="385" w:type="pct"/>
            <w:tcBorders>
              <w:top w:val="nil"/>
              <w:left w:val="nil"/>
              <w:bottom w:val="nil"/>
              <w:right w:val="nil"/>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тыс. руб.</w:t>
            </w:r>
          </w:p>
        </w:tc>
      </w:tr>
      <w:tr w:rsidR="00F510F3" w:rsidRPr="00AE341D" w:rsidTr="00064A9A">
        <w:trPr>
          <w:cantSplit/>
          <w:trHeight w:val="2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xml:space="preserve">№ </w:t>
            </w:r>
            <w:proofErr w:type="gramStart"/>
            <w:r w:rsidRPr="00AE341D">
              <w:rPr>
                <w:rFonts w:ascii="Arial" w:hAnsi="Arial" w:cs="Arial"/>
                <w:sz w:val="12"/>
                <w:szCs w:val="12"/>
              </w:rPr>
              <w:t>п</w:t>
            </w:r>
            <w:proofErr w:type="gramEnd"/>
            <w:r w:rsidRPr="00AE341D">
              <w:rPr>
                <w:rFonts w:ascii="Arial" w:hAnsi="Arial" w:cs="Arial"/>
                <w:sz w:val="12"/>
                <w:szCs w:val="12"/>
              </w:rPr>
              <w:t>/п</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Код ведомства</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Наименование главных распорядителей и наименование показателей бюджетной классификации</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Раздел-подраздел</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Целевая статья</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Вид расходов</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Бюджет, утвержденный решением от 07.12.2017               № 15-95 (тыс.руб.)</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Бюджет, утвержденный решением от 17.05.2018               № 19-124 (тыс.руб.)</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Бюджет, утвержденный решением от 13.09.2018            № 23-152 (тыс.руб.)</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Бюджет, утвержденный решением от 14.12.2018            № 25-172 (тыс.руб.)</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Бюджет с учетом изменений (тыс.руб.)</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Исполнено (тыс.руб.)</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Процент исполнения</w:t>
            </w:r>
            <w:proofErr w:type="gramStart"/>
            <w:r w:rsidRPr="00AE341D">
              <w:rPr>
                <w:rFonts w:ascii="Arial" w:hAnsi="Arial" w:cs="Arial"/>
                <w:sz w:val="12"/>
                <w:szCs w:val="12"/>
              </w:rPr>
              <w:t xml:space="preserve"> (%)</w:t>
            </w:r>
            <w:proofErr w:type="gramEnd"/>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w:t>
            </w:r>
          </w:p>
        </w:tc>
        <w:tc>
          <w:tcPr>
            <w:tcW w:w="384" w:type="pct"/>
            <w:tcBorders>
              <w:top w:val="nil"/>
              <w:left w:val="nil"/>
              <w:bottom w:val="single" w:sz="4" w:space="0" w:color="auto"/>
              <w:right w:val="single" w:sz="4" w:space="0" w:color="auto"/>
            </w:tcBorders>
            <w:shd w:val="clear" w:color="auto" w:fill="auto"/>
            <w:noWrap/>
            <w:vAlign w:val="center"/>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w:t>
            </w:r>
          </w:p>
        </w:tc>
        <w:tc>
          <w:tcPr>
            <w:tcW w:w="384" w:type="pct"/>
            <w:tcBorders>
              <w:top w:val="nil"/>
              <w:left w:val="nil"/>
              <w:bottom w:val="single" w:sz="4" w:space="0" w:color="auto"/>
              <w:right w:val="single" w:sz="4" w:space="0" w:color="auto"/>
            </w:tcBorders>
            <w:shd w:val="clear" w:color="auto" w:fill="auto"/>
            <w:noWrap/>
            <w:vAlign w:val="center"/>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w:t>
            </w:r>
          </w:p>
        </w:tc>
        <w:tc>
          <w:tcPr>
            <w:tcW w:w="384" w:type="pct"/>
            <w:tcBorders>
              <w:top w:val="nil"/>
              <w:left w:val="nil"/>
              <w:bottom w:val="single" w:sz="4" w:space="0" w:color="auto"/>
              <w:right w:val="single" w:sz="4" w:space="0" w:color="auto"/>
            </w:tcBorders>
            <w:shd w:val="clear" w:color="auto" w:fill="auto"/>
            <w:noWrap/>
            <w:vAlign w:val="center"/>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w:t>
            </w:r>
          </w:p>
        </w:tc>
        <w:tc>
          <w:tcPr>
            <w:tcW w:w="385" w:type="pct"/>
            <w:tcBorders>
              <w:top w:val="nil"/>
              <w:left w:val="nil"/>
              <w:bottom w:val="single" w:sz="4" w:space="0" w:color="auto"/>
              <w:right w:val="single" w:sz="4" w:space="0" w:color="auto"/>
            </w:tcBorders>
            <w:shd w:val="clear" w:color="auto" w:fill="auto"/>
            <w:noWrap/>
            <w:vAlign w:val="center"/>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w:t>
            </w:r>
          </w:p>
        </w:tc>
        <w:tc>
          <w:tcPr>
            <w:tcW w:w="385" w:type="pct"/>
            <w:tcBorders>
              <w:top w:val="nil"/>
              <w:left w:val="nil"/>
              <w:bottom w:val="single" w:sz="4" w:space="0" w:color="auto"/>
              <w:right w:val="single" w:sz="4" w:space="0" w:color="auto"/>
            </w:tcBorders>
            <w:shd w:val="clear" w:color="auto" w:fill="auto"/>
            <w:noWrap/>
            <w:vAlign w:val="center"/>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Счетная палата Канского района Красноярского края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1 046,6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1 155,5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1 046,6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1 155,5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064A9A">
            <w:pPr>
              <w:spacing w:after="0" w:line="240" w:lineRule="auto"/>
              <w:contextualSpacing/>
              <w:rPr>
                <w:rFonts w:ascii="Arial" w:hAnsi="Arial" w:cs="Arial"/>
                <w:sz w:val="12"/>
                <w:szCs w:val="12"/>
              </w:rPr>
            </w:pPr>
            <w:r w:rsidRPr="00AE341D">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1 046,6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1 155,5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Непрограммные расходы Счетной палаты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1 046,6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1 155,5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Функционирование Счетной палаты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1 046,6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1 155,5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7210000210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7210000210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54,5</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7210000210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54,5</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7210000210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7210000210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7210000240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433,1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464,8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7210000240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442,4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7210000240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442,4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7210000240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7210000240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Председатель Счетной палаты в рамках непрограммных расходов Счетной палаты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7210000250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573,1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642,5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17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7210000250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573,1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642,5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7210000250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573,1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642,5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Муниципальное казённое учреждение "Финансовое управление администрации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53 249,5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88 458,8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75 795,5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82 505,1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82 505,1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78 868,7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95,6</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6 822,9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6 628,2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6 583,0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8 704,5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8 704,5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6 995,7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80,4</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6 688,2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6 490,8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6 445,6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6 922,9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6 922,9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6 903,7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6 688,2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6 490,8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6 445,6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6 922,9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6 922,9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6 903,7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"Обеспечение реализации муниципальной программы и прочие мероприятия"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0920000000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6 688,2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6 490,8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6 445,6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6 922,9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6 922,9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6 903,7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0920000210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6 688,2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6 490,8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6 445,6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6 890,3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6 890,3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6 871,1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0920000210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5 150,6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5 060,8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5 060,8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5 511,6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5 511,6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5 509,5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0920000210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5 150,6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5 060,8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5 060,8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5 511,6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5 511,6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5 509,5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0920000210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1 529,2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1 421,6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1 376,4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1 373,3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1 373,3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1 356,5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0920000210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1 529,2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1 421,6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1 376,4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1 373,3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1 373,3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1 356,5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0920000210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94,4</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0920000210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94,4</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31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за содействие развитию налогового потенциала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0920077450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0920077450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0920077450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1 781,6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1 781,6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1 781,6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1 781,6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0910075140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0910075140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Субвенции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0910075140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"Обеспечение реализации муниципальной программы и прочие мероприятия"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0920000000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1 689,6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1 689,6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41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proofErr w:type="gramStart"/>
            <w:r w:rsidRPr="00AE341D">
              <w:rPr>
                <w:rFonts w:ascii="Arial" w:hAnsi="Arial" w:cs="Arial"/>
                <w:sz w:val="12"/>
                <w:szCs w:val="1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roofErr w:type="gramEnd"/>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0920010210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1 689,6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1 689,6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0920010210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1 689,6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1 689,6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Резервные средства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0920010210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1 689,6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1 689,6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Непрограммные расходы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Функционирование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Выполнение других обязательств органов местного самоуправления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Исполнение судебных актов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НАЦИОНАЛЬНАЯ ОБОРОНА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2 343,9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2 343,9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2 465,8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Мобилизационная и вневойсковая подготовка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2 343,9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2 343,9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2 465,8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2 343,9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2 343,9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2 465,8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2 343,9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2 343,9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2 465,8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0910051180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2 343,9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2 343,9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2 465,8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0910051180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2 343,9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2 343,9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2 465,8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Субвенции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0910051180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2 343,9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2 343,9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2 548,5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2 465,8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НАЦИОНАЛЬНАЯ БЕЗОПАСНОСТЬ И ПРАВООХРАНИТЕЛЬНАЯ ДЕЯТЕЛЬНОСТЬ</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Обеспечение пожарной безопасности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58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0910074120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0910074120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0910074120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НАЦИОНАЛЬНАЯ ЭКОНОМИКА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33 835,4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17 835,4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17 835,4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17 835,4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16 243,3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Дорожное хозяйство (дорожные фонды)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33 835,4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17 835,4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17 835,4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17 835,4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16 243,3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33 835,4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17 835,4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17 835,4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17 835,4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16 243,3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33 835,4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17 835,4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17 835,4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17 835,4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16 243,3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proofErr w:type="gramStart"/>
            <w:r w:rsidRPr="00AE341D">
              <w:rPr>
                <w:rFonts w:ascii="Arial" w:hAnsi="Arial" w:cs="Arial"/>
                <w:sz w:val="12"/>
                <w:szCs w:val="12"/>
              </w:rPr>
              <w:t>Иные межбюджетные трансферты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roofErr w:type="gramEnd"/>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0910073950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16 000,0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0910073950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16 000,0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0910073950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16 000,0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70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0910074920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227,8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0910074920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227,8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0910074920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227,8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 на содержание автомобильных дорог общего пользования местного значения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0910075080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3 430,4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3 430,4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3 430,4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3 430,4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3 430,4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0910075080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3 430,4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3 430,4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3 430,4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3 430,4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3 430,4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0910075080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3 430,4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3 430,4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3 430,4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3 430,4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3 430,4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повышение устойчивости бюджетов поселений Канского района" муниципальной программы "Управление муниципальными финансами </w:t>
            </w:r>
            <w:proofErr w:type="gramStart"/>
            <w:r w:rsidRPr="00AE341D">
              <w:rPr>
                <w:rFonts w:ascii="Arial" w:hAnsi="Arial" w:cs="Arial"/>
                <w:sz w:val="12"/>
                <w:szCs w:val="12"/>
              </w:rPr>
              <w:t>в</w:t>
            </w:r>
            <w:proofErr w:type="gramEnd"/>
            <w:r w:rsidRPr="00AE341D">
              <w:rPr>
                <w:rFonts w:ascii="Arial" w:hAnsi="Arial" w:cs="Arial"/>
                <w:sz w:val="12"/>
                <w:szCs w:val="12"/>
              </w:rPr>
              <w:t xml:space="preserve"> </w:t>
            </w:r>
            <w:proofErr w:type="gramStart"/>
            <w:r w:rsidRPr="00AE341D">
              <w:rPr>
                <w:rFonts w:ascii="Arial" w:hAnsi="Arial" w:cs="Arial"/>
                <w:sz w:val="12"/>
                <w:szCs w:val="12"/>
              </w:rPr>
              <w:t>Канском</w:t>
            </w:r>
            <w:proofErr w:type="gramEnd"/>
            <w:r w:rsidRPr="00AE341D">
              <w:rPr>
                <w:rFonts w:ascii="Arial" w:hAnsi="Arial" w:cs="Arial"/>
                <w:sz w:val="12"/>
                <w:szCs w:val="12"/>
              </w:rPr>
              <w:t xml:space="preserve">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0910075090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14 177,2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14 177,2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14 177,2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14 177,2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12 585,1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88,8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0910075090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14 177,2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14 177,2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14 177,2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14 177,2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12 585,1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88,8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0910075090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14 177,2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14 177,2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14 177,2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14 177,2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12 585,1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88,8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ЖИЛИЩНО-КОММУНАЛЬНОЕ ХОЗЯЙСТВО</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3 177,3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4 097,3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4 097,3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3 864,0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Благоустройство</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3 177,3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3 177,3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3 177,3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2 944,0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3 177,3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3 177,3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3 177,3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2 944,0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3 177,3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3 177,3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3 177,3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2 944,0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83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 на реализацию проектов по благоустройству территорий поселений, городских округов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0910077410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2 967,3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2 967,3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2 967,3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2 734,5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0910077410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2 967,3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2 967,3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2 967,3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2 734,5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0910077410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2 967,3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2 967,3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2 967,3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2 734,5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 на реализацию проектов по решению вопросов местного значения сельских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0910077490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209,5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0910077490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209,5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0910077490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209,5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Другие вопросы в области жилищно-коммунального хозяйства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92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proofErr w:type="gramStart"/>
            <w:r w:rsidRPr="00AE341D">
              <w:rPr>
                <w:rFonts w:ascii="Arial" w:hAnsi="Arial" w:cs="Arial"/>
                <w:sz w:val="12"/>
                <w:szCs w:val="12"/>
              </w:rPr>
              <w:t>Иные межбюджетные трансферты на 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"Создание условий для эффективного управления муниципальными финансами, повышение устойчивости</w:t>
            </w:r>
            <w:proofErr w:type="gramEnd"/>
            <w:r w:rsidRPr="00AE341D">
              <w:rPr>
                <w:rFonts w:ascii="Arial" w:hAnsi="Arial" w:cs="Arial"/>
                <w:sz w:val="12"/>
                <w:szCs w:val="12"/>
              </w:rPr>
              <w:t xml:space="preserve">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0910075710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0910075710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0910075710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920,0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ОБСЛУЖИВАНИЕ ГОСУДАРСТВЕННОГО И МУНИЦИПАЛЬНОГО ДОЛГА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Обслуживание государственного внутреннего и муниципального долга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Непрограммные расходы на обслуживание муниципального долга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7700000000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Непрограммные расходы на обслуживание муниципального долга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7710000910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Обслуживание государственного (муниципального) долга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7710000910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Обслуживание муниципального долга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7710000910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МЕЖБЮДЖЕТНЫЕ ТРАНСФЕРТЫ ОБЩЕГО ХАРАКТЕРА БЮДЖЕТАМ БЮДЖЕТНОЙ СИСТЕМЫ РОССИЙСКОЙ ФЕДЕРАЦИИ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43 810,5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44 782,5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44 782,5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48 711,5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48 711,5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48 692,0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Дотации на выравнивание бюджетной обеспеченности субъектов Российской Федерации и муниципальных образований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30 767,4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30 767,4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30 767,4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30 767,4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30 767,4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30 767,4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30 767,4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30 767,4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30 767,4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30 767,4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30 767,4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30 767,4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30 767,4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30 767,4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30 767,4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30 767,4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30 767,4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30 767,4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105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0910027110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6 018,2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6 018,2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6 018,2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6 018,2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6 018,2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6 018,2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0910027110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6 018,2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6 018,2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6 018,2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6 018,2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6 018,2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6 018,2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Дотации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0910027110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6 018,2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6 018,2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6 018,2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6 018,2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6 018,2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6 018,2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Дотации на выравнивание бюджетной обеспеченности бюджетов поселений за счет сре</w:t>
            </w:r>
            <w:proofErr w:type="gramStart"/>
            <w:r w:rsidRPr="00AE341D">
              <w:rPr>
                <w:rFonts w:ascii="Arial" w:hAnsi="Arial" w:cs="Arial"/>
                <w:sz w:val="12"/>
                <w:szCs w:val="12"/>
              </w:rPr>
              <w:t>дств кр</w:t>
            </w:r>
            <w:proofErr w:type="gramEnd"/>
            <w:r w:rsidRPr="00AE341D">
              <w:rPr>
                <w:rFonts w:ascii="Arial" w:hAnsi="Arial" w:cs="Arial"/>
                <w:sz w:val="12"/>
                <w:szCs w:val="12"/>
              </w:rPr>
              <w:t>аевого бюджета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0910076010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24 749,2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24 749,2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24 749,2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24 749,2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24 749,2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24 749,2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0910076010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24 749,2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24 749,2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24 749,2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24 749,2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24 749,2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24 749,2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Дотации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0910076010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24 749,2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24 749,2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24 749,2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24 749,2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24 749,2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24 749,2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Прочие межбюджетные трансферты общего характера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13 043,1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14 015,1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14 015,1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17 944,1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17 944,1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17 924,6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13 043,1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14 015,1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14 015,1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17 944,1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17 944,1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17 924,6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13 043,1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14 015,1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14 015,1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17 944,1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17 944,1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17 924,6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0910003070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9 293,8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9 825,4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9 825,4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10 117,9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10 117,9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10 117,9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0910003070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9 293,8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9 825,4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9 825,4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10 117,9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10 117,9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10 117,9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0910003070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9 293,8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9 825,4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9 825,4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10 117,9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10 117,9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10 117,9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117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w:t>
            </w:r>
            <w:proofErr w:type="gramStart"/>
            <w:r w:rsidRPr="00AE341D">
              <w:rPr>
                <w:rFonts w:ascii="Arial" w:hAnsi="Arial" w:cs="Arial"/>
                <w:sz w:val="12"/>
                <w:szCs w:val="12"/>
              </w:rPr>
              <w:t>в</w:t>
            </w:r>
            <w:proofErr w:type="gramEnd"/>
            <w:r w:rsidRPr="00AE341D">
              <w:rPr>
                <w:rFonts w:ascii="Arial" w:hAnsi="Arial" w:cs="Arial"/>
                <w:sz w:val="12"/>
                <w:szCs w:val="12"/>
              </w:rPr>
              <w:t xml:space="preserve"> </w:t>
            </w:r>
            <w:proofErr w:type="gramStart"/>
            <w:r w:rsidRPr="00AE341D">
              <w:rPr>
                <w:rFonts w:ascii="Arial" w:hAnsi="Arial" w:cs="Arial"/>
                <w:sz w:val="12"/>
                <w:szCs w:val="12"/>
              </w:rPr>
              <w:t>Канском</w:t>
            </w:r>
            <w:proofErr w:type="gramEnd"/>
            <w:r w:rsidRPr="00AE341D">
              <w:rPr>
                <w:rFonts w:ascii="Arial" w:hAnsi="Arial" w:cs="Arial"/>
                <w:sz w:val="12"/>
                <w:szCs w:val="12"/>
              </w:rPr>
              <w:t xml:space="preserve">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0910006120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189,7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0910006120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189,7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0910006120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189,7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 на содержание и обеспечение текущего обслуживания зданий и сооружений, закрепленных на праве оперативного управления за образовательными организациями Канского района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0910006130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3 554,6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3 995,0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3 995,0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4 616,9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4 616,9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4 597,4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99,6</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0910006130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3 554,6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3 995,0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3 995,0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4 616,9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4 616,9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4 597,4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99,6</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0910006130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3 554,6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3 995,0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3 995,0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4 616,9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4 616,9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4 597,4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99,6</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proofErr w:type="gramStart"/>
            <w:r w:rsidRPr="00AE341D">
              <w:rPr>
                <w:rFonts w:ascii="Arial" w:hAnsi="Arial" w:cs="Arial"/>
                <w:sz w:val="12"/>
                <w:szCs w:val="12"/>
              </w:rPr>
              <w:t>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(минимального размера оплаты труда)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roofErr w:type="gramEnd"/>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0910010210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754,6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754,6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754,6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0910010210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754,6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754,6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754,6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0910010210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754,6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754,6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754,6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126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Иные межбюджетные трансферты на частичное финансирование (возмещение) расходов на повышение </w:t>
            </w:r>
            <w:proofErr w:type="gramStart"/>
            <w:r w:rsidRPr="00AE341D">
              <w:rPr>
                <w:rFonts w:ascii="Arial" w:hAnsi="Arial" w:cs="Arial"/>
                <w:sz w:val="12"/>
                <w:szCs w:val="12"/>
              </w:rPr>
              <w:t>размеров оплаты труда</w:t>
            </w:r>
            <w:proofErr w:type="gramEnd"/>
            <w:r w:rsidRPr="00AE341D">
              <w:rPr>
                <w:rFonts w:ascii="Arial" w:hAnsi="Arial" w:cs="Arial"/>
                <w:sz w:val="12"/>
                <w:szCs w:val="12"/>
              </w:rPr>
              <w:t xml:space="preserve"> отдельным категориям работников бюджетной сферы в рамках подпрограммы "Создание условий для эффективного управления муниципальными финансами, повышение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0910010400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2 265,0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0910010400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2 265,0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0910010400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2 265,0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Администрация Канского района Красноярского края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250 688,5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272 669,2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298 382,2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322 437,4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322 372,8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304 840,8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94,6</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31 242,6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31 368,5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31 969,4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33 524,5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33 460,4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32 657,4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97,6</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Функционирование высшего должностного лица субъекта Российской  Федерации и муниципального образования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1 168,7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1 168,7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1 168,7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Непрограммные расходы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1 168,7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1 168,7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1 168,7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Функционирование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1 168,7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1 168,7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1 168,7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Глава муниципального образования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7310000220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1 168,7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1 168,7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1 168,7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7310000220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1 168,7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1 168,7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1 168,7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7310000220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1 168,7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1 168,7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1 168,7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1 613,6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1 613,6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1 598,9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1 599,0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1 589,9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99,4</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Непрограммные расходы органов представительной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1 613,6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1 613,6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1 598,9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1 599,0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1 589,9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99,4</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Функционирование органов представительной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1 613,6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1 613,6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1 598,9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1 599,0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1 589,9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99,4</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7110000210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889,7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889,7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881,6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141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7110000210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665,7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665,7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640,5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7110000210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665,7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665,7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640,5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7110000210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241,1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7110000210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249,2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241,1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7110000230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708,3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7110000230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708,3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7110000230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708,3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Представительские расходы в рамках непрограммных мероприятий органов представительной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7110009800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7110009800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7110009800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22 354,2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20 963,3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21 110,3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22 629,8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22 569,8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22 171,7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Непрограммные расходы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22 354,2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20 963,3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21 110,3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22 629,8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22 569,8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22 171,7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Функционирование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22 354,2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20 963,3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21 110,3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22 629,8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22 569,8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22 171,7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21 585,6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20 673,2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20 940,2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22 242,9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22 182,9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21 789,8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155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13 730,4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14 298,0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14 308,0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15 566,0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15 566,0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15 537,5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13 730,4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14 298,0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14 308,0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15 566,0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15 566,0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15 537,5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7 845,0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6 365,0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6 624,8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6 672,4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6 612,4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6 247,8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94,5</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7 845,0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6 365,0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6 624,8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6 672,4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6 612,4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6 247,8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94,5</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Резерв ФОТ муниципальных служащих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7310000230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7310000230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7310000230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связанные с выплатами по возмещению ущерба за счет средств районного бюджета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7310009700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131,3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7310009700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131,3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Исполнение судебных актов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7310009700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131,3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Представительские расходы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7310009800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7310009800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7310009800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содействие развитию налогового потенциала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7310077450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245,6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7310077450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245,6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172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7310077450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245,6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Судебная система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Непрограммные расходы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Функционирование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7310051200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7310051200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7310051200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Резервные фонды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Непрограммные расходы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Функционирование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Резервные фонды органов исполнительной власти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7310010110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7310010110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Резервные средства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7310010110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6 365,0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7 228,9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7 697,8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7 706,5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7 747,3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7 716,5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99,6</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"Экология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0320000000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Организация и проведение </w:t>
            </w:r>
            <w:proofErr w:type="spellStart"/>
            <w:r w:rsidRPr="00AE341D">
              <w:rPr>
                <w:rFonts w:ascii="Arial" w:hAnsi="Arial" w:cs="Arial"/>
                <w:sz w:val="12"/>
                <w:szCs w:val="12"/>
              </w:rPr>
              <w:t>акарицидных</w:t>
            </w:r>
            <w:proofErr w:type="spellEnd"/>
            <w:r w:rsidRPr="00AE341D">
              <w:rPr>
                <w:rFonts w:ascii="Arial" w:hAnsi="Arial" w:cs="Arial"/>
                <w:sz w:val="12"/>
                <w:szCs w:val="12"/>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0320075550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0320075550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0320075550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191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Софинансирование на организацию и проведение </w:t>
            </w:r>
            <w:proofErr w:type="spellStart"/>
            <w:r w:rsidRPr="00AE341D">
              <w:rPr>
                <w:rFonts w:ascii="Arial" w:hAnsi="Arial" w:cs="Arial"/>
                <w:sz w:val="12"/>
                <w:szCs w:val="12"/>
              </w:rPr>
              <w:t>акарицидных</w:t>
            </w:r>
            <w:proofErr w:type="spellEnd"/>
            <w:r w:rsidRPr="00AE341D">
              <w:rPr>
                <w:rFonts w:ascii="Arial" w:hAnsi="Arial" w:cs="Arial"/>
                <w:sz w:val="12"/>
                <w:szCs w:val="12"/>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03200S5550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03200S5550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03200S5550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1 280,8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1 399,8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1 399,8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1 400,2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1 397,6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"Развитие архивного дела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0550000000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1 280,8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1 399,8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1 399,8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1 400,2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1 397,6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Обеспечение деятельности (оказание услуг) подведомственных учреждений в рамках подпрограммы "Развитие архивного дела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0550000610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1 235,1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1 234,9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1 234,9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1 235,2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1 232,6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0550000610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1 149,3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0550000610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1 149,3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0550000610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83,3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97,1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0550000610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83,3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97,1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0550075190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164,9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164,9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164,9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202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0550075190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0550075190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0550075190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0550075190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Непрограммные расходы органов представительной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53,6</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Функционирование органов представительной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53,6</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Выполнение других обязательств органов местного самоуправления в рамках непрограммных расходов органов представительной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7110000860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53,6</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7110000860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53,6</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7110000860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53,6</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Непрограммные расходы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2 097,1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2 789,8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3 227,2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3 249,0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3 289,4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3 264,0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Функционирование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2 097,1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2 789,8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3 227,2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3 249,0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3 289,4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3 264,0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Выполнение других обязательств органов местного самоуправления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1 551,7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2 224,8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2 662,2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2 650,2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2 710,2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2 703,5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84,3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84,3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1 507,7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2 180,8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2 618,3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2 618,3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2 678,3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2 676,6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Исполнение судебных актов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1 447,7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2 120,8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2 508,3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2 508,3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2 508,3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2 508,3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168,3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AE341D">
              <w:rPr>
                <w:rFonts w:ascii="Arial" w:hAnsi="Arial" w:cs="Arial"/>
                <w:sz w:val="12"/>
                <w:szCs w:val="12"/>
              </w:rPr>
              <w:t>контроля за</w:t>
            </w:r>
            <w:proofErr w:type="gramEnd"/>
            <w:r w:rsidRPr="00AE341D">
              <w:rPr>
                <w:rFonts w:ascii="Arial" w:hAnsi="Arial" w:cs="Arial"/>
                <w:sz w:val="12"/>
                <w:szCs w:val="12"/>
              </w:rPr>
              <w:t xml:space="preserve"> их выполнением по министерству экономики и регионального развития Красноярского края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7310074290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220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7310074290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68,4</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7310074290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68,4</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7310074290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7310074290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7310076040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515,3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7310076040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416,9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463,5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7310076040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416,9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463,5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7310076040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7310076040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Непрограммные расходы муниципального казенного учреждения "Централизованная бухгалтерия администрации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2 926,3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3 036,3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3 068,0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3 054,9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3 054,9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3 053,4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Функционирование муниципального казенного учреждения "Централизованная бухгалтерия администрации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2 926,3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3 036,3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3 068,0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3 054,9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3 054,9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3 053,4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Обеспечение деятельности (оказание услуг) - централизованных бухгалтерий - в рамках непрограммных расходов муниципального казенного учреждения "Централизованная бухгалтерия администрации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7410000610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2 894,6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3 004,6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3 036,3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3 016,3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3 016,3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3 014,8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7410000610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2 726,6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2 836,6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2 868,3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2 868,3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2 868,3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2 866,8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233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7410000610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2 726,6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2 836,6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2 868,3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2 868,3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2 868,3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2 866,8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7410000610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7410000610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7410010310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7410010310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7410010310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НАЦИОНАЛЬНАЯ БЕЗОПАСНОСТЬ И ПРАВООХРАНИТЕЛЬНАЯ ДЕЯТЕЛЬНОСТЬ</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1 113,9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1 113,9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1 113,9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1 122,1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1 113,9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1 113,9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1 113,9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1 122,1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1 113,9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1 113,9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1 113,9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1 122,1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"Снижение рисков и смягчение последствий чрезвычайных ситуаций природного и техногенного характера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1 109,9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1 109,9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1 109,9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1 118,1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1 118,1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1 118,1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0410079510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0410079510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0410079510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246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0410079530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0410079530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0410079530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Страхование гражданской ответственности гидротехнического сооружения </w:t>
            </w:r>
            <w:proofErr w:type="gramStart"/>
            <w:r w:rsidRPr="00AE341D">
              <w:rPr>
                <w:rFonts w:ascii="Arial" w:hAnsi="Arial" w:cs="Arial"/>
                <w:sz w:val="12"/>
                <w:szCs w:val="12"/>
              </w:rPr>
              <w:t>в</w:t>
            </w:r>
            <w:proofErr w:type="gramEnd"/>
            <w:r w:rsidRPr="00AE341D">
              <w:rPr>
                <w:rFonts w:ascii="Arial" w:hAnsi="Arial" w:cs="Arial"/>
                <w:sz w:val="12"/>
                <w:szCs w:val="12"/>
              </w:rPr>
              <w:t xml:space="preserve"> с. </w:t>
            </w:r>
            <w:proofErr w:type="spellStart"/>
            <w:r w:rsidRPr="00AE341D">
              <w:rPr>
                <w:rFonts w:ascii="Arial" w:hAnsi="Arial" w:cs="Arial"/>
                <w:sz w:val="12"/>
                <w:szCs w:val="12"/>
              </w:rPr>
              <w:t>Мокруша</w:t>
            </w:r>
            <w:proofErr w:type="spellEnd"/>
            <w:r w:rsidRPr="00AE341D">
              <w:rPr>
                <w:rFonts w:ascii="Arial" w:hAnsi="Arial" w:cs="Arial"/>
                <w:sz w:val="12"/>
                <w:szCs w:val="12"/>
              </w:rPr>
              <w:t xml:space="preserve"> </w:t>
            </w:r>
            <w:proofErr w:type="gramStart"/>
            <w:r w:rsidRPr="00AE341D">
              <w:rPr>
                <w:rFonts w:ascii="Arial" w:hAnsi="Arial" w:cs="Arial"/>
                <w:sz w:val="12"/>
                <w:szCs w:val="12"/>
              </w:rPr>
              <w:t>в</w:t>
            </w:r>
            <w:proofErr w:type="gramEnd"/>
            <w:r w:rsidRPr="00AE341D">
              <w:rPr>
                <w:rFonts w:ascii="Arial" w:hAnsi="Arial" w:cs="Arial"/>
                <w:sz w:val="12"/>
                <w:szCs w:val="12"/>
              </w:rPr>
              <w:t xml:space="preserve">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0410079570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0410079570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0410079570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0410079590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0410079590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0410079590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0410079600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1 102,2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1 102,2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1 102,2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0410079600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1 102,2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1 102,2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1 102,2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257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0410079600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1 102,2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1 102,2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1 102,2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"Обеспечение безопасности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0420000000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Выпуск памяток по пропаганде безопасности дорожного движения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0420079620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0420079620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0420079620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Выпуск памяток для учащихся учебных заведений об уголовной и административной ответственности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0420079630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0420079630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0420079630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"Противодействие терроризму и экстремизму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0430000000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0430079650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0430079650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0430079650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НАЦИОНАЛЬНАЯ ЭКОНОМИКА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29 084,5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30 852,6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31 596,0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36 304,0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36 304,0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36 200,3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Топливно-энергетический комплекс</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"Энергосбережение и повышение энергетической эффективности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0340000000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273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Софинансирование расходов на оформление документов для постановки на учет бесхозяйных объектов электросетевого хозяйства, в рамках подпрограммы "Энергосбережение и повышение энергетической эффективности в Канском районе" </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03400S3870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03400S3870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03400S3870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Сельское хозяйство и рыболовство</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3 409,1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3 619,2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3 631,2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3 740,2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3 740,2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3 740,2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сельского хозяйства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3 409,1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3 525,8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3 537,8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3 740,2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3 740,2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3 740,2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"Обеспечение реализации муниципальной программы и прочие мероприятия"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0820000000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3 409,1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3 525,8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3 537,8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3 740,2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3 740,2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3 740,2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Финансирование расходов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0820075170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3 391,1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3 507,8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3 507,8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3 710,2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3 710,2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3 710,2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0820075170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2 924,8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3 041,5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3 041,5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3 240,1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3 240,1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3 240,1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0820075170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2 924,8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3 041,5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3 041,5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3 240,1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3 240,1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3 240,1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0820075170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466,3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466,3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466,3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470,1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0820075170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466,3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466,3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466,3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470,1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Возмещение части затрат на уплату процентов по кредитам и (или) займам, полученным на развитие малых форм хозяйствования в рамках подпрограммы "Обеспечение реализации муниципальной программы и прочие мероприятия" муниципальной программы "Развитие сельского хозяйства </w:t>
            </w:r>
            <w:proofErr w:type="gramStart"/>
            <w:r w:rsidRPr="00AE341D">
              <w:rPr>
                <w:rFonts w:ascii="Arial" w:hAnsi="Arial" w:cs="Arial"/>
                <w:sz w:val="12"/>
                <w:szCs w:val="12"/>
              </w:rPr>
              <w:t>в</w:t>
            </w:r>
            <w:proofErr w:type="gramEnd"/>
            <w:r w:rsidRPr="00AE341D">
              <w:rPr>
                <w:rFonts w:ascii="Arial" w:hAnsi="Arial" w:cs="Arial"/>
                <w:sz w:val="12"/>
                <w:szCs w:val="12"/>
              </w:rPr>
              <w:t xml:space="preserve"> </w:t>
            </w:r>
            <w:proofErr w:type="gramStart"/>
            <w:r w:rsidRPr="00AE341D">
              <w:rPr>
                <w:rFonts w:ascii="Arial" w:hAnsi="Arial" w:cs="Arial"/>
                <w:sz w:val="12"/>
                <w:szCs w:val="12"/>
              </w:rPr>
              <w:t>Канском</w:t>
            </w:r>
            <w:proofErr w:type="gramEnd"/>
            <w:r w:rsidRPr="00AE341D">
              <w:rPr>
                <w:rFonts w:ascii="Arial" w:hAnsi="Arial" w:cs="Arial"/>
                <w:sz w:val="12"/>
                <w:szCs w:val="12"/>
              </w:rPr>
              <w:t xml:space="preserve">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08200R543Б</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08200R543Б</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286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08200R543Б</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 Устойчивое развитие сельских территорий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Софинансирование расходов на развитие сельских территорий в рамках муниципальной программы "Устойчивое развитие сельских территорий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10000S4110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10000S4110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10000S4110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Транспорт</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25 115,7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26 669,9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27 071,3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31 614,8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31 614,8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31 511,1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25 115,7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26 669,9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27 071,3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31 614,8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31 614,8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31 511,1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Основные мероприятия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0390000000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25 115,7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26 669,9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27 071,3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31 614,8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31 614,8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31 511,1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Организация пассажирских перевозок автомобильным транспортом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пригородным и междугородным внутрирайонным маршрутам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0390023580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1 951,4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1 951,4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1 951,4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1 951,4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0390023580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1 951,4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1 951,4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1 951,4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1 951,4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0390023580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1 951,4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1 951,4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1 951,4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1 951,4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по организации регулярных перевозок пассажиров и багажа автомобильным транспортом по межмуниципальным маршрутам регулярных перевозок в рамках основных мероприятий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0390076470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25 115,7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25 119,9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25 119,9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29 663,4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29 663,4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29 559,7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298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0390076470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115,7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0390076470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115,7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0390076470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0390076470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0390076470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25 115,7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24 995,8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24 995,8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29 532,1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29 532,1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29 428,4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99,6</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0390076470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25 115,7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24 995,8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24 995,8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29 532,1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29 532,1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29 428,4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99,6</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Связь и информатика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"Развитие жилищно-коммунального комплекса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связанные с созданием условий для обеспечения поселений услугами связи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0310005170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0310005170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0310005170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Другие вопросы в области национальной экономики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890,4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малого и среднего предпринимательства, инвестиционной деятельности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0600000000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480,7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"Развитие малого и среднего предпринимательства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0610000000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480,7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313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в рамках подпрограммы "Развитие малого и среднего предпринимательства </w:t>
            </w:r>
            <w:proofErr w:type="gramStart"/>
            <w:r w:rsidRPr="00AE341D">
              <w:rPr>
                <w:rFonts w:ascii="Arial" w:hAnsi="Arial" w:cs="Arial"/>
                <w:sz w:val="12"/>
                <w:szCs w:val="12"/>
              </w:rPr>
              <w:t>в</w:t>
            </w:r>
            <w:proofErr w:type="gramEnd"/>
            <w:r w:rsidRPr="00AE341D">
              <w:rPr>
                <w:rFonts w:ascii="Arial" w:hAnsi="Arial" w:cs="Arial"/>
                <w:sz w:val="12"/>
                <w:szCs w:val="12"/>
              </w:rPr>
              <w:t xml:space="preserve"> </w:t>
            </w:r>
            <w:proofErr w:type="gramStart"/>
            <w:r w:rsidRPr="00AE341D">
              <w:rPr>
                <w:rFonts w:ascii="Arial" w:hAnsi="Arial" w:cs="Arial"/>
                <w:sz w:val="12"/>
                <w:szCs w:val="12"/>
              </w:rPr>
              <w:t>Канском</w:t>
            </w:r>
            <w:proofErr w:type="gramEnd"/>
            <w:r w:rsidRPr="00AE341D">
              <w:rPr>
                <w:rFonts w:ascii="Arial" w:hAnsi="Arial" w:cs="Arial"/>
                <w:sz w:val="12"/>
                <w:szCs w:val="12"/>
              </w:rPr>
              <w:t xml:space="preserve"> районе" муниципальной программы "Развитие малого и среднего предпринимательства, инвестиционной деятельности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0610001110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0610001110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0610001110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proofErr w:type="gramStart"/>
            <w:r w:rsidRPr="00AE341D">
              <w:rPr>
                <w:rFonts w:ascii="Arial" w:hAnsi="Arial" w:cs="Arial"/>
                <w:sz w:val="12"/>
                <w:szCs w:val="12"/>
              </w:rPr>
              <w:t>Субсидии субъектам малого и (или) среднего предпринимательства, связанные с приобретением оборудования в целях создания и (или) развития, и (или) модернизации производства товаров в рамках Субсидии субъектам малого и (или) среднего предпринимательства на возмещение затрат по повышению квалификации, обучению (переобучению) кадров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w:t>
            </w:r>
            <w:proofErr w:type="gramEnd"/>
            <w:r w:rsidRPr="00AE341D">
              <w:rPr>
                <w:rFonts w:ascii="Arial" w:hAnsi="Arial" w:cs="Arial"/>
                <w:sz w:val="12"/>
                <w:szCs w:val="12"/>
              </w:rPr>
              <w:t xml:space="preserve">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0610003110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0610003110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0610003110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Проведение "Дня предпринимателя"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0610004110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0610004110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0610004110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322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субъектам малого и среднего предпринимательства для реализации мероприятий, предусмотренных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0610076070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0610076070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0610076070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сельского хозяйства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Основные мероприятия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0890000000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Финансирование расходов по организации проведения отлова, учета, содержания и иного обращения с безнадзорными домашними животными в рамках основных мероприятий муниципальной программы "Развитие сельского хозяйства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0890075180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0890075180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0890075180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ЖИЛИЩНО-КОММУНАЛЬНОЕ ХОЗЯЙСТВО</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76 668,9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79 458,7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86 439,5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94 729,5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94 729,4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78 796,3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83,2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Жилищное хозяйство</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"Развитие жилищно-коммунального комплекса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Ремонт муниципального жилья в рамках </w:t>
            </w:r>
            <w:proofErr w:type="spellStart"/>
            <w:r w:rsidRPr="00AE341D">
              <w:rPr>
                <w:rFonts w:ascii="Arial" w:hAnsi="Arial" w:cs="Arial"/>
                <w:sz w:val="12"/>
                <w:szCs w:val="12"/>
              </w:rPr>
              <w:t>подрограммы</w:t>
            </w:r>
            <w:proofErr w:type="spellEnd"/>
            <w:r w:rsidRPr="00AE341D">
              <w:rPr>
                <w:rFonts w:ascii="Arial" w:hAnsi="Arial" w:cs="Arial"/>
                <w:sz w:val="12"/>
                <w:szCs w:val="12"/>
              </w:rPr>
              <w:t xml:space="preserve">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0310005150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0310005150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0310005150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148,0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337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по софинансированию капитального ремонта,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03100S5710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03100S5710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03100S5710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"Переселение граждан из аварийного жилищного фонда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0330000000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снос аварийного жилья подпрограммы "Переселение граждан из аварийного жилищного фонда в Канском районе"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0330000690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0330000690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0330000690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Коммунальное хозяйство</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70 867,2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70 867,2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70 792,9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79 984,5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79 984,5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64 056,2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70 867,2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70 867,2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70 792,9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79 984,5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79 984,5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64 056,2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"Развитие жилищно-коммунального комплекса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70 867,2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70 867,2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70 792,9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79 984,5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79 984,5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64 056,2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ПСД </w:t>
            </w:r>
            <w:proofErr w:type="gramStart"/>
            <w:r w:rsidRPr="00AE341D">
              <w:rPr>
                <w:rFonts w:ascii="Arial" w:hAnsi="Arial" w:cs="Arial"/>
                <w:sz w:val="12"/>
                <w:szCs w:val="12"/>
              </w:rPr>
              <w:t>локальных-очистительных</w:t>
            </w:r>
            <w:proofErr w:type="gramEnd"/>
            <w:r w:rsidRPr="00AE341D">
              <w:rPr>
                <w:rFonts w:ascii="Arial" w:hAnsi="Arial" w:cs="Arial"/>
                <w:sz w:val="12"/>
                <w:szCs w:val="12"/>
              </w:rPr>
              <w:t xml:space="preserve"> сооружений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0310005130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0310005130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0310005130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Капитальные вложения в объекты государственной (муниципальной) собственности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0310005130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Бюджетные инвестиции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0310005130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352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связанные с водоснабжением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0310005160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0310005160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0310005160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Финансирование расходов на реализацию мер дополнительной поддержки населения, направленных на соблюдение размера вносимой гражданами платы за коммунальные услуги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0310075700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70 567,2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70 567,2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70 567,2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79 936,7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79 936,7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64 008,4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0310075700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70 567,2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70 567,2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70 567,2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79 936,7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79 936,7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64 008,4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0310075700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70 567,2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70 567,2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70 567,2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79 936,7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79 936,7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64 008,4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Другие вопросы в области жилищно-коммунального хозяйства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5 450,6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8 340,4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15 395,5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14 597,0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14 596,9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14 592,1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5 450,6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8 340,4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15 395,5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14 597,0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14 596,9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14 592,1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"Развитие жилищно-коммунального комплекса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5 450,6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8 340,4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15 395,5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14 597,0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14 596,9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14 592,1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4 035,4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4 176,9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4 371,3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4 502,8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4 502,8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4 498,0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362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3 635,8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3 780,9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3 990,1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3 987,5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3 987,5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3 982,7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3 635,8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3 780,9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3 990,1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3 987,5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3 987,5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3 982,7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378,9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513,0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378,9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513,0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Выполнение учреждениями переданных полномочий по организации в границах поселения электро-, тепл</w:t>
            </w:r>
            <w:proofErr w:type="gramStart"/>
            <w:r w:rsidRPr="00AE341D">
              <w:rPr>
                <w:rFonts w:ascii="Arial" w:hAnsi="Arial" w:cs="Arial"/>
                <w:sz w:val="12"/>
                <w:szCs w:val="12"/>
              </w:rPr>
              <w:t>о-</w:t>
            </w:r>
            <w:proofErr w:type="gramEnd"/>
            <w:r w:rsidRPr="00AE341D">
              <w:rPr>
                <w:rFonts w:ascii="Arial" w:hAnsi="Arial" w:cs="Arial"/>
                <w:sz w:val="12"/>
                <w:szCs w:val="12"/>
              </w:rPr>
              <w:t>, газо- и водоснабжения населения, водоотведения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0310000630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609,1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632,5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0310000630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609,4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0310000630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609,4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0310000630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0310000630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373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proofErr w:type="gramStart"/>
            <w:r w:rsidRPr="00AE341D">
              <w:rPr>
                <w:rFonts w:ascii="Arial" w:hAnsi="Arial" w:cs="Arial"/>
                <w:sz w:val="12"/>
                <w:szCs w:val="12"/>
              </w:rPr>
              <w:t>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roofErr w:type="gramEnd"/>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815,5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837,3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837,3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837,3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837,3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791,8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813,6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791,8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813,6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proofErr w:type="gramStart"/>
            <w:r w:rsidRPr="00AE341D">
              <w:rPr>
                <w:rFonts w:ascii="Arial" w:hAnsi="Arial" w:cs="Arial"/>
                <w:sz w:val="12"/>
                <w:szCs w:val="12"/>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w:t>
            </w:r>
            <w:proofErr w:type="gramEnd"/>
            <w:r w:rsidRPr="00AE341D">
              <w:rPr>
                <w:rFonts w:ascii="Arial" w:hAnsi="Arial" w:cs="Arial"/>
                <w:sz w:val="12"/>
                <w:szCs w:val="12"/>
              </w:rPr>
              <w:t xml:space="preserve">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0310075710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2 700,0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9 450,0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8 530,0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8 530,0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8 530,0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0310075710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2 700,0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9 450,0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8 530,0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8 530,0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8 530,0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380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0310075710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2 700,0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9 450,0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8 530,0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8 530,0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8 530,0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proofErr w:type="gramStart"/>
            <w:r w:rsidRPr="00AE341D">
              <w:rPr>
                <w:rFonts w:ascii="Arial" w:hAnsi="Arial" w:cs="Arial"/>
                <w:sz w:val="12"/>
                <w:szCs w:val="12"/>
              </w:rPr>
              <w:t>Расходы по софинансированию капитального ремонта,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w:t>
            </w:r>
            <w:proofErr w:type="gramEnd"/>
            <w:r w:rsidRPr="00AE341D">
              <w:rPr>
                <w:rFonts w:ascii="Arial" w:hAnsi="Arial" w:cs="Arial"/>
                <w:sz w:val="12"/>
                <w:szCs w:val="12"/>
              </w:rPr>
              <w:t xml:space="preserve">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03100S5710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104,3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03100S5710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104,3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03100S5710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104,3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19 487,4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21 082,3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21 915,0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22 141,3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22 141,3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22 071,4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Общее образование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17 025,9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18 119,6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14 562,4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17 025,9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18 119,6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14 562,4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"Сохранение и развитие отрасли культуры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17 025,9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18 119,6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14 562,4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0510003610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16 966,6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17 583,5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14 004,4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0510003610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16 966,6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17 583,5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14 004,4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0510003610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16 966,6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17 583,5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14 004,4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391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nil"/>
              <w:right w:val="nil"/>
            </w:tcBorders>
            <w:shd w:val="clear" w:color="auto" w:fill="auto"/>
            <w:vAlign w:val="bottom"/>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Расходы на повышение размеров оплаты труда отдельным категориям работников бюджетной сферы края, в том </w:t>
            </w:r>
            <w:proofErr w:type="gramStart"/>
            <w:r w:rsidRPr="00AE341D">
              <w:rPr>
                <w:rFonts w:ascii="Arial" w:hAnsi="Arial" w:cs="Arial"/>
                <w:sz w:val="12"/>
                <w:szCs w:val="12"/>
              </w:rPr>
              <w:t>числе</w:t>
            </w:r>
            <w:proofErr w:type="gramEnd"/>
            <w:r w:rsidRPr="00AE341D">
              <w:rPr>
                <w:rFonts w:ascii="Arial" w:hAnsi="Arial" w:cs="Arial"/>
                <w:sz w:val="12"/>
                <w:szCs w:val="12"/>
              </w:rPr>
              <w:t xml:space="preserve"> для которых указами </w:t>
            </w:r>
            <w:proofErr w:type="spellStart"/>
            <w:r w:rsidRPr="00AE341D">
              <w:rPr>
                <w:rFonts w:ascii="Arial" w:hAnsi="Arial" w:cs="Arial"/>
                <w:sz w:val="12"/>
                <w:szCs w:val="12"/>
              </w:rPr>
              <w:t>Презедента</w:t>
            </w:r>
            <w:proofErr w:type="spellEnd"/>
            <w:r w:rsidRPr="00AE341D">
              <w:rPr>
                <w:rFonts w:ascii="Arial" w:hAnsi="Arial" w:cs="Arial"/>
                <w:sz w:val="12"/>
                <w:szCs w:val="12"/>
              </w:rPr>
              <w:t xml:space="preserve"> РФ предусмотрено повышение оплаты труда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0510010420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516,5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single" w:sz="4" w:space="0" w:color="auto"/>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0510010420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516,5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0510010420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516,5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Дополнительное образование детей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4 122,2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19 015,2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19 015,2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19 015,2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4 122,2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19 015,2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19 015,2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19 015,2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"Сохранение и развитие отрасли культуры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4 122,2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19 015,2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19 015,2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19 015,2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0510003610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3 918,8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18 035,2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18 035,2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18 035,2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0510003610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3 918,8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18 035,2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18 035,2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18 035,2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0510003610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3 918,8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18 035,2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18 035,2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18 035,2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403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Расходы на повышение размеров оплаты труда отдельным категориям работников бюджетной сферы края, в том </w:t>
            </w:r>
            <w:proofErr w:type="gramStart"/>
            <w:r w:rsidRPr="00AE341D">
              <w:rPr>
                <w:rFonts w:ascii="Arial" w:hAnsi="Arial" w:cs="Arial"/>
                <w:sz w:val="12"/>
                <w:szCs w:val="12"/>
              </w:rPr>
              <w:t>числе</w:t>
            </w:r>
            <w:proofErr w:type="gramEnd"/>
            <w:r w:rsidRPr="00AE341D">
              <w:rPr>
                <w:rFonts w:ascii="Arial" w:hAnsi="Arial" w:cs="Arial"/>
                <w:sz w:val="12"/>
                <w:szCs w:val="12"/>
              </w:rPr>
              <w:t xml:space="preserve"> для которых указами Президента РФ предусмотрено повышение оплаты труда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0510010420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919,4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0510010420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919,4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0510010420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919,4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Молодежная политика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2 461,5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2 962,7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3 230,4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3 126,1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3 126,1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3 056,2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97,8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410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2 461,5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2 962,7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3 230,4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3 126,1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3 126,1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3 056,2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97,8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411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"Развитие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0530000000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2 461,5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2 962,7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3 230,4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3 126,1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3 126,1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3 056,2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97,8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412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Обеспечение деятельности (оказание услуг) подведомственных учреждений - молодежных центров - в рамках подпрограммы "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0530006610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1 614,1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1 676,5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1 725,2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1 620,9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1 620,9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1 620,9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413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0530006610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1 614,1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1 676,5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1 725,2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1 620,9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1 620,9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1 620,9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414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0530006610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1 614,1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1 676,5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1 725,2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1 620,9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1 620,9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1 620,9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415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Финансирование расходов на повышение </w:t>
            </w:r>
            <w:proofErr w:type="gramStart"/>
            <w:r w:rsidRPr="00AE341D">
              <w:rPr>
                <w:rFonts w:ascii="Arial" w:hAnsi="Arial" w:cs="Arial"/>
                <w:sz w:val="12"/>
                <w:szCs w:val="12"/>
              </w:rPr>
              <w:t>размеров оплаты труда</w:t>
            </w:r>
            <w:proofErr w:type="gramEnd"/>
            <w:r w:rsidRPr="00AE341D">
              <w:rPr>
                <w:rFonts w:ascii="Arial" w:hAnsi="Arial" w:cs="Arial"/>
                <w:sz w:val="12"/>
                <w:szCs w:val="12"/>
              </w:rPr>
              <w:t xml:space="preserve"> специалистов по работе с молодежью, методистов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0530010430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416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0530010430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417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0530010430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418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развитие системы патриотического воспитания в рамках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w:t>
            </w:r>
            <w:proofErr w:type="gramStart"/>
            <w:r w:rsidRPr="00AE341D">
              <w:rPr>
                <w:rFonts w:ascii="Arial" w:hAnsi="Arial" w:cs="Arial"/>
                <w:sz w:val="12"/>
                <w:szCs w:val="12"/>
              </w:rPr>
              <w:t>.</w:t>
            </w:r>
            <w:proofErr w:type="gramEnd"/>
            <w:r w:rsidRPr="00AE341D">
              <w:rPr>
                <w:rFonts w:ascii="Arial" w:hAnsi="Arial" w:cs="Arial"/>
                <w:sz w:val="12"/>
                <w:szCs w:val="12"/>
              </w:rPr>
              <w:t xml:space="preserve"> </w:t>
            </w:r>
            <w:proofErr w:type="gramStart"/>
            <w:r w:rsidRPr="00AE341D">
              <w:rPr>
                <w:rFonts w:ascii="Arial" w:hAnsi="Arial" w:cs="Arial"/>
                <w:sz w:val="12"/>
                <w:szCs w:val="12"/>
              </w:rPr>
              <w:t>ф</w:t>
            </w:r>
            <w:proofErr w:type="gramEnd"/>
            <w:r w:rsidRPr="00AE341D">
              <w:rPr>
                <w:rFonts w:ascii="Arial" w:hAnsi="Arial" w:cs="Arial"/>
                <w:sz w:val="12"/>
                <w:szCs w:val="12"/>
              </w:rPr>
              <w:t>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0530074540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419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0530074540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0530074540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Финансирование расходов на поддержку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0530074560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636,3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90,1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0530074560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636,3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90,1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0530074560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706,2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636,3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90,1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Софинансирование расходов за счет районного бюджета на развитие системы патриотического воспитания в рамках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w:t>
            </w:r>
            <w:proofErr w:type="gramStart"/>
            <w:r w:rsidRPr="00AE341D">
              <w:rPr>
                <w:rFonts w:ascii="Arial" w:hAnsi="Arial" w:cs="Arial"/>
                <w:sz w:val="12"/>
                <w:szCs w:val="12"/>
              </w:rPr>
              <w:t>.</w:t>
            </w:r>
            <w:proofErr w:type="gramEnd"/>
            <w:r w:rsidRPr="00AE341D">
              <w:rPr>
                <w:rFonts w:ascii="Arial" w:hAnsi="Arial" w:cs="Arial"/>
                <w:sz w:val="12"/>
                <w:szCs w:val="12"/>
              </w:rPr>
              <w:t xml:space="preserve"> </w:t>
            </w:r>
            <w:proofErr w:type="gramStart"/>
            <w:r w:rsidRPr="00AE341D">
              <w:rPr>
                <w:rFonts w:ascii="Arial" w:hAnsi="Arial" w:cs="Arial"/>
                <w:sz w:val="12"/>
                <w:szCs w:val="12"/>
              </w:rPr>
              <w:t>с</w:t>
            </w:r>
            <w:proofErr w:type="gramEnd"/>
            <w:r w:rsidRPr="00AE341D">
              <w:rPr>
                <w:rFonts w:ascii="Arial" w:hAnsi="Arial" w:cs="Arial"/>
                <w:sz w:val="12"/>
                <w:szCs w:val="12"/>
              </w:rPr>
              <w:t>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05300S4540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05300S4540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05300S4540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427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Софинансирование расходов на поддержку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05300S4560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141,2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05300S4560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141,2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05300S4560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141,2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84 111,7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98 838,3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110 747,7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119 865,9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119 865,5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119 865,5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56 976,3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71 321,2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82 924,2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89 456,6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89 456,6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89 456,6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56 976,3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71 321,2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82 924,2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89 456,6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89 456,6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89 456,6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"Сохранение и развитие отрасли культуры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56 976,3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71 321,2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82 924,2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89 456,6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89 456,6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89 456,6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Обеспечение деятельности (оказание услуг) подведомственных учреждений - библиотек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0510007610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10 516,5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13 019,2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14 518,7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14 808,7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14 808,7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14 808,7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0510007610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9 381,4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11 973,6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13 364,6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13 658,1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13 658,1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13 658,1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0510007610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9 381,4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11 973,6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13 364,6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13 658,1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13 658,1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13 658,1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0510007610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1 033,6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1 044,0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1 152,5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1 149,0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0510007610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1 033,6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1 044,0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1 152,5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1 149,0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0510007610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0510007610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0510007610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0510007610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443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Обеспечение деятельности (оказание услуг) подведомственных учреждений - дворцов и домов культуры, других учреждений культуры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0510008610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45 111,5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55 887,8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63 808,0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69 081,1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69 081,1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69 081,1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0510008610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45 111,5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55 887,8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63 808,0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69 081,1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69 081,1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69 081,1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0510008610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45 111,5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55 887,8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63 808,0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69 081,1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69 081,1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69 081,1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0510008620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1 097,9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1 147,9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0510008620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1 097,9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1 147,9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0510008620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1 097,9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1 147,9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1 147,9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248,5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662,3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944,7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215,6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215,6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729,1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729,1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729,1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729,1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729,1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729,1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454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nil"/>
              <w:right w:val="nil"/>
            </w:tcBorders>
            <w:shd w:val="clear" w:color="auto" w:fill="auto"/>
            <w:vAlign w:val="bottom"/>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Софинансирование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05100L1440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single" w:sz="4" w:space="0" w:color="auto"/>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05100L1440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05100L1440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поддержку художественных народных ремесел и декоративно-прикладного искусства на территории Канского района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0510021380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0510021380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459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0510021380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nil"/>
              <w:right w:val="nil"/>
            </w:tcBorders>
            <w:shd w:val="clear" w:color="auto" w:fill="auto"/>
            <w:vAlign w:val="bottom"/>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0510074810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single" w:sz="4" w:space="0" w:color="auto"/>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0510074810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0510074810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за содействие развитию налогового потенциала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0510077450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441,7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0510077450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441,7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0510077450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441,7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466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Обеспечение развития и укрепления материально-технической базы муниципальных домов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05100R4670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2 125,3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2 125,3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2 125,3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2 125,3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05100R4670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2 125,3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2 125,3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2 125,3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2 125,3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05100R4670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2 125,3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2 125,3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2 125,3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2 125,3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Поддержка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05100R5190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514,4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548,6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05100R5190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364,4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398,6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05100R5190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364,4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398,6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05100R5190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05100R5190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Софинансирование на поддержку художественных народных ремесел и декоративно-прикладного искусства на территории Канского района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05100S1380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05100S1380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05100S1380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Софинансирование на обеспечение развития и укрепления материально-технической базы муниципальных домов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05100S4670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05100S4670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479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05100S4670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Софинансирование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05100S5190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05100S5190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05100S5190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91,4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nil"/>
              <w:right w:val="nil"/>
            </w:tcBorders>
            <w:shd w:val="clear" w:color="auto" w:fill="auto"/>
            <w:vAlign w:val="bottom"/>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Софинансирование на обеспечение развития и укрепления материально-технической базы муниципальных домов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05100S5580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single" w:sz="4" w:space="0" w:color="auto"/>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05100S5580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05100S5580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Софинансирование расходов за содействие развитию налогового потенциала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05100S7450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05100S7450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05100S7450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Другие вопросы в области культуры, кинематографии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27 135,4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27 517,1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27 823,5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30 409,3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30 408,9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30 408,9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27 135,4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27 517,1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27 823,5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30 409,3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30 408,9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30 408,9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"Сохранение и развитие отрасли культуры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27 135,4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27 517,1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27 823,5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30 409,3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30 408,9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30 408,9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3 236,9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2 572,5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2 588,9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2 588,9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2 588,9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2 588,9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493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2 854,1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2 219,7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2 236,1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2 236,1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2 236,1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2 236,1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2 854,1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2 219,7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2 236,1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2 236,1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2 236,1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2 236,1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0510000610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подвоз жителей района к районным мероприятиям и соревнованиям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0510000620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185,6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0510000620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185,6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0510000620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293,3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185,6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Обеспечение деятельности учреждений по обеспечению текущего содержания 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0510009610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23 588,8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24 631,0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24 531,0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27 227,6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27 227,2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27 227,2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0510009610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22 975,8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24 038,0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24 038,0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26 735,8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26 600,8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26 600,8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0510009610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22 975,8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24 038,0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24 038,0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26 735,8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26 600,8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26 600,8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0510009610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475,8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0510009610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480,6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475,8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0510009610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145,6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0510009610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145,6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0510009610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510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Исполнение судебных актов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0510009610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0510009610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0510010310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0510074810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0510074810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0510074810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Софинансирование к расходам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05100S4810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05100S4810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0804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05100S4810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ЗДРАВООХРАНЕНИЕ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Другие вопросы в области здравоохранения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523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"Экология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0320000000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Организация и проведение </w:t>
            </w:r>
            <w:proofErr w:type="spellStart"/>
            <w:r w:rsidRPr="00AE341D">
              <w:rPr>
                <w:rFonts w:ascii="Arial" w:hAnsi="Arial" w:cs="Arial"/>
                <w:sz w:val="12"/>
                <w:szCs w:val="12"/>
              </w:rPr>
              <w:t>акарицидных</w:t>
            </w:r>
            <w:proofErr w:type="spellEnd"/>
            <w:r w:rsidRPr="00AE341D">
              <w:rPr>
                <w:rFonts w:ascii="Arial" w:hAnsi="Arial" w:cs="Arial"/>
                <w:sz w:val="12"/>
                <w:szCs w:val="12"/>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0320075550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0320075550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0320075550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Софинансирование на организацию и проведение </w:t>
            </w:r>
            <w:proofErr w:type="spellStart"/>
            <w:r w:rsidRPr="00AE341D">
              <w:rPr>
                <w:rFonts w:ascii="Arial" w:hAnsi="Arial" w:cs="Arial"/>
                <w:sz w:val="12"/>
                <w:szCs w:val="12"/>
              </w:rPr>
              <w:t>акарицидных</w:t>
            </w:r>
            <w:proofErr w:type="spellEnd"/>
            <w:r w:rsidRPr="00AE341D">
              <w:rPr>
                <w:rFonts w:ascii="Arial" w:hAnsi="Arial" w:cs="Arial"/>
                <w:sz w:val="12"/>
                <w:szCs w:val="12"/>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03200S5550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03200S5550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0909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03200S5550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Социальное обеспечение населения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"Обеспечение жильем молодых семей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0540000000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социальных выплат молодым семьям на приобретение (строительство) жилья в рамках подпрограммы "Обеспечение жильем молодых семей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05400R4970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522,1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05400R4970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522,1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05400R4970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522,1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538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Софинансирование на предоставление социальных выплат молодым семьям на приобретение (строительство) жилья в рамках подпрограммы "Обеспечение жильем молодых семей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05400S0200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134,5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05400S0200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134,5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05400S0200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134,5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ФИЗИЧЕСКАЯ КУЛЬТУРА И СПОРТ</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8 761,5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9 240,3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13 886,1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14 035,8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14 035,8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13 413,5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95,6</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Физическая культура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8 323,1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8 741,9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9 287,7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9 437,4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9 437,4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9 437,4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8 323,1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8 741,9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9 287,7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9 437,4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9 437,4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9 437,4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"Развитие физической культуры и спорта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8 323,1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8 741,9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9 287,7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9 437,4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9 437,4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9 437,4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0520003610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7 807,0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8 070,5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8 667,0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8 890,6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9 001,4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9 001,4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0520003610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7 807,0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8 070,5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8 667,0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8 890,6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9 001,4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9 001,4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0520003610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7 807,0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8 070,5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8 667,0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8 890,6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9 001,4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9 001,4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материальное обеспечение участников мероприятий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0520003620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109,8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0520003620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109,8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0520003620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109,8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Расходы на повышение размеров оплаты труда отдельным категориям работников бюджетной сферы края, в том </w:t>
            </w:r>
            <w:proofErr w:type="gramStart"/>
            <w:r w:rsidRPr="00AE341D">
              <w:rPr>
                <w:rFonts w:ascii="Arial" w:hAnsi="Arial" w:cs="Arial"/>
                <w:sz w:val="12"/>
                <w:szCs w:val="12"/>
              </w:rPr>
              <w:t>числе</w:t>
            </w:r>
            <w:proofErr w:type="gramEnd"/>
            <w:r w:rsidRPr="00AE341D">
              <w:rPr>
                <w:rFonts w:ascii="Arial" w:hAnsi="Arial" w:cs="Arial"/>
                <w:sz w:val="12"/>
                <w:szCs w:val="12"/>
              </w:rPr>
              <w:t xml:space="preserve"> для которых указами Президента РФ предусмотрено повышение оплаты труда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0520010420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326,2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552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0520010420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326,2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0520010420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189,3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283,9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326,2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nil"/>
              <w:right w:val="nil"/>
            </w:tcBorders>
            <w:shd w:val="clear" w:color="auto" w:fill="auto"/>
            <w:vAlign w:val="bottom"/>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Софинансирование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05200S4370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single" w:sz="4" w:space="0" w:color="auto"/>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05200S4370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05200S4370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Массовый спорт</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4 598,4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4 598,4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4 598,4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3 976,1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86,5</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4 598,4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4 598,4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4 598,4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3 976,1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86,5</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"Развитие физической культуры и спорта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4 598,4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4 598,4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4 598,4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3 976,1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86,5</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560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0520005120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438,4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438,4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561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0520005120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562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0520005120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563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0520005120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368,0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564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0520005120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368,0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565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создание новых и поддержку действующих спортивных клубов по месту жительства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0520074180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566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0520074180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567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0520074180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568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0520074370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1 877,7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569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0520074370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1 877,7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0520074370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2 500,0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1 877,7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Софинансирование к расходам на создание новых и поддержку действующих спортивных клубов по месту жительства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05200S4180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05200S4180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05200S4180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Софинансирование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05200S4370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05200S4370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05200S4370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Муниципальное казенное учреждение  "Комитет по управлению муниципальным имуществом администрации Канского района Красноярского края"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16 815,4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11 910,3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11 832,1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17 072,1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17 072,1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14 119,9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82,7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5 623,4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5 663,5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5 663,5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5 780,9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5 780,9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5 778,0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579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5 623,4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5 663,5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5 663,5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5 780,9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5 780,9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5 778,0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5 623,4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5 652,5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5 638,2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5 747,6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5 747,6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5 744,7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"Оценка муниципального имущества, признание прав и регулирование отношений по муниципальной собственности"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0750000000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349,6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0750000850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349,6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0750000850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349,6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0750000850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349,6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"Обеспечение реализации муниципальной программы и прочие мероприятия"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0760000000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5 023,4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5 302,5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5 288,2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5 398,0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5 398,0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5 395,1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0760000210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5 023,4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5 102,5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5 088,2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5 198,0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5 198,0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5 197,1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0760000210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4 129,7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4 294,8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4 294,8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4 372,6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4 372,6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4 371,7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0760000210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4 129,7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4 294,8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4 294,8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4 372,6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4 372,6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4 371,7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0760000210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792,9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824,4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824,4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824,4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0760000210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893,7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792,9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824,4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824,4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824,4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0760000210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592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0760000210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оплату взносов для проведения капитального ремонта общего имущества в многоквартирных домах в рамках подпрограммы "Обеспечение реализации муниципальной программы и прочие мероприятия" муниципальной программы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0760000880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198,0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0760000880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198,0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0760000880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198,0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Непрограммные расходы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Функционирование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Выполнение других обязательств органов местного самоуправления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599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Исполнение судебных актов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НАЦИОНАЛЬНАЯ ЭКОНОМИКА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3 575,6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3 575,6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752,8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Связь и информатика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"Развитие жилищно-коммунального комплекса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Софинансирование к расходам на создание условий для развития услуг связи в малочисленных и труднодоступных населенных пунктах Красноярского края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03100S6450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03100S6450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03100S6450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Другие вопросы в области национальной экономики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3 575,6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3 575,6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752,8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609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3 575,6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3 575,6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752,8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"О территориальном планировании градостроительном зонировании и документации по планировке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3 522,8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3 522,8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19,9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Разработка плана развития Сотниковского поселения Канского района Красноярского края в рамках подпрограммы "О территориальном планировании градостроительном зонировании и документации по планировке территории Канского района" муниципальной программы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0710000810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2 411,6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2 411,6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0710000810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2 411,6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2 411,6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0710000810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2 411,6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2 411,6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Подготовка генеральных планов, разработка проектов планировки и межевания земельных участков для жилищного строительства, формирование и постановка земельных участков на кадастровый учет в рамках подпрограммы "О территориальном планировании градостроительном зонировании и документации по планировке территории Канского района" муниципальной программы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0710074660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621,6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62,2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0710074660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621,6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62,2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0710074660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621,6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62,2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617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Софинансирование по подготовке генеральных планов, разработке проектов планировки и межевания земельных участков для жилищного строительства, формированию и постановке земельных участков на кадастровый учет в рамках подпрограммы "О территориальном планировании градостроительном зонировании и документации по планировке территории Канского района" муниципальной программы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07100S4660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70,5</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07100S4660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70,5</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07100S4660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111,2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70,5</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620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"Техническая инвентаризация и паспортизация муниципальных объектов"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0720000000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621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Оформление </w:t>
            </w:r>
            <w:proofErr w:type="spellStart"/>
            <w:r w:rsidRPr="00AE341D">
              <w:rPr>
                <w:rFonts w:ascii="Arial" w:hAnsi="Arial" w:cs="Arial"/>
                <w:sz w:val="12"/>
                <w:szCs w:val="12"/>
              </w:rPr>
              <w:t>техпланов</w:t>
            </w:r>
            <w:proofErr w:type="spellEnd"/>
            <w:r w:rsidRPr="00AE341D">
              <w:rPr>
                <w:rFonts w:ascii="Arial" w:hAnsi="Arial" w:cs="Arial"/>
                <w:sz w:val="12"/>
                <w:szCs w:val="12"/>
              </w:rPr>
              <w:t xml:space="preserve"> и постановка на кадастровый учет объектов муниципальной собственности в рамках подпрограммы "Техническая инвентаризация и паспортизация муниципальных объектов" муниципальной программы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0720000830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622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0720000830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623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0720000830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624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"Мероприятия по землеустройству и землепользованию"</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0740000000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625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Мероприятия по землеустройству и землепользованию в рамках подпрограммы "Мероприятия по землеустройству и землепользованию" муниципальной программы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0740017110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626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0740017110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627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0740017110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628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ЖИЛИЩНО-КОММУНАЛЬНОЕ ХОЗЯЙСТВО</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629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Коммунальное хозяйство</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"Обеспечение реализации муниципальной программы и прочие мероприятия"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0760000000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оплату коммунальных услуг за жилые и нежилые помещения, находящиеся в собственности муниципального образования Канский район (казна) в рамках подпрограммы "Обеспечение реализации муниципальной программы и прочие мероприятия" муниципальной программы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0760000110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0760000110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0760000110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103,6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10 792,0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5 995,6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5 995,6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7 612,0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7 612,0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7 485,5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Охрана семьи и детства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10 792,0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5 995,6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5 995,6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7 612,0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7 612,0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7 485,5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10 792,0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5 995,6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5 995,6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7 612,0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7 612,0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7 485,5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"Государственная поддержка детей-сирот, расширение практики применения семейных форм воспитания"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0130000000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10 792,0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5 995,6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5 995,6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7 612,0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7 612,0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7 485,5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Финансирование расходов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AE341D">
              <w:rPr>
                <w:rFonts w:ascii="Arial" w:hAnsi="Arial" w:cs="Arial"/>
                <w:sz w:val="12"/>
                <w:szCs w:val="12"/>
              </w:rPr>
              <w:t>дств кр</w:t>
            </w:r>
            <w:proofErr w:type="gramEnd"/>
            <w:r w:rsidRPr="00AE341D">
              <w:rPr>
                <w:rFonts w:ascii="Arial" w:hAnsi="Arial" w:cs="Arial"/>
                <w:sz w:val="12"/>
                <w:szCs w:val="12"/>
              </w:rPr>
              <w:t>аевого бюджета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01300R0820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10 792,0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5 995,6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5 995,6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7 612,0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7 612,0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7 485,5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Капитальные вложения в объекты государственной (муниципальной) собственности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01300R0820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10 792,0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5 995,6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5 995,6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7 612,0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7 612,0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7 485,5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Бюджетные инвестиции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01300R0820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10 792,0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5 995,6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5 995,6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7 612,0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7 612,0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7 485,5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Муниципальное казенное учреждение "Управление образования администрации Канского района Красноярского края"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522 016,9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545 247,0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556 335,9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581 899,2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583 145,7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577 561,8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НАЦИОНАЛЬНАЯ БЕЗОПАСНОСТЬ И ПРАВООХРАНИТЕЛЬНАЯ ДЕЯТЕЛЬНОСТЬ</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644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"Противодействие терроризму и экстремизму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0430000000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Проведение обустройства ограждения по периметру мест массового пребывания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0430079670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0430079670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649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0309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0430079670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495 827,1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519 057,2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530 146,1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555 709,4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557 176,0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551 820,0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Дошкольное образование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133 497,2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136 915,8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136 915,8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144 941,1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145 935,7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143 400,5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133 497,2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136 915,8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136 915,8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144 941,1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145 935,7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143 400,5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"Развитие дошкольного, общего и дополнительного образования детей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133 497,2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136 915,8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136 915,8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144 941,1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145 935,7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143 400,5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0110001610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46 051,5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46 551,5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46 551,5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49 410,0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49 433,6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46 914,5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0110001610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46 051,5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46 551,5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46 551,5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49 410,0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49 433,6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46 914,5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0110001610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46 051,5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46 551,5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46 551,5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49 410,0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49 433,6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46 914,5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94,9</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657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proofErr w:type="gramStart"/>
            <w:r w:rsidRPr="00AE341D">
              <w:rPr>
                <w:rFonts w:ascii="Arial" w:hAnsi="Arial" w:cs="Arial"/>
                <w:sz w:val="12"/>
                <w:szCs w:val="12"/>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w:t>
            </w:r>
            <w:proofErr w:type="gramEnd"/>
            <w:r w:rsidRPr="00AE341D">
              <w:rPr>
                <w:rFonts w:ascii="Arial" w:hAnsi="Arial" w:cs="Arial"/>
                <w:sz w:val="12"/>
                <w:szCs w:val="12"/>
              </w:rPr>
              <w:t xml:space="preserve">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0110074080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33 711,2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34 616,2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34 616,2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37 911,8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38 511,5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38 511,5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0110074080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33 711,2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34 616,2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34 616,2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37 911,8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38 511,5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38 511,5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659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0110074080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33 711,2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34 616,2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34 616,2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37 911,8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38 511,5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38 511,5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660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proofErr w:type="gramStart"/>
            <w:r w:rsidRPr="00AE341D">
              <w:rPr>
                <w:rFonts w:ascii="Arial" w:hAnsi="Arial" w:cs="Arial"/>
                <w:sz w:val="12"/>
                <w:szCs w:val="12"/>
              </w:rPr>
              <w:t>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roofErr w:type="gramEnd"/>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0110075540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421,5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661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0110075540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421,5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662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0110075540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437,6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421,5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663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proofErr w:type="gramStart"/>
            <w:r w:rsidRPr="00AE341D">
              <w:rPr>
                <w:rFonts w:ascii="Arial" w:hAnsi="Arial" w:cs="Arial"/>
                <w:sz w:val="12"/>
                <w:szCs w:val="12"/>
              </w:rPr>
              <w:t>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w:t>
            </w:r>
            <w:proofErr w:type="gramEnd"/>
            <w:r w:rsidRPr="00AE341D">
              <w:rPr>
                <w:rFonts w:ascii="Arial" w:hAnsi="Arial" w:cs="Arial"/>
                <w:sz w:val="12"/>
                <w:szCs w:val="12"/>
              </w:rPr>
              <w:t>,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0110075880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53 296,9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55 306,5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55 306,5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55 691,4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56 062,7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56 062,7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664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0110075880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53 296,9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55 306,5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55 306,5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55 691,4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56 062,7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56 062,7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665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0110075880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53 296,9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55 306,5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55 306,5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55 691,4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56 062,7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56 062,7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666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за содействие развитию налогового потенциала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0110077450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1 490,3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1 490,3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1 490,3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667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0110077450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1 490,3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1 490,3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1 490,3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668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0110077450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1 490,3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1 490,3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1 490,3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669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Софинансирование расходов на осуществление (возмещение) расходов, направленных на обеспечение безопасного участия детей в дорожном движении,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01100S3980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670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01100S3980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671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01100S3980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672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Общее образование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338 288,7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357 271,8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368 512,5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379 639,0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380 111,0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377 675,5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99,4</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673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338 288,7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357 271,8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368 512,5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379 639,0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380 111,0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377 675,5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99,4</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674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"Развитие дошкольного, общего и дополнительного образования детей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338 288,7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357 271,8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368 512,5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379 639,0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380 111,0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377 675,5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99,4</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675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Обеспечение деятельности (оказание услуг) подведомственных учреждений - школ -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0110002610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82 421,6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84 461,9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87 060,9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101 948,3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101 924,9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101 093,3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676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0110002610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82 421,6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84 461,9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87 060,9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101 948,3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101 924,9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101 093,3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677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0110002610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82 421,6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84 461,9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87 060,9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101 948,3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101 924,9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101 093,3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678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Обеспечение деятельности (оказание услуг) подведомственных учреждений по внешкольной работе с детьми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0110003610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6 226,7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6 374,5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6 374,5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679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0110003610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6 226,7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6 374,5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6 374,5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680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0110003610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6 226,7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6 374,5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6 374,5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681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 xml:space="preserve">Расходы на повышение размеров оплаты труда отдельным категориям работников бюджетной сферы края, в том </w:t>
            </w:r>
            <w:proofErr w:type="gramStart"/>
            <w:r w:rsidRPr="00AE341D">
              <w:rPr>
                <w:rFonts w:ascii="Arial" w:hAnsi="Arial" w:cs="Arial"/>
                <w:sz w:val="12"/>
                <w:szCs w:val="12"/>
              </w:rPr>
              <w:t>числе</w:t>
            </w:r>
            <w:proofErr w:type="gramEnd"/>
            <w:r w:rsidRPr="00AE341D">
              <w:rPr>
                <w:rFonts w:ascii="Arial" w:hAnsi="Arial" w:cs="Arial"/>
                <w:sz w:val="12"/>
                <w:szCs w:val="12"/>
              </w:rPr>
              <w:t xml:space="preserve"> для которых указами Президента РФ предусмотрено повышение оплаты труда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0110010420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682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0110010420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683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0110010420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172,2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684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proofErr w:type="gramStart"/>
            <w:r w:rsidRPr="00AE341D">
              <w:rPr>
                <w:rFonts w:ascii="Arial" w:hAnsi="Arial" w:cs="Arial"/>
                <w:sz w:val="12"/>
                <w:szCs w:val="12"/>
              </w:rPr>
              <w:t>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w:t>
            </w:r>
            <w:proofErr w:type="gramEnd"/>
            <w:r w:rsidRPr="00AE341D">
              <w:rPr>
                <w:rFonts w:ascii="Arial" w:hAnsi="Arial" w:cs="Arial"/>
                <w:sz w:val="12"/>
                <w:szCs w:val="12"/>
              </w:rPr>
              <w:t xml:space="preserve">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0110074090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26 700,6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27 654,3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27 654,3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27 966,7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28 462,1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28 462,1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685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0110074090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26 700,6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27 654,3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27 654,3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27 966,7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28 462,1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28 462,1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686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0110074090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26 700,6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27 654,3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27 654,3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27 966,7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28 462,1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28 462,1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687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Финансирование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0110075630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1 137,6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688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0110075630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1 137,6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689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0110075630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1 137,6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1 137,6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690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proofErr w:type="gramStart"/>
            <w:r w:rsidRPr="00AE341D">
              <w:rPr>
                <w:rFonts w:ascii="Arial" w:hAnsi="Arial" w:cs="Arial"/>
                <w:sz w:val="12"/>
                <w:szCs w:val="12"/>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roofErr w:type="gramEnd"/>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0110075640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222 939,8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232 369,2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240 964,3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243 842,5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243 842,5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243 342,5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691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0110075640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222 939,8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232 369,2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240 964,3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243 842,5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243 842,5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243 342,5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692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0110075640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222 939,8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232 369,2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240 964,3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243 842,5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243 842,5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243 342,5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693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Расходы за содействие развитию налогового потенциала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0110077450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571,2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571,2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571,2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694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0110077450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571,2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571,2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571,2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695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0110077450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571,2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571,2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571,2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696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Финансирование на осуществление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0110078400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5 086,0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5 086,0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4 130,7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4 130,7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3 026,9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697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0110078400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5 086,0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5 086,0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4 130,7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4 130,7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3 026,9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698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0110078400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5 086,0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5 086,0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4 130,7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4 130,7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3 026,9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699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Софинансирование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01100S5630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11,4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700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01100S5630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11,4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01100S5630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11,4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Cофинансирование на осуществление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01100S8400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30,5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01100S8400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30,5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01100S8400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51,3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30,5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Дополнительное образование детей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6 434,7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6 434,7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6 434,6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6 434,7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6 434,7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6 434,6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Подпрограмма "Развитие дошкольного, общего и дополнительного образования детей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6 434,7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6 434,7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6 434,6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Обеспечение деятельности (оказание услуг) подведомственных учреждений по внешкольной работе с детьми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0110003610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6 172,4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6 172,4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6 172,3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709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0110003610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6 172,4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6 172,4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6 172,3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0110003610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6 172,4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6 172,4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6 172,3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 xml:space="preserve">Расходы на повышение размеров оплаты труда отдельным категориям работников бюджетной сферы края, в том </w:t>
            </w:r>
            <w:proofErr w:type="gramStart"/>
            <w:r w:rsidRPr="00AE341D">
              <w:rPr>
                <w:rFonts w:ascii="Arial" w:hAnsi="Arial" w:cs="Arial"/>
                <w:sz w:val="12"/>
                <w:szCs w:val="12"/>
              </w:rPr>
              <w:t>числе</w:t>
            </w:r>
            <w:proofErr w:type="gramEnd"/>
            <w:r w:rsidRPr="00AE341D">
              <w:rPr>
                <w:rFonts w:ascii="Arial" w:hAnsi="Arial" w:cs="Arial"/>
                <w:sz w:val="12"/>
                <w:szCs w:val="12"/>
              </w:rPr>
              <w:t xml:space="preserve"> для которых указами Президента РФ предусмотрено повышение оплаты труда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0110010420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262,3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262,3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262,3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0110010420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262,3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262,3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262,3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0110010420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262,3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262,3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262,3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Молодежная политика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2 213,2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2 321,9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2 321,9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2 321,9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2 321,9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2 081,6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715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2 213,2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2 321,9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2 321,9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2 321,9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2 321,9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2 081,6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Подпрограмма "Развитие дошкольного, общего и дополнительного образования детей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2 213,2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2 321,9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2 321,9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2 321,9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2 321,9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2 081,6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89,7</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011000649С</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108,7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011000649С</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108,7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719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011000649С</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108,7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Расходы на исполнение государственных полномочий по отдыха и оздоровления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0110076490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2 213,2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2 213,2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2 213,2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1 972,9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89,1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0110076490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0110076490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0110076490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0110076490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33,4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0110076490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1 062,3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1 062,3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1 062,3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865,4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81,5</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0110076490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320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1 062,3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1 062,3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1 062,3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865,4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81,5</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0110076490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1 107,5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1 107,5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1 107,5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1 107,5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728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0110076490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1 107,5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1 107,5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1 107,5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7255D7">
            <w:pPr>
              <w:spacing w:after="0" w:line="240" w:lineRule="auto"/>
              <w:jc w:val="center"/>
              <w:rPr>
                <w:rFonts w:ascii="Arial" w:hAnsi="Arial" w:cs="Arial"/>
                <w:sz w:val="12"/>
                <w:szCs w:val="12"/>
              </w:rPr>
            </w:pPr>
            <w:r w:rsidRPr="00AE341D">
              <w:rPr>
                <w:rFonts w:ascii="Arial" w:hAnsi="Arial" w:cs="Arial"/>
                <w:sz w:val="12"/>
                <w:szCs w:val="12"/>
              </w:rPr>
              <w:t>1 107,5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729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исполнение государственных полномочий по отдыха и оздоровления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011007649Д</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1 579,0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1 579,0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011007649Д</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011007649Д</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011007649Д</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011007649Д</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011007649Д</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428,1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428,1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011007649Д</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428,1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428,1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011007649Д</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1 107,5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1 107,5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011007649Д</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1 107,5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1 107,5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исполнение государственных полномочий по обеспечению отдыха и оздоровления детей (в части детей-сирот)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011007649С</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011007649С</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011007649С</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634,2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Другие вопросы в области образования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21 828,0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22 547,7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22 395,9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22 372,7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22 372,7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22 227,8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99,4</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21 828,0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22 547,7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22 395,9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22 372,7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22 372,7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22 227,8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99,4</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"Государственная поддержка детей-сирот, расширение практики применения семейных форм воспитания"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0130000000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1 637,2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1 687,2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1 687,3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1 774,0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1 774,0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1 770,6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744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0130075520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1 637,2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1 687,2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1 687,3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1 774,0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1 774,0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1 770,6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99,8</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0130075520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1 250,8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1 300,8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1 301,9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1 388,6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1 388,6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1 388,5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0130075520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1 250,8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1 300,8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1 301,9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1 388,6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1 388,6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1 388,5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0130075520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382,1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0130075520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386,4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385,4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385,4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382,1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749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"Обеспечение реализации муниципальной программы и прочие мероприятия"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0140000000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20 190,8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20 860,5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20 708,6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20 598,7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20 598,7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20 457,2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0140000210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3 891,4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3 999,6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4 057,1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4 174,4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4 174,4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4 032,9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96,6</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0140000210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3 448,6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3 586,8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3 586,8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3 704,2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3 704,2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3 604,7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97,3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0140000210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3 448,6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3 586,8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3 586,8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3 704,2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3 704,2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3 604,7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97,3</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0140000210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412,3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90,5</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0140000210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412,3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468,3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442,2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442,2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400,2</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90,5</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0140000210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0140000210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0140000210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758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0140000210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759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0140004610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4 248,7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4 380,0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4 170,6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4 103,4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4 103,4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4 103,4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760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0140004610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4 248,7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4 380,0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4 170,6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4 103,4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4 103,4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4 103,4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761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0140004610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4 248,7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4 380,0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4 170,6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4 103,4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4 103,4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4 103,4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762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Обеспечение деятельности (оказание услуг) подведомственных учреждений централизованных 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0140005610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12 050,7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12 480,9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12 480,9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12 320,9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12 320,9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12 320,9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763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0140005610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12 050,7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12 480,9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12 480,9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12 320,9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12 320,9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12 320,9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764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0709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0140005610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12 050,7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12 480,9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12 480,9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12 320,9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12 320,9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12 320,9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765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25 789,8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25 789,8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25 789,8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25 789,8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25 569,7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25 341,8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99,1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766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Социальное обеспечение населения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767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768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"Развитие дошкольного, общего и дополнительного образования детей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769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Финансирование расходов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0110075660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770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0110075660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771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0110075660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24 479,4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772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Охрана семьи и детства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1 090,3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862,4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773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1 090,3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862,4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774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"Развитие дошкольного, общего и дополнительного образования детей в Канском районе"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1 090,3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862,4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775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0110075560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1 310,4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1 090,3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862,4</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79,1</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776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0110075560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777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0110075560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36,2</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778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0110075560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1 284,7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1 284,7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1 284,7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1 284,7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1 066,8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779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0110075560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1 284,7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1 284,7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1 284,7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1 284,7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1 066,8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853,9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Управление социальной защиты населения администрации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28 305,1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32 940,4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36 868,1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38 197,4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38 004,0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38 004,0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28 305,1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32 940,4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36 868,1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38 197,4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38 004,0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38 004,0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Пенсионное обеспечение</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1 420,5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1 420,5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1 420,5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"Система социальной защиты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1 420,5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1 420,5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1 420,5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"Повышение качества жизни отдельных категорий граждан"</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1 420,5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1 420,5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1 420,5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Выплаты пенсии за выслугу лет лицам, замещавшим должности муниципальной службы в Канском районе, в рамках подпрограммы "Повышение качества жизни отдельных категорий граждан" муниципальной программы "Система социальной защиты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0210001110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1 420,5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1 420,5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1 420,5</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0210001110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0210001110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0210001110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1 049,4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1 049,4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1 388,8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1 388,8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1 388,8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789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Публичные нормативные социальные выплаты гражданам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0210001110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1 089,4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1 049,4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1 049,4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1 388,8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1 388,8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1 388,8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Социальное обслуживание населения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18 167,4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21 631,3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25 541,0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25 903,5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25 665,0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25 665,0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"Система социальной защиты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18 167,4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21 631,3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25 541,0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25 903,5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25 665,0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25 665,0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792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"Повышение качества и доступности социальных услуг населению"</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0220000000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18 167,4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21 631,3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25 541,0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25 903,5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25 665,0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25 665,0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реализацию полномочий по содержанию учреждений социального обслуживания населения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0220001510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18 167,4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21 631,3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25 541,0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25 903,5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25 665,0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25 665,0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0220001510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18 167,4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21 631,3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25 541,0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25 903,5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25 665,0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25 665,0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0220001510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610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18 167,4</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21 631,3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25 541,0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25 903,5</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25 665,0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25 665,0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Социальное обеспечение населения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233,6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251,6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356,6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401,7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401,7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"Система социальной защиты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"Повышение качества жизни отдельных категорий граждан"</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799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proofErr w:type="gramStart"/>
            <w:r w:rsidRPr="00AE341D">
              <w:rPr>
                <w:rFonts w:ascii="Arial" w:hAnsi="Arial" w:cs="Arial"/>
                <w:sz w:val="12"/>
                <w:szCs w:val="12"/>
              </w:rPr>
              <w:t>Финансирование расходов, связанных с обеспечением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"Повышение качества жизни отдельных категорий граждан" муниципальной программы "Система социальной защиты населения</w:t>
            </w:r>
            <w:proofErr w:type="gramEnd"/>
            <w:r w:rsidRPr="00AE341D">
              <w:rPr>
                <w:rFonts w:ascii="Arial" w:hAnsi="Arial" w:cs="Arial"/>
                <w:sz w:val="12"/>
                <w:szCs w:val="12"/>
              </w:rPr>
              <w:t xml:space="preserve">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0210006400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0210006400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0210006400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93,6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96,7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Непрограммные расходы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Функционирование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Резервные фонды органов исполнительной власти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7310010110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7310010110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806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7310010110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140,0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155,0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260,0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305,0</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807</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Другие вопросы в области социальной политики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8 954,7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9 986,1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9 986,1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10 516,8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10 516,8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10 516,8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808</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Муниципальная программа "Система социальной защиты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0200000000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8 954,7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9 986,1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9 986,1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10 516,8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10 516,8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10 516,8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809</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0230000000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8 954,7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9 986,1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9 986,1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10 516,8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10 516,8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10 516,8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810</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proofErr w:type="gramStart"/>
            <w:r w:rsidRPr="00AE341D">
              <w:rPr>
                <w:rFonts w:ascii="Arial" w:hAnsi="Arial" w:cs="Arial"/>
                <w:sz w:val="12"/>
                <w:szCs w:val="12"/>
              </w:rPr>
              <w:t>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 своевременного и качественного исполнения переданных</w:t>
            </w:r>
            <w:proofErr w:type="gramEnd"/>
            <w:r w:rsidRPr="00AE341D">
              <w:rPr>
                <w:rFonts w:ascii="Arial" w:hAnsi="Arial" w:cs="Arial"/>
                <w:sz w:val="12"/>
                <w:szCs w:val="12"/>
              </w:rPr>
              <w:t xml:space="preserve">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0230075130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8 954,7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9 986,1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9 986,1</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10 516,8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10 516,8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10 516,8</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811</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0230075130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7 531,9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7 828,3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7 828,3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8 316,6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8 316,6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8 316,6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812</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0230075130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7 531,9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7 828,3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7 828,3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8 316,6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8 316,6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8 316,6</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813</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0230075130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1 419,8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2 145,9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2 145,9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2 188,3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2 188,3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2 188,3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814</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0230075130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240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1 419,8</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2 145,9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2 145,9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2 188,3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2 188,3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2 188,3</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815</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0230075130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800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lastRenderedPageBreak/>
              <w:t>816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856</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1006</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0230075130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850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3,0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11,9</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11,9</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F510F3" w:rsidRPr="00AE341D" w:rsidTr="00064A9A">
        <w:trPr>
          <w:cantSplit/>
          <w:trHeight w:val="20"/>
        </w:trPr>
        <w:tc>
          <w:tcPr>
            <w:tcW w:w="384" w:type="pct"/>
            <w:tcBorders>
              <w:top w:val="nil"/>
              <w:left w:val="single" w:sz="4" w:space="0" w:color="auto"/>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817</w:t>
            </w:r>
          </w:p>
        </w:tc>
        <w:tc>
          <w:tcPr>
            <w:tcW w:w="76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510F3" w:rsidRPr="00AE341D" w:rsidRDefault="00F510F3" w:rsidP="00AE341D">
            <w:pPr>
              <w:spacing w:after="0" w:line="240" w:lineRule="auto"/>
              <w:rPr>
                <w:rFonts w:ascii="Arial" w:hAnsi="Arial" w:cs="Arial"/>
                <w:sz w:val="12"/>
                <w:szCs w:val="12"/>
              </w:rPr>
            </w:pPr>
            <w:r w:rsidRPr="00AE341D">
              <w:rPr>
                <w:rFonts w:ascii="Arial" w:hAnsi="Arial" w:cs="Arial"/>
                <w:sz w:val="12"/>
                <w:szCs w:val="12"/>
              </w:rPr>
              <w:t>ВСЕГО:</w:t>
            </w:r>
          </w:p>
        </w:tc>
        <w:tc>
          <w:tcPr>
            <w:tcW w:w="384"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noWrap/>
            <w:vAlign w:val="bottom"/>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vAlign w:val="bottom"/>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 </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872 122,0</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952 308,3</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980 299,7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1 043 267,2</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1 044 255,7</w:t>
            </w:r>
          </w:p>
        </w:tc>
        <w:tc>
          <w:tcPr>
            <w:tcW w:w="385" w:type="pct"/>
            <w:tcBorders>
              <w:top w:val="nil"/>
              <w:left w:val="nil"/>
              <w:bottom w:val="single" w:sz="4" w:space="0" w:color="auto"/>
              <w:right w:val="single" w:sz="4" w:space="0" w:color="auto"/>
            </w:tcBorders>
            <w:shd w:val="clear" w:color="auto" w:fill="auto"/>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1 014 550,7</w:t>
            </w:r>
          </w:p>
        </w:tc>
        <w:tc>
          <w:tcPr>
            <w:tcW w:w="385" w:type="pct"/>
            <w:tcBorders>
              <w:top w:val="nil"/>
              <w:left w:val="nil"/>
              <w:bottom w:val="single" w:sz="4" w:space="0" w:color="auto"/>
              <w:right w:val="single" w:sz="4" w:space="0" w:color="auto"/>
            </w:tcBorders>
            <w:shd w:val="clear" w:color="auto" w:fill="auto"/>
            <w:noWrap/>
            <w:hideMark/>
          </w:tcPr>
          <w:p w:rsidR="00F510F3" w:rsidRPr="00AE341D" w:rsidRDefault="00F510F3" w:rsidP="00AE341D">
            <w:pPr>
              <w:spacing w:after="0" w:line="240" w:lineRule="auto"/>
              <w:jc w:val="center"/>
              <w:rPr>
                <w:rFonts w:ascii="Arial" w:hAnsi="Arial" w:cs="Arial"/>
                <w:sz w:val="12"/>
                <w:szCs w:val="12"/>
              </w:rPr>
            </w:pPr>
            <w:r w:rsidRPr="00AE341D">
              <w:rPr>
                <w:rFonts w:ascii="Arial" w:hAnsi="Arial" w:cs="Arial"/>
                <w:sz w:val="12"/>
                <w:szCs w:val="12"/>
              </w:rPr>
              <w:t>97,2</w:t>
            </w:r>
          </w:p>
        </w:tc>
      </w:tr>
    </w:tbl>
    <w:p w:rsidR="00F510F3" w:rsidRDefault="00F510F3" w:rsidP="006130D9">
      <w:pPr>
        <w:pStyle w:val="Style2"/>
        <w:widowControl/>
        <w:ind w:left="1440" w:firstLine="720"/>
        <w:rPr>
          <w:rStyle w:val="FontStyle35"/>
          <w:rFonts w:ascii="Arial" w:hAnsi="Arial" w:cs="Arial"/>
          <w:sz w:val="18"/>
          <w:szCs w:val="18"/>
        </w:rPr>
      </w:pPr>
    </w:p>
    <w:p w:rsidR="00D062D4" w:rsidRPr="00C61E37" w:rsidRDefault="00D062D4" w:rsidP="00D062D4">
      <w:pPr>
        <w:pStyle w:val="Style2"/>
        <w:widowControl/>
        <w:ind w:left="5387"/>
        <w:rPr>
          <w:rStyle w:val="FontStyle35"/>
          <w:rFonts w:ascii="Arial" w:hAnsi="Arial" w:cs="Arial"/>
          <w:b w:val="0"/>
          <w:sz w:val="12"/>
          <w:szCs w:val="12"/>
        </w:rPr>
      </w:pPr>
      <w:r>
        <w:rPr>
          <w:rStyle w:val="FontStyle35"/>
          <w:rFonts w:ascii="Arial" w:hAnsi="Arial" w:cs="Arial"/>
          <w:b w:val="0"/>
          <w:sz w:val="12"/>
          <w:szCs w:val="12"/>
        </w:rPr>
        <w:t>Приложение № 5</w:t>
      </w:r>
    </w:p>
    <w:p w:rsidR="00D062D4" w:rsidRPr="00C61E37" w:rsidRDefault="00D062D4" w:rsidP="00D062D4">
      <w:pPr>
        <w:pStyle w:val="Style2"/>
        <w:widowControl/>
        <w:ind w:left="5387"/>
        <w:rPr>
          <w:rStyle w:val="FontStyle35"/>
          <w:rFonts w:ascii="Arial" w:hAnsi="Arial" w:cs="Arial"/>
          <w:b w:val="0"/>
          <w:sz w:val="12"/>
          <w:szCs w:val="12"/>
        </w:rPr>
      </w:pPr>
      <w:r w:rsidRPr="00C61E37">
        <w:rPr>
          <w:rStyle w:val="FontStyle35"/>
          <w:rFonts w:ascii="Arial" w:hAnsi="Arial" w:cs="Arial"/>
          <w:b w:val="0"/>
          <w:sz w:val="12"/>
          <w:szCs w:val="12"/>
        </w:rPr>
        <w:t>к  решению Канского   районного Совета депутатов  от 00.00.2019 № 00-000</w:t>
      </w:r>
    </w:p>
    <w:p w:rsidR="00D062D4" w:rsidRDefault="00D062D4" w:rsidP="006130D9">
      <w:pPr>
        <w:pStyle w:val="Style2"/>
        <w:widowControl/>
        <w:ind w:left="1440" w:firstLine="720"/>
        <w:rPr>
          <w:rStyle w:val="FontStyle35"/>
          <w:rFonts w:ascii="Arial" w:hAnsi="Arial" w:cs="Arial"/>
          <w:sz w:val="18"/>
          <w:szCs w:val="18"/>
        </w:rPr>
      </w:pPr>
    </w:p>
    <w:tbl>
      <w:tblPr>
        <w:tblW w:w="5000" w:type="pct"/>
        <w:tblLook w:val="04A0" w:firstRow="1" w:lastRow="0" w:firstColumn="1" w:lastColumn="0" w:noHBand="0" w:noVBand="1"/>
      </w:tblPr>
      <w:tblGrid>
        <w:gridCol w:w="357"/>
        <w:gridCol w:w="137"/>
        <w:gridCol w:w="1414"/>
        <w:gridCol w:w="193"/>
        <w:gridCol w:w="807"/>
        <w:gridCol w:w="241"/>
        <w:gridCol w:w="448"/>
        <w:gridCol w:w="536"/>
        <w:gridCol w:w="219"/>
        <w:gridCol w:w="738"/>
        <w:gridCol w:w="201"/>
        <w:gridCol w:w="763"/>
        <w:gridCol w:w="175"/>
        <w:gridCol w:w="666"/>
        <w:gridCol w:w="273"/>
        <w:gridCol w:w="500"/>
        <w:gridCol w:w="462"/>
        <w:gridCol w:w="603"/>
        <w:gridCol w:w="180"/>
        <w:gridCol w:w="735"/>
        <w:gridCol w:w="774"/>
      </w:tblGrid>
      <w:tr w:rsidR="00AE341D" w:rsidRPr="004252FE" w:rsidTr="00D062D4">
        <w:trPr>
          <w:trHeight w:val="20"/>
        </w:trPr>
        <w:tc>
          <w:tcPr>
            <w:tcW w:w="5000" w:type="pct"/>
            <w:gridSpan w:val="21"/>
            <w:tcBorders>
              <w:top w:val="nil"/>
              <w:left w:val="nil"/>
              <w:bottom w:val="nil"/>
              <w:right w:val="nil"/>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xml:space="preserve">Отчет об исполнении районного бюджета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w:t>
            </w:r>
            <w:r w:rsidR="00D062D4" w:rsidRPr="004252FE">
              <w:rPr>
                <w:rFonts w:ascii="Arial" w:hAnsi="Arial" w:cs="Arial"/>
                <w:sz w:val="12"/>
                <w:szCs w:val="12"/>
              </w:rPr>
              <w:t>за 2018 год</w:t>
            </w:r>
          </w:p>
        </w:tc>
      </w:tr>
      <w:tr w:rsidR="00AE341D" w:rsidRPr="004252FE" w:rsidTr="00D062D4">
        <w:trPr>
          <w:trHeight w:val="20"/>
        </w:trPr>
        <w:tc>
          <w:tcPr>
            <w:tcW w:w="241" w:type="pct"/>
            <w:gridSpan w:val="2"/>
            <w:tcBorders>
              <w:top w:val="nil"/>
              <w:left w:val="nil"/>
              <w:bottom w:val="nil"/>
              <w:right w:val="nil"/>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p>
        </w:tc>
        <w:tc>
          <w:tcPr>
            <w:tcW w:w="765"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jc w:val="center"/>
              <w:rPr>
                <w:rFonts w:ascii="Arial" w:hAnsi="Arial" w:cs="Arial"/>
                <w:sz w:val="12"/>
                <w:szCs w:val="12"/>
              </w:rPr>
            </w:pPr>
          </w:p>
        </w:tc>
        <w:tc>
          <w:tcPr>
            <w:tcW w:w="384" w:type="pct"/>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330"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360"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448" w:type="pct"/>
            <w:gridSpan w:val="2"/>
            <w:tcBorders>
              <w:top w:val="nil"/>
              <w:left w:val="nil"/>
              <w:bottom w:val="nil"/>
              <w:right w:val="nil"/>
            </w:tcBorders>
            <w:shd w:val="clear" w:color="auto" w:fill="auto"/>
            <w:noWrap/>
            <w:hideMark/>
          </w:tcPr>
          <w:p w:rsidR="00AE341D" w:rsidRPr="004252FE" w:rsidRDefault="00AE341D" w:rsidP="007255D7">
            <w:pPr>
              <w:spacing w:after="0" w:line="240" w:lineRule="auto"/>
              <w:rPr>
                <w:rFonts w:ascii="Arial" w:hAnsi="Arial" w:cs="Arial"/>
                <w:sz w:val="12"/>
                <w:szCs w:val="12"/>
              </w:rPr>
            </w:pPr>
          </w:p>
        </w:tc>
        <w:tc>
          <w:tcPr>
            <w:tcW w:w="448" w:type="pct"/>
            <w:gridSpan w:val="2"/>
            <w:tcBorders>
              <w:top w:val="nil"/>
              <w:left w:val="nil"/>
              <w:bottom w:val="nil"/>
              <w:right w:val="nil"/>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p>
        </w:tc>
        <w:tc>
          <w:tcPr>
            <w:tcW w:w="448" w:type="pct"/>
            <w:gridSpan w:val="2"/>
            <w:tcBorders>
              <w:top w:val="nil"/>
              <w:left w:val="nil"/>
              <w:bottom w:val="nil"/>
              <w:right w:val="nil"/>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p>
        </w:tc>
        <w:tc>
          <w:tcPr>
            <w:tcW w:w="468" w:type="pct"/>
            <w:gridSpan w:val="2"/>
            <w:tcBorders>
              <w:top w:val="nil"/>
              <w:left w:val="nil"/>
              <w:bottom w:val="nil"/>
              <w:right w:val="nil"/>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p>
        </w:tc>
        <w:tc>
          <w:tcPr>
            <w:tcW w:w="392" w:type="pct"/>
            <w:gridSpan w:val="2"/>
            <w:tcBorders>
              <w:top w:val="nil"/>
              <w:left w:val="nil"/>
              <w:bottom w:val="nil"/>
              <w:right w:val="nil"/>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p>
        </w:tc>
        <w:tc>
          <w:tcPr>
            <w:tcW w:w="350" w:type="pct"/>
            <w:tcBorders>
              <w:top w:val="nil"/>
              <w:left w:val="nil"/>
              <w:bottom w:val="nil"/>
              <w:right w:val="nil"/>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p>
        </w:tc>
        <w:tc>
          <w:tcPr>
            <w:tcW w:w="368" w:type="pct"/>
            <w:tcBorders>
              <w:top w:val="nil"/>
              <w:left w:val="nil"/>
              <w:bottom w:val="nil"/>
              <w:right w:val="nil"/>
            </w:tcBorders>
            <w:shd w:val="clear" w:color="auto" w:fill="auto"/>
            <w:noWrap/>
            <w:hideMark/>
          </w:tcPr>
          <w:p w:rsidR="00AE341D" w:rsidRPr="004252FE" w:rsidRDefault="00AE341D" w:rsidP="007255D7">
            <w:pPr>
              <w:spacing w:after="0" w:line="240" w:lineRule="auto"/>
              <w:jc w:val="right"/>
              <w:rPr>
                <w:rFonts w:ascii="Arial" w:hAnsi="Arial" w:cs="Arial"/>
                <w:sz w:val="12"/>
                <w:szCs w:val="12"/>
              </w:rPr>
            </w:pPr>
            <w:r w:rsidRPr="004252FE">
              <w:rPr>
                <w:rFonts w:ascii="Arial" w:hAnsi="Arial" w:cs="Arial"/>
                <w:sz w:val="12"/>
                <w:szCs w:val="12"/>
              </w:rPr>
              <w:t>(тыс.руб.)</w:t>
            </w:r>
          </w:p>
        </w:tc>
      </w:tr>
      <w:tr w:rsidR="00AE341D" w:rsidRPr="004252FE" w:rsidTr="00D062D4">
        <w:trPr>
          <w:trHeight w:val="20"/>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xml:space="preserve">№ </w:t>
            </w:r>
            <w:proofErr w:type="gramStart"/>
            <w:r w:rsidRPr="004252FE">
              <w:rPr>
                <w:rFonts w:ascii="Arial" w:hAnsi="Arial" w:cs="Arial"/>
                <w:sz w:val="12"/>
                <w:szCs w:val="12"/>
              </w:rPr>
              <w:t>п</w:t>
            </w:r>
            <w:proofErr w:type="gramEnd"/>
            <w:r w:rsidRPr="004252FE">
              <w:rPr>
                <w:rFonts w:ascii="Arial" w:hAnsi="Arial" w:cs="Arial"/>
                <w:sz w:val="12"/>
                <w:szCs w:val="12"/>
              </w:rPr>
              <w:t>/п</w:t>
            </w:r>
          </w:p>
        </w:tc>
        <w:tc>
          <w:tcPr>
            <w:tcW w:w="765" w:type="pct"/>
            <w:gridSpan w:val="2"/>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Наименование главных распорядителей и наименование показателей бюджетной классификации</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Целевая статья</w:t>
            </w:r>
          </w:p>
        </w:tc>
        <w:tc>
          <w:tcPr>
            <w:tcW w:w="330" w:type="pct"/>
            <w:gridSpan w:val="2"/>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Вид расходов</w:t>
            </w:r>
          </w:p>
        </w:tc>
        <w:tc>
          <w:tcPr>
            <w:tcW w:w="360" w:type="pct"/>
            <w:gridSpan w:val="2"/>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Раздел-подраздел</w:t>
            </w:r>
          </w:p>
        </w:tc>
        <w:tc>
          <w:tcPr>
            <w:tcW w:w="448" w:type="pct"/>
            <w:gridSpan w:val="2"/>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Бюджет, утвержденный решением от 07.12.2017               № 15-95 (тыс.руб.)</w:t>
            </w:r>
          </w:p>
        </w:tc>
        <w:tc>
          <w:tcPr>
            <w:tcW w:w="448" w:type="pct"/>
            <w:gridSpan w:val="2"/>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Бюджет, утвержденный решением от 17.05.2018               № 19-124 (тыс.руб.)</w:t>
            </w:r>
          </w:p>
        </w:tc>
        <w:tc>
          <w:tcPr>
            <w:tcW w:w="448" w:type="pct"/>
            <w:gridSpan w:val="2"/>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Бюджет, утвержденный решением от 13.09.2018            № 23-152 (тыс.руб.)</w:t>
            </w:r>
          </w:p>
        </w:tc>
        <w:tc>
          <w:tcPr>
            <w:tcW w:w="468" w:type="pct"/>
            <w:gridSpan w:val="2"/>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Бюджет, утвержденный решением от 14.12.2018            № 25-172 (тыс.руб.)</w:t>
            </w:r>
          </w:p>
        </w:tc>
        <w:tc>
          <w:tcPr>
            <w:tcW w:w="392" w:type="pct"/>
            <w:gridSpan w:val="2"/>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Бюджет с учетом изменений (тыс.руб.)</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Исполнено (тыс.руб.)</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Процент исполнения</w:t>
            </w:r>
            <w:proofErr w:type="gramStart"/>
            <w:r w:rsidRPr="004252FE">
              <w:rPr>
                <w:rFonts w:ascii="Arial" w:hAnsi="Arial" w:cs="Arial"/>
                <w:sz w:val="12"/>
                <w:szCs w:val="12"/>
              </w:rPr>
              <w:t xml:space="preserve"> (%)</w:t>
            </w:r>
            <w:proofErr w:type="gramEnd"/>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w:t>
            </w:r>
          </w:p>
        </w:tc>
        <w:tc>
          <w:tcPr>
            <w:tcW w:w="765" w:type="pct"/>
            <w:gridSpan w:val="2"/>
            <w:tcBorders>
              <w:top w:val="nil"/>
              <w:left w:val="nil"/>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w:t>
            </w:r>
          </w:p>
        </w:tc>
        <w:tc>
          <w:tcPr>
            <w:tcW w:w="384" w:type="pct"/>
            <w:tcBorders>
              <w:top w:val="nil"/>
              <w:left w:val="nil"/>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w:t>
            </w:r>
          </w:p>
        </w:tc>
        <w:tc>
          <w:tcPr>
            <w:tcW w:w="330" w:type="pct"/>
            <w:gridSpan w:val="2"/>
            <w:tcBorders>
              <w:top w:val="nil"/>
              <w:left w:val="nil"/>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w:t>
            </w:r>
          </w:p>
        </w:tc>
        <w:tc>
          <w:tcPr>
            <w:tcW w:w="360" w:type="pct"/>
            <w:gridSpan w:val="2"/>
            <w:tcBorders>
              <w:top w:val="nil"/>
              <w:left w:val="nil"/>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w:t>
            </w:r>
          </w:p>
        </w:tc>
        <w:tc>
          <w:tcPr>
            <w:tcW w:w="468" w:type="pct"/>
            <w:gridSpan w:val="2"/>
            <w:tcBorders>
              <w:top w:val="nil"/>
              <w:left w:val="nil"/>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w:t>
            </w:r>
          </w:p>
        </w:tc>
        <w:tc>
          <w:tcPr>
            <w:tcW w:w="392" w:type="pct"/>
            <w:gridSpan w:val="2"/>
            <w:tcBorders>
              <w:top w:val="nil"/>
              <w:left w:val="nil"/>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w:t>
            </w:r>
          </w:p>
        </w:tc>
        <w:tc>
          <w:tcPr>
            <w:tcW w:w="368" w:type="pct"/>
            <w:tcBorders>
              <w:top w:val="nil"/>
              <w:left w:val="nil"/>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Муниципальная программа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532 408,9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550 842,6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561 931,5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589 111,2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590 357,7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584 647,3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"Развитие дошкольного, общего и дополнительного образования детей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499 788,9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522 299,3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533 540,0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559 126,5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560 373,0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554 934,0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0110001610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46 051,5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46 551,5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46 551,5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49 410,0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49 433,6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46 914,5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0110001610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46 051,5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46 551,5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46 551,5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49 410,0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49 433,6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46 914,5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0110001610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46 051,5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46 551,5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46 551,5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49 410,0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49 433,6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46 914,5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0110001610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46 051,5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46 551,5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46 551,5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49 410,0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49 433,6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46 914,5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Дошкольное 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0110001610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46 051,5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46 551,5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46 551,5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49 410,0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49 433,6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46 914,5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(оказание услуг) подведомственных учреждений - школ -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0110002610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82 421,6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84 461,9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87 060,9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101 948,3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101 924,9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101 093,3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0110002610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82 421,6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84 461,9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87 060,9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101 948,3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101 924,9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101 093,3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0110002610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82 421,6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84 461,9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87 060,9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101 948,3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101 924,9</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101 093,3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0110002610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82 421,6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84 461,9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87 060,9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101 948,3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101 924,9</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101 093,3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Общее 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0110002610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82 421,6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84 461,9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87 060,9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101 948,3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101 924,9</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101 093,3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(оказание услуг) подведомственных учреждений по внешкольной работе с детьми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0110003610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6 226,7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6 374,5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6 374,5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6 172,4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6 172,4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6 172,3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Предоставление субсидий бюджетным, автономным учреждениям и иным некоммерческим </w:t>
            </w:r>
            <w:r w:rsidRPr="004252FE">
              <w:rPr>
                <w:rFonts w:ascii="Arial" w:hAnsi="Arial" w:cs="Arial"/>
                <w:sz w:val="12"/>
                <w:szCs w:val="12"/>
              </w:rPr>
              <w:lastRenderedPageBreak/>
              <w:t>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0110003610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6 226,7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6 374,5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6 374,5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6 172,4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6 172,4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6 172,3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15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0110003610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6 226,7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6 374,5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6 374,5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6 172,4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6 172,4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6 172,3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0110003610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6 226,7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6 374,5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6 374,5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6 172,4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6 172,4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6 172,3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Общее 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0110003610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6 226,7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6 374,5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6 374,5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Дополнительное образование детей</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0110003610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6 172,4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6 172,4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6 172,3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011000649С</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011000649С</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011000649С</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w:t>
            </w:r>
          </w:p>
        </w:tc>
        <w:tc>
          <w:tcPr>
            <w:tcW w:w="765" w:type="pct"/>
            <w:gridSpan w:val="2"/>
            <w:tcBorders>
              <w:top w:val="nil"/>
              <w:left w:val="nil"/>
              <w:bottom w:val="nil"/>
              <w:right w:val="nil"/>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011000649С</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Молодежная политика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011000649С</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Расходы на повышение размеров оплаты труда отдельным категориям работников бюджетной сферы края, в том </w:t>
            </w:r>
            <w:proofErr w:type="gramStart"/>
            <w:r w:rsidRPr="004252FE">
              <w:rPr>
                <w:rFonts w:ascii="Arial" w:hAnsi="Arial" w:cs="Arial"/>
                <w:sz w:val="12"/>
                <w:szCs w:val="12"/>
              </w:rPr>
              <w:t>числе</w:t>
            </w:r>
            <w:proofErr w:type="gramEnd"/>
            <w:r w:rsidRPr="004252FE">
              <w:rPr>
                <w:rFonts w:ascii="Arial" w:hAnsi="Arial" w:cs="Arial"/>
                <w:sz w:val="12"/>
                <w:szCs w:val="12"/>
              </w:rPr>
              <w:t xml:space="preserve"> для которых указами Президента РФ предусмотрено повышение оплаты труда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0110010420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172,2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262,3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262,3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262,3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0110010420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172,2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262,3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262,3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262,3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0110010420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172,2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262,3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262,3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262,3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0110010420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172,2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262,3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262,3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262,3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Общее 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0110010420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172,2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Дополнительное образование детей</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0110010420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262,3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262,3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262,3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gramStart"/>
            <w:r w:rsidRPr="004252FE">
              <w:rPr>
                <w:rFonts w:ascii="Arial" w:hAnsi="Arial" w:cs="Arial"/>
                <w:sz w:val="12"/>
                <w:szCs w:val="12"/>
              </w:rPr>
              <w:t xml:space="preserve">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w:t>
            </w:r>
            <w:r w:rsidRPr="004252FE">
              <w:rPr>
                <w:rFonts w:ascii="Arial" w:hAnsi="Arial" w:cs="Arial"/>
                <w:sz w:val="12"/>
                <w:szCs w:val="12"/>
              </w:rPr>
              <w:lastRenderedPageBreak/>
              <w:t>соответствии с федеральными государственными образовательными стандартами в рамках подпрограммы "Развитие дошкольного, общего</w:t>
            </w:r>
            <w:proofErr w:type="gramEnd"/>
            <w:r w:rsidRPr="004252FE">
              <w:rPr>
                <w:rFonts w:ascii="Arial" w:hAnsi="Arial" w:cs="Arial"/>
                <w:sz w:val="12"/>
                <w:szCs w:val="12"/>
              </w:rPr>
              <w:t xml:space="preserve">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0110074080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33 711,2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34 616,2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34 616,2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37 911,8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38 511,5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38 511,5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31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0110074080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33 711,2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34 616,2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34 616,2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37 911,8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38 511,5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38 511,5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0110074080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33 711,2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34 616,2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34 616,2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37 911,8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38 511,5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38 511,5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0110074080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33 711,2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34 616,2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34 616,2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37 911,8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38 511,5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38 511,5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Дошкольное 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0110074080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33 711,2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34 616,2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34 616,2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37 911,8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38 511,5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38 511,5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gramStart"/>
            <w:r w:rsidRPr="004252FE">
              <w:rPr>
                <w:rFonts w:ascii="Arial" w:hAnsi="Arial" w:cs="Arial"/>
                <w:sz w:val="12"/>
                <w:szCs w:val="12"/>
              </w:rPr>
              <w:t>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w:t>
            </w:r>
            <w:proofErr w:type="gramEnd"/>
            <w:r w:rsidRPr="004252FE">
              <w:rPr>
                <w:rFonts w:ascii="Arial" w:hAnsi="Arial" w:cs="Arial"/>
                <w:sz w:val="12"/>
                <w:szCs w:val="12"/>
              </w:rPr>
              <w:t xml:space="preserve">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0110074090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26 700,6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27 654,3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27 654,3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27 966,7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28 462,1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28 462,1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0110074090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26 700,6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27 654,3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27 654,3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27 966,7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28 462,1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28 462,1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0110074090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26 700,6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27 654,3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27 654,3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27 966,7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28 462,1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28 462,1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0110074090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26 700,6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27 654,3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27 654,3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27 966,7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28 462,1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28 462,1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Общее 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0110074090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26 700,6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27 654,3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27 654,3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27 966,7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28 462,1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28 462,1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gramStart"/>
            <w:r w:rsidRPr="004252FE">
              <w:rPr>
                <w:rFonts w:ascii="Arial" w:hAnsi="Arial" w:cs="Arial"/>
                <w:sz w:val="12"/>
                <w:szCs w:val="12"/>
              </w:rPr>
              <w:t xml:space="preserve">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w:t>
            </w:r>
            <w:r w:rsidRPr="004252FE">
              <w:rPr>
                <w:rFonts w:ascii="Arial" w:hAnsi="Arial" w:cs="Arial"/>
                <w:sz w:val="12"/>
                <w:szCs w:val="12"/>
              </w:rPr>
              <w:lastRenderedPageBreak/>
              <w:t>общего и дополнительного образования детей в Канском районе" муниципальной программы "Развитие системы образования Канского района"</w:t>
            </w:r>
            <w:proofErr w:type="gramEnd"/>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0110075540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421,5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41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0110075540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421,5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0110075540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421,5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0110075540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421,5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Дошкольное 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0110075540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421,5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0110075560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1 310,4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1 310,4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1 310,4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1 310,4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1 090,3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862,4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0110075560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0110075560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23,5</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0110075560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23,5</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Охрана семьи и детства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0110075560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23,5</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0110075560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1 284,7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1 284,7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1 284,7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1 284,7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1 066,8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853,9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0110075560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1 284,7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1 284,7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1 284,7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1 284,7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1 066,8</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853,9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0110075560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1 284,7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1 284,7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1 284,7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1 284,7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1 066,8</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853,9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Охрана семьи и детства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0110075560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1 284,7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1 284,7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1 284,7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1 284,7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1 066,8</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853,9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Финансирование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Общее 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1 137,6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gramStart"/>
            <w:r w:rsidRPr="004252FE">
              <w:rPr>
                <w:rFonts w:ascii="Arial" w:hAnsi="Arial" w:cs="Arial"/>
                <w:sz w:val="12"/>
                <w:szCs w:val="12"/>
              </w:rPr>
              <w:t xml:space="preserve">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r w:rsidRPr="004252FE">
              <w:rPr>
                <w:rFonts w:ascii="Arial" w:hAnsi="Arial" w:cs="Arial"/>
                <w:sz w:val="12"/>
                <w:szCs w:val="12"/>
              </w:rPr>
              <w:lastRenderedPageBreak/>
              <w:t>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roofErr w:type="gramEnd"/>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0110075640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222 939,8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232 369,2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240 964,3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243 842,5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243 842,5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243 342,5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60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0110075640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222 939,8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232 369,2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240 964,3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243 842,5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243 842,5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243 342,5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0110075640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222 939,8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232 369,2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240 964,3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243 842,5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243 842,5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243 342,5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0110075640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222 939,8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232 369,2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240 964,3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243 842,5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243 842,5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243 342,5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Общее 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0110075640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222 939,8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232 369,2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240 964,3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243 842,5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243 842,5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243 342,5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Финансирование расходов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0110075660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0110075660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0110075660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0110075660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Социальное обеспечение населения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0110075660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24 479,4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gramStart"/>
            <w:r w:rsidRPr="004252FE">
              <w:rPr>
                <w:rFonts w:ascii="Arial" w:hAnsi="Arial" w:cs="Arial"/>
                <w:sz w:val="12"/>
                <w:szCs w:val="12"/>
              </w:rPr>
              <w:t>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w:t>
            </w:r>
            <w:proofErr w:type="gramEnd"/>
            <w:r w:rsidRPr="004252FE">
              <w:rPr>
                <w:rFonts w:ascii="Arial" w:hAnsi="Arial" w:cs="Arial"/>
                <w:sz w:val="12"/>
                <w:szCs w:val="12"/>
              </w:rPr>
              <w:t xml:space="preserve">, общего и дополнительного образования детей в Канском районе" муниципальной </w:t>
            </w:r>
            <w:r w:rsidRPr="004252FE">
              <w:rPr>
                <w:rFonts w:ascii="Arial" w:hAnsi="Arial" w:cs="Arial"/>
                <w:sz w:val="12"/>
                <w:szCs w:val="12"/>
              </w:rPr>
              <w:lastRenderedPageBreak/>
              <w:t>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0110075880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53 296,9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55 306,5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55 306,5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55 691,4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56 062,7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56 062,7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70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0110075880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53 296,9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55 306,5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55 306,5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55 691,4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56 062,7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56 062,7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0110075880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53 296,9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55 306,5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55 306,5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55 691,4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56 062,7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56 062,7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0110075880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53 296,9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55 306,5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55 306,5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55 691,4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56 062,7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56 062,7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Дошкольное 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0110075880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53 296,9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55 306,5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55 306,5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55 691,4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56 062,7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56 062,7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исполнение государственных полномочий по отдыха и оздоровления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2 213,2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2 213,2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2 213,2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1 972,9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89,1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77</w:t>
            </w:r>
          </w:p>
        </w:tc>
        <w:tc>
          <w:tcPr>
            <w:tcW w:w="765" w:type="pct"/>
            <w:gridSpan w:val="2"/>
            <w:tcBorders>
              <w:top w:val="nil"/>
              <w:left w:val="nil"/>
              <w:bottom w:val="nil"/>
              <w:right w:val="nil"/>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Молодежная политика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w:t>
            </w:r>
          </w:p>
        </w:tc>
        <w:tc>
          <w:tcPr>
            <w:tcW w:w="765" w:type="pct"/>
            <w:gridSpan w:val="2"/>
            <w:tcBorders>
              <w:top w:val="nil"/>
              <w:left w:val="nil"/>
              <w:bottom w:val="nil"/>
              <w:right w:val="nil"/>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Молодежная политика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1 062,3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1 062,3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1 062,3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865,4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1 062,3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1 062,3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1 062,3</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865,4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w:t>
            </w:r>
          </w:p>
        </w:tc>
        <w:tc>
          <w:tcPr>
            <w:tcW w:w="765" w:type="pct"/>
            <w:gridSpan w:val="2"/>
            <w:tcBorders>
              <w:top w:val="nil"/>
              <w:left w:val="nil"/>
              <w:bottom w:val="nil"/>
              <w:right w:val="nil"/>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1 062,3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1 062,3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1 062,3</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865,4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Молодежная политика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1 062,3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1 062,3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1 062,3</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865,4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89</w:t>
            </w:r>
          </w:p>
        </w:tc>
        <w:tc>
          <w:tcPr>
            <w:tcW w:w="765" w:type="pct"/>
            <w:gridSpan w:val="2"/>
            <w:tcBorders>
              <w:top w:val="nil"/>
              <w:left w:val="nil"/>
              <w:bottom w:val="nil"/>
              <w:right w:val="nil"/>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Молодежная политика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исполнение государственных полномочий по отдыха и оздоровления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011007649Д</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1 579,0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1 579,0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Расходы на выплаты персоналу в целях обеспечения выполнения функций государственными (муниципальными) органами, казенными </w:t>
            </w:r>
            <w:r w:rsidRPr="004252FE">
              <w:rPr>
                <w:rFonts w:ascii="Arial" w:hAnsi="Arial" w:cs="Arial"/>
                <w:sz w:val="12"/>
                <w:szCs w:val="12"/>
              </w:rPr>
              <w:lastRenderedPageBreak/>
              <w:t>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011007649Д</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93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011007649Д</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w:t>
            </w:r>
          </w:p>
        </w:tc>
        <w:tc>
          <w:tcPr>
            <w:tcW w:w="765" w:type="pct"/>
            <w:gridSpan w:val="2"/>
            <w:tcBorders>
              <w:top w:val="nil"/>
              <w:left w:val="nil"/>
              <w:bottom w:val="nil"/>
              <w:right w:val="nil"/>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011007649Д</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95</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Молодежная политика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011007649Д</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011007649Д</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011007649Д</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w:t>
            </w:r>
          </w:p>
        </w:tc>
        <w:tc>
          <w:tcPr>
            <w:tcW w:w="765" w:type="pct"/>
            <w:gridSpan w:val="2"/>
            <w:tcBorders>
              <w:top w:val="nil"/>
              <w:left w:val="nil"/>
              <w:bottom w:val="nil"/>
              <w:right w:val="nil"/>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011007649Д</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Молодежная политика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011007649Д</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011007649Д</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428,1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428,1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011007649Д</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428,1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428,1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102</w:t>
            </w:r>
          </w:p>
        </w:tc>
        <w:tc>
          <w:tcPr>
            <w:tcW w:w="765" w:type="pct"/>
            <w:gridSpan w:val="2"/>
            <w:tcBorders>
              <w:top w:val="nil"/>
              <w:left w:val="nil"/>
              <w:bottom w:val="nil"/>
              <w:right w:val="nil"/>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011007649Д</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428,1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428,1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Молодежная политика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011007649Д</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428,1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428,1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104</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011007649Д</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011007649Д</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106</w:t>
            </w:r>
          </w:p>
        </w:tc>
        <w:tc>
          <w:tcPr>
            <w:tcW w:w="765" w:type="pct"/>
            <w:gridSpan w:val="2"/>
            <w:tcBorders>
              <w:top w:val="nil"/>
              <w:left w:val="nil"/>
              <w:bottom w:val="nil"/>
              <w:right w:val="nil"/>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011007649Д</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107</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Молодежная политика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011007649Д</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1 107,5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исполнение государственных полномочий по обеспечению отдыха и оздоровления детей (в части детей-сирот)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011007649С</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634,2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634,2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011007649С</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634,2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634,2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011007649С</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634,2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634,2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111</w:t>
            </w:r>
          </w:p>
        </w:tc>
        <w:tc>
          <w:tcPr>
            <w:tcW w:w="765" w:type="pct"/>
            <w:gridSpan w:val="2"/>
            <w:tcBorders>
              <w:top w:val="nil"/>
              <w:left w:val="nil"/>
              <w:bottom w:val="nil"/>
              <w:right w:val="nil"/>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011007649С</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634,2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634,2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112</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Молодежная политика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011007649С</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634,2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634,2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за содействие развитию налогового потенциала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2 061,5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2 061,5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2 061,5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2 061,5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2 061,5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2 061,5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2 061,5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2 061,5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2 061,5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2 061,5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2 061,5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2 061,5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Дошкольное 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1 490,3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1 490,3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1 490,3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Общее 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571,2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571,2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571,2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Финансирование на осуществление расходов, направленных на </w:t>
            </w:r>
            <w:r w:rsidRPr="004252FE">
              <w:rPr>
                <w:rFonts w:ascii="Arial" w:hAnsi="Arial" w:cs="Arial"/>
                <w:sz w:val="12"/>
                <w:szCs w:val="12"/>
              </w:rPr>
              <w:lastRenderedPageBreak/>
              <w:t>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0110078400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5 086,0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5 086,0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4 130,7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4 130,7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3 026,9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120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0110078400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5 086,0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5 086,0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4 130,7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4 130,7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3 026,9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0110078400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5 086,0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5 086,0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4 130,7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4 130,7</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3 026,9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0110078400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5 086,0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5 086,0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4 130,7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4 130,7</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3 026,9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Общее 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0110078400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5 086,0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5 086,0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4 130,7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4 130,7</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3 026,9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Софинансирование расходов на осуществление (возмещение) расходов, направленных на обеспечение безопасного участия детей в дорожном движении,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01100S3980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01100S3980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01100S3980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01100S3980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Дошкольное 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01100S3980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Софинансирование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01100S5630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01100S5630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01100S5630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01100S5630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Общее 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01100S5630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Cофинансирование на осуществление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01100S8400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99,7</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135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01100S8400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99,7</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01100S8400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99,7</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01100S8400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99,7</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Общее 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01100S8400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99,7</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"Государственная поддержка детей-сирот, расширение практики применения семейных форм воспитания"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0130000000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12 429,2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7 682,8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7 682,9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9 386,0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9 386,0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9 256,1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98,6</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0130075520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1 637,2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1 687,2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1 687,3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1 774,0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1 774,0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1 770,6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0130075520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1 250,8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1 300,8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1 301,9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0130075520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1 250,8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1 300,8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1 301,9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0130075520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1 250,8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1 300,8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1 301,9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144</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образования</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0130075520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1 250,8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1 300,8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1 301,9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145</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0130075520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385,4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385,4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385,4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382,1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0130075520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385,4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385,4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385,4</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382,1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0130075520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385,4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385,4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385,4</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382,1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образования</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0130075520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385,4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385,4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385,4</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382,1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149</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Финансирование расходов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4252FE">
              <w:rPr>
                <w:rFonts w:ascii="Arial" w:hAnsi="Arial" w:cs="Arial"/>
                <w:sz w:val="12"/>
                <w:szCs w:val="12"/>
              </w:rPr>
              <w:t>дств кр</w:t>
            </w:r>
            <w:proofErr w:type="gramEnd"/>
            <w:r w:rsidRPr="004252FE">
              <w:rPr>
                <w:rFonts w:ascii="Arial" w:hAnsi="Arial" w:cs="Arial"/>
                <w:sz w:val="12"/>
                <w:szCs w:val="12"/>
              </w:rPr>
              <w:t>аевого бюджета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01300R0820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10 792,0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5 995,6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5 995,6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7 612,0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7 612,0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7 485,5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Капитальные вложения в объекты государственной (муниципальной) собственности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01300R0820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10 792,0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5 995,6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5 995,6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7 612,0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7 612,0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7 485,5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Бюджетные инвестиции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01300R0820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10 792,0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5 995,6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5 995,6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7 612,0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7 612,0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7 485,5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01300R0820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10 792,0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5 995,6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5 995,6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7 612,0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7 612,0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7 485,5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Охрана семьи и детства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01300R0820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10 792,0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5 995,6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5 995,6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7 612,0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7 612,0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7 485,5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Подпрограмма "Обеспечение </w:t>
            </w:r>
            <w:r w:rsidRPr="004252FE">
              <w:rPr>
                <w:rFonts w:ascii="Arial" w:hAnsi="Arial" w:cs="Arial"/>
                <w:sz w:val="12"/>
                <w:szCs w:val="12"/>
              </w:rPr>
              <w:lastRenderedPageBreak/>
              <w:t>реализации муниципальной программы и прочие мероприятия"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0140000000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20 190,8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20 860,5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20 708,6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20 598,7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20 598,7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20 457,2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155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3 891,4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3 999,6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4 057,1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4 174,4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4 174,4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4 032,9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96,6</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3 448,6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3 586,8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3 586,8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3 704,2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3 704,2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3 604,7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3 448,6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3 586,8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3 586,8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3 704,2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3 704,2</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3 604,7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3 448,6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3 586,8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3 586,8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3 704,2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3 704,2</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3 604,7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159</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образования</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3 448,6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3 586,8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3 586,8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3 704,2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3 704,2</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3 604,7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160</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412,3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468,3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412,3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468,3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442,2</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412,3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468,3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442,2</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163</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образования</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412,3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468,3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442,2</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164</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167</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образования</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168</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171</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образования</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172</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0140004610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4 248,7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4 380,0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4 170,6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4 103,4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4 103,4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4 103,4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0140004610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4 248,7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4 380,0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4 170,6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4 103,4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4 103,4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4 103,4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0140004610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4 248,7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4 380,0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4 170,6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4 103,4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4 103,4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4 103,4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0140004610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4 248,7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4 380,0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4 170,6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4 103,4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4 103,4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4 103,4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176</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образования</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0140004610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4 248,7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4 380,0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4 170,6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4 103,4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4 103,4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4 103,4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Обеспечение деятельности (оказание услуг) подведомственных учреждений централизованных </w:t>
            </w:r>
            <w:r w:rsidRPr="004252FE">
              <w:rPr>
                <w:rFonts w:ascii="Arial" w:hAnsi="Arial" w:cs="Arial"/>
                <w:sz w:val="12"/>
                <w:szCs w:val="12"/>
              </w:rPr>
              <w:lastRenderedPageBreak/>
              <w:t>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0140005610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12 050,7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12 480,9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12 480,9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12 320,9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12 320,9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12 320,9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178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0140005610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12 050,7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12 480,9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12 480,9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12 320,9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12 320,9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12 320,9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0140005610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12 050,7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12 480,9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12 480,9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12 320,9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12 320,9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12 320,9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0140005610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12 050,7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12 480,9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12 480,9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12 320,9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12 320,9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12 320,9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181</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образования</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0140005610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12 050,7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12 480,9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12 480,9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12 320,9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12 320,9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12 320,9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182</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Муниципальная программа "Система социальной защиты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0200000000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28 305,1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32 800,4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36 713,1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37 937,4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37 699,0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37 699,0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"Повышение качества жизни отдельных категорий граждан"</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0210000000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1 183,0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1 183,0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1 186,0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1 517,1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1 517,2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1 517,2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Выплаты пенсии за выслугу лет лицам, замещавшим должности муниципальной службы в Канском районе, в рамках подпрограммы "Повышение качества жизни отдельных категорий граждан" муниципальной программы "Система социальной защиты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0210001110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1 089,4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1 089,4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1 089,4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1 420,5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1 420,5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1 420,5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0210001110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0210001110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0210001110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Пенсионное обеспечение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0210001110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0210001110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1 089,4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1 049,4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1 049,4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Публичные нормативные социальные выплаты гражданам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0210001110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1 089,4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1 049,4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1 049,4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0210001110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1 089,4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1 049,4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1 049,4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Пенсионное обеспечение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0210001110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1 089,4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1 049,4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1 049,4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1 388,8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gramStart"/>
            <w:r w:rsidRPr="004252FE">
              <w:rPr>
                <w:rFonts w:ascii="Arial" w:hAnsi="Arial" w:cs="Arial"/>
                <w:sz w:val="12"/>
                <w:szCs w:val="12"/>
              </w:rPr>
              <w:t>Финансирование расходов, связанных с обеспечением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"Повышение качества жизни отдельных категорий граждан" муниципальной программы "Система социальной защиты населения</w:t>
            </w:r>
            <w:proofErr w:type="gramEnd"/>
            <w:r w:rsidRPr="004252FE">
              <w:rPr>
                <w:rFonts w:ascii="Arial" w:hAnsi="Arial" w:cs="Arial"/>
                <w:sz w:val="12"/>
                <w:szCs w:val="12"/>
              </w:rPr>
              <w:t xml:space="preserve">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0210006400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0210006400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0210006400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0210006400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Социальное обеспечение населения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0210006400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Подпрограмма </w:t>
            </w:r>
            <w:r w:rsidRPr="004252FE">
              <w:rPr>
                <w:rFonts w:ascii="Arial" w:hAnsi="Arial" w:cs="Arial"/>
                <w:sz w:val="12"/>
                <w:szCs w:val="12"/>
              </w:rPr>
              <w:lastRenderedPageBreak/>
              <w:t>"Повышение качества и доступности социальных услуг населению"</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02200000</w:t>
            </w:r>
            <w:r w:rsidRPr="004252FE">
              <w:rPr>
                <w:rFonts w:ascii="Arial" w:hAnsi="Arial" w:cs="Arial"/>
                <w:sz w:val="12"/>
                <w:szCs w:val="12"/>
              </w:rPr>
              <w:lastRenderedPageBreak/>
              <w:t>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18 167,4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21 631,3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25 541,0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25 903,5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25 665,0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25 665,0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199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реализацию полномочий по содержанию учреждений социального обслуживания населения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0220001510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18 167,4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21 631,3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25 541,0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25 903,5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25 665,0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25 665,0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0220001510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18 167,4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21 631,3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25 541,0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25 903,5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25 665,0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25 665,0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0220001510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18 167,4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21 631,3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25 541,0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25 903,5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25 665,0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25 665,0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0220001510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18 167,4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21 631,3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25 541,0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25 903,5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25 665,0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25 665,0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Социальное обслуживание населения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0220001510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18 167,4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21 631,3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25 541,0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25 903,5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25 665,0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25 665,0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0230000000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8 954,7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9 986,1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9 986,1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10 516,8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10 516,8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10 516,8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gramStart"/>
            <w:r w:rsidRPr="004252FE">
              <w:rPr>
                <w:rFonts w:ascii="Arial" w:hAnsi="Arial" w:cs="Arial"/>
                <w:sz w:val="12"/>
                <w:szCs w:val="12"/>
              </w:rPr>
              <w:t>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 своевременного и качественного исполнения переданных</w:t>
            </w:r>
            <w:proofErr w:type="gramEnd"/>
            <w:r w:rsidRPr="004252FE">
              <w:rPr>
                <w:rFonts w:ascii="Arial" w:hAnsi="Arial" w:cs="Arial"/>
                <w:sz w:val="12"/>
                <w:szCs w:val="12"/>
              </w:rPr>
              <w:t xml:space="preserve">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0230075130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8 954,7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9 986,1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9 986,1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10 516,8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10 516,8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10 516,8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Расходы на выплаты персоналу в целях обеспечения выполнения функций </w:t>
            </w:r>
            <w:r w:rsidRPr="004252FE">
              <w:rPr>
                <w:rFonts w:ascii="Arial" w:hAnsi="Arial" w:cs="Arial"/>
                <w:sz w:val="12"/>
                <w:szCs w:val="1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0230075130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7 531,9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7 828,3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7 828,3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8 316,6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8 316,6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8 316,6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207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0230075130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7 531,9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7 828,3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7 828,3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8 316,6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8 316,6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8 316,6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0230075130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7 531,9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7 828,3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7 828,3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8 316,6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8 316,6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8 316,6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социальной политики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0230075130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7 531,9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7 828,3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7 828,3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8 316,6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8 316,6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8 316,6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0230075130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1 419,8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2 145,9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2 145,9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2 188,3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2 188,3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2 188,3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0230075130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1 419,8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2 145,9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2 145,9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2 188,3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2 188,3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2 188,3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0230075130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1 419,8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2 145,9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2 145,9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2 188,3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2 188,3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2 188,3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социальной политики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0230075130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1 419,8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2 145,9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2 145,9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2 188,3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2 188,3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2 188,3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0230075130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0230075130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0230075130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социальной политики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0230075130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Муниципальная программа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101 842,6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106 191,6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113 568,8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126 460,6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126 460,5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110 423,7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"Развитие жилищно-коммунального комплекса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76 567,8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79 358,8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86 338,4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94 788,1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94 788,0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78 854,9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4 035,4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4 176,9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4 371,3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4 502,8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4 502,8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4 498,0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3 635,8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3 780,9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3 990,1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3 987,5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3 987,5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3 982,7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3 635,8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3 780,9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3 990,1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3 987,5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3 987,5</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3 982,7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223</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3 635,8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3 780,9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3 990,1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3 987,5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3 987,5</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3 982,7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224</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жилищно-коммунального хозяйства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3 635,8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3 780,9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3 990,1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3 987,5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3 987,5</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3 982,7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225</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399,6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395,8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378,9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513,0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513,0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513,0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399,6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395,8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378,9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513,0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513,0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513,0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399,6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395,8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378,9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513,0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513,0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513,0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228</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жилищно-коммунального хозяйства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399,6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395,8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378,9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513,0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513,0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513,0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229</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231</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232</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жилищно-коммунального хозяйства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233</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Выполнение учреждениями переданных полномочий по организации в границах поселения электро-, тепл</w:t>
            </w:r>
            <w:proofErr w:type="gramStart"/>
            <w:r w:rsidRPr="004252FE">
              <w:rPr>
                <w:rFonts w:ascii="Arial" w:hAnsi="Arial" w:cs="Arial"/>
                <w:sz w:val="12"/>
                <w:szCs w:val="12"/>
              </w:rPr>
              <w:t>о-</w:t>
            </w:r>
            <w:proofErr w:type="gramEnd"/>
            <w:r w:rsidRPr="004252FE">
              <w:rPr>
                <w:rFonts w:ascii="Arial" w:hAnsi="Arial" w:cs="Arial"/>
                <w:sz w:val="12"/>
                <w:szCs w:val="12"/>
              </w:rPr>
              <w:t>, газо- и водоснабжения населения, водоотведения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609,1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632,6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632,6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632,5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632,5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589,8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598,7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613,3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613,3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609,4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609,4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589,8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598,7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613,3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613,3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609,4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609,4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236</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589,8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598,7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613,3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613,3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609,4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609,4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жилищно-коммунального хозяйства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589,8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598,7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613,3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613,3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609,4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609,4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238</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241</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жилищно-коммунального хозяйства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242</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gramStart"/>
            <w:r w:rsidRPr="004252FE">
              <w:rPr>
                <w:rFonts w:ascii="Arial" w:hAnsi="Arial" w:cs="Arial"/>
                <w:sz w:val="12"/>
                <w:szCs w:val="12"/>
              </w:rPr>
              <w:t>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roofErr w:type="gramEnd"/>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806,1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815,5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837,3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837,3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837,3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837,3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Расходы на выплаты персоналу в целях </w:t>
            </w:r>
            <w:r w:rsidRPr="004252FE">
              <w:rPr>
                <w:rFonts w:ascii="Arial" w:hAnsi="Arial" w:cs="Arial"/>
                <w:sz w:val="12"/>
                <w:szCs w:val="1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0310000650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782,4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791,8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813,6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813,6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813,6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813,6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244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782,4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791,8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813,6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813,6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813,6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813,6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245</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782,4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791,8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813,6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813,6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813,6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813,6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246</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жилищно-коммунального хозяйства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782,4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791,8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813,6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813,6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813,6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813,6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247</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249</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250</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жилищно-коммунального хозяйства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0310000650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251</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ПСД </w:t>
            </w:r>
            <w:proofErr w:type="gramStart"/>
            <w:r w:rsidRPr="004252FE">
              <w:rPr>
                <w:rFonts w:ascii="Arial" w:hAnsi="Arial" w:cs="Arial"/>
                <w:sz w:val="12"/>
                <w:szCs w:val="12"/>
              </w:rPr>
              <w:t>локальных-очистительных</w:t>
            </w:r>
            <w:proofErr w:type="gramEnd"/>
            <w:r w:rsidRPr="004252FE">
              <w:rPr>
                <w:rFonts w:ascii="Arial" w:hAnsi="Arial" w:cs="Arial"/>
                <w:sz w:val="12"/>
                <w:szCs w:val="12"/>
              </w:rPr>
              <w:t xml:space="preserve"> сооружений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254</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255</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256</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Капитальные вложения в объекты государственной (муниципальной) собственности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Бюджетные инвестиции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258</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259</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260</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Ремонт муниципального жилья в рамках </w:t>
            </w:r>
            <w:proofErr w:type="spellStart"/>
            <w:r w:rsidRPr="004252FE">
              <w:rPr>
                <w:rFonts w:ascii="Arial" w:hAnsi="Arial" w:cs="Arial"/>
                <w:sz w:val="12"/>
                <w:szCs w:val="12"/>
              </w:rPr>
              <w:t>подрограммы</w:t>
            </w:r>
            <w:proofErr w:type="spellEnd"/>
            <w:r w:rsidRPr="004252FE">
              <w:rPr>
                <w:rFonts w:ascii="Arial" w:hAnsi="Arial" w:cs="Arial"/>
                <w:sz w:val="12"/>
                <w:szCs w:val="12"/>
              </w:rPr>
              <w:t xml:space="preserve">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263</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264</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265</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Расходы, связанные с водоснабжением на территории Канского района в рамках подпрограммы "Развитие жилищно-коммунального комплекса Канского </w:t>
            </w:r>
            <w:r w:rsidRPr="004252FE">
              <w:rPr>
                <w:rFonts w:ascii="Arial" w:hAnsi="Arial" w:cs="Arial"/>
                <w:sz w:val="12"/>
                <w:szCs w:val="12"/>
              </w:rPr>
              <w:lastRenderedPageBreak/>
              <w:t>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0310005160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266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268</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269</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270</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связанные с созданием условий для обеспечения поселений услугами связи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273</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274</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Связь и информатика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0310005170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275</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Финансирование расходов на реализацию мер дополнительной поддержки населения, направленных на соблюдение размера вносимой гражданами платы за коммунальные услуги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0310075700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70 567,2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70 567,2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70 567,2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79 936,7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79 936,7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64 008,4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0310075700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70 567,2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70 567,2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70 567,2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79 936,7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79 936,7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64 008,4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0310075700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70 567,2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70 567,2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70 567,2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79 936,7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79 936,7</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64 008,4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278</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0310075700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70 567,2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70 567,2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70 567,2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79 936,7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79 936,7</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64 008,4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279</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0310075700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70 567,2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70 567,2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70 567,2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79 936,7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79 936,7</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64 008,4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280</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gramStart"/>
            <w:r w:rsidRPr="004252FE">
              <w:rPr>
                <w:rFonts w:ascii="Arial" w:hAnsi="Arial" w:cs="Arial"/>
                <w:sz w:val="12"/>
                <w:szCs w:val="12"/>
              </w:rPr>
              <w:t xml:space="preserve">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w:t>
            </w:r>
            <w:r w:rsidRPr="004252FE">
              <w:rPr>
                <w:rFonts w:ascii="Arial" w:hAnsi="Arial" w:cs="Arial"/>
                <w:sz w:val="12"/>
                <w:szCs w:val="12"/>
              </w:rPr>
              <w:lastRenderedPageBreak/>
              <w:t>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w:t>
            </w:r>
            <w:proofErr w:type="gramEnd"/>
            <w:r w:rsidRPr="004252FE">
              <w:rPr>
                <w:rFonts w:ascii="Arial" w:hAnsi="Arial" w:cs="Arial"/>
                <w:sz w:val="12"/>
                <w:szCs w:val="12"/>
              </w:rPr>
              <w:t xml:space="preserve">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0310075710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2 700,0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9 450,0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8 530,0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8 530,0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8 530,0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281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0310075710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2 700,0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9 450,0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8 530,0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8 530,0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8 530,0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0310075710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2 700,0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9 450,0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8 530,0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8 530,0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8 530,0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283</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0310075710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2 700,0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9 450,0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8 530,0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8 530,0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8 530,0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284</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жилищно-коммунального хозяйства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0310075710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2 700,0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9 450,0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8 530,0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8 530,0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8 530,0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285</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по софинансированию капитального ремонта,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03100S5710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104,3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03100S5710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104,3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03100S5710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104,3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288</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03100S5710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104,3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289</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03100S5710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290</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жилищно-коммунального хозяйства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03100S5710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104,3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291</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Софинансирование к расходам на создание условий для развития услуг связи в малочисленных и труднодоступных населенных пунктах Красноярского края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03100S6450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03100S6450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03100S6450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294</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03100S6450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295</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Связь и информатика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03100S6450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296</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"Экология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0320000000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Организация и проведение </w:t>
            </w:r>
            <w:proofErr w:type="spellStart"/>
            <w:r w:rsidRPr="004252FE">
              <w:rPr>
                <w:rFonts w:ascii="Arial" w:hAnsi="Arial" w:cs="Arial"/>
                <w:sz w:val="12"/>
                <w:szCs w:val="12"/>
              </w:rPr>
              <w:t>акарицидных</w:t>
            </w:r>
            <w:proofErr w:type="spellEnd"/>
            <w:r w:rsidRPr="004252FE">
              <w:rPr>
                <w:rFonts w:ascii="Arial" w:hAnsi="Arial" w:cs="Arial"/>
                <w:sz w:val="12"/>
                <w:szCs w:val="12"/>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0320075550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Закупка товаров, работ и услуг для обеспечения </w:t>
            </w:r>
            <w:r w:rsidRPr="004252FE">
              <w:rPr>
                <w:rFonts w:ascii="Arial" w:hAnsi="Arial" w:cs="Arial"/>
                <w:sz w:val="12"/>
                <w:szCs w:val="12"/>
              </w:rPr>
              <w:lastRenderedPageBreak/>
              <w:t>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0320075550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299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0320075550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0320075550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0320075550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0320075550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ЗДРАВООХРАНЕНИЕ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0320075550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здравоохранения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0320075550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Софинансирование на организацию и проведение </w:t>
            </w:r>
            <w:proofErr w:type="spellStart"/>
            <w:r w:rsidRPr="004252FE">
              <w:rPr>
                <w:rFonts w:ascii="Arial" w:hAnsi="Arial" w:cs="Arial"/>
                <w:sz w:val="12"/>
                <w:szCs w:val="12"/>
              </w:rPr>
              <w:t>акарицидных</w:t>
            </w:r>
            <w:proofErr w:type="spellEnd"/>
            <w:r w:rsidRPr="004252FE">
              <w:rPr>
                <w:rFonts w:ascii="Arial" w:hAnsi="Arial" w:cs="Arial"/>
                <w:sz w:val="12"/>
                <w:szCs w:val="12"/>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03200S5550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03200S5550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03200S5550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03200S5550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03200S5550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ЗДРАВООХРАНЕНИЕ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03200S5550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здравоохранения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03200S5550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"Переселение граждан из аварийного жилищного фонда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0330000000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снос аварийного жилья подпрограммы "Переселение граждан из аварийного жилищного фонда в Канском районе"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0330000690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0330000690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0330000690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0330000690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318</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0330000690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319</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"Энергосбережение и повышение энергетической эффективности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0340000000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Софинансирование расходов на оформление документов для постановки на учет бесхозяйных объектов электросетевого хозяйства, в рамках подпрограммы "Энергосбережение и повышение энергетической эффективности в Канском районе" </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03400S3870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321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03400S3870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03400S3870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323</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03400S3870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324</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Топливно-энергетический комплекс</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03400S3870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325</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Основные мероприятия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0390000000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25 115,7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26 669,9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27 071,3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31 614,8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31 614,8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31 511,1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99,7</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Организация пассажирских перевозок автомобильным транспортом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пригородным и междугородным внутрирайонным маршрутам Канского района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0390023580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0390023580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0390023580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329</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0390023580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330</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Транспорт</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0390023580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1 951,4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331</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по организации регулярных перевозок пассажиров и багажа автомобильным транспортом по межмуниципальным маршрутам регулярных перевозок в рамках основных мероприятий муниципальной программы "Комплексное развитие систем коммунальной инфраструктуры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0390076470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25 115,7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25 119,9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25 119,9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29 663,4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29 663,4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29 559,7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99,7</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0390076470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115,7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115,7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115,7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0390076470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115,7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115,7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115,7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334</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0390076470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115,7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115,7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115,7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335</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Транспорт</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0390076470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108,5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115,7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115,7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115,7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336</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0390076470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0390076470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338</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0390076470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339</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Транспорт</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0390076470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340</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0390076470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25 115,7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24 995,8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24 995,8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29 532,1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29 532,1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29 428,4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99,6</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Субсидии юридическим лицам (кроме некоммерческих </w:t>
            </w:r>
            <w:r w:rsidRPr="004252FE">
              <w:rPr>
                <w:rFonts w:ascii="Arial" w:hAnsi="Arial" w:cs="Arial"/>
                <w:sz w:val="12"/>
                <w:szCs w:val="12"/>
              </w:rPr>
              <w:lastRenderedPageBreak/>
              <w:t>организаций), индивидуальным предпринимателям, физическим лицам - производителям товаров, работ, услуг</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0390076470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25 115,7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24 995,8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24 995,8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29 532,1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29 532,1</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29 428,4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99,6</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342</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0390076470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25 115,7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24 995,8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24 995,8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29 532,1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29 532,1</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29 428,4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99,6</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343</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Транспорт</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0390076470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25 115,7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24 995,8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24 995,8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29 532,1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29 532,1</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29 428,4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99,6</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344</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Муниципальная программа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1 513,9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1 513,9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1 513,9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1 522,1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1 522,1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1 522,1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"Снижение рисков и смягчение последствий чрезвычайных ситуаций природного и техногенного характера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1 109,9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1 109,9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1 109,9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1 118,1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1 118,1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1 118,1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0410079510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0410079510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0410079510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349</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БЕЗОПАСНОСТЬ И ПРАВООХРАНИТЕЛЬНАЯ ДЕЯТЕЛЬНОСТЬ</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0410079510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0410079510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0410079530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0410079530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0410079530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354</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БЕЗОПАСНОСТЬ И ПРАВООХРАНИТЕЛЬНАЯ ДЕЯТЕЛЬНОСТЬ</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0410079530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355</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0410079530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356</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Страхование гражданской ответственности гидротехнического сооружения </w:t>
            </w:r>
            <w:proofErr w:type="gramStart"/>
            <w:r w:rsidRPr="004252FE">
              <w:rPr>
                <w:rFonts w:ascii="Arial" w:hAnsi="Arial" w:cs="Arial"/>
                <w:sz w:val="12"/>
                <w:szCs w:val="12"/>
              </w:rPr>
              <w:t>в</w:t>
            </w:r>
            <w:proofErr w:type="gramEnd"/>
            <w:r w:rsidRPr="004252FE">
              <w:rPr>
                <w:rFonts w:ascii="Arial" w:hAnsi="Arial" w:cs="Arial"/>
                <w:sz w:val="12"/>
                <w:szCs w:val="12"/>
              </w:rPr>
              <w:t xml:space="preserve"> с. </w:t>
            </w:r>
            <w:proofErr w:type="spellStart"/>
            <w:r w:rsidRPr="004252FE">
              <w:rPr>
                <w:rFonts w:ascii="Arial" w:hAnsi="Arial" w:cs="Arial"/>
                <w:sz w:val="12"/>
                <w:szCs w:val="12"/>
              </w:rPr>
              <w:t>Мокруша</w:t>
            </w:r>
            <w:proofErr w:type="spellEnd"/>
            <w:r w:rsidRPr="004252FE">
              <w:rPr>
                <w:rFonts w:ascii="Arial" w:hAnsi="Arial" w:cs="Arial"/>
                <w:sz w:val="12"/>
                <w:szCs w:val="12"/>
              </w:rPr>
              <w:t xml:space="preserve"> </w:t>
            </w:r>
            <w:proofErr w:type="gramStart"/>
            <w:r w:rsidRPr="004252FE">
              <w:rPr>
                <w:rFonts w:ascii="Arial" w:hAnsi="Arial" w:cs="Arial"/>
                <w:sz w:val="12"/>
                <w:szCs w:val="12"/>
              </w:rPr>
              <w:t>в</w:t>
            </w:r>
            <w:proofErr w:type="gramEnd"/>
            <w:r w:rsidRPr="004252FE">
              <w:rPr>
                <w:rFonts w:ascii="Arial" w:hAnsi="Arial" w:cs="Arial"/>
                <w:sz w:val="12"/>
                <w:szCs w:val="12"/>
              </w:rPr>
              <w:t xml:space="preserve">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0410079570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Закупка товаров, работ </w:t>
            </w:r>
            <w:r w:rsidRPr="004252FE">
              <w:rPr>
                <w:rFonts w:ascii="Arial" w:hAnsi="Arial" w:cs="Arial"/>
                <w:sz w:val="12"/>
                <w:szCs w:val="12"/>
              </w:rPr>
              <w:lastRenderedPageBreak/>
              <w:t>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04100795</w:t>
            </w:r>
            <w:r w:rsidRPr="004252FE">
              <w:rPr>
                <w:rFonts w:ascii="Arial" w:hAnsi="Arial" w:cs="Arial"/>
                <w:sz w:val="12"/>
                <w:szCs w:val="12"/>
              </w:rPr>
              <w:lastRenderedPageBreak/>
              <w:t>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358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0410079570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359</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БЕЗОПАСНОСТЬ И ПРАВООХРАНИТЕЛЬНАЯ ДЕЯТЕЛЬНОСТЬ</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0410079570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0410079570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361</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0410079590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0410079590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0410079590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364</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БЕЗОПАСНОСТЬ И ПРАВООХРАНИТЕЛЬНАЯ ДЕЯТЕЛЬНОСТЬ</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0410079590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365</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0410079590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366</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0410079600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1 067,4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1 102,2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1 102,2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1 102,2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0410079600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1 067,4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1 102,2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1 102,2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1 102,2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0410079600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1 067,4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1 102,2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1 102,2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1 102,2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369</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БЕЗОПАСНОСТЬ И ПРАВООХРАНИТЕЛЬНАЯ ДЕЯТЕЛЬНОСТЬ</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0410079600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1 067,4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1 102,2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1 102,2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1 102,2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370</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0410079600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1 067,4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1 102,2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1 102,2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1 102,2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371</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"Обеспечение безопасности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0420000000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Выпуск памяток по пропаганде безопасности дорожного движения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0420079620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Закупка товаров, работ и услуг для обеспечения государственных </w:t>
            </w:r>
            <w:r w:rsidRPr="004252FE">
              <w:rPr>
                <w:rFonts w:ascii="Arial" w:hAnsi="Arial" w:cs="Arial"/>
                <w:sz w:val="12"/>
                <w:szCs w:val="12"/>
              </w:rPr>
              <w:lastRenderedPageBreak/>
              <w:t>(муниципальных)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0420079620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374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0420079620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375</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БЕЗОПАСНОСТЬ И ПРАВООХРАНИТЕЛЬНАЯ ДЕЯТЕЛЬНОСТЬ</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0420079620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376</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0420079620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377</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Выпуск памяток для учащихся учебных заведений об уголовной и административной ответственности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0420079630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0420079630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0420079630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380</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БЕЗОПАСНОСТЬ И ПРАВООХРАНИТЕЛЬНАЯ ДЕЯТЕЛЬНОСТЬ</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0420079630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381</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0420079630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382</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"Противодействие терроризму и экстремизму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0430000000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402,0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402,0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402,0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0430079650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0430079650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0430079650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БЕЗОПАСНОСТЬ И ПРАВООХРАНИТЕЛЬНАЯ ДЕЯТЕЛЬНОСТЬ</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0430079650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387</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0430079650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388</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Проведение обустройства ограждения по периметру мест массового пребывания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0430079670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0430079670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390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0430079670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391</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БЕЗОПАСНОСТЬ И ПРАВООХРАНИТЕЛЬНАЯ ДЕЯТЕЛЬНОСТЬ</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0430079670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392</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0430079670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393</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Муниципальная программа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113 859,4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131 217,5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148 605,2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158 099,4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158 099,4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157 404,6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99,6</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"Сохранение и развитие отрасли культуры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101 137,6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116 957,9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129 432,3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138 881,1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138 880,7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138 880,7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3 236,9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2 572,5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2 588,9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2 588,9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2 588,9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2 588,9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2 854,1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2 219,7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2 236,1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2 236,1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2 236,1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2 236,1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2 854,1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2 219,7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2 236,1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2 236,1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2 236,1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2 236,1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2 854,1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2 219,7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2 236,1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2 236,1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2 236,1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2 236,1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культуры, кинематографии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2 854,1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2 219,7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2 236,1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2 236,1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2 236,1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2 236,1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342,8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342,8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342,8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культуры, кинематографии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372,8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342,8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культуры, кинематографии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подвоз жителей района к районным мероприятиям и соревнованиям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0510000620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293,3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293,3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293,3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185,6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0510000620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293,3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293,3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293,3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185,6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0510000620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293,3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293,3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293,3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185,6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0510000620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293,3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293,3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293,3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185,6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культуры, кинематографии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0510000620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293,3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293,3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293,3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185,6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413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0510003610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16 966,6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17 583,5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17 923,2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18 035,2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18 035,2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18 035,2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0510003610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16 966,6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17 583,5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17 923,2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18 035,2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18 035,2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18 035,2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0510003610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16 966,6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17 583,5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17 923,2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18 035,2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18 035,2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18 035,2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0510003610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16 966,6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17 583,5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17 923,2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18 035,2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18 035,2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18 035,2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Общее 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0510003610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16 966,6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17 583,5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14 004,4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418</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Дополнительное образование детей</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0510003610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3 918,8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18 035,2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18 035,2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18 035,2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419</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(оказание услуг) подведомственных учреждений - библиотек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0510007610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10 516,5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13 019,2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14 518,7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14 808,7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14 808,7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14 808,7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0510007610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9 381,4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11 973,6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13 364,6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13 658,1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13 658,1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13 658,1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0510007610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9 381,4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11 973,6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13 364,6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13 658,1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13 658,1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13 658,1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0510007610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9 381,4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11 973,6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13 364,6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13 658,1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13 658,1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13 658,1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0510007610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9 381,4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11 973,6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13 364,6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13 658,1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13 658,1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13 658,1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0510007610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1 033,6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1 044,0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1 152,5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0510007610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1 033,6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1 044,0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1 152,5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0510007610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1 033,6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1 044,0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1 152,5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0510007610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1 033,6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1 044,0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1 152,5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0510007610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0510007610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0510007610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0510007610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0510007610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0510007610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0510007610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0510007610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Обеспечение деятельности (оказание услуг) подведомственных учреждений - дворцов и домов культуры, других учреждений культуры - в рамках подпрограммы </w:t>
            </w:r>
            <w:r w:rsidRPr="004252FE">
              <w:rPr>
                <w:rFonts w:ascii="Arial" w:hAnsi="Arial" w:cs="Arial"/>
                <w:sz w:val="12"/>
                <w:szCs w:val="12"/>
              </w:rPr>
              <w:lastRenderedPageBreak/>
              <w:t>"Сохранение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0510008610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45 111,5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55 887,8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63 808,0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69 081,1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69 081,1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69 081,1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437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0510008610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45 111,5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55 887,8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63 808,0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69 081,1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69 081,1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69 081,1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0510008610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45 111,5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55 887,8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63 808,0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69 081,1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69 081,1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69 081,1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0510008610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45 111,5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55 887,8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63 808,0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69 081,1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69 081,1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69 081,1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0510008610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45 111,5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55 887,8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63 808,0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69 081,1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69 081,1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69 081,1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0510008620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1 097,9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0510008620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1 097,9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0510008620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1 097,9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0510008620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1 097,9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0510008620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1 097,9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1 147,9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учреждений по обеспечению текущего содержания 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0510009610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23 588,8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24 631,0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24 531,0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27 227,6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27 227,2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27 227,2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0510009610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22 975,8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24 038,0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24 038,0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26 735,8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26 600,8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26 600,8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0510009610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22 975,8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24 038,0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24 038,0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26 735,8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26 600,8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26 600,8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0510009610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22 975,8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24 038,0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24 038,0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26 735,8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26 600,8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26 600,8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культуры, кинематографии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0510009610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22 975,8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24 038,0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24 038,0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26 735,8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26 600,8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26 600,8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0510009610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480,6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475,8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475,8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475,8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0510009610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480,6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475,8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475,8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475,8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0510009610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480,6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475,8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475,8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475,8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культуры, кинематографии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0510009610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480,6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475,8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475,8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475,8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0510009610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0510009610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КУЛЬТУРА, </w:t>
            </w:r>
            <w:r w:rsidRPr="004252FE">
              <w:rPr>
                <w:rFonts w:ascii="Arial" w:hAnsi="Arial" w:cs="Arial"/>
                <w:sz w:val="12"/>
                <w:szCs w:val="12"/>
              </w:rPr>
              <w:lastRenderedPageBreak/>
              <w:t>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05100096</w:t>
            </w:r>
            <w:r w:rsidRPr="004252FE">
              <w:rPr>
                <w:rFonts w:ascii="Arial" w:hAnsi="Arial" w:cs="Arial"/>
                <w:sz w:val="12"/>
                <w:szCs w:val="12"/>
              </w:rPr>
              <w:lastRenderedPageBreak/>
              <w:t>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458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культуры, кинематографии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0510009610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0510009610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Исполнение судебных актов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0510009610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0510009610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культуры, кинематографии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0510009610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0510009610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0510009610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культуры, кинематографии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0510009610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324,2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324,2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746,2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1 018,6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1 018,6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1 018,6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67,5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67,5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67,5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Общее 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471</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Дополнительное образование детей</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472</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215,6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215,6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215,6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215,6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468,4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729,1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729,1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729,1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468,4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729,1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729,1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729,1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468,4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729,1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729,1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729,1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157,6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468,4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729,1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729,1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729,1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культуры, кинематографии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484</w:t>
            </w:r>
          </w:p>
        </w:tc>
        <w:tc>
          <w:tcPr>
            <w:tcW w:w="765"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Расходы на повышение размеров оплаты труда отдельным категориям работников бюджетной сферы края, в том </w:t>
            </w:r>
            <w:proofErr w:type="gramStart"/>
            <w:r w:rsidRPr="004252FE">
              <w:rPr>
                <w:rFonts w:ascii="Arial" w:hAnsi="Arial" w:cs="Arial"/>
                <w:sz w:val="12"/>
                <w:szCs w:val="12"/>
              </w:rPr>
              <w:t>числе</w:t>
            </w:r>
            <w:proofErr w:type="gramEnd"/>
            <w:r w:rsidRPr="004252FE">
              <w:rPr>
                <w:rFonts w:ascii="Arial" w:hAnsi="Arial" w:cs="Arial"/>
                <w:sz w:val="12"/>
                <w:szCs w:val="12"/>
              </w:rPr>
              <w:t xml:space="preserve"> для которых указами </w:t>
            </w:r>
            <w:proofErr w:type="spellStart"/>
            <w:r w:rsidRPr="004252FE">
              <w:rPr>
                <w:rFonts w:ascii="Arial" w:hAnsi="Arial" w:cs="Arial"/>
                <w:sz w:val="12"/>
                <w:szCs w:val="12"/>
              </w:rPr>
              <w:t>Презедента</w:t>
            </w:r>
            <w:proofErr w:type="spellEnd"/>
            <w:r w:rsidRPr="004252FE">
              <w:rPr>
                <w:rFonts w:ascii="Arial" w:hAnsi="Arial" w:cs="Arial"/>
                <w:sz w:val="12"/>
                <w:szCs w:val="12"/>
              </w:rPr>
              <w:t xml:space="preserve"> РФ предусмотрено повышение оплаты труда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0510010420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476,8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919,4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919,4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919,4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0510010420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476,8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919,4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919,4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919,4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0510010420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476,8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919,4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919,4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919,4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0510010420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476,8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516,5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0510010420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177,4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919,4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919,4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919,4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поддержку художественных народных ремесел и декоративно-прикладного искусства на территории Канского района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0510021380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0510021380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0510021380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0510021380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0510021380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494</w:t>
            </w:r>
          </w:p>
        </w:tc>
        <w:tc>
          <w:tcPr>
            <w:tcW w:w="765"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0510074810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0510074810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0510074810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0510074810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0510074810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культуры, кинематографии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0510074810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за содействие развитию налогового потенциала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441,7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441,7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441,7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Предоставление субсидий бюджетным, </w:t>
            </w:r>
            <w:r w:rsidRPr="004252FE">
              <w:rPr>
                <w:rFonts w:ascii="Arial" w:hAnsi="Arial" w:cs="Arial"/>
                <w:sz w:val="12"/>
                <w:szCs w:val="12"/>
              </w:rPr>
              <w:lastRenderedPageBreak/>
              <w:t>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0510077450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441,7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441,7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441,7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502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441,7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441,7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441,7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441,7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441,7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441,7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441,7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441,7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441,7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505</w:t>
            </w:r>
          </w:p>
        </w:tc>
        <w:tc>
          <w:tcPr>
            <w:tcW w:w="765"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Софинансирование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05100L1440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05100L1440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05100L1440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05100L1440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05100L1440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развития и укрепления материально-технической базы муниципальных домов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05100R4670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05100R4670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05100R4670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05100R4670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05100R4670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2 125,3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Поддержка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05100R5190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514,4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548,6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548,6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05100R5190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364,4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398,6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398,6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05100R5190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364,4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398,6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398,6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05100R5190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364,4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398,6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398,6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05100R5190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364,4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398,6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398,6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05100R5190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05100R5190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05100R5190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05100R51</w:t>
            </w:r>
            <w:r w:rsidRPr="004252FE">
              <w:rPr>
                <w:rFonts w:ascii="Arial" w:hAnsi="Arial" w:cs="Arial"/>
                <w:sz w:val="12"/>
                <w:szCs w:val="12"/>
              </w:rPr>
              <w:lastRenderedPageBreak/>
              <w:t>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524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Софинансирование на поддержку художественных народных ремесел и декоративно-прикладного искусства на территории Канского района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05100S1380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05100S1380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05100S1380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05100S1380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05100S1380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Софинансирование на обеспечение развития и укрепления материально-технической базы муниципальных домов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05100S4670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05100S4670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05100S4670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05100S4670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05100S4670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Софинансирование к расходам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05100S4810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05100S4810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05100S4810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05100S4810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культуры, кинематографии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05100S4810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Софинансирование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Закупка товаров, работ и услуг для обеспечения </w:t>
            </w:r>
            <w:r w:rsidRPr="004252FE">
              <w:rPr>
                <w:rFonts w:ascii="Arial" w:hAnsi="Arial" w:cs="Arial"/>
                <w:sz w:val="12"/>
                <w:szCs w:val="12"/>
              </w:rPr>
              <w:lastRenderedPageBreak/>
              <w:t>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05100S5190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541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544</w:t>
            </w:r>
          </w:p>
        </w:tc>
        <w:tc>
          <w:tcPr>
            <w:tcW w:w="765"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Софинансирование на обеспечение развития и укрепления материально-технической базы муниципальных домов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05100S5580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05100S5580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05100S5580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05100S5580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05100S5580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Софинансирование расходов за содействие развитию налогового потенциала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05100S7450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"Развитие физической культуры и спорта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8 761,5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9 240,3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13 886,1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14 035,8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14 035,8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13 413,5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95,6</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0520003610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7 807,0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8 070,5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8 667,0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8 890,6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9 001,4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9 001,4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0520003610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7 807,0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8 070,5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8 667,0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8 890,6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9 001,4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9 001,4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0520003610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7 807,0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8 070,5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8 667,0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8 890,6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9 001,4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9 001,4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ФИЗИЧЕСКАЯ КУЛЬТУРА И СПОРТ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0520003610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7 807,0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8 070,5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8 667,0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8 890,6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9 001,4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9 001,4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559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Физическая 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0520003610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7 807,0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8 070,5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8 667,0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8 890,6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9 001,4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9 001,4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Расходы на материальное обеспечение участников мероприятий подпрограммы "Развитие физической культуры и спорта в Канском районе" </w:t>
            </w:r>
            <w:r w:rsidRPr="004252FE">
              <w:rPr>
                <w:rFonts w:ascii="Arial" w:hAnsi="Arial" w:cs="Arial"/>
                <w:sz w:val="12"/>
                <w:szCs w:val="12"/>
              </w:rPr>
              <w:lastRenderedPageBreak/>
              <w:t>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0520003620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516,1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382,1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336,8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109,8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109,8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561</w:t>
            </w:r>
          </w:p>
        </w:tc>
        <w:tc>
          <w:tcPr>
            <w:tcW w:w="765" w:type="pct"/>
            <w:gridSpan w:val="2"/>
            <w:tcBorders>
              <w:top w:val="nil"/>
              <w:left w:val="nil"/>
              <w:bottom w:val="nil"/>
              <w:right w:val="nil"/>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0520003620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516,1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382,1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336,8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109,8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109,8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562</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0520003620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516,1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382,1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336,8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109,8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109,8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ФИЗИЧЕСКАЯ КУЛЬТУРА И СПОРТ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0520003620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516,1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382,1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336,8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109,8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109,8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Физическая 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0520003620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516,1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382,1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336,8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109,8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109,8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0520005120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438,4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438,4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438,4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438,4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438,4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438,4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0520005120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175,0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0520005120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175,0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ФИЗИЧЕСКАЯ КУЛЬТУРА И СПОРТ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0520005120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175,0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569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Массовый спорт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0520005120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175,0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0520005120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263,4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368,0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368,0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368,0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0520005120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263,4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368,0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368,0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368,0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ФИЗИЧЕСКАЯ КУЛЬТУРА И СПОРТ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0520005120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263,4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368,0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368,0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368,0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Массовый спорт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0520005120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263,4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368,0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368,0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368,0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Расходы на повышение размеров оплаты труда отдельным категориям работников бюджетной сферы края, в том </w:t>
            </w:r>
            <w:proofErr w:type="gramStart"/>
            <w:r w:rsidRPr="004252FE">
              <w:rPr>
                <w:rFonts w:ascii="Arial" w:hAnsi="Arial" w:cs="Arial"/>
                <w:sz w:val="12"/>
                <w:szCs w:val="12"/>
              </w:rPr>
              <w:t>числе</w:t>
            </w:r>
            <w:proofErr w:type="gramEnd"/>
            <w:r w:rsidRPr="004252FE">
              <w:rPr>
                <w:rFonts w:ascii="Arial" w:hAnsi="Arial" w:cs="Arial"/>
                <w:sz w:val="12"/>
                <w:szCs w:val="12"/>
              </w:rPr>
              <w:t xml:space="preserve"> для которых указами Президента РФ предусмотрено повышение оплаты труда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0520010420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0520010420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0520010420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ФИЗИЧЕСКАЯ КУЛЬТУРА И СПОРТ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0520010420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Физическая 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0520010420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создание новых и поддержку действующих спортивных клубов по месту жительства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0520074180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580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0520074180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0520074180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ФИЗИЧЕСКАЯ КУЛЬТУРА И СПОРТ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0520074180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Массовый спорт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0520074180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0520074370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1 877,7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0520074370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1 877,7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0520074370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2 500,0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1 877,7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ФИЗИЧЕСКАЯ КУЛЬТУРА И СПОРТ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0520074370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2 500,0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1 877,7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Массовый спорт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0520074370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2 500,0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1 877,7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589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Софинансирование к расходам на создание новых и поддержку действующих спортивных клубов по месту жительства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05200S4180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05200S4180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05200S4180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ФИЗИЧЕСКАЯ КУЛЬТУРА И СПОРТ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05200S4180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Массовый спорт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05200S4180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594</w:t>
            </w:r>
          </w:p>
        </w:tc>
        <w:tc>
          <w:tcPr>
            <w:tcW w:w="765"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Софинансирование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05200S4370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Предоставление субсидий бюджетным, автономным учреждениям и иным некоммерческим </w:t>
            </w:r>
            <w:r w:rsidRPr="004252FE">
              <w:rPr>
                <w:rFonts w:ascii="Arial" w:hAnsi="Arial" w:cs="Arial"/>
                <w:sz w:val="12"/>
                <w:szCs w:val="12"/>
              </w:rPr>
              <w:lastRenderedPageBreak/>
              <w:t>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05200S4370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596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05200S4370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ФИЗИЧЕСКАЯ КУЛЬТУРА И СПОРТ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05200S4370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Физическая культура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05200S4370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Массовый спорт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05200S4370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"Развитие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2 461,5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2 962,7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3 230,4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3 126,1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3 126,1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3 056,2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(оказание услуг) подведомственных учреждений - молодежных центров - в рамках подпрограммы "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0530006610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1 614,1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1 676,5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1 725,2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1 620,9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1 620,9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1 620,9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0530006610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1 614,1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1 676,5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1 725,2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1 620,9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1 620,9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1 620,9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0530006610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1 614,1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1 676,5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1 725,2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1 620,9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1 620,9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1 620,9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0530006610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1 614,1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1 676,5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1 725,2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1 620,9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1 620,9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1 620,9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605</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Молодежная политика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0530006610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1 614,1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1 676,5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1 725,2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1 620,9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1 620,9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1 620,9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606</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Финансирование расходов на повышение </w:t>
            </w:r>
            <w:proofErr w:type="gramStart"/>
            <w:r w:rsidRPr="004252FE">
              <w:rPr>
                <w:rFonts w:ascii="Arial" w:hAnsi="Arial" w:cs="Arial"/>
                <w:sz w:val="12"/>
                <w:szCs w:val="12"/>
              </w:rPr>
              <w:t>размеров оплаты труда</w:t>
            </w:r>
            <w:proofErr w:type="gramEnd"/>
            <w:r w:rsidRPr="004252FE">
              <w:rPr>
                <w:rFonts w:ascii="Arial" w:hAnsi="Arial" w:cs="Arial"/>
                <w:sz w:val="12"/>
                <w:szCs w:val="12"/>
              </w:rPr>
              <w:t xml:space="preserve"> специалистов по работе с молодежью, методистов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0530010430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0530010430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0530010430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0530010430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Молодежная политика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0530010430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437,8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611</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развитие системы патриотического воспитания в рамках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w:t>
            </w:r>
            <w:proofErr w:type="gramStart"/>
            <w:r w:rsidRPr="004252FE">
              <w:rPr>
                <w:rFonts w:ascii="Arial" w:hAnsi="Arial" w:cs="Arial"/>
                <w:sz w:val="12"/>
                <w:szCs w:val="12"/>
              </w:rPr>
              <w:t>.</w:t>
            </w:r>
            <w:proofErr w:type="gramEnd"/>
            <w:r w:rsidRPr="004252FE">
              <w:rPr>
                <w:rFonts w:ascii="Arial" w:hAnsi="Arial" w:cs="Arial"/>
                <w:sz w:val="12"/>
                <w:szCs w:val="12"/>
              </w:rPr>
              <w:t xml:space="preserve"> </w:t>
            </w:r>
            <w:proofErr w:type="gramStart"/>
            <w:r w:rsidRPr="004252FE">
              <w:rPr>
                <w:rFonts w:ascii="Arial" w:hAnsi="Arial" w:cs="Arial"/>
                <w:sz w:val="12"/>
                <w:szCs w:val="12"/>
              </w:rPr>
              <w:t>ф</w:t>
            </w:r>
            <w:proofErr w:type="gramEnd"/>
            <w:r w:rsidRPr="004252FE">
              <w:rPr>
                <w:rFonts w:ascii="Arial" w:hAnsi="Arial" w:cs="Arial"/>
                <w:sz w:val="12"/>
                <w:szCs w:val="12"/>
              </w:rPr>
              <w:t>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0530074540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0530074540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0530074540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0530074540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615</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Молодежная политика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0530074540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616</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Финансирование расходов на поддержку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w:t>
            </w:r>
            <w:r w:rsidRPr="004252FE">
              <w:rPr>
                <w:rFonts w:ascii="Arial" w:hAnsi="Arial" w:cs="Arial"/>
                <w:sz w:val="12"/>
                <w:szCs w:val="12"/>
              </w:rPr>
              <w:lastRenderedPageBreak/>
              <w:t>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0530074560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636,3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617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0530074560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636,3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0530074560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636,3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0530074560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636,3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620</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Молодежная политика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0530074560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706,2</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636,3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621</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Софинансирование расходов за счет районного бюджета на развитие системы патриотического воспитания в рамках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w:t>
            </w:r>
            <w:proofErr w:type="gramStart"/>
            <w:r w:rsidRPr="004252FE">
              <w:rPr>
                <w:rFonts w:ascii="Arial" w:hAnsi="Arial" w:cs="Arial"/>
                <w:sz w:val="12"/>
                <w:szCs w:val="12"/>
              </w:rPr>
              <w:t>.</w:t>
            </w:r>
            <w:proofErr w:type="gramEnd"/>
            <w:r w:rsidRPr="004252FE">
              <w:rPr>
                <w:rFonts w:ascii="Arial" w:hAnsi="Arial" w:cs="Arial"/>
                <w:sz w:val="12"/>
                <w:szCs w:val="12"/>
              </w:rPr>
              <w:t xml:space="preserve"> </w:t>
            </w:r>
            <w:proofErr w:type="gramStart"/>
            <w:r w:rsidRPr="004252FE">
              <w:rPr>
                <w:rFonts w:ascii="Arial" w:hAnsi="Arial" w:cs="Arial"/>
                <w:sz w:val="12"/>
                <w:szCs w:val="12"/>
              </w:rPr>
              <w:t>с</w:t>
            </w:r>
            <w:proofErr w:type="gramEnd"/>
            <w:r w:rsidRPr="004252FE">
              <w:rPr>
                <w:rFonts w:ascii="Arial" w:hAnsi="Arial" w:cs="Arial"/>
                <w:sz w:val="12"/>
                <w:szCs w:val="12"/>
              </w:rPr>
              <w:t>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05300S4540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05300S4540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05300S4540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05300S4540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625</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Молодежная политика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05300S4540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626</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Софинансирование расходов на поддержку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05300S4560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05300S4560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бюджетным учреждениям</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05300S4560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ОБРАЗОВАНИЕ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05300S4560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630</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Молодежная политика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05300S4560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631</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"Обеспечение жильем молодых семей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0540000000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656,6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656,6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656,6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656,6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Предоставление социальных выплат молодым семьям на приобретение (строительство) жилья в рамках подпрограммы "Обеспечение жильем молодых семей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05400R4970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05400R4970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05400R4970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05400R4970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Социальное обеспечение населения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05400R4970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522,1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Софинансирование на предоставление социальных выплат молодым семьям на приобретение (строительство) жилья в рамках подпрограммы </w:t>
            </w:r>
            <w:r w:rsidRPr="004252FE">
              <w:rPr>
                <w:rFonts w:ascii="Arial" w:hAnsi="Arial" w:cs="Arial"/>
                <w:sz w:val="12"/>
                <w:szCs w:val="12"/>
              </w:rPr>
              <w:lastRenderedPageBreak/>
              <w:t>"Обеспечение жильем молодых семей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05400S0200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638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05400S0200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05400S0200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05400S0200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Социальное обеспечение населения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05400S0200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134,5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"Развитие архивного дела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0550000000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1 280,8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1 400,0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1 399,8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1 399,8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1 400,2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1 397,6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(оказание услуг) подведомственных учреждений в рамках подпрограммы "Развитие архивного дела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0550000610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1 121,0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1 235,1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1 234,9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1 234,9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1 235,2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1 232,6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0550000610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1 121,0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1 148,3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0550000610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1 121,0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1 148,3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0550000610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1 121,0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1 148,3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0550000610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1 121,0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1 148,3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1 149,3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0550000610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0550000610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85,8</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0550000610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85,8</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0550000610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85,8</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Канском районе"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0550075190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159,8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164,9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164,9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164,9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165,0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0550075190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128,6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0550075190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128,6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0550075190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128,6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Другие общегосударственные </w:t>
            </w:r>
            <w:r w:rsidRPr="004252FE">
              <w:rPr>
                <w:rFonts w:ascii="Arial" w:hAnsi="Arial" w:cs="Arial"/>
                <w:sz w:val="12"/>
                <w:szCs w:val="12"/>
              </w:rPr>
              <w:lastRenderedPageBreak/>
              <w:t>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0550075190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128,6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133,7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657</w:t>
            </w:r>
          </w:p>
        </w:tc>
        <w:tc>
          <w:tcPr>
            <w:tcW w:w="765" w:type="pct"/>
            <w:gridSpan w:val="2"/>
            <w:tcBorders>
              <w:top w:val="nil"/>
              <w:left w:val="nil"/>
              <w:bottom w:val="nil"/>
              <w:right w:val="nil"/>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0550075190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658</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0550075190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0550075190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660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0550075190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661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Муниципальная программа "Развитие малого и среднего предпринимательства, инвестиционной деятельности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0600000000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483,8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480,7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480,7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480,7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662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"Развитие малого и среднего предпринимательства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483,8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480,7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480,7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480,7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663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в рамках подпрограммы "Развитие малого и среднего предпринимательства </w:t>
            </w:r>
            <w:proofErr w:type="gramStart"/>
            <w:r w:rsidRPr="004252FE">
              <w:rPr>
                <w:rFonts w:ascii="Arial" w:hAnsi="Arial" w:cs="Arial"/>
                <w:sz w:val="12"/>
                <w:szCs w:val="12"/>
              </w:rPr>
              <w:t>в</w:t>
            </w:r>
            <w:proofErr w:type="gramEnd"/>
            <w:r w:rsidRPr="004252FE">
              <w:rPr>
                <w:rFonts w:ascii="Arial" w:hAnsi="Arial" w:cs="Arial"/>
                <w:sz w:val="12"/>
                <w:szCs w:val="12"/>
              </w:rPr>
              <w:t xml:space="preserve"> </w:t>
            </w:r>
            <w:proofErr w:type="gramStart"/>
            <w:r w:rsidRPr="004252FE">
              <w:rPr>
                <w:rFonts w:ascii="Arial" w:hAnsi="Arial" w:cs="Arial"/>
                <w:sz w:val="12"/>
                <w:szCs w:val="12"/>
              </w:rPr>
              <w:t>Канском</w:t>
            </w:r>
            <w:proofErr w:type="gramEnd"/>
            <w:r w:rsidRPr="004252FE">
              <w:rPr>
                <w:rFonts w:ascii="Arial" w:hAnsi="Arial" w:cs="Arial"/>
                <w:sz w:val="12"/>
                <w:szCs w:val="12"/>
              </w:rPr>
              <w:t xml:space="preserve"> районе" муниципальной программы "Развитие малого и среднего предпринимательства, инвестиционной деятельности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0610001110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664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0610001110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665</w:t>
            </w:r>
          </w:p>
        </w:tc>
        <w:tc>
          <w:tcPr>
            <w:tcW w:w="765" w:type="pct"/>
            <w:gridSpan w:val="2"/>
            <w:tcBorders>
              <w:top w:val="nil"/>
              <w:left w:val="nil"/>
              <w:bottom w:val="nil"/>
              <w:right w:val="nil"/>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0610001110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666</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0610001110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667</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национальной экономики</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0610001110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668</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gramStart"/>
            <w:r w:rsidRPr="004252FE">
              <w:rPr>
                <w:rFonts w:ascii="Arial" w:hAnsi="Arial" w:cs="Arial"/>
                <w:sz w:val="12"/>
                <w:szCs w:val="12"/>
              </w:rPr>
              <w:t>Субсидии субъектам малого и (или) среднего предпринимательства, связанные с приобретением оборудования в целях создания и (или) развития, и (или) модернизации производства товаров в рамках Субсидии субъектам малого и (или) среднего предпринимательства на возмещение затрат по повышению квалификации, обучению (переобучению) кадров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w:t>
            </w:r>
            <w:proofErr w:type="gramEnd"/>
            <w:r w:rsidRPr="004252FE">
              <w:rPr>
                <w:rFonts w:ascii="Arial" w:hAnsi="Arial" w:cs="Arial"/>
                <w:sz w:val="12"/>
                <w:szCs w:val="12"/>
              </w:rPr>
              <w:t xml:space="preserve">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0610003110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669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0610003110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670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0610003110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671</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0610003110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672</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национальной экономики</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0610003110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673</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Проведение "Дня предпринимателя"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0610004110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674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0610004110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675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0610004110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676</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0610004110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677</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национальной экономики</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0610004110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678</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субъектам малого и среднего предпринимательства для реализации мероприятий, предусмотренных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0610076070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679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0610076070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680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0610076070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681</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0610076070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682</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национальной экономики</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0610076070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333,8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683</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Муниципальная программа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0700000000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6 023,4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5 902,5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5 811,2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9 426,8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9 426,8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6 601,1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684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"О территориальном планировании градостроительном зонировании и документации по планировке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0710000000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3 522,8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3 522,8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685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Разработка плана развития Сотниковского поселения Канского района Красноярского края в рамках подпрограммы "О территориальном планировании градостроительном зонировании и документации по планировке территории Канского района" муниципальной программы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0710000810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2 411,6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2 411,6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686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0710000810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2 411,6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2 411,6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687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Иные закупки товаров, </w:t>
            </w:r>
            <w:r w:rsidRPr="004252FE">
              <w:rPr>
                <w:rFonts w:ascii="Arial" w:hAnsi="Arial" w:cs="Arial"/>
                <w:sz w:val="12"/>
                <w:szCs w:val="12"/>
              </w:rPr>
              <w:lastRenderedPageBreak/>
              <w:t>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07100008</w:t>
            </w:r>
            <w:r w:rsidRPr="004252FE">
              <w:rPr>
                <w:rFonts w:ascii="Arial" w:hAnsi="Arial" w:cs="Arial"/>
                <w:sz w:val="12"/>
                <w:szCs w:val="12"/>
              </w:rPr>
              <w:lastRenderedPageBreak/>
              <w:t>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2 411,6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2 411,6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688</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0710000810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2 411,6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2 411,6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689</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национальной экономики</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0710000810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2 411,6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2 411,6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690</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Подготовка генеральных планов, разработка проектов планировки и межевания земельных участков для жилищного строительства, формирование и постановка земельных участков на кадастровый учет в рамках подпрограммы "О территориальном планировании градостроительном зонировании и документации по планировке территории Канского района" муниципальной программы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0710074660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621,6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0710074660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621,6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0710074660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1 000,0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621,6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693</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0710074660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1 000,0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621,6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694</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национальной экономики</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0710074660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1 000,0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621,6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62,2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695</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Софинансирование по подготовке генеральных планов, разработке проектов планировки и межевания земельных участков для жилищного строительства, формированию и постановке земельных участков на кадастровый учет в рамках подпрограммы "О территориальном планировании градостроительном зонировании и документации по планировке территории Канского района" муниципальной программы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07100S4660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111,2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111,2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07100S4660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111,2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111,2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07100S4660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111,2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111,2</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698</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национальной экономики</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07100S4660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111,2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111,2</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699</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национальной экономики</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07100S4660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111,2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111,2</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700</w:t>
            </w:r>
          </w:p>
        </w:tc>
        <w:tc>
          <w:tcPr>
            <w:tcW w:w="765" w:type="pct"/>
            <w:gridSpan w:val="2"/>
            <w:tcBorders>
              <w:top w:val="nil"/>
              <w:left w:val="nil"/>
              <w:bottom w:val="nil"/>
              <w:right w:val="nil"/>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"Техническая инвентаризация и паспортизация муниципальных объектов"</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0720000000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701</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Оформление </w:t>
            </w:r>
            <w:proofErr w:type="spellStart"/>
            <w:r w:rsidRPr="004252FE">
              <w:rPr>
                <w:rFonts w:ascii="Arial" w:hAnsi="Arial" w:cs="Arial"/>
                <w:sz w:val="12"/>
                <w:szCs w:val="12"/>
              </w:rPr>
              <w:t>техпланов</w:t>
            </w:r>
            <w:proofErr w:type="spellEnd"/>
            <w:r w:rsidRPr="004252FE">
              <w:rPr>
                <w:rFonts w:ascii="Arial" w:hAnsi="Arial" w:cs="Arial"/>
                <w:sz w:val="12"/>
                <w:szCs w:val="12"/>
              </w:rPr>
              <w:t xml:space="preserve"> и постановка на кадастровый учет объектов муниципальной собственности в рамках подпрограммы "Техническая инвентаризация и паспортизация </w:t>
            </w:r>
            <w:r w:rsidRPr="004252FE">
              <w:rPr>
                <w:rFonts w:ascii="Arial" w:hAnsi="Arial" w:cs="Arial"/>
                <w:sz w:val="12"/>
                <w:szCs w:val="12"/>
              </w:rPr>
              <w:lastRenderedPageBreak/>
              <w:t>муниципальных объектов" муниципальной программы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0720000830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702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0720000830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0720000830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704</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0720000830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705</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национальной экономики</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0720000830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706</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"Мероприятия по землеустройству и землепользованию"</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0740000000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Мероприятия по землеустройству и землепользованию в рамках подпрограммы "Мероприятия по землеустройству и землепользованию" муниципальной программы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0740017110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0740017110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0740017110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710</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0740017110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национальной экономики</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0740017110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23,0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712</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"Оценка муниципального имущества, признание прав и регулирование отношений по муниципальной собственности"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0750000000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349,6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349,6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349,6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0750000850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349,6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349,6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349,6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0750000850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349,6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349,6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349,6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0750000850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349,6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349,6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349,6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0750000850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349,6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349,6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349,6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0750000850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350,0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349,6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349,6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349,6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"Обеспечение реализации муниципальной программы и прочие мероприятия"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5 023,4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5 302,5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5 288,2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5 501,6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5 501,6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5 498,7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Расходы на оплату коммунальных услуг за жилые и нежилые помещения, </w:t>
            </w:r>
            <w:r w:rsidRPr="004252FE">
              <w:rPr>
                <w:rFonts w:ascii="Arial" w:hAnsi="Arial" w:cs="Arial"/>
                <w:sz w:val="12"/>
                <w:szCs w:val="12"/>
              </w:rPr>
              <w:lastRenderedPageBreak/>
              <w:t>находящиеся в собственности муниципального образования Канский район (казна) в рамках подпрограммы "Обеспечение реализации муниципальной программы и прочие мероприятия" муниципальной программы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0760000110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720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722</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723</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724</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5 023,4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5 102,5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5 088,2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5 198,0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5 198,0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5 197,1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4 129,7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4 294,8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4 294,8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4 372,6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4 372,6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4 371,7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4 129,7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4 294,8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4 294,8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4 372,6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4 372,6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4 371,7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4 129,7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4 294,8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4 294,8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4 372,6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4 372,6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4 371,7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4 129,7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4 294,8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4 294,8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4 372,6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4 372,6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4 371,7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893,7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792,9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824,4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824,4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824,4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893,7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792,9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824,4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824,4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824,4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893,7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792,9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824,4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824,4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824,4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893,7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792,9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824,4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824,4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824,4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Расходы на оплату взносов для проведения капитального ремонта общего имущества в многоквартирных домах в рамках подпрограммы "Обеспечение реализации муниципальной программы и прочие мероприятия" </w:t>
            </w:r>
            <w:r w:rsidRPr="004252FE">
              <w:rPr>
                <w:rFonts w:ascii="Arial" w:hAnsi="Arial" w:cs="Arial"/>
                <w:sz w:val="12"/>
                <w:szCs w:val="12"/>
              </w:rPr>
              <w:lastRenderedPageBreak/>
              <w:t>муниципальной программы "Земельно-имущественные отношения и градостроительная деятельность на территории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0760000880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198,0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738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0760000880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198,0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0760000880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198,0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0760000880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198,0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0760000880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198,0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Муниципальная программа "Развитие сельского хозяйства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0800000000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3 818,8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3 935,5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3 947,5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4 149,9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4 149,9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4 149,9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"Обеспечение реализации муниципальной программы и прочие мероприятия"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0820000000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3 409,1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3 525,8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3 537,8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3 740,2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3 740,2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3 740,2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Финансирование расходов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0820075170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3 391,1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3 507,8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3 507,8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3 710,2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3 710,2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3 710,2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0820075170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2 924,8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3 041,5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3 041,5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3 240,1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3 240,1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3 240,1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0820075170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2 924,8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3 041,5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3 041,5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3 240,1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3 240,1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3 240,1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747</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0820075170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2 924,8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3 041,5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3 041,5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3 240,1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3 240,1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3 240,1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748</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Сельское хозяйство и рыболовство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0820075170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2 924,8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3 041,5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3 041,5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3 240,1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3 240,1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3 240,1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749</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0820075170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466,3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466,3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466,3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0820075170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466,3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466,3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466,3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751</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0820075170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466,3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466,3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466,3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752</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Сельское хозяйство и рыболовство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0820075170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466,3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466,3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466,3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470,1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753</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Возмещение части затрат на уплату процентов по кредитам и (или) займам, полученным на развитие малых форм хозяйствования в рамках подпрограммы "Обеспечение реализации муниципальной программы и прочие мероприятия" муниципальной программы "Развитие сельского хозяйства </w:t>
            </w:r>
            <w:proofErr w:type="gramStart"/>
            <w:r w:rsidRPr="004252FE">
              <w:rPr>
                <w:rFonts w:ascii="Arial" w:hAnsi="Arial" w:cs="Arial"/>
                <w:sz w:val="12"/>
                <w:szCs w:val="12"/>
              </w:rPr>
              <w:t>в</w:t>
            </w:r>
            <w:proofErr w:type="gramEnd"/>
            <w:r w:rsidRPr="004252FE">
              <w:rPr>
                <w:rFonts w:ascii="Arial" w:hAnsi="Arial" w:cs="Arial"/>
                <w:sz w:val="12"/>
                <w:szCs w:val="12"/>
              </w:rPr>
              <w:t xml:space="preserve"> </w:t>
            </w:r>
            <w:proofErr w:type="gramStart"/>
            <w:r w:rsidRPr="004252FE">
              <w:rPr>
                <w:rFonts w:ascii="Arial" w:hAnsi="Arial" w:cs="Arial"/>
                <w:sz w:val="12"/>
                <w:szCs w:val="12"/>
              </w:rPr>
              <w:t>Канском</w:t>
            </w:r>
            <w:proofErr w:type="gramEnd"/>
            <w:r w:rsidRPr="004252FE">
              <w:rPr>
                <w:rFonts w:ascii="Arial" w:hAnsi="Arial" w:cs="Arial"/>
                <w:sz w:val="12"/>
                <w:szCs w:val="12"/>
              </w:rPr>
              <w:t xml:space="preserve">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08200R543Б</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08200R543Б</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Субсидии юридическим лицам (кроме некоммерческих организаций), индивидуальным </w:t>
            </w:r>
            <w:r w:rsidRPr="004252FE">
              <w:rPr>
                <w:rFonts w:ascii="Arial" w:hAnsi="Arial" w:cs="Arial"/>
                <w:sz w:val="12"/>
                <w:szCs w:val="12"/>
              </w:rPr>
              <w:lastRenderedPageBreak/>
              <w:t>предпринимателям, физическим лицам - производителям товаров, работ, услуг</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08200R543Б</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756</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08200R543Б</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757</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Сельское хозяйство и рыболовство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08200R543Б</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758</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Основные мероприятия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0890000000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Финансирование расходов по организации проведения отлова, учета, содержания и иного обращения с безнадзорными домашними животными в рамках основных мероприятий муниципальной программы "Развитие сельского хозяйства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0890075180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760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0890075180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761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0890075180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762</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0890075180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763</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национальной экономики</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0890075180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0412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764</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Муниципальная программа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0900000000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52 927,3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88 136,6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75 473,3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82 493,8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82 493,8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78 857,4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95,6</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765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46 239,1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81 645,8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69 027,7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73 881,3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73 881,3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71 953,7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97,4</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766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0910003070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9 293,8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9 825,4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9 825,4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10 117,9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10 117,9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10 117,9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767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0910003070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9 293,8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9 825,4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9 825,4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10 117,9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10 117,9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10 117,9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768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0910003070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9 293,8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9 825,4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9 825,4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10 117,9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10 117,9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10 117,9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769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 ОБЩЕГО ХАРАКТЕРА БЮДЖЕТАМ БЮДЖЕТНОЙ СИСТЕМЫ РОССИЙСКОЙ ФЕДЕРАЦИИ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0910003070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9 293,8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9 825,4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9 825,4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10 117,9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10 117,9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10 117,9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770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Прочие межбюджетные трансферты общего характера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0910003070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9 293,8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9 825,4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9 825,4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10 117,9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10 117,9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10 117,9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771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w:t>
            </w:r>
            <w:proofErr w:type="gramStart"/>
            <w:r w:rsidRPr="004252FE">
              <w:rPr>
                <w:rFonts w:ascii="Arial" w:hAnsi="Arial" w:cs="Arial"/>
                <w:sz w:val="12"/>
                <w:szCs w:val="12"/>
              </w:rPr>
              <w:t>в</w:t>
            </w:r>
            <w:proofErr w:type="gramEnd"/>
            <w:r w:rsidRPr="004252FE">
              <w:rPr>
                <w:rFonts w:ascii="Arial" w:hAnsi="Arial" w:cs="Arial"/>
                <w:sz w:val="12"/>
                <w:szCs w:val="12"/>
              </w:rPr>
              <w:t xml:space="preserve"> </w:t>
            </w:r>
            <w:proofErr w:type="gramStart"/>
            <w:r w:rsidRPr="004252FE">
              <w:rPr>
                <w:rFonts w:ascii="Arial" w:hAnsi="Arial" w:cs="Arial"/>
                <w:sz w:val="12"/>
                <w:szCs w:val="12"/>
              </w:rPr>
              <w:t>Канском</w:t>
            </w:r>
            <w:proofErr w:type="gramEnd"/>
            <w:r w:rsidRPr="004252FE">
              <w:rPr>
                <w:rFonts w:ascii="Arial" w:hAnsi="Arial" w:cs="Arial"/>
                <w:sz w:val="12"/>
                <w:szCs w:val="12"/>
              </w:rPr>
              <w:t xml:space="preserve">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0910006120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194,7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772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Межбюджетные </w:t>
            </w:r>
            <w:r w:rsidRPr="004252FE">
              <w:rPr>
                <w:rFonts w:ascii="Arial" w:hAnsi="Arial" w:cs="Arial"/>
                <w:sz w:val="12"/>
                <w:szCs w:val="12"/>
              </w:rPr>
              <w:lastRenderedPageBreak/>
              <w:t>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09100061</w:t>
            </w:r>
            <w:r w:rsidRPr="004252FE">
              <w:rPr>
                <w:rFonts w:ascii="Arial" w:hAnsi="Arial" w:cs="Arial"/>
                <w:sz w:val="12"/>
                <w:szCs w:val="12"/>
              </w:rPr>
              <w:lastRenderedPageBreak/>
              <w:t>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500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194,7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773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0910006120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194,7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774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 ОБЩЕГО ХАРАКТЕРА БЮДЖЕТАМ БЮДЖЕТНОЙ СИСТЕМЫ РОССИЙСКОЙ ФЕДЕРАЦИИ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0910006120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194,7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775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Прочие межбюджетные трансферты общего характера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0910006120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194,7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189,7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776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 на содержание и обеспечение текущего обслуживания зданий и сооружений, закрепленных на праве оперативного управления за образовательными организациями Канского района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0910006130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3 554,6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3 995,0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3 995,0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4 616,9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4 616,9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4 597,4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99,6</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777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0910006130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3 554,6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3 995,0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3 995,0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4 616,9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4 616,9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4 597,4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99,6</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778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0910006130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3 554,6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3 995,0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3 995,0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4 616,9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4 616,9</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4 597,4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99,6</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779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 ОБЩЕГО ХАРАКТЕРА БЮДЖЕТАМ БЮДЖЕТНОЙ СИСТЕМЫ РОССИЙСКОЙ ФЕДЕРАЦИИ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0910006130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3 554,6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3 995,0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3 995,0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4 616,9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4 616,9</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4 597,4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99,6</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Прочие межбюджетные трансферты общего характера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0910006130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3 554,6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3 995,0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3 995,0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4 616,9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4 616,9</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4 597,4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99,6</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gramStart"/>
            <w:r w:rsidRPr="004252FE">
              <w:rPr>
                <w:rFonts w:ascii="Arial" w:hAnsi="Arial" w:cs="Arial"/>
                <w:sz w:val="12"/>
                <w:szCs w:val="12"/>
              </w:rPr>
              <w:t>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(минимального размера оплаты труда)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roofErr w:type="gramEnd"/>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0910010210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754,6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754,6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754,6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0910010210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754,6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754,6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754,6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0910010210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754,6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754,6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754,6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Прочие межбюджетные трансферты общего характера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0910010210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754,6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754,6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754,6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Прочие межбюджетные трансферты общего характера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0910010210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754,6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754,6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754,6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Иные межбюджетные трансферты на частичное финансирование (возмещение) расходов на повышение </w:t>
            </w:r>
            <w:proofErr w:type="gramStart"/>
            <w:r w:rsidRPr="004252FE">
              <w:rPr>
                <w:rFonts w:ascii="Arial" w:hAnsi="Arial" w:cs="Arial"/>
                <w:sz w:val="12"/>
                <w:szCs w:val="12"/>
              </w:rPr>
              <w:t>размеров оплаты труда</w:t>
            </w:r>
            <w:proofErr w:type="gramEnd"/>
            <w:r w:rsidRPr="004252FE">
              <w:rPr>
                <w:rFonts w:ascii="Arial" w:hAnsi="Arial" w:cs="Arial"/>
                <w:sz w:val="12"/>
                <w:szCs w:val="12"/>
              </w:rPr>
              <w:t xml:space="preserve"> отдельным категориям работников бюджетной сферы в рамках подпрограммы "Создание условий для эффективного управления муниципальными финансами, повышение устойчивости бюджетов поселений Канского </w:t>
            </w:r>
            <w:r w:rsidRPr="004252FE">
              <w:rPr>
                <w:rFonts w:ascii="Arial" w:hAnsi="Arial" w:cs="Arial"/>
                <w:sz w:val="12"/>
                <w:szCs w:val="12"/>
              </w:rPr>
              <w:lastRenderedPageBreak/>
              <w:t>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0910010400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2 265,0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2 265,0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2 265,0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787</w:t>
            </w:r>
          </w:p>
        </w:tc>
        <w:tc>
          <w:tcPr>
            <w:tcW w:w="765" w:type="pct"/>
            <w:gridSpan w:val="2"/>
            <w:tcBorders>
              <w:top w:val="nil"/>
              <w:left w:val="nil"/>
              <w:bottom w:val="nil"/>
              <w:right w:val="nil"/>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0910010400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2 265,0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2 265,0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2 265,0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788</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0910010400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2 265,0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2 265,0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2 265,0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Прочие межбюджетные трансферты общего характера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0910010400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2 265,0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2 265,0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2 265,0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Прочие межбюджетные трансферты общего характера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0910010400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2 265,0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2 265,0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2 265,0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0910027110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0910027110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Дотации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0910027110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 ОБЩЕГО ХАРАКТЕРА БЮДЖЕТАМ БЮДЖЕТНОЙ СИСТЕМЫ РОССИЙСКОЙ ФЕДЕРАЦИИ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0910027110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Дотации на выравнивание бюджетной обеспеченности субъектов Российской Федерации и муниципальных образований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0910027110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0910051180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2 343,9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2 343,9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2 548,5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2 548,5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2 548,5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2 465,8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0910051180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2 343,9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2 343,9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2 548,5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2 548,5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2 548,5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2 465,8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Субвенции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0910051180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2 343,9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2 343,9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2 548,5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2 548,5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2 548,5</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2 465,8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799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ОБОРОНА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0910051180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2 343,9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2 343,9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2 548,5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2 548,5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2 548,5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2 465,8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Мобилизационная и вневойсковая подготовка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0910051180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0203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2 343,9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2 343,9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2 548,5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2 548,5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2 548,5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2 465,8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gramStart"/>
            <w:r w:rsidRPr="004252FE">
              <w:rPr>
                <w:rFonts w:ascii="Arial" w:hAnsi="Arial" w:cs="Arial"/>
                <w:sz w:val="12"/>
                <w:szCs w:val="12"/>
              </w:rPr>
              <w:t xml:space="preserve">Иные межбюджетные трансферты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 Создание условий для эффективного управления муниципальными финансами, повышения устойчивости бюджетов </w:t>
            </w:r>
            <w:r w:rsidRPr="004252FE">
              <w:rPr>
                <w:rFonts w:ascii="Arial" w:hAnsi="Arial" w:cs="Arial"/>
                <w:sz w:val="12"/>
                <w:szCs w:val="12"/>
              </w:rPr>
              <w:lastRenderedPageBreak/>
              <w:t>поселений Канского района" муниципальной программы "Управление муниципальными финансами в Канском районе"</w:t>
            </w:r>
            <w:proofErr w:type="gramEnd"/>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0910073950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16 000,0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802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0910073950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16 000,0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0910073950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16 000,0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804</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0910073950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16 000,0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805</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Дорожное хозяйство (дорожные фонды)</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0910073950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16 000,0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806</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0910074120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0910074120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0910074120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БЕЗОПАСНОСТЬ И ПРАВООХРАНИТЕЛЬНАЯ ДЕЯТЕЛЬНОСТЬ</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0910074120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пожарной безопасности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0910074120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0310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0910074920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0910074920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0910074920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814</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0910074920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815</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Дорожное хозяйство (дорожные фонды)</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0910074920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227,8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816</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 на содержание автомобильных дорог общего пользования местного значения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0910075080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0910075080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0910075080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819</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0910075080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820</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Дорожное хозяйство (дорожные фонды)</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0910075080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3 430,4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821</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w:t>
            </w:r>
            <w:r w:rsidRPr="004252FE">
              <w:rPr>
                <w:rFonts w:ascii="Arial" w:hAnsi="Arial" w:cs="Arial"/>
                <w:sz w:val="12"/>
                <w:szCs w:val="12"/>
              </w:rPr>
              <w:lastRenderedPageBreak/>
              <w:t xml:space="preserve">подпрограммы "Создание условий для эффективного управления муниципальными финансами, повышение устойчивости бюджетов поселений Канского района" муниципальной программы "Управление муниципальными финансами </w:t>
            </w:r>
            <w:proofErr w:type="gramStart"/>
            <w:r w:rsidRPr="004252FE">
              <w:rPr>
                <w:rFonts w:ascii="Arial" w:hAnsi="Arial" w:cs="Arial"/>
                <w:sz w:val="12"/>
                <w:szCs w:val="12"/>
              </w:rPr>
              <w:t>в</w:t>
            </w:r>
            <w:proofErr w:type="gramEnd"/>
            <w:r w:rsidRPr="004252FE">
              <w:rPr>
                <w:rFonts w:ascii="Arial" w:hAnsi="Arial" w:cs="Arial"/>
                <w:sz w:val="12"/>
                <w:szCs w:val="12"/>
              </w:rPr>
              <w:t xml:space="preserve"> </w:t>
            </w:r>
            <w:proofErr w:type="gramStart"/>
            <w:r w:rsidRPr="004252FE">
              <w:rPr>
                <w:rFonts w:ascii="Arial" w:hAnsi="Arial" w:cs="Arial"/>
                <w:sz w:val="12"/>
                <w:szCs w:val="12"/>
              </w:rPr>
              <w:t>Канском</w:t>
            </w:r>
            <w:proofErr w:type="gramEnd"/>
            <w:r w:rsidRPr="004252FE">
              <w:rPr>
                <w:rFonts w:ascii="Arial" w:hAnsi="Arial" w:cs="Arial"/>
                <w:sz w:val="12"/>
                <w:szCs w:val="12"/>
              </w:rPr>
              <w:t xml:space="preserve">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0910075090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12 585,1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822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0910075090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12 585,1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0910075090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12 585,1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824</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0910075090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12 585,1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825</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Дорожное хозяйство (дорожные фонды)</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0910075090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14 177,2</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12 585,1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826</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0910075140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0910075140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Субвенции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0910075140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829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0910075140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0910075140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gramStart"/>
            <w:r w:rsidRPr="004252FE">
              <w:rPr>
                <w:rFonts w:ascii="Arial" w:hAnsi="Arial" w:cs="Arial"/>
                <w:sz w:val="12"/>
                <w:szCs w:val="12"/>
              </w:rPr>
              <w:t>Иные межбюджетные трансферты на 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"Создание условий для эффективного управления муниципальными финансами, повышение устойчивости</w:t>
            </w:r>
            <w:proofErr w:type="gramEnd"/>
            <w:r w:rsidRPr="004252FE">
              <w:rPr>
                <w:rFonts w:ascii="Arial" w:hAnsi="Arial" w:cs="Arial"/>
                <w:sz w:val="12"/>
                <w:szCs w:val="12"/>
              </w:rPr>
              <w:t xml:space="preserve">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0910075710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0910075710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0910075710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834</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0910075710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835</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вопросы в области жилищно-коммунального хозяйства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0910075710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836</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Дотации на выравнивание бюджетной обеспеченности </w:t>
            </w:r>
            <w:r w:rsidRPr="004252FE">
              <w:rPr>
                <w:rFonts w:ascii="Arial" w:hAnsi="Arial" w:cs="Arial"/>
                <w:sz w:val="12"/>
                <w:szCs w:val="12"/>
              </w:rPr>
              <w:lastRenderedPageBreak/>
              <w:t>бюджетов поселений за счет сре</w:t>
            </w:r>
            <w:proofErr w:type="gramStart"/>
            <w:r w:rsidRPr="004252FE">
              <w:rPr>
                <w:rFonts w:ascii="Arial" w:hAnsi="Arial" w:cs="Arial"/>
                <w:sz w:val="12"/>
                <w:szCs w:val="12"/>
              </w:rPr>
              <w:t>дств кр</w:t>
            </w:r>
            <w:proofErr w:type="gramEnd"/>
            <w:r w:rsidRPr="004252FE">
              <w:rPr>
                <w:rFonts w:ascii="Arial" w:hAnsi="Arial" w:cs="Arial"/>
                <w:sz w:val="12"/>
                <w:szCs w:val="12"/>
              </w:rPr>
              <w:t>аевого бюджета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0910076010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837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0910076010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Дотации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0910076010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 ОБЩЕГО ХАРАКТЕРА БЮДЖЕТАМ БЮДЖЕТНОЙ СИСТЕМЫ РОССИЙСКОЙ ФЕДЕРАЦИИ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0910076010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Дотации на выравнивание бюджетной обеспеченности субъектов Российской Федерации и муниципальных образований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0910076010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24 749,2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 на реализацию проектов по благоустройству территорий поселений, городских округов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0910077410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2 967,3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2 967,3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2 967,3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2 734,5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0910077410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2 967,3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2 967,3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2 967,3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2 734,5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0910077410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2 967,3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2 967,3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2 967,3</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2 734,5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844</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0910077410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2 967,3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2 967,3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2 967,3</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2 734,5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845</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Благоустройство</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0910077410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2 967,3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2 967,3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2 967,3</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2 734,5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 на реализацию проектов по решению вопросов местного значения сельских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0910077490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209,5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0910077490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209,5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межбюджетные трансферты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0910077490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210,0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209,5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849</w:t>
            </w:r>
          </w:p>
        </w:tc>
        <w:tc>
          <w:tcPr>
            <w:tcW w:w="765"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ЖИЛИЩНО-КОММУНАЛЬНОЕ ХОЗЯЙСТВО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0910077490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210,0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209,5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Благоустройство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0910077490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0503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210,0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209,5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851</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Подпрограмма "Обеспечение реализации муниципальной программы и прочие мероприятия"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6 688,2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6 490,8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6 445,6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8 612,5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8 612,5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6 903,7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w:t>
            </w:r>
            <w:r w:rsidRPr="004252FE">
              <w:rPr>
                <w:rFonts w:ascii="Arial" w:hAnsi="Arial" w:cs="Arial"/>
                <w:sz w:val="12"/>
                <w:szCs w:val="12"/>
              </w:rPr>
              <w:lastRenderedPageBreak/>
              <w:t>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0920000210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6 688,2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6 490,8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6 445,6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6 890,3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6 890,3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6 871,1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99,7</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853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5 150,6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5 060,8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5 060,8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5 511,6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5 511,6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5 509,5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5 150,6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5 060,8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5 060,8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5 511,6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5 511,6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5 509,5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5 150,6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5 060,8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5 060,8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5 511,6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5 511,6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5 509,5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5 150,6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5 060,8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5 060,8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5 511,6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5 511,6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5 509,5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1 529,2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1 421,6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1 376,4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1 373,3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1 373,3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1 356,5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1 529,2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1 421,6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1 376,4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1 373,3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1 373,3</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1 356,5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1 529,2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1 421,6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1 376,4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1 373,3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1 373,3</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1 356,5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1 529,2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1 421,6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1 376,4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1 373,3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1 373,3</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1 356,5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94,4</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94,4</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94,4</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94,4</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gramStart"/>
            <w:r w:rsidRPr="004252FE">
              <w:rPr>
                <w:rFonts w:ascii="Arial" w:hAnsi="Arial" w:cs="Arial"/>
                <w:sz w:val="12"/>
                <w:szCs w:val="1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roofErr w:type="gramEnd"/>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0920010210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1 689,6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1 689,6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0920010210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1 689,6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1 689,6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Резервные средства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0920010210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1 689,6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1 689,6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0920010210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1 689,6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1 689,6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869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0920010210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1 689,6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1 689,6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за содействие развитию налогового потенциала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Расходы на выплаты </w:t>
            </w:r>
            <w:r w:rsidRPr="004252FE">
              <w:rPr>
                <w:rFonts w:ascii="Arial" w:hAnsi="Arial" w:cs="Arial"/>
                <w:sz w:val="12"/>
                <w:szCs w:val="12"/>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09200774</w:t>
            </w:r>
            <w:r w:rsidRPr="004252FE">
              <w:rPr>
                <w:rFonts w:ascii="Arial" w:hAnsi="Arial" w:cs="Arial"/>
                <w:sz w:val="12"/>
                <w:szCs w:val="12"/>
              </w:rPr>
              <w:lastRenderedPageBreak/>
              <w:t>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872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0920077450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Муниципальная программа " Устойчивое развитие сельских территорий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Софинансирование расходов на развитие сельских территорий в рамках муниципальной программы "Устойчивое развитие сельских территорий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10000S4110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877</w:t>
            </w:r>
          </w:p>
        </w:tc>
        <w:tc>
          <w:tcPr>
            <w:tcW w:w="765" w:type="pct"/>
            <w:gridSpan w:val="2"/>
            <w:tcBorders>
              <w:top w:val="nil"/>
              <w:left w:val="nil"/>
              <w:bottom w:val="nil"/>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10000S4110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878</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10000S4110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879</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НАЦИОНАЛЬНАЯ ЭКОНОМИКА</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10000S4110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880</w:t>
            </w:r>
          </w:p>
        </w:tc>
        <w:tc>
          <w:tcPr>
            <w:tcW w:w="765" w:type="pct"/>
            <w:gridSpan w:val="2"/>
            <w:tcBorders>
              <w:top w:val="nil"/>
              <w:left w:val="nil"/>
              <w:bottom w:val="nil"/>
              <w:right w:val="nil"/>
            </w:tcBorders>
            <w:shd w:val="clear" w:color="auto" w:fill="auto"/>
            <w:vAlign w:val="center"/>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Сельское хозяйство и рыболовство</w:t>
            </w:r>
          </w:p>
        </w:tc>
        <w:tc>
          <w:tcPr>
            <w:tcW w:w="3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10000S4110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0405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881</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Непрограммные расходы органов представительной власти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7100000000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1 616,4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1 616,4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1 601,7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1 601,8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1 591,4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99,4</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Функционирование органов представительной власти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989,4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1 616,4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1 616,4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1 601,7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1 601,8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1 591,4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99,4</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985,6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889,7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889,7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881,6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99,1</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665,7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665,7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640,5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640,5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640,5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665,7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665,7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640,5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640,5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640,5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665,7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665,7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640,5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640,5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640,5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665,7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665,7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640,5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640,5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640,5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345,3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295,3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295,3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249,2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249,2</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241,1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96,7</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889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345,3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295,3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295,3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249,2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249,2</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241,1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96,7</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890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345,3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295,3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295,3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249,2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249,2</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241,1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96,7</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891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Функционирование законодательных (представительных) </w:t>
            </w:r>
            <w:r w:rsidRPr="004252FE">
              <w:rPr>
                <w:rFonts w:ascii="Arial" w:hAnsi="Arial" w:cs="Arial"/>
                <w:sz w:val="12"/>
                <w:szCs w:val="12"/>
              </w:rPr>
              <w:lastRenderedPageBreak/>
              <w:t>органов государственной власти и представительных органов муниципальных образований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7110000210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345,3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295,3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295,3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249,2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249,2</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241,1</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96,7</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892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7110000230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651,6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651,6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708,2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708,3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708,3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893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7110000230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651,6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651,6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708,2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708,3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708,3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894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7110000230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651,6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651,6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708,2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708,3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708,3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895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7110000230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651,6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651,6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708,2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708,3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708,3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896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7110000230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651,6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651,6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708,2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708,3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708,3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897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Выполнение других обязательств органов местного самоуправления в рамках непрограммных расходов органов представительной власти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7110000860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53,6</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898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7110000860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53,6</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899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7110000860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53,6</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7110000860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53,6</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7110000860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2,8</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53,6</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Представительские расходы в рамках непрограммных мероприятий органов представительной власти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7110009800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7110009800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7110009800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7110009800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7110009800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Непрограммные расходы Счетной палаты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7200000000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1 046,6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1 082,6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1 085,9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1 156,0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1 156,0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1 155,5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Функционирование Счетной палаты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1 046,6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1 082,6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1 085,9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1 156,0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1 156,0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1 155,5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909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53,5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Расходы на выплаты персоналу в целях обеспечения выполнения функций государственными (муниципальными) органами, казенными </w:t>
            </w:r>
            <w:r w:rsidRPr="004252FE">
              <w:rPr>
                <w:rFonts w:ascii="Arial" w:hAnsi="Arial" w:cs="Arial"/>
                <w:sz w:val="12"/>
                <w:szCs w:val="12"/>
              </w:rPr>
              <w:lastRenderedPageBreak/>
              <w:t>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7210000210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911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49,5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47,6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433,1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436,4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464,8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464,8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464,8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919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422,6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425,9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422,6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425,9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422,6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425,9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409,5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422,6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425,9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442,4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Председатель Счетной палаты в рамках непрограммных расходов Счетной палаты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573,1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642,5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642,5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642,5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573,1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642,5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642,5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642,5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929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Расходы на выплаты </w:t>
            </w:r>
            <w:r w:rsidRPr="004252FE">
              <w:rPr>
                <w:rFonts w:ascii="Arial" w:hAnsi="Arial" w:cs="Arial"/>
                <w:sz w:val="12"/>
                <w:szCs w:val="12"/>
              </w:rPr>
              <w:lastRenderedPageBreak/>
              <w:t>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72100002</w:t>
            </w:r>
            <w:r w:rsidRPr="004252FE">
              <w:rPr>
                <w:rFonts w:ascii="Arial" w:hAnsi="Arial" w:cs="Arial"/>
                <w:sz w:val="12"/>
                <w:szCs w:val="12"/>
              </w:rPr>
              <w:lastRenderedPageBreak/>
              <w:t>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573,1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642,5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642,5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642,5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930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573,1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642,5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642,5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642,5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7210000250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573,1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596,0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642,5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642,5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642,5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Непрограммные расходы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7300000000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26 038,1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25 516,8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26 115,5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27 761,4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27 741,8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26 953,3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Функционирование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26 038,1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25 516,8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26 115,5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27 761,4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27 741,8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26 953,3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21 585,6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20 673,2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20 940,2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22 242,9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22 182,9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21 789,8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98,2</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13 730,4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14 298,0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14 308,0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15 566,0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15 566,0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15 537,5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13 730,4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14 298,0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14 308,0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15 566,0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15 566,0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15 537,5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13 730,4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14 298,0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14 308,0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15 566,0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15 566,0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15 537,5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13 730,4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14 298,0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14 308,0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15 566,0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15 566,0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15 537,5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939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7 845,0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6 365,0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6 624,8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6 672,4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6 612,4</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6 247,8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7 845,0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6 365,0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6 624,8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6 672,4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6 612,4</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6 247,8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7 845,0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6 365,0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6 624,8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6 672,4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6 612,4</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6 247,8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7 845,0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6 365,0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6 624,8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6 672,4</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6 612,4</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6 247,8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94,5</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Глава муниципального образования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1 022,1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1 022,1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1 168,7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1 168,7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1 168,7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948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252FE">
              <w:rPr>
                <w:rFonts w:ascii="Arial" w:hAnsi="Arial" w:cs="Arial"/>
                <w:sz w:val="12"/>
                <w:szCs w:val="12"/>
              </w:rPr>
              <w:lastRenderedPageBreak/>
              <w:t>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7310000220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1 022,1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1 022,1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1 168,7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1 168,7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1 168,7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949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1 022,1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1 022,1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1 168,7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1 168,7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1 168,7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950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1 022,1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1 022,1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1 168,7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1 168,7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1 168,7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951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Функционирование высшего должностного лица субъекта Российской  Федерации и муниципального образования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7310000220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1 022,1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1 022,1</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1 168,7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1 168,7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1 168,7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952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Резерв ФОТ муниципальных служащих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632,2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953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632,2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954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632,2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955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632,2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956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7310000230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632,2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153,7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33,7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957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Выполнение других обязательств органов местного самоуправления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7310000860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1 601,7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2 285,8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2 737,5</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2 683,5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2 743,5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2 736,8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99,8</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958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7310000860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959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7310000860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31,9</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7310000860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31,9</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7310000860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43,9</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31,9</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84,3</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7310000860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1 557,7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2 241,8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2 693,6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2 651,6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2 711,6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2 709,9</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Исполнение судебных актов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7310000860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1 497,7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2 181,8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2 583,6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2 541,6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2 541,6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2 541,6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7310000860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1 497,7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2 181,8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2 583,6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2 541,6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2 541,6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2 541,6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7310000860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1 497,7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2 181,8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2 583,6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2 541,6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2 541,6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2 541,6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Уплата налогов, сборов и иных платежей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7310000860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170,0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168,3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7310000860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170,0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168,3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7310000860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170,0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168,3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связанные с выплатами по возмещению ущерба за счет средств районного бюджета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7310009700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131,3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131,3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131,3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7310009700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131,3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131,3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131,3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Исполнение судебных актов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7310009700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131,3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131,3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131,3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7310009700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131,3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131,3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131,3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4252FE">
              <w:rPr>
                <w:rFonts w:ascii="Arial" w:hAnsi="Arial" w:cs="Arial"/>
                <w:sz w:val="12"/>
                <w:szCs w:val="12"/>
              </w:rPr>
              <w:lastRenderedPageBreak/>
              <w:t>Федерации, местных администраций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7310009700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126,4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131,3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131,3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131,3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974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Представительские расходы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7310009800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7310009800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7310009800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7310009800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7310009800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Резервные фонды органов исполнительной власти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7310010110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61,0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бюджетные ассигнования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7310010110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345,0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195,0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Резервные средства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7310010110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345,0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195,0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7310010110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345,0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195,0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Резервные фонды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7310010110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360,0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345,0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195,0</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7310010110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155,0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305,0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7310010110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155,0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305,0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7310010110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155,0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305,0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Социальное обеспечение населения</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7310010110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155,0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260,0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305,0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305,0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7310051200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7310051200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7310051200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7310051200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Судебная система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7310051200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0105</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54,0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180,6</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4252FE">
              <w:rPr>
                <w:rFonts w:ascii="Arial" w:hAnsi="Arial" w:cs="Arial"/>
                <w:sz w:val="12"/>
                <w:szCs w:val="12"/>
              </w:rPr>
              <w:t>контроля за</w:t>
            </w:r>
            <w:proofErr w:type="gramEnd"/>
            <w:r w:rsidRPr="004252FE">
              <w:rPr>
                <w:rFonts w:ascii="Arial" w:hAnsi="Arial" w:cs="Arial"/>
                <w:sz w:val="12"/>
                <w:szCs w:val="12"/>
              </w:rPr>
              <w:t xml:space="preserve"> их выполнением по министерству экономики и регионального развития Красноярского края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7310074290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75,7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83,5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63,9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45,2</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70,7</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4252FE">
              <w:rPr>
                <w:rFonts w:ascii="Arial" w:hAnsi="Arial" w:cs="Arial"/>
                <w:sz w:val="12"/>
                <w:szCs w:val="12"/>
              </w:rPr>
              <w:lastRenderedPageBreak/>
              <w:t>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7310074290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59,1</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68,4</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995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7310074290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59,1</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68,4</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7310074290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59,1</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68,4</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7310074290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78,7</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59,1</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40,4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68,4</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7310074290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7310074290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7310074290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7310074290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7310076040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469,7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486,4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486,4</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515,3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515,3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515,3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7310076040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416,9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433,6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463,5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463,5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463,5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7310076040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416,9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433,6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463,5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463,5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463,5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7310076040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416,9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433,6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463,5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463,5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463,5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7310076040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416,9</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433,6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433,6</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463,5</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463,5</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463,5</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7310076040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7310076040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7310076040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7310076040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52,8</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52,8</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51,8</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51,8</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51,8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содействие развитию налогового потенциала в рамках непрограммных расходов органов исполнительной власти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245,6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245,6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245,6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245,6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7310077450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0104</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245,6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245,6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245,6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xml:space="preserve">Непрограммные </w:t>
            </w:r>
            <w:r w:rsidRPr="004252FE">
              <w:rPr>
                <w:rFonts w:ascii="Arial" w:hAnsi="Arial" w:cs="Arial"/>
                <w:sz w:val="12"/>
                <w:szCs w:val="12"/>
              </w:rPr>
              <w:lastRenderedPageBreak/>
              <w:t>расходы муниципального казенного учреждения "Централизованная бухгалтерия администрации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74000000</w:t>
            </w:r>
            <w:r w:rsidRPr="004252FE">
              <w:rPr>
                <w:rFonts w:ascii="Arial" w:hAnsi="Arial" w:cs="Arial"/>
                <w:sz w:val="12"/>
                <w:szCs w:val="12"/>
              </w:rPr>
              <w:lastRenderedPageBreak/>
              <w:t>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2 926,3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3 036,3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3 068,0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3 054,9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3 054,9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3 053,4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1017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Функционирование муниципального казенного учреждения "Централизованная бухгалтерия администрации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7410000000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2 926,3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3 036,3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3 068,0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3 054,9</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3 054,9</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3 053,4</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Обеспечение деятельности (оказание услуг) - централизованных бухгалтерий - в рамках непрограммных расходов муниципального казенного учреждения "Централизованная бухгалтерия администрации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2 894,6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3 004,6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3 036,3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3 016,3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3 016,3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3 014,8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1019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2 726,6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2 836,6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2 868,3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2 868,3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2 868,3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2 866,8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1020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2 726,6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2 836,6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2 868,3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2 868,3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2 868,3</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2 866,8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1021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2 726,6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2 836,6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2 868,3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2 868,3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2 868,3</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2 866,8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1022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2 726,6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2 836,6</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2 868,3</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2 868,3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2 868,3</w:t>
            </w:r>
          </w:p>
        </w:tc>
        <w:tc>
          <w:tcPr>
            <w:tcW w:w="350"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2 866,8</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99,9</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1023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1024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1025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1026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7410000610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240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168,0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168,0</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148,0</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1027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1028</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1029</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Расходы на выплаты персоналу казенных учреждений</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1030</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1031</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7410010310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0113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31,7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38,6</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1032</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Непрограммные расходы на обслуживание муниципального долга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7700000000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lastRenderedPageBreak/>
              <w:t>1033</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Непрограммные расходы на обслуживание муниципального долга Канского района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7710000910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1034</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Обслуживание государственного (муниципального) долга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7710000910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700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1035</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Обслуживание муниципального долга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7710000910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1036</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ОБСЛУЖИВАНИЕ ГОСУДАРСТВЕННОГО И МУНИЦИПАЛЬНОГО ДОЛГА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7710000910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1300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1037</w:t>
            </w:r>
          </w:p>
        </w:tc>
        <w:tc>
          <w:tcPr>
            <w:tcW w:w="765"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Обслуживание государственного внутреннего и муниципального долга</w:t>
            </w:r>
          </w:p>
        </w:tc>
        <w:tc>
          <w:tcPr>
            <w:tcW w:w="384"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7710000910</w:t>
            </w:r>
          </w:p>
        </w:tc>
        <w:tc>
          <w:tcPr>
            <w:tcW w:w="33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730</w:t>
            </w:r>
          </w:p>
        </w:tc>
        <w:tc>
          <w:tcPr>
            <w:tcW w:w="360"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1301</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272,2</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272,2</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11,3</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241" w:type="pct"/>
            <w:gridSpan w:val="2"/>
            <w:tcBorders>
              <w:top w:val="nil"/>
              <w:left w:val="single" w:sz="4" w:space="0" w:color="auto"/>
              <w:bottom w:val="single" w:sz="4" w:space="0" w:color="auto"/>
              <w:right w:val="single" w:sz="4" w:space="0" w:color="auto"/>
            </w:tcBorders>
            <w:shd w:val="clear" w:color="auto" w:fill="auto"/>
            <w:noWrap/>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1038</w:t>
            </w:r>
          </w:p>
        </w:tc>
        <w:tc>
          <w:tcPr>
            <w:tcW w:w="765"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w:t>
            </w:r>
          </w:p>
        </w:tc>
        <w:tc>
          <w:tcPr>
            <w:tcW w:w="384" w:type="pct"/>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30"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872 122,0</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952 308,3</w:t>
            </w:r>
          </w:p>
        </w:tc>
        <w:tc>
          <w:tcPr>
            <w:tcW w:w="44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980 299,7</w:t>
            </w:r>
          </w:p>
        </w:tc>
        <w:tc>
          <w:tcPr>
            <w:tcW w:w="46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1 043 267,2</w:t>
            </w:r>
          </w:p>
        </w:tc>
        <w:tc>
          <w:tcPr>
            <w:tcW w:w="392"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1 044 255,7</w:t>
            </w:r>
          </w:p>
        </w:tc>
        <w:tc>
          <w:tcPr>
            <w:tcW w:w="350" w:type="pct"/>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1 014 550,7</w:t>
            </w:r>
          </w:p>
        </w:tc>
        <w:tc>
          <w:tcPr>
            <w:tcW w:w="368" w:type="pct"/>
            <w:tcBorders>
              <w:top w:val="nil"/>
              <w:left w:val="nil"/>
              <w:bottom w:val="single" w:sz="4" w:space="0" w:color="auto"/>
              <w:right w:val="single" w:sz="4" w:space="0" w:color="auto"/>
            </w:tcBorders>
            <w:shd w:val="clear" w:color="auto" w:fill="auto"/>
            <w:noWrap/>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97,2</w:t>
            </w:r>
          </w:p>
        </w:tc>
      </w:tr>
      <w:tr w:rsidR="00AE341D" w:rsidRPr="004252FE" w:rsidTr="00D062D4">
        <w:trPr>
          <w:gridAfter w:val="3"/>
          <w:wAfter w:w="818" w:type="pct"/>
          <w:trHeight w:val="20"/>
        </w:trPr>
        <w:tc>
          <w:tcPr>
            <w:tcW w:w="170" w:type="pct"/>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bookmarkStart w:id="1" w:name="RANGE!A1:I24"/>
            <w:bookmarkEnd w:id="1"/>
          </w:p>
        </w:tc>
        <w:tc>
          <w:tcPr>
            <w:tcW w:w="757"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p>
        </w:tc>
        <w:tc>
          <w:tcPr>
            <w:tcW w:w="573" w:type="pct"/>
            <w:gridSpan w:val="3"/>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483"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459"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p>
        </w:tc>
        <w:tc>
          <w:tcPr>
            <w:tcW w:w="461"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p>
        </w:tc>
        <w:tc>
          <w:tcPr>
            <w:tcW w:w="398"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373"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p>
        </w:tc>
        <w:tc>
          <w:tcPr>
            <w:tcW w:w="508"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r w:rsidRPr="004252FE">
              <w:rPr>
                <w:rFonts w:ascii="Arial" w:hAnsi="Arial" w:cs="Arial"/>
                <w:sz w:val="12"/>
                <w:szCs w:val="12"/>
              </w:rPr>
              <w:t>Приложение № 6</w:t>
            </w:r>
          </w:p>
        </w:tc>
      </w:tr>
      <w:tr w:rsidR="00AE341D" w:rsidRPr="004252FE" w:rsidTr="00D062D4">
        <w:trPr>
          <w:gridAfter w:val="3"/>
          <w:wAfter w:w="818" w:type="pct"/>
          <w:trHeight w:val="20"/>
        </w:trPr>
        <w:tc>
          <w:tcPr>
            <w:tcW w:w="170" w:type="pct"/>
            <w:tcBorders>
              <w:top w:val="nil"/>
              <w:left w:val="nil"/>
              <w:bottom w:val="nil"/>
              <w:right w:val="nil"/>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p>
        </w:tc>
        <w:tc>
          <w:tcPr>
            <w:tcW w:w="757"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p>
        </w:tc>
        <w:tc>
          <w:tcPr>
            <w:tcW w:w="573" w:type="pct"/>
            <w:gridSpan w:val="3"/>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p>
        </w:tc>
        <w:tc>
          <w:tcPr>
            <w:tcW w:w="483"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jc w:val="right"/>
              <w:rPr>
                <w:rFonts w:ascii="Arial" w:hAnsi="Arial" w:cs="Arial"/>
                <w:sz w:val="12"/>
                <w:szCs w:val="12"/>
              </w:rPr>
            </w:pPr>
          </w:p>
        </w:tc>
        <w:tc>
          <w:tcPr>
            <w:tcW w:w="459"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p>
        </w:tc>
        <w:tc>
          <w:tcPr>
            <w:tcW w:w="1740" w:type="pct"/>
            <w:gridSpan w:val="8"/>
            <w:tcBorders>
              <w:top w:val="nil"/>
              <w:left w:val="nil"/>
              <w:bottom w:val="nil"/>
              <w:right w:val="nil"/>
            </w:tcBorders>
            <w:shd w:val="clear" w:color="auto" w:fill="auto"/>
            <w:vAlign w:val="bottom"/>
            <w:hideMark/>
          </w:tcPr>
          <w:p w:rsidR="00AE341D" w:rsidRPr="004252FE" w:rsidRDefault="00AE341D" w:rsidP="007255D7">
            <w:pPr>
              <w:spacing w:after="0" w:line="240" w:lineRule="auto"/>
              <w:jc w:val="right"/>
              <w:rPr>
                <w:rFonts w:ascii="Arial" w:hAnsi="Arial" w:cs="Arial"/>
                <w:sz w:val="12"/>
                <w:szCs w:val="12"/>
              </w:rPr>
            </w:pPr>
            <w:r w:rsidRPr="004252FE">
              <w:rPr>
                <w:rFonts w:ascii="Arial" w:hAnsi="Arial" w:cs="Arial"/>
                <w:sz w:val="12"/>
                <w:szCs w:val="12"/>
              </w:rPr>
              <w:t>к решению Канского районного Совета депутатов</w:t>
            </w:r>
          </w:p>
        </w:tc>
      </w:tr>
      <w:tr w:rsidR="00AE341D" w:rsidRPr="004252FE" w:rsidTr="00D062D4">
        <w:trPr>
          <w:gridAfter w:val="3"/>
          <w:wAfter w:w="818" w:type="pct"/>
          <w:trHeight w:val="20"/>
        </w:trPr>
        <w:tc>
          <w:tcPr>
            <w:tcW w:w="170" w:type="pct"/>
            <w:tcBorders>
              <w:top w:val="nil"/>
              <w:left w:val="nil"/>
              <w:bottom w:val="nil"/>
              <w:right w:val="nil"/>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p>
        </w:tc>
        <w:tc>
          <w:tcPr>
            <w:tcW w:w="757"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p>
        </w:tc>
        <w:tc>
          <w:tcPr>
            <w:tcW w:w="573" w:type="pct"/>
            <w:gridSpan w:val="3"/>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p>
        </w:tc>
        <w:tc>
          <w:tcPr>
            <w:tcW w:w="483"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p>
        </w:tc>
        <w:tc>
          <w:tcPr>
            <w:tcW w:w="459"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p>
        </w:tc>
        <w:tc>
          <w:tcPr>
            <w:tcW w:w="461" w:type="pct"/>
            <w:gridSpan w:val="2"/>
            <w:tcBorders>
              <w:top w:val="nil"/>
              <w:left w:val="nil"/>
              <w:bottom w:val="nil"/>
              <w:right w:val="nil"/>
            </w:tcBorders>
            <w:shd w:val="clear" w:color="auto" w:fill="auto"/>
            <w:vAlign w:val="bottom"/>
            <w:hideMark/>
          </w:tcPr>
          <w:p w:rsidR="00AE341D" w:rsidRPr="004252FE" w:rsidRDefault="00AE341D" w:rsidP="007255D7">
            <w:pPr>
              <w:spacing w:after="0" w:line="240" w:lineRule="auto"/>
              <w:rPr>
                <w:rFonts w:ascii="Arial" w:hAnsi="Arial" w:cs="Arial"/>
                <w:sz w:val="12"/>
                <w:szCs w:val="12"/>
              </w:rPr>
            </w:pPr>
          </w:p>
        </w:tc>
        <w:tc>
          <w:tcPr>
            <w:tcW w:w="1279" w:type="pct"/>
            <w:gridSpan w:val="6"/>
            <w:tcBorders>
              <w:top w:val="nil"/>
              <w:left w:val="nil"/>
              <w:bottom w:val="nil"/>
              <w:right w:val="nil"/>
            </w:tcBorders>
            <w:shd w:val="clear" w:color="auto" w:fill="auto"/>
            <w:vAlign w:val="bottom"/>
            <w:hideMark/>
          </w:tcPr>
          <w:p w:rsidR="00AE341D" w:rsidRPr="004252FE" w:rsidRDefault="00AE341D" w:rsidP="007255D7">
            <w:pPr>
              <w:spacing w:after="0" w:line="240" w:lineRule="auto"/>
              <w:jc w:val="right"/>
              <w:rPr>
                <w:rFonts w:ascii="Arial" w:hAnsi="Arial" w:cs="Arial"/>
                <w:sz w:val="12"/>
                <w:szCs w:val="12"/>
              </w:rPr>
            </w:pPr>
            <w:r w:rsidRPr="004252FE">
              <w:rPr>
                <w:rFonts w:ascii="Arial" w:hAnsi="Arial" w:cs="Arial"/>
                <w:sz w:val="12"/>
                <w:szCs w:val="12"/>
              </w:rPr>
              <w:t>от 00.00.2019 № 00-000</w:t>
            </w:r>
          </w:p>
        </w:tc>
      </w:tr>
      <w:tr w:rsidR="00AE341D" w:rsidRPr="004252FE" w:rsidTr="00D062D4">
        <w:trPr>
          <w:gridAfter w:val="3"/>
          <w:wAfter w:w="818" w:type="pct"/>
          <w:trHeight w:val="20"/>
        </w:trPr>
        <w:tc>
          <w:tcPr>
            <w:tcW w:w="170" w:type="pct"/>
            <w:tcBorders>
              <w:top w:val="nil"/>
              <w:left w:val="nil"/>
              <w:bottom w:val="nil"/>
              <w:right w:val="nil"/>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p>
        </w:tc>
        <w:tc>
          <w:tcPr>
            <w:tcW w:w="757"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573" w:type="pct"/>
            <w:gridSpan w:val="3"/>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483"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459"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461"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398"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373"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508"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r>
      <w:tr w:rsidR="00AE341D" w:rsidRPr="004252FE" w:rsidTr="00D062D4">
        <w:trPr>
          <w:gridAfter w:val="3"/>
          <w:wAfter w:w="818" w:type="pct"/>
          <w:trHeight w:val="20"/>
        </w:trPr>
        <w:tc>
          <w:tcPr>
            <w:tcW w:w="3300" w:type="pct"/>
            <w:gridSpan w:val="14"/>
            <w:tcBorders>
              <w:top w:val="nil"/>
              <w:left w:val="nil"/>
              <w:bottom w:val="nil"/>
              <w:right w:val="nil"/>
            </w:tcBorders>
            <w:shd w:val="clear" w:color="auto" w:fill="auto"/>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Отчет по исполнению дотации на выравнивание бюджетной обеспеченности бюджетов поселений                                   из районного фонда финансовой поддержки</w:t>
            </w:r>
            <w:r w:rsidRPr="004252FE">
              <w:rPr>
                <w:rFonts w:ascii="Arial" w:hAnsi="Arial" w:cs="Arial"/>
                <w:sz w:val="12"/>
                <w:szCs w:val="12"/>
              </w:rPr>
              <w:br/>
            </w:r>
          </w:p>
        </w:tc>
        <w:tc>
          <w:tcPr>
            <w:tcW w:w="373"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jc w:val="center"/>
              <w:rPr>
                <w:rFonts w:ascii="Arial" w:hAnsi="Arial" w:cs="Arial"/>
                <w:sz w:val="12"/>
                <w:szCs w:val="12"/>
              </w:rPr>
            </w:pPr>
          </w:p>
        </w:tc>
        <w:tc>
          <w:tcPr>
            <w:tcW w:w="508"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r>
      <w:tr w:rsidR="00AE341D" w:rsidRPr="004252FE" w:rsidTr="00D062D4">
        <w:trPr>
          <w:gridAfter w:val="3"/>
          <w:wAfter w:w="818" w:type="pct"/>
          <w:trHeight w:val="20"/>
        </w:trPr>
        <w:tc>
          <w:tcPr>
            <w:tcW w:w="3300" w:type="pct"/>
            <w:gridSpan w:val="14"/>
            <w:tcBorders>
              <w:top w:val="nil"/>
              <w:left w:val="nil"/>
              <w:bottom w:val="nil"/>
              <w:right w:val="nil"/>
            </w:tcBorders>
            <w:shd w:val="clear" w:color="auto" w:fill="auto"/>
            <w:noWrap/>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за 2018 год</w:t>
            </w:r>
          </w:p>
        </w:tc>
        <w:tc>
          <w:tcPr>
            <w:tcW w:w="373"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jc w:val="center"/>
              <w:rPr>
                <w:rFonts w:ascii="Arial" w:hAnsi="Arial" w:cs="Arial"/>
                <w:sz w:val="12"/>
                <w:szCs w:val="12"/>
              </w:rPr>
            </w:pPr>
          </w:p>
        </w:tc>
        <w:tc>
          <w:tcPr>
            <w:tcW w:w="508"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r>
      <w:tr w:rsidR="00AE341D" w:rsidRPr="004252FE" w:rsidTr="00D062D4">
        <w:trPr>
          <w:gridAfter w:val="3"/>
          <w:wAfter w:w="818" w:type="pct"/>
          <w:trHeight w:val="20"/>
        </w:trPr>
        <w:tc>
          <w:tcPr>
            <w:tcW w:w="170" w:type="pct"/>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757"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573" w:type="pct"/>
            <w:gridSpan w:val="3"/>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483"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459"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461"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p>
        </w:tc>
        <w:tc>
          <w:tcPr>
            <w:tcW w:w="398"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373"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c>
          <w:tcPr>
            <w:tcW w:w="508" w:type="pct"/>
            <w:gridSpan w:val="2"/>
            <w:tcBorders>
              <w:top w:val="nil"/>
              <w:left w:val="nil"/>
              <w:bottom w:val="nil"/>
              <w:right w:val="nil"/>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p>
        </w:tc>
      </w:tr>
      <w:tr w:rsidR="00AE341D" w:rsidRPr="004252FE" w:rsidTr="00D062D4">
        <w:trPr>
          <w:gridAfter w:val="3"/>
          <w:wAfter w:w="818" w:type="pct"/>
          <w:trHeight w:val="20"/>
        </w:trPr>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xml:space="preserve">№ </w:t>
            </w:r>
            <w:proofErr w:type="gramStart"/>
            <w:r w:rsidRPr="004252FE">
              <w:rPr>
                <w:rFonts w:ascii="Arial" w:hAnsi="Arial" w:cs="Arial"/>
                <w:sz w:val="12"/>
                <w:szCs w:val="12"/>
              </w:rPr>
              <w:t>п</w:t>
            </w:r>
            <w:proofErr w:type="gramEnd"/>
            <w:r w:rsidRPr="004252FE">
              <w:rPr>
                <w:rFonts w:ascii="Arial" w:hAnsi="Arial" w:cs="Arial"/>
                <w:sz w:val="12"/>
                <w:szCs w:val="12"/>
              </w:rPr>
              <w:t>/п</w:t>
            </w:r>
          </w:p>
        </w:tc>
        <w:tc>
          <w:tcPr>
            <w:tcW w:w="757" w:type="pct"/>
            <w:gridSpan w:val="2"/>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xml:space="preserve"> Наименование поселений</w:t>
            </w:r>
          </w:p>
        </w:tc>
        <w:tc>
          <w:tcPr>
            <w:tcW w:w="573" w:type="pct"/>
            <w:gridSpan w:val="3"/>
            <w:tcBorders>
              <w:top w:val="single" w:sz="4" w:space="0" w:color="auto"/>
              <w:left w:val="nil"/>
              <w:bottom w:val="single" w:sz="4" w:space="0" w:color="auto"/>
              <w:right w:val="single" w:sz="4" w:space="0" w:color="auto"/>
            </w:tcBorders>
            <w:shd w:val="clear" w:color="000000" w:fill="FFFFFF"/>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Бюджет, утвержденный решением от 07.12.2017               № 15-95 (тыс.руб.)</w:t>
            </w:r>
          </w:p>
        </w:tc>
        <w:tc>
          <w:tcPr>
            <w:tcW w:w="483" w:type="pct"/>
            <w:gridSpan w:val="2"/>
            <w:tcBorders>
              <w:top w:val="single" w:sz="4" w:space="0" w:color="auto"/>
              <w:left w:val="nil"/>
              <w:bottom w:val="single" w:sz="4" w:space="0" w:color="auto"/>
              <w:right w:val="single" w:sz="4" w:space="0" w:color="auto"/>
            </w:tcBorders>
            <w:shd w:val="clear" w:color="000000" w:fill="FFFFFF"/>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Бюджет, утвержденный решением от 17.05.2018               № 19-124 (тыс.руб.)</w:t>
            </w:r>
          </w:p>
        </w:tc>
        <w:tc>
          <w:tcPr>
            <w:tcW w:w="459" w:type="pct"/>
            <w:gridSpan w:val="2"/>
            <w:tcBorders>
              <w:top w:val="single" w:sz="4" w:space="0" w:color="auto"/>
              <w:left w:val="nil"/>
              <w:bottom w:val="single" w:sz="4" w:space="0" w:color="auto"/>
              <w:right w:val="single" w:sz="4" w:space="0" w:color="auto"/>
            </w:tcBorders>
            <w:shd w:val="clear" w:color="000000" w:fill="FFFFFF"/>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Бюджет, утвержденный решением от 13.09.2018            № 23-152 (тыс.руб.)</w:t>
            </w:r>
          </w:p>
        </w:tc>
        <w:tc>
          <w:tcPr>
            <w:tcW w:w="461" w:type="pct"/>
            <w:gridSpan w:val="2"/>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Бюджет, утвержденный решением от 14.12.2018            № 25-172 (тыс.руб.)</w:t>
            </w:r>
          </w:p>
        </w:tc>
        <w:tc>
          <w:tcPr>
            <w:tcW w:w="398" w:type="pct"/>
            <w:gridSpan w:val="2"/>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Бюджет с учетом изменений (тыс.руб.)</w:t>
            </w:r>
          </w:p>
        </w:tc>
        <w:tc>
          <w:tcPr>
            <w:tcW w:w="373" w:type="pct"/>
            <w:gridSpan w:val="2"/>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Исполнено (тыс.руб.)</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Процент исполнения</w:t>
            </w:r>
            <w:proofErr w:type="gramStart"/>
            <w:r w:rsidRPr="004252FE">
              <w:rPr>
                <w:rFonts w:ascii="Arial" w:hAnsi="Arial" w:cs="Arial"/>
                <w:sz w:val="12"/>
                <w:szCs w:val="12"/>
              </w:rPr>
              <w:t xml:space="preserve"> (%)</w:t>
            </w:r>
            <w:proofErr w:type="gramEnd"/>
          </w:p>
        </w:tc>
      </w:tr>
      <w:tr w:rsidR="00AE341D" w:rsidRPr="004252FE" w:rsidTr="00D062D4">
        <w:trPr>
          <w:gridAfter w:val="3"/>
          <w:wAfter w:w="818" w:type="pct"/>
          <w:trHeight w:val="20"/>
        </w:trPr>
        <w:tc>
          <w:tcPr>
            <w:tcW w:w="170"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w:t>
            </w:r>
          </w:p>
        </w:tc>
        <w:tc>
          <w:tcPr>
            <w:tcW w:w="757"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spellStart"/>
            <w:r w:rsidRPr="004252FE">
              <w:rPr>
                <w:rFonts w:ascii="Arial" w:hAnsi="Arial" w:cs="Arial"/>
                <w:sz w:val="12"/>
                <w:szCs w:val="12"/>
              </w:rPr>
              <w:t>Анцирский</w:t>
            </w:r>
            <w:proofErr w:type="spellEnd"/>
            <w:r w:rsidRPr="004252FE">
              <w:rPr>
                <w:rFonts w:ascii="Arial" w:hAnsi="Arial" w:cs="Arial"/>
                <w:sz w:val="12"/>
                <w:szCs w:val="12"/>
              </w:rPr>
              <w:t xml:space="preserve"> сельсовет</w:t>
            </w:r>
          </w:p>
        </w:tc>
        <w:tc>
          <w:tcPr>
            <w:tcW w:w="573" w:type="pct"/>
            <w:gridSpan w:val="3"/>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83"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59"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1"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8"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w:t>
            </w:r>
          </w:p>
        </w:tc>
      </w:tr>
      <w:tr w:rsidR="00AE341D" w:rsidRPr="004252FE" w:rsidTr="00D062D4">
        <w:trPr>
          <w:gridAfter w:val="3"/>
          <w:wAfter w:w="818" w:type="pct"/>
          <w:trHeight w:val="20"/>
        </w:trPr>
        <w:tc>
          <w:tcPr>
            <w:tcW w:w="170"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w:t>
            </w:r>
          </w:p>
        </w:tc>
        <w:tc>
          <w:tcPr>
            <w:tcW w:w="757"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Амонашенский сельсовет</w:t>
            </w:r>
          </w:p>
        </w:tc>
        <w:tc>
          <w:tcPr>
            <w:tcW w:w="573" w:type="pct"/>
            <w:gridSpan w:val="3"/>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272,6</w:t>
            </w:r>
          </w:p>
        </w:tc>
        <w:tc>
          <w:tcPr>
            <w:tcW w:w="48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272,6</w:t>
            </w:r>
          </w:p>
        </w:tc>
        <w:tc>
          <w:tcPr>
            <w:tcW w:w="459"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272,6</w:t>
            </w:r>
          </w:p>
        </w:tc>
        <w:tc>
          <w:tcPr>
            <w:tcW w:w="461"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272,6</w:t>
            </w:r>
          </w:p>
        </w:tc>
        <w:tc>
          <w:tcPr>
            <w:tcW w:w="398"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272,6</w:t>
            </w:r>
          </w:p>
        </w:tc>
        <w:tc>
          <w:tcPr>
            <w:tcW w:w="37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272,6</w:t>
            </w:r>
          </w:p>
        </w:tc>
        <w:tc>
          <w:tcPr>
            <w:tcW w:w="508"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r w:rsidRPr="004252FE">
              <w:rPr>
                <w:rFonts w:ascii="Arial" w:hAnsi="Arial" w:cs="Arial"/>
                <w:sz w:val="12"/>
                <w:szCs w:val="12"/>
              </w:rPr>
              <w:t>100,0</w:t>
            </w:r>
          </w:p>
        </w:tc>
      </w:tr>
      <w:tr w:rsidR="00AE341D" w:rsidRPr="004252FE" w:rsidTr="00D062D4">
        <w:trPr>
          <w:gridAfter w:val="3"/>
          <w:wAfter w:w="818" w:type="pct"/>
          <w:trHeight w:val="20"/>
        </w:trPr>
        <w:tc>
          <w:tcPr>
            <w:tcW w:w="170"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3.</w:t>
            </w:r>
          </w:p>
        </w:tc>
        <w:tc>
          <w:tcPr>
            <w:tcW w:w="757"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Астафьевский сельсовет</w:t>
            </w:r>
          </w:p>
        </w:tc>
        <w:tc>
          <w:tcPr>
            <w:tcW w:w="573" w:type="pct"/>
            <w:gridSpan w:val="3"/>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59"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1"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8"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7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w:t>
            </w:r>
          </w:p>
        </w:tc>
      </w:tr>
      <w:tr w:rsidR="00AE341D" w:rsidRPr="004252FE" w:rsidTr="00D062D4">
        <w:trPr>
          <w:gridAfter w:val="3"/>
          <w:wAfter w:w="818" w:type="pct"/>
          <w:trHeight w:val="20"/>
        </w:trPr>
        <w:tc>
          <w:tcPr>
            <w:tcW w:w="170"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4.</w:t>
            </w:r>
          </w:p>
        </w:tc>
        <w:tc>
          <w:tcPr>
            <w:tcW w:w="757"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spellStart"/>
            <w:r w:rsidRPr="004252FE">
              <w:rPr>
                <w:rFonts w:ascii="Arial" w:hAnsi="Arial" w:cs="Arial"/>
                <w:sz w:val="12"/>
                <w:szCs w:val="12"/>
              </w:rPr>
              <w:t>Браженский</w:t>
            </w:r>
            <w:proofErr w:type="spellEnd"/>
            <w:r w:rsidRPr="004252FE">
              <w:rPr>
                <w:rFonts w:ascii="Arial" w:hAnsi="Arial" w:cs="Arial"/>
                <w:sz w:val="12"/>
                <w:szCs w:val="12"/>
              </w:rPr>
              <w:t xml:space="preserve"> сельсовет</w:t>
            </w:r>
          </w:p>
        </w:tc>
        <w:tc>
          <w:tcPr>
            <w:tcW w:w="573" w:type="pct"/>
            <w:gridSpan w:val="3"/>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968,3</w:t>
            </w:r>
          </w:p>
        </w:tc>
        <w:tc>
          <w:tcPr>
            <w:tcW w:w="48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968,3</w:t>
            </w:r>
          </w:p>
        </w:tc>
        <w:tc>
          <w:tcPr>
            <w:tcW w:w="459"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968,3</w:t>
            </w:r>
          </w:p>
        </w:tc>
        <w:tc>
          <w:tcPr>
            <w:tcW w:w="461"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968,3</w:t>
            </w:r>
          </w:p>
        </w:tc>
        <w:tc>
          <w:tcPr>
            <w:tcW w:w="398"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968,3</w:t>
            </w:r>
          </w:p>
        </w:tc>
        <w:tc>
          <w:tcPr>
            <w:tcW w:w="37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968,3</w:t>
            </w:r>
          </w:p>
        </w:tc>
        <w:tc>
          <w:tcPr>
            <w:tcW w:w="508"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r w:rsidRPr="004252FE">
              <w:rPr>
                <w:rFonts w:ascii="Arial" w:hAnsi="Arial" w:cs="Arial"/>
                <w:sz w:val="12"/>
                <w:szCs w:val="12"/>
              </w:rPr>
              <w:t>100,0</w:t>
            </w:r>
          </w:p>
        </w:tc>
      </w:tr>
      <w:tr w:rsidR="00AE341D" w:rsidRPr="004252FE" w:rsidTr="00D062D4">
        <w:trPr>
          <w:gridAfter w:val="3"/>
          <w:wAfter w:w="818" w:type="pct"/>
          <w:trHeight w:val="20"/>
        </w:trPr>
        <w:tc>
          <w:tcPr>
            <w:tcW w:w="170"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w:t>
            </w:r>
          </w:p>
        </w:tc>
        <w:tc>
          <w:tcPr>
            <w:tcW w:w="757"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spellStart"/>
            <w:r w:rsidRPr="004252FE">
              <w:rPr>
                <w:rFonts w:ascii="Arial" w:hAnsi="Arial" w:cs="Arial"/>
                <w:sz w:val="12"/>
                <w:szCs w:val="12"/>
              </w:rPr>
              <w:t>Б.Уринский</w:t>
            </w:r>
            <w:proofErr w:type="spellEnd"/>
            <w:r w:rsidRPr="004252FE">
              <w:rPr>
                <w:rFonts w:ascii="Arial" w:hAnsi="Arial" w:cs="Arial"/>
                <w:sz w:val="12"/>
                <w:szCs w:val="12"/>
              </w:rPr>
              <w:t xml:space="preserve"> сельсовет</w:t>
            </w:r>
          </w:p>
        </w:tc>
        <w:tc>
          <w:tcPr>
            <w:tcW w:w="573" w:type="pct"/>
            <w:gridSpan w:val="3"/>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853,8</w:t>
            </w:r>
          </w:p>
        </w:tc>
        <w:tc>
          <w:tcPr>
            <w:tcW w:w="48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853,8</w:t>
            </w:r>
          </w:p>
        </w:tc>
        <w:tc>
          <w:tcPr>
            <w:tcW w:w="459"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853,8</w:t>
            </w:r>
          </w:p>
        </w:tc>
        <w:tc>
          <w:tcPr>
            <w:tcW w:w="461"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853,8</w:t>
            </w:r>
          </w:p>
        </w:tc>
        <w:tc>
          <w:tcPr>
            <w:tcW w:w="398"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853,8</w:t>
            </w:r>
          </w:p>
        </w:tc>
        <w:tc>
          <w:tcPr>
            <w:tcW w:w="37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853,8</w:t>
            </w:r>
          </w:p>
        </w:tc>
        <w:tc>
          <w:tcPr>
            <w:tcW w:w="508"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r w:rsidRPr="004252FE">
              <w:rPr>
                <w:rFonts w:ascii="Arial" w:hAnsi="Arial" w:cs="Arial"/>
                <w:sz w:val="12"/>
                <w:szCs w:val="12"/>
              </w:rPr>
              <w:t>100,0</w:t>
            </w:r>
          </w:p>
        </w:tc>
      </w:tr>
      <w:tr w:rsidR="00AE341D" w:rsidRPr="004252FE" w:rsidTr="00D062D4">
        <w:trPr>
          <w:gridAfter w:val="3"/>
          <w:wAfter w:w="818" w:type="pct"/>
          <w:trHeight w:val="20"/>
        </w:trPr>
        <w:tc>
          <w:tcPr>
            <w:tcW w:w="170"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w:t>
            </w:r>
          </w:p>
        </w:tc>
        <w:tc>
          <w:tcPr>
            <w:tcW w:w="757"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spellStart"/>
            <w:r w:rsidRPr="004252FE">
              <w:rPr>
                <w:rFonts w:ascii="Arial" w:hAnsi="Arial" w:cs="Arial"/>
                <w:sz w:val="12"/>
                <w:szCs w:val="12"/>
              </w:rPr>
              <w:t>В.Амонашенский</w:t>
            </w:r>
            <w:proofErr w:type="spellEnd"/>
            <w:r w:rsidRPr="004252FE">
              <w:rPr>
                <w:rFonts w:ascii="Arial" w:hAnsi="Arial" w:cs="Arial"/>
                <w:sz w:val="12"/>
                <w:szCs w:val="12"/>
              </w:rPr>
              <w:t xml:space="preserve"> сельсовет</w:t>
            </w:r>
          </w:p>
        </w:tc>
        <w:tc>
          <w:tcPr>
            <w:tcW w:w="573" w:type="pct"/>
            <w:gridSpan w:val="3"/>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59"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1"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8"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7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w:t>
            </w:r>
          </w:p>
        </w:tc>
      </w:tr>
      <w:tr w:rsidR="00AE341D" w:rsidRPr="004252FE" w:rsidTr="00D062D4">
        <w:trPr>
          <w:gridAfter w:val="3"/>
          <w:wAfter w:w="818" w:type="pct"/>
          <w:trHeight w:val="20"/>
        </w:trPr>
        <w:tc>
          <w:tcPr>
            <w:tcW w:w="170"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7.</w:t>
            </w:r>
          </w:p>
        </w:tc>
        <w:tc>
          <w:tcPr>
            <w:tcW w:w="757"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Георгиевский сельсовет</w:t>
            </w:r>
          </w:p>
        </w:tc>
        <w:tc>
          <w:tcPr>
            <w:tcW w:w="573" w:type="pct"/>
            <w:gridSpan w:val="3"/>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141,3</w:t>
            </w:r>
          </w:p>
        </w:tc>
        <w:tc>
          <w:tcPr>
            <w:tcW w:w="48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141,3</w:t>
            </w:r>
          </w:p>
        </w:tc>
        <w:tc>
          <w:tcPr>
            <w:tcW w:w="459"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141,3</w:t>
            </w:r>
          </w:p>
        </w:tc>
        <w:tc>
          <w:tcPr>
            <w:tcW w:w="461"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141,3</w:t>
            </w:r>
          </w:p>
        </w:tc>
        <w:tc>
          <w:tcPr>
            <w:tcW w:w="398"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141,3</w:t>
            </w:r>
          </w:p>
        </w:tc>
        <w:tc>
          <w:tcPr>
            <w:tcW w:w="37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141,3</w:t>
            </w:r>
          </w:p>
        </w:tc>
        <w:tc>
          <w:tcPr>
            <w:tcW w:w="508"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r w:rsidRPr="004252FE">
              <w:rPr>
                <w:rFonts w:ascii="Arial" w:hAnsi="Arial" w:cs="Arial"/>
                <w:sz w:val="12"/>
                <w:szCs w:val="12"/>
              </w:rPr>
              <w:t>100,0</w:t>
            </w:r>
          </w:p>
        </w:tc>
      </w:tr>
      <w:tr w:rsidR="00AE341D" w:rsidRPr="004252FE" w:rsidTr="00D062D4">
        <w:trPr>
          <w:gridAfter w:val="3"/>
          <w:wAfter w:w="818" w:type="pct"/>
          <w:trHeight w:val="20"/>
        </w:trPr>
        <w:tc>
          <w:tcPr>
            <w:tcW w:w="170"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8.</w:t>
            </w:r>
          </w:p>
        </w:tc>
        <w:tc>
          <w:tcPr>
            <w:tcW w:w="757"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spellStart"/>
            <w:r w:rsidRPr="004252FE">
              <w:rPr>
                <w:rFonts w:ascii="Arial" w:hAnsi="Arial" w:cs="Arial"/>
                <w:sz w:val="12"/>
                <w:szCs w:val="12"/>
              </w:rPr>
              <w:t>К.Курышинский</w:t>
            </w:r>
            <w:proofErr w:type="spellEnd"/>
            <w:r w:rsidRPr="004252FE">
              <w:rPr>
                <w:rFonts w:ascii="Arial" w:hAnsi="Arial" w:cs="Arial"/>
                <w:sz w:val="12"/>
                <w:szCs w:val="12"/>
              </w:rPr>
              <w:t xml:space="preserve"> сельсовет</w:t>
            </w:r>
          </w:p>
        </w:tc>
        <w:tc>
          <w:tcPr>
            <w:tcW w:w="573" w:type="pct"/>
            <w:gridSpan w:val="3"/>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263,0</w:t>
            </w:r>
          </w:p>
        </w:tc>
        <w:tc>
          <w:tcPr>
            <w:tcW w:w="48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263,0</w:t>
            </w:r>
          </w:p>
        </w:tc>
        <w:tc>
          <w:tcPr>
            <w:tcW w:w="459"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263,0</w:t>
            </w:r>
          </w:p>
        </w:tc>
        <w:tc>
          <w:tcPr>
            <w:tcW w:w="461"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263,0</w:t>
            </w:r>
          </w:p>
        </w:tc>
        <w:tc>
          <w:tcPr>
            <w:tcW w:w="398"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263,0</w:t>
            </w:r>
          </w:p>
        </w:tc>
        <w:tc>
          <w:tcPr>
            <w:tcW w:w="37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263,0</w:t>
            </w:r>
          </w:p>
        </w:tc>
        <w:tc>
          <w:tcPr>
            <w:tcW w:w="508"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r w:rsidRPr="004252FE">
              <w:rPr>
                <w:rFonts w:ascii="Arial" w:hAnsi="Arial" w:cs="Arial"/>
                <w:sz w:val="12"/>
                <w:szCs w:val="12"/>
              </w:rPr>
              <w:t>100,0</w:t>
            </w:r>
          </w:p>
        </w:tc>
      </w:tr>
      <w:tr w:rsidR="00AE341D" w:rsidRPr="004252FE" w:rsidTr="00D062D4">
        <w:trPr>
          <w:gridAfter w:val="3"/>
          <w:wAfter w:w="818" w:type="pct"/>
          <w:trHeight w:val="20"/>
        </w:trPr>
        <w:tc>
          <w:tcPr>
            <w:tcW w:w="170"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9.</w:t>
            </w:r>
          </w:p>
        </w:tc>
        <w:tc>
          <w:tcPr>
            <w:tcW w:w="757"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spellStart"/>
            <w:r w:rsidRPr="004252FE">
              <w:rPr>
                <w:rFonts w:ascii="Arial" w:hAnsi="Arial" w:cs="Arial"/>
                <w:sz w:val="12"/>
                <w:szCs w:val="12"/>
              </w:rPr>
              <w:t>Мокрушинский</w:t>
            </w:r>
            <w:proofErr w:type="spellEnd"/>
            <w:r w:rsidRPr="004252FE">
              <w:rPr>
                <w:rFonts w:ascii="Arial" w:hAnsi="Arial" w:cs="Arial"/>
                <w:sz w:val="12"/>
                <w:szCs w:val="12"/>
              </w:rPr>
              <w:t xml:space="preserve"> сельсовет</w:t>
            </w:r>
          </w:p>
        </w:tc>
        <w:tc>
          <w:tcPr>
            <w:tcW w:w="573" w:type="pct"/>
            <w:gridSpan w:val="3"/>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1 928,8</w:t>
            </w:r>
          </w:p>
        </w:tc>
        <w:tc>
          <w:tcPr>
            <w:tcW w:w="48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1 928,8</w:t>
            </w:r>
          </w:p>
        </w:tc>
        <w:tc>
          <w:tcPr>
            <w:tcW w:w="459"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1 928,8</w:t>
            </w:r>
          </w:p>
        </w:tc>
        <w:tc>
          <w:tcPr>
            <w:tcW w:w="461"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1 928,8</w:t>
            </w:r>
          </w:p>
        </w:tc>
        <w:tc>
          <w:tcPr>
            <w:tcW w:w="398"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1 928,8</w:t>
            </w:r>
          </w:p>
        </w:tc>
        <w:tc>
          <w:tcPr>
            <w:tcW w:w="37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1 928,8</w:t>
            </w:r>
          </w:p>
        </w:tc>
        <w:tc>
          <w:tcPr>
            <w:tcW w:w="508"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r w:rsidRPr="004252FE">
              <w:rPr>
                <w:rFonts w:ascii="Arial" w:hAnsi="Arial" w:cs="Arial"/>
                <w:sz w:val="12"/>
                <w:szCs w:val="12"/>
              </w:rPr>
              <w:t>100,0</w:t>
            </w:r>
          </w:p>
        </w:tc>
      </w:tr>
      <w:tr w:rsidR="00AE341D" w:rsidRPr="004252FE" w:rsidTr="00D062D4">
        <w:trPr>
          <w:gridAfter w:val="3"/>
          <w:wAfter w:w="818" w:type="pct"/>
          <w:trHeight w:val="20"/>
        </w:trPr>
        <w:tc>
          <w:tcPr>
            <w:tcW w:w="170"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10.</w:t>
            </w:r>
          </w:p>
        </w:tc>
        <w:tc>
          <w:tcPr>
            <w:tcW w:w="757"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spellStart"/>
            <w:r w:rsidRPr="004252FE">
              <w:rPr>
                <w:rFonts w:ascii="Arial" w:hAnsi="Arial" w:cs="Arial"/>
                <w:sz w:val="12"/>
                <w:szCs w:val="12"/>
              </w:rPr>
              <w:t>Рудянский</w:t>
            </w:r>
            <w:proofErr w:type="spellEnd"/>
            <w:r w:rsidRPr="004252FE">
              <w:rPr>
                <w:rFonts w:ascii="Arial" w:hAnsi="Arial" w:cs="Arial"/>
                <w:sz w:val="12"/>
                <w:szCs w:val="12"/>
              </w:rPr>
              <w:t xml:space="preserve"> сельсовет</w:t>
            </w:r>
          </w:p>
        </w:tc>
        <w:tc>
          <w:tcPr>
            <w:tcW w:w="573" w:type="pct"/>
            <w:gridSpan w:val="3"/>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59"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1"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8"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7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w:t>
            </w:r>
          </w:p>
        </w:tc>
      </w:tr>
      <w:tr w:rsidR="00AE341D" w:rsidRPr="004252FE" w:rsidTr="00D062D4">
        <w:trPr>
          <w:gridAfter w:val="3"/>
          <w:wAfter w:w="818" w:type="pct"/>
          <w:trHeight w:val="20"/>
        </w:trPr>
        <w:tc>
          <w:tcPr>
            <w:tcW w:w="170"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11.</w:t>
            </w:r>
          </w:p>
        </w:tc>
        <w:tc>
          <w:tcPr>
            <w:tcW w:w="757"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Сотниковский сельсовет</w:t>
            </w:r>
          </w:p>
        </w:tc>
        <w:tc>
          <w:tcPr>
            <w:tcW w:w="573" w:type="pct"/>
            <w:gridSpan w:val="3"/>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506,5</w:t>
            </w:r>
          </w:p>
        </w:tc>
        <w:tc>
          <w:tcPr>
            <w:tcW w:w="48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506,5</w:t>
            </w:r>
          </w:p>
        </w:tc>
        <w:tc>
          <w:tcPr>
            <w:tcW w:w="459"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506,5</w:t>
            </w:r>
          </w:p>
        </w:tc>
        <w:tc>
          <w:tcPr>
            <w:tcW w:w="461"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506,5</w:t>
            </w:r>
          </w:p>
        </w:tc>
        <w:tc>
          <w:tcPr>
            <w:tcW w:w="398"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506,5</w:t>
            </w:r>
          </w:p>
        </w:tc>
        <w:tc>
          <w:tcPr>
            <w:tcW w:w="37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506,5</w:t>
            </w:r>
          </w:p>
        </w:tc>
        <w:tc>
          <w:tcPr>
            <w:tcW w:w="508"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r w:rsidRPr="004252FE">
              <w:rPr>
                <w:rFonts w:ascii="Arial" w:hAnsi="Arial" w:cs="Arial"/>
                <w:sz w:val="12"/>
                <w:szCs w:val="12"/>
              </w:rPr>
              <w:t>100,0</w:t>
            </w:r>
          </w:p>
        </w:tc>
      </w:tr>
      <w:tr w:rsidR="00AE341D" w:rsidRPr="004252FE" w:rsidTr="00D062D4">
        <w:trPr>
          <w:gridAfter w:val="3"/>
          <w:wAfter w:w="818" w:type="pct"/>
          <w:trHeight w:val="20"/>
        </w:trPr>
        <w:tc>
          <w:tcPr>
            <w:tcW w:w="170"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12.</w:t>
            </w:r>
          </w:p>
        </w:tc>
        <w:tc>
          <w:tcPr>
            <w:tcW w:w="757"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Терский сельсовет</w:t>
            </w:r>
          </w:p>
        </w:tc>
        <w:tc>
          <w:tcPr>
            <w:tcW w:w="573" w:type="pct"/>
            <w:gridSpan w:val="3"/>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1 083,9</w:t>
            </w:r>
          </w:p>
        </w:tc>
        <w:tc>
          <w:tcPr>
            <w:tcW w:w="48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1 083,9</w:t>
            </w:r>
          </w:p>
        </w:tc>
        <w:tc>
          <w:tcPr>
            <w:tcW w:w="459"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1 083,9</w:t>
            </w:r>
          </w:p>
        </w:tc>
        <w:tc>
          <w:tcPr>
            <w:tcW w:w="461"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1 083,9</w:t>
            </w:r>
          </w:p>
        </w:tc>
        <w:tc>
          <w:tcPr>
            <w:tcW w:w="398"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1 083,9</w:t>
            </w:r>
          </w:p>
        </w:tc>
        <w:tc>
          <w:tcPr>
            <w:tcW w:w="373" w:type="pct"/>
            <w:gridSpan w:val="2"/>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1 083,9</w:t>
            </w:r>
          </w:p>
        </w:tc>
        <w:tc>
          <w:tcPr>
            <w:tcW w:w="508"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r w:rsidRPr="004252FE">
              <w:rPr>
                <w:rFonts w:ascii="Arial" w:hAnsi="Arial" w:cs="Arial"/>
                <w:sz w:val="12"/>
                <w:szCs w:val="12"/>
              </w:rPr>
              <w:t>100,0</w:t>
            </w:r>
          </w:p>
        </w:tc>
      </w:tr>
      <w:tr w:rsidR="00AE341D" w:rsidRPr="004252FE" w:rsidTr="00D062D4">
        <w:trPr>
          <w:gridAfter w:val="3"/>
          <w:wAfter w:w="818" w:type="pct"/>
          <w:trHeight w:val="20"/>
        </w:trPr>
        <w:tc>
          <w:tcPr>
            <w:tcW w:w="170"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13.</w:t>
            </w:r>
          </w:p>
        </w:tc>
        <w:tc>
          <w:tcPr>
            <w:tcW w:w="757"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spellStart"/>
            <w:r w:rsidRPr="004252FE">
              <w:rPr>
                <w:rFonts w:ascii="Arial" w:hAnsi="Arial" w:cs="Arial"/>
                <w:sz w:val="12"/>
                <w:szCs w:val="12"/>
              </w:rPr>
              <w:t>Чечеульский</w:t>
            </w:r>
            <w:proofErr w:type="spellEnd"/>
            <w:r w:rsidRPr="004252FE">
              <w:rPr>
                <w:rFonts w:ascii="Arial" w:hAnsi="Arial" w:cs="Arial"/>
                <w:sz w:val="12"/>
                <w:szCs w:val="12"/>
              </w:rPr>
              <w:t xml:space="preserve"> сельсовет</w:t>
            </w:r>
          </w:p>
        </w:tc>
        <w:tc>
          <w:tcPr>
            <w:tcW w:w="573" w:type="pct"/>
            <w:gridSpan w:val="3"/>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83"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59"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1"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8"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w:t>
            </w:r>
          </w:p>
        </w:tc>
      </w:tr>
      <w:tr w:rsidR="00AE341D" w:rsidRPr="004252FE" w:rsidTr="00D062D4">
        <w:trPr>
          <w:gridAfter w:val="3"/>
          <w:wAfter w:w="818" w:type="pct"/>
          <w:trHeight w:val="20"/>
        </w:trPr>
        <w:tc>
          <w:tcPr>
            <w:tcW w:w="170"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14.</w:t>
            </w:r>
          </w:p>
        </w:tc>
        <w:tc>
          <w:tcPr>
            <w:tcW w:w="757"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proofErr w:type="spellStart"/>
            <w:r w:rsidRPr="004252FE">
              <w:rPr>
                <w:rFonts w:ascii="Arial" w:hAnsi="Arial" w:cs="Arial"/>
                <w:sz w:val="12"/>
                <w:szCs w:val="12"/>
              </w:rPr>
              <w:t>Таёженский</w:t>
            </w:r>
            <w:proofErr w:type="spellEnd"/>
            <w:r w:rsidRPr="004252FE">
              <w:rPr>
                <w:rFonts w:ascii="Arial" w:hAnsi="Arial" w:cs="Arial"/>
                <w:sz w:val="12"/>
                <w:szCs w:val="12"/>
              </w:rPr>
              <w:t xml:space="preserve"> сельсовет</w:t>
            </w:r>
          </w:p>
        </w:tc>
        <w:tc>
          <w:tcPr>
            <w:tcW w:w="573" w:type="pct"/>
            <w:gridSpan w:val="3"/>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83"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59"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1"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8"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w:t>
            </w:r>
          </w:p>
        </w:tc>
      </w:tr>
      <w:tr w:rsidR="00AE341D" w:rsidRPr="004252FE" w:rsidTr="00D062D4">
        <w:trPr>
          <w:gridAfter w:val="3"/>
          <w:wAfter w:w="818" w:type="pct"/>
          <w:trHeight w:val="20"/>
        </w:trPr>
        <w:tc>
          <w:tcPr>
            <w:tcW w:w="170"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15.</w:t>
            </w:r>
          </w:p>
        </w:tc>
        <w:tc>
          <w:tcPr>
            <w:tcW w:w="757"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Филимоновский сельсовет</w:t>
            </w:r>
          </w:p>
        </w:tc>
        <w:tc>
          <w:tcPr>
            <w:tcW w:w="573" w:type="pct"/>
            <w:gridSpan w:val="3"/>
            <w:tcBorders>
              <w:top w:val="nil"/>
              <w:left w:val="nil"/>
              <w:bottom w:val="single" w:sz="4" w:space="0" w:color="auto"/>
              <w:right w:val="single" w:sz="4" w:space="0" w:color="auto"/>
            </w:tcBorders>
            <w:shd w:val="clear" w:color="auto" w:fill="auto"/>
            <w:vAlign w:val="center"/>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83"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59"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461"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98" w:type="pct"/>
            <w:gridSpan w:val="2"/>
            <w:tcBorders>
              <w:top w:val="nil"/>
              <w:left w:val="nil"/>
              <w:bottom w:val="single" w:sz="4" w:space="0" w:color="auto"/>
              <w:right w:val="single" w:sz="4" w:space="0" w:color="auto"/>
            </w:tcBorders>
            <w:shd w:val="clear" w:color="auto" w:fill="auto"/>
            <w:vAlign w:val="bottom"/>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 </w:t>
            </w:r>
          </w:p>
        </w:tc>
      </w:tr>
      <w:tr w:rsidR="00AE341D" w:rsidRPr="004252FE" w:rsidTr="00D062D4">
        <w:trPr>
          <w:gridAfter w:val="3"/>
          <w:wAfter w:w="818" w:type="pct"/>
          <w:trHeight w:val="20"/>
        </w:trPr>
        <w:tc>
          <w:tcPr>
            <w:tcW w:w="170"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16.</w:t>
            </w:r>
          </w:p>
        </w:tc>
        <w:tc>
          <w:tcPr>
            <w:tcW w:w="757"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rPr>
                <w:rFonts w:ascii="Arial" w:hAnsi="Arial" w:cs="Arial"/>
                <w:sz w:val="12"/>
                <w:szCs w:val="12"/>
              </w:rPr>
            </w:pPr>
            <w:r w:rsidRPr="004252FE">
              <w:rPr>
                <w:rFonts w:ascii="Arial" w:hAnsi="Arial" w:cs="Arial"/>
                <w:sz w:val="12"/>
                <w:szCs w:val="12"/>
              </w:rPr>
              <w:t>ИТОГО:</w:t>
            </w:r>
          </w:p>
        </w:tc>
        <w:tc>
          <w:tcPr>
            <w:tcW w:w="573" w:type="pct"/>
            <w:gridSpan w:val="3"/>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483"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459"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461"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398"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373" w:type="pct"/>
            <w:gridSpan w:val="2"/>
            <w:tcBorders>
              <w:top w:val="nil"/>
              <w:left w:val="nil"/>
              <w:bottom w:val="single" w:sz="4" w:space="0" w:color="auto"/>
              <w:right w:val="single" w:sz="4" w:space="0" w:color="auto"/>
            </w:tcBorders>
            <w:shd w:val="clear" w:color="auto" w:fill="auto"/>
            <w:hideMark/>
          </w:tcPr>
          <w:p w:rsidR="00AE341D" w:rsidRPr="004252FE" w:rsidRDefault="00AE341D" w:rsidP="007255D7">
            <w:pPr>
              <w:spacing w:after="0" w:line="240" w:lineRule="auto"/>
              <w:jc w:val="center"/>
              <w:rPr>
                <w:rFonts w:ascii="Arial" w:hAnsi="Arial" w:cs="Arial"/>
                <w:sz w:val="12"/>
                <w:szCs w:val="12"/>
              </w:rPr>
            </w:pPr>
            <w:r w:rsidRPr="004252FE">
              <w:rPr>
                <w:rFonts w:ascii="Arial" w:hAnsi="Arial" w:cs="Arial"/>
                <w:sz w:val="12"/>
                <w:szCs w:val="12"/>
              </w:rPr>
              <w:t>6 018,2</w:t>
            </w:r>
          </w:p>
        </w:tc>
        <w:tc>
          <w:tcPr>
            <w:tcW w:w="508" w:type="pct"/>
            <w:gridSpan w:val="2"/>
            <w:tcBorders>
              <w:top w:val="nil"/>
              <w:left w:val="nil"/>
              <w:bottom w:val="single" w:sz="4" w:space="0" w:color="auto"/>
              <w:right w:val="single" w:sz="4" w:space="0" w:color="auto"/>
            </w:tcBorders>
            <w:shd w:val="clear" w:color="auto" w:fill="auto"/>
            <w:noWrap/>
            <w:vAlign w:val="bottom"/>
            <w:hideMark/>
          </w:tcPr>
          <w:p w:rsidR="00AE341D" w:rsidRPr="004252FE" w:rsidRDefault="00AE341D" w:rsidP="007255D7">
            <w:pPr>
              <w:spacing w:after="0" w:line="240" w:lineRule="auto"/>
              <w:jc w:val="right"/>
              <w:rPr>
                <w:rFonts w:ascii="Arial" w:hAnsi="Arial" w:cs="Arial"/>
                <w:sz w:val="12"/>
                <w:szCs w:val="12"/>
              </w:rPr>
            </w:pPr>
            <w:r w:rsidRPr="004252FE">
              <w:rPr>
                <w:rFonts w:ascii="Arial" w:hAnsi="Arial" w:cs="Arial"/>
                <w:sz w:val="12"/>
                <w:szCs w:val="12"/>
              </w:rPr>
              <w:t>100,0</w:t>
            </w:r>
          </w:p>
        </w:tc>
      </w:tr>
    </w:tbl>
    <w:p w:rsidR="00AE341D" w:rsidRDefault="00AE341D" w:rsidP="006130D9">
      <w:pPr>
        <w:pStyle w:val="Style2"/>
        <w:widowControl/>
        <w:ind w:left="1440" w:firstLine="720"/>
        <w:rPr>
          <w:rStyle w:val="FontStyle35"/>
          <w:rFonts w:ascii="Arial" w:hAnsi="Arial" w:cs="Arial"/>
          <w:sz w:val="18"/>
          <w:szCs w:val="18"/>
        </w:rPr>
      </w:pPr>
    </w:p>
    <w:p w:rsidR="00AE341D" w:rsidRPr="00D062D4" w:rsidRDefault="00D062D4" w:rsidP="00D062D4">
      <w:pPr>
        <w:pStyle w:val="Style2"/>
        <w:widowControl/>
        <w:ind w:left="5387" w:firstLine="720"/>
        <w:rPr>
          <w:rStyle w:val="FontStyle35"/>
          <w:rFonts w:ascii="Arial" w:hAnsi="Arial" w:cs="Arial"/>
          <w:b w:val="0"/>
          <w:sz w:val="10"/>
          <w:szCs w:val="10"/>
        </w:rPr>
      </w:pPr>
      <w:r w:rsidRPr="00D062D4">
        <w:rPr>
          <w:rStyle w:val="FontStyle35"/>
          <w:rFonts w:ascii="Arial" w:hAnsi="Arial" w:cs="Arial"/>
          <w:b w:val="0"/>
          <w:sz w:val="10"/>
          <w:szCs w:val="10"/>
        </w:rPr>
        <w:t>Приложение 7</w:t>
      </w:r>
    </w:p>
    <w:p w:rsidR="00D062D4" w:rsidRPr="00D062D4" w:rsidRDefault="00D062D4" w:rsidP="00D062D4">
      <w:pPr>
        <w:pStyle w:val="Style2"/>
        <w:widowControl/>
        <w:ind w:left="5387" w:firstLine="720"/>
        <w:rPr>
          <w:rStyle w:val="FontStyle35"/>
          <w:rFonts w:ascii="Arial" w:hAnsi="Arial" w:cs="Arial"/>
          <w:b w:val="0"/>
          <w:sz w:val="10"/>
          <w:szCs w:val="10"/>
        </w:rPr>
      </w:pPr>
      <w:r w:rsidRPr="00D062D4">
        <w:rPr>
          <w:rStyle w:val="FontStyle35"/>
          <w:rFonts w:ascii="Arial" w:hAnsi="Arial" w:cs="Arial"/>
          <w:b w:val="0"/>
          <w:sz w:val="10"/>
          <w:szCs w:val="10"/>
        </w:rPr>
        <w:t>к решению Канского  районного Совета депутатов</w:t>
      </w:r>
      <w:r w:rsidRPr="00D062D4">
        <w:rPr>
          <w:rFonts w:ascii="Arial" w:hAnsi="Arial" w:cs="Arial"/>
          <w:b/>
          <w:sz w:val="10"/>
          <w:szCs w:val="10"/>
        </w:rPr>
        <w:t xml:space="preserve"> от 00.00.2019  № 00-000</w:t>
      </w:r>
    </w:p>
    <w:p w:rsidR="00D062D4" w:rsidRPr="00D062D4" w:rsidRDefault="00D062D4" w:rsidP="00D062D4">
      <w:pPr>
        <w:pStyle w:val="Style2"/>
        <w:widowControl/>
        <w:ind w:left="5387" w:firstLine="720"/>
        <w:rPr>
          <w:rStyle w:val="FontStyle35"/>
          <w:rFonts w:ascii="Arial" w:hAnsi="Arial" w:cs="Arial"/>
          <w:b w:val="0"/>
          <w:sz w:val="10"/>
          <w:szCs w:val="10"/>
        </w:rPr>
      </w:pPr>
    </w:p>
    <w:p w:rsidR="00D062D4" w:rsidRPr="00D062D4" w:rsidRDefault="00D062D4" w:rsidP="00D062D4">
      <w:pPr>
        <w:pStyle w:val="Style2"/>
        <w:widowControl/>
        <w:ind w:left="5387" w:firstLine="720"/>
        <w:rPr>
          <w:rStyle w:val="FontStyle35"/>
          <w:rFonts w:ascii="Arial" w:hAnsi="Arial" w:cs="Arial"/>
          <w:b w:val="0"/>
          <w:sz w:val="10"/>
          <w:szCs w:val="10"/>
        </w:rPr>
      </w:pPr>
    </w:p>
    <w:p w:rsidR="00D062D4" w:rsidRPr="00D062D4" w:rsidRDefault="00D062D4" w:rsidP="00D062D4">
      <w:pPr>
        <w:pStyle w:val="Style2"/>
        <w:widowControl/>
        <w:ind w:left="5387" w:firstLine="720"/>
        <w:rPr>
          <w:rStyle w:val="FontStyle35"/>
          <w:rFonts w:ascii="Arial" w:hAnsi="Arial" w:cs="Arial"/>
          <w:b w:val="0"/>
          <w:sz w:val="10"/>
          <w:szCs w:val="10"/>
        </w:rPr>
      </w:pPr>
    </w:p>
    <w:tbl>
      <w:tblPr>
        <w:tblW w:w="5000" w:type="pct"/>
        <w:tblLook w:val="04A0" w:firstRow="1" w:lastRow="0" w:firstColumn="1" w:lastColumn="0" w:noHBand="0" w:noVBand="1"/>
      </w:tblPr>
      <w:tblGrid>
        <w:gridCol w:w="398"/>
        <w:gridCol w:w="2477"/>
        <w:gridCol w:w="1178"/>
        <w:gridCol w:w="1223"/>
        <w:gridCol w:w="1123"/>
        <w:gridCol w:w="1123"/>
        <w:gridCol w:w="946"/>
        <w:gridCol w:w="831"/>
        <w:gridCol w:w="1123"/>
      </w:tblGrid>
      <w:tr w:rsidR="00D062D4" w:rsidRPr="004252FE" w:rsidTr="00D062D4">
        <w:trPr>
          <w:trHeight w:val="20"/>
        </w:trPr>
        <w:tc>
          <w:tcPr>
            <w:tcW w:w="166"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jc w:val="right"/>
              <w:rPr>
                <w:rFonts w:ascii="Arial" w:hAnsi="Arial" w:cs="Arial"/>
                <w:sz w:val="12"/>
                <w:szCs w:val="12"/>
              </w:rPr>
            </w:pPr>
          </w:p>
        </w:tc>
        <w:tc>
          <w:tcPr>
            <w:tcW w:w="1035"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jc w:val="right"/>
              <w:rPr>
                <w:rFonts w:ascii="Arial" w:hAnsi="Arial" w:cs="Arial"/>
                <w:sz w:val="12"/>
                <w:szCs w:val="12"/>
              </w:rPr>
            </w:pPr>
          </w:p>
        </w:tc>
        <w:tc>
          <w:tcPr>
            <w:tcW w:w="492" w:type="pct"/>
            <w:tcBorders>
              <w:top w:val="nil"/>
              <w:left w:val="nil"/>
              <w:bottom w:val="nil"/>
              <w:right w:val="nil"/>
            </w:tcBorders>
            <w:shd w:val="clear" w:color="auto" w:fill="auto"/>
            <w:vAlign w:val="bottom"/>
            <w:hideMark/>
          </w:tcPr>
          <w:p w:rsidR="00AE341D" w:rsidRPr="004252FE" w:rsidRDefault="00AE341D" w:rsidP="00D062D4">
            <w:pPr>
              <w:spacing w:after="0" w:line="240" w:lineRule="auto"/>
              <w:rPr>
                <w:rFonts w:ascii="Arial" w:hAnsi="Arial" w:cs="Arial"/>
                <w:sz w:val="12"/>
                <w:szCs w:val="12"/>
              </w:rPr>
            </w:pPr>
          </w:p>
        </w:tc>
        <w:tc>
          <w:tcPr>
            <w:tcW w:w="511" w:type="pct"/>
            <w:tcBorders>
              <w:top w:val="nil"/>
              <w:left w:val="nil"/>
              <w:bottom w:val="nil"/>
              <w:right w:val="nil"/>
            </w:tcBorders>
            <w:shd w:val="clear" w:color="auto" w:fill="auto"/>
            <w:vAlign w:val="bottom"/>
            <w:hideMark/>
          </w:tcPr>
          <w:p w:rsidR="00AE341D" w:rsidRPr="004252FE" w:rsidRDefault="00AE341D" w:rsidP="00D062D4">
            <w:pPr>
              <w:spacing w:after="0" w:line="240" w:lineRule="auto"/>
              <w:rPr>
                <w:rFonts w:ascii="Arial" w:hAnsi="Arial" w:cs="Arial"/>
                <w:sz w:val="12"/>
                <w:szCs w:val="12"/>
              </w:rPr>
            </w:pPr>
          </w:p>
        </w:tc>
        <w:tc>
          <w:tcPr>
            <w:tcW w:w="469" w:type="pct"/>
            <w:tcBorders>
              <w:top w:val="nil"/>
              <w:left w:val="nil"/>
              <w:bottom w:val="nil"/>
              <w:right w:val="nil"/>
            </w:tcBorders>
            <w:shd w:val="clear" w:color="auto" w:fill="auto"/>
            <w:vAlign w:val="bottom"/>
            <w:hideMark/>
          </w:tcPr>
          <w:p w:rsidR="00AE341D" w:rsidRPr="004252FE" w:rsidRDefault="00AE341D" w:rsidP="00D062D4">
            <w:pPr>
              <w:spacing w:after="0" w:line="240" w:lineRule="auto"/>
              <w:rPr>
                <w:rFonts w:ascii="Arial" w:hAnsi="Arial" w:cs="Arial"/>
                <w:sz w:val="12"/>
                <w:szCs w:val="12"/>
              </w:rPr>
            </w:pPr>
          </w:p>
        </w:tc>
        <w:tc>
          <w:tcPr>
            <w:tcW w:w="469" w:type="pct"/>
            <w:tcBorders>
              <w:top w:val="nil"/>
              <w:left w:val="nil"/>
              <w:bottom w:val="nil"/>
              <w:right w:val="nil"/>
            </w:tcBorders>
            <w:shd w:val="clear" w:color="auto" w:fill="auto"/>
            <w:vAlign w:val="bottom"/>
            <w:hideMark/>
          </w:tcPr>
          <w:p w:rsidR="00AE341D" w:rsidRPr="004252FE" w:rsidRDefault="00AE341D" w:rsidP="00D062D4">
            <w:pPr>
              <w:spacing w:after="0" w:line="240" w:lineRule="auto"/>
              <w:rPr>
                <w:rFonts w:ascii="Arial" w:hAnsi="Arial" w:cs="Arial"/>
                <w:sz w:val="12"/>
                <w:szCs w:val="12"/>
              </w:rPr>
            </w:pPr>
          </w:p>
        </w:tc>
        <w:tc>
          <w:tcPr>
            <w:tcW w:w="395"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rPr>
                <w:rFonts w:ascii="Arial" w:hAnsi="Arial" w:cs="Arial"/>
                <w:sz w:val="12"/>
                <w:szCs w:val="12"/>
              </w:rPr>
            </w:pPr>
          </w:p>
        </w:tc>
        <w:tc>
          <w:tcPr>
            <w:tcW w:w="331"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jc w:val="right"/>
              <w:rPr>
                <w:rFonts w:ascii="Arial" w:hAnsi="Arial" w:cs="Arial"/>
                <w:sz w:val="12"/>
                <w:szCs w:val="12"/>
              </w:rPr>
            </w:pPr>
          </w:p>
        </w:tc>
        <w:tc>
          <w:tcPr>
            <w:tcW w:w="1133"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jc w:val="right"/>
              <w:rPr>
                <w:rFonts w:ascii="Arial" w:hAnsi="Arial" w:cs="Arial"/>
                <w:sz w:val="12"/>
                <w:szCs w:val="12"/>
              </w:rPr>
            </w:pPr>
          </w:p>
        </w:tc>
      </w:tr>
      <w:tr w:rsidR="00D062D4" w:rsidRPr="004252FE" w:rsidTr="00D062D4">
        <w:trPr>
          <w:trHeight w:val="20"/>
        </w:trPr>
        <w:tc>
          <w:tcPr>
            <w:tcW w:w="166"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jc w:val="right"/>
              <w:rPr>
                <w:rFonts w:ascii="Arial" w:hAnsi="Arial" w:cs="Arial"/>
                <w:sz w:val="12"/>
                <w:szCs w:val="12"/>
              </w:rPr>
            </w:pPr>
          </w:p>
        </w:tc>
        <w:tc>
          <w:tcPr>
            <w:tcW w:w="1035"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rPr>
                <w:rFonts w:ascii="Arial" w:hAnsi="Arial" w:cs="Arial"/>
                <w:sz w:val="12"/>
                <w:szCs w:val="12"/>
              </w:rPr>
            </w:pPr>
          </w:p>
        </w:tc>
        <w:tc>
          <w:tcPr>
            <w:tcW w:w="492"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rPr>
                <w:rFonts w:ascii="Arial" w:hAnsi="Arial" w:cs="Arial"/>
                <w:sz w:val="12"/>
                <w:szCs w:val="12"/>
              </w:rPr>
            </w:pPr>
          </w:p>
        </w:tc>
        <w:tc>
          <w:tcPr>
            <w:tcW w:w="511"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rPr>
                <w:rFonts w:ascii="Arial" w:hAnsi="Arial" w:cs="Arial"/>
                <w:sz w:val="12"/>
                <w:szCs w:val="12"/>
              </w:rPr>
            </w:pPr>
          </w:p>
        </w:tc>
        <w:tc>
          <w:tcPr>
            <w:tcW w:w="469"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rPr>
                <w:rFonts w:ascii="Arial" w:hAnsi="Arial" w:cs="Arial"/>
                <w:sz w:val="12"/>
                <w:szCs w:val="12"/>
              </w:rPr>
            </w:pPr>
          </w:p>
        </w:tc>
        <w:tc>
          <w:tcPr>
            <w:tcW w:w="469"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rPr>
                <w:rFonts w:ascii="Arial" w:hAnsi="Arial" w:cs="Arial"/>
                <w:sz w:val="12"/>
                <w:szCs w:val="12"/>
              </w:rPr>
            </w:pPr>
          </w:p>
        </w:tc>
        <w:tc>
          <w:tcPr>
            <w:tcW w:w="395"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rPr>
                <w:rFonts w:ascii="Arial" w:hAnsi="Arial" w:cs="Arial"/>
                <w:sz w:val="12"/>
                <w:szCs w:val="12"/>
              </w:rPr>
            </w:pPr>
          </w:p>
        </w:tc>
        <w:tc>
          <w:tcPr>
            <w:tcW w:w="331"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rPr>
                <w:rFonts w:ascii="Arial" w:hAnsi="Arial" w:cs="Arial"/>
                <w:sz w:val="12"/>
                <w:szCs w:val="12"/>
              </w:rPr>
            </w:pPr>
          </w:p>
        </w:tc>
        <w:tc>
          <w:tcPr>
            <w:tcW w:w="1133"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rPr>
                <w:rFonts w:ascii="Arial" w:hAnsi="Arial" w:cs="Arial"/>
                <w:sz w:val="12"/>
                <w:szCs w:val="12"/>
              </w:rPr>
            </w:pPr>
          </w:p>
        </w:tc>
      </w:tr>
      <w:tr w:rsidR="00D062D4" w:rsidRPr="004252FE" w:rsidTr="00D062D4">
        <w:trPr>
          <w:trHeight w:val="20"/>
        </w:trPr>
        <w:tc>
          <w:tcPr>
            <w:tcW w:w="3536" w:type="pct"/>
            <w:gridSpan w:val="7"/>
            <w:tcBorders>
              <w:top w:val="nil"/>
              <w:left w:val="nil"/>
              <w:bottom w:val="nil"/>
              <w:right w:val="nil"/>
            </w:tcBorders>
            <w:shd w:val="clear" w:color="auto" w:fill="auto"/>
            <w:noWrap/>
            <w:vAlign w:val="bottom"/>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Отчет по исполнению дотации на выравнивание бюджетной обеспече</w:t>
            </w:r>
            <w:r w:rsidR="00D062D4">
              <w:rPr>
                <w:rFonts w:ascii="Arial" w:hAnsi="Arial" w:cs="Arial"/>
                <w:sz w:val="12"/>
                <w:szCs w:val="12"/>
              </w:rPr>
              <w:t xml:space="preserve">нности бюджетов поселений </w:t>
            </w:r>
            <w:r w:rsidRPr="004252FE">
              <w:rPr>
                <w:rFonts w:ascii="Arial" w:hAnsi="Arial" w:cs="Arial"/>
                <w:sz w:val="12"/>
                <w:szCs w:val="12"/>
              </w:rPr>
              <w:t xml:space="preserve">  за счет сре</w:t>
            </w:r>
            <w:proofErr w:type="gramStart"/>
            <w:r w:rsidRPr="004252FE">
              <w:rPr>
                <w:rFonts w:ascii="Arial" w:hAnsi="Arial" w:cs="Arial"/>
                <w:sz w:val="12"/>
                <w:szCs w:val="12"/>
              </w:rPr>
              <w:t>дств кр</w:t>
            </w:r>
            <w:proofErr w:type="gramEnd"/>
            <w:r w:rsidRPr="004252FE">
              <w:rPr>
                <w:rFonts w:ascii="Arial" w:hAnsi="Arial" w:cs="Arial"/>
                <w:sz w:val="12"/>
                <w:szCs w:val="12"/>
              </w:rPr>
              <w:t>аевого бюджета</w:t>
            </w:r>
            <w:r w:rsidR="00D062D4">
              <w:rPr>
                <w:rFonts w:ascii="Arial" w:hAnsi="Arial" w:cs="Arial"/>
                <w:sz w:val="12"/>
                <w:szCs w:val="12"/>
              </w:rPr>
              <w:t xml:space="preserve"> </w:t>
            </w:r>
            <w:r w:rsidR="00D062D4" w:rsidRPr="004252FE">
              <w:rPr>
                <w:rFonts w:ascii="Arial" w:hAnsi="Arial" w:cs="Arial"/>
                <w:sz w:val="12"/>
                <w:szCs w:val="12"/>
              </w:rPr>
              <w:t>за 2018 год</w:t>
            </w:r>
            <w:r w:rsidRPr="004252FE">
              <w:rPr>
                <w:rFonts w:ascii="Arial" w:hAnsi="Arial" w:cs="Arial"/>
                <w:sz w:val="12"/>
                <w:szCs w:val="12"/>
              </w:rPr>
              <w:br/>
            </w:r>
          </w:p>
        </w:tc>
        <w:tc>
          <w:tcPr>
            <w:tcW w:w="331"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jc w:val="center"/>
              <w:rPr>
                <w:rFonts w:ascii="Arial" w:hAnsi="Arial" w:cs="Arial"/>
                <w:sz w:val="12"/>
                <w:szCs w:val="12"/>
              </w:rPr>
            </w:pPr>
          </w:p>
        </w:tc>
        <w:tc>
          <w:tcPr>
            <w:tcW w:w="1133"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rPr>
                <w:rFonts w:ascii="Arial" w:hAnsi="Arial" w:cs="Arial"/>
                <w:sz w:val="12"/>
                <w:szCs w:val="12"/>
              </w:rPr>
            </w:pPr>
          </w:p>
        </w:tc>
      </w:tr>
      <w:tr w:rsidR="00D062D4" w:rsidRPr="004252FE" w:rsidTr="00D062D4">
        <w:trPr>
          <w:trHeight w:val="20"/>
        </w:trPr>
        <w:tc>
          <w:tcPr>
            <w:tcW w:w="3536" w:type="pct"/>
            <w:gridSpan w:val="7"/>
            <w:tcBorders>
              <w:top w:val="nil"/>
              <w:left w:val="nil"/>
              <w:bottom w:val="nil"/>
              <w:right w:val="nil"/>
            </w:tcBorders>
            <w:shd w:val="clear" w:color="auto" w:fill="auto"/>
            <w:noWrap/>
            <w:vAlign w:val="bottom"/>
            <w:hideMark/>
          </w:tcPr>
          <w:p w:rsidR="00AE341D" w:rsidRPr="004252FE" w:rsidRDefault="00AE341D" w:rsidP="00D062D4">
            <w:pPr>
              <w:spacing w:after="0" w:line="240" w:lineRule="auto"/>
              <w:jc w:val="center"/>
              <w:rPr>
                <w:rFonts w:ascii="Arial" w:hAnsi="Arial" w:cs="Arial"/>
                <w:sz w:val="12"/>
                <w:szCs w:val="12"/>
              </w:rPr>
            </w:pPr>
          </w:p>
        </w:tc>
        <w:tc>
          <w:tcPr>
            <w:tcW w:w="331"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jc w:val="center"/>
              <w:rPr>
                <w:rFonts w:ascii="Arial" w:hAnsi="Arial" w:cs="Arial"/>
                <w:sz w:val="12"/>
                <w:szCs w:val="12"/>
              </w:rPr>
            </w:pPr>
          </w:p>
        </w:tc>
        <w:tc>
          <w:tcPr>
            <w:tcW w:w="1133"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rPr>
                <w:rFonts w:ascii="Arial" w:hAnsi="Arial" w:cs="Arial"/>
                <w:sz w:val="12"/>
                <w:szCs w:val="12"/>
              </w:rPr>
            </w:pPr>
          </w:p>
        </w:tc>
      </w:tr>
      <w:tr w:rsidR="00D062D4" w:rsidRPr="004252FE" w:rsidTr="00D062D4">
        <w:trPr>
          <w:trHeight w:val="20"/>
        </w:trPr>
        <w:tc>
          <w:tcPr>
            <w:tcW w:w="166"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rPr>
                <w:rFonts w:ascii="Arial" w:hAnsi="Arial" w:cs="Arial"/>
                <w:sz w:val="12"/>
                <w:szCs w:val="12"/>
              </w:rPr>
            </w:pPr>
          </w:p>
        </w:tc>
        <w:tc>
          <w:tcPr>
            <w:tcW w:w="1035"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jc w:val="center"/>
              <w:rPr>
                <w:rFonts w:ascii="Arial" w:hAnsi="Arial" w:cs="Arial"/>
                <w:sz w:val="12"/>
                <w:szCs w:val="12"/>
              </w:rPr>
            </w:pPr>
          </w:p>
        </w:tc>
        <w:tc>
          <w:tcPr>
            <w:tcW w:w="492"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jc w:val="center"/>
              <w:rPr>
                <w:rFonts w:ascii="Arial" w:hAnsi="Arial" w:cs="Arial"/>
                <w:sz w:val="12"/>
                <w:szCs w:val="12"/>
              </w:rPr>
            </w:pPr>
          </w:p>
        </w:tc>
        <w:tc>
          <w:tcPr>
            <w:tcW w:w="511"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jc w:val="center"/>
              <w:rPr>
                <w:rFonts w:ascii="Arial" w:hAnsi="Arial" w:cs="Arial"/>
                <w:sz w:val="12"/>
                <w:szCs w:val="12"/>
              </w:rPr>
            </w:pPr>
          </w:p>
        </w:tc>
        <w:tc>
          <w:tcPr>
            <w:tcW w:w="469"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jc w:val="center"/>
              <w:rPr>
                <w:rFonts w:ascii="Arial" w:hAnsi="Arial" w:cs="Arial"/>
                <w:sz w:val="12"/>
                <w:szCs w:val="12"/>
              </w:rPr>
            </w:pPr>
          </w:p>
        </w:tc>
        <w:tc>
          <w:tcPr>
            <w:tcW w:w="469"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jc w:val="center"/>
              <w:rPr>
                <w:rFonts w:ascii="Arial" w:hAnsi="Arial" w:cs="Arial"/>
                <w:sz w:val="12"/>
                <w:szCs w:val="12"/>
              </w:rPr>
            </w:pPr>
          </w:p>
        </w:tc>
        <w:tc>
          <w:tcPr>
            <w:tcW w:w="395"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rPr>
                <w:rFonts w:ascii="Arial" w:hAnsi="Arial" w:cs="Arial"/>
                <w:sz w:val="12"/>
                <w:szCs w:val="12"/>
              </w:rPr>
            </w:pPr>
          </w:p>
        </w:tc>
        <w:tc>
          <w:tcPr>
            <w:tcW w:w="331"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rPr>
                <w:rFonts w:ascii="Arial" w:hAnsi="Arial" w:cs="Arial"/>
                <w:sz w:val="12"/>
                <w:szCs w:val="12"/>
              </w:rPr>
            </w:pPr>
          </w:p>
        </w:tc>
        <w:tc>
          <w:tcPr>
            <w:tcW w:w="1133" w:type="pct"/>
            <w:tcBorders>
              <w:top w:val="nil"/>
              <w:left w:val="nil"/>
              <w:bottom w:val="nil"/>
              <w:right w:val="nil"/>
            </w:tcBorders>
            <w:shd w:val="clear" w:color="auto" w:fill="auto"/>
            <w:noWrap/>
            <w:vAlign w:val="bottom"/>
            <w:hideMark/>
          </w:tcPr>
          <w:p w:rsidR="00AE341D" w:rsidRPr="004252FE" w:rsidRDefault="00AE341D" w:rsidP="00D062D4">
            <w:pPr>
              <w:spacing w:after="0" w:line="240" w:lineRule="auto"/>
              <w:rPr>
                <w:rFonts w:ascii="Arial" w:hAnsi="Arial" w:cs="Arial"/>
                <w:sz w:val="12"/>
                <w:szCs w:val="12"/>
              </w:rPr>
            </w:pPr>
          </w:p>
        </w:tc>
      </w:tr>
      <w:tr w:rsidR="00D062D4" w:rsidRPr="004252FE" w:rsidTr="00D062D4">
        <w:trPr>
          <w:trHeight w:val="20"/>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 xml:space="preserve">№ </w:t>
            </w:r>
            <w:proofErr w:type="gramStart"/>
            <w:r w:rsidRPr="004252FE">
              <w:rPr>
                <w:rFonts w:ascii="Arial" w:hAnsi="Arial" w:cs="Arial"/>
                <w:sz w:val="12"/>
                <w:szCs w:val="12"/>
              </w:rPr>
              <w:t>п</w:t>
            </w:r>
            <w:proofErr w:type="gramEnd"/>
            <w:r w:rsidRPr="004252FE">
              <w:rPr>
                <w:rFonts w:ascii="Arial" w:hAnsi="Arial" w:cs="Arial"/>
                <w:sz w:val="12"/>
                <w:szCs w:val="12"/>
              </w:rPr>
              <w:t>/п</w:t>
            </w:r>
          </w:p>
        </w:tc>
        <w:tc>
          <w:tcPr>
            <w:tcW w:w="1035" w:type="pct"/>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 xml:space="preserve"> Наименование поселений</w:t>
            </w:r>
          </w:p>
        </w:tc>
        <w:tc>
          <w:tcPr>
            <w:tcW w:w="492" w:type="pct"/>
            <w:tcBorders>
              <w:top w:val="single" w:sz="4" w:space="0" w:color="auto"/>
              <w:left w:val="nil"/>
              <w:bottom w:val="single" w:sz="4" w:space="0" w:color="auto"/>
              <w:right w:val="single" w:sz="4" w:space="0" w:color="auto"/>
            </w:tcBorders>
            <w:shd w:val="clear" w:color="000000" w:fill="FFFFFF"/>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Бюджет, утвержденный решением от 07.12.2017               № 15-95 (тыс.руб.)</w:t>
            </w:r>
          </w:p>
        </w:tc>
        <w:tc>
          <w:tcPr>
            <w:tcW w:w="511" w:type="pct"/>
            <w:tcBorders>
              <w:top w:val="single" w:sz="4" w:space="0" w:color="auto"/>
              <w:left w:val="nil"/>
              <w:bottom w:val="single" w:sz="4" w:space="0" w:color="auto"/>
              <w:right w:val="single" w:sz="4" w:space="0" w:color="auto"/>
            </w:tcBorders>
            <w:shd w:val="clear" w:color="000000" w:fill="FFFFFF"/>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Бюджет, утвержденный решением от 17.05.2018               № 19-124 (тыс.руб.)</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Бюджет, утвержденный решением от 13.09.2018            № 23-152 (тыс.руб.)</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Бюджет, утвержденный решением от 14.12.2018            № 25-172 (тыс.руб.)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Бюджет с учетом изменений (тыс.руб.)</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Исполнено (тыс. руб.)</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Процент исполнения</w:t>
            </w:r>
            <w:proofErr w:type="gramStart"/>
            <w:r w:rsidRPr="004252FE">
              <w:rPr>
                <w:rFonts w:ascii="Arial" w:hAnsi="Arial" w:cs="Arial"/>
                <w:sz w:val="12"/>
                <w:szCs w:val="12"/>
              </w:rPr>
              <w:t xml:space="preserve"> (%)</w:t>
            </w:r>
            <w:proofErr w:type="gramEnd"/>
          </w:p>
        </w:tc>
      </w:tr>
      <w:tr w:rsidR="00D062D4" w:rsidRPr="004252FE" w:rsidTr="00D062D4">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w:t>
            </w:r>
          </w:p>
        </w:tc>
        <w:tc>
          <w:tcPr>
            <w:tcW w:w="1035"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rPr>
                <w:rFonts w:ascii="Arial" w:hAnsi="Arial" w:cs="Arial"/>
                <w:sz w:val="12"/>
                <w:szCs w:val="12"/>
              </w:rPr>
            </w:pPr>
            <w:proofErr w:type="spellStart"/>
            <w:r w:rsidRPr="004252FE">
              <w:rPr>
                <w:rFonts w:ascii="Arial" w:hAnsi="Arial" w:cs="Arial"/>
                <w:sz w:val="12"/>
                <w:szCs w:val="12"/>
              </w:rPr>
              <w:t>Анцирский</w:t>
            </w:r>
            <w:proofErr w:type="spellEnd"/>
            <w:r w:rsidRPr="004252FE">
              <w:rPr>
                <w:rFonts w:ascii="Arial" w:hAnsi="Arial" w:cs="Arial"/>
                <w:sz w:val="12"/>
                <w:szCs w:val="12"/>
              </w:rPr>
              <w:t xml:space="preserve"> сельсовет</w:t>
            </w:r>
          </w:p>
        </w:tc>
        <w:tc>
          <w:tcPr>
            <w:tcW w:w="492"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551,7</w:t>
            </w:r>
          </w:p>
        </w:tc>
        <w:tc>
          <w:tcPr>
            <w:tcW w:w="51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551,7</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551,7</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551,7</w:t>
            </w:r>
          </w:p>
        </w:tc>
        <w:tc>
          <w:tcPr>
            <w:tcW w:w="3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551,7</w:t>
            </w:r>
          </w:p>
        </w:tc>
        <w:tc>
          <w:tcPr>
            <w:tcW w:w="33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551,7</w:t>
            </w:r>
          </w:p>
        </w:tc>
        <w:tc>
          <w:tcPr>
            <w:tcW w:w="1133" w:type="pct"/>
            <w:tcBorders>
              <w:top w:val="nil"/>
              <w:left w:val="nil"/>
              <w:bottom w:val="single" w:sz="4" w:space="0" w:color="auto"/>
              <w:right w:val="single" w:sz="4" w:space="0" w:color="auto"/>
            </w:tcBorders>
            <w:shd w:val="clear" w:color="auto" w:fill="auto"/>
            <w:noWrap/>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100,0</w:t>
            </w:r>
          </w:p>
        </w:tc>
      </w:tr>
      <w:tr w:rsidR="00D062D4" w:rsidRPr="004252FE" w:rsidTr="00D062D4">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2.</w:t>
            </w:r>
          </w:p>
        </w:tc>
        <w:tc>
          <w:tcPr>
            <w:tcW w:w="1035"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rPr>
                <w:rFonts w:ascii="Arial" w:hAnsi="Arial" w:cs="Arial"/>
                <w:sz w:val="12"/>
                <w:szCs w:val="12"/>
              </w:rPr>
            </w:pPr>
            <w:r w:rsidRPr="004252FE">
              <w:rPr>
                <w:rFonts w:ascii="Arial" w:hAnsi="Arial" w:cs="Arial"/>
                <w:sz w:val="12"/>
                <w:szCs w:val="12"/>
              </w:rPr>
              <w:t>Амонашенский сельсовет</w:t>
            </w:r>
          </w:p>
        </w:tc>
        <w:tc>
          <w:tcPr>
            <w:tcW w:w="492"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788,1</w:t>
            </w:r>
          </w:p>
        </w:tc>
        <w:tc>
          <w:tcPr>
            <w:tcW w:w="51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788,1</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788,1</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788,1</w:t>
            </w:r>
          </w:p>
        </w:tc>
        <w:tc>
          <w:tcPr>
            <w:tcW w:w="3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788,1</w:t>
            </w:r>
          </w:p>
        </w:tc>
        <w:tc>
          <w:tcPr>
            <w:tcW w:w="33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788,1</w:t>
            </w:r>
          </w:p>
        </w:tc>
        <w:tc>
          <w:tcPr>
            <w:tcW w:w="1133" w:type="pct"/>
            <w:tcBorders>
              <w:top w:val="nil"/>
              <w:left w:val="nil"/>
              <w:bottom w:val="single" w:sz="4" w:space="0" w:color="auto"/>
              <w:right w:val="single" w:sz="4" w:space="0" w:color="auto"/>
            </w:tcBorders>
            <w:shd w:val="clear" w:color="auto" w:fill="auto"/>
            <w:noWrap/>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100,0</w:t>
            </w:r>
          </w:p>
        </w:tc>
      </w:tr>
      <w:tr w:rsidR="00D062D4" w:rsidRPr="004252FE" w:rsidTr="00D062D4">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3.</w:t>
            </w:r>
          </w:p>
        </w:tc>
        <w:tc>
          <w:tcPr>
            <w:tcW w:w="1035"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rPr>
                <w:rFonts w:ascii="Arial" w:hAnsi="Arial" w:cs="Arial"/>
                <w:sz w:val="12"/>
                <w:szCs w:val="12"/>
              </w:rPr>
            </w:pPr>
            <w:r w:rsidRPr="004252FE">
              <w:rPr>
                <w:rFonts w:ascii="Arial" w:hAnsi="Arial" w:cs="Arial"/>
                <w:sz w:val="12"/>
                <w:szCs w:val="12"/>
              </w:rPr>
              <w:t>Астафьевский сельсовет</w:t>
            </w:r>
          </w:p>
        </w:tc>
        <w:tc>
          <w:tcPr>
            <w:tcW w:w="492"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1 674,7</w:t>
            </w:r>
          </w:p>
        </w:tc>
        <w:tc>
          <w:tcPr>
            <w:tcW w:w="51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1 674,7</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1 674,7</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1 674,7</w:t>
            </w:r>
          </w:p>
        </w:tc>
        <w:tc>
          <w:tcPr>
            <w:tcW w:w="3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1 674,7</w:t>
            </w:r>
          </w:p>
        </w:tc>
        <w:tc>
          <w:tcPr>
            <w:tcW w:w="33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1 674,7</w:t>
            </w:r>
          </w:p>
        </w:tc>
        <w:tc>
          <w:tcPr>
            <w:tcW w:w="1133" w:type="pct"/>
            <w:tcBorders>
              <w:top w:val="nil"/>
              <w:left w:val="nil"/>
              <w:bottom w:val="single" w:sz="4" w:space="0" w:color="auto"/>
              <w:right w:val="single" w:sz="4" w:space="0" w:color="auto"/>
            </w:tcBorders>
            <w:shd w:val="clear" w:color="auto" w:fill="auto"/>
            <w:noWrap/>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100,0</w:t>
            </w:r>
          </w:p>
        </w:tc>
      </w:tr>
      <w:tr w:rsidR="00D062D4" w:rsidRPr="004252FE" w:rsidTr="00D062D4">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4.</w:t>
            </w:r>
          </w:p>
        </w:tc>
        <w:tc>
          <w:tcPr>
            <w:tcW w:w="1035"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rPr>
                <w:rFonts w:ascii="Arial" w:hAnsi="Arial" w:cs="Arial"/>
                <w:sz w:val="12"/>
                <w:szCs w:val="12"/>
              </w:rPr>
            </w:pPr>
            <w:proofErr w:type="spellStart"/>
            <w:r w:rsidRPr="004252FE">
              <w:rPr>
                <w:rFonts w:ascii="Arial" w:hAnsi="Arial" w:cs="Arial"/>
                <w:sz w:val="12"/>
                <w:szCs w:val="12"/>
              </w:rPr>
              <w:t>Браженский</w:t>
            </w:r>
            <w:proofErr w:type="spellEnd"/>
            <w:r w:rsidRPr="004252FE">
              <w:rPr>
                <w:rFonts w:ascii="Arial" w:hAnsi="Arial" w:cs="Arial"/>
                <w:sz w:val="12"/>
                <w:szCs w:val="12"/>
              </w:rPr>
              <w:t xml:space="preserve"> сельсовет</w:t>
            </w:r>
          </w:p>
        </w:tc>
        <w:tc>
          <w:tcPr>
            <w:tcW w:w="492"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1 994,9</w:t>
            </w:r>
          </w:p>
        </w:tc>
        <w:tc>
          <w:tcPr>
            <w:tcW w:w="51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1 994,9</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1 994,9</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1 994,9</w:t>
            </w:r>
          </w:p>
        </w:tc>
        <w:tc>
          <w:tcPr>
            <w:tcW w:w="3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1 994,9</w:t>
            </w:r>
          </w:p>
        </w:tc>
        <w:tc>
          <w:tcPr>
            <w:tcW w:w="33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1 994,9</w:t>
            </w:r>
          </w:p>
        </w:tc>
        <w:tc>
          <w:tcPr>
            <w:tcW w:w="1133" w:type="pct"/>
            <w:tcBorders>
              <w:top w:val="nil"/>
              <w:left w:val="nil"/>
              <w:bottom w:val="single" w:sz="4" w:space="0" w:color="auto"/>
              <w:right w:val="single" w:sz="4" w:space="0" w:color="auto"/>
            </w:tcBorders>
            <w:shd w:val="clear" w:color="auto" w:fill="auto"/>
            <w:noWrap/>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100,0</w:t>
            </w:r>
          </w:p>
        </w:tc>
      </w:tr>
      <w:tr w:rsidR="00D062D4" w:rsidRPr="004252FE" w:rsidTr="00D062D4">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5.</w:t>
            </w:r>
          </w:p>
        </w:tc>
        <w:tc>
          <w:tcPr>
            <w:tcW w:w="1035"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rPr>
                <w:rFonts w:ascii="Arial" w:hAnsi="Arial" w:cs="Arial"/>
                <w:sz w:val="12"/>
                <w:szCs w:val="12"/>
              </w:rPr>
            </w:pPr>
            <w:proofErr w:type="spellStart"/>
            <w:r w:rsidRPr="004252FE">
              <w:rPr>
                <w:rFonts w:ascii="Arial" w:hAnsi="Arial" w:cs="Arial"/>
                <w:sz w:val="12"/>
                <w:szCs w:val="12"/>
              </w:rPr>
              <w:t>Б.Уринский</w:t>
            </w:r>
            <w:proofErr w:type="spellEnd"/>
            <w:r w:rsidRPr="004252FE">
              <w:rPr>
                <w:rFonts w:ascii="Arial" w:hAnsi="Arial" w:cs="Arial"/>
                <w:sz w:val="12"/>
                <w:szCs w:val="12"/>
              </w:rPr>
              <w:t xml:space="preserve"> сельсовет</w:t>
            </w:r>
          </w:p>
        </w:tc>
        <w:tc>
          <w:tcPr>
            <w:tcW w:w="492"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954,5</w:t>
            </w:r>
          </w:p>
        </w:tc>
        <w:tc>
          <w:tcPr>
            <w:tcW w:w="51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954,5</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954,5</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954,5</w:t>
            </w:r>
          </w:p>
        </w:tc>
        <w:tc>
          <w:tcPr>
            <w:tcW w:w="3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954,5</w:t>
            </w:r>
          </w:p>
        </w:tc>
        <w:tc>
          <w:tcPr>
            <w:tcW w:w="33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954,5</w:t>
            </w:r>
          </w:p>
        </w:tc>
        <w:tc>
          <w:tcPr>
            <w:tcW w:w="1133" w:type="pct"/>
            <w:tcBorders>
              <w:top w:val="nil"/>
              <w:left w:val="nil"/>
              <w:bottom w:val="single" w:sz="4" w:space="0" w:color="auto"/>
              <w:right w:val="single" w:sz="4" w:space="0" w:color="auto"/>
            </w:tcBorders>
            <w:shd w:val="clear" w:color="auto" w:fill="auto"/>
            <w:noWrap/>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100,0</w:t>
            </w:r>
          </w:p>
        </w:tc>
      </w:tr>
      <w:tr w:rsidR="00D062D4" w:rsidRPr="004252FE" w:rsidTr="00D062D4">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6.</w:t>
            </w:r>
          </w:p>
        </w:tc>
        <w:tc>
          <w:tcPr>
            <w:tcW w:w="1035"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rPr>
                <w:rFonts w:ascii="Arial" w:hAnsi="Arial" w:cs="Arial"/>
                <w:sz w:val="12"/>
                <w:szCs w:val="12"/>
              </w:rPr>
            </w:pPr>
            <w:proofErr w:type="spellStart"/>
            <w:r w:rsidRPr="004252FE">
              <w:rPr>
                <w:rFonts w:ascii="Arial" w:hAnsi="Arial" w:cs="Arial"/>
                <w:sz w:val="12"/>
                <w:szCs w:val="12"/>
              </w:rPr>
              <w:t>В.Амонашенский</w:t>
            </w:r>
            <w:proofErr w:type="spellEnd"/>
            <w:r w:rsidRPr="004252FE">
              <w:rPr>
                <w:rFonts w:ascii="Arial" w:hAnsi="Arial" w:cs="Arial"/>
                <w:sz w:val="12"/>
                <w:szCs w:val="12"/>
              </w:rPr>
              <w:t xml:space="preserve"> сельсовет</w:t>
            </w:r>
          </w:p>
        </w:tc>
        <w:tc>
          <w:tcPr>
            <w:tcW w:w="492"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598,5</w:t>
            </w:r>
          </w:p>
        </w:tc>
        <w:tc>
          <w:tcPr>
            <w:tcW w:w="51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598,5</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598,5</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598,5</w:t>
            </w:r>
          </w:p>
        </w:tc>
        <w:tc>
          <w:tcPr>
            <w:tcW w:w="3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598,5</w:t>
            </w:r>
          </w:p>
        </w:tc>
        <w:tc>
          <w:tcPr>
            <w:tcW w:w="33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598,5</w:t>
            </w:r>
          </w:p>
        </w:tc>
        <w:tc>
          <w:tcPr>
            <w:tcW w:w="1133" w:type="pct"/>
            <w:tcBorders>
              <w:top w:val="nil"/>
              <w:left w:val="nil"/>
              <w:bottom w:val="single" w:sz="4" w:space="0" w:color="auto"/>
              <w:right w:val="single" w:sz="4" w:space="0" w:color="auto"/>
            </w:tcBorders>
            <w:shd w:val="clear" w:color="auto" w:fill="auto"/>
            <w:noWrap/>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100,0</w:t>
            </w:r>
          </w:p>
        </w:tc>
      </w:tr>
      <w:tr w:rsidR="00D062D4" w:rsidRPr="004252FE" w:rsidTr="00D062D4">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7.</w:t>
            </w:r>
          </w:p>
        </w:tc>
        <w:tc>
          <w:tcPr>
            <w:tcW w:w="1035"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rPr>
                <w:rFonts w:ascii="Arial" w:hAnsi="Arial" w:cs="Arial"/>
                <w:sz w:val="12"/>
                <w:szCs w:val="12"/>
              </w:rPr>
            </w:pPr>
            <w:r w:rsidRPr="004252FE">
              <w:rPr>
                <w:rFonts w:ascii="Arial" w:hAnsi="Arial" w:cs="Arial"/>
                <w:sz w:val="12"/>
                <w:szCs w:val="12"/>
              </w:rPr>
              <w:t>Георгиевский сельсовет</w:t>
            </w:r>
          </w:p>
        </w:tc>
        <w:tc>
          <w:tcPr>
            <w:tcW w:w="492"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1 725,5</w:t>
            </w:r>
          </w:p>
        </w:tc>
        <w:tc>
          <w:tcPr>
            <w:tcW w:w="51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1 725,5</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1 725,5</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1 725,5</w:t>
            </w:r>
          </w:p>
        </w:tc>
        <w:tc>
          <w:tcPr>
            <w:tcW w:w="3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1 725,5</w:t>
            </w:r>
          </w:p>
        </w:tc>
        <w:tc>
          <w:tcPr>
            <w:tcW w:w="33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1 725,5</w:t>
            </w:r>
          </w:p>
        </w:tc>
        <w:tc>
          <w:tcPr>
            <w:tcW w:w="1133" w:type="pct"/>
            <w:tcBorders>
              <w:top w:val="nil"/>
              <w:left w:val="nil"/>
              <w:bottom w:val="single" w:sz="4" w:space="0" w:color="auto"/>
              <w:right w:val="single" w:sz="4" w:space="0" w:color="auto"/>
            </w:tcBorders>
            <w:shd w:val="clear" w:color="auto" w:fill="auto"/>
            <w:noWrap/>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100,0</w:t>
            </w:r>
          </w:p>
        </w:tc>
      </w:tr>
      <w:tr w:rsidR="00D062D4" w:rsidRPr="004252FE" w:rsidTr="00D062D4">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8.</w:t>
            </w:r>
          </w:p>
        </w:tc>
        <w:tc>
          <w:tcPr>
            <w:tcW w:w="1035"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rPr>
                <w:rFonts w:ascii="Arial" w:hAnsi="Arial" w:cs="Arial"/>
                <w:sz w:val="12"/>
                <w:szCs w:val="12"/>
              </w:rPr>
            </w:pPr>
            <w:proofErr w:type="spellStart"/>
            <w:r w:rsidRPr="004252FE">
              <w:rPr>
                <w:rFonts w:ascii="Arial" w:hAnsi="Arial" w:cs="Arial"/>
                <w:sz w:val="12"/>
                <w:szCs w:val="12"/>
              </w:rPr>
              <w:t>К.Курышинский</w:t>
            </w:r>
            <w:proofErr w:type="spellEnd"/>
            <w:r w:rsidRPr="004252FE">
              <w:rPr>
                <w:rFonts w:ascii="Arial" w:hAnsi="Arial" w:cs="Arial"/>
                <w:sz w:val="12"/>
                <w:szCs w:val="12"/>
              </w:rPr>
              <w:t xml:space="preserve"> сельсовет</w:t>
            </w:r>
          </w:p>
        </w:tc>
        <w:tc>
          <w:tcPr>
            <w:tcW w:w="492"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821,7</w:t>
            </w:r>
          </w:p>
        </w:tc>
        <w:tc>
          <w:tcPr>
            <w:tcW w:w="51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821,7</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821,7</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821,7</w:t>
            </w:r>
          </w:p>
        </w:tc>
        <w:tc>
          <w:tcPr>
            <w:tcW w:w="3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821,7</w:t>
            </w:r>
          </w:p>
        </w:tc>
        <w:tc>
          <w:tcPr>
            <w:tcW w:w="33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821,7</w:t>
            </w:r>
          </w:p>
        </w:tc>
        <w:tc>
          <w:tcPr>
            <w:tcW w:w="1133" w:type="pct"/>
            <w:tcBorders>
              <w:top w:val="nil"/>
              <w:left w:val="nil"/>
              <w:bottom w:val="single" w:sz="4" w:space="0" w:color="auto"/>
              <w:right w:val="single" w:sz="4" w:space="0" w:color="auto"/>
            </w:tcBorders>
            <w:shd w:val="clear" w:color="auto" w:fill="auto"/>
            <w:noWrap/>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100,0</w:t>
            </w:r>
          </w:p>
        </w:tc>
      </w:tr>
      <w:tr w:rsidR="00D062D4" w:rsidRPr="004252FE" w:rsidTr="00D062D4">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9.</w:t>
            </w:r>
          </w:p>
        </w:tc>
        <w:tc>
          <w:tcPr>
            <w:tcW w:w="1035"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rPr>
                <w:rFonts w:ascii="Arial" w:hAnsi="Arial" w:cs="Arial"/>
                <w:sz w:val="12"/>
                <w:szCs w:val="12"/>
              </w:rPr>
            </w:pPr>
            <w:proofErr w:type="spellStart"/>
            <w:r w:rsidRPr="004252FE">
              <w:rPr>
                <w:rFonts w:ascii="Arial" w:hAnsi="Arial" w:cs="Arial"/>
                <w:sz w:val="12"/>
                <w:szCs w:val="12"/>
              </w:rPr>
              <w:t>Мокрушинский</w:t>
            </w:r>
            <w:proofErr w:type="spellEnd"/>
            <w:r w:rsidRPr="004252FE">
              <w:rPr>
                <w:rFonts w:ascii="Arial" w:hAnsi="Arial" w:cs="Arial"/>
                <w:sz w:val="12"/>
                <w:szCs w:val="12"/>
              </w:rPr>
              <w:t xml:space="preserve"> сельсовет</w:t>
            </w:r>
          </w:p>
        </w:tc>
        <w:tc>
          <w:tcPr>
            <w:tcW w:w="492"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696,6</w:t>
            </w:r>
          </w:p>
        </w:tc>
        <w:tc>
          <w:tcPr>
            <w:tcW w:w="51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696,6</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696,6</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696,6</w:t>
            </w:r>
          </w:p>
        </w:tc>
        <w:tc>
          <w:tcPr>
            <w:tcW w:w="3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696,6</w:t>
            </w:r>
          </w:p>
        </w:tc>
        <w:tc>
          <w:tcPr>
            <w:tcW w:w="33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696,6</w:t>
            </w:r>
          </w:p>
        </w:tc>
        <w:tc>
          <w:tcPr>
            <w:tcW w:w="1133" w:type="pct"/>
            <w:tcBorders>
              <w:top w:val="nil"/>
              <w:left w:val="nil"/>
              <w:bottom w:val="single" w:sz="4" w:space="0" w:color="auto"/>
              <w:right w:val="single" w:sz="4" w:space="0" w:color="auto"/>
            </w:tcBorders>
            <w:shd w:val="clear" w:color="auto" w:fill="auto"/>
            <w:noWrap/>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100,0</w:t>
            </w:r>
          </w:p>
        </w:tc>
      </w:tr>
      <w:tr w:rsidR="00D062D4" w:rsidRPr="004252FE" w:rsidTr="00D062D4">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10.</w:t>
            </w:r>
          </w:p>
        </w:tc>
        <w:tc>
          <w:tcPr>
            <w:tcW w:w="1035"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rPr>
                <w:rFonts w:ascii="Arial" w:hAnsi="Arial" w:cs="Arial"/>
                <w:sz w:val="12"/>
                <w:szCs w:val="12"/>
              </w:rPr>
            </w:pPr>
            <w:proofErr w:type="spellStart"/>
            <w:r w:rsidRPr="004252FE">
              <w:rPr>
                <w:rFonts w:ascii="Arial" w:hAnsi="Arial" w:cs="Arial"/>
                <w:sz w:val="12"/>
                <w:szCs w:val="12"/>
              </w:rPr>
              <w:t>Рудянский</w:t>
            </w:r>
            <w:proofErr w:type="spellEnd"/>
            <w:r w:rsidRPr="004252FE">
              <w:rPr>
                <w:rFonts w:ascii="Arial" w:hAnsi="Arial" w:cs="Arial"/>
                <w:sz w:val="12"/>
                <w:szCs w:val="12"/>
              </w:rPr>
              <w:t xml:space="preserve"> сельсовет</w:t>
            </w:r>
          </w:p>
        </w:tc>
        <w:tc>
          <w:tcPr>
            <w:tcW w:w="492"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1 816,8</w:t>
            </w:r>
          </w:p>
        </w:tc>
        <w:tc>
          <w:tcPr>
            <w:tcW w:w="51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1 816,8</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1 816,8</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1 816,8</w:t>
            </w:r>
          </w:p>
        </w:tc>
        <w:tc>
          <w:tcPr>
            <w:tcW w:w="3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1 816,8</w:t>
            </w:r>
          </w:p>
        </w:tc>
        <w:tc>
          <w:tcPr>
            <w:tcW w:w="33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1 816,8</w:t>
            </w:r>
          </w:p>
        </w:tc>
        <w:tc>
          <w:tcPr>
            <w:tcW w:w="1133" w:type="pct"/>
            <w:tcBorders>
              <w:top w:val="nil"/>
              <w:left w:val="nil"/>
              <w:bottom w:val="single" w:sz="4" w:space="0" w:color="auto"/>
              <w:right w:val="single" w:sz="4" w:space="0" w:color="auto"/>
            </w:tcBorders>
            <w:shd w:val="clear" w:color="auto" w:fill="auto"/>
            <w:noWrap/>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100,0</w:t>
            </w:r>
          </w:p>
        </w:tc>
      </w:tr>
      <w:tr w:rsidR="00D062D4" w:rsidRPr="004252FE" w:rsidTr="00D062D4">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11.</w:t>
            </w:r>
          </w:p>
        </w:tc>
        <w:tc>
          <w:tcPr>
            <w:tcW w:w="1035"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rPr>
                <w:rFonts w:ascii="Arial" w:hAnsi="Arial" w:cs="Arial"/>
                <w:sz w:val="12"/>
                <w:szCs w:val="12"/>
              </w:rPr>
            </w:pPr>
            <w:r w:rsidRPr="004252FE">
              <w:rPr>
                <w:rFonts w:ascii="Arial" w:hAnsi="Arial" w:cs="Arial"/>
                <w:sz w:val="12"/>
                <w:szCs w:val="12"/>
              </w:rPr>
              <w:t>Сотниковский сельсовет</w:t>
            </w:r>
          </w:p>
        </w:tc>
        <w:tc>
          <w:tcPr>
            <w:tcW w:w="492"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1 611,0</w:t>
            </w:r>
          </w:p>
        </w:tc>
        <w:tc>
          <w:tcPr>
            <w:tcW w:w="51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1 611,0</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1 611,0</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1 611,0</w:t>
            </w:r>
          </w:p>
        </w:tc>
        <w:tc>
          <w:tcPr>
            <w:tcW w:w="3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1 611,0</w:t>
            </w:r>
          </w:p>
        </w:tc>
        <w:tc>
          <w:tcPr>
            <w:tcW w:w="33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1 611,0</w:t>
            </w:r>
          </w:p>
        </w:tc>
        <w:tc>
          <w:tcPr>
            <w:tcW w:w="1133" w:type="pct"/>
            <w:tcBorders>
              <w:top w:val="nil"/>
              <w:left w:val="nil"/>
              <w:bottom w:val="single" w:sz="4" w:space="0" w:color="auto"/>
              <w:right w:val="single" w:sz="4" w:space="0" w:color="auto"/>
            </w:tcBorders>
            <w:shd w:val="clear" w:color="auto" w:fill="auto"/>
            <w:noWrap/>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100,0</w:t>
            </w:r>
          </w:p>
        </w:tc>
      </w:tr>
      <w:tr w:rsidR="00D062D4" w:rsidRPr="004252FE" w:rsidTr="00D062D4">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12.</w:t>
            </w:r>
          </w:p>
        </w:tc>
        <w:tc>
          <w:tcPr>
            <w:tcW w:w="1035"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rPr>
                <w:rFonts w:ascii="Arial" w:hAnsi="Arial" w:cs="Arial"/>
                <w:sz w:val="12"/>
                <w:szCs w:val="12"/>
              </w:rPr>
            </w:pPr>
            <w:r w:rsidRPr="004252FE">
              <w:rPr>
                <w:rFonts w:ascii="Arial" w:hAnsi="Arial" w:cs="Arial"/>
                <w:sz w:val="12"/>
                <w:szCs w:val="12"/>
              </w:rPr>
              <w:t>Терский сельсовет</w:t>
            </w:r>
          </w:p>
        </w:tc>
        <w:tc>
          <w:tcPr>
            <w:tcW w:w="492"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1 072,9</w:t>
            </w:r>
          </w:p>
        </w:tc>
        <w:tc>
          <w:tcPr>
            <w:tcW w:w="51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1 072,9</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1 072,9</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1 072,9</w:t>
            </w:r>
          </w:p>
        </w:tc>
        <w:tc>
          <w:tcPr>
            <w:tcW w:w="3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1 072,9</w:t>
            </w:r>
          </w:p>
        </w:tc>
        <w:tc>
          <w:tcPr>
            <w:tcW w:w="33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1 072,9</w:t>
            </w:r>
          </w:p>
        </w:tc>
        <w:tc>
          <w:tcPr>
            <w:tcW w:w="1133" w:type="pct"/>
            <w:tcBorders>
              <w:top w:val="nil"/>
              <w:left w:val="nil"/>
              <w:bottom w:val="single" w:sz="4" w:space="0" w:color="auto"/>
              <w:right w:val="single" w:sz="4" w:space="0" w:color="auto"/>
            </w:tcBorders>
            <w:shd w:val="clear" w:color="auto" w:fill="auto"/>
            <w:noWrap/>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100,0</w:t>
            </w:r>
          </w:p>
        </w:tc>
      </w:tr>
      <w:tr w:rsidR="00D062D4" w:rsidRPr="004252FE" w:rsidTr="00D062D4">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13.</w:t>
            </w:r>
          </w:p>
        </w:tc>
        <w:tc>
          <w:tcPr>
            <w:tcW w:w="1035"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rPr>
                <w:rFonts w:ascii="Arial" w:hAnsi="Arial" w:cs="Arial"/>
                <w:sz w:val="12"/>
                <w:szCs w:val="12"/>
              </w:rPr>
            </w:pPr>
            <w:proofErr w:type="spellStart"/>
            <w:r w:rsidRPr="004252FE">
              <w:rPr>
                <w:rFonts w:ascii="Arial" w:hAnsi="Arial" w:cs="Arial"/>
                <w:sz w:val="12"/>
                <w:szCs w:val="12"/>
              </w:rPr>
              <w:t>Чечеульский</w:t>
            </w:r>
            <w:proofErr w:type="spellEnd"/>
            <w:r w:rsidRPr="004252FE">
              <w:rPr>
                <w:rFonts w:ascii="Arial" w:hAnsi="Arial" w:cs="Arial"/>
                <w:sz w:val="12"/>
                <w:szCs w:val="12"/>
              </w:rPr>
              <w:t xml:space="preserve"> сельсовет</w:t>
            </w:r>
          </w:p>
        </w:tc>
        <w:tc>
          <w:tcPr>
            <w:tcW w:w="492"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5 330,1</w:t>
            </w:r>
          </w:p>
        </w:tc>
        <w:tc>
          <w:tcPr>
            <w:tcW w:w="51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5 330,1</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5 330,1</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5 330,1</w:t>
            </w:r>
          </w:p>
        </w:tc>
        <w:tc>
          <w:tcPr>
            <w:tcW w:w="3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5 330,1</w:t>
            </w:r>
          </w:p>
        </w:tc>
        <w:tc>
          <w:tcPr>
            <w:tcW w:w="33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5 330,1</w:t>
            </w:r>
          </w:p>
        </w:tc>
        <w:tc>
          <w:tcPr>
            <w:tcW w:w="1133" w:type="pct"/>
            <w:tcBorders>
              <w:top w:val="nil"/>
              <w:left w:val="nil"/>
              <w:bottom w:val="single" w:sz="4" w:space="0" w:color="auto"/>
              <w:right w:val="single" w:sz="4" w:space="0" w:color="auto"/>
            </w:tcBorders>
            <w:shd w:val="clear" w:color="auto" w:fill="auto"/>
            <w:noWrap/>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100,0</w:t>
            </w:r>
          </w:p>
        </w:tc>
      </w:tr>
      <w:tr w:rsidR="00D062D4" w:rsidRPr="004252FE" w:rsidTr="00D062D4">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14.</w:t>
            </w:r>
          </w:p>
        </w:tc>
        <w:tc>
          <w:tcPr>
            <w:tcW w:w="1035"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rPr>
                <w:rFonts w:ascii="Arial" w:hAnsi="Arial" w:cs="Arial"/>
                <w:sz w:val="12"/>
                <w:szCs w:val="12"/>
              </w:rPr>
            </w:pPr>
            <w:proofErr w:type="spellStart"/>
            <w:r w:rsidRPr="004252FE">
              <w:rPr>
                <w:rFonts w:ascii="Arial" w:hAnsi="Arial" w:cs="Arial"/>
                <w:sz w:val="12"/>
                <w:szCs w:val="12"/>
              </w:rPr>
              <w:t>Таёженский</w:t>
            </w:r>
            <w:proofErr w:type="spellEnd"/>
            <w:r w:rsidRPr="004252FE">
              <w:rPr>
                <w:rFonts w:ascii="Arial" w:hAnsi="Arial" w:cs="Arial"/>
                <w:sz w:val="12"/>
                <w:szCs w:val="12"/>
              </w:rPr>
              <w:t xml:space="preserve"> сельсовет</w:t>
            </w:r>
          </w:p>
        </w:tc>
        <w:tc>
          <w:tcPr>
            <w:tcW w:w="492"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1 836,8</w:t>
            </w:r>
          </w:p>
        </w:tc>
        <w:tc>
          <w:tcPr>
            <w:tcW w:w="51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1 836,8</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1 836,8</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1 836,8</w:t>
            </w:r>
          </w:p>
        </w:tc>
        <w:tc>
          <w:tcPr>
            <w:tcW w:w="3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1 836,8</w:t>
            </w:r>
          </w:p>
        </w:tc>
        <w:tc>
          <w:tcPr>
            <w:tcW w:w="33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1 836,8</w:t>
            </w:r>
          </w:p>
        </w:tc>
        <w:tc>
          <w:tcPr>
            <w:tcW w:w="1133" w:type="pct"/>
            <w:tcBorders>
              <w:top w:val="nil"/>
              <w:left w:val="nil"/>
              <w:bottom w:val="single" w:sz="4" w:space="0" w:color="auto"/>
              <w:right w:val="single" w:sz="4" w:space="0" w:color="auto"/>
            </w:tcBorders>
            <w:shd w:val="clear" w:color="auto" w:fill="auto"/>
            <w:noWrap/>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100,0</w:t>
            </w:r>
          </w:p>
        </w:tc>
      </w:tr>
      <w:tr w:rsidR="00D062D4" w:rsidRPr="004252FE" w:rsidTr="00D062D4">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15.</w:t>
            </w:r>
          </w:p>
        </w:tc>
        <w:tc>
          <w:tcPr>
            <w:tcW w:w="1035"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rPr>
                <w:rFonts w:ascii="Arial" w:hAnsi="Arial" w:cs="Arial"/>
                <w:sz w:val="12"/>
                <w:szCs w:val="12"/>
              </w:rPr>
            </w:pPr>
            <w:r w:rsidRPr="004252FE">
              <w:rPr>
                <w:rFonts w:ascii="Arial" w:hAnsi="Arial" w:cs="Arial"/>
                <w:sz w:val="12"/>
                <w:szCs w:val="12"/>
              </w:rPr>
              <w:t>Филимоновский сельсовет</w:t>
            </w:r>
          </w:p>
        </w:tc>
        <w:tc>
          <w:tcPr>
            <w:tcW w:w="492"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3 275,4</w:t>
            </w:r>
          </w:p>
        </w:tc>
        <w:tc>
          <w:tcPr>
            <w:tcW w:w="51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3 275,4</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3 275,4</w:t>
            </w:r>
          </w:p>
        </w:tc>
        <w:tc>
          <w:tcPr>
            <w:tcW w:w="46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3 275,4</w:t>
            </w:r>
          </w:p>
        </w:tc>
        <w:tc>
          <w:tcPr>
            <w:tcW w:w="3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3 275,4</w:t>
            </w:r>
          </w:p>
        </w:tc>
        <w:tc>
          <w:tcPr>
            <w:tcW w:w="331"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3 275,4</w:t>
            </w:r>
          </w:p>
        </w:tc>
        <w:tc>
          <w:tcPr>
            <w:tcW w:w="1133" w:type="pct"/>
            <w:tcBorders>
              <w:top w:val="nil"/>
              <w:left w:val="nil"/>
              <w:bottom w:val="single" w:sz="4" w:space="0" w:color="auto"/>
              <w:right w:val="single" w:sz="4" w:space="0" w:color="auto"/>
            </w:tcBorders>
            <w:shd w:val="clear" w:color="auto" w:fill="auto"/>
            <w:noWrap/>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100,0</w:t>
            </w:r>
          </w:p>
        </w:tc>
      </w:tr>
      <w:tr w:rsidR="00D062D4" w:rsidRPr="004252FE" w:rsidTr="00D062D4">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16.</w:t>
            </w:r>
          </w:p>
        </w:tc>
        <w:tc>
          <w:tcPr>
            <w:tcW w:w="1035"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rPr>
                <w:rFonts w:ascii="Arial" w:hAnsi="Arial" w:cs="Arial"/>
                <w:sz w:val="12"/>
                <w:szCs w:val="12"/>
              </w:rPr>
            </w:pPr>
            <w:r w:rsidRPr="004252FE">
              <w:rPr>
                <w:rFonts w:ascii="Arial" w:hAnsi="Arial" w:cs="Arial"/>
                <w:sz w:val="12"/>
                <w:szCs w:val="12"/>
              </w:rPr>
              <w:t>ИТОГО:</w:t>
            </w:r>
          </w:p>
        </w:tc>
        <w:tc>
          <w:tcPr>
            <w:tcW w:w="492"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24 749,2</w:t>
            </w:r>
          </w:p>
        </w:tc>
        <w:tc>
          <w:tcPr>
            <w:tcW w:w="511"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24 749,2</w:t>
            </w:r>
          </w:p>
        </w:tc>
        <w:tc>
          <w:tcPr>
            <w:tcW w:w="469"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24 749,2</w:t>
            </w:r>
          </w:p>
        </w:tc>
        <w:tc>
          <w:tcPr>
            <w:tcW w:w="469"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24 749,2</w:t>
            </w:r>
          </w:p>
        </w:tc>
        <w:tc>
          <w:tcPr>
            <w:tcW w:w="395"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24 749,2</w:t>
            </w:r>
          </w:p>
        </w:tc>
        <w:tc>
          <w:tcPr>
            <w:tcW w:w="331" w:type="pct"/>
            <w:tcBorders>
              <w:top w:val="nil"/>
              <w:left w:val="nil"/>
              <w:bottom w:val="single" w:sz="4" w:space="0" w:color="auto"/>
              <w:right w:val="single" w:sz="4" w:space="0" w:color="auto"/>
            </w:tcBorders>
            <w:shd w:val="clear" w:color="auto" w:fill="auto"/>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24 749,2</w:t>
            </w:r>
          </w:p>
        </w:tc>
        <w:tc>
          <w:tcPr>
            <w:tcW w:w="1133" w:type="pct"/>
            <w:tcBorders>
              <w:top w:val="nil"/>
              <w:left w:val="nil"/>
              <w:bottom w:val="single" w:sz="4" w:space="0" w:color="auto"/>
              <w:right w:val="single" w:sz="4" w:space="0" w:color="auto"/>
            </w:tcBorders>
            <w:shd w:val="clear" w:color="auto" w:fill="auto"/>
            <w:noWrap/>
            <w:vAlign w:val="center"/>
            <w:hideMark/>
          </w:tcPr>
          <w:p w:rsidR="00AE341D" w:rsidRPr="004252FE" w:rsidRDefault="00AE341D" w:rsidP="00D062D4">
            <w:pPr>
              <w:spacing w:after="0" w:line="240" w:lineRule="auto"/>
              <w:jc w:val="center"/>
              <w:rPr>
                <w:rFonts w:ascii="Arial" w:hAnsi="Arial" w:cs="Arial"/>
                <w:sz w:val="12"/>
                <w:szCs w:val="12"/>
              </w:rPr>
            </w:pPr>
            <w:r w:rsidRPr="004252FE">
              <w:rPr>
                <w:rFonts w:ascii="Arial" w:hAnsi="Arial" w:cs="Arial"/>
                <w:sz w:val="12"/>
                <w:szCs w:val="12"/>
              </w:rPr>
              <w:t>100,0</w:t>
            </w:r>
          </w:p>
        </w:tc>
      </w:tr>
    </w:tbl>
    <w:p w:rsidR="00AE341D" w:rsidRDefault="00AE341D" w:rsidP="006130D9">
      <w:pPr>
        <w:pStyle w:val="Style2"/>
        <w:widowControl/>
        <w:ind w:left="1440" w:firstLine="720"/>
        <w:rPr>
          <w:rStyle w:val="FontStyle35"/>
          <w:rFonts w:ascii="Arial" w:hAnsi="Arial" w:cs="Arial"/>
          <w:sz w:val="18"/>
          <w:szCs w:val="18"/>
        </w:rPr>
      </w:pPr>
    </w:p>
    <w:p w:rsidR="00D062D4" w:rsidRPr="00D062D4" w:rsidRDefault="00D062D4" w:rsidP="00D062D4">
      <w:pPr>
        <w:pStyle w:val="Style2"/>
        <w:widowControl/>
        <w:ind w:left="5387" w:firstLine="720"/>
        <w:rPr>
          <w:rStyle w:val="FontStyle35"/>
          <w:rFonts w:ascii="Arial" w:hAnsi="Arial" w:cs="Arial"/>
          <w:b w:val="0"/>
          <w:sz w:val="10"/>
          <w:szCs w:val="10"/>
        </w:rPr>
      </w:pPr>
      <w:r>
        <w:rPr>
          <w:rStyle w:val="FontStyle35"/>
          <w:rFonts w:ascii="Arial" w:hAnsi="Arial" w:cs="Arial"/>
          <w:b w:val="0"/>
          <w:sz w:val="10"/>
          <w:szCs w:val="10"/>
        </w:rPr>
        <w:t>Приложение 8</w:t>
      </w:r>
    </w:p>
    <w:p w:rsidR="00D062D4" w:rsidRPr="00D062D4" w:rsidRDefault="00D062D4" w:rsidP="00D062D4">
      <w:pPr>
        <w:pStyle w:val="Style2"/>
        <w:widowControl/>
        <w:ind w:left="5387" w:firstLine="720"/>
        <w:rPr>
          <w:rStyle w:val="FontStyle35"/>
          <w:rFonts w:ascii="Arial" w:hAnsi="Arial" w:cs="Arial"/>
          <w:b w:val="0"/>
          <w:sz w:val="10"/>
          <w:szCs w:val="10"/>
        </w:rPr>
      </w:pPr>
      <w:r w:rsidRPr="00D062D4">
        <w:rPr>
          <w:rStyle w:val="FontStyle35"/>
          <w:rFonts w:ascii="Arial" w:hAnsi="Arial" w:cs="Arial"/>
          <w:b w:val="0"/>
          <w:sz w:val="10"/>
          <w:szCs w:val="10"/>
        </w:rPr>
        <w:t>к решению Канского  районного Совета депутатов</w:t>
      </w:r>
      <w:r w:rsidRPr="00D062D4">
        <w:rPr>
          <w:rFonts w:ascii="Arial" w:hAnsi="Arial" w:cs="Arial"/>
          <w:b/>
          <w:sz w:val="10"/>
          <w:szCs w:val="10"/>
        </w:rPr>
        <w:t xml:space="preserve"> от 00.00.2019  № 00-000</w:t>
      </w:r>
    </w:p>
    <w:p w:rsidR="00D062D4" w:rsidRPr="00D062D4" w:rsidRDefault="00D062D4" w:rsidP="00D062D4">
      <w:pPr>
        <w:pStyle w:val="Style2"/>
        <w:widowControl/>
        <w:ind w:left="5387" w:firstLine="720"/>
        <w:rPr>
          <w:rStyle w:val="FontStyle35"/>
          <w:rFonts w:ascii="Arial" w:hAnsi="Arial" w:cs="Arial"/>
          <w:b w:val="0"/>
          <w:sz w:val="10"/>
          <w:szCs w:val="10"/>
        </w:rPr>
      </w:pPr>
    </w:p>
    <w:tbl>
      <w:tblPr>
        <w:tblW w:w="5000" w:type="pct"/>
        <w:tblLook w:val="04A0" w:firstRow="1" w:lastRow="0" w:firstColumn="1" w:lastColumn="0" w:noHBand="0" w:noVBand="1"/>
      </w:tblPr>
      <w:tblGrid>
        <w:gridCol w:w="383"/>
        <w:gridCol w:w="1259"/>
        <w:gridCol w:w="1032"/>
        <w:gridCol w:w="1032"/>
        <w:gridCol w:w="1032"/>
        <w:gridCol w:w="1032"/>
        <w:gridCol w:w="821"/>
        <w:gridCol w:w="832"/>
        <w:gridCol w:w="2999"/>
      </w:tblGrid>
      <w:tr w:rsidR="00AE341D" w:rsidRPr="004252FE" w:rsidTr="00D062D4">
        <w:trPr>
          <w:trHeight w:val="20"/>
        </w:trPr>
        <w:tc>
          <w:tcPr>
            <w:tcW w:w="184"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jc w:val="right"/>
              <w:rPr>
                <w:rFonts w:ascii="Arial" w:hAnsi="Arial" w:cs="Arial"/>
                <w:sz w:val="12"/>
                <w:szCs w:val="12"/>
              </w:rPr>
            </w:pPr>
          </w:p>
        </w:tc>
        <w:tc>
          <w:tcPr>
            <w:tcW w:w="604"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c>
          <w:tcPr>
            <w:tcW w:w="394" w:type="pct"/>
            <w:tcBorders>
              <w:top w:val="nil"/>
              <w:left w:val="nil"/>
              <w:bottom w:val="nil"/>
              <w:right w:val="nil"/>
            </w:tcBorders>
            <w:shd w:val="clear" w:color="auto" w:fill="auto"/>
            <w:vAlign w:val="bottom"/>
            <w:hideMark/>
          </w:tcPr>
          <w:p w:rsidR="00AE341D" w:rsidRPr="004252FE" w:rsidRDefault="00AE341D" w:rsidP="00AE341D">
            <w:pPr>
              <w:spacing w:after="0" w:line="240" w:lineRule="auto"/>
              <w:rPr>
                <w:rFonts w:ascii="Arial" w:hAnsi="Arial" w:cs="Arial"/>
                <w:sz w:val="12"/>
                <w:szCs w:val="12"/>
              </w:rPr>
            </w:pPr>
          </w:p>
        </w:tc>
        <w:tc>
          <w:tcPr>
            <w:tcW w:w="399"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jc w:val="right"/>
              <w:rPr>
                <w:rFonts w:ascii="Arial" w:hAnsi="Arial" w:cs="Arial"/>
                <w:sz w:val="12"/>
                <w:szCs w:val="12"/>
              </w:rPr>
            </w:pPr>
          </w:p>
        </w:tc>
        <w:tc>
          <w:tcPr>
            <w:tcW w:w="1439"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r>
      <w:tr w:rsidR="00AE341D" w:rsidRPr="004252FE" w:rsidTr="00AE341D">
        <w:trPr>
          <w:trHeight w:val="20"/>
        </w:trPr>
        <w:tc>
          <w:tcPr>
            <w:tcW w:w="5000" w:type="pct"/>
            <w:gridSpan w:val="9"/>
            <w:tcBorders>
              <w:top w:val="nil"/>
              <w:left w:val="nil"/>
              <w:bottom w:val="nil"/>
              <w:right w:val="nil"/>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xml:space="preserve">Отчет по исполнению 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28.03.1998 № 53-ФЗ «О воинской обязанности и военной службе» </w:t>
            </w:r>
          </w:p>
        </w:tc>
      </w:tr>
      <w:tr w:rsidR="00AE341D" w:rsidRPr="004252FE" w:rsidTr="00AE341D">
        <w:trPr>
          <w:trHeight w:val="20"/>
        </w:trPr>
        <w:tc>
          <w:tcPr>
            <w:tcW w:w="5000" w:type="pct"/>
            <w:gridSpan w:val="9"/>
            <w:tcBorders>
              <w:top w:val="nil"/>
              <w:left w:val="nil"/>
              <w:bottom w:val="nil"/>
              <w:right w:val="nil"/>
            </w:tcBorders>
            <w:shd w:val="clear" w:color="auto" w:fill="auto"/>
            <w:noWrap/>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за 2018 год</w:t>
            </w:r>
          </w:p>
        </w:tc>
      </w:tr>
      <w:tr w:rsidR="00AE341D" w:rsidRPr="004252FE" w:rsidTr="00D062D4">
        <w:trPr>
          <w:trHeight w:val="20"/>
        </w:trPr>
        <w:tc>
          <w:tcPr>
            <w:tcW w:w="184"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jc w:val="center"/>
              <w:rPr>
                <w:rFonts w:ascii="Arial" w:hAnsi="Arial" w:cs="Arial"/>
                <w:sz w:val="12"/>
                <w:szCs w:val="12"/>
              </w:rPr>
            </w:pPr>
          </w:p>
        </w:tc>
        <w:tc>
          <w:tcPr>
            <w:tcW w:w="604"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c>
          <w:tcPr>
            <w:tcW w:w="394" w:type="pct"/>
            <w:tcBorders>
              <w:top w:val="nil"/>
              <w:left w:val="nil"/>
              <w:bottom w:val="nil"/>
              <w:right w:val="nil"/>
            </w:tcBorders>
            <w:shd w:val="clear" w:color="000000" w:fill="FFFFFF"/>
            <w:noWrap/>
            <w:vAlign w:val="bottom"/>
            <w:hideMark/>
          </w:tcPr>
          <w:p w:rsidR="00AE341D" w:rsidRPr="004252FE" w:rsidRDefault="00AE341D" w:rsidP="00AE341D">
            <w:pPr>
              <w:spacing w:after="0" w:line="240" w:lineRule="auto"/>
              <w:jc w:val="right"/>
              <w:rPr>
                <w:rFonts w:ascii="Arial" w:hAnsi="Arial" w:cs="Arial"/>
                <w:sz w:val="12"/>
                <w:szCs w:val="12"/>
              </w:rPr>
            </w:pPr>
            <w:r w:rsidRPr="004252FE">
              <w:rPr>
                <w:rFonts w:ascii="Arial" w:hAnsi="Arial" w:cs="Arial"/>
                <w:sz w:val="12"/>
                <w:szCs w:val="12"/>
              </w:rPr>
              <w:t> </w:t>
            </w:r>
          </w:p>
        </w:tc>
        <w:tc>
          <w:tcPr>
            <w:tcW w:w="399"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jc w:val="right"/>
              <w:rPr>
                <w:rFonts w:ascii="Arial" w:hAnsi="Arial" w:cs="Arial"/>
                <w:sz w:val="12"/>
                <w:szCs w:val="12"/>
              </w:rPr>
            </w:pPr>
          </w:p>
        </w:tc>
        <w:tc>
          <w:tcPr>
            <w:tcW w:w="1439"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r>
      <w:tr w:rsidR="00AE341D" w:rsidRPr="004252FE" w:rsidTr="00D062D4">
        <w:trPr>
          <w:trHeight w:val="20"/>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xml:space="preserve">№ </w:t>
            </w:r>
            <w:proofErr w:type="gramStart"/>
            <w:r w:rsidRPr="004252FE">
              <w:rPr>
                <w:rFonts w:ascii="Arial" w:hAnsi="Arial" w:cs="Arial"/>
                <w:sz w:val="12"/>
                <w:szCs w:val="12"/>
              </w:rPr>
              <w:t>п</w:t>
            </w:r>
            <w:proofErr w:type="gramEnd"/>
            <w:r w:rsidRPr="004252FE">
              <w:rPr>
                <w:rFonts w:ascii="Arial" w:hAnsi="Arial" w:cs="Arial"/>
                <w:sz w:val="12"/>
                <w:szCs w:val="12"/>
              </w:rPr>
              <w:t>/п</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xml:space="preserve">                                                              Наименование                                             поселений</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xml:space="preserve">Бюджет, утвержденный решением от 07.12.2017               № 15-95 </w:t>
            </w:r>
            <w:r w:rsidRPr="004252FE">
              <w:rPr>
                <w:rFonts w:ascii="Arial" w:hAnsi="Arial" w:cs="Arial"/>
                <w:sz w:val="12"/>
                <w:szCs w:val="12"/>
              </w:rPr>
              <w:lastRenderedPageBreak/>
              <w:t>(тыс.руб.)</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lastRenderedPageBreak/>
              <w:t xml:space="preserve">Бюджет, утвержденный решением от 17.05.2018               № 19-124 </w:t>
            </w:r>
            <w:r w:rsidRPr="004252FE">
              <w:rPr>
                <w:rFonts w:ascii="Arial" w:hAnsi="Arial" w:cs="Arial"/>
                <w:sz w:val="12"/>
                <w:szCs w:val="12"/>
              </w:rPr>
              <w:lastRenderedPageBreak/>
              <w:t>(тыс.руб.)</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lastRenderedPageBreak/>
              <w:t xml:space="preserve">Бюджет, утвержденный решением от 13.09.2018            № 23-152 </w:t>
            </w:r>
            <w:r w:rsidRPr="004252FE">
              <w:rPr>
                <w:rFonts w:ascii="Arial" w:hAnsi="Arial" w:cs="Arial"/>
                <w:sz w:val="12"/>
                <w:szCs w:val="12"/>
              </w:rPr>
              <w:lastRenderedPageBreak/>
              <w:t>(тыс.руб.)</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lastRenderedPageBreak/>
              <w:t xml:space="preserve">Бюджет, утвержденный решением от 14.12.2018            № 25-172 </w:t>
            </w:r>
            <w:r w:rsidRPr="004252FE">
              <w:rPr>
                <w:rFonts w:ascii="Arial" w:hAnsi="Arial" w:cs="Arial"/>
                <w:sz w:val="12"/>
                <w:szCs w:val="12"/>
              </w:rPr>
              <w:lastRenderedPageBreak/>
              <w:t>(тыс.руб.)</w:t>
            </w:r>
          </w:p>
        </w:tc>
        <w:tc>
          <w:tcPr>
            <w:tcW w:w="394" w:type="pct"/>
            <w:tcBorders>
              <w:top w:val="single" w:sz="4" w:space="0" w:color="auto"/>
              <w:left w:val="nil"/>
              <w:bottom w:val="nil"/>
              <w:right w:val="single" w:sz="4" w:space="0" w:color="auto"/>
            </w:tcBorders>
            <w:shd w:val="clear" w:color="000000" w:fill="FFFFFF"/>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lastRenderedPageBreak/>
              <w:t>Бюджет с учетом изменений (тыс.руб.)</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Исполнено (тыс.руб.)</w:t>
            </w:r>
          </w:p>
        </w:tc>
        <w:tc>
          <w:tcPr>
            <w:tcW w:w="1439" w:type="pct"/>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Исполнено</w:t>
            </w:r>
            <w:proofErr w:type="gramStart"/>
            <w:r w:rsidRPr="004252FE">
              <w:rPr>
                <w:rFonts w:ascii="Arial" w:hAnsi="Arial" w:cs="Arial"/>
                <w:sz w:val="12"/>
                <w:szCs w:val="12"/>
              </w:rPr>
              <w:t xml:space="preserve"> (%)</w:t>
            </w:r>
            <w:proofErr w:type="gramEnd"/>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lastRenderedPageBreak/>
              <w:t>1.</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proofErr w:type="spellStart"/>
            <w:r w:rsidRPr="004252FE">
              <w:rPr>
                <w:rFonts w:ascii="Arial" w:hAnsi="Arial" w:cs="Arial"/>
                <w:sz w:val="12"/>
                <w:szCs w:val="12"/>
              </w:rPr>
              <w:t>Анцирский</w:t>
            </w:r>
            <w:proofErr w:type="spellEnd"/>
            <w:r w:rsidRPr="004252FE">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111,6</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111,6</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121,9</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121,9</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121,9</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121,9</w:t>
            </w:r>
          </w:p>
        </w:tc>
        <w:tc>
          <w:tcPr>
            <w:tcW w:w="1439" w:type="pct"/>
            <w:tcBorders>
              <w:top w:val="nil"/>
              <w:left w:val="nil"/>
              <w:bottom w:val="single" w:sz="4" w:space="0" w:color="auto"/>
              <w:right w:val="single" w:sz="4" w:space="0" w:color="auto"/>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r w:rsidRPr="004252FE">
              <w:rPr>
                <w:rFonts w:ascii="Arial" w:hAnsi="Arial" w:cs="Arial"/>
                <w:sz w:val="12"/>
                <w:szCs w:val="12"/>
              </w:rPr>
              <w:t>Амонашенский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69,8</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69,8</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75,8</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75,8</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75,8</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75,8</w:t>
            </w:r>
          </w:p>
        </w:tc>
        <w:tc>
          <w:tcPr>
            <w:tcW w:w="1439" w:type="pct"/>
            <w:tcBorders>
              <w:top w:val="nil"/>
              <w:left w:val="nil"/>
              <w:bottom w:val="single" w:sz="4" w:space="0" w:color="auto"/>
              <w:right w:val="single" w:sz="4" w:space="0" w:color="auto"/>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r w:rsidRPr="004252FE">
              <w:rPr>
                <w:rFonts w:ascii="Arial" w:hAnsi="Arial" w:cs="Arial"/>
                <w:sz w:val="12"/>
                <w:szCs w:val="12"/>
              </w:rPr>
              <w:t>Астафьевский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97,7</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97,7</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107,8</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107,8</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107,8</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107,8</w:t>
            </w:r>
          </w:p>
        </w:tc>
        <w:tc>
          <w:tcPr>
            <w:tcW w:w="1439" w:type="pct"/>
            <w:tcBorders>
              <w:top w:val="nil"/>
              <w:left w:val="nil"/>
              <w:bottom w:val="single" w:sz="4" w:space="0" w:color="auto"/>
              <w:right w:val="single" w:sz="4" w:space="0" w:color="auto"/>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4.</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proofErr w:type="spellStart"/>
            <w:r w:rsidRPr="004252FE">
              <w:rPr>
                <w:rFonts w:ascii="Arial" w:hAnsi="Arial" w:cs="Arial"/>
                <w:sz w:val="12"/>
                <w:szCs w:val="12"/>
              </w:rPr>
              <w:t>Браженский</w:t>
            </w:r>
            <w:proofErr w:type="spellEnd"/>
            <w:r w:rsidRPr="004252FE">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279,0</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279,0</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301,5</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301,5</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301,5</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301,5</w:t>
            </w:r>
          </w:p>
        </w:tc>
        <w:tc>
          <w:tcPr>
            <w:tcW w:w="1439" w:type="pct"/>
            <w:tcBorders>
              <w:top w:val="nil"/>
              <w:left w:val="nil"/>
              <w:bottom w:val="single" w:sz="4" w:space="0" w:color="auto"/>
              <w:right w:val="single" w:sz="4" w:space="0" w:color="auto"/>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5.</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proofErr w:type="spellStart"/>
            <w:r w:rsidRPr="004252FE">
              <w:rPr>
                <w:rFonts w:ascii="Arial" w:hAnsi="Arial" w:cs="Arial"/>
                <w:sz w:val="12"/>
                <w:szCs w:val="12"/>
              </w:rPr>
              <w:t>Б.Уринский</w:t>
            </w:r>
            <w:proofErr w:type="spellEnd"/>
            <w:r w:rsidRPr="004252FE">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279,0</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279,0</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303,0</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303,0</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303,0</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303,0</w:t>
            </w:r>
          </w:p>
        </w:tc>
        <w:tc>
          <w:tcPr>
            <w:tcW w:w="1439" w:type="pct"/>
            <w:tcBorders>
              <w:top w:val="nil"/>
              <w:left w:val="nil"/>
              <w:bottom w:val="single" w:sz="4" w:space="0" w:color="auto"/>
              <w:right w:val="single" w:sz="4" w:space="0" w:color="auto"/>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6.</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proofErr w:type="spellStart"/>
            <w:r w:rsidRPr="004252FE">
              <w:rPr>
                <w:rFonts w:ascii="Arial" w:hAnsi="Arial" w:cs="Arial"/>
                <w:sz w:val="12"/>
                <w:szCs w:val="12"/>
              </w:rPr>
              <w:t>В.Амонашенский</w:t>
            </w:r>
            <w:proofErr w:type="spellEnd"/>
            <w:r w:rsidRPr="004252FE">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83,7</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83,7</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90,9</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90,9</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90,9</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90,9</w:t>
            </w:r>
          </w:p>
        </w:tc>
        <w:tc>
          <w:tcPr>
            <w:tcW w:w="1439" w:type="pct"/>
            <w:tcBorders>
              <w:top w:val="nil"/>
              <w:left w:val="nil"/>
              <w:bottom w:val="single" w:sz="4" w:space="0" w:color="auto"/>
              <w:right w:val="single" w:sz="4" w:space="0" w:color="auto"/>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7.</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r w:rsidRPr="004252FE">
              <w:rPr>
                <w:rFonts w:ascii="Arial" w:hAnsi="Arial" w:cs="Arial"/>
                <w:sz w:val="12"/>
                <w:szCs w:val="12"/>
              </w:rPr>
              <w:t>Георгиевский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97,7</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97,7</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106,1</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106,1</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106,1</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106,1</w:t>
            </w:r>
          </w:p>
        </w:tc>
        <w:tc>
          <w:tcPr>
            <w:tcW w:w="1439" w:type="pct"/>
            <w:tcBorders>
              <w:top w:val="nil"/>
              <w:left w:val="nil"/>
              <w:bottom w:val="single" w:sz="4" w:space="0" w:color="auto"/>
              <w:right w:val="single" w:sz="4" w:space="0" w:color="auto"/>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8.</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proofErr w:type="spellStart"/>
            <w:r w:rsidRPr="004252FE">
              <w:rPr>
                <w:rFonts w:ascii="Arial" w:hAnsi="Arial" w:cs="Arial"/>
                <w:sz w:val="12"/>
                <w:szCs w:val="12"/>
              </w:rPr>
              <w:t>К.Курышинский</w:t>
            </w:r>
            <w:proofErr w:type="spellEnd"/>
            <w:r w:rsidRPr="004252FE">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97,7</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97,7</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108,2</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108,2</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108,2</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108,2</w:t>
            </w:r>
          </w:p>
        </w:tc>
        <w:tc>
          <w:tcPr>
            <w:tcW w:w="1439" w:type="pct"/>
            <w:tcBorders>
              <w:top w:val="nil"/>
              <w:left w:val="nil"/>
              <w:bottom w:val="single" w:sz="4" w:space="0" w:color="auto"/>
              <w:right w:val="single" w:sz="4" w:space="0" w:color="auto"/>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proofErr w:type="spellStart"/>
            <w:r w:rsidRPr="004252FE">
              <w:rPr>
                <w:rFonts w:ascii="Arial" w:hAnsi="Arial" w:cs="Arial"/>
                <w:sz w:val="12"/>
                <w:szCs w:val="12"/>
              </w:rPr>
              <w:t>Мокрушинский</w:t>
            </w:r>
            <w:proofErr w:type="spellEnd"/>
            <w:r w:rsidRPr="004252FE">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97,7</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97,7</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106,1</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106,1</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106,1</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106,1</w:t>
            </w:r>
          </w:p>
        </w:tc>
        <w:tc>
          <w:tcPr>
            <w:tcW w:w="1439" w:type="pct"/>
            <w:tcBorders>
              <w:top w:val="nil"/>
              <w:left w:val="nil"/>
              <w:bottom w:val="single" w:sz="4" w:space="0" w:color="auto"/>
              <w:right w:val="single" w:sz="4" w:space="0" w:color="auto"/>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proofErr w:type="spellStart"/>
            <w:r w:rsidRPr="004252FE">
              <w:rPr>
                <w:rFonts w:ascii="Arial" w:hAnsi="Arial" w:cs="Arial"/>
                <w:sz w:val="12"/>
                <w:szCs w:val="12"/>
              </w:rPr>
              <w:t>Рудянский</w:t>
            </w:r>
            <w:proofErr w:type="spellEnd"/>
            <w:r w:rsidRPr="004252FE">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97,7</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97,7</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106,1</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106,1</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106,1</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106,1</w:t>
            </w:r>
          </w:p>
        </w:tc>
        <w:tc>
          <w:tcPr>
            <w:tcW w:w="1439" w:type="pct"/>
            <w:tcBorders>
              <w:top w:val="nil"/>
              <w:left w:val="nil"/>
              <w:bottom w:val="single" w:sz="4" w:space="0" w:color="auto"/>
              <w:right w:val="single" w:sz="4" w:space="0" w:color="auto"/>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11.</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r w:rsidRPr="004252FE">
              <w:rPr>
                <w:rFonts w:ascii="Arial" w:hAnsi="Arial" w:cs="Arial"/>
                <w:sz w:val="12"/>
                <w:szCs w:val="12"/>
              </w:rPr>
              <w:t>Сотниковский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111,6</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111,6</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121,2</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121,2</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121,2</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121,2</w:t>
            </w:r>
          </w:p>
        </w:tc>
        <w:tc>
          <w:tcPr>
            <w:tcW w:w="1439" w:type="pct"/>
            <w:tcBorders>
              <w:top w:val="nil"/>
              <w:left w:val="nil"/>
              <w:bottom w:val="single" w:sz="4" w:space="0" w:color="auto"/>
              <w:right w:val="single" w:sz="4" w:space="0" w:color="auto"/>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12.</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r w:rsidRPr="004252FE">
              <w:rPr>
                <w:rFonts w:ascii="Arial" w:hAnsi="Arial" w:cs="Arial"/>
                <w:sz w:val="12"/>
                <w:szCs w:val="12"/>
              </w:rPr>
              <w:t>Терский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279,0</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279,0</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303,0</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303,0</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303,0</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268,6</w:t>
            </w:r>
          </w:p>
        </w:tc>
        <w:tc>
          <w:tcPr>
            <w:tcW w:w="1439" w:type="pct"/>
            <w:tcBorders>
              <w:top w:val="nil"/>
              <w:left w:val="nil"/>
              <w:bottom w:val="single" w:sz="4" w:space="0" w:color="auto"/>
              <w:right w:val="single" w:sz="4" w:space="0" w:color="auto"/>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88,6</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13.</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proofErr w:type="spellStart"/>
            <w:r w:rsidRPr="004252FE">
              <w:rPr>
                <w:rFonts w:ascii="Arial" w:hAnsi="Arial" w:cs="Arial"/>
                <w:sz w:val="12"/>
                <w:szCs w:val="12"/>
              </w:rPr>
              <w:t>Чечеульский</w:t>
            </w:r>
            <w:proofErr w:type="spellEnd"/>
            <w:r w:rsidRPr="004252FE">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279,0</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279,0</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303,0</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303,0</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303,0</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303,0</w:t>
            </w:r>
          </w:p>
        </w:tc>
        <w:tc>
          <w:tcPr>
            <w:tcW w:w="1439" w:type="pct"/>
            <w:tcBorders>
              <w:top w:val="nil"/>
              <w:left w:val="nil"/>
              <w:bottom w:val="single" w:sz="4" w:space="0" w:color="auto"/>
              <w:right w:val="single" w:sz="4" w:space="0" w:color="auto"/>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14.</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proofErr w:type="spellStart"/>
            <w:r w:rsidRPr="004252FE">
              <w:rPr>
                <w:rFonts w:ascii="Arial" w:hAnsi="Arial" w:cs="Arial"/>
                <w:sz w:val="12"/>
                <w:szCs w:val="12"/>
              </w:rPr>
              <w:t>Таёженский</w:t>
            </w:r>
            <w:proofErr w:type="spellEnd"/>
            <w:r w:rsidRPr="004252FE">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83,7</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83,7</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90,9</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90,9</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90,9</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90,9</w:t>
            </w:r>
          </w:p>
        </w:tc>
        <w:tc>
          <w:tcPr>
            <w:tcW w:w="1439" w:type="pct"/>
            <w:tcBorders>
              <w:top w:val="nil"/>
              <w:left w:val="nil"/>
              <w:bottom w:val="single" w:sz="4" w:space="0" w:color="auto"/>
              <w:right w:val="single" w:sz="4" w:space="0" w:color="auto"/>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15.</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r w:rsidRPr="004252FE">
              <w:rPr>
                <w:rFonts w:ascii="Arial" w:hAnsi="Arial" w:cs="Arial"/>
                <w:sz w:val="12"/>
                <w:szCs w:val="12"/>
              </w:rPr>
              <w:t>Филимоновский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279,0</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279,0</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303,0</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303,0</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303,0</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254,7</w:t>
            </w:r>
          </w:p>
        </w:tc>
        <w:tc>
          <w:tcPr>
            <w:tcW w:w="1439" w:type="pct"/>
            <w:tcBorders>
              <w:top w:val="nil"/>
              <w:left w:val="nil"/>
              <w:bottom w:val="single" w:sz="4" w:space="0" w:color="auto"/>
              <w:right w:val="single" w:sz="4" w:space="0" w:color="auto"/>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84,1</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16.</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r w:rsidRPr="004252FE">
              <w:rPr>
                <w:rFonts w:ascii="Arial" w:hAnsi="Arial" w:cs="Arial"/>
                <w:sz w:val="12"/>
                <w:szCs w:val="12"/>
              </w:rPr>
              <w:t>ИТОГО:</w:t>
            </w:r>
          </w:p>
        </w:tc>
        <w:tc>
          <w:tcPr>
            <w:tcW w:w="495"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2 343,9</w:t>
            </w:r>
          </w:p>
        </w:tc>
        <w:tc>
          <w:tcPr>
            <w:tcW w:w="495"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2 343,9</w:t>
            </w:r>
          </w:p>
        </w:tc>
        <w:tc>
          <w:tcPr>
            <w:tcW w:w="495"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2 548,5</w:t>
            </w:r>
          </w:p>
        </w:tc>
        <w:tc>
          <w:tcPr>
            <w:tcW w:w="495"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2 548,5</w:t>
            </w:r>
          </w:p>
        </w:tc>
        <w:tc>
          <w:tcPr>
            <w:tcW w:w="39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2 548,5</w:t>
            </w:r>
          </w:p>
        </w:tc>
        <w:tc>
          <w:tcPr>
            <w:tcW w:w="399"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2 465,8</w:t>
            </w:r>
          </w:p>
        </w:tc>
        <w:tc>
          <w:tcPr>
            <w:tcW w:w="1439" w:type="pct"/>
            <w:tcBorders>
              <w:top w:val="nil"/>
              <w:left w:val="nil"/>
              <w:bottom w:val="single" w:sz="4" w:space="0" w:color="auto"/>
              <w:right w:val="single" w:sz="4" w:space="0" w:color="auto"/>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96,8</w:t>
            </w:r>
          </w:p>
        </w:tc>
      </w:tr>
    </w:tbl>
    <w:p w:rsidR="00AE341D" w:rsidRDefault="00AE341D" w:rsidP="006130D9">
      <w:pPr>
        <w:pStyle w:val="Style2"/>
        <w:widowControl/>
        <w:ind w:left="1440" w:firstLine="720"/>
        <w:rPr>
          <w:rStyle w:val="FontStyle35"/>
          <w:rFonts w:ascii="Arial" w:hAnsi="Arial" w:cs="Arial"/>
          <w:sz w:val="18"/>
          <w:szCs w:val="18"/>
        </w:rPr>
      </w:pPr>
    </w:p>
    <w:p w:rsidR="00D062D4" w:rsidRPr="00D062D4" w:rsidRDefault="00D062D4" w:rsidP="00D062D4">
      <w:pPr>
        <w:pStyle w:val="Style2"/>
        <w:widowControl/>
        <w:ind w:left="5387" w:firstLine="720"/>
        <w:rPr>
          <w:rStyle w:val="FontStyle35"/>
          <w:rFonts w:ascii="Arial" w:hAnsi="Arial" w:cs="Arial"/>
          <w:b w:val="0"/>
          <w:sz w:val="10"/>
          <w:szCs w:val="10"/>
        </w:rPr>
      </w:pPr>
      <w:r>
        <w:rPr>
          <w:rStyle w:val="FontStyle35"/>
          <w:rFonts w:ascii="Arial" w:hAnsi="Arial" w:cs="Arial"/>
          <w:b w:val="0"/>
          <w:sz w:val="10"/>
          <w:szCs w:val="10"/>
        </w:rPr>
        <w:t>Приложение 9</w:t>
      </w:r>
    </w:p>
    <w:p w:rsidR="00D062D4" w:rsidRPr="00D062D4" w:rsidRDefault="00D062D4" w:rsidP="00D062D4">
      <w:pPr>
        <w:pStyle w:val="Style2"/>
        <w:widowControl/>
        <w:ind w:left="5387" w:firstLine="720"/>
        <w:rPr>
          <w:rStyle w:val="FontStyle35"/>
          <w:rFonts w:ascii="Arial" w:hAnsi="Arial" w:cs="Arial"/>
          <w:b w:val="0"/>
          <w:sz w:val="10"/>
          <w:szCs w:val="10"/>
        </w:rPr>
      </w:pPr>
      <w:r w:rsidRPr="00D062D4">
        <w:rPr>
          <w:rStyle w:val="FontStyle35"/>
          <w:rFonts w:ascii="Arial" w:hAnsi="Arial" w:cs="Arial"/>
          <w:b w:val="0"/>
          <w:sz w:val="10"/>
          <w:szCs w:val="10"/>
        </w:rPr>
        <w:t>к решению Канского  районного Совета депутатов</w:t>
      </w:r>
      <w:r w:rsidRPr="00D062D4">
        <w:rPr>
          <w:rFonts w:ascii="Arial" w:hAnsi="Arial" w:cs="Arial"/>
          <w:b/>
          <w:sz w:val="10"/>
          <w:szCs w:val="10"/>
        </w:rPr>
        <w:t xml:space="preserve"> от 00.00.2019  № 00-000</w:t>
      </w:r>
    </w:p>
    <w:tbl>
      <w:tblPr>
        <w:tblW w:w="5000" w:type="pct"/>
        <w:tblLook w:val="04A0" w:firstRow="1" w:lastRow="0" w:firstColumn="1" w:lastColumn="0" w:noHBand="0" w:noVBand="1"/>
      </w:tblPr>
      <w:tblGrid>
        <w:gridCol w:w="383"/>
        <w:gridCol w:w="1619"/>
        <w:gridCol w:w="1032"/>
        <w:gridCol w:w="1032"/>
        <w:gridCol w:w="1032"/>
        <w:gridCol w:w="1032"/>
        <w:gridCol w:w="821"/>
        <w:gridCol w:w="832"/>
        <w:gridCol w:w="2639"/>
      </w:tblGrid>
      <w:tr w:rsidR="00AE341D" w:rsidRPr="00AE341D" w:rsidTr="00D062D4">
        <w:trPr>
          <w:trHeight w:val="20"/>
        </w:trPr>
        <w:tc>
          <w:tcPr>
            <w:tcW w:w="184" w:type="pct"/>
            <w:tcBorders>
              <w:top w:val="nil"/>
              <w:left w:val="nil"/>
              <w:bottom w:val="nil"/>
              <w:right w:val="nil"/>
            </w:tcBorders>
            <w:shd w:val="clear" w:color="auto" w:fill="auto"/>
            <w:noWrap/>
            <w:vAlign w:val="bottom"/>
            <w:hideMark/>
          </w:tcPr>
          <w:p w:rsidR="00AE341D" w:rsidRPr="00AE341D" w:rsidRDefault="00AE341D" w:rsidP="00AE341D">
            <w:pPr>
              <w:spacing w:after="0" w:line="240" w:lineRule="auto"/>
              <w:jc w:val="right"/>
              <w:rPr>
                <w:rFonts w:ascii="Arial" w:hAnsi="Arial" w:cs="Arial"/>
                <w:sz w:val="12"/>
                <w:szCs w:val="12"/>
              </w:rPr>
            </w:pPr>
          </w:p>
        </w:tc>
        <w:tc>
          <w:tcPr>
            <w:tcW w:w="777" w:type="pct"/>
            <w:tcBorders>
              <w:top w:val="nil"/>
              <w:left w:val="nil"/>
              <w:bottom w:val="nil"/>
              <w:right w:val="nil"/>
            </w:tcBorders>
            <w:shd w:val="clear" w:color="auto" w:fill="auto"/>
            <w:noWrap/>
            <w:vAlign w:val="bottom"/>
            <w:hideMark/>
          </w:tcPr>
          <w:p w:rsidR="00AE341D" w:rsidRPr="00AE341D"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AE341D"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AE341D"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AE341D"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AE341D" w:rsidRDefault="00AE341D" w:rsidP="00AE341D">
            <w:pPr>
              <w:spacing w:after="0" w:line="240" w:lineRule="auto"/>
              <w:rPr>
                <w:rFonts w:ascii="Arial" w:hAnsi="Arial" w:cs="Arial"/>
                <w:sz w:val="12"/>
                <w:szCs w:val="12"/>
              </w:rPr>
            </w:pPr>
          </w:p>
        </w:tc>
        <w:tc>
          <w:tcPr>
            <w:tcW w:w="394" w:type="pct"/>
            <w:tcBorders>
              <w:top w:val="nil"/>
              <w:left w:val="nil"/>
              <w:bottom w:val="nil"/>
              <w:right w:val="nil"/>
            </w:tcBorders>
            <w:shd w:val="clear" w:color="auto" w:fill="auto"/>
            <w:vAlign w:val="bottom"/>
            <w:hideMark/>
          </w:tcPr>
          <w:p w:rsidR="00AE341D" w:rsidRPr="00AE341D" w:rsidRDefault="00AE341D" w:rsidP="00AE341D">
            <w:pPr>
              <w:spacing w:after="0" w:line="240" w:lineRule="auto"/>
              <w:rPr>
                <w:rFonts w:ascii="Arial" w:hAnsi="Arial" w:cs="Arial"/>
                <w:sz w:val="12"/>
                <w:szCs w:val="12"/>
              </w:rPr>
            </w:pPr>
          </w:p>
        </w:tc>
        <w:tc>
          <w:tcPr>
            <w:tcW w:w="399" w:type="pct"/>
            <w:tcBorders>
              <w:top w:val="nil"/>
              <w:left w:val="nil"/>
              <w:bottom w:val="nil"/>
              <w:right w:val="nil"/>
            </w:tcBorders>
            <w:shd w:val="clear" w:color="auto" w:fill="auto"/>
            <w:noWrap/>
            <w:vAlign w:val="bottom"/>
            <w:hideMark/>
          </w:tcPr>
          <w:p w:rsidR="00AE341D" w:rsidRPr="00AE341D" w:rsidRDefault="00AE341D" w:rsidP="00AE341D">
            <w:pPr>
              <w:spacing w:after="0" w:line="240" w:lineRule="auto"/>
              <w:jc w:val="right"/>
              <w:rPr>
                <w:rFonts w:ascii="Arial" w:hAnsi="Arial" w:cs="Arial"/>
                <w:sz w:val="12"/>
                <w:szCs w:val="12"/>
              </w:rPr>
            </w:pPr>
          </w:p>
        </w:tc>
        <w:tc>
          <w:tcPr>
            <w:tcW w:w="1266" w:type="pct"/>
            <w:tcBorders>
              <w:top w:val="nil"/>
              <w:left w:val="nil"/>
              <w:bottom w:val="nil"/>
              <w:right w:val="nil"/>
            </w:tcBorders>
            <w:shd w:val="clear" w:color="auto" w:fill="auto"/>
            <w:noWrap/>
            <w:vAlign w:val="bottom"/>
            <w:hideMark/>
          </w:tcPr>
          <w:p w:rsidR="00AE341D" w:rsidRPr="00AE341D" w:rsidRDefault="00AE341D" w:rsidP="00AE341D">
            <w:pPr>
              <w:spacing w:after="0" w:line="240" w:lineRule="auto"/>
              <w:rPr>
                <w:rFonts w:ascii="Arial" w:hAnsi="Arial" w:cs="Arial"/>
                <w:sz w:val="12"/>
                <w:szCs w:val="12"/>
              </w:rPr>
            </w:pPr>
          </w:p>
        </w:tc>
      </w:tr>
      <w:tr w:rsidR="00AE341D" w:rsidRPr="00AE341D" w:rsidTr="00AE341D">
        <w:trPr>
          <w:trHeight w:val="20"/>
        </w:trPr>
        <w:tc>
          <w:tcPr>
            <w:tcW w:w="5000" w:type="pct"/>
            <w:gridSpan w:val="9"/>
            <w:tcBorders>
              <w:top w:val="nil"/>
              <w:left w:val="nil"/>
              <w:bottom w:val="nil"/>
              <w:right w:val="nil"/>
            </w:tcBorders>
            <w:shd w:val="clear" w:color="auto" w:fill="auto"/>
            <w:vAlign w:val="bottom"/>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Отчет по исполнению субвенции на реализацию Закона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r>
      <w:tr w:rsidR="00AE341D" w:rsidRPr="00AE341D" w:rsidTr="00AE341D">
        <w:trPr>
          <w:trHeight w:val="20"/>
        </w:trPr>
        <w:tc>
          <w:tcPr>
            <w:tcW w:w="5000" w:type="pct"/>
            <w:gridSpan w:val="9"/>
            <w:tcBorders>
              <w:top w:val="nil"/>
              <w:left w:val="nil"/>
              <w:bottom w:val="nil"/>
              <w:right w:val="nil"/>
            </w:tcBorders>
            <w:shd w:val="clear" w:color="auto" w:fill="auto"/>
            <w:noWrap/>
            <w:vAlign w:val="bottom"/>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за 2018 год</w:t>
            </w:r>
          </w:p>
        </w:tc>
      </w:tr>
      <w:tr w:rsidR="00AE341D" w:rsidRPr="00AE341D" w:rsidTr="00D062D4">
        <w:trPr>
          <w:trHeight w:val="20"/>
        </w:trPr>
        <w:tc>
          <w:tcPr>
            <w:tcW w:w="184" w:type="pct"/>
            <w:tcBorders>
              <w:top w:val="nil"/>
              <w:left w:val="nil"/>
              <w:bottom w:val="nil"/>
              <w:right w:val="nil"/>
            </w:tcBorders>
            <w:shd w:val="clear" w:color="auto" w:fill="auto"/>
            <w:noWrap/>
            <w:vAlign w:val="bottom"/>
            <w:hideMark/>
          </w:tcPr>
          <w:p w:rsidR="00AE341D" w:rsidRPr="00AE341D" w:rsidRDefault="00AE341D" w:rsidP="00AE341D">
            <w:pPr>
              <w:spacing w:after="0" w:line="240" w:lineRule="auto"/>
              <w:jc w:val="center"/>
              <w:rPr>
                <w:rFonts w:ascii="Arial" w:hAnsi="Arial" w:cs="Arial"/>
                <w:sz w:val="12"/>
                <w:szCs w:val="12"/>
              </w:rPr>
            </w:pPr>
          </w:p>
        </w:tc>
        <w:tc>
          <w:tcPr>
            <w:tcW w:w="777" w:type="pct"/>
            <w:tcBorders>
              <w:top w:val="nil"/>
              <w:left w:val="nil"/>
              <w:bottom w:val="nil"/>
              <w:right w:val="nil"/>
            </w:tcBorders>
            <w:shd w:val="clear" w:color="auto" w:fill="auto"/>
            <w:noWrap/>
            <w:vAlign w:val="bottom"/>
            <w:hideMark/>
          </w:tcPr>
          <w:p w:rsidR="00AE341D" w:rsidRPr="00AE341D"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AE341D"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AE341D"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AE341D"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AE341D" w:rsidRDefault="00AE341D" w:rsidP="00AE341D">
            <w:pPr>
              <w:spacing w:after="0" w:line="240" w:lineRule="auto"/>
              <w:rPr>
                <w:rFonts w:ascii="Arial" w:hAnsi="Arial" w:cs="Arial"/>
                <w:sz w:val="12"/>
                <w:szCs w:val="12"/>
              </w:rPr>
            </w:pPr>
          </w:p>
        </w:tc>
        <w:tc>
          <w:tcPr>
            <w:tcW w:w="394" w:type="pct"/>
            <w:tcBorders>
              <w:top w:val="nil"/>
              <w:left w:val="nil"/>
              <w:bottom w:val="nil"/>
              <w:right w:val="nil"/>
            </w:tcBorders>
            <w:shd w:val="clear" w:color="000000" w:fill="FFFFFF"/>
            <w:noWrap/>
            <w:vAlign w:val="bottom"/>
            <w:hideMark/>
          </w:tcPr>
          <w:p w:rsidR="00AE341D" w:rsidRPr="00AE341D" w:rsidRDefault="00AE341D" w:rsidP="00AE341D">
            <w:pPr>
              <w:spacing w:after="0" w:line="240" w:lineRule="auto"/>
              <w:jc w:val="right"/>
              <w:rPr>
                <w:rFonts w:ascii="Arial" w:hAnsi="Arial" w:cs="Arial"/>
                <w:sz w:val="12"/>
                <w:szCs w:val="12"/>
              </w:rPr>
            </w:pPr>
            <w:r w:rsidRPr="00AE341D">
              <w:rPr>
                <w:rFonts w:ascii="Arial" w:hAnsi="Arial" w:cs="Arial"/>
                <w:sz w:val="12"/>
                <w:szCs w:val="12"/>
              </w:rPr>
              <w:t> </w:t>
            </w:r>
          </w:p>
        </w:tc>
        <w:tc>
          <w:tcPr>
            <w:tcW w:w="399" w:type="pct"/>
            <w:tcBorders>
              <w:top w:val="nil"/>
              <w:left w:val="nil"/>
              <w:bottom w:val="nil"/>
              <w:right w:val="nil"/>
            </w:tcBorders>
            <w:shd w:val="clear" w:color="auto" w:fill="auto"/>
            <w:noWrap/>
            <w:vAlign w:val="bottom"/>
            <w:hideMark/>
          </w:tcPr>
          <w:p w:rsidR="00AE341D" w:rsidRPr="00AE341D" w:rsidRDefault="00AE341D" w:rsidP="00AE341D">
            <w:pPr>
              <w:spacing w:after="0" w:line="240" w:lineRule="auto"/>
              <w:jc w:val="right"/>
              <w:rPr>
                <w:rFonts w:ascii="Arial" w:hAnsi="Arial" w:cs="Arial"/>
                <w:sz w:val="12"/>
                <w:szCs w:val="12"/>
              </w:rPr>
            </w:pPr>
          </w:p>
        </w:tc>
        <w:tc>
          <w:tcPr>
            <w:tcW w:w="1266" w:type="pct"/>
            <w:tcBorders>
              <w:top w:val="nil"/>
              <w:left w:val="nil"/>
              <w:bottom w:val="nil"/>
              <w:right w:val="nil"/>
            </w:tcBorders>
            <w:shd w:val="clear" w:color="auto" w:fill="auto"/>
            <w:noWrap/>
            <w:vAlign w:val="bottom"/>
            <w:hideMark/>
          </w:tcPr>
          <w:p w:rsidR="00AE341D" w:rsidRPr="00AE341D" w:rsidRDefault="00AE341D" w:rsidP="00AE341D">
            <w:pPr>
              <w:spacing w:after="0" w:line="240" w:lineRule="auto"/>
              <w:rPr>
                <w:rFonts w:ascii="Arial" w:hAnsi="Arial" w:cs="Arial"/>
                <w:sz w:val="12"/>
                <w:szCs w:val="12"/>
              </w:rPr>
            </w:pPr>
          </w:p>
        </w:tc>
      </w:tr>
      <w:tr w:rsidR="00AE341D" w:rsidRPr="00AE341D" w:rsidTr="00D062D4">
        <w:trPr>
          <w:trHeight w:val="20"/>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 xml:space="preserve">№ </w:t>
            </w:r>
            <w:proofErr w:type="gramStart"/>
            <w:r w:rsidRPr="00AE341D">
              <w:rPr>
                <w:rFonts w:ascii="Arial" w:hAnsi="Arial" w:cs="Arial"/>
                <w:sz w:val="12"/>
                <w:szCs w:val="12"/>
              </w:rPr>
              <w:t>п</w:t>
            </w:r>
            <w:proofErr w:type="gramEnd"/>
            <w:r w:rsidRPr="00AE341D">
              <w:rPr>
                <w:rFonts w:ascii="Arial" w:hAnsi="Arial" w:cs="Arial"/>
                <w:sz w:val="12"/>
                <w:szCs w:val="12"/>
              </w:rPr>
              <w:t>/п</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 xml:space="preserve">                                                              Наименование                                             поселений</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Бюджет, утвержденный решением от 07.12.2017               № 15-95 (тыс.руб.)</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Бюджет, утвержденный решением от 17.05.2018               № 19-124 (тыс.руб.)</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Бюджет, утвержденный решением от 13.09.2018            № 23-152 (тыс.руб.)</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Бюджет, утвержденный решением от 14.12.2018            № 25-172 (тыс.руб.)</w:t>
            </w:r>
          </w:p>
        </w:tc>
        <w:tc>
          <w:tcPr>
            <w:tcW w:w="394" w:type="pct"/>
            <w:tcBorders>
              <w:top w:val="single" w:sz="4" w:space="0" w:color="auto"/>
              <w:left w:val="nil"/>
              <w:bottom w:val="single" w:sz="4" w:space="0" w:color="auto"/>
              <w:right w:val="single" w:sz="4" w:space="0" w:color="auto"/>
            </w:tcBorders>
            <w:shd w:val="clear" w:color="000000" w:fill="FFFFFF"/>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Бюджет с учетом изменений (тыс.руб.)</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Исполнено (тыс.руб.)</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Исполнено</w:t>
            </w:r>
            <w:proofErr w:type="gramStart"/>
            <w:r w:rsidRPr="00AE341D">
              <w:rPr>
                <w:rFonts w:ascii="Arial" w:hAnsi="Arial" w:cs="Arial"/>
                <w:sz w:val="12"/>
                <w:szCs w:val="12"/>
              </w:rPr>
              <w:t xml:space="preserve"> (%)</w:t>
            </w:r>
            <w:proofErr w:type="gramEnd"/>
          </w:p>
        </w:tc>
      </w:tr>
      <w:tr w:rsidR="00AE341D" w:rsidRPr="00AE341D"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w:t>
            </w:r>
          </w:p>
        </w:tc>
        <w:tc>
          <w:tcPr>
            <w:tcW w:w="777"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rPr>
                <w:rFonts w:ascii="Arial" w:hAnsi="Arial" w:cs="Arial"/>
                <w:sz w:val="12"/>
                <w:szCs w:val="12"/>
              </w:rPr>
            </w:pPr>
            <w:proofErr w:type="spellStart"/>
            <w:r w:rsidRPr="00AE341D">
              <w:rPr>
                <w:rFonts w:ascii="Arial" w:hAnsi="Arial" w:cs="Arial"/>
                <w:sz w:val="12"/>
                <w:szCs w:val="12"/>
              </w:rPr>
              <w:t>Анцирский</w:t>
            </w:r>
            <w:proofErr w:type="spellEnd"/>
            <w:r w:rsidRPr="00AE341D">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5,1</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5,3</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5,3</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5,5</w:t>
            </w:r>
          </w:p>
        </w:tc>
        <w:tc>
          <w:tcPr>
            <w:tcW w:w="394"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5,5</w:t>
            </w:r>
          </w:p>
        </w:tc>
        <w:tc>
          <w:tcPr>
            <w:tcW w:w="399"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5,5</w:t>
            </w:r>
          </w:p>
        </w:tc>
        <w:tc>
          <w:tcPr>
            <w:tcW w:w="1266" w:type="pct"/>
            <w:tcBorders>
              <w:top w:val="nil"/>
              <w:left w:val="nil"/>
              <w:bottom w:val="single" w:sz="4" w:space="0" w:color="auto"/>
              <w:right w:val="single" w:sz="4" w:space="0" w:color="auto"/>
            </w:tcBorders>
            <w:shd w:val="clear" w:color="auto" w:fill="auto"/>
            <w:vAlign w:val="bottom"/>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AE341D" w:rsidRPr="00AE341D"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2.</w:t>
            </w:r>
          </w:p>
        </w:tc>
        <w:tc>
          <w:tcPr>
            <w:tcW w:w="777"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rPr>
                <w:rFonts w:ascii="Arial" w:hAnsi="Arial" w:cs="Arial"/>
                <w:sz w:val="12"/>
                <w:szCs w:val="12"/>
              </w:rPr>
            </w:pPr>
            <w:r w:rsidRPr="00AE341D">
              <w:rPr>
                <w:rFonts w:ascii="Arial" w:hAnsi="Arial" w:cs="Arial"/>
                <w:sz w:val="12"/>
                <w:szCs w:val="12"/>
              </w:rPr>
              <w:t>Амонашенский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2,1</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2,2</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2,2</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2,2</w:t>
            </w:r>
          </w:p>
        </w:tc>
        <w:tc>
          <w:tcPr>
            <w:tcW w:w="394"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2,2</w:t>
            </w:r>
          </w:p>
        </w:tc>
        <w:tc>
          <w:tcPr>
            <w:tcW w:w="399"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2,2</w:t>
            </w:r>
          </w:p>
        </w:tc>
        <w:tc>
          <w:tcPr>
            <w:tcW w:w="1266" w:type="pct"/>
            <w:tcBorders>
              <w:top w:val="nil"/>
              <w:left w:val="nil"/>
              <w:bottom w:val="single" w:sz="4" w:space="0" w:color="auto"/>
              <w:right w:val="single" w:sz="4" w:space="0" w:color="auto"/>
            </w:tcBorders>
            <w:shd w:val="clear" w:color="auto" w:fill="auto"/>
            <w:vAlign w:val="bottom"/>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AE341D" w:rsidRPr="00AE341D"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w:t>
            </w:r>
          </w:p>
        </w:tc>
        <w:tc>
          <w:tcPr>
            <w:tcW w:w="777"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rPr>
                <w:rFonts w:ascii="Arial" w:hAnsi="Arial" w:cs="Arial"/>
                <w:sz w:val="12"/>
                <w:szCs w:val="12"/>
              </w:rPr>
            </w:pPr>
            <w:r w:rsidRPr="00AE341D">
              <w:rPr>
                <w:rFonts w:ascii="Arial" w:hAnsi="Arial" w:cs="Arial"/>
                <w:sz w:val="12"/>
                <w:szCs w:val="12"/>
              </w:rPr>
              <w:t>Астафьевский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4,6</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4,7</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4,7</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w:t>
            </w:r>
          </w:p>
        </w:tc>
        <w:tc>
          <w:tcPr>
            <w:tcW w:w="394"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w:t>
            </w:r>
          </w:p>
        </w:tc>
        <w:tc>
          <w:tcPr>
            <w:tcW w:w="399"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w:t>
            </w:r>
          </w:p>
        </w:tc>
        <w:tc>
          <w:tcPr>
            <w:tcW w:w="1266" w:type="pct"/>
            <w:tcBorders>
              <w:top w:val="nil"/>
              <w:left w:val="nil"/>
              <w:bottom w:val="single" w:sz="4" w:space="0" w:color="auto"/>
              <w:right w:val="single" w:sz="4" w:space="0" w:color="auto"/>
            </w:tcBorders>
            <w:shd w:val="clear" w:color="auto" w:fill="auto"/>
            <w:vAlign w:val="bottom"/>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AE341D" w:rsidRPr="00AE341D"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4.</w:t>
            </w:r>
          </w:p>
        </w:tc>
        <w:tc>
          <w:tcPr>
            <w:tcW w:w="777"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rPr>
                <w:rFonts w:ascii="Arial" w:hAnsi="Arial" w:cs="Arial"/>
                <w:sz w:val="12"/>
                <w:szCs w:val="12"/>
              </w:rPr>
            </w:pPr>
            <w:proofErr w:type="spellStart"/>
            <w:r w:rsidRPr="00AE341D">
              <w:rPr>
                <w:rFonts w:ascii="Arial" w:hAnsi="Arial" w:cs="Arial"/>
                <w:sz w:val="12"/>
                <w:szCs w:val="12"/>
              </w:rPr>
              <w:t>Браженский</w:t>
            </w:r>
            <w:proofErr w:type="spellEnd"/>
            <w:r w:rsidRPr="00AE341D">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8,6</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8,9</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8,9</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9,3</w:t>
            </w:r>
          </w:p>
        </w:tc>
        <w:tc>
          <w:tcPr>
            <w:tcW w:w="394"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9,3</w:t>
            </w:r>
          </w:p>
        </w:tc>
        <w:tc>
          <w:tcPr>
            <w:tcW w:w="399"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9,3</w:t>
            </w:r>
          </w:p>
        </w:tc>
        <w:tc>
          <w:tcPr>
            <w:tcW w:w="1266" w:type="pct"/>
            <w:tcBorders>
              <w:top w:val="nil"/>
              <w:left w:val="nil"/>
              <w:bottom w:val="single" w:sz="4" w:space="0" w:color="auto"/>
              <w:right w:val="single" w:sz="4" w:space="0" w:color="auto"/>
            </w:tcBorders>
            <w:shd w:val="clear" w:color="auto" w:fill="auto"/>
            <w:vAlign w:val="bottom"/>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AE341D" w:rsidRPr="00AE341D"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w:t>
            </w:r>
          </w:p>
        </w:tc>
        <w:tc>
          <w:tcPr>
            <w:tcW w:w="777"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rPr>
                <w:rFonts w:ascii="Arial" w:hAnsi="Arial" w:cs="Arial"/>
                <w:sz w:val="12"/>
                <w:szCs w:val="12"/>
              </w:rPr>
            </w:pPr>
            <w:proofErr w:type="spellStart"/>
            <w:r w:rsidRPr="00AE341D">
              <w:rPr>
                <w:rFonts w:ascii="Arial" w:hAnsi="Arial" w:cs="Arial"/>
                <w:sz w:val="12"/>
                <w:szCs w:val="12"/>
              </w:rPr>
              <w:t>Б.Уринский</w:t>
            </w:r>
            <w:proofErr w:type="spellEnd"/>
            <w:r w:rsidRPr="00AE341D">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5,7</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5,9</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5,9</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6,2</w:t>
            </w:r>
          </w:p>
        </w:tc>
        <w:tc>
          <w:tcPr>
            <w:tcW w:w="394"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6,2</w:t>
            </w:r>
          </w:p>
        </w:tc>
        <w:tc>
          <w:tcPr>
            <w:tcW w:w="399"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6,2</w:t>
            </w:r>
          </w:p>
        </w:tc>
        <w:tc>
          <w:tcPr>
            <w:tcW w:w="1266" w:type="pct"/>
            <w:tcBorders>
              <w:top w:val="nil"/>
              <w:left w:val="nil"/>
              <w:bottom w:val="single" w:sz="4" w:space="0" w:color="auto"/>
              <w:right w:val="single" w:sz="4" w:space="0" w:color="auto"/>
            </w:tcBorders>
            <w:shd w:val="clear" w:color="auto" w:fill="auto"/>
            <w:vAlign w:val="bottom"/>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AE341D" w:rsidRPr="00AE341D"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6.</w:t>
            </w:r>
          </w:p>
        </w:tc>
        <w:tc>
          <w:tcPr>
            <w:tcW w:w="777"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rPr>
                <w:rFonts w:ascii="Arial" w:hAnsi="Arial" w:cs="Arial"/>
                <w:sz w:val="12"/>
                <w:szCs w:val="12"/>
              </w:rPr>
            </w:pPr>
            <w:proofErr w:type="spellStart"/>
            <w:r w:rsidRPr="00AE341D">
              <w:rPr>
                <w:rFonts w:ascii="Arial" w:hAnsi="Arial" w:cs="Arial"/>
                <w:sz w:val="12"/>
                <w:szCs w:val="12"/>
              </w:rPr>
              <w:t>В.Амонашенский</w:t>
            </w:r>
            <w:proofErr w:type="spellEnd"/>
            <w:r w:rsidRPr="00AE341D">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2,9</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3,2</w:t>
            </w:r>
          </w:p>
        </w:tc>
        <w:tc>
          <w:tcPr>
            <w:tcW w:w="394"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3,2</w:t>
            </w:r>
          </w:p>
        </w:tc>
        <w:tc>
          <w:tcPr>
            <w:tcW w:w="399"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3,2</w:t>
            </w:r>
          </w:p>
        </w:tc>
        <w:tc>
          <w:tcPr>
            <w:tcW w:w="1266" w:type="pct"/>
            <w:tcBorders>
              <w:top w:val="nil"/>
              <w:left w:val="nil"/>
              <w:bottom w:val="single" w:sz="4" w:space="0" w:color="auto"/>
              <w:right w:val="single" w:sz="4" w:space="0" w:color="auto"/>
            </w:tcBorders>
            <w:shd w:val="clear" w:color="auto" w:fill="auto"/>
            <w:vAlign w:val="bottom"/>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AE341D" w:rsidRPr="00AE341D"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7.</w:t>
            </w:r>
          </w:p>
        </w:tc>
        <w:tc>
          <w:tcPr>
            <w:tcW w:w="777"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rPr>
                <w:rFonts w:ascii="Arial" w:hAnsi="Arial" w:cs="Arial"/>
                <w:sz w:val="12"/>
                <w:szCs w:val="12"/>
              </w:rPr>
            </w:pPr>
            <w:r w:rsidRPr="00AE341D">
              <w:rPr>
                <w:rFonts w:ascii="Arial" w:hAnsi="Arial" w:cs="Arial"/>
                <w:sz w:val="12"/>
                <w:szCs w:val="12"/>
              </w:rPr>
              <w:t>Георгиевский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4,8</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5,3</w:t>
            </w:r>
          </w:p>
        </w:tc>
        <w:tc>
          <w:tcPr>
            <w:tcW w:w="394"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5,3</w:t>
            </w:r>
          </w:p>
        </w:tc>
        <w:tc>
          <w:tcPr>
            <w:tcW w:w="399"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5,3</w:t>
            </w:r>
          </w:p>
        </w:tc>
        <w:tc>
          <w:tcPr>
            <w:tcW w:w="1266" w:type="pct"/>
            <w:tcBorders>
              <w:top w:val="nil"/>
              <w:left w:val="nil"/>
              <w:bottom w:val="single" w:sz="4" w:space="0" w:color="auto"/>
              <w:right w:val="single" w:sz="4" w:space="0" w:color="auto"/>
            </w:tcBorders>
            <w:shd w:val="clear" w:color="auto" w:fill="auto"/>
            <w:vAlign w:val="bottom"/>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AE341D" w:rsidRPr="00AE341D"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8.</w:t>
            </w:r>
          </w:p>
        </w:tc>
        <w:tc>
          <w:tcPr>
            <w:tcW w:w="777"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rPr>
                <w:rFonts w:ascii="Arial" w:hAnsi="Arial" w:cs="Arial"/>
                <w:sz w:val="12"/>
                <w:szCs w:val="12"/>
              </w:rPr>
            </w:pPr>
            <w:proofErr w:type="spellStart"/>
            <w:r w:rsidRPr="00AE341D">
              <w:rPr>
                <w:rFonts w:ascii="Arial" w:hAnsi="Arial" w:cs="Arial"/>
                <w:sz w:val="12"/>
                <w:szCs w:val="12"/>
              </w:rPr>
              <w:t>К.Курышинский</w:t>
            </w:r>
            <w:proofErr w:type="spellEnd"/>
            <w:r w:rsidRPr="00AE341D">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2,9</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3,2</w:t>
            </w:r>
          </w:p>
        </w:tc>
        <w:tc>
          <w:tcPr>
            <w:tcW w:w="394"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3,2</w:t>
            </w:r>
          </w:p>
        </w:tc>
        <w:tc>
          <w:tcPr>
            <w:tcW w:w="399"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3,2</w:t>
            </w:r>
          </w:p>
        </w:tc>
        <w:tc>
          <w:tcPr>
            <w:tcW w:w="1266" w:type="pct"/>
            <w:tcBorders>
              <w:top w:val="nil"/>
              <w:left w:val="nil"/>
              <w:bottom w:val="single" w:sz="4" w:space="0" w:color="auto"/>
              <w:right w:val="single" w:sz="4" w:space="0" w:color="auto"/>
            </w:tcBorders>
            <w:shd w:val="clear" w:color="auto" w:fill="auto"/>
            <w:vAlign w:val="bottom"/>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AE341D" w:rsidRPr="00AE341D"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9.</w:t>
            </w:r>
          </w:p>
        </w:tc>
        <w:tc>
          <w:tcPr>
            <w:tcW w:w="777"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rPr>
                <w:rFonts w:ascii="Arial" w:hAnsi="Arial" w:cs="Arial"/>
                <w:sz w:val="12"/>
                <w:szCs w:val="12"/>
              </w:rPr>
            </w:pPr>
            <w:proofErr w:type="spellStart"/>
            <w:r w:rsidRPr="00AE341D">
              <w:rPr>
                <w:rFonts w:ascii="Arial" w:hAnsi="Arial" w:cs="Arial"/>
                <w:sz w:val="12"/>
                <w:szCs w:val="12"/>
              </w:rPr>
              <w:t>Мокрушинский</w:t>
            </w:r>
            <w:proofErr w:type="spellEnd"/>
            <w:r w:rsidRPr="00AE341D">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4,9</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5,1</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5,1</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5,3</w:t>
            </w:r>
          </w:p>
        </w:tc>
        <w:tc>
          <w:tcPr>
            <w:tcW w:w="394"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5,3</w:t>
            </w:r>
          </w:p>
        </w:tc>
        <w:tc>
          <w:tcPr>
            <w:tcW w:w="399"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5,3</w:t>
            </w:r>
          </w:p>
        </w:tc>
        <w:tc>
          <w:tcPr>
            <w:tcW w:w="1266" w:type="pct"/>
            <w:tcBorders>
              <w:top w:val="nil"/>
              <w:left w:val="nil"/>
              <w:bottom w:val="single" w:sz="4" w:space="0" w:color="auto"/>
              <w:right w:val="single" w:sz="4" w:space="0" w:color="auto"/>
            </w:tcBorders>
            <w:shd w:val="clear" w:color="auto" w:fill="auto"/>
            <w:vAlign w:val="bottom"/>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AE341D" w:rsidRPr="00AE341D"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10.</w:t>
            </w:r>
          </w:p>
        </w:tc>
        <w:tc>
          <w:tcPr>
            <w:tcW w:w="777"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rPr>
                <w:rFonts w:ascii="Arial" w:hAnsi="Arial" w:cs="Arial"/>
                <w:sz w:val="12"/>
                <w:szCs w:val="12"/>
              </w:rPr>
            </w:pPr>
            <w:proofErr w:type="spellStart"/>
            <w:r w:rsidRPr="00AE341D">
              <w:rPr>
                <w:rFonts w:ascii="Arial" w:hAnsi="Arial" w:cs="Arial"/>
                <w:sz w:val="12"/>
                <w:szCs w:val="12"/>
              </w:rPr>
              <w:t>Рудянский</w:t>
            </w:r>
            <w:proofErr w:type="spellEnd"/>
            <w:r w:rsidRPr="00AE341D">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3,4</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3,5</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3,5</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3,7</w:t>
            </w:r>
          </w:p>
        </w:tc>
        <w:tc>
          <w:tcPr>
            <w:tcW w:w="394"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3,7</w:t>
            </w:r>
          </w:p>
        </w:tc>
        <w:tc>
          <w:tcPr>
            <w:tcW w:w="399"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3,7</w:t>
            </w:r>
          </w:p>
        </w:tc>
        <w:tc>
          <w:tcPr>
            <w:tcW w:w="1266" w:type="pct"/>
            <w:tcBorders>
              <w:top w:val="nil"/>
              <w:left w:val="nil"/>
              <w:bottom w:val="single" w:sz="4" w:space="0" w:color="auto"/>
              <w:right w:val="single" w:sz="4" w:space="0" w:color="auto"/>
            </w:tcBorders>
            <w:shd w:val="clear" w:color="auto" w:fill="auto"/>
            <w:vAlign w:val="bottom"/>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AE341D" w:rsidRPr="00AE341D"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11.</w:t>
            </w:r>
          </w:p>
        </w:tc>
        <w:tc>
          <w:tcPr>
            <w:tcW w:w="777"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rPr>
                <w:rFonts w:ascii="Arial" w:hAnsi="Arial" w:cs="Arial"/>
                <w:sz w:val="12"/>
                <w:szCs w:val="12"/>
              </w:rPr>
            </w:pPr>
            <w:r w:rsidRPr="00AE341D">
              <w:rPr>
                <w:rFonts w:ascii="Arial" w:hAnsi="Arial" w:cs="Arial"/>
                <w:sz w:val="12"/>
                <w:szCs w:val="12"/>
              </w:rPr>
              <w:t>Сотниковский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6,4</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6,6</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6,6</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6,9</w:t>
            </w:r>
          </w:p>
        </w:tc>
        <w:tc>
          <w:tcPr>
            <w:tcW w:w="394"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6,9</w:t>
            </w:r>
          </w:p>
        </w:tc>
        <w:tc>
          <w:tcPr>
            <w:tcW w:w="399"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6,9</w:t>
            </w:r>
          </w:p>
        </w:tc>
        <w:tc>
          <w:tcPr>
            <w:tcW w:w="1266" w:type="pct"/>
            <w:tcBorders>
              <w:top w:val="nil"/>
              <w:left w:val="nil"/>
              <w:bottom w:val="single" w:sz="4" w:space="0" w:color="auto"/>
              <w:right w:val="single" w:sz="4" w:space="0" w:color="auto"/>
            </w:tcBorders>
            <w:shd w:val="clear" w:color="auto" w:fill="auto"/>
            <w:vAlign w:val="bottom"/>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AE341D" w:rsidRPr="00AE341D"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12.</w:t>
            </w:r>
          </w:p>
        </w:tc>
        <w:tc>
          <w:tcPr>
            <w:tcW w:w="777"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rPr>
                <w:rFonts w:ascii="Arial" w:hAnsi="Arial" w:cs="Arial"/>
                <w:sz w:val="12"/>
                <w:szCs w:val="12"/>
              </w:rPr>
            </w:pPr>
            <w:r w:rsidRPr="00AE341D">
              <w:rPr>
                <w:rFonts w:ascii="Arial" w:hAnsi="Arial" w:cs="Arial"/>
                <w:sz w:val="12"/>
                <w:szCs w:val="12"/>
              </w:rPr>
              <w:t>Терский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7,7</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7,9</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7,9</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8,4</w:t>
            </w:r>
          </w:p>
        </w:tc>
        <w:tc>
          <w:tcPr>
            <w:tcW w:w="394"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8,4</w:t>
            </w:r>
          </w:p>
        </w:tc>
        <w:tc>
          <w:tcPr>
            <w:tcW w:w="399"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8,4</w:t>
            </w:r>
          </w:p>
        </w:tc>
        <w:tc>
          <w:tcPr>
            <w:tcW w:w="1266" w:type="pct"/>
            <w:tcBorders>
              <w:top w:val="nil"/>
              <w:left w:val="nil"/>
              <w:bottom w:val="single" w:sz="4" w:space="0" w:color="auto"/>
              <w:right w:val="single" w:sz="4" w:space="0" w:color="auto"/>
            </w:tcBorders>
            <w:shd w:val="clear" w:color="auto" w:fill="auto"/>
            <w:vAlign w:val="bottom"/>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AE341D" w:rsidRPr="00AE341D"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13.</w:t>
            </w:r>
          </w:p>
        </w:tc>
        <w:tc>
          <w:tcPr>
            <w:tcW w:w="777"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rPr>
                <w:rFonts w:ascii="Arial" w:hAnsi="Arial" w:cs="Arial"/>
                <w:sz w:val="12"/>
                <w:szCs w:val="12"/>
              </w:rPr>
            </w:pPr>
            <w:proofErr w:type="spellStart"/>
            <w:r w:rsidRPr="00AE341D">
              <w:rPr>
                <w:rFonts w:ascii="Arial" w:hAnsi="Arial" w:cs="Arial"/>
                <w:sz w:val="12"/>
                <w:szCs w:val="12"/>
              </w:rPr>
              <w:t>Чечеульский</w:t>
            </w:r>
            <w:proofErr w:type="spellEnd"/>
            <w:r w:rsidRPr="00AE341D">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10,8</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11,2</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11,2</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11,7</w:t>
            </w:r>
          </w:p>
        </w:tc>
        <w:tc>
          <w:tcPr>
            <w:tcW w:w="394"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11,7</w:t>
            </w:r>
          </w:p>
        </w:tc>
        <w:tc>
          <w:tcPr>
            <w:tcW w:w="399"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11,7</w:t>
            </w:r>
          </w:p>
        </w:tc>
        <w:tc>
          <w:tcPr>
            <w:tcW w:w="1266" w:type="pct"/>
            <w:tcBorders>
              <w:top w:val="nil"/>
              <w:left w:val="nil"/>
              <w:bottom w:val="single" w:sz="4" w:space="0" w:color="auto"/>
              <w:right w:val="single" w:sz="4" w:space="0" w:color="auto"/>
            </w:tcBorders>
            <w:shd w:val="clear" w:color="auto" w:fill="auto"/>
            <w:vAlign w:val="bottom"/>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AE341D" w:rsidRPr="00AE341D"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14.</w:t>
            </w:r>
          </w:p>
        </w:tc>
        <w:tc>
          <w:tcPr>
            <w:tcW w:w="777"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rPr>
                <w:rFonts w:ascii="Arial" w:hAnsi="Arial" w:cs="Arial"/>
                <w:sz w:val="12"/>
                <w:szCs w:val="12"/>
              </w:rPr>
            </w:pPr>
            <w:proofErr w:type="spellStart"/>
            <w:r w:rsidRPr="00AE341D">
              <w:rPr>
                <w:rFonts w:ascii="Arial" w:hAnsi="Arial" w:cs="Arial"/>
                <w:sz w:val="12"/>
                <w:szCs w:val="12"/>
              </w:rPr>
              <w:t>Таёженский</w:t>
            </w:r>
            <w:proofErr w:type="spellEnd"/>
            <w:r w:rsidRPr="00AE341D">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3,3</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3,4</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3,4</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3,6</w:t>
            </w:r>
          </w:p>
        </w:tc>
        <w:tc>
          <w:tcPr>
            <w:tcW w:w="394"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3,6</w:t>
            </w:r>
          </w:p>
        </w:tc>
        <w:tc>
          <w:tcPr>
            <w:tcW w:w="399"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3,6</w:t>
            </w:r>
          </w:p>
        </w:tc>
        <w:tc>
          <w:tcPr>
            <w:tcW w:w="1266" w:type="pct"/>
            <w:tcBorders>
              <w:top w:val="nil"/>
              <w:left w:val="nil"/>
              <w:bottom w:val="single" w:sz="4" w:space="0" w:color="auto"/>
              <w:right w:val="single" w:sz="4" w:space="0" w:color="auto"/>
            </w:tcBorders>
            <w:shd w:val="clear" w:color="auto" w:fill="auto"/>
            <w:vAlign w:val="bottom"/>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AE341D" w:rsidRPr="00AE341D"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15.</w:t>
            </w:r>
          </w:p>
        </w:tc>
        <w:tc>
          <w:tcPr>
            <w:tcW w:w="777"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rPr>
                <w:rFonts w:ascii="Arial" w:hAnsi="Arial" w:cs="Arial"/>
                <w:sz w:val="12"/>
                <w:szCs w:val="12"/>
              </w:rPr>
            </w:pPr>
            <w:r w:rsidRPr="00AE341D">
              <w:rPr>
                <w:rFonts w:ascii="Arial" w:hAnsi="Arial" w:cs="Arial"/>
                <w:sz w:val="12"/>
                <w:szCs w:val="12"/>
              </w:rPr>
              <w:t>Филимоновский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11,5</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11,9</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11,9</w:t>
            </w:r>
          </w:p>
        </w:tc>
        <w:tc>
          <w:tcPr>
            <w:tcW w:w="495"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12,5</w:t>
            </w:r>
          </w:p>
        </w:tc>
        <w:tc>
          <w:tcPr>
            <w:tcW w:w="394"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12,5</w:t>
            </w:r>
          </w:p>
        </w:tc>
        <w:tc>
          <w:tcPr>
            <w:tcW w:w="399" w:type="pct"/>
            <w:tcBorders>
              <w:top w:val="nil"/>
              <w:left w:val="nil"/>
              <w:bottom w:val="single" w:sz="4" w:space="0" w:color="auto"/>
              <w:right w:val="single" w:sz="4" w:space="0" w:color="auto"/>
            </w:tcBorders>
            <w:shd w:val="clear" w:color="auto" w:fill="auto"/>
            <w:vAlign w:val="center"/>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12,5</w:t>
            </w:r>
          </w:p>
        </w:tc>
        <w:tc>
          <w:tcPr>
            <w:tcW w:w="1266" w:type="pct"/>
            <w:tcBorders>
              <w:top w:val="nil"/>
              <w:left w:val="nil"/>
              <w:bottom w:val="single" w:sz="4" w:space="0" w:color="auto"/>
              <w:right w:val="single" w:sz="4" w:space="0" w:color="auto"/>
            </w:tcBorders>
            <w:shd w:val="clear" w:color="auto" w:fill="auto"/>
            <w:vAlign w:val="bottom"/>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100,0</w:t>
            </w:r>
          </w:p>
        </w:tc>
      </w:tr>
      <w:tr w:rsidR="00AE341D" w:rsidRPr="00AE341D"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16.</w:t>
            </w:r>
          </w:p>
        </w:tc>
        <w:tc>
          <w:tcPr>
            <w:tcW w:w="777"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rPr>
                <w:rFonts w:ascii="Arial" w:hAnsi="Arial" w:cs="Arial"/>
                <w:sz w:val="12"/>
                <w:szCs w:val="12"/>
              </w:rPr>
            </w:pPr>
            <w:r w:rsidRPr="00AE341D">
              <w:rPr>
                <w:rFonts w:ascii="Arial" w:hAnsi="Arial" w:cs="Arial"/>
                <w:sz w:val="12"/>
                <w:szCs w:val="12"/>
              </w:rPr>
              <w:t>ИТОГО:</w:t>
            </w:r>
          </w:p>
        </w:tc>
        <w:tc>
          <w:tcPr>
            <w:tcW w:w="495"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84,7</w:t>
            </w:r>
          </w:p>
        </w:tc>
        <w:tc>
          <w:tcPr>
            <w:tcW w:w="495"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87,6</w:t>
            </w:r>
          </w:p>
        </w:tc>
        <w:tc>
          <w:tcPr>
            <w:tcW w:w="495"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87,6</w:t>
            </w:r>
          </w:p>
        </w:tc>
        <w:tc>
          <w:tcPr>
            <w:tcW w:w="495"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92,0</w:t>
            </w:r>
          </w:p>
        </w:tc>
        <w:tc>
          <w:tcPr>
            <w:tcW w:w="394"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92,0</w:t>
            </w:r>
          </w:p>
        </w:tc>
        <w:tc>
          <w:tcPr>
            <w:tcW w:w="399" w:type="pct"/>
            <w:tcBorders>
              <w:top w:val="nil"/>
              <w:left w:val="nil"/>
              <w:bottom w:val="single" w:sz="4" w:space="0" w:color="auto"/>
              <w:right w:val="single" w:sz="4" w:space="0" w:color="auto"/>
            </w:tcBorders>
            <w:shd w:val="clear" w:color="auto" w:fill="auto"/>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92,0</w:t>
            </w:r>
          </w:p>
        </w:tc>
        <w:tc>
          <w:tcPr>
            <w:tcW w:w="1266" w:type="pct"/>
            <w:tcBorders>
              <w:top w:val="nil"/>
              <w:left w:val="nil"/>
              <w:bottom w:val="single" w:sz="4" w:space="0" w:color="auto"/>
              <w:right w:val="single" w:sz="4" w:space="0" w:color="auto"/>
            </w:tcBorders>
            <w:shd w:val="clear" w:color="auto" w:fill="auto"/>
            <w:vAlign w:val="bottom"/>
            <w:hideMark/>
          </w:tcPr>
          <w:p w:rsidR="00AE341D" w:rsidRPr="00AE341D" w:rsidRDefault="00AE341D" w:rsidP="00AE341D">
            <w:pPr>
              <w:spacing w:after="0" w:line="240" w:lineRule="auto"/>
              <w:jc w:val="center"/>
              <w:rPr>
                <w:rFonts w:ascii="Arial" w:hAnsi="Arial" w:cs="Arial"/>
                <w:sz w:val="12"/>
                <w:szCs w:val="12"/>
              </w:rPr>
            </w:pPr>
            <w:r w:rsidRPr="00AE341D">
              <w:rPr>
                <w:rFonts w:ascii="Arial" w:hAnsi="Arial" w:cs="Arial"/>
                <w:sz w:val="12"/>
                <w:szCs w:val="12"/>
              </w:rPr>
              <w:t>100,0</w:t>
            </w:r>
          </w:p>
        </w:tc>
      </w:tr>
    </w:tbl>
    <w:p w:rsidR="00AE341D" w:rsidRDefault="00AE341D" w:rsidP="006130D9">
      <w:pPr>
        <w:pStyle w:val="Style2"/>
        <w:widowControl/>
        <w:ind w:left="1440" w:firstLine="720"/>
        <w:rPr>
          <w:rStyle w:val="FontStyle35"/>
          <w:rFonts w:ascii="Arial" w:hAnsi="Arial" w:cs="Arial"/>
          <w:sz w:val="18"/>
          <w:szCs w:val="18"/>
        </w:rPr>
      </w:pPr>
    </w:p>
    <w:p w:rsidR="00D062D4" w:rsidRPr="00D062D4" w:rsidRDefault="00D062D4" w:rsidP="00D062D4">
      <w:pPr>
        <w:pStyle w:val="Style2"/>
        <w:widowControl/>
        <w:ind w:left="5387" w:firstLine="720"/>
        <w:rPr>
          <w:rStyle w:val="FontStyle35"/>
          <w:rFonts w:ascii="Arial" w:hAnsi="Arial" w:cs="Arial"/>
          <w:b w:val="0"/>
          <w:sz w:val="10"/>
          <w:szCs w:val="10"/>
        </w:rPr>
      </w:pPr>
      <w:r>
        <w:rPr>
          <w:rStyle w:val="FontStyle35"/>
          <w:rFonts w:ascii="Arial" w:hAnsi="Arial" w:cs="Arial"/>
          <w:b w:val="0"/>
          <w:sz w:val="10"/>
          <w:szCs w:val="10"/>
        </w:rPr>
        <w:t>Приложение 10</w:t>
      </w:r>
    </w:p>
    <w:p w:rsidR="00D062D4" w:rsidRPr="00D062D4" w:rsidRDefault="00D062D4" w:rsidP="00D062D4">
      <w:pPr>
        <w:pStyle w:val="Style2"/>
        <w:widowControl/>
        <w:ind w:left="5387" w:firstLine="720"/>
        <w:rPr>
          <w:rStyle w:val="FontStyle35"/>
          <w:rFonts w:ascii="Arial" w:hAnsi="Arial" w:cs="Arial"/>
          <w:b w:val="0"/>
          <w:sz w:val="10"/>
          <w:szCs w:val="10"/>
        </w:rPr>
      </w:pPr>
      <w:r w:rsidRPr="00D062D4">
        <w:rPr>
          <w:rStyle w:val="FontStyle35"/>
          <w:rFonts w:ascii="Arial" w:hAnsi="Arial" w:cs="Arial"/>
          <w:b w:val="0"/>
          <w:sz w:val="10"/>
          <w:szCs w:val="10"/>
        </w:rPr>
        <w:t>к решению Канского  районного Совета депутатов</w:t>
      </w:r>
      <w:r w:rsidRPr="00D062D4">
        <w:rPr>
          <w:rFonts w:ascii="Arial" w:hAnsi="Arial" w:cs="Arial"/>
          <w:b/>
          <w:sz w:val="10"/>
          <w:szCs w:val="10"/>
        </w:rPr>
        <w:t xml:space="preserve"> от 00.00.2019  № 00-000</w:t>
      </w:r>
    </w:p>
    <w:p w:rsidR="00D062D4" w:rsidRDefault="00D062D4" w:rsidP="006130D9">
      <w:pPr>
        <w:pStyle w:val="Style2"/>
        <w:widowControl/>
        <w:ind w:left="1440" w:firstLine="720"/>
        <w:rPr>
          <w:rStyle w:val="FontStyle35"/>
          <w:rFonts w:ascii="Arial" w:hAnsi="Arial" w:cs="Arial"/>
          <w:sz w:val="18"/>
          <w:szCs w:val="18"/>
        </w:rPr>
      </w:pPr>
    </w:p>
    <w:tbl>
      <w:tblPr>
        <w:tblW w:w="5000" w:type="pct"/>
        <w:tblLook w:val="04A0" w:firstRow="1" w:lastRow="0" w:firstColumn="1" w:lastColumn="0" w:noHBand="0" w:noVBand="1"/>
      </w:tblPr>
      <w:tblGrid>
        <w:gridCol w:w="383"/>
        <w:gridCol w:w="1259"/>
        <w:gridCol w:w="1032"/>
        <w:gridCol w:w="1032"/>
        <w:gridCol w:w="1032"/>
        <w:gridCol w:w="1032"/>
        <w:gridCol w:w="821"/>
        <w:gridCol w:w="832"/>
        <w:gridCol w:w="2999"/>
      </w:tblGrid>
      <w:tr w:rsidR="00AE341D" w:rsidRPr="004252FE" w:rsidTr="00D062D4">
        <w:trPr>
          <w:trHeight w:val="20"/>
        </w:trPr>
        <w:tc>
          <w:tcPr>
            <w:tcW w:w="184"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jc w:val="right"/>
              <w:rPr>
                <w:rFonts w:ascii="Arial" w:hAnsi="Arial" w:cs="Arial"/>
                <w:sz w:val="12"/>
                <w:szCs w:val="12"/>
              </w:rPr>
            </w:pPr>
          </w:p>
        </w:tc>
        <w:tc>
          <w:tcPr>
            <w:tcW w:w="604"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c>
          <w:tcPr>
            <w:tcW w:w="394"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c>
          <w:tcPr>
            <w:tcW w:w="399"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c>
          <w:tcPr>
            <w:tcW w:w="1439"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r>
      <w:tr w:rsidR="00AE341D" w:rsidRPr="004252FE" w:rsidTr="00AE341D">
        <w:trPr>
          <w:trHeight w:val="20"/>
        </w:trPr>
        <w:tc>
          <w:tcPr>
            <w:tcW w:w="5000" w:type="pct"/>
            <w:gridSpan w:val="9"/>
            <w:tcBorders>
              <w:top w:val="nil"/>
              <w:left w:val="nil"/>
              <w:bottom w:val="nil"/>
              <w:right w:val="nil"/>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Отчет по исполнению иных межбюджетных трансфертов на сбалансированность бюджетов поселений</w:t>
            </w:r>
            <w:r w:rsidRPr="004252FE">
              <w:rPr>
                <w:rFonts w:ascii="Arial" w:hAnsi="Arial" w:cs="Arial"/>
                <w:sz w:val="12"/>
                <w:szCs w:val="12"/>
              </w:rPr>
              <w:br/>
            </w:r>
          </w:p>
        </w:tc>
      </w:tr>
      <w:tr w:rsidR="00AE341D" w:rsidRPr="004252FE" w:rsidTr="00AE341D">
        <w:trPr>
          <w:trHeight w:val="20"/>
        </w:trPr>
        <w:tc>
          <w:tcPr>
            <w:tcW w:w="5000" w:type="pct"/>
            <w:gridSpan w:val="9"/>
            <w:tcBorders>
              <w:top w:val="nil"/>
              <w:left w:val="nil"/>
              <w:bottom w:val="nil"/>
              <w:right w:val="nil"/>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за 2018 год</w:t>
            </w:r>
          </w:p>
        </w:tc>
      </w:tr>
      <w:tr w:rsidR="00AE341D" w:rsidRPr="004252FE" w:rsidTr="00D062D4">
        <w:trPr>
          <w:trHeight w:val="20"/>
        </w:trPr>
        <w:tc>
          <w:tcPr>
            <w:tcW w:w="184" w:type="pct"/>
            <w:tcBorders>
              <w:top w:val="nil"/>
              <w:left w:val="nil"/>
              <w:bottom w:val="nil"/>
              <w:right w:val="nil"/>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p>
        </w:tc>
        <w:tc>
          <w:tcPr>
            <w:tcW w:w="604" w:type="pct"/>
            <w:tcBorders>
              <w:top w:val="nil"/>
              <w:left w:val="nil"/>
              <w:bottom w:val="nil"/>
              <w:right w:val="nil"/>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p>
        </w:tc>
        <w:tc>
          <w:tcPr>
            <w:tcW w:w="495" w:type="pct"/>
            <w:tcBorders>
              <w:top w:val="nil"/>
              <w:left w:val="nil"/>
              <w:bottom w:val="nil"/>
              <w:right w:val="nil"/>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p>
        </w:tc>
        <w:tc>
          <w:tcPr>
            <w:tcW w:w="495" w:type="pct"/>
            <w:tcBorders>
              <w:top w:val="nil"/>
              <w:left w:val="nil"/>
              <w:bottom w:val="nil"/>
              <w:right w:val="nil"/>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p>
        </w:tc>
        <w:tc>
          <w:tcPr>
            <w:tcW w:w="495" w:type="pct"/>
            <w:tcBorders>
              <w:top w:val="nil"/>
              <w:left w:val="nil"/>
              <w:bottom w:val="nil"/>
              <w:right w:val="nil"/>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p>
        </w:tc>
        <w:tc>
          <w:tcPr>
            <w:tcW w:w="495" w:type="pct"/>
            <w:tcBorders>
              <w:top w:val="nil"/>
              <w:left w:val="nil"/>
              <w:bottom w:val="nil"/>
              <w:right w:val="nil"/>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p>
        </w:tc>
        <w:tc>
          <w:tcPr>
            <w:tcW w:w="394" w:type="pct"/>
            <w:tcBorders>
              <w:top w:val="nil"/>
              <w:left w:val="nil"/>
              <w:bottom w:val="nil"/>
              <w:right w:val="nil"/>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p>
        </w:tc>
        <w:tc>
          <w:tcPr>
            <w:tcW w:w="399" w:type="pct"/>
            <w:tcBorders>
              <w:top w:val="nil"/>
              <w:left w:val="nil"/>
              <w:bottom w:val="nil"/>
              <w:right w:val="nil"/>
            </w:tcBorders>
            <w:shd w:val="clear" w:color="auto" w:fill="auto"/>
            <w:vAlign w:val="bottom"/>
            <w:hideMark/>
          </w:tcPr>
          <w:p w:rsidR="00AE341D" w:rsidRPr="004252FE" w:rsidRDefault="00AE341D" w:rsidP="00AE341D">
            <w:pPr>
              <w:spacing w:after="0" w:line="240" w:lineRule="auto"/>
              <w:jc w:val="center"/>
              <w:rPr>
                <w:rFonts w:ascii="Arial" w:hAnsi="Arial" w:cs="Arial"/>
                <w:sz w:val="12"/>
                <w:szCs w:val="12"/>
              </w:rPr>
            </w:pPr>
          </w:p>
        </w:tc>
        <w:tc>
          <w:tcPr>
            <w:tcW w:w="1439" w:type="pct"/>
            <w:tcBorders>
              <w:top w:val="nil"/>
              <w:left w:val="nil"/>
              <w:bottom w:val="nil"/>
              <w:right w:val="nil"/>
            </w:tcBorders>
            <w:shd w:val="clear" w:color="auto" w:fill="auto"/>
            <w:noWrap/>
            <w:vAlign w:val="bottom"/>
            <w:hideMark/>
          </w:tcPr>
          <w:p w:rsidR="00AE341D" w:rsidRPr="004252FE" w:rsidRDefault="00AE341D" w:rsidP="00AE341D">
            <w:pPr>
              <w:spacing w:after="0" w:line="240" w:lineRule="auto"/>
              <w:rPr>
                <w:rFonts w:ascii="Arial" w:hAnsi="Arial" w:cs="Arial"/>
                <w:sz w:val="12"/>
                <w:szCs w:val="12"/>
              </w:rPr>
            </w:pPr>
          </w:p>
        </w:tc>
      </w:tr>
      <w:tr w:rsidR="00AE341D" w:rsidRPr="004252FE" w:rsidTr="00D062D4">
        <w:trPr>
          <w:trHeight w:val="20"/>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xml:space="preserve">№ </w:t>
            </w:r>
            <w:proofErr w:type="gramStart"/>
            <w:r w:rsidRPr="004252FE">
              <w:rPr>
                <w:rFonts w:ascii="Arial" w:hAnsi="Arial" w:cs="Arial"/>
                <w:sz w:val="12"/>
                <w:szCs w:val="12"/>
              </w:rPr>
              <w:t>п</w:t>
            </w:r>
            <w:proofErr w:type="gramEnd"/>
            <w:r w:rsidRPr="004252FE">
              <w:rPr>
                <w:rFonts w:ascii="Arial" w:hAnsi="Arial" w:cs="Arial"/>
                <w:sz w:val="12"/>
                <w:szCs w:val="12"/>
              </w:rPr>
              <w:t>/п</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xml:space="preserve">                                                              Наименование                                             поселений</w:t>
            </w:r>
          </w:p>
        </w:tc>
        <w:tc>
          <w:tcPr>
            <w:tcW w:w="495" w:type="pct"/>
            <w:tcBorders>
              <w:top w:val="single" w:sz="4" w:space="0" w:color="auto"/>
              <w:left w:val="nil"/>
              <w:bottom w:val="nil"/>
              <w:right w:val="single" w:sz="4" w:space="0" w:color="auto"/>
            </w:tcBorders>
            <w:shd w:val="clear" w:color="000000" w:fill="FFFFFF"/>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Бюджет, утвержденный решением от 07.12.2017               № 15-95 (тыс.руб.)</w:t>
            </w:r>
          </w:p>
        </w:tc>
        <w:tc>
          <w:tcPr>
            <w:tcW w:w="495" w:type="pct"/>
            <w:tcBorders>
              <w:top w:val="single" w:sz="4" w:space="0" w:color="auto"/>
              <w:left w:val="nil"/>
              <w:bottom w:val="nil"/>
              <w:right w:val="single" w:sz="4" w:space="0" w:color="auto"/>
            </w:tcBorders>
            <w:shd w:val="clear" w:color="000000" w:fill="FFFFFF"/>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Бюджет, утвержденный решением от 17.05.2018               № 19-124 (тыс.руб.)</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Бюджет, утвержденный решением от 13.09.2018            № 23-152 (тыс.руб.)</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Бюджет, утвержденный решением от 14.12.2018            № 25-172 (тыс.руб.)</w:t>
            </w:r>
          </w:p>
        </w:tc>
        <w:tc>
          <w:tcPr>
            <w:tcW w:w="394" w:type="pct"/>
            <w:tcBorders>
              <w:top w:val="single" w:sz="4" w:space="0" w:color="auto"/>
              <w:left w:val="nil"/>
              <w:bottom w:val="single" w:sz="4" w:space="0" w:color="auto"/>
              <w:right w:val="single" w:sz="4" w:space="0" w:color="auto"/>
            </w:tcBorders>
            <w:shd w:val="clear" w:color="000000" w:fill="FFFFFF"/>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Бюджет с учетом изменений (тыс.руб.)</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Исполнено (тыс.руб.)</w:t>
            </w:r>
          </w:p>
        </w:tc>
        <w:tc>
          <w:tcPr>
            <w:tcW w:w="1439" w:type="pct"/>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Исполнено</w:t>
            </w:r>
            <w:proofErr w:type="gramStart"/>
            <w:r w:rsidRPr="004252FE">
              <w:rPr>
                <w:rFonts w:ascii="Arial" w:hAnsi="Arial" w:cs="Arial"/>
                <w:sz w:val="12"/>
                <w:szCs w:val="12"/>
              </w:rPr>
              <w:t xml:space="preserve"> (%)</w:t>
            </w:r>
            <w:proofErr w:type="gramEnd"/>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w:t>
            </w:r>
          </w:p>
        </w:tc>
        <w:tc>
          <w:tcPr>
            <w:tcW w:w="604" w:type="pct"/>
            <w:tcBorders>
              <w:top w:val="nil"/>
              <w:left w:val="nil"/>
              <w:bottom w:val="nil"/>
              <w:right w:val="nil"/>
            </w:tcBorders>
            <w:shd w:val="clear" w:color="auto" w:fill="auto"/>
            <w:hideMark/>
          </w:tcPr>
          <w:p w:rsidR="00AE341D" w:rsidRPr="004252FE" w:rsidRDefault="00AE341D" w:rsidP="00AE341D">
            <w:pPr>
              <w:spacing w:after="0" w:line="240" w:lineRule="auto"/>
              <w:rPr>
                <w:rFonts w:ascii="Arial" w:hAnsi="Arial" w:cs="Arial"/>
                <w:sz w:val="12"/>
                <w:szCs w:val="12"/>
              </w:rPr>
            </w:pPr>
            <w:proofErr w:type="spellStart"/>
            <w:r w:rsidRPr="004252FE">
              <w:rPr>
                <w:rFonts w:ascii="Arial" w:hAnsi="Arial" w:cs="Arial"/>
                <w:sz w:val="12"/>
                <w:szCs w:val="12"/>
              </w:rPr>
              <w:t>Анцирский</w:t>
            </w:r>
            <w:proofErr w:type="spellEnd"/>
            <w:r w:rsidRPr="004252FE">
              <w:rPr>
                <w:rFonts w:ascii="Arial" w:hAnsi="Arial" w:cs="Arial"/>
                <w:sz w:val="12"/>
                <w:szCs w:val="12"/>
              </w:rPr>
              <w:t xml:space="preserve"> сельсовет</w:t>
            </w:r>
          </w:p>
        </w:tc>
        <w:tc>
          <w:tcPr>
            <w:tcW w:w="495" w:type="pct"/>
            <w:tcBorders>
              <w:top w:val="single" w:sz="4" w:space="0" w:color="auto"/>
              <w:left w:val="single" w:sz="4" w:space="0" w:color="auto"/>
              <w:bottom w:val="nil"/>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single" w:sz="4" w:space="0" w:color="auto"/>
              <w:left w:val="nil"/>
              <w:bottom w:val="nil"/>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1439" w:type="pct"/>
            <w:tcBorders>
              <w:top w:val="nil"/>
              <w:left w:val="nil"/>
              <w:bottom w:val="single" w:sz="4" w:space="0" w:color="auto"/>
              <w:right w:val="single" w:sz="4" w:space="0" w:color="auto"/>
            </w:tcBorders>
            <w:shd w:val="clear" w:color="auto" w:fill="auto"/>
            <w:noWrap/>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2.</w:t>
            </w:r>
          </w:p>
        </w:tc>
        <w:tc>
          <w:tcPr>
            <w:tcW w:w="604" w:type="pct"/>
            <w:tcBorders>
              <w:top w:val="single" w:sz="4" w:space="0" w:color="auto"/>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r w:rsidRPr="004252FE">
              <w:rPr>
                <w:rFonts w:ascii="Arial" w:hAnsi="Arial" w:cs="Arial"/>
                <w:sz w:val="12"/>
                <w:szCs w:val="12"/>
              </w:rPr>
              <w:t>Амонашенский сельсовет</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1 924,1</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1 924,1</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1 924,1</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1 924,1</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1 924,1</w:t>
            </w:r>
          </w:p>
        </w:tc>
        <w:tc>
          <w:tcPr>
            <w:tcW w:w="1439" w:type="pct"/>
            <w:tcBorders>
              <w:top w:val="nil"/>
              <w:left w:val="nil"/>
              <w:bottom w:val="single" w:sz="4" w:space="0" w:color="auto"/>
              <w:right w:val="single" w:sz="4" w:space="0" w:color="auto"/>
            </w:tcBorders>
            <w:shd w:val="clear" w:color="auto" w:fill="auto"/>
            <w:noWrap/>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3.</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r w:rsidRPr="004252FE">
              <w:rPr>
                <w:rFonts w:ascii="Arial" w:hAnsi="Arial" w:cs="Arial"/>
                <w:sz w:val="12"/>
                <w:szCs w:val="12"/>
              </w:rPr>
              <w:t>Астафьевский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1439" w:type="pct"/>
            <w:tcBorders>
              <w:top w:val="nil"/>
              <w:left w:val="nil"/>
              <w:bottom w:val="single" w:sz="4" w:space="0" w:color="auto"/>
              <w:right w:val="single" w:sz="4" w:space="0" w:color="auto"/>
            </w:tcBorders>
            <w:shd w:val="clear" w:color="auto" w:fill="auto"/>
            <w:noWrap/>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4.</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proofErr w:type="spellStart"/>
            <w:r w:rsidRPr="004252FE">
              <w:rPr>
                <w:rFonts w:ascii="Arial" w:hAnsi="Arial" w:cs="Arial"/>
                <w:sz w:val="12"/>
                <w:szCs w:val="12"/>
              </w:rPr>
              <w:t>Браженский</w:t>
            </w:r>
            <w:proofErr w:type="spellEnd"/>
            <w:r w:rsidRPr="004252FE">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109,8</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109,8</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109,8</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109,8</w:t>
            </w:r>
          </w:p>
        </w:tc>
        <w:tc>
          <w:tcPr>
            <w:tcW w:w="1439" w:type="pct"/>
            <w:tcBorders>
              <w:top w:val="nil"/>
              <w:left w:val="nil"/>
              <w:bottom w:val="single" w:sz="4" w:space="0" w:color="auto"/>
              <w:right w:val="single" w:sz="4" w:space="0" w:color="auto"/>
            </w:tcBorders>
            <w:shd w:val="clear" w:color="auto" w:fill="auto"/>
            <w:noWrap/>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5.</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proofErr w:type="spellStart"/>
            <w:r w:rsidRPr="004252FE">
              <w:rPr>
                <w:rFonts w:ascii="Arial" w:hAnsi="Arial" w:cs="Arial"/>
                <w:sz w:val="12"/>
                <w:szCs w:val="12"/>
              </w:rPr>
              <w:t>Б.Уринский</w:t>
            </w:r>
            <w:proofErr w:type="spellEnd"/>
            <w:r w:rsidRPr="004252FE">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1439" w:type="pct"/>
            <w:tcBorders>
              <w:top w:val="nil"/>
              <w:left w:val="nil"/>
              <w:bottom w:val="single" w:sz="4" w:space="0" w:color="auto"/>
              <w:right w:val="single" w:sz="4" w:space="0" w:color="auto"/>
            </w:tcBorders>
            <w:shd w:val="clear" w:color="auto" w:fill="auto"/>
            <w:noWrap/>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6.</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proofErr w:type="spellStart"/>
            <w:r w:rsidRPr="004252FE">
              <w:rPr>
                <w:rFonts w:ascii="Arial" w:hAnsi="Arial" w:cs="Arial"/>
                <w:sz w:val="12"/>
                <w:szCs w:val="12"/>
              </w:rPr>
              <w:t>В.Амонашенский</w:t>
            </w:r>
            <w:proofErr w:type="spellEnd"/>
            <w:r w:rsidRPr="004252FE">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1 632,8</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1 632,8</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1 632,8</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1 632,8</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1 632,8</w:t>
            </w:r>
          </w:p>
        </w:tc>
        <w:tc>
          <w:tcPr>
            <w:tcW w:w="1439" w:type="pct"/>
            <w:tcBorders>
              <w:top w:val="nil"/>
              <w:left w:val="nil"/>
              <w:bottom w:val="single" w:sz="4" w:space="0" w:color="auto"/>
              <w:right w:val="single" w:sz="4" w:space="0" w:color="auto"/>
            </w:tcBorders>
            <w:shd w:val="clear" w:color="auto" w:fill="auto"/>
            <w:noWrap/>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7.</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r w:rsidRPr="004252FE">
              <w:rPr>
                <w:rFonts w:ascii="Arial" w:hAnsi="Arial" w:cs="Arial"/>
                <w:sz w:val="12"/>
                <w:szCs w:val="12"/>
              </w:rPr>
              <w:t>Георгиевский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1 498,5</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1 604,0</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color w:val="000000"/>
                <w:sz w:val="12"/>
                <w:szCs w:val="12"/>
              </w:rPr>
            </w:pPr>
            <w:r w:rsidRPr="004252FE">
              <w:rPr>
                <w:rFonts w:ascii="Arial" w:hAnsi="Arial" w:cs="Arial"/>
                <w:color w:val="000000"/>
                <w:sz w:val="12"/>
                <w:szCs w:val="12"/>
              </w:rPr>
              <w:t>1 644,0</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color w:val="000000"/>
                <w:sz w:val="12"/>
                <w:szCs w:val="12"/>
              </w:rPr>
            </w:pPr>
            <w:r w:rsidRPr="004252FE">
              <w:rPr>
                <w:rFonts w:ascii="Arial" w:hAnsi="Arial" w:cs="Arial"/>
                <w:color w:val="000000"/>
                <w:sz w:val="12"/>
                <w:szCs w:val="12"/>
              </w:rPr>
              <w:t>1 644,0</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color w:val="000000"/>
                <w:sz w:val="12"/>
                <w:szCs w:val="12"/>
              </w:rPr>
            </w:pPr>
            <w:r w:rsidRPr="004252FE">
              <w:rPr>
                <w:rFonts w:ascii="Arial" w:hAnsi="Arial" w:cs="Arial"/>
                <w:color w:val="000000"/>
                <w:sz w:val="12"/>
                <w:szCs w:val="12"/>
              </w:rPr>
              <w:t>1 644,0</w:t>
            </w:r>
          </w:p>
        </w:tc>
        <w:tc>
          <w:tcPr>
            <w:tcW w:w="1439" w:type="pct"/>
            <w:tcBorders>
              <w:top w:val="nil"/>
              <w:left w:val="nil"/>
              <w:bottom w:val="single" w:sz="4" w:space="0" w:color="auto"/>
              <w:right w:val="single" w:sz="4" w:space="0" w:color="auto"/>
            </w:tcBorders>
            <w:shd w:val="clear" w:color="auto" w:fill="auto"/>
            <w:noWrap/>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8.</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proofErr w:type="spellStart"/>
            <w:r w:rsidRPr="004252FE">
              <w:rPr>
                <w:rFonts w:ascii="Arial" w:hAnsi="Arial" w:cs="Arial"/>
                <w:sz w:val="12"/>
                <w:szCs w:val="12"/>
              </w:rPr>
              <w:t>К.Курышинский</w:t>
            </w:r>
            <w:proofErr w:type="spellEnd"/>
            <w:r w:rsidRPr="004252FE">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646,6</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737,3</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color w:val="000000"/>
                <w:sz w:val="12"/>
                <w:szCs w:val="12"/>
              </w:rPr>
            </w:pPr>
            <w:r w:rsidRPr="004252FE">
              <w:rPr>
                <w:rFonts w:ascii="Arial" w:hAnsi="Arial" w:cs="Arial"/>
                <w:color w:val="000000"/>
                <w:sz w:val="12"/>
                <w:szCs w:val="12"/>
              </w:rPr>
              <w:t>867,3</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color w:val="000000"/>
                <w:sz w:val="12"/>
                <w:szCs w:val="12"/>
              </w:rPr>
            </w:pPr>
            <w:r w:rsidRPr="004252FE">
              <w:rPr>
                <w:rFonts w:ascii="Arial" w:hAnsi="Arial" w:cs="Arial"/>
                <w:color w:val="000000"/>
                <w:sz w:val="12"/>
                <w:szCs w:val="12"/>
              </w:rPr>
              <w:t>867,3</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color w:val="000000"/>
                <w:sz w:val="12"/>
                <w:szCs w:val="12"/>
              </w:rPr>
            </w:pPr>
            <w:r w:rsidRPr="004252FE">
              <w:rPr>
                <w:rFonts w:ascii="Arial" w:hAnsi="Arial" w:cs="Arial"/>
                <w:color w:val="000000"/>
                <w:sz w:val="12"/>
                <w:szCs w:val="12"/>
              </w:rPr>
              <w:t>867,3</w:t>
            </w:r>
          </w:p>
        </w:tc>
        <w:tc>
          <w:tcPr>
            <w:tcW w:w="1439" w:type="pct"/>
            <w:tcBorders>
              <w:top w:val="nil"/>
              <w:left w:val="nil"/>
              <w:bottom w:val="single" w:sz="4" w:space="0" w:color="auto"/>
              <w:right w:val="single" w:sz="4" w:space="0" w:color="auto"/>
            </w:tcBorders>
            <w:shd w:val="clear" w:color="auto" w:fill="auto"/>
            <w:noWrap/>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proofErr w:type="spellStart"/>
            <w:r w:rsidRPr="004252FE">
              <w:rPr>
                <w:rFonts w:ascii="Arial" w:hAnsi="Arial" w:cs="Arial"/>
                <w:sz w:val="12"/>
                <w:szCs w:val="12"/>
              </w:rPr>
              <w:t>Мокрушинский</w:t>
            </w:r>
            <w:proofErr w:type="spellEnd"/>
            <w:r w:rsidRPr="004252FE">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591,8</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719,1</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719,1</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719,1</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719,1</w:t>
            </w:r>
          </w:p>
        </w:tc>
        <w:tc>
          <w:tcPr>
            <w:tcW w:w="1439" w:type="pct"/>
            <w:tcBorders>
              <w:top w:val="nil"/>
              <w:left w:val="nil"/>
              <w:bottom w:val="single" w:sz="4" w:space="0" w:color="auto"/>
              <w:right w:val="single" w:sz="4" w:space="0" w:color="auto"/>
            </w:tcBorders>
            <w:shd w:val="clear" w:color="auto" w:fill="auto"/>
            <w:noWrap/>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proofErr w:type="spellStart"/>
            <w:r w:rsidRPr="004252FE">
              <w:rPr>
                <w:rFonts w:ascii="Arial" w:hAnsi="Arial" w:cs="Arial"/>
                <w:sz w:val="12"/>
                <w:szCs w:val="12"/>
              </w:rPr>
              <w:t>Рудянский</w:t>
            </w:r>
            <w:proofErr w:type="spellEnd"/>
            <w:r w:rsidRPr="004252FE">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1 101,3</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1 199,7</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1 199,6</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1 199,6</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1 199,6</w:t>
            </w:r>
          </w:p>
        </w:tc>
        <w:tc>
          <w:tcPr>
            <w:tcW w:w="1439" w:type="pct"/>
            <w:tcBorders>
              <w:top w:val="nil"/>
              <w:left w:val="nil"/>
              <w:bottom w:val="single" w:sz="4" w:space="0" w:color="auto"/>
              <w:right w:val="single" w:sz="4" w:space="0" w:color="auto"/>
            </w:tcBorders>
            <w:shd w:val="clear" w:color="auto" w:fill="auto"/>
            <w:noWrap/>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11.</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r w:rsidRPr="004252FE">
              <w:rPr>
                <w:rFonts w:ascii="Arial" w:hAnsi="Arial" w:cs="Arial"/>
                <w:sz w:val="12"/>
                <w:szCs w:val="12"/>
              </w:rPr>
              <w:t>Сотниковский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86,2</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86,2</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86,2</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86,2</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86,2</w:t>
            </w:r>
          </w:p>
        </w:tc>
        <w:tc>
          <w:tcPr>
            <w:tcW w:w="1439" w:type="pct"/>
            <w:tcBorders>
              <w:top w:val="nil"/>
              <w:left w:val="nil"/>
              <w:bottom w:val="single" w:sz="4" w:space="0" w:color="auto"/>
              <w:right w:val="single" w:sz="4" w:space="0" w:color="auto"/>
            </w:tcBorders>
            <w:shd w:val="clear" w:color="auto" w:fill="auto"/>
            <w:noWrap/>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12.</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r w:rsidRPr="004252FE">
              <w:rPr>
                <w:rFonts w:ascii="Arial" w:hAnsi="Arial" w:cs="Arial"/>
                <w:sz w:val="12"/>
                <w:szCs w:val="12"/>
              </w:rPr>
              <w:t>Терский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0,0</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1439" w:type="pct"/>
            <w:tcBorders>
              <w:top w:val="nil"/>
              <w:left w:val="nil"/>
              <w:bottom w:val="single" w:sz="4" w:space="0" w:color="auto"/>
              <w:right w:val="single" w:sz="4" w:space="0" w:color="auto"/>
            </w:tcBorders>
            <w:shd w:val="clear" w:color="auto" w:fill="auto"/>
            <w:noWrap/>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lastRenderedPageBreak/>
              <w:t>13.</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proofErr w:type="spellStart"/>
            <w:r w:rsidRPr="004252FE">
              <w:rPr>
                <w:rFonts w:ascii="Arial" w:hAnsi="Arial" w:cs="Arial"/>
                <w:sz w:val="12"/>
                <w:szCs w:val="12"/>
              </w:rPr>
              <w:t>Чечеульский</w:t>
            </w:r>
            <w:proofErr w:type="spellEnd"/>
            <w:r w:rsidRPr="004252FE">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1439" w:type="pct"/>
            <w:tcBorders>
              <w:top w:val="nil"/>
              <w:left w:val="nil"/>
              <w:bottom w:val="single" w:sz="4" w:space="0" w:color="auto"/>
              <w:right w:val="single" w:sz="4" w:space="0" w:color="auto"/>
            </w:tcBorders>
            <w:shd w:val="clear" w:color="auto" w:fill="auto"/>
            <w:noWrap/>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14.</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proofErr w:type="spellStart"/>
            <w:r w:rsidRPr="004252FE">
              <w:rPr>
                <w:rFonts w:ascii="Arial" w:hAnsi="Arial" w:cs="Arial"/>
                <w:sz w:val="12"/>
                <w:szCs w:val="12"/>
              </w:rPr>
              <w:t>Таёженский</w:t>
            </w:r>
            <w:proofErr w:type="spellEnd"/>
            <w:r w:rsidRPr="004252FE">
              <w:rPr>
                <w:rFonts w:ascii="Arial" w:hAnsi="Arial" w:cs="Arial"/>
                <w:sz w:val="12"/>
                <w:szCs w:val="12"/>
              </w:rPr>
              <w:t xml:space="preserve">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1 812,5</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1 812,4</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1 935,0</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1 935,0</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1 935,0</w:t>
            </w:r>
          </w:p>
        </w:tc>
        <w:tc>
          <w:tcPr>
            <w:tcW w:w="1439" w:type="pct"/>
            <w:tcBorders>
              <w:top w:val="nil"/>
              <w:left w:val="nil"/>
              <w:bottom w:val="single" w:sz="4" w:space="0" w:color="auto"/>
              <w:right w:val="single" w:sz="4" w:space="0" w:color="auto"/>
            </w:tcBorders>
            <w:shd w:val="clear" w:color="auto" w:fill="auto"/>
            <w:noWrap/>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15.</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r w:rsidRPr="004252FE">
              <w:rPr>
                <w:rFonts w:ascii="Arial" w:hAnsi="Arial" w:cs="Arial"/>
                <w:sz w:val="12"/>
                <w:szCs w:val="12"/>
              </w:rPr>
              <w:t>Филимоновский сельсовет</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394"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399" w:type="pct"/>
            <w:tcBorders>
              <w:top w:val="nil"/>
              <w:left w:val="nil"/>
              <w:bottom w:val="single" w:sz="4" w:space="0" w:color="auto"/>
              <w:right w:val="single" w:sz="4" w:space="0" w:color="auto"/>
            </w:tcBorders>
            <w:shd w:val="clear" w:color="auto" w:fill="auto"/>
            <w:vAlign w:val="center"/>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c>
          <w:tcPr>
            <w:tcW w:w="1439" w:type="pct"/>
            <w:tcBorders>
              <w:top w:val="nil"/>
              <w:left w:val="nil"/>
              <w:bottom w:val="single" w:sz="4" w:space="0" w:color="auto"/>
              <w:right w:val="single" w:sz="4" w:space="0" w:color="auto"/>
            </w:tcBorders>
            <w:shd w:val="clear" w:color="auto" w:fill="auto"/>
            <w:noWrap/>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 </w:t>
            </w:r>
          </w:p>
        </w:tc>
      </w:tr>
      <w:tr w:rsidR="00AE341D" w:rsidRPr="004252FE" w:rsidTr="00D062D4">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16.</w:t>
            </w:r>
          </w:p>
        </w:tc>
        <w:tc>
          <w:tcPr>
            <w:tcW w:w="60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rPr>
                <w:rFonts w:ascii="Arial" w:hAnsi="Arial" w:cs="Arial"/>
                <w:sz w:val="12"/>
                <w:szCs w:val="12"/>
              </w:rPr>
            </w:pPr>
            <w:r w:rsidRPr="004252FE">
              <w:rPr>
                <w:rFonts w:ascii="Arial" w:hAnsi="Arial" w:cs="Arial"/>
                <w:sz w:val="12"/>
                <w:szCs w:val="12"/>
              </w:rPr>
              <w:t>ИТОГО:</w:t>
            </w:r>
          </w:p>
        </w:tc>
        <w:tc>
          <w:tcPr>
            <w:tcW w:w="495"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9 293,8</w:t>
            </w:r>
          </w:p>
        </w:tc>
        <w:tc>
          <w:tcPr>
            <w:tcW w:w="495"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9 825,4</w:t>
            </w:r>
          </w:p>
        </w:tc>
        <w:tc>
          <w:tcPr>
            <w:tcW w:w="495"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0,0</w:t>
            </w:r>
          </w:p>
        </w:tc>
        <w:tc>
          <w:tcPr>
            <w:tcW w:w="495"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10 117,9</w:t>
            </w:r>
          </w:p>
        </w:tc>
        <w:tc>
          <w:tcPr>
            <w:tcW w:w="394"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10 117,9</w:t>
            </w:r>
          </w:p>
        </w:tc>
        <w:tc>
          <w:tcPr>
            <w:tcW w:w="399" w:type="pct"/>
            <w:tcBorders>
              <w:top w:val="nil"/>
              <w:left w:val="nil"/>
              <w:bottom w:val="single" w:sz="4" w:space="0" w:color="auto"/>
              <w:right w:val="single" w:sz="4" w:space="0" w:color="auto"/>
            </w:tcBorders>
            <w:shd w:val="clear" w:color="auto" w:fill="auto"/>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10 117,9</w:t>
            </w:r>
          </w:p>
        </w:tc>
        <w:tc>
          <w:tcPr>
            <w:tcW w:w="1439" w:type="pct"/>
            <w:tcBorders>
              <w:top w:val="nil"/>
              <w:left w:val="nil"/>
              <w:bottom w:val="single" w:sz="4" w:space="0" w:color="auto"/>
              <w:right w:val="single" w:sz="4" w:space="0" w:color="auto"/>
            </w:tcBorders>
            <w:shd w:val="clear" w:color="auto" w:fill="auto"/>
            <w:noWrap/>
            <w:vAlign w:val="bottom"/>
            <w:hideMark/>
          </w:tcPr>
          <w:p w:rsidR="00AE341D" w:rsidRPr="004252FE" w:rsidRDefault="00AE341D" w:rsidP="00AE341D">
            <w:pPr>
              <w:spacing w:after="0" w:line="240" w:lineRule="auto"/>
              <w:jc w:val="center"/>
              <w:rPr>
                <w:rFonts w:ascii="Arial" w:hAnsi="Arial" w:cs="Arial"/>
                <w:sz w:val="12"/>
                <w:szCs w:val="12"/>
              </w:rPr>
            </w:pPr>
            <w:r w:rsidRPr="004252FE">
              <w:rPr>
                <w:rFonts w:ascii="Arial" w:hAnsi="Arial" w:cs="Arial"/>
                <w:sz w:val="12"/>
                <w:szCs w:val="12"/>
              </w:rPr>
              <w:t>100,0</w:t>
            </w:r>
          </w:p>
        </w:tc>
      </w:tr>
    </w:tbl>
    <w:p w:rsidR="00AE341D" w:rsidRDefault="00AE341D" w:rsidP="006130D9">
      <w:pPr>
        <w:pStyle w:val="Style2"/>
        <w:widowControl/>
        <w:ind w:left="1440" w:firstLine="720"/>
        <w:rPr>
          <w:rStyle w:val="FontStyle35"/>
          <w:rFonts w:ascii="Arial" w:hAnsi="Arial" w:cs="Arial"/>
          <w:sz w:val="18"/>
          <w:szCs w:val="18"/>
        </w:rPr>
      </w:pPr>
    </w:p>
    <w:p w:rsidR="00D062D4" w:rsidRPr="00D062D4" w:rsidRDefault="00D062D4" w:rsidP="00D062D4">
      <w:pPr>
        <w:pStyle w:val="Style2"/>
        <w:widowControl/>
        <w:ind w:left="5387" w:firstLine="720"/>
        <w:rPr>
          <w:rStyle w:val="FontStyle35"/>
          <w:rFonts w:ascii="Arial" w:hAnsi="Arial" w:cs="Arial"/>
          <w:b w:val="0"/>
          <w:sz w:val="10"/>
          <w:szCs w:val="10"/>
        </w:rPr>
      </w:pPr>
      <w:r>
        <w:rPr>
          <w:rStyle w:val="FontStyle35"/>
          <w:rFonts w:ascii="Arial" w:hAnsi="Arial" w:cs="Arial"/>
          <w:b w:val="0"/>
          <w:sz w:val="10"/>
          <w:szCs w:val="10"/>
        </w:rPr>
        <w:t>Приложение 11</w:t>
      </w:r>
    </w:p>
    <w:p w:rsidR="00D062D4" w:rsidRPr="00D062D4" w:rsidRDefault="00D062D4" w:rsidP="00D062D4">
      <w:pPr>
        <w:pStyle w:val="Style2"/>
        <w:widowControl/>
        <w:ind w:left="5387" w:firstLine="720"/>
        <w:rPr>
          <w:rStyle w:val="FontStyle35"/>
          <w:rFonts w:ascii="Arial" w:hAnsi="Arial" w:cs="Arial"/>
          <w:b w:val="0"/>
          <w:sz w:val="10"/>
          <w:szCs w:val="10"/>
        </w:rPr>
      </w:pPr>
      <w:r w:rsidRPr="00D062D4">
        <w:rPr>
          <w:rStyle w:val="FontStyle35"/>
          <w:rFonts w:ascii="Arial" w:hAnsi="Arial" w:cs="Arial"/>
          <w:b w:val="0"/>
          <w:sz w:val="10"/>
          <w:szCs w:val="10"/>
        </w:rPr>
        <w:t>к решению Канского  районного Совета депутатов</w:t>
      </w:r>
      <w:r w:rsidRPr="00D062D4">
        <w:rPr>
          <w:rFonts w:ascii="Arial" w:hAnsi="Arial" w:cs="Arial"/>
          <w:b/>
          <w:sz w:val="10"/>
          <w:szCs w:val="10"/>
        </w:rPr>
        <w:t xml:space="preserve"> от 00.00.2019  № 00-000</w:t>
      </w:r>
    </w:p>
    <w:tbl>
      <w:tblPr>
        <w:tblW w:w="10466" w:type="dxa"/>
        <w:tblInd w:w="78" w:type="dxa"/>
        <w:tblLayout w:type="fixed"/>
        <w:tblLook w:val="0000" w:firstRow="0" w:lastRow="0" w:firstColumn="0" w:lastColumn="0" w:noHBand="0" w:noVBand="0"/>
      </w:tblPr>
      <w:tblGrid>
        <w:gridCol w:w="365"/>
        <w:gridCol w:w="2143"/>
        <w:gridCol w:w="1248"/>
        <w:gridCol w:w="1248"/>
        <w:gridCol w:w="1248"/>
        <w:gridCol w:w="1248"/>
        <w:gridCol w:w="1075"/>
        <w:gridCol w:w="929"/>
        <w:gridCol w:w="962"/>
      </w:tblGrid>
      <w:tr w:rsidR="00AE341D" w:rsidRPr="004252FE" w:rsidTr="00D062D4">
        <w:trPr>
          <w:trHeight w:val="20"/>
        </w:trPr>
        <w:tc>
          <w:tcPr>
            <w:tcW w:w="10466" w:type="dxa"/>
            <w:gridSpan w:val="9"/>
            <w:tcBorders>
              <w:top w:val="nil"/>
              <w:left w:val="nil"/>
              <w:bottom w:val="nil"/>
              <w:right w:val="nil"/>
            </w:tcBorders>
          </w:tcPr>
          <w:p w:rsidR="00D062D4" w:rsidRDefault="00D062D4" w:rsidP="00D062D4">
            <w:pPr>
              <w:autoSpaceDE w:val="0"/>
              <w:autoSpaceDN w:val="0"/>
              <w:adjustRightInd w:val="0"/>
              <w:spacing w:after="0" w:line="240" w:lineRule="auto"/>
              <w:jc w:val="right"/>
              <w:rPr>
                <w:rFonts w:ascii="Arial" w:hAnsi="Arial" w:cs="Arial"/>
                <w:color w:val="000000"/>
                <w:sz w:val="12"/>
                <w:szCs w:val="12"/>
              </w:rPr>
            </w:pPr>
          </w:p>
          <w:p w:rsidR="00AE341D" w:rsidRPr="004252FE" w:rsidRDefault="00AE341D" w:rsidP="00D062D4">
            <w:pPr>
              <w:autoSpaceDE w:val="0"/>
              <w:autoSpaceDN w:val="0"/>
              <w:adjustRightInd w:val="0"/>
              <w:spacing w:after="0" w:line="240" w:lineRule="auto"/>
              <w:jc w:val="right"/>
              <w:rPr>
                <w:rFonts w:ascii="Arial" w:hAnsi="Arial" w:cs="Arial"/>
                <w:color w:val="000000"/>
                <w:sz w:val="12"/>
                <w:szCs w:val="12"/>
              </w:rPr>
            </w:pPr>
            <w:proofErr w:type="gramStart"/>
            <w:r w:rsidRPr="004252FE">
              <w:rPr>
                <w:rFonts w:ascii="Arial" w:hAnsi="Arial" w:cs="Arial"/>
                <w:color w:val="000000"/>
                <w:sz w:val="12"/>
                <w:szCs w:val="12"/>
              </w:rPr>
              <w:t xml:space="preserve">Отчет по исполнению иных межбюджетных трансфертов  </w:t>
            </w:r>
            <w:r w:rsidR="00D062D4">
              <w:rPr>
                <w:rFonts w:ascii="Arial" w:hAnsi="Arial" w:cs="Arial"/>
                <w:color w:val="000000"/>
                <w:sz w:val="12"/>
                <w:szCs w:val="12"/>
              </w:rPr>
              <w:t xml:space="preserve">   </w:t>
            </w:r>
            <w:r w:rsidRPr="004252FE">
              <w:rPr>
                <w:rFonts w:ascii="Arial" w:hAnsi="Arial" w:cs="Arial"/>
                <w:color w:val="000000"/>
                <w:sz w:val="12"/>
                <w:szCs w:val="12"/>
              </w:rPr>
              <w:t xml:space="preserve">на подвоз угля к муниципальным учреждениям образования, находящимся в ведении муниципального района, доставке большегрузных предметов в соответствии с решением Канского районного Совета депутатов от 25.08.2016 № 64-481 «О передаче органам местного самоуправления поселений Канского района полномочий по подвозу угля к муниципальным учреждениям образования, находящимся в ведении муниципального района, доставке большегрузных предметов» </w:t>
            </w:r>
            <w:proofErr w:type="gramEnd"/>
          </w:p>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p w:rsidR="00AE341D" w:rsidRPr="004252FE" w:rsidRDefault="00D062D4"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за 2018 год</w:t>
            </w:r>
          </w:p>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r>
      <w:tr w:rsidR="00AE341D" w:rsidRPr="004252FE" w:rsidTr="00D062D4">
        <w:trPr>
          <w:trHeight w:val="20"/>
        </w:trPr>
        <w:tc>
          <w:tcPr>
            <w:tcW w:w="36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 xml:space="preserve">№ </w:t>
            </w:r>
            <w:proofErr w:type="gramStart"/>
            <w:r w:rsidRPr="004252FE">
              <w:rPr>
                <w:rFonts w:ascii="Arial" w:hAnsi="Arial" w:cs="Arial"/>
                <w:color w:val="000000"/>
                <w:sz w:val="12"/>
                <w:szCs w:val="12"/>
              </w:rPr>
              <w:t>п</w:t>
            </w:r>
            <w:proofErr w:type="gramEnd"/>
            <w:r w:rsidRPr="004252FE">
              <w:rPr>
                <w:rFonts w:ascii="Arial" w:hAnsi="Arial" w:cs="Arial"/>
                <w:color w:val="000000"/>
                <w:sz w:val="12"/>
                <w:szCs w:val="12"/>
              </w:rPr>
              <w:t>/п</w:t>
            </w:r>
          </w:p>
        </w:tc>
        <w:tc>
          <w:tcPr>
            <w:tcW w:w="2143"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 xml:space="preserve">                                                              Наименование                                             поселений</w:t>
            </w:r>
          </w:p>
        </w:tc>
        <w:tc>
          <w:tcPr>
            <w:tcW w:w="1248" w:type="dxa"/>
            <w:tcBorders>
              <w:top w:val="single" w:sz="6" w:space="0" w:color="auto"/>
              <w:left w:val="single" w:sz="6" w:space="0" w:color="auto"/>
              <w:bottom w:val="nil"/>
              <w:right w:val="single" w:sz="6" w:space="0" w:color="auto"/>
            </w:tcBorders>
            <w:shd w:val="solid" w:color="FFFFFF" w:fill="auto"/>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Бюджет, утвержденный решением от 07.12.2017               № 15-95 (тыс.руб.)</w:t>
            </w:r>
          </w:p>
        </w:tc>
        <w:tc>
          <w:tcPr>
            <w:tcW w:w="1248" w:type="dxa"/>
            <w:tcBorders>
              <w:top w:val="single" w:sz="6" w:space="0" w:color="auto"/>
              <w:left w:val="single" w:sz="6" w:space="0" w:color="auto"/>
              <w:bottom w:val="nil"/>
              <w:right w:val="single" w:sz="6" w:space="0" w:color="auto"/>
            </w:tcBorders>
            <w:shd w:val="solid" w:color="FFFFFF" w:fill="auto"/>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Бюджет, утвержденный решением от 17.05.2018               № 19-124 (тыс.руб.)</w:t>
            </w:r>
          </w:p>
        </w:tc>
        <w:tc>
          <w:tcPr>
            <w:tcW w:w="1248" w:type="dxa"/>
            <w:tcBorders>
              <w:top w:val="single" w:sz="6" w:space="0" w:color="auto"/>
              <w:left w:val="single" w:sz="6" w:space="0" w:color="auto"/>
              <w:bottom w:val="nil"/>
              <w:right w:val="single" w:sz="6" w:space="0" w:color="auto"/>
            </w:tcBorders>
            <w:shd w:val="solid" w:color="FFFFFF" w:fill="auto"/>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Бюджет, утвержденный решением от 13.09.2018            № 23-152 (тыс.руб.)</w:t>
            </w:r>
          </w:p>
        </w:tc>
        <w:tc>
          <w:tcPr>
            <w:tcW w:w="1248" w:type="dxa"/>
            <w:tcBorders>
              <w:top w:val="single" w:sz="6" w:space="0" w:color="auto"/>
              <w:left w:val="single" w:sz="6" w:space="0" w:color="auto"/>
              <w:bottom w:val="nil"/>
              <w:right w:val="single" w:sz="6" w:space="0" w:color="auto"/>
            </w:tcBorders>
            <w:shd w:val="solid" w:color="FFFFFF" w:fill="auto"/>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Бюджет, утвержденный решением от 14.12.2018            № 25-172 (тыс.руб.)</w:t>
            </w:r>
          </w:p>
        </w:tc>
        <w:tc>
          <w:tcPr>
            <w:tcW w:w="1075" w:type="dxa"/>
            <w:tcBorders>
              <w:top w:val="single" w:sz="6" w:space="0" w:color="auto"/>
              <w:left w:val="single" w:sz="6" w:space="0" w:color="auto"/>
              <w:bottom w:val="nil"/>
              <w:right w:val="single" w:sz="6" w:space="0" w:color="auto"/>
            </w:tcBorders>
            <w:shd w:val="solid" w:color="FFFFFF" w:fill="auto"/>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Бюджет с учетом изменений (тыс.руб.)</w:t>
            </w:r>
          </w:p>
        </w:tc>
        <w:tc>
          <w:tcPr>
            <w:tcW w:w="929" w:type="dxa"/>
            <w:tcBorders>
              <w:top w:val="single" w:sz="6" w:space="0" w:color="auto"/>
              <w:left w:val="single" w:sz="6" w:space="0" w:color="auto"/>
              <w:bottom w:val="nil"/>
              <w:right w:val="single" w:sz="6" w:space="0" w:color="auto"/>
            </w:tcBorders>
            <w:shd w:val="solid" w:color="FFFFFF" w:fill="auto"/>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Исполнено (тыс.руб.)</w:t>
            </w:r>
          </w:p>
        </w:tc>
        <w:tc>
          <w:tcPr>
            <w:tcW w:w="962" w:type="dxa"/>
            <w:tcBorders>
              <w:top w:val="single" w:sz="6" w:space="0" w:color="auto"/>
              <w:left w:val="single" w:sz="6" w:space="0" w:color="auto"/>
              <w:bottom w:val="nil"/>
              <w:right w:val="single" w:sz="6" w:space="0" w:color="auto"/>
            </w:tcBorders>
            <w:shd w:val="solid" w:color="FFFFFF" w:fill="auto"/>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Исполнено</w:t>
            </w:r>
            <w:proofErr w:type="gramStart"/>
            <w:r w:rsidRPr="004252FE">
              <w:rPr>
                <w:rFonts w:ascii="Arial" w:hAnsi="Arial" w:cs="Arial"/>
                <w:color w:val="000000"/>
                <w:sz w:val="12"/>
                <w:szCs w:val="12"/>
              </w:rPr>
              <w:t xml:space="preserve"> (%)</w:t>
            </w:r>
            <w:proofErr w:type="gramEnd"/>
          </w:p>
        </w:tc>
      </w:tr>
      <w:tr w:rsidR="00AE341D" w:rsidRPr="004252FE" w:rsidTr="00D062D4">
        <w:trPr>
          <w:trHeight w:val="20"/>
        </w:trPr>
        <w:tc>
          <w:tcPr>
            <w:tcW w:w="36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w:t>
            </w:r>
          </w:p>
        </w:tc>
        <w:tc>
          <w:tcPr>
            <w:tcW w:w="2143"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rPr>
                <w:rFonts w:ascii="Arial" w:hAnsi="Arial" w:cs="Arial"/>
                <w:color w:val="000000"/>
                <w:sz w:val="12"/>
                <w:szCs w:val="12"/>
              </w:rPr>
            </w:pPr>
            <w:proofErr w:type="spellStart"/>
            <w:r w:rsidRPr="004252FE">
              <w:rPr>
                <w:rFonts w:ascii="Arial" w:hAnsi="Arial" w:cs="Arial"/>
                <w:color w:val="000000"/>
                <w:sz w:val="12"/>
                <w:szCs w:val="12"/>
              </w:rPr>
              <w:t>Анцирский</w:t>
            </w:r>
            <w:proofErr w:type="spellEnd"/>
            <w:r w:rsidRPr="004252FE">
              <w:rPr>
                <w:rFonts w:ascii="Arial" w:hAnsi="Arial" w:cs="Arial"/>
                <w:color w:val="000000"/>
                <w:sz w:val="12"/>
                <w:szCs w:val="12"/>
              </w:rPr>
              <w:t xml:space="preserve"> сельсовет</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07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29"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62"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r>
      <w:tr w:rsidR="00AE341D" w:rsidRPr="004252FE" w:rsidTr="00D062D4">
        <w:trPr>
          <w:trHeight w:val="20"/>
        </w:trPr>
        <w:tc>
          <w:tcPr>
            <w:tcW w:w="36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2.</w:t>
            </w:r>
          </w:p>
        </w:tc>
        <w:tc>
          <w:tcPr>
            <w:tcW w:w="3391" w:type="dxa"/>
            <w:gridSpan w:val="2"/>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Амонашенский сельсовет</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07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29"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62"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r>
      <w:tr w:rsidR="00AE341D" w:rsidRPr="004252FE" w:rsidTr="00D062D4">
        <w:trPr>
          <w:trHeight w:val="20"/>
        </w:trPr>
        <w:tc>
          <w:tcPr>
            <w:tcW w:w="36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3.</w:t>
            </w:r>
          </w:p>
        </w:tc>
        <w:tc>
          <w:tcPr>
            <w:tcW w:w="2143"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Астафьевский сельсовет</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45,9</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45,9</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45,9</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45,9</w:t>
            </w:r>
          </w:p>
        </w:tc>
        <w:tc>
          <w:tcPr>
            <w:tcW w:w="107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45,9</w:t>
            </w:r>
          </w:p>
        </w:tc>
        <w:tc>
          <w:tcPr>
            <w:tcW w:w="929"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45,9</w:t>
            </w:r>
          </w:p>
        </w:tc>
        <w:tc>
          <w:tcPr>
            <w:tcW w:w="962"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100,0</w:t>
            </w:r>
          </w:p>
        </w:tc>
      </w:tr>
      <w:tr w:rsidR="00AE341D" w:rsidRPr="004252FE" w:rsidTr="00D062D4">
        <w:trPr>
          <w:trHeight w:val="20"/>
        </w:trPr>
        <w:tc>
          <w:tcPr>
            <w:tcW w:w="36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4.</w:t>
            </w:r>
          </w:p>
        </w:tc>
        <w:tc>
          <w:tcPr>
            <w:tcW w:w="3391" w:type="dxa"/>
            <w:gridSpan w:val="2"/>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rPr>
                <w:rFonts w:ascii="Arial" w:hAnsi="Arial" w:cs="Arial"/>
                <w:color w:val="000000"/>
                <w:sz w:val="12"/>
                <w:szCs w:val="12"/>
              </w:rPr>
            </w:pPr>
            <w:proofErr w:type="spellStart"/>
            <w:r w:rsidRPr="004252FE">
              <w:rPr>
                <w:rFonts w:ascii="Arial" w:hAnsi="Arial" w:cs="Arial"/>
                <w:color w:val="000000"/>
                <w:sz w:val="12"/>
                <w:szCs w:val="12"/>
              </w:rPr>
              <w:t>Браженский</w:t>
            </w:r>
            <w:proofErr w:type="spellEnd"/>
            <w:r w:rsidRPr="004252FE">
              <w:rPr>
                <w:rFonts w:ascii="Arial" w:hAnsi="Arial" w:cs="Arial"/>
                <w:color w:val="000000"/>
                <w:sz w:val="12"/>
                <w:szCs w:val="12"/>
              </w:rPr>
              <w:t xml:space="preserve"> сельсовет</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07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29"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62"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r>
      <w:tr w:rsidR="00AE341D" w:rsidRPr="004252FE" w:rsidTr="00D062D4">
        <w:trPr>
          <w:trHeight w:val="20"/>
        </w:trPr>
        <w:tc>
          <w:tcPr>
            <w:tcW w:w="36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5.</w:t>
            </w:r>
          </w:p>
        </w:tc>
        <w:tc>
          <w:tcPr>
            <w:tcW w:w="2143"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rPr>
                <w:rFonts w:ascii="Arial" w:hAnsi="Arial" w:cs="Arial"/>
                <w:color w:val="000000"/>
                <w:sz w:val="12"/>
                <w:szCs w:val="12"/>
              </w:rPr>
            </w:pPr>
            <w:proofErr w:type="spellStart"/>
            <w:r w:rsidRPr="004252FE">
              <w:rPr>
                <w:rFonts w:ascii="Arial" w:hAnsi="Arial" w:cs="Arial"/>
                <w:color w:val="000000"/>
                <w:sz w:val="12"/>
                <w:szCs w:val="12"/>
              </w:rPr>
              <w:t>Б.Уринский</w:t>
            </w:r>
            <w:proofErr w:type="spellEnd"/>
            <w:r w:rsidRPr="004252FE">
              <w:rPr>
                <w:rFonts w:ascii="Arial" w:hAnsi="Arial" w:cs="Arial"/>
                <w:color w:val="000000"/>
                <w:sz w:val="12"/>
                <w:szCs w:val="12"/>
              </w:rPr>
              <w:t xml:space="preserve"> сельсовет</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32,5</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32,5</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32,5</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27,5</w:t>
            </w:r>
          </w:p>
        </w:tc>
        <w:tc>
          <w:tcPr>
            <w:tcW w:w="107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27,5</w:t>
            </w:r>
          </w:p>
        </w:tc>
        <w:tc>
          <w:tcPr>
            <w:tcW w:w="929"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27,5</w:t>
            </w:r>
          </w:p>
        </w:tc>
        <w:tc>
          <w:tcPr>
            <w:tcW w:w="962"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100,0</w:t>
            </w:r>
          </w:p>
        </w:tc>
      </w:tr>
      <w:tr w:rsidR="00AE341D" w:rsidRPr="004252FE" w:rsidTr="00D062D4">
        <w:trPr>
          <w:trHeight w:val="20"/>
        </w:trPr>
        <w:tc>
          <w:tcPr>
            <w:tcW w:w="36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6.</w:t>
            </w:r>
          </w:p>
        </w:tc>
        <w:tc>
          <w:tcPr>
            <w:tcW w:w="3391" w:type="dxa"/>
            <w:gridSpan w:val="2"/>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rPr>
                <w:rFonts w:ascii="Arial" w:hAnsi="Arial" w:cs="Arial"/>
                <w:color w:val="000000"/>
                <w:sz w:val="12"/>
                <w:szCs w:val="12"/>
              </w:rPr>
            </w:pPr>
            <w:proofErr w:type="spellStart"/>
            <w:r w:rsidRPr="004252FE">
              <w:rPr>
                <w:rFonts w:ascii="Arial" w:hAnsi="Arial" w:cs="Arial"/>
                <w:color w:val="000000"/>
                <w:sz w:val="12"/>
                <w:szCs w:val="12"/>
              </w:rPr>
              <w:t>В.Амонашенский</w:t>
            </w:r>
            <w:proofErr w:type="spellEnd"/>
            <w:r w:rsidRPr="004252FE">
              <w:rPr>
                <w:rFonts w:ascii="Arial" w:hAnsi="Arial" w:cs="Arial"/>
                <w:color w:val="000000"/>
                <w:sz w:val="12"/>
                <w:szCs w:val="12"/>
              </w:rPr>
              <w:t xml:space="preserve"> сельсовет</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07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29"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62"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r>
      <w:tr w:rsidR="00AE341D" w:rsidRPr="004252FE" w:rsidTr="00D062D4">
        <w:trPr>
          <w:trHeight w:val="20"/>
        </w:trPr>
        <w:tc>
          <w:tcPr>
            <w:tcW w:w="36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7.</w:t>
            </w:r>
          </w:p>
        </w:tc>
        <w:tc>
          <w:tcPr>
            <w:tcW w:w="3391" w:type="dxa"/>
            <w:gridSpan w:val="2"/>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Георгиевский сельсовет</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07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29"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62"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r>
      <w:tr w:rsidR="00AE341D" w:rsidRPr="004252FE" w:rsidTr="00D062D4">
        <w:trPr>
          <w:trHeight w:val="20"/>
        </w:trPr>
        <w:tc>
          <w:tcPr>
            <w:tcW w:w="36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8.</w:t>
            </w:r>
          </w:p>
        </w:tc>
        <w:tc>
          <w:tcPr>
            <w:tcW w:w="3391" w:type="dxa"/>
            <w:gridSpan w:val="2"/>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rPr>
                <w:rFonts w:ascii="Arial" w:hAnsi="Arial" w:cs="Arial"/>
                <w:color w:val="000000"/>
                <w:sz w:val="12"/>
                <w:szCs w:val="12"/>
              </w:rPr>
            </w:pPr>
            <w:proofErr w:type="spellStart"/>
            <w:r w:rsidRPr="004252FE">
              <w:rPr>
                <w:rFonts w:ascii="Arial" w:hAnsi="Arial" w:cs="Arial"/>
                <w:color w:val="000000"/>
                <w:sz w:val="12"/>
                <w:szCs w:val="12"/>
              </w:rPr>
              <w:t>К.Курышинский</w:t>
            </w:r>
            <w:proofErr w:type="spellEnd"/>
            <w:r w:rsidRPr="004252FE">
              <w:rPr>
                <w:rFonts w:ascii="Arial" w:hAnsi="Arial" w:cs="Arial"/>
                <w:color w:val="000000"/>
                <w:sz w:val="12"/>
                <w:szCs w:val="12"/>
              </w:rPr>
              <w:t xml:space="preserve"> сельсовет</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07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29"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62"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r>
      <w:tr w:rsidR="00AE341D" w:rsidRPr="004252FE" w:rsidTr="00D062D4">
        <w:trPr>
          <w:trHeight w:val="20"/>
        </w:trPr>
        <w:tc>
          <w:tcPr>
            <w:tcW w:w="36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9.</w:t>
            </w:r>
          </w:p>
        </w:tc>
        <w:tc>
          <w:tcPr>
            <w:tcW w:w="2143"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rPr>
                <w:rFonts w:ascii="Arial" w:hAnsi="Arial" w:cs="Arial"/>
                <w:color w:val="000000"/>
                <w:sz w:val="12"/>
                <w:szCs w:val="12"/>
              </w:rPr>
            </w:pPr>
            <w:proofErr w:type="spellStart"/>
            <w:r w:rsidRPr="004252FE">
              <w:rPr>
                <w:rFonts w:ascii="Arial" w:hAnsi="Arial" w:cs="Arial"/>
                <w:color w:val="000000"/>
                <w:sz w:val="12"/>
                <w:szCs w:val="12"/>
              </w:rPr>
              <w:t>Мокрушинский</w:t>
            </w:r>
            <w:proofErr w:type="spellEnd"/>
            <w:r w:rsidRPr="004252FE">
              <w:rPr>
                <w:rFonts w:ascii="Arial" w:hAnsi="Arial" w:cs="Arial"/>
                <w:color w:val="000000"/>
                <w:sz w:val="12"/>
                <w:szCs w:val="12"/>
              </w:rPr>
              <w:t xml:space="preserve"> сельсовет</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116,3</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116,3</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116,3</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116,3</w:t>
            </w:r>
          </w:p>
        </w:tc>
        <w:tc>
          <w:tcPr>
            <w:tcW w:w="107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116,3</w:t>
            </w:r>
          </w:p>
        </w:tc>
        <w:tc>
          <w:tcPr>
            <w:tcW w:w="929"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116,3</w:t>
            </w:r>
          </w:p>
        </w:tc>
        <w:tc>
          <w:tcPr>
            <w:tcW w:w="962"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100,0</w:t>
            </w:r>
          </w:p>
        </w:tc>
      </w:tr>
      <w:tr w:rsidR="00AE341D" w:rsidRPr="004252FE" w:rsidTr="00D062D4">
        <w:trPr>
          <w:trHeight w:val="20"/>
        </w:trPr>
        <w:tc>
          <w:tcPr>
            <w:tcW w:w="36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10.</w:t>
            </w:r>
          </w:p>
        </w:tc>
        <w:tc>
          <w:tcPr>
            <w:tcW w:w="2143"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rPr>
                <w:rFonts w:ascii="Arial" w:hAnsi="Arial" w:cs="Arial"/>
                <w:color w:val="000000"/>
                <w:sz w:val="12"/>
                <w:szCs w:val="12"/>
              </w:rPr>
            </w:pPr>
            <w:proofErr w:type="spellStart"/>
            <w:r w:rsidRPr="004252FE">
              <w:rPr>
                <w:rFonts w:ascii="Arial" w:hAnsi="Arial" w:cs="Arial"/>
                <w:color w:val="000000"/>
                <w:sz w:val="12"/>
                <w:szCs w:val="12"/>
              </w:rPr>
              <w:t>Рудянский</w:t>
            </w:r>
            <w:proofErr w:type="spellEnd"/>
            <w:r w:rsidRPr="004252FE">
              <w:rPr>
                <w:rFonts w:ascii="Arial" w:hAnsi="Arial" w:cs="Arial"/>
                <w:color w:val="000000"/>
                <w:sz w:val="12"/>
                <w:szCs w:val="12"/>
              </w:rPr>
              <w:t xml:space="preserve"> сельсовет</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07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29"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62"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r>
      <w:tr w:rsidR="00AE341D" w:rsidRPr="004252FE" w:rsidTr="00D062D4">
        <w:trPr>
          <w:trHeight w:val="20"/>
        </w:trPr>
        <w:tc>
          <w:tcPr>
            <w:tcW w:w="36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11.</w:t>
            </w:r>
          </w:p>
        </w:tc>
        <w:tc>
          <w:tcPr>
            <w:tcW w:w="3391" w:type="dxa"/>
            <w:gridSpan w:val="2"/>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Сотниковский сельсовет</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07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29"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62"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r>
      <w:tr w:rsidR="00AE341D" w:rsidRPr="004252FE" w:rsidTr="00D062D4">
        <w:trPr>
          <w:trHeight w:val="20"/>
        </w:trPr>
        <w:tc>
          <w:tcPr>
            <w:tcW w:w="36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12.</w:t>
            </w:r>
          </w:p>
        </w:tc>
        <w:tc>
          <w:tcPr>
            <w:tcW w:w="2143"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Терский сельсовет</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07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29"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62"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r>
      <w:tr w:rsidR="00AE341D" w:rsidRPr="004252FE" w:rsidTr="00D062D4">
        <w:trPr>
          <w:trHeight w:val="20"/>
        </w:trPr>
        <w:tc>
          <w:tcPr>
            <w:tcW w:w="36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13.</w:t>
            </w:r>
          </w:p>
        </w:tc>
        <w:tc>
          <w:tcPr>
            <w:tcW w:w="3391" w:type="dxa"/>
            <w:gridSpan w:val="2"/>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rPr>
                <w:rFonts w:ascii="Arial" w:hAnsi="Arial" w:cs="Arial"/>
                <w:color w:val="000000"/>
                <w:sz w:val="12"/>
                <w:szCs w:val="12"/>
              </w:rPr>
            </w:pPr>
            <w:proofErr w:type="spellStart"/>
            <w:r w:rsidRPr="004252FE">
              <w:rPr>
                <w:rFonts w:ascii="Arial" w:hAnsi="Arial" w:cs="Arial"/>
                <w:color w:val="000000"/>
                <w:sz w:val="12"/>
                <w:szCs w:val="12"/>
              </w:rPr>
              <w:t>Чечеульский</w:t>
            </w:r>
            <w:proofErr w:type="spellEnd"/>
            <w:r w:rsidRPr="004252FE">
              <w:rPr>
                <w:rFonts w:ascii="Arial" w:hAnsi="Arial" w:cs="Arial"/>
                <w:color w:val="000000"/>
                <w:sz w:val="12"/>
                <w:szCs w:val="12"/>
              </w:rPr>
              <w:t xml:space="preserve"> сельсовет</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07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29"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62"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r>
      <w:tr w:rsidR="00AE341D" w:rsidRPr="004252FE" w:rsidTr="00D062D4">
        <w:trPr>
          <w:trHeight w:val="20"/>
        </w:trPr>
        <w:tc>
          <w:tcPr>
            <w:tcW w:w="36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14.</w:t>
            </w:r>
          </w:p>
        </w:tc>
        <w:tc>
          <w:tcPr>
            <w:tcW w:w="3391" w:type="dxa"/>
            <w:gridSpan w:val="2"/>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rPr>
                <w:rFonts w:ascii="Arial" w:hAnsi="Arial" w:cs="Arial"/>
                <w:color w:val="000000"/>
                <w:sz w:val="12"/>
                <w:szCs w:val="12"/>
              </w:rPr>
            </w:pPr>
            <w:proofErr w:type="spellStart"/>
            <w:r w:rsidRPr="004252FE">
              <w:rPr>
                <w:rFonts w:ascii="Arial" w:hAnsi="Arial" w:cs="Arial"/>
                <w:color w:val="000000"/>
                <w:sz w:val="12"/>
                <w:szCs w:val="12"/>
              </w:rPr>
              <w:t>Таёженский</w:t>
            </w:r>
            <w:proofErr w:type="spellEnd"/>
            <w:r w:rsidRPr="004252FE">
              <w:rPr>
                <w:rFonts w:ascii="Arial" w:hAnsi="Arial" w:cs="Arial"/>
                <w:color w:val="000000"/>
                <w:sz w:val="12"/>
                <w:szCs w:val="12"/>
              </w:rPr>
              <w:t xml:space="preserve"> сельсовет</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07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29"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62"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r>
      <w:tr w:rsidR="00AE341D" w:rsidRPr="004252FE" w:rsidTr="00D062D4">
        <w:trPr>
          <w:trHeight w:val="20"/>
        </w:trPr>
        <w:tc>
          <w:tcPr>
            <w:tcW w:w="36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15.</w:t>
            </w:r>
          </w:p>
        </w:tc>
        <w:tc>
          <w:tcPr>
            <w:tcW w:w="3391" w:type="dxa"/>
            <w:gridSpan w:val="2"/>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Филимоновский сельсовет</w:t>
            </w: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248"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107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29"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c>
          <w:tcPr>
            <w:tcW w:w="962"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p>
        </w:tc>
      </w:tr>
      <w:tr w:rsidR="00AE341D" w:rsidRPr="004252FE" w:rsidTr="00D062D4">
        <w:trPr>
          <w:trHeight w:val="20"/>
        </w:trPr>
        <w:tc>
          <w:tcPr>
            <w:tcW w:w="365"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16.</w:t>
            </w:r>
          </w:p>
        </w:tc>
        <w:tc>
          <w:tcPr>
            <w:tcW w:w="2143"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rPr>
                <w:rFonts w:ascii="Arial" w:hAnsi="Arial" w:cs="Arial"/>
                <w:color w:val="000000"/>
                <w:sz w:val="12"/>
                <w:szCs w:val="12"/>
              </w:rPr>
            </w:pPr>
            <w:r w:rsidRPr="004252FE">
              <w:rPr>
                <w:rFonts w:ascii="Arial" w:hAnsi="Arial" w:cs="Arial"/>
                <w:color w:val="000000"/>
                <w:sz w:val="12"/>
                <w:szCs w:val="12"/>
              </w:rPr>
              <w:t>ИТОГО:</w:t>
            </w:r>
          </w:p>
        </w:tc>
        <w:tc>
          <w:tcPr>
            <w:tcW w:w="1248" w:type="dxa"/>
            <w:tcBorders>
              <w:top w:val="nil"/>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194,7</w:t>
            </w:r>
          </w:p>
        </w:tc>
        <w:tc>
          <w:tcPr>
            <w:tcW w:w="1248" w:type="dxa"/>
            <w:tcBorders>
              <w:top w:val="nil"/>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194,7</w:t>
            </w:r>
          </w:p>
        </w:tc>
        <w:tc>
          <w:tcPr>
            <w:tcW w:w="1248" w:type="dxa"/>
            <w:tcBorders>
              <w:top w:val="nil"/>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194,7</w:t>
            </w:r>
          </w:p>
        </w:tc>
        <w:tc>
          <w:tcPr>
            <w:tcW w:w="1248" w:type="dxa"/>
            <w:tcBorders>
              <w:top w:val="nil"/>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189,7</w:t>
            </w:r>
          </w:p>
        </w:tc>
        <w:tc>
          <w:tcPr>
            <w:tcW w:w="1075" w:type="dxa"/>
            <w:tcBorders>
              <w:top w:val="nil"/>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189,7</w:t>
            </w:r>
          </w:p>
        </w:tc>
        <w:tc>
          <w:tcPr>
            <w:tcW w:w="929" w:type="dxa"/>
            <w:tcBorders>
              <w:top w:val="nil"/>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189,7</w:t>
            </w:r>
          </w:p>
        </w:tc>
        <w:tc>
          <w:tcPr>
            <w:tcW w:w="962" w:type="dxa"/>
            <w:tcBorders>
              <w:top w:val="single" w:sz="6" w:space="0" w:color="auto"/>
              <w:left w:val="single" w:sz="6" w:space="0" w:color="auto"/>
              <w:bottom w:val="single" w:sz="6" w:space="0" w:color="auto"/>
              <w:right w:val="single" w:sz="6" w:space="0" w:color="auto"/>
            </w:tcBorders>
          </w:tcPr>
          <w:p w:rsidR="00AE341D" w:rsidRPr="004252FE" w:rsidRDefault="00AE341D" w:rsidP="00D062D4">
            <w:pPr>
              <w:autoSpaceDE w:val="0"/>
              <w:autoSpaceDN w:val="0"/>
              <w:adjustRightInd w:val="0"/>
              <w:spacing w:after="0" w:line="240" w:lineRule="auto"/>
              <w:jc w:val="center"/>
              <w:rPr>
                <w:rFonts w:ascii="Arial" w:hAnsi="Arial" w:cs="Arial"/>
                <w:color w:val="000000"/>
                <w:sz w:val="12"/>
                <w:szCs w:val="12"/>
              </w:rPr>
            </w:pPr>
            <w:r w:rsidRPr="004252FE">
              <w:rPr>
                <w:rFonts w:ascii="Arial" w:hAnsi="Arial" w:cs="Arial"/>
                <w:color w:val="000000"/>
                <w:sz w:val="12"/>
                <w:szCs w:val="12"/>
              </w:rPr>
              <w:t>100,0</w:t>
            </w:r>
          </w:p>
        </w:tc>
      </w:tr>
    </w:tbl>
    <w:p w:rsidR="00AE341D" w:rsidRDefault="00AE341D" w:rsidP="006130D9">
      <w:pPr>
        <w:pStyle w:val="Style2"/>
        <w:widowControl/>
        <w:ind w:left="1440" w:firstLine="720"/>
        <w:rPr>
          <w:rStyle w:val="FontStyle35"/>
          <w:rFonts w:ascii="Arial" w:hAnsi="Arial" w:cs="Arial"/>
          <w:sz w:val="18"/>
          <w:szCs w:val="18"/>
        </w:rPr>
      </w:pPr>
    </w:p>
    <w:p w:rsidR="00D062D4" w:rsidRPr="00D062D4" w:rsidRDefault="00D062D4" w:rsidP="00D062D4">
      <w:pPr>
        <w:pStyle w:val="Style2"/>
        <w:widowControl/>
        <w:ind w:left="5387" w:firstLine="720"/>
        <w:rPr>
          <w:rStyle w:val="FontStyle35"/>
          <w:rFonts w:ascii="Arial" w:hAnsi="Arial" w:cs="Arial"/>
          <w:b w:val="0"/>
          <w:sz w:val="10"/>
          <w:szCs w:val="10"/>
        </w:rPr>
      </w:pPr>
      <w:r>
        <w:rPr>
          <w:rStyle w:val="FontStyle35"/>
          <w:rFonts w:ascii="Arial" w:hAnsi="Arial" w:cs="Arial"/>
          <w:b w:val="0"/>
          <w:sz w:val="10"/>
          <w:szCs w:val="10"/>
        </w:rPr>
        <w:t>Приложение 12</w:t>
      </w:r>
    </w:p>
    <w:p w:rsidR="00D062D4" w:rsidRPr="00D062D4" w:rsidRDefault="00D062D4" w:rsidP="00D062D4">
      <w:pPr>
        <w:pStyle w:val="Style2"/>
        <w:widowControl/>
        <w:ind w:left="5387" w:firstLine="720"/>
        <w:rPr>
          <w:rStyle w:val="FontStyle35"/>
          <w:rFonts w:ascii="Arial" w:hAnsi="Arial" w:cs="Arial"/>
          <w:b w:val="0"/>
          <w:sz w:val="10"/>
          <w:szCs w:val="10"/>
        </w:rPr>
      </w:pPr>
      <w:r w:rsidRPr="00D062D4">
        <w:rPr>
          <w:rStyle w:val="FontStyle35"/>
          <w:rFonts w:ascii="Arial" w:hAnsi="Arial" w:cs="Arial"/>
          <w:b w:val="0"/>
          <w:sz w:val="10"/>
          <w:szCs w:val="10"/>
        </w:rPr>
        <w:t>к решению Канского  районного Совета депутатов</w:t>
      </w:r>
      <w:r w:rsidRPr="00D062D4">
        <w:rPr>
          <w:rFonts w:ascii="Arial" w:hAnsi="Arial" w:cs="Arial"/>
          <w:b/>
          <w:sz w:val="10"/>
          <w:szCs w:val="10"/>
        </w:rPr>
        <w:t xml:space="preserve"> от 00.00.2019  № 00-000</w:t>
      </w:r>
    </w:p>
    <w:p w:rsidR="00D062D4" w:rsidRDefault="00D062D4" w:rsidP="006130D9">
      <w:pPr>
        <w:pStyle w:val="Style2"/>
        <w:widowControl/>
        <w:ind w:left="1440" w:firstLine="720"/>
        <w:rPr>
          <w:rStyle w:val="FontStyle35"/>
          <w:rFonts w:ascii="Arial" w:hAnsi="Arial" w:cs="Arial"/>
          <w:sz w:val="18"/>
          <w:szCs w:val="18"/>
        </w:rPr>
      </w:pPr>
    </w:p>
    <w:tbl>
      <w:tblPr>
        <w:tblW w:w="5000" w:type="pct"/>
        <w:tblCellMar>
          <w:left w:w="30" w:type="dxa"/>
          <w:right w:w="30" w:type="dxa"/>
        </w:tblCellMar>
        <w:tblLook w:val="0000" w:firstRow="0" w:lastRow="0" w:firstColumn="0" w:lastColumn="0" w:noHBand="0" w:noVBand="0"/>
      </w:tblPr>
      <w:tblGrid>
        <w:gridCol w:w="362"/>
        <w:gridCol w:w="2123"/>
        <w:gridCol w:w="1240"/>
        <w:gridCol w:w="1238"/>
        <w:gridCol w:w="1240"/>
        <w:gridCol w:w="1238"/>
        <w:gridCol w:w="996"/>
        <w:gridCol w:w="971"/>
        <w:gridCol w:w="858"/>
      </w:tblGrid>
      <w:tr w:rsidR="00AE341D" w:rsidRPr="009559D9" w:rsidTr="00D062D4">
        <w:trPr>
          <w:trHeight w:val="20"/>
        </w:trPr>
        <w:tc>
          <w:tcPr>
            <w:tcW w:w="176"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103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60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60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60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60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85"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7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18"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r>
      <w:tr w:rsidR="00AE341D" w:rsidRPr="009559D9" w:rsidTr="00AE341D">
        <w:trPr>
          <w:trHeight w:val="20"/>
        </w:trPr>
        <w:tc>
          <w:tcPr>
            <w:tcW w:w="5000" w:type="pct"/>
            <w:gridSpan w:val="9"/>
            <w:tcBorders>
              <w:top w:val="nil"/>
              <w:left w:val="nil"/>
              <w:bottom w:val="nil"/>
              <w:right w:val="nil"/>
            </w:tcBorders>
          </w:tcPr>
          <w:p w:rsidR="00AE341D" w:rsidRPr="009559D9" w:rsidRDefault="00AE341D" w:rsidP="00D062D4">
            <w:pPr>
              <w:autoSpaceDE w:val="0"/>
              <w:autoSpaceDN w:val="0"/>
              <w:adjustRightInd w:val="0"/>
              <w:spacing w:after="0" w:line="240" w:lineRule="auto"/>
              <w:jc w:val="center"/>
              <w:rPr>
                <w:rFonts w:ascii="Arial" w:hAnsi="Arial" w:cs="Arial"/>
                <w:color w:val="000000"/>
                <w:sz w:val="12"/>
                <w:szCs w:val="12"/>
              </w:rPr>
            </w:pPr>
            <w:proofErr w:type="gramStart"/>
            <w:r w:rsidRPr="009559D9">
              <w:rPr>
                <w:rFonts w:ascii="Arial" w:hAnsi="Arial" w:cs="Arial"/>
                <w:color w:val="000000"/>
                <w:sz w:val="12"/>
                <w:szCs w:val="12"/>
              </w:rPr>
              <w:t>Отчет по исполнению иных межбюджетных трансфертов   на содержание и обеспечение текущего обслуживания зданий и сооружений, закреплённых на праве оперативного управления за образовательными организациями Канского района в соответствии с решением Канского районного Совета депутатов от 25.08.2016 № 64-482 «О передаче органам местного самоуправления поселений Канского района части полномочий по владению имуществом, находящимся в муниципальной собственности Канского района: содержание и  обеспечение текущего обслуживания</w:t>
            </w:r>
            <w:proofErr w:type="gramEnd"/>
            <w:r w:rsidRPr="009559D9">
              <w:rPr>
                <w:rFonts w:ascii="Arial" w:hAnsi="Arial" w:cs="Arial"/>
                <w:color w:val="000000"/>
                <w:sz w:val="12"/>
                <w:szCs w:val="12"/>
              </w:rPr>
              <w:t xml:space="preserve"> зданий и сооружений, закрепленных на праве оперативного управления за образовательными организациями Канского района»</w:t>
            </w:r>
          </w:p>
        </w:tc>
      </w:tr>
      <w:tr w:rsidR="00AE341D" w:rsidRPr="009559D9" w:rsidTr="00D062D4">
        <w:trPr>
          <w:trHeight w:val="20"/>
        </w:trPr>
        <w:tc>
          <w:tcPr>
            <w:tcW w:w="1210" w:type="pct"/>
            <w:gridSpan w:val="2"/>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за 2018 год</w:t>
            </w:r>
          </w:p>
        </w:tc>
        <w:tc>
          <w:tcPr>
            <w:tcW w:w="60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85"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7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18"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D062D4">
        <w:trPr>
          <w:trHeight w:val="20"/>
        </w:trPr>
        <w:tc>
          <w:tcPr>
            <w:tcW w:w="176"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103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60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60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60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60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85"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7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18"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r>
      <w:tr w:rsidR="00AE341D" w:rsidRPr="009559D9" w:rsidTr="00D062D4">
        <w:trPr>
          <w:trHeight w:val="20"/>
        </w:trPr>
        <w:tc>
          <w:tcPr>
            <w:tcW w:w="1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 xml:space="preserve">№ </w:t>
            </w:r>
            <w:proofErr w:type="gramStart"/>
            <w:r w:rsidRPr="009559D9">
              <w:rPr>
                <w:rFonts w:ascii="Arial" w:hAnsi="Arial" w:cs="Arial"/>
                <w:color w:val="000000"/>
                <w:sz w:val="12"/>
                <w:szCs w:val="12"/>
              </w:rPr>
              <w:t>п</w:t>
            </w:r>
            <w:proofErr w:type="gramEnd"/>
            <w:r w:rsidRPr="009559D9">
              <w:rPr>
                <w:rFonts w:ascii="Arial" w:hAnsi="Arial" w:cs="Arial"/>
                <w:color w:val="000000"/>
                <w:sz w:val="12"/>
                <w:szCs w:val="12"/>
              </w:rPr>
              <w:t>/п</w:t>
            </w:r>
          </w:p>
        </w:tc>
        <w:tc>
          <w:tcPr>
            <w:tcW w:w="103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 xml:space="preserve">                                                              Наименование                                             поселений</w:t>
            </w:r>
          </w:p>
        </w:tc>
        <w:tc>
          <w:tcPr>
            <w:tcW w:w="604"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07.12.2017               № 15-95 (тыс.руб.)</w:t>
            </w:r>
          </w:p>
        </w:tc>
        <w:tc>
          <w:tcPr>
            <w:tcW w:w="603"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17.05.2018               № 19-124 (тыс.руб.)</w:t>
            </w:r>
          </w:p>
        </w:tc>
        <w:tc>
          <w:tcPr>
            <w:tcW w:w="604" w:type="pct"/>
            <w:tcBorders>
              <w:top w:val="single" w:sz="6" w:space="0" w:color="auto"/>
              <w:left w:val="single" w:sz="6" w:space="0" w:color="auto"/>
              <w:bottom w:val="single" w:sz="6" w:space="0" w:color="auto"/>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13.09.2018            № 23-152 (тыс.руб.)</w:t>
            </w:r>
          </w:p>
        </w:tc>
        <w:tc>
          <w:tcPr>
            <w:tcW w:w="603" w:type="pct"/>
            <w:tcBorders>
              <w:top w:val="single" w:sz="6" w:space="0" w:color="auto"/>
              <w:left w:val="single" w:sz="6" w:space="0" w:color="auto"/>
              <w:bottom w:val="single" w:sz="6" w:space="0" w:color="auto"/>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14.12.2018            № 25-172 (тыс.руб.)</w:t>
            </w:r>
          </w:p>
        </w:tc>
        <w:tc>
          <w:tcPr>
            <w:tcW w:w="485" w:type="pct"/>
            <w:tcBorders>
              <w:top w:val="single" w:sz="6" w:space="0" w:color="auto"/>
              <w:left w:val="single" w:sz="6" w:space="0" w:color="auto"/>
              <w:bottom w:val="single" w:sz="6" w:space="0" w:color="auto"/>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с учетом изменений (тыс.руб.)</w:t>
            </w:r>
          </w:p>
        </w:tc>
        <w:tc>
          <w:tcPr>
            <w:tcW w:w="473"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Исполнено (тыс.руб.)</w:t>
            </w:r>
          </w:p>
        </w:tc>
        <w:tc>
          <w:tcPr>
            <w:tcW w:w="418"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Исполнено</w:t>
            </w:r>
            <w:proofErr w:type="gramStart"/>
            <w:r w:rsidRPr="009559D9">
              <w:rPr>
                <w:rFonts w:ascii="Arial" w:hAnsi="Arial" w:cs="Arial"/>
                <w:color w:val="000000"/>
                <w:sz w:val="12"/>
                <w:szCs w:val="12"/>
              </w:rPr>
              <w:t xml:space="preserve"> (%)</w:t>
            </w:r>
            <w:proofErr w:type="gramEnd"/>
          </w:p>
        </w:tc>
      </w:tr>
      <w:tr w:rsidR="00AE341D" w:rsidRPr="009559D9" w:rsidTr="00D062D4">
        <w:trPr>
          <w:trHeight w:val="20"/>
        </w:trPr>
        <w:tc>
          <w:tcPr>
            <w:tcW w:w="1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w:t>
            </w:r>
          </w:p>
        </w:tc>
        <w:tc>
          <w:tcPr>
            <w:tcW w:w="1638"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Анцирский</w:t>
            </w:r>
            <w:proofErr w:type="spellEnd"/>
            <w:r w:rsidRPr="009559D9">
              <w:rPr>
                <w:rFonts w:ascii="Arial" w:hAnsi="Arial" w:cs="Arial"/>
                <w:color w:val="000000"/>
                <w:sz w:val="12"/>
                <w:szCs w:val="12"/>
              </w:rPr>
              <w:t xml:space="preserve"> сельсовет</w:t>
            </w: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7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1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D062D4">
        <w:trPr>
          <w:trHeight w:val="20"/>
        </w:trPr>
        <w:tc>
          <w:tcPr>
            <w:tcW w:w="1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w:t>
            </w:r>
          </w:p>
        </w:tc>
        <w:tc>
          <w:tcPr>
            <w:tcW w:w="1638"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Амонашенский сельсовет</w:t>
            </w: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137,4</w:t>
            </w:r>
          </w:p>
        </w:tc>
        <w:tc>
          <w:tcPr>
            <w:tcW w:w="60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111,1</w:t>
            </w:r>
          </w:p>
        </w:tc>
        <w:tc>
          <w:tcPr>
            <w:tcW w:w="4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111,1</w:t>
            </w:r>
          </w:p>
        </w:tc>
        <w:tc>
          <w:tcPr>
            <w:tcW w:w="47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111,1</w:t>
            </w:r>
          </w:p>
        </w:tc>
        <w:tc>
          <w:tcPr>
            <w:tcW w:w="41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D062D4">
        <w:trPr>
          <w:trHeight w:val="20"/>
        </w:trPr>
        <w:tc>
          <w:tcPr>
            <w:tcW w:w="1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w:t>
            </w:r>
          </w:p>
        </w:tc>
        <w:tc>
          <w:tcPr>
            <w:tcW w:w="1638"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Астафьевский сельсовет</w:t>
            </w: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273,5</w:t>
            </w:r>
          </w:p>
        </w:tc>
        <w:tc>
          <w:tcPr>
            <w:tcW w:w="60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320,7</w:t>
            </w:r>
          </w:p>
        </w:tc>
        <w:tc>
          <w:tcPr>
            <w:tcW w:w="4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320,7</w:t>
            </w:r>
          </w:p>
        </w:tc>
        <w:tc>
          <w:tcPr>
            <w:tcW w:w="47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320,7</w:t>
            </w:r>
          </w:p>
        </w:tc>
        <w:tc>
          <w:tcPr>
            <w:tcW w:w="41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D062D4">
        <w:trPr>
          <w:trHeight w:val="20"/>
        </w:trPr>
        <w:tc>
          <w:tcPr>
            <w:tcW w:w="1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w:t>
            </w:r>
          </w:p>
        </w:tc>
        <w:tc>
          <w:tcPr>
            <w:tcW w:w="1638"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Браженский</w:t>
            </w:r>
            <w:proofErr w:type="spellEnd"/>
            <w:r w:rsidRPr="009559D9">
              <w:rPr>
                <w:rFonts w:ascii="Arial" w:hAnsi="Arial" w:cs="Arial"/>
                <w:color w:val="000000"/>
                <w:sz w:val="12"/>
                <w:szCs w:val="12"/>
              </w:rPr>
              <w:t xml:space="preserve"> сельсовет</w:t>
            </w: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339,5</w:t>
            </w:r>
          </w:p>
        </w:tc>
        <w:tc>
          <w:tcPr>
            <w:tcW w:w="60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339,5</w:t>
            </w:r>
          </w:p>
        </w:tc>
        <w:tc>
          <w:tcPr>
            <w:tcW w:w="4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339,5</w:t>
            </w:r>
          </w:p>
        </w:tc>
        <w:tc>
          <w:tcPr>
            <w:tcW w:w="47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338,9</w:t>
            </w:r>
          </w:p>
        </w:tc>
        <w:tc>
          <w:tcPr>
            <w:tcW w:w="41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99,8</w:t>
            </w:r>
          </w:p>
        </w:tc>
      </w:tr>
      <w:tr w:rsidR="00AE341D" w:rsidRPr="009559D9" w:rsidTr="00D062D4">
        <w:trPr>
          <w:trHeight w:val="20"/>
        </w:trPr>
        <w:tc>
          <w:tcPr>
            <w:tcW w:w="1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w:t>
            </w:r>
          </w:p>
        </w:tc>
        <w:tc>
          <w:tcPr>
            <w:tcW w:w="1638"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Б.Уринский</w:t>
            </w:r>
            <w:proofErr w:type="spellEnd"/>
            <w:r w:rsidRPr="009559D9">
              <w:rPr>
                <w:rFonts w:ascii="Arial" w:hAnsi="Arial" w:cs="Arial"/>
                <w:color w:val="000000"/>
                <w:sz w:val="12"/>
                <w:szCs w:val="12"/>
              </w:rPr>
              <w:t xml:space="preserve"> сельсовет</w:t>
            </w: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314,3</w:t>
            </w:r>
          </w:p>
        </w:tc>
        <w:tc>
          <w:tcPr>
            <w:tcW w:w="60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333,8</w:t>
            </w:r>
          </w:p>
        </w:tc>
        <w:tc>
          <w:tcPr>
            <w:tcW w:w="4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333,8</w:t>
            </w:r>
          </w:p>
        </w:tc>
        <w:tc>
          <w:tcPr>
            <w:tcW w:w="47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314,9</w:t>
            </w:r>
          </w:p>
        </w:tc>
        <w:tc>
          <w:tcPr>
            <w:tcW w:w="41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94,3</w:t>
            </w:r>
          </w:p>
        </w:tc>
      </w:tr>
      <w:tr w:rsidR="00AE341D" w:rsidRPr="009559D9" w:rsidTr="00D062D4">
        <w:trPr>
          <w:trHeight w:val="20"/>
        </w:trPr>
        <w:tc>
          <w:tcPr>
            <w:tcW w:w="1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w:t>
            </w:r>
          </w:p>
        </w:tc>
        <w:tc>
          <w:tcPr>
            <w:tcW w:w="1638"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В.Амонашенский</w:t>
            </w:r>
            <w:proofErr w:type="spellEnd"/>
            <w:r w:rsidRPr="009559D9">
              <w:rPr>
                <w:rFonts w:ascii="Arial" w:hAnsi="Arial" w:cs="Arial"/>
                <w:color w:val="000000"/>
                <w:sz w:val="12"/>
                <w:szCs w:val="12"/>
              </w:rPr>
              <w:t xml:space="preserve"> сельсовет</w:t>
            </w: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269,6</w:t>
            </w:r>
          </w:p>
        </w:tc>
        <w:tc>
          <w:tcPr>
            <w:tcW w:w="60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269,6</w:t>
            </w:r>
          </w:p>
        </w:tc>
        <w:tc>
          <w:tcPr>
            <w:tcW w:w="4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269,6</w:t>
            </w:r>
          </w:p>
        </w:tc>
        <w:tc>
          <w:tcPr>
            <w:tcW w:w="47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269,6</w:t>
            </w:r>
          </w:p>
        </w:tc>
        <w:tc>
          <w:tcPr>
            <w:tcW w:w="41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D062D4">
        <w:trPr>
          <w:trHeight w:val="20"/>
        </w:trPr>
        <w:tc>
          <w:tcPr>
            <w:tcW w:w="1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w:t>
            </w:r>
          </w:p>
        </w:tc>
        <w:tc>
          <w:tcPr>
            <w:tcW w:w="1638"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Георгиевский сельсовет</w:t>
            </w: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157,7</w:t>
            </w:r>
          </w:p>
        </w:tc>
        <w:tc>
          <w:tcPr>
            <w:tcW w:w="60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157,7</w:t>
            </w:r>
          </w:p>
        </w:tc>
        <w:tc>
          <w:tcPr>
            <w:tcW w:w="4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157,7</w:t>
            </w:r>
          </w:p>
        </w:tc>
        <w:tc>
          <w:tcPr>
            <w:tcW w:w="47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157,7</w:t>
            </w:r>
          </w:p>
        </w:tc>
        <w:tc>
          <w:tcPr>
            <w:tcW w:w="41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D062D4">
        <w:trPr>
          <w:trHeight w:val="20"/>
        </w:trPr>
        <w:tc>
          <w:tcPr>
            <w:tcW w:w="1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w:t>
            </w:r>
          </w:p>
        </w:tc>
        <w:tc>
          <w:tcPr>
            <w:tcW w:w="1638"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К.Курышинский</w:t>
            </w:r>
            <w:proofErr w:type="spellEnd"/>
            <w:r w:rsidRPr="009559D9">
              <w:rPr>
                <w:rFonts w:ascii="Arial" w:hAnsi="Arial" w:cs="Arial"/>
                <w:color w:val="000000"/>
                <w:sz w:val="12"/>
                <w:szCs w:val="12"/>
              </w:rPr>
              <w:t xml:space="preserve"> сельсовет</w:t>
            </w: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210,7</w:t>
            </w:r>
          </w:p>
        </w:tc>
        <w:tc>
          <w:tcPr>
            <w:tcW w:w="60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279,9</w:t>
            </w:r>
          </w:p>
        </w:tc>
        <w:tc>
          <w:tcPr>
            <w:tcW w:w="4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279,9</w:t>
            </w:r>
          </w:p>
        </w:tc>
        <w:tc>
          <w:tcPr>
            <w:tcW w:w="47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279,9</w:t>
            </w:r>
          </w:p>
        </w:tc>
        <w:tc>
          <w:tcPr>
            <w:tcW w:w="41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D062D4">
        <w:trPr>
          <w:trHeight w:val="20"/>
        </w:trPr>
        <w:tc>
          <w:tcPr>
            <w:tcW w:w="1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w:t>
            </w:r>
          </w:p>
        </w:tc>
        <w:tc>
          <w:tcPr>
            <w:tcW w:w="1638"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Мокрушинский</w:t>
            </w:r>
            <w:proofErr w:type="spellEnd"/>
            <w:r w:rsidRPr="009559D9">
              <w:rPr>
                <w:rFonts w:ascii="Arial" w:hAnsi="Arial" w:cs="Arial"/>
                <w:color w:val="000000"/>
                <w:sz w:val="12"/>
                <w:szCs w:val="12"/>
              </w:rPr>
              <w:t xml:space="preserve"> сельсовет</w:t>
            </w: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457,6</w:t>
            </w:r>
          </w:p>
        </w:tc>
        <w:tc>
          <w:tcPr>
            <w:tcW w:w="60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530,4</w:t>
            </w:r>
          </w:p>
        </w:tc>
        <w:tc>
          <w:tcPr>
            <w:tcW w:w="4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530,4</w:t>
            </w:r>
          </w:p>
        </w:tc>
        <w:tc>
          <w:tcPr>
            <w:tcW w:w="47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530,4</w:t>
            </w:r>
          </w:p>
        </w:tc>
        <w:tc>
          <w:tcPr>
            <w:tcW w:w="41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D062D4">
        <w:trPr>
          <w:trHeight w:val="20"/>
        </w:trPr>
        <w:tc>
          <w:tcPr>
            <w:tcW w:w="1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w:t>
            </w:r>
          </w:p>
        </w:tc>
        <w:tc>
          <w:tcPr>
            <w:tcW w:w="1638"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Рудянский</w:t>
            </w:r>
            <w:proofErr w:type="spellEnd"/>
            <w:r w:rsidRPr="009559D9">
              <w:rPr>
                <w:rFonts w:ascii="Arial" w:hAnsi="Arial" w:cs="Arial"/>
                <w:color w:val="000000"/>
                <w:sz w:val="12"/>
                <w:szCs w:val="12"/>
              </w:rPr>
              <w:t xml:space="preserve"> сельсовет</w:t>
            </w: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350,3</w:t>
            </w:r>
          </w:p>
        </w:tc>
        <w:tc>
          <w:tcPr>
            <w:tcW w:w="60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398,2</w:t>
            </w:r>
          </w:p>
        </w:tc>
        <w:tc>
          <w:tcPr>
            <w:tcW w:w="4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398,2</w:t>
            </w:r>
          </w:p>
        </w:tc>
        <w:tc>
          <w:tcPr>
            <w:tcW w:w="47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398,2</w:t>
            </w:r>
          </w:p>
        </w:tc>
        <w:tc>
          <w:tcPr>
            <w:tcW w:w="41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D062D4">
        <w:trPr>
          <w:trHeight w:val="20"/>
        </w:trPr>
        <w:tc>
          <w:tcPr>
            <w:tcW w:w="1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11.</w:t>
            </w:r>
          </w:p>
        </w:tc>
        <w:tc>
          <w:tcPr>
            <w:tcW w:w="1638"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Сотниковский сельсовет</w:t>
            </w: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310</w:t>
            </w:r>
          </w:p>
        </w:tc>
        <w:tc>
          <w:tcPr>
            <w:tcW w:w="60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397,8</w:t>
            </w:r>
          </w:p>
        </w:tc>
        <w:tc>
          <w:tcPr>
            <w:tcW w:w="4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397,8</w:t>
            </w:r>
          </w:p>
        </w:tc>
        <w:tc>
          <w:tcPr>
            <w:tcW w:w="47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397,8</w:t>
            </w:r>
          </w:p>
        </w:tc>
        <w:tc>
          <w:tcPr>
            <w:tcW w:w="41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D062D4">
        <w:trPr>
          <w:trHeight w:val="20"/>
        </w:trPr>
        <w:tc>
          <w:tcPr>
            <w:tcW w:w="1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12.</w:t>
            </w:r>
          </w:p>
        </w:tc>
        <w:tc>
          <w:tcPr>
            <w:tcW w:w="1034"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Терский сельсовет</w:t>
            </w:r>
          </w:p>
        </w:tc>
        <w:tc>
          <w:tcPr>
            <w:tcW w:w="60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475,8</w:t>
            </w:r>
          </w:p>
        </w:tc>
        <w:tc>
          <w:tcPr>
            <w:tcW w:w="60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600,6</w:t>
            </w:r>
          </w:p>
        </w:tc>
        <w:tc>
          <w:tcPr>
            <w:tcW w:w="4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600,6</w:t>
            </w:r>
          </w:p>
        </w:tc>
        <w:tc>
          <w:tcPr>
            <w:tcW w:w="47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600,6</w:t>
            </w:r>
          </w:p>
        </w:tc>
        <w:tc>
          <w:tcPr>
            <w:tcW w:w="41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D062D4">
        <w:trPr>
          <w:trHeight w:val="20"/>
        </w:trPr>
        <w:tc>
          <w:tcPr>
            <w:tcW w:w="1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13.</w:t>
            </w:r>
          </w:p>
        </w:tc>
        <w:tc>
          <w:tcPr>
            <w:tcW w:w="1638"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Чечеульский</w:t>
            </w:r>
            <w:proofErr w:type="spellEnd"/>
            <w:r w:rsidRPr="009559D9">
              <w:rPr>
                <w:rFonts w:ascii="Arial" w:hAnsi="Arial" w:cs="Arial"/>
                <w:color w:val="000000"/>
                <w:sz w:val="12"/>
                <w:szCs w:val="12"/>
              </w:rPr>
              <w:t xml:space="preserve"> сельсовет</w:t>
            </w: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296,8</w:t>
            </w:r>
          </w:p>
        </w:tc>
        <w:tc>
          <w:tcPr>
            <w:tcW w:w="60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331,8</w:t>
            </w:r>
          </w:p>
        </w:tc>
        <w:tc>
          <w:tcPr>
            <w:tcW w:w="4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331,8</w:t>
            </w:r>
          </w:p>
        </w:tc>
        <w:tc>
          <w:tcPr>
            <w:tcW w:w="47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331,8</w:t>
            </w:r>
          </w:p>
        </w:tc>
        <w:tc>
          <w:tcPr>
            <w:tcW w:w="41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D062D4">
        <w:trPr>
          <w:trHeight w:val="20"/>
        </w:trPr>
        <w:tc>
          <w:tcPr>
            <w:tcW w:w="1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14.</w:t>
            </w:r>
          </w:p>
        </w:tc>
        <w:tc>
          <w:tcPr>
            <w:tcW w:w="1638"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Таёженский</w:t>
            </w:r>
            <w:proofErr w:type="spellEnd"/>
            <w:r w:rsidRPr="009559D9">
              <w:rPr>
                <w:rFonts w:ascii="Arial" w:hAnsi="Arial" w:cs="Arial"/>
                <w:color w:val="000000"/>
                <w:sz w:val="12"/>
                <w:szCs w:val="12"/>
              </w:rPr>
              <w:t xml:space="preserve"> сельсовет</w:t>
            </w: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401,8</w:t>
            </w:r>
          </w:p>
        </w:tc>
        <w:tc>
          <w:tcPr>
            <w:tcW w:w="60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545,8</w:t>
            </w:r>
          </w:p>
        </w:tc>
        <w:tc>
          <w:tcPr>
            <w:tcW w:w="4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545,8</w:t>
            </w:r>
          </w:p>
        </w:tc>
        <w:tc>
          <w:tcPr>
            <w:tcW w:w="47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545,8</w:t>
            </w:r>
          </w:p>
        </w:tc>
        <w:tc>
          <w:tcPr>
            <w:tcW w:w="41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D062D4">
        <w:trPr>
          <w:trHeight w:val="20"/>
        </w:trPr>
        <w:tc>
          <w:tcPr>
            <w:tcW w:w="1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w:t>
            </w:r>
          </w:p>
        </w:tc>
        <w:tc>
          <w:tcPr>
            <w:tcW w:w="1638"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Филимоновский сельсовет</w:t>
            </w: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73" w:type="pct"/>
            <w:tcBorders>
              <w:top w:val="single" w:sz="6" w:space="0" w:color="auto"/>
              <w:left w:val="nil"/>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1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D062D4">
        <w:trPr>
          <w:trHeight w:val="20"/>
        </w:trPr>
        <w:tc>
          <w:tcPr>
            <w:tcW w:w="1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16.</w:t>
            </w:r>
          </w:p>
        </w:tc>
        <w:tc>
          <w:tcPr>
            <w:tcW w:w="103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ИТОГО:</w:t>
            </w:r>
          </w:p>
        </w:tc>
        <w:tc>
          <w:tcPr>
            <w:tcW w:w="60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0,0</w:t>
            </w: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3 995,0</w:t>
            </w:r>
          </w:p>
        </w:tc>
        <w:tc>
          <w:tcPr>
            <w:tcW w:w="60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0,0</w:t>
            </w:r>
          </w:p>
        </w:tc>
        <w:tc>
          <w:tcPr>
            <w:tcW w:w="60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4 616,9</w:t>
            </w:r>
          </w:p>
        </w:tc>
        <w:tc>
          <w:tcPr>
            <w:tcW w:w="4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4 616,9</w:t>
            </w:r>
          </w:p>
        </w:tc>
        <w:tc>
          <w:tcPr>
            <w:tcW w:w="473"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4 597,4</w:t>
            </w:r>
          </w:p>
        </w:tc>
        <w:tc>
          <w:tcPr>
            <w:tcW w:w="41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99,6</w:t>
            </w:r>
          </w:p>
        </w:tc>
      </w:tr>
    </w:tbl>
    <w:p w:rsidR="00AE341D" w:rsidRDefault="00AE341D" w:rsidP="006130D9">
      <w:pPr>
        <w:pStyle w:val="Style2"/>
        <w:widowControl/>
        <w:ind w:left="1440" w:firstLine="720"/>
        <w:rPr>
          <w:rStyle w:val="FontStyle35"/>
          <w:rFonts w:ascii="Arial" w:hAnsi="Arial" w:cs="Arial"/>
          <w:sz w:val="18"/>
          <w:szCs w:val="18"/>
        </w:rPr>
      </w:pPr>
    </w:p>
    <w:p w:rsidR="003438AA" w:rsidRPr="00D062D4" w:rsidRDefault="003438AA" w:rsidP="003438AA">
      <w:pPr>
        <w:pStyle w:val="Style2"/>
        <w:widowControl/>
        <w:ind w:left="5387" w:firstLine="720"/>
        <w:rPr>
          <w:rStyle w:val="FontStyle35"/>
          <w:rFonts w:ascii="Arial" w:hAnsi="Arial" w:cs="Arial"/>
          <w:b w:val="0"/>
          <w:sz w:val="10"/>
          <w:szCs w:val="10"/>
        </w:rPr>
      </w:pPr>
      <w:r>
        <w:rPr>
          <w:rStyle w:val="FontStyle35"/>
          <w:rFonts w:ascii="Arial" w:hAnsi="Arial" w:cs="Arial"/>
          <w:b w:val="0"/>
          <w:sz w:val="10"/>
          <w:szCs w:val="10"/>
        </w:rPr>
        <w:t>Приложение 13</w:t>
      </w:r>
    </w:p>
    <w:p w:rsidR="003438AA" w:rsidRDefault="003438AA" w:rsidP="003438AA">
      <w:pPr>
        <w:pStyle w:val="Style2"/>
        <w:widowControl/>
        <w:ind w:left="5387" w:firstLine="720"/>
        <w:rPr>
          <w:rStyle w:val="FontStyle35"/>
          <w:rFonts w:ascii="Arial" w:hAnsi="Arial" w:cs="Arial"/>
          <w:sz w:val="18"/>
          <w:szCs w:val="18"/>
        </w:rPr>
      </w:pPr>
      <w:r w:rsidRPr="00D062D4">
        <w:rPr>
          <w:rStyle w:val="FontStyle35"/>
          <w:rFonts w:ascii="Arial" w:hAnsi="Arial" w:cs="Arial"/>
          <w:b w:val="0"/>
          <w:sz w:val="10"/>
          <w:szCs w:val="10"/>
        </w:rPr>
        <w:t>к решению Канского  районного Совета депутатов</w:t>
      </w:r>
      <w:r w:rsidRPr="00D062D4">
        <w:rPr>
          <w:rFonts w:ascii="Arial" w:hAnsi="Arial" w:cs="Arial"/>
          <w:b/>
          <w:sz w:val="10"/>
          <w:szCs w:val="10"/>
        </w:rPr>
        <w:t xml:space="preserve"> от 00.00.2019  № 00-000</w:t>
      </w:r>
    </w:p>
    <w:p w:rsidR="003438AA" w:rsidRDefault="003438AA" w:rsidP="006130D9">
      <w:pPr>
        <w:pStyle w:val="Style2"/>
        <w:widowControl/>
        <w:ind w:left="1440" w:firstLine="720"/>
        <w:rPr>
          <w:rStyle w:val="FontStyle35"/>
          <w:rFonts w:ascii="Arial" w:hAnsi="Arial" w:cs="Arial"/>
          <w:sz w:val="18"/>
          <w:szCs w:val="18"/>
        </w:rPr>
      </w:pPr>
    </w:p>
    <w:tbl>
      <w:tblPr>
        <w:tblW w:w="5000" w:type="pct"/>
        <w:tblLook w:val="0000" w:firstRow="0" w:lastRow="0" w:firstColumn="0" w:lastColumn="0" w:noHBand="0" w:noVBand="0"/>
      </w:tblPr>
      <w:tblGrid>
        <w:gridCol w:w="383"/>
        <w:gridCol w:w="2351"/>
        <w:gridCol w:w="1156"/>
        <w:gridCol w:w="1175"/>
        <w:gridCol w:w="1175"/>
        <w:gridCol w:w="1175"/>
        <w:gridCol w:w="1053"/>
        <w:gridCol w:w="1053"/>
        <w:gridCol w:w="901"/>
      </w:tblGrid>
      <w:tr w:rsidR="00AE341D" w:rsidRPr="009559D9" w:rsidTr="003438AA">
        <w:trPr>
          <w:trHeight w:val="20"/>
        </w:trPr>
        <w:tc>
          <w:tcPr>
            <w:tcW w:w="151"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right"/>
              <w:rPr>
                <w:rFonts w:ascii="Arial" w:hAnsi="Arial" w:cs="Arial"/>
                <w:color w:val="000000"/>
                <w:sz w:val="12"/>
                <w:szCs w:val="12"/>
              </w:rPr>
            </w:pPr>
          </w:p>
        </w:tc>
        <w:tc>
          <w:tcPr>
            <w:tcW w:w="1131"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right"/>
              <w:rPr>
                <w:rFonts w:ascii="Arial" w:hAnsi="Arial" w:cs="Arial"/>
                <w:color w:val="000000"/>
                <w:sz w:val="12"/>
                <w:szCs w:val="12"/>
              </w:rPr>
            </w:pPr>
          </w:p>
        </w:tc>
        <w:tc>
          <w:tcPr>
            <w:tcW w:w="559"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right"/>
              <w:rPr>
                <w:rFonts w:ascii="Arial" w:hAnsi="Arial" w:cs="Arial"/>
                <w:color w:val="000000"/>
                <w:sz w:val="12"/>
                <w:szCs w:val="12"/>
              </w:rPr>
            </w:pPr>
          </w:p>
        </w:tc>
        <w:tc>
          <w:tcPr>
            <w:tcW w:w="568"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right"/>
              <w:rPr>
                <w:rFonts w:ascii="Arial" w:hAnsi="Arial" w:cs="Arial"/>
                <w:color w:val="000000"/>
                <w:sz w:val="12"/>
                <w:szCs w:val="12"/>
              </w:rPr>
            </w:pPr>
          </w:p>
        </w:tc>
        <w:tc>
          <w:tcPr>
            <w:tcW w:w="568"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right"/>
              <w:rPr>
                <w:rFonts w:ascii="Arial" w:hAnsi="Arial" w:cs="Arial"/>
                <w:color w:val="000000"/>
                <w:sz w:val="12"/>
                <w:szCs w:val="12"/>
              </w:rPr>
            </w:pPr>
          </w:p>
        </w:tc>
        <w:tc>
          <w:tcPr>
            <w:tcW w:w="568"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right"/>
              <w:rPr>
                <w:rFonts w:ascii="Arial" w:hAnsi="Arial" w:cs="Arial"/>
                <w:color w:val="000000"/>
                <w:sz w:val="12"/>
                <w:szCs w:val="12"/>
              </w:rPr>
            </w:pPr>
          </w:p>
        </w:tc>
        <w:tc>
          <w:tcPr>
            <w:tcW w:w="509"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right"/>
              <w:rPr>
                <w:rFonts w:ascii="Arial" w:hAnsi="Arial" w:cs="Arial"/>
                <w:color w:val="000000"/>
                <w:sz w:val="12"/>
                <w:szCs w:val="12"/>
              </w:rPr>
            </w:pPr>
          </w:p>
        </w:tc>
        <w:tc>
          <w:tcPr>
            <w:tcW w:w="509"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right"/>
              <w:rPr>
                <w:rFonts w:ascii="Arial" w:hAnsi="Arial" w:cs="Arial"/>
                <w:color w:val="000000"/>
                <w:sz w:val="12"/>
                <w:szCs w:val="12"/>
              </w:rPr>
            </w:pPr>
          </w:p>
        </w:tc>
        <w:tc>
          <w:tcPr>
            <w:tcW w:w="435"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right"/>
              <w:rPr>
                <w:rFonts w:ascii="Arial" w:hAnsi="Arial" w:cs="Arial"/>
                <w:color w:val="000000"/>
                <w:sz w:val="12"/>
                <w:szCs w:val="12"/>
              </w:rPr>
            </w:pPr>
          </w:p>
        </w:tc>
      </w:tr>
      <w:tr w:rsidR="00AE341D" w:rsidRPr="009559D9" w:rsidTr="003438AA">
        <w:trPr>
          <w:trHeight w:val="20"/>
        </w:trPr>
        <w:tc>
          <w:tcPr>
            <w:tcW w:w="5000" w:type="pct"/>
            <w:gridSpan w:val="9"/>
            <w:tcBorders>
              <w:top w:val="nil"/>
              <w:left w:val="nil"/>
              <w:bottom w:val="nil"/>
              <w:right w:val="nil"/>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Отчет по исполнению иных межбюджетных трансфертов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r>
      <w:tr w:rsidR="00AE341D" w:rsidRPr="009559D9" w:rsidTr="003438AA">
        <w:trPr>
          <w:trHeight w:val="20"/>
        </w:trPr>
        <w:tc>
          <w:tcPr>
            <w:tcW w:w="1283" w:type="pct"/>
            <w:gridSpan w:val="2"/>
            <w:tcBorders>
              <w:top w:val="nil"/>
              <w:left w:val="nil"/>
              <w:bottom w:val="nil"/>
              <w:right w:val="nil"/>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за 2018 год</w:t>
            </w:r>
          </w:p>
        </w:tc>
        <w:tc>
          <w:tcPr>
            <w:tcW w:w="559"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435"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51"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right"/>
              <w:rPr>
                <w:rFonts w:ascii="Arial" w:hAnsi="Arial" w:cs="Arial"/>
                <w:color w:val="000000"/>
                <w:sz w:val="12"/>
                <w:szCs w:val="12"/>
              </w:rPr>
            </w:pPr>
          </w:p>
        </w:tc>
        <w:tc>
          <w:tcPr>
            <w:tcW w:w="1131"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right"/>
              <w:rPr>
                <w:rFonts w:ascii="Arial" w:hAnsi="Arial" w:cs="Arial"/>
                <w:color w:val="000000"/>
                <w:sz w:val="12"/>
                <w:szCs w:val="12"/>
              </w:rPr>
            </w:pPr>
          </w:p>
        </w:tc>
        <w:tc>
          <w:tcPr>
            <w:tcW w:w="559"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right"/>
              <w:rPr>
                <w:rFonts w:ascii="Arial" w:hAnsi="Arial" w:cs="Arial"/>
                <w:color w:val="000000"/>
                <w:sz w:val="12"/>
                <w:szCs w:val="12"/>
              </w:rPr>
            </w:pPr>
          </w:p>
        </w:tc>
        <w:tc>
          <w:tcPr>
            <w:tcW w:w="568"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right"/>
              <w:rPr>
                <w:rFonts w:ascii="Arial" w:hAnsi="Arial" w:cs="Arial"/>
                <w:color w:val="000000"/>
                <w:sz w:val="12"/>
                <w:szCs w:val="12"/>
              </w:rPr>
            </w:pPr>
          </w:p>
        </w:tc>
        <w:tc>
          <w:tcPr>
            <w:tcW w:w="568"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right"/>
              <w:rPr>
                <w:rFonts w:ascii="Arial" w:hAnsi="Arial" w:cs="Arial"/>
                <w:color w:val="000000"/>
                <w:sz w:val="12"/>
                <w:szCs w:val="12"/>
              </w:rPr>
            </w:pPr>
          </w:p>
        </w:tc>
        <w:tc>
          <w:tcPr>
            <w:tcW w:w="568"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right"/>
              <w:rPr>
                <w:rFonts w:ascii="Arial" w:hAnsi="Arial" w:cs="Arial"/>
                <w:color w:val="000000"/>
                <w:sz w:val="12"/>
                <w:szCs w:val="12"/>
              </w:rPr>
            </w:pPr>
          </w:p>
        </w:tc>
        <w:tc>
          <w:tcPr>
            <w:tcW w:w="509"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right"/>
              <w:rPr>
                <w:rFonts w:ascii="Arial" w:hAnsi="Arial" w:cs="Arial"/>
                <w:color w:val="000000"/>
                <w:sz w:val="12"/>
                <w:szCs w:val="12"/>
              </w:rPr>
            </w:pPr>
          </w:p>
        </w:tc>
        <w:tc>
          <w:tcPr>
            <w:tcW w:w="509"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right"/>
              <w:rPr>
                <w:rFonts w:ascii="Arial" w:hAnsi="Arial" w:cs="Arial"/>
                <w:color w:val="000000"/>
                <w:sz w:val="12"/>
                <w:szCs w:val="12"/>
              </w:rPr>
            </w:pPr>
          </w:p>
        </w:tc>
        <w:tc>
          <w:tcPr>
            <w:tcW w:w="435" w:type="pct"/>
            <w:tcBorders>
              <w:top w:val="nil"/>
              <w:left w:val="nil"/>
              <w:bottom w:val="nil"/>
              <w:right w:val="nil"/>
            </w:tcBorders>
          </w:tcPr>
          <w:p w:rsidR="00AE341D" w:rsidRPr="009559D9" w:rsidRDefault="00AE341D" w:rsidP="003438AA">
            <w:pPr>
              <w:autoSpaceDE w:val="0"/>
              <w:autoSpaceDN w:val="0"/>
              <w:adjustRightInd w:val="0"/>
              <w:spacing w:after="0" w:line="240" w:lineRule="auto"/>
              <w:jc w:val="right"/>
              <w:rPr>
                <w:rFonts w:ascii="Arial" w:hAnsi="Arial" w:cs="Arial"/>
                <w:color w:val="000000"/>
                <w:sz w:val="12"/>
                <w:szCs w:val="12"/>
              </w:rPr>
            </w:pPr>
          </w:p>
        </w:tc>
      </w:tr>
      <w:tr w:rsidR="00AE341D" w:rsidRPr="009559D9" w:rsidTr="003438AA">
        <w:trPr>
          <w:trHeight w:val="20"/>
        </w:trPr>
        <w:tc>
          <w:tcPr>
            <w:tcW w:w="151"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 xml:space="preserve">№ </w:t>
            </w:r>
            <w:proofErr w:type="gramStart"/>
            <w:r w:rsidRPr="009559D9">
              <w:rPr>
                <w:rFonts w:ascii="Arial" w:hAnsi="Arial" w:cs="Arial"/>
                <w:color w:val="000000"/>
                <w:sz w:val="12"/>
                <w:szCs w:val="12"/>
              </w:rPr>
              <w:t>п</w:t>
            </w:r>
            <w:proofErr w:type="gramEnd"/>
            <w:r w:rsidRPr="009559D9">
              <w:rPr>
                <w:rFonts w:ascii="Arial" w:hAnsi="Arial" w:cs="Arial"/>
                <w:color w:val="000000"/>
                <w:sz w:val="12"/>
                <w:szCs w:val="12"/>
              </w:rPr>
              <w:t>/п</w:t>
            </w:r>
          </w:p>
        </w:tc>
        <w:tc>
          <w:tcPr>
            <w:tcW w:w="1131"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 xml:space="preserve">                                                              Наименование                                             поселений</w:t>
            </w:r>
          </w:p>
        </w:tc>
        <w:tc>
          <w:tcPr>
            <w:tcW w:w="559"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07.12.2017               № 15-95 (тыс.руб.)</w:t>
            </w:r>
          </w:p>
        </w:tc>
        <w:tc>
          <w:tcPr>
            <w:tcW w:w="568"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17.05.2018               № 19-124 (тыс.руб.)</w:t>
            </w:r>
          </w:p>
        </w:tc>
        <w:tc>
          <w:tcPr>
            <w:tcW w:w="568"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13.09.2018            № 23-152 (тыс.руб.)</w:t>
            </w:r>
          </w:p>
        </w:tc>
        <w:tc>
          <w:tcPr>
            <w:tcW w:w="568"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14.12.2018            № 25-172 (тыс.руб.)</w:t>
            </w:r>
          </w:p>
        </w:tc>
        <w:tc>
          <w:tcPr>
            <w:tcW w:w="509"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с учетом изменений (тыс.руб.)</w:t>
            </w:r>
          </w:p>
        </w:tc>
        <w:tc>
          <w:tcPr>
            <w:tcW w:w="509"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Исполнено (тыс.руб.)</w:t>
            </w:r>
          </w:p>
        </w:tc>
        <w:tc>
          <w:tcPr>
            <w:tcW w:w="435"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Исполнено</w:t>
            </w:r>
            <w:proofErr w:type="gramStart"/>
            <w:r w:rsidRPr="009559D9">
              <w:rPr>
                <w:rFonts w:ascii="Arial" w:hAnsi="Arial" w:cs="Arial"/>
                <w:color w:val="000000"/>
                <w:sz w:val="12"/>
                <w:szCs w:val="12"/>
              </w:rPr>
              <w:t xml:space="preserve"> (%)</w:t>
            </w:r>
            <w:proofErr w:type="gramEnd"/>
          </w:p>
        </w:tc>
      </w:tr>
      <w:tr w:rsidR="00AE341D" w:rsidRPr="009559D9" w:rsidTr="003438AA">
        <w:trPr>
          <w:trHeight w:val="20"/>
        </w:trPr>
        <w:tc>
          <w:tcPr>
            <w:tcW w:w="151"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w:t>
            </w:r>
          </w:p>
        </w:tc>
        <w:tc>
          <w:tcPr>
            <w:tcW w:w="1131" w:type="pct"/>
            <w:tcBorders>
              <w:top w:val="single" w:sz="6" w:space="0" w:color="auto"/>
              <w:left w:val="single" w:sz="6" w:space="0" w:color="auto"/>
              <w:bottom w:val="single" w:sz="6" w:space="0" w:color="auto"/>
              <w:right w:val="nil"/>
            </w:tcBorders>
          </w:tcPr>
          <w:p w:rsidR="00AE341D" w:rsidRPr="009559D9" w:rsidRDefault="00AE341D" w:rsidP="003438AA">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Анцирский</w:t>
            </w:r>
            <w:proofErr w:type="spellEnd"/>
            <w:r w:rsidRPr="009559D9">
              <w:rPr>
                <w:rFonts w:ascii="Arial" w:hAnsi="Arial" w:cs="Arial"/>
                <w:color w:val="000000"/>
                <w:sz w:val="12"/>
                <w:szCs w:val="12"/>
              </w:rPr>
              <w:t xml:space="preserve"> сельсовет</w:t>
            </w:r>
          </w:p>
        </w:tc>
        <w:tc>
          <w:tcPr>
            <w:tcW w:w="55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435"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51"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w:t>
            </w:r>
          </w:p>
        </w:tc>
        <w:tc>
          <w:tcPr>
            <w:tcW w:w="1131" w:type="pct"/>
            <w:tcBorders>
              <w:top w:val="single" w:sz="6" w:space="0" w:color="auto"/>
              <w:left w:val="single" w:sz="6" w:space="0" w:color="auto"/>
              <w:bottom w:val="single" w:sz="6" w:space="0" w:color="auto"/>
              <w:right w:val="nil"/>
            </w:tcBorders>
          </w:tcPr>
          <w:p w:rsidR="00AE341D" w:rsidRPr="009559D9" w:rsidRDefault="00AE341D" w:rsidP="003438AA">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Амонашенский сельсовет</w:t>
            </w:r>
          </w:p>
        </w:tc>
        <w:tc>
          <w:tcPr>
            <w:tcW w:w="55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435"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51"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w:t>
            </w:r>
          </w:p>
        </w:tc>
        <w:tc>
          <w:tcPr>
            <w:tcW w:w="1131" w:type="pct"/>
            <w:tcBorders>
              <w:top w:val="single" w:sz="6" w:space="0" w:color="auto"/>
              <w:left w:val="single" w:sz="6" w:space="0" w:color="auto"/>
              <w:bottom w:val="single" w:sz="6" w:space="0" w:color="auto"/>
              <w:right w:val="nil"/>
            </w:tcBorders>
          </w:tcPr>
          <w:p w:rsidR="00AE341D" w:rsidRPr="009559D9" w:rsidRDefault="00AE341D" w:rsidP="003438AA">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Астафьевский сельсовет</w:t>
            </w:r>
          </w:p>
        </w:tc>
        <w:tc>
          <w:tcPr>
            <w:tcW w:w="55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435"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51"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w:t>
            </w:r>
          </w:p>
        </w:tc>
        <w:tc>
          <w:tcPr>
            <w:tcW w:w="1131" w:type="pct"/>
            <w:tcBorders>
              <w:top w:val="single" w:sz="6" w:space="0" w:color="auto"/>
              <w:left w:val="single" w:sz="6" w:space="0" w:color="auto"/>
              <w:bottom w:val="single" w:sz="6" w:space="0" w:color="auto"/>
              <w:right w:val="nil"/>
            </w:tcBorders>
          </w:tcPr>
          <w:p w:rsidR="00AE341D" w:rsidRPr="009559D9" w:rsidRDefault="00AE341D" w:rsidP="003438AA">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Браженский</w:t>
            </w:r>
            <w:proofErr w:type="spellEnd"/>
            <w:r w:rsidRPr="009559D9">
              <w:rPr>
                <w:rFonts w:ascii="Arial" w:hAnsi="Arial" w:cs="Arial"/>
                <w:color w:val="000000"/>
                <w:sz w:val="12"/>
                <w:szCs w:val="12"/>
              </w:rPr>
              <w:t xml:space="preserve"> сельсовет</w:t>
            </w:r>
          </w:p>
        </w:tc>
        <w:tc>
          <w:tcPr>
            <w:tcW w:w="55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435"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51"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w:t>
            </w:r>
          </w:p>
        </w:tc>
        <w:tc>
          <w:tcPr>
            <w:tcW w:w="1131" w:type="pct"/>
            <w:tcBorders>
              <w:top w:val="single" w:sz="6" w:space="0" w:color="auto"/>
              <w:left w:val="single" w:sz="6" w:space="0" w:color="auto"/>
              <w:bottom w:val="single" w:sz="6" w:space="0" w:color="auto"/>
              <w:right w:val="nil"/>
            </w:tcBorders>
          </w:tcPr>
          <w:p w:rsidR="00AE341D" w:rsidRPr="009559D9" w:rsidRDefault="00AE341D" w:rsidP="003438AA">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Б.Уринский</w:t>
            </w:r>
            <w:proofErr w:type="spellEnd"/>
            <w:r w:rsidRPr="009559D9">
              <w:rPr>
                <w:rFonts w:ascii="Arial" w:hAnsi="Arial" w:cs="Arial"/>
                <w:color w:val="000000"/>
                <w:sz w:val="12"/>
                <w:szCs w:val="12"/>
              </w:rPr>
              <w:t xml:space="preserve"> сельсовет</w:t>
            </w:r>
          </w:p>
        </w:tc>
        <w:tc>
          <w:tcPr>
            <w:tcW w:w="55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76,7</w:t>
            </w: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76,7</w:t>
            </w: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76,7</w:t>
            </w: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76,7</w:t>
            </w: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76,7</w:t>
            </w:r>
          </w:p>
        </w:tc>
        <w:tc>
          <w:tcPr>
            <w:tcW w:w="435"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51"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w:t>
            </w:r>
          </w:p>
        </w:tc>
        <w:tc>
          <w:tcPr>
            <w:tcW w:w="1691"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В.Амонашенский</w:t>
            </w:r>
            <w:proofErr w:type="spellEnd"/>
            <w:r w:rsidRPr="009559D9">
              <w:rPr>
                <w:rFonts w:ascii="Arial" w:hAnsi="Arial" w:cs="Arial"/>
                <w:color w:val="000000"/>
                <w:sz w:val="12"/>
                <w:szCs w:val="12"/>
              </w:rPr>
              <w:t xml:space="preserve"> сельсовет</w:t>
            </w: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435"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51"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w:t>
            </w:r>
          </w:p>
        </w:tc>
        <w:tc>
          <w:tcPr>
            <w:tcW w:w="1131" w:type="pct"/>
            <w:tcBorders>
              <w:top w:val="single" w:sz="6" w:space="0" w:color="auto"/>
              <w:left w:val="single" w:sz="6" w:space="0" w:color="auto"/>
              <w:bottom w:val="single" w:sz="6" w:space="0" w:color="auto"/>
              <w:right w:val="nil"/>
            </w:tcBorders>
          </w:tcPr>
          <w:p w:rsidR="00AE341D" w:rsidRPr="009559D9" w:rsidRDefault="00AE341D" w:rsidP="003438AA">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Георгиевский сельсовет</w:t>
            </w:r>
          </w:p>
        </w:tc>
        <w:tc>
          <w:tcPr>
            <w:tcW w:w="55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435"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51"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w:t>
            </w:r>
          </w:p>
        </w:tc>
        <w:tc>
          <w:tcPr>
            <w:tcW w:w="1691"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К.Курышинский</w:t>
            </w:r>
            <w:proofErr w:type="spellEnd"/>
            <w:r w:rsidRPr="009559D9">
              <w:rPr>
                <w:rFonts w:ascii="Arial" w:hAnsi="Arial" w:cs="Arial"/>
                <w:color w:val="000000"/>
                <w:sz w:val="12"/>
                <w:szCs w:val="12"/>
              </w:rPr>
              <w:t xml:space="preserve"> сельсовет</w:t>
            </w: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435"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51"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w:t>
            </w:r>
          </w:p>
        </w:tc>
        <w:tc>
          <w:tcPr>
            <w:tcW w:w="1691"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Мокрушинский</w:t>
            </w:r>
            <w:proofErr w:type="spellEnd"/>
            <w:r w:rsidRPr="009559D9">
              <w:rPr>
                <w:rFonts w:ascii="Arial" w:hAnsi="Arial" w:cs="Arial"/>
                <w:color w:val="000000"/>
                <w:sz w:val="12"/>
                <w:szCs w:val="12"/>
              </w:rPr>
              <w:t xml:space="preserve"> сельсовет</w:t>
            </w: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435"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51"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w:t>
            </w:r>
          </w:p>
        </w:tc>
        <w:tc>
          <w:tcPr>
            <w:tcW w:w="1131" w:type="pct"/>
            <w:tcBorders>
              <w:top w:val="single" w:sz="6" w:space="0" w:color="auto"/>
              <w:left w:val="single" w:sz="6" w:space="0" w:color="auto"/>
              <w:bottom w:val="single" w:sz="6" w:space="0" w:color="auto"/>
              <w:right w:val="nil"/>
            </w:tcBorders>
          </w:tcPr>
          <w:p w:rsidR="00AE341D" w:rsidRPr="009559D9" w:rsidRDefault="00AE341D" w:rsidP="003438AA">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Рудянский</w:t>
            </w:r>
            <w:proofErr w:type="spellEnd"/>
            <w:r w:rsidRPr="009559D9">
              <w:rPr>
                <w:rFonts w:ascii="Arial" w:hAnsi="Arial" w:cs="Arial"/>
                <w:color w:val="000000"/>
                <w:sz w:val="12"/>
                <w:szCs w:val="12"/>
              </w:rPr>
              <w:t xml:space="preserve"> сельсовет</w:t>
            </w:r>
          </w:p>
        </w:tc>
        <w:tc>
          <w:tcPr>
            <w:tcW w:w="55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50,6</w:t>
            </w: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50,6</w:t>
            </w: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50,6</w:t>
            </w: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50,6</w:t>
            </w: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50,6</w:t>
            </w:r>
          </w:p>
        </w:tc>
        <w:tc>
          <w:tcPr>
            <w:tcW w:w="435"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51"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lastRenderedPageBreak/>
              <w:t>11.</w:t>
            </w:r>
          </w:p>
        </w:tc>
        <w:tc>
          <w:tcPr>
            <w:tcW w:w="1131" w:type="pct"/>
            <w:tcBorders>
              <w:top w:val="single" w:sz="6" w:space="0" w:color="auto"/>
              <w:left w:val="single" w:sz="6" w:space="0" w:color="auto"/>
              <w:bottom w:val="single" w:sz="6" w:space="0" w:color="auto"/>
              <w:right w:val="nil"/>
            </w:tcBorders>
          </w:tcPr>
          <w:p w:rsidR="00AE341D" w:rsidRPr="009559D9" w:rsidRDefault="00AE341D" w:rsidP="003438AA">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Сотниковский сельсовет</w:t>
            </w:r>
          </w:p>
        </w:tc>
        <w:tc>
          <w:tcPr>
            <w:tcW w:w="55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435"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51"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12.</w:t>
            </w:r>
          </w:p>
        </w:tc>
        <w:tc>
          <w:tcPr>
            <w:tcW w:w="1131" w:type="pct"/>
            <w:tcBorders>
              <w:top w:val="single" w:sz="6" w:space="0" w:color="auto"/>
              <w:left w:val="single" w:sz="6" w:space="0" w:color="auto"/>
              <w:bottom w:val="single" w:sz="6" w:space="0" w:color="auto"/>
              <w:right w:val="nil"/>
            </w:tcBorders>
          </w:tcPr>
          <w:p w:rsidR="00AE341D" w:rsidRPr="009559D9" w:rsidRDefault="00AE341D" w:rsidP="003438AA">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Терский сельсовет</w:t>
            </w:r>
          </w:p>
        </w:tc>
        <w:tc>
          <w:tcPr>
            <w:tcW w:w="55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435"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51"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13.</w:t>
            </w:r>
          </w:p>
        </w:tc>
        <w:tc>
          <w:tcPr>
            <w:tcW w:w="1131" w:type="pct"/>
            <w:tcBorders>
              <w:top w:val="single" w:sz="6" w:space="0" w:color="auto"/>
              <w:left w:val="single" w:sz="6" w:space="0" w:color="auto"/>
              <w:bottom w:val="single" w:sz="6" w:space="0" w:color="auto"/>
              <w:right w:val="nil"/>
            </w:tcBorders>
          </w:tcPr>
          <w:p w:rsidR="00AE341D" w:rsidRPr="009559D9" w:rsidRDefault="00AE341D" w:rsidP="003438AA">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Чечеульский</w:t>
            </w:r>
            <w:proofErr w:type="spellEnd"/>
            <w:r w:rsidRPr="009559D9">
              <w:rPr>
                <w:rFonts w:ascii="Arial" w:hAnsi="Arial" w:cs="Arial"/>
                <w:color w:val="000000"/>
                <w:sz w:val="12"/>
                <w:szCs w:val="12"/>
              </w:rPr>
              <w:t xml:space="preserve"> сельсовет</w:t>
            </w:r>
          </w:p>
        </w:tc>
        <w:tc>
          <w:tcPr>
            <w:tcW w:w="55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4,8</w:t>
            </w: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95,7</w:t>
            </w: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95,7</w:t>
            </w: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95,7</w:t>
            </w: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95,7</w:t>
            </w:r>
          </w:p>
        </w:tc>
        <w:tc>
          <w:tcPr>
            <w:tcW w:w="435"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51"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14.</w:t>
            </w:r>
          </w:p>
        </w:tc>
        <w:tc>
          <w:tcPr>
            <w:tcW w:w="1131" w:type="pct"/>
            <w:tcBorders>
              <w:top w:val="single" w:sz="6" w:space="0" w:color="auto"/>
              <w:left w:val="single" w:sz="6" w:space="0" w:color="auto"/>
              <w:bottom w:val="single" w:sz="6" w:space="0" w:color="auto"/>
              <w:right w:val="nil"/>
            </w:tcBorders>
          </w:tcPr>
          <w:p w:rsidR="00AE341D" w:rsidRPr="009559D9" w:rsidRDefault="00AE341D" w:rsidP="003438AA">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Таёженский</w:t>
            </w:r>
            <w:proofErr w:type="spellEnd"/>
            <w:r w:rsidRPr="009559D9">
              <w:rPr>
                <w:rFonts w:ascii="Arial" w:hAnsi="Arial" w:cs="Arial"/>
                <w:color w:val="000000"/>
                <w:sz w:val="12"/>
                <w:szCs w:val="12"/>
              </w:rPr>
              <w:t xml:space="preserve"> сельсовет</w:t>
            </w:r>
          </w:p>
        </w:tc>
        <w:tc>
          <w:tcPr>
            <w:tcW w:w="55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435"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51"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w:t>
            </w:r>
          </w:p>
        </w:tc>
        <w:tc>
          <w:tcPr>
            <w:tcW w:w="1131" w:type="pct"/>
            <w:tcBorders>
              <w:top w:val="single" w:sz="6" w:space="0" w:color="auto"/>
              <w:left w:val="single" w:sz="6" w:space="0" w:color="auto"/>
              <w:bottom w:val="single" w:sz="6" w:space="0" w:color="auto"/>
              <w:right w:val="nil"/>
            </w:tcBorders>
          </w:tcPr>
          <w:p w:rsidR="00AE341D" w:rsidRPr="009559D9" w:rsidRDefault="00AE341D" w:rsidP="003438AA">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Филимоновский сельсовет</w:t>
            </w:r>
          </w:p>
        </w:tc>
        <w:tc>
          <w:tcPr>
            <w:tcW w:w="55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95,7</w:t>
            </w: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4,8</w:t>
            </w: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4,8</w:t>
            </w: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4,8</w:t>
            </w: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4,8</w:t>
            </w:r>
          </w:p>
        </w:tc>
        <w:tc>
          <w:tcPr>
            <w:tcW w:w="435"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51"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16.</w:t>
            </w:r>
          </w:p>
        </w:tc>
        <w:tc>
          <w:tcPr>
            <w:tcW w:w="1131" w:type="pct"/>
            <w:tcBorders>
              <w:top w:val="single" w:sz="6" w:space="0" w:color="auto"/>
              <w:left w:val="single" w:sz="6" w:space="0" w:color="auto"/>
              <w:bottom w:val="single" w:sz="6" w:space="0" w:color="auto"/>
              <w:right w:val="nil"/>
            </w:tcBorders>
          </w:tcPr>
          <w:p w:rsidR="00AE341D" w:rsidRPr="009559D9" w:rsidRDefault="00AE341D" w:rsidP="003438AA">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ИТОГО:</w:t>
            </w:r>
          </w:p>
        </w:tc>
        <w:tc>
          <w:tcPr>
            <w:tcW w:w="55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0,0</w:t>
            </w: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227,8</w:t>
            </w: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227,8</w:t>
            </w:r>
          </w:p>
        </w:tc>
        <w:tc>
          <w:tcPr>
            <w:tcW w:w="568"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227,8</w:t>
            </w: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227,8</w:t>
            </w:r>
          </w:p>
        </w:tc>
        <w:tc>
          <w:tcPr>
            <w:tcW w:w="509"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227,8</w:t>
            </w:r>
          </w:p>
        </w:tc>
        <w:tc>
          <w:tcPr>
            <w:tcW w:w="435" w:type="pct"/>
            <w:tcBorders>
              <w:top w:val="single" w:sz="6" w:space="0" w:color="auto"/>
              <w:left w:val="single" w:sz="6" w:space="0" w:color="auto"/>
              <w:bottom w:val="single" w:sz="6" w:space="0" w:color="auto"/>
              <w:right w:val="single" w:sz="6" w:space="0" w:color="auto"/>
            </w:tcBorders>
          </w:tcPr>
          <w:p w:rsidR="00AE341D" w:rsidRPr="009559D9" w:rsidRDefault="00AE341D" w:rsidP="003438AA">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bl>
    <w:p w:rsidR="00AE341D" w:rsidRDefault="00AE341D" w:rsidP="006130D9">
      <w:pPr>
        <w:pStyle w:val="Style2"/>
        <w:widowControl/>
        <w:ind w:left="1440" w:firstLine="720"/>
        <w:rPr>
          <w:rStyle w:val="FontStyle35"/>
          <w:rFonts w:ascii="Arial" w:hAnsi="Arial" w:cs="Arial"/>
          <w:sz w:val="18"/>
          <w:szCs w:val="18"/>
        </w:rPr>
      </w:pPr>
    </w:p>
    <w:p w:rsidR="003438AA" w:rsidRPr="00D062D4" w:rsidRDefault="003438AA" w:rsidP="003438AA">
      <w:pPr>
        <w:pStyle w:val="Style2"/>
        <w:widowControl/>
        <w:ind w:left="5387" w:firstLine="720"/>
        <w:rPr>
          <w:rStyle w:val="FontStyle35"/>
          <w:rFonts w:ascii="Arial" w:hAnsi="Arial" w:cs="Arial"/>
          <w:b w:val="0"/>
          <w:sz w:val="10"/>
          <w:szCs w:val="10"/>
        </w:rPr>
      </w:pPr>
      <w:r>
        <w:rPr>
          <w:rStyle w:val="FontStyle35"/>
          <w:rFonts w:ascii="Arial" w:hAnsi="Arial" w:cs="Arial"/>
          <w:b w:val="0"/>
          <w:sz w:val="10"/>
          <w:szCs w:val="10"/>
        </w:rPr>
        <w:t>Приложение 14</w:t>
      </w:r>
    </w:p>
    <w:p w:rsidR="003438AA" w:rsidRDefault="003438AA" w:rsidP="003438AA">
      <w:pPr>
        <w:pStyle w:val="Style2"/>
        <w:widowControl/>
        <w:ind w:left="5387" w:firstLine="720"/>
        <w:rPr>
          <w:rStyle w:val="FontStyle35"/>
          <w:rFonts w:ascii="Arial" w:hAnsi="Arial" w:cs="Arial"/>
          <w:sz w:val="18"/>
          <w:szCs w:val="18"/>
        </w:rPr>
      </w:pPr>
      <w:r w:rsidRPr="00D062D4">
        <w:rPr>
          <w:rStyle w:val="FontStyle35"/>
          <w:rFonts w:ascii="Arial" w:hAnsi="Arial" w:cs="Arial"/>
          <w:b w:val="0"/>
          <w:sz w:val="10"/>
          <w:szCs w:val="10"/>
        </w:rPr>
        <w:t>к решению Канского  районного Совета депутатов</w:t>
      </w:r>
      <w:r w:rsidRPr="00D062D4">
        <w:rPr>
          <w:rFonts w:ascii="Arial" w:hAnsi="Arial" w:cs="Arial"/>
          <w:b/>
          <w:sz w:val="10"/>
          <w:szCs w:val="10"/>
        </w:rPr>
        <w:t xml:space="preserve"> от 00.00.2019  № 00-000</w:t>
      </w:r>
    </w:p>
    <w:p w:rsidR="003438AA" w:rsidRDefault="003438AA" w:rsidP="003438AA">
      <w:pPr>
        <w:pStyle w:val="Style2"/>
        <w:widowControl/>
        <w:ind w:left="1440" w:firstLine="720"/>
        <w:rPr>
          <w:rStyle w:val="FontStyle35"/>
          <w:rFonts w:ascii="Arial" w:hAnsi="Arial" w:cs="Arial"/>
          <w:sz w:val="18"/>
          <w:szCs w:val="18"/>
        </w:rPr>
      </w:pPr>
    </w:p>
    <w:tbl>
      <w:tblPr>
        <w:tblW w:w="5000" w:type="pct"/>
        <w:tblLook w:val="0000" w:firstRow="0" w:lastRow="0" w:firstColumn="0" w:lastColumn="0" w:noHBand="0" w:noVBand="0"/>
      </w:tblPr>
      <w:tblGrid>
        <w:gridCol w:w="383"/>
        <w:gridCol w:w="2633"/>
        <w:gridCol w:w="1116"/>
        <w:gridCol w:w="1117"/>
        <w:gridCol w:w="1117"/>
        <w:gridCol w:w="1117"/>
        <w:gridCol w:w="1025"/>
        <w:gridCol w:w="1083"/>
        <w:gridCol w:w="831"/>
      </w:tblGrid>
      <w:tr w:rsidR="00AE341D" w:rsidRPr="009559D9" w:rsidTr="003438AA">
        <w:trPr>
          <w:trHeight w:val="20"/>
        </w:trPr>
        <w:tc>
          <w:tcPr>
            <w:tcW w:w="5000" w:type="pct"/>
            <w:gridSpan w:val="9"/>
            <w:tcBorders>
              <w:top w:val="nil"/>
              <w:left w:val="nil"/>
              <w:bottom w:val="nil"/>
              <w:right w:val="nil"/>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 xml:space="preserve">Отчет по исполнению иных межбюджетных трансфертов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w:t>
            </w:r>
          </w:p>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p>
        </w:tc>
      </w:tr>
      <w:tr w:rsidR="00AE341D" w:rsidRPr="009559D9" w:rsidTr="003438AA">
        <w:trPr>
          <w:trHeight w:val="20"/>
        </w:trPr>
        <w:tc>
          <w:tcPr>
            <w:tcW w:w="1404" w:type="pct"/>
            <w:gridSpan w:val="2"/>
            <w:tcBorders>
              <w:top w:val="nil"/>
              <w:left w:val="nil"/>
              <w:bottom w:val="nil"/>
              <w:right w:val="nil"/>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за 2018 год</w:t>
            </w:r>
          </w:p>
        </w:tc>
        <w:tc>
          <w:tcPr>
            <w:tcW w:w="543" w:type="pct"/>
            <w:tcBorders>
              <w:top w:val="nil"/>
              <w:left w:val="nil"/>
              <w:bottom w:val="nil"/>
              <w:right w:val="nil"/>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p>
        </w:tc>
        <w:tc>
          <w:tcPr>
            <w:tcW w:w="543" w:type="pct"/>
            <w:tcBorders>
              <w:top w:val="nil"/>
              <w:left w:val="nil"/>
              <w:bottom w:val="nil"/>
              <w:right w:val="nil"/>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p>
        </w:tc>
        <w:tc>
          <w:tcPr>
            <w:tcW w:w="543" w:type="pct"/>
            <w:tcBorders>
              <w:top w:val="nil"/>
              <w:left w:val="nil"/>
              <w:bottom w:val="nil"/>
              <w:right w:val="nil"/>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p>
        </w:tc>
        <w:tc>
          <w:tcPr>
            <w:tcW w:w="543" w:type="pct"/>
            <w:tcBorders>
              <w:top w:val="nil"/>
              <w:left w:val="nil"/>
              <w:bottom w:val="nil"/>
              <w:right w:val="nil"/>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p>
        </w:tc>
        <w:tc>
          <w:tcPr>
            <w:tcW w:w="499" w:type="pct"/>
            <w:tcBorders>
              <w:top w:val="nil"/>
              <w:left w:val="nil"/>
              <w:bottom w:val="nil"/>
              <w:right w:val="nil"/>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p>
        </w:tc>
        <w:tc>
          <w:tcPr>
            <w:tcW w:w="527" w:type="pct"/>
            <w:tcBorders>
              <w:top w:val="nil"/>
              <w:left w:val="nil"/>
              <w:bottom w:val="nil"/>
              <w:right w:val="nil"/>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p>
        </w:tc>
        <w:tc>
          <w:tcPr>
            <w:tcW w:w="398" w:type="pct"/>
            <w:tcBorders>
              <w:top w:val="nil"/>
              <w:left w:val="nil"/>
              <w:bottom w:val="nil"/>
              <w:right w:val="nil"/>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p>
        </w:tc>
      </w:tr>
      <w:tr w:rsidR="00AE341D" w:rsidRPr="009559D9" w:rsidTr="003438AA">
        <w:trPr>
          <w:trHeight w:val="20"/>
        </w:trPr>
        <w:tc>
          <w:tcPr>
            <w:tcW w:w="133" w:type="pct"/>
            <w:tcBorders>
              <w:top w:val="nil"/>
              <w:left w:val="nil"/>
              <w:bottom w:val="nil"/>
              <w:right w:val="nil"/>
            </w:tcBorders>
          </w:tcPr>
          <w:p w:rsidR="00AE341D" w:rsidRPr="009559D9" w:rsidRDefault="00AE341D" w:rsidP="00AE341D">
            <w:pPr>
              <w:autoSpaceDE w:val="0"/>
              <w:autoSpaceDN w:val="0"/>
              <w:adjustRightInd w:val="0"/>
              <w:spacing w:after="0" w:line="240" w:lineRule="auto"/>
              <w:contextualSpacing/>
              <w:jc w:val="right"/>
              <w:rPr>
                <w:rFonts w:ascii="Arial" w:hAnsi="Arial" w:cs="Arial"/>
                <w:color w:val="000000"/>
                <w:sz w:val="12"/>
                <w:szCs w:val="12"/>
              </w:rPr>
            </w:pPr>
          </w:p>
        </w:tc>
        <w:tc>
          <w:tcPr>
            <w:tcW w:w="1271" w:type="pct"/>
            <w:tcBorders>
              <w:top w:val="nil"/>
              <w:left w:val="nil"/>
              <w:bottom w:val="nil"/>
              <w:right w:val="nil"/>
            </w:tcBorders>
          </w:tcPr>
          <w:p w:rsidR="00AE341D" w:rsidRPr="009559D9" w:rsidRDefault="00AE341D" w:rsidP="00AE341D">
            <w:pPr>
              <w:autoSpaceDE w:val="0"/>
              <w:autoSpaceDN w:val="0"/>
              <w:adjustRightInd w:val="0"/>
              <w:spacing w:after="0" w:line="240" w:lineRule="auto"/>
              <w:contextualSpacing/>
              <w:jc w:val="right"/>
              <w:rPr>
                <w:rFonts w:ascii="Arial" w:hAnsi="Arial" w:cs="Arial"/>
                <w:color w:val="000000"/>
                <w:sz w:val="12"/>
                <w:szCs w:val="12"/>
              </w:rPr>
            </w:pPr>
          </w:p>
        </w:tc>
        <w:tc>
          <w:tcPr>
            <w:tcW w:w="543" w:type="pct"/>
            <w:tcBorders>
              <w:top w:val="nil"/>
              <w:left w:val="nil"/>
              <w:bottom w:val="nil"/>
              <w:right w:val="nil"/>
            </w:tcBorders>
          </w:tcPr>
          <w:p w:rsidR="00AE341D" w:rsidRPr="009559D9" w:rsidRDefault="00AE341D" w:rsidP="00AE341D">
            <w:pPr>
              <w:autoSpaceDE w:val="0"/>
              <w:autoSpaceDN w:val="0"/>
              <w:adjustRightInd w:val="0"/>
              <w:spacing w:after="0" w:line="240" w:lineRule="auto"/>
              <w:contextualSpacing/>
              <w:jc w:val="right"/>
              <w:rPr>
                <w:rFonts w:ascii="Arial" w:hAnsi="Arial" w:cs="Arial"/>
                <w:color w:val="000000"/>
                <w:sz w:val="12"/>
                <w:szCs w:val="12"/>
              </w:rPr>
            </w:pPr>
          </w:p>
        </w:tc>
        <w:tc>
          <w:tcPr>
            <w:tcW w:w="543" w:type="pct"/>
            <w:tcBorders>
              <w:top w:val="nil"/>
              <w:left w:val="nil"/>
              <w:bottom w:val="nil"/>
              <w:right w:val="nil"/>
            </w:tcBorders>
          </w:tcPr>
          <w:p w:rsidR="00AE341D" w:rsidRPr="009559D9" w:rsidRDefault="00AE341D" w:rsidP="00AE341D">
            <w:pPr>
              <w:autoSpaceDE w:val="0"/>
              <w:autoSpaceDN w:val="0"/>
              <w:adjustRightInd w:val="0"/>
              <w:spacing w:after="0" w:line="240" w:lineRule="auto"/>
              <w:contextualSpacing/>
              <w:jc w:val="right"/>
              <w:rPr>
                <w:rFonts w:ascii="Arial" w:hAnsi="Arial" w:cs="Arial"/>
                <w:color w:val="000000"/>
                <w:sz w:val="12"/>
                <w:szCs w:val="12"/>
              </w:rPr>
            </w:pPr>
          </w:p>
        </w:tc>
        <w:tc>
          <w:tcPr>
            <w:tcW w:w="543" w:type="pct"/>
            <w:tcBorders>
              <w:top w:val="nil"/>
              <w:left w:val="nil"/>
              <w:bottom w:val="nil"/>
              <w:right w:val="nil"/>
            </w:tcBorders>
          </w:tcPr>
          <w:p w:rsidR="00AE341D" w:rsidRPr="009559D9" w:rsidRDefault="00AE341D" w:rsidP="00AE341D">
            <w:pPr>
              <w:autoSpaceDE w:val="0"/>
              <w:autoSpaceDN w:val="0"/>
              <w:adjustRightInd w:val="0"/>
              <w:spacing w:after="0" w:line="240" w:lineRule="auto"/>
              <w:contextualSpacing/>
              <w:jc w:val="right"/>
              <w:rPr>
                <w:rFonts w:ascii="Arial" w:hAnsi="Arial" w:cs="Arial"/>
                <w:color w:val="000000"/>
                <w:sz w:val="12"/>
                <w:szCs w:val="12"/>
              </w:rPr>
            </w:pPr>
          </w:p>
        </w:tc>
        <w:tc>
          <w:tcPr>
            <w:tcW w:w="543" w:type="pct"/>
            <w:tcBorders>
              <w:top w:val="nil"/>
              <w:left w:val="nil"/>
              <w:bottom w:val="nil"/>
              <w:right w:val="nil"/>
            </w:tcBorders>
          </w:tcPr>
          <w:p w:rsidR="00AE341D" w:rsidRPr="009559D9" w:rsidRDefault="00AE341D" w:rsidP="00AE341D">
            <w:pPr>
              <w:autoSpaceDE w:val="0"/>
              <w:autoSpaceDN w:val="0"/>
              <w:adjustRightInd w:val="0"/>
              <w:spacing w:after="0" w:line="240" w:lineRule="auto"/>
              <w:contextualSpacing/>
              <w:jc w:val="right"/>
              <w:rPr>
                <w:rFonts w:ascii="Arial" w:hAnsi="Arial" w:cs="Arial"/>
                <w:color w:val="000000"/>
                <w:sz w:val="12"/>
                <w:szCs w:val="12"/>
              </w:rPr>
            </w:pPr>
          </w:p>
        </w:tc>
        <w:tc>
          <w:tcPr>
            <w:tcW w:w="499" w:type="pct"/>
            <w:tcBorders>
              <w:top w:val="nil"/>
              <w:left w:val="nil"/>
              <w:bottom w:val="nil"/>
              <w:right w:val="nil"/>
            </w:tcBorders>
          </w:tcPr>
          <w:p w:rsidR="00AE341D" w:rsidRPr="009559D9" w:rsidRDefault="00AE341D" w:rsidP="00AE341D">
            <w:pPr>
              <w:autoSpaceDE w:val="0"/>
              <w:autoSpaceDN w:val="0"/>
              <w:adjustRightInd w:val="0"/>
              <w:spacing w:after="0" w:line="240" w:lineRule="auto"/>
              <w:contextualSpacing/>
              <w:jc w:val="right"/>
              <w:rPr>
                <w:rFonts w:ascii="Arial" w:hAnsi="Arial" w:cs="Arial"/>
                <w:color w:val="000000"/>
                <w:sz w:val="12"/>
                <w:szCs w:val="12"/>
              </w:rPr>
            </w:pPr>
          </w:p>
        </w:tc>
        <w:tc>
          <w:tcPr>
            <w:tcW w:w="527" w:type="pct"/>
            <w:tcBorders>
              <w:top w:val="nil"/>
              <w:left w:val="nil"/>
              <w:bottom w:val="nil"/>
              <w:right w:val="nil"/>
            </w:tcBorders>
          </w:tcPr>
          <w:p w:rsidR="00AE341D" w:rsidRPr="009559D9" w:rsidRDefault="00AE341D" w:rsidP="00AE341D">
            <w:pPr>
              <w:autoSpaceDE w:val="0"/>
              <w:autoSpaceDN w:val="0"/>
              <w:adjustRightInd w:val="0"/>
              <w:spacing w:after="0" w:line="240" w:lineRule="auto"/>
              <w:contextualSpacing/>
              <w:jc w:val="right"/>
              <w:rPr>
                <w:rFonts w:ascii="Arial" w:hAnsi="Arial" w:cs="Arial"/>
                <w:color w:val="000000"/>
                <w:sz w:val="12"/>
                <w:szCs w:val="12"/>
              </w:rPr>
            </w:pPr>
          </w:p>
        </w:tc>
        <w:tc>
          <w:tcPr>
            <w:tcW w:w="398" w:type="pct"/>
            <w:tcBorders>
              <w:top w:val="nil"/>
              <w:left w:val="nil"/>
              <w:bottom w:val="nil"/>
              <w:right w:val="nil"/>
            </w:tcBorders>
          </w:tcPr>
          <w:p w:rsidR="00AE341D" w:rsidRPr="009559D9" w:rsidRDefault="00AE341D" w:rsidP="00AE341D">
            <w:pPr>
              <w:autoSpaceDE w:val="0"/>
              <w:autoSpaceDN w:val="0"/>
              <w:adjustRightInd w:val="0"/>
              <w:spacing w:after="0" w:line="240" w:lineRule="auto"/>
              <w:contextualSpacing/>
              <w:jc w:val="right"/>
              <w:rPr>
                <w:rFonts w:ascii="Arial" w:hAnsi="Arial" w:cs="Arial"/>
                <w:color w:val="000000"/>
                <w:sz w:val="12"/>
                <w:szCs w:val="12"/>
              </w:rPr>
            </w:pPr>
          </w:p>
        </w:tc>
      </w:tr>
      <w:tr w:rsidR="00AE341D" w:rsidRPr="009559D9" w:rsidTr="003438AA">
        <w:trPr>
          <w:trHeight w:val="20"/>
        </w:trPr>
        <w:tc>
          <w:tcPr>
            <w:tcW w:w="13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 xml:space="preserve">№ </w:t>
            </w:r>
            <w:proofErr w:type="gramStart"/>
            <w:r w:rsidRPr="009559D9">
              <w:rPr>
                <w:rFonts w:ascii="Arial" w:hAnsi="Arial" w:cs="Arial"/>
                <w:color w:val="000000"/>
                <w:sz w:val="12"/>
                <w:szCs w:val="12"/>
              </w:rPr>
              <w:t>п</w:t>
            </w:r>
            <w:proofErr w:type="gramEnd"/>
            <w:r w:rsidRPr="009559D9">
              <w:rPr>
                <w:rFonts w:ascii="Arial" w:hAnsi="Arial" w:cs="Arial"/>
                <w:color w:val="000000"/>
                <w:sz w:val="12"/>
                <w:szCs w:val="12"/>
              </w:rPr>
              <w:t>/п</w:t>
            </w:r>
          </w:p>
        </w:tc>
        <w:tc>
          <w:tcPr>
            <w:tcW w:w="1271"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 xml:space="preserve">                                                              Наименование                                             поселений</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07.12.2017               № 15-95 (тыс.руб.)</w:t>
            </w:r>
          </w:p>
        </w:tc>
        <w:tc>
          <w:tcPr>
            <w:tcW w:w="543" w:type="pct"/>
            <w:tcBorders>
              <w:top w:val="single" w:sz="6" w:space="0" w:color="auto"/>
              <w:left w:val="single" w:sz="6" w:space="0" w:color="auto"/>
              <w:bottom w:val="single" w:sz="6" w:space="0" w:color="auto"/>
              <w:right w:val="single" w:sz="6" w:space="0" w:color="auto"/>
            </w:tcBorders>
            <w:shd w:val="solid" w:color="FFFFFF" w:fill="000000"/>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17.05.2018               № 19-124 (тыс.руб.)</w:t>
            </w:r>
          </w:p>
        </w:tc>
        <w:tc>
          <w:tcPr>
            <w:tcW w:w="543" w:type="pct"/>
            <w:tcBorders>
              <w:top w:val="single" w:sz="6" w:space="0" w:color="auto"/>
              <w:left w:val="single" w:sz="6" w:space="0" w:color="auto"/>
              <w:bottom w:val="single" w:sz="6" w:space="0" w:color="auto"/>
              <w:right w:val="single" w:sz="6" w:space="0" w:color="auto"/>
            </w:tcBorders>
            <w:shd w:val="solid" w:color="FFFFFF" w:fill="000000"/>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13.09.2018            № 23-152 (тыс.руб.)</w:t>
            </w:r>
          </w:p>
        </w:tc>
        <w:tc>
          <w:tcPr>
            <w:tcW w:w="543" w:type="pct"/>
            <w:tcBorders>
              <w:top w:val="single" w:sz="6" w:space="0" w:color="auto"/>
              <w:left w:val="single" w:sz="6" w:space="0" w:color="auto"/>
              <w:bottom w:val="single" w:sz="6" w:space="0" w:color="auto"/>
              <w:right w:val="single" w:sz="6" w:space="0" w:color="auto"/>
            </w:tcBorders>
            <w:shd w:val="solid" w:color="FFFFFF" w:fill="000000"/>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14.12.2018            № 25-172 (тыс.руб.)</w:t>
            </w: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Бюджет с учетом изменений (тыс.руб.)</w:t>
            </w:r>
          </w:p>
        </w:tc>
        <w:tc>
          <w:tcPr>
            <w:tcW w:w="52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Исполнено (тыс.руб.)</w:t>
            </w:r>
          </w:p>
        </w:tc>
        <w:tc>
          <w:tcPr>
            <w:tcW w:w="39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Исполнено</w:t>
            </w:r>
            <w:proofErr w:type="gramStart"/>
            <w:r w:rsidRPr="009559D9">
              <w:rPr>
                <w:rFonts w:ascii="Arial" w:hAnsi="Arial" w:cs="Arial"/>
                <w:color w:val="000000"/>
                <w:sz w:val="12"/>
                <w:szCs w:val="12"/>
              </w:rPr>
              <w:t xml:space="preserve"> (%)</w:t>
            </w:r>
            <w:proofErr w:type="gramEnd"/>
          </w:p>
        </w:tc>
      </w:tr>
      <w:tr w:rsidR="00AE341D" w:rsidRPr="009559D9" w:rsidTr="003438AA">
        <w:trPr>
          <w:trHeight w:val="20"/>
        </w:trPr>
        <w:tc>
          <w:tcPr>
            <w:tcW w:w="13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w:t>
            </w:r>
          </w:p>
        </w:tc>
        <w:tc>
          <w:tcPr>
            <w:tcW w:w="1271"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contextualSpacing/>
              <w:rPr>
                <w:rFonts w:ascii="Arial" w:hAnsi="Arial" w:cs="Arial"/>
                <w:color w:val="000000"/>
                <w:sz w:val="12"/>
                <w:szCs w:val="12"/>
              </w:rPr>
            </w:pPr>
            <w:proofErr w:type="spellStart"/>
            <w:r w:rsidRPr="009559D9">
              <w:rPr>
                <w:rFonts w:ascii="Arial" w:hAnsi="Arial" w:cs="Arial"/>
                <w:color w:val="000000"/>
                <w:sz w:val="12"/>
                <w:szCs w:val="12"/>
              </w:rPr>
              <w:t>Анцирский</w:t>
            </w:r>
            <w:proofErr w:type="spellEnd"/>
            <w:r w:rsidRPr="009559D9">
              <w:rPr>
                <w:rFonts w:ascii="Arial" w:hAnsi="Arial" w:cs="Arial"/>
                <w:color w:val="000000"/>
                <w:sz w:val="12"/>
                <w:szCs w:val="12"/>
              </w:rPr>
              <w:t xml:space="preserve"> сельсовет</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320,3</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320,3</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320,3</w:t>
            </w: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320,3</w:t>
            </w:r>
          </w:p>
        </w:tc>
        <w:tc>
          <w:tcPr>
            <w:tcW w:w="52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320,3</w:t>
            </w:r>
          </w:p>
        </w:tc>
        <w:tc>
          <w:tcPr>
            <w:tcW w:w="39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3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w:t>
            </w:r>
          </w:p>
        </w:tc>
        <w:tc>
          <w:tcPr>
            <w:tcW w:w="1814"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rPr>
                <w:rFonts w:ascii="Arial" w:hAnsi="Arial" w:cs="Arial"/>
                <w:color w:val="000000"/>
                <w:sz w:val="12"/>
                <w:szCs w:val="12"/>
              </w:rPr>
            </w:pPr>
            <w:r w:rsidRPr="009559D9">
              <w:rPr>
                <w:rFonts w:ascii="Arial" w:hAnsi="Arial" w:cs="Arial"/>
                <w:color w:val="000000"/>
                <w:sz w:val="12"/>
                <w:szCs w:val="12"/>
              </w:rPr>
              <w:t>Амонашенский сельсовет</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109,0</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109,0</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109,0</w:t>
            </w: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109,0</w:t>
            </w:r>
          </w:p>
        </w:tc>
        <w:tc>
          <w:tcPr>
            <w:tcW w:w="52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109,0</w:t>
            </w:r>
          </w:p>
        </w:tc>
        <w:tc>
          <w:tcPr>
            <w:tcW w:w="39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3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w:t>
            </w:r>
          </w:p>
        </w:tc>
        <w:tc>
          <w:tcPr>
            <w:tcW w:w="1271"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contextualSpacing/>
              <w:rPr>
                <w:rFonts w:ascii="Arial" w:hAnsi="Arial" w:cs="Arial"/>
                <w:color w:val="000000"/>
                <w:sz w:val="12"/>
                <w:szCs w:val="12"/>
              </w:rPr>
            </w:pPr>
            <w:r w:rsidRPr="009559D9">
              <w:rPr>
                <w:rFonts w:ascii="Arial" w:hAnsi="Arial" w:cs="Arial"/>
                <w:color w:val="000000"/>
                <w:sz w:val="12"/>
                <w:szCs w:val="12"/>
              </w:rPr>
              <w:t>Астафьевский сельсовет</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176,1</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176,1</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176,1</w:t>
            </w: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176,1</w:t>
            </w:r>
          </w:p>
        </w:tc>
        <w:tc>
          <w:tcPr>
            <w:tcW w:w="52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176,1</w:t>
            </w:r>
          </w:p>
        </w:tc>
        <w:tc>
          <w:tcPr>
            <w:tcW w:w="39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3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4.</w:t>
            </w:r>
          </w:p>
        </w:tc>
        <w:tc>
          <w:tcPr>
            <w:tcW w:w="1271"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contextualSpacing/>
              <w:rPr>
                <w:rFonts w:ascii="Arial" w:hAnsi="Arial" w:cs="Arial"/>
                <w:color w:val="000000"/>
                <w:sz w:val="12"/>
                <w:szCs w:val="12"/>
              </w:rPr>
            </w:pPr>
            <w:proofErr w:type="spellStart"/>
            <w:r w:rsidRPr="009559D9">
              <w:rPr>
                <w:rFonts w:ascii="Arial" w:hAnsi="Arial" w:cs="Arial"/>
                <w:color w:val="000000"/>
                <w:sz w:val="12"/>
                <w:szCs w:val="12"/>
              </w:rPr>
              <w:t>Браженский</w:t>
            </w:r>
            <w:proofErr w:type="spellEnd"/>
            <w:r w:rsidRPr="009559D9">
              <w:rPr>
                <w:rFonts w:ascii="Arial" w:hAnsi="Arial" w:cs="Arial"/>
                <w:color w:val="000000"/>
                <w:sz w:val="12"/>
                <w:szCs w:val="12"/>
              </w:rPr>
              <w:t xml:space="preserve"> сельсовет</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260,1</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260,1</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260,1</w:t>
            </w: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260,1</w:t>
            </w:r>
          </w:p>
        </w:tc>
        <w:tc>
          <w:tcPr>
            <w:tcW w:w="52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260,1</w:t>
            </w:r>
          </w:p>
        </w:tc>
        <w:tc>
          <w:tcPr>
            <w:tcW w:w="39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3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5.</w:t>
            </w:r>
          </w:p>
        </w:tc>
        <w:tc>
          <w:tcPr>
            <w:tcW w:w="1271"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contextualSpacing/>
              <w:rPr>
                <w:rFonts w:ascii="Arial" w:hAnsi="Arial" w:cs="Arial"/>
                <w:color w:val="000000"/>
                <w:sz w:val="12"/>
                <w:szCs w:val="12"/>
              </w:rPr>
            </w:pPr>
            <w:proofErr w:type="spellStart"/>
            <w:r w:rsidRPr="009559D9">
              <w:rPr>
                <w:rFonts w:ascii="Arial" w:hAnsi="Arial" w:cs="Arial"/>
                <w:color w:val="000000"/>
                <w:sz w:val="12"/>
                <w:szCs w:val="12"/>
              </w:rPr>
              <w:t>Б.Уринский</w:t>
            </w:r>
            <w:proofErr w:type="spellEnd"/>
            <w:r w:rsidRPr="009559D9">
              <w:rPr>
                <w:rFonts w:ascii="Arial" w:hAnsi="Arial" w:cs="Arial"/>
                <w:color w:val="000000"/>
                <w:sz w:val="12"/>
                <w:szCs w:val="12"/>
              </w:rPr>
              <w:t xml:space="preserve"> сельсовет</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187,4</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187,4</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187,4</w:t>
            </w: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187,4</w:t>
            </w:r>
          </w:p>
        </w:tc>
        <w:tc>
          <w:tcPr>
            <w:tcW w:w="52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187,4</w:t>
            </w:r>
          </w:p>
        </w:tc>
        <w:tc>
          <w:tcPr>
            <w:tcW w:w="39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3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6.</w:t>
            </w:r>
          </w:p>
        </w:tc>
        <w:tc>
          <w:tcPr>
            <w:tcW w:w="1814"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rPr>
                <w:rFonts w:ascii="Arial" w:hAnsi="Arial" w:cs="Arial"/>
                <w:color w:val="000000"/>
                <w:sz w:val="12"/>
                <w:szCs w:val="12"/>
              </w:rPr>
            </w:pPr>
            <w:proofErr w:type="spellStart"/>
            <w:r w:rsidRPr="009559D9">
              <w:rPr>
                <w:rFonts w:ascii="Arial" w:hAnsi="Arial" w:cs="Arial"/>
                <w:color w:val="000000"/>
                <w:sz w:val="12"/>
                <w:szCs w:val="12"/>
              </w:rPr>
              <w:t>В.Амонашенский</w:t>
            </w:r>
            <w:proofErr w:type="spellEnd"/>
            <w:r w:rsidRPr="009559D9">
              <w:rPr>
                <w:rFonts w:ascii="Arial" w:hAnsi="Arial" w:cs="Arial"/>
                <w:color w:val="000000"/>
                <w:sz w:val="12"/>
                <w:szCs w:val="12"/>
              </w:rPr>
              <w:t xml:space="preserve"> сельсовет</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175,0</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174,9</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174,9</w:t>
            </w: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174,9</w:t>
            </w:r>
          </w:p>
        </w:tc>
        <w:tc>
          <w:tcPr>
            <w:tcW w:w="52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174,9</w:t>
            </w:r>
          </w:p>
        </w:tc>
        <w:tc>
          <w:tcPr>
            <w:tcW w:w="39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3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7.</w:t>
            </w:r>
          </w:p>
        </w:tc>
        <w:tc>
          <w:tcPr>
            <w:tcW w:w="1271"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contextualSpacing/>
              <w:rPr>
                <w:rFonts w:ascii="Arial" w:hAnsi="Arial" w:cs="Arial"/>
                <w:color w:val="000000"/>
                <w:sz w:val="12"/>
                <w:szCs w:val="12"/>
              </w:rPr>
            </w:pPr>
            <w:r w:rsidRPr="009559D9">
              <w:rPr>
                <w:rFonts w:ascii="Arial" w:hAnsi="Arial" w:cs="Arial"/>
                <w:color w:val="000000"/>
                <w:sz w:val="12"/>
                <w:szCs w:val="12"/>
              </w:rPr>
              <w:t>Георгиевский сельсовет</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276,0</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276,0</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276,0</w:t>
            </w: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276,0</w:t>
            </w:r>
          </w:p>
        </w:tc>
        <w:tc>
          <w:tcPr>
            <w:tcW w:w="52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276,0</w:t>
            </w:r>
          </w:p>
        </w:tc>
        <w:tc>
          <w:tcPr>
            <w:tcW w:w="39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3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8.</w:t>
            </w:r>
          </w:p>
        </w:tc>
        <w:tc>
          <w:tcPr>
            <w:tcW w:w="1814"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rPr>
                <w:rFonts w:ascii="Arial" w:hAnsi="Arial" w:cs="Arial"/>
                <w:color w:val="000000"/>
                <w:sz w:val="12"/>
                <w:szCs w:val="12"/>
              </w:rPr>
            </w:pPr>
            <w:proofErr w:type="spellStart"/>
            <w:r w:rsidRPr="009559D9">
              <w:rPr>
                <w:rFonts w:ascii="Arial" w:hAnsi="Arial" w:cs="Arial"/>
                <w:color w:val="000000"/>
                <w:sz w:val="12"/>
                <w:szCs w:val="12"/>
              </w:rPr>
              <w:t>К.Курышинский</w:t>
            </w:r>
            <w:proofErr w:type="spellEnd"/>
            <w:r w:rsidRPr="009559D9">
              <w:rPr>
                <w:rFonts w:ascii="Arial" w:hAnsi="Arial" w:cs="Arial"/>
                <w:color w:val="000000"/>
                <w:sz w:val="12"/>
                <w:szCs w:val="12"/>
              </w:rPr>
              <w:t xml:space="preserve"> сельсовет</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117,1</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117,1</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117,1</w:t>
            </w: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117,1</w:t>
            </w:r>
          </w:p>
        </w:tc>
        <w:tc>
          <w:tcPr>
            <w:tcW w:w="52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117,1</w:t>
            </w:r>
          </w:p>
        </w:tc>
        <w:tc>
          <w:tcPr>
            <w:tcW w:w="39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3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9.</w:t>
            </w:r>
          </w:p>
        </w:tc>
        <w:tc>
          <w:tcPr>
            <w:tcW w:w="1814"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rPr>
                <w:rFonts w:ascii="Arial" w:hAnsi="Arial" w:cs="Arial"/>
                <w:color w:val="000000"/>
                <w:sz w:val="12"/>
                <w:szCs w:val="12"/>
              </w:rPr>
            </w:pPr>
            <w:proofErr w:type="spellStart"/>
            <w:r w:rsidRPr="009559D9">
              <w:rPr>
                <w:rFonts w:ascii="Arial" w:hAnsi="Arial" w:cs="Arial"/>
                <w:color w:val="000000"/>
                <w:sz w:val="12"/>
                <w:szCs w:val="12"/>
              </w:rPr>
              <w:t>Мокрушинский</w:t>
            </w:r>
            <w:proofErr w:type="spellEnd"/>
            <w:r w:rsidRPr="009559D9">
              <w:rPr>
                <w:rFonts w:ascii="Arial" w:hAnsi="Arial" w:cs="Arial"/>
                <w:color w:val="000000"/>
                <w:sz w:val="12"/>
                <w:szCs w:val="12"/>
              </w:rPr>
              <w:t xml:space="preserve"> сельсовет</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227,2</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227,2</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227,2</w:t>
            </w: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227,2</w:t>
            </w:r>
          </w:p>
        </w:tc>
        <w:tc>
          <w:tcPr>
            <w:tcW w:w="52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227,2</w:t>
            </w:r>
          </w:p>
        </w:tc>
        <w:tc>
          <w:tcPr>
            <w:tcW w:w="39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3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w:t>
            </w:r>
          </w:p>
        </w:tc>
        <w:tc>
          <w:tcPr>
            <w:tcW w:w="1271"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contextualSpacing/>
              <w:rPr>
                <w:rFonts w:ascii="Arial" w:hAnsi="Arial" w:cs="Arial"/>
                <w:color w:val="000000"/>
                <w:sz w:val="12"/>
                <w:szCs w:val="12"/>
              </w:rPr>
            </w:pPr>
            <w:proofErr w:type="spellStart"/>
            <w:r w:rsidRPr="009559D9">
              <w:rPr>
                <w:rFonts w:ascii="Arial" w:hAnsi="Arial" w:cs="Arial"/>
                <w:color w:val="000000"/>
                <w:sz w:val="12"/>
                <w:szCs w:val="12"/>
              </w:rPr>
              <w:t>Рудянский</w:t>
            </w:r>
            <w:proofErr w:type="spellEnd"/>
            <w:r w:rsidRPr="009559D9">
              <w:rPr>
                <w:rFonts w:ascii="Arial" w:hAnsi="Arial" w:cs="Arial"/>
                <w:color w:val="000000"/>
                <w:sz w:val="12"/>
                <w:szCs w:val="12"/>
              </w:rPr>
              <w:t xml:space="preserve"> сельсовет</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143,1</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143,1</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143,1</w:t>
            </w: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143,1</w:t>
            </w:r>
          </w:p>
        </w:tc>
        <w:tc>
          <w:tcPr>
            <w:tcW w:w="52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143,1</w:t>
            </w:r>
          </w:p>
        </w:tc>
        <w:tc>
          <w:tcPr>
            <w:tcW w:w="39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3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11.</w:t>
            </w:r>
          </w:p>
        </w:tc>
        <w:tc>
          <w:tcPr>
            <w:tcW w:w="1271"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contextualSpacing/>
              <w:rPr>
                <w:rFonts w:ascii="Arial" w:hAnsi="Arial" w:cs="Arial"/>
                <w:color w:val="000000"/>
                <w:sz w:val="12"/>
                <w:szCs w:val="12"/>
              </w:rPr>
            </w:pPr>
            <w:r w:rsidRPr="009559D9">
              <w:rPr>
                <w:rFonts w:ascii="Arial" w:hAnsi="Arial" w:cs="Arial"/>
                <w:color w:val="000000"/>
                <w:sz w:val="12"/>
                <w:szCs w:val="12"/>
              </w:rPr>
              <w:t>Сотниковский сельсовет</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244,2</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244,2</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244,2</w:t>
            </w: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244,2</w:t>
            </w:r>
          </w:p>
        </w:tc>
        <w:tc>
          <w:tcPr>
            <w:tcW w:w="52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244,2</w:t>
            </w:r>
          </w:p>
        </w:tc>
        <w:tc>
          <w:tcPr>
            <w:tcW w:w="39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3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12.</w:t>
            </w:r>
          </w:p>
        </w:tc>
        <w:tc>
          <w:tcPr>
            <w:tcW w:w="1271"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contextualSpacing/>
              <w:rPr>
                <w:rFonts w:ascii="Arial" w:hAnsi="Arial" w:cs="Arial"/>
                <w:color w:val="000000"/>
                <w:sz w:val="12"/>
                <w:szCs w:val="12"/>
              </w:rPr>
            </w:pPr>
            <w:r w:rsidRPr="009559D9">
              <w:rPr>
                <w:rFonts w:ascii="Arial" w:hAnsi="Arial" w:cs="Arial"/>
                <w:color w:val="000000"/>
                <w:sz w:val="12"/>
                <w:szCs w:val="12"/>
              </w:rPr>
              <w:t>Терский сельсовет</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254,4</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254,4</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254,4</w:t>
            </w: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254,4</w:t>
            </w:r>
          </w:p>
        </w:tc>
        <w:tc>
          <w:tcPr>
            <w:tcW w:w="52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254,4</w:t>
            </w:r>
          </w:p>
        </w:tc>
        <w:tc>
          <w:tcPr>
            <w:tcW w:w="39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3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13.</w:t>
            </w:r>
          </w:p>
        </w:tc>
        <w:tc>
          <w:tcPr>
            <w:tcW w:w="1271"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contextualSpacing/>
              <w:rPr>
                <w:rFonts w:ascii="Arial" w:hAnsi="Arial" w:cs="Arial"/>
                <w:color w:val="000000"/>
                <w:sz w:val="12"/>
                <w:szCs w:val="12"/>
              </w:rPr>
            </w:pPr>
            <w:proofErr w:type="spellStart"/>
            <w:r w:rsidRPr="009559D9">
              <w:rPr>
                <w:rFonts w:ascii="Arial" w:hAnsi="Arial" w:cs="Arial"/>
                <w:color w:val="000000"/>
                <w:sz w:val="12"/>
                <w:szCs w:val="12"/>
              </w:rPr>
              <w:t>Чечеульский</w:t>
            </w:r>
            <w:proofErr w:type="spellEnd"/>
            <w:r w:rsidRPr="009559D9">
              <w:rPr>
                <w:rFonts w:ascii="Arial" w:hAnsi="Arial" w:cs="Arial"/>
                <w:color w:val="000000"/>
                <w:sz w:val="12"/>
                <w:szCs w:val="12"/>
              </w:rPr>
              <w:t xml:space="preserve"> сельсовет</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318,0</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318,1</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318,1</w:t>
            </w: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318,1</w:t>
            </w:r>
          </w:p>
        </w:tc>
        <w:tc>
          <w:tcPr>
            <w:tcW w:w="52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318,1</w:t>
            </w:r>
          </w:p>
        </w:tc>
        <w:tc>
          <w:tcPr>
            <w:tcW w:w="39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3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14.</w:t>
            </w:r>
          </w:p>
        </w:tc>
        <w:tc>
          <w:tcPr>
            <w:tcW w:w="1271"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contextualSpacing/>
              <w:rPr>
                <w:rFonts w:ascii="Arial" w:hAnsi="Arial" w:cs="Arial"/>
                <w:color w:val="000000"/>
                <w:sz w:val="12"/>
                <w:szCs w:val="12"/>
              </w:rPr>
            </w:pPr>
            <w:proofErr w:type="spellStart"/>
            <w:r w:rsidRPr="009559D9">
              <w:rPr>
                <w:rFonts w:ascii="Arial" w:hAnsi="Arial" w:cs="Arial"/>
                <w:color w:val="000000"/>
                <w:sz w:val="12"/>
                <w:szCs w:val="12"/>
              </w:rPr>
              <w:t>Таёженский</w:t>
            </w:r>
            <w:proofErr w:type="spellEnd"/>
            <w:r w:rsidRPr="009559D9">
              <w:rPr>
                <w:rFonts w:ascii="Arial" w:hAnsi="Arial" w:cs="Arial"/>
                <w:color w:val="000000"/>
                <w:sz w:val="12"/>
                <w:szCs w:val="12"/>
              </w:rPr>
              <w:t xml:space="preserve"> сельсовет</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265,8</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265,8</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265,8</w:t>
            </w: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265,8</w:t>
            </w:r>
          </w:p>
        </w:tc>
        <w:tc>
          <w:tcPr>
            <w:tcW w:w="52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265,8</w:t>
            </w:r>
          </w:p>
        </w:tc>
        <w:tc>
          <w:tcPr>
            <w:tcW w:w="39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3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15.</w:t>
            </w:r>
          </w:p>
        </w:tc>
        <w:tc>
          <w:tcPr>
            <w:tcW w:w="1814"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rPr>
                <w:rFonts w:ascii="Arial" w:hAnsi="Arial" w:cs="Arial"/>
                <w:color w:val="000000"/>
                <w:sz w:val="12"/>
                <w:szCs w:val="12"/>
              </w:rPr>
            </w:pPr>
            <w:r w:rsidRPr="009559D9">
              <w:rPr>
                <w:rFonts w:ascii="Arial" w:hAnsi="Arial" w:cs="Arial"/>
                <w:color w:val="000000"/>
                <w:sz w:val="12"/>
                <w:szCs w:val="12"/>
              </w:rPr>
              <w:t>Филимоновский сельсовет</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356,7</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356,7</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356,7</w:t>
            </w: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356,7</w:t>
            </w:r>
          </w:p>
        </w:tc>
        <w:tc>
          <w:tcPr>
            <w:tcW w:w="52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356,7</w:t>
            </w:r>
          </w:p>
        </w:tc>
        <w:tc>
          <w:tcPr>
            <w:tcW w:w="39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3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16.</w:t>
            </w:r>
          </w:p>
        </w:tc>
        <w:tc>
          <w:tcPr>
            <w:tcW w:w="1271"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contextualSpacing/>
              <w:rPr>
                <w:rFonts w:ascii="Arial" w:hAnsi="Arial" w:cs="Arial"/>
                <w:color w:val="000000"/>
                <w:sz w:val="12"/>
                <w:szCs w:val="12"/>
              </w:rPr>
            </w:pPr>
            <w:r w:rsidRPr="009559D9">
              <w:rPr>
                <w:rFonts w:ascii="Arial" w:hAnsi="Arial" w:cs="Arial"/>
                <w:color w:val="000000"/>
                <w:sz w:val="12"/>
                <w:szCs w:val="12"/>
              </w:rPr>
              <w:t>ИТОГО:</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0,0</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3430,4</w:t>
            </w:r>
          </w:p>
        </w:tc>
        <w:tc>
          <w:tcPr>
            <w:tcW w:w="54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3430,4</w:t>
            </w:r>
          </w:p>
        </w:tc>
        <w:tc>
          <w:tcPr>
            <w:tcW w:w="543"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3430,4</w:t>
            </w: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3430,4</w:t>
            </w:r>
          </w:p>
        </w:tc>
        <w:tc>
          <w:tcPr>
            <w:tcW w:w="52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3430,4</w:t>
            </w:r>
          </w:p>
        </w:tc>
        <w:tc>
          <w:tcPr>
            <w:tcW w:w="39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contextualSpacing/>
              <w:jc w:val="center"/>
              <w:rPr>
                <w:rFonts w:ascii="Arial" w:hAnsi="Arial" w:cs="Arial"/>
                <w:color w:val="000000"/>
                <w:sz w:val="12"/>
                <w:szCs w:val="12"/>
              </w:rPr>
            </w:pPr>
            <w:r w:rsidRPr="009559D9">
              <w:rPr>
                <w:rFonts w:ascii="Arial" w:hAnsi="Arial" w:cs="Arial"/>
                <w:color w:val="000000"/>
                <w:sz w:val="12"/>
                <w:szCs w:val="12"/>
              </w:rPr>
              <w:t>100,0</w:t>
            </w:r>
          </w:p>
        </w:tc>
      </w:tr>
    </w:tbl>
    <w:p w:rsidR="00AE341D" w:rsidRDefault="00AE341D" w:rsidP="006130D9">
      <w:pPr>
        <w:pStyle w:val="Style2"/>
        <w:widowControl/>
        <w:ind w:left="1440" w:firstLine="720"/>
        <w:rPr>
          <w:rStyle w:val="FontStyle35"/>
          <w:rFonts w:ascii="Arial" w:hAnsi="Arial" w:cs="Arial"/>
          <w:sz w:val="18"/>
          <w:szCs w:val="18"/>
        </w:rPr>
      </w:pPr>
    </w:p>
    <w:p w:rsidR="003438AA" w:rsidRPr="00D062D4" w:rsidRDefault="003438AA" w:rsidP="003438AA">
      <w:pPr>
        <w:pStyle w:val="Style2"/>
        <w:widowControl/>
        <w:ind w:left="5387" w:firstLine="720"/>
        <w:rPr>
          <w:rStyle w:val="FontStyle35"/>
          <w:rFonts w:ascii="Arial" w:hAnsi="Arial" w:cs="Arial"/>
          <w:b w:val="0"/>
          <w:sz w:val="10"/>
          <w:szCs w:val="10"/>
        </w:rPr>
      </w:pPr>
      <w:r>
        <w:rPr>
          <w:rStyle w:val="FontStyle35"/>
          <w:rFonts w:ascii="Arial" w:hAnsi="Arial" w:cs="Arial"/>
          <w:b w:val="0"/>
          <w:sz w:val="10"/>
          <w:szCs w:val="10"/>
        </w:rPr>
        <w:t>Приложение 15</w:t>
      </w:r>
    </w:p>
    <w:p w:rsidR="003438AA" w:rsidRDefault="003438AA" w:rsidP="003438AA">
      <w:pPr>
        <w:pStyle w:val="Style2"/>
        <w:widowControl/>
        <w:ind w:left="5387" w:firstLine="720"/>
        <w:rPr>
          <w:rStyle w:val="FontStyle35"/>
          <w:rFonts w:ascii="Arial" w:hAnsi="Arial" w:cs="Arial"/>
          <w:sz w:val="18"/>
          <w:szCs w:val="18"/>
        </w:rPr>
      </w:pPr>
      <w:r w:rsidRPr="00D062D4">
        <w:rPr>
          <w:rStyle w:val="FontStyle35"/>
          <w:rFonts w:ascii="Arial" w:hAnsi="Arial" w:cs="Arial"/>
          <w:b w:val="0"/>
          <w:sz w:val="10"/>
          <w:szCs w:val="10"/>
        </w:rPr>
        <w:t>к решению Канского  районного Совета депутатов</w:t>
      </w:r>
      <w:r w:rsidRPr="00D062D4">
        <w:rPr>
          <w:rFonts w:ascii="Arial" w:hAnsi="Arial" w:cs="Arial"/>
          <w:b/>
          <w:sz w:val="10"/>
          <w:szCs w:val="10"/>
        </w:rPr>
        <w:t xml:space="preserve"> от 00.00.2019  № 00-000</w:t>
      </w:r>
    </w:p>
    <w:p w:rsidR="003438AA" w:rsidRDefault="003438AA" w:rsidP="006130D9">
      <w:pPr>
        <w:pStyle w:val="Style2"/>
        <w:widowControl/>
        <w:ind w:left="1440" w:firstLine="720"/>
        <w:rPr>
          <w:rStyle w:val="FontStyle35"/>
          <w:rFonts w:ascii="Arial" w:hAnsi="Arial" w:cs="Arial"/>
          <w:sz w:val="18"/>
          <w:szCs w:val="18"/>
        </w:rPr>
      </w:pPr>
    </w:p>
    <w:tbl>
      <w:tblPr>
        <w:tblW w:w="5000" w:type="pct"/>
        <w:tblLook w:val="04A0" w:firstRow="1" w:lastRow="0" w:firstColumn="1" w:lastColumn="0" w:noHBand="0" w:noVBand="1"/>
      </w:tblPr>
      <w:tblGrid>
        <w:gridCol w:w="383"/>
        <w:gridCol w:w="1259"/>
        <w:gridCol w:w="1032"/>
        <w:gridCol w:w="1032"/>
        <w:gridCol w:w="1032"/>
        <w:gridCol w:w="1032"/>
        <w:gridCol w:w="821"/>
        <w:gridCol w:w="832"/>
        <w:gridCol w:w="2999"/>
      </w:tblGrid>
      <w:tr w:rsidR="00AE341D" w:rsidRPr="009559D9" w:rsidTr="00AE341D">
        <w:trPr>
          <w:trHeight w:val="20"/>
        </w:trPr>
        <w:tc>
          <w:tcPr>
            <w:tcW w:w="5000" w:type="pct"/>
            <w:gridSpan w:val="9"/>
            <w:tcBorders>
              <w:top w:val="nil"/>
              <w:left w:val="nil"/>
              <w:bottom w:val="nil"/>
              <w:right w:val="nil"/>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xml:space="preserve">Отчет по исполнению иных межбюджетных трансфертов </w:t>
            </w:r>
            <w:r w:rsidRPr="009559D9">
              <w:rPr>
                <w:rFonts w:ascii="Arial" w:hAnsi="Arial" w:cs="Arial"/>
                <w:sz w:val="12"/>
                <w:szCs w:val="12"/>
              </w:rPr>
              <w:br/>
              <w:t xml:space="preserve">на капитальный ремонт и ремонт автомобильных дорог общего пользования местного значения     за счет средств дорожного фонда Красноярского края </w:t>
            </w:r>
          </w:p>
        </w:tc>
      </w:tr>
      <w:tr w:rsidR="00AE341D" w:rsidRPr="009559D9" w:rsidTr="00AE341D">
        <w:trPr>
          <w:trHeight w:val="20"/>
        </w:trPr>
        <w:tc>
          <w:tcPr>
            <w:tcW w:w="5000" w:type="pct"/>
            <w:gridSpan w:val="9"/>
            <w:tcBorders>
              <w:top w:val="nil"/>
              <w:left w:val="nil"/>
              <w:bottom w:val="nil"/>
              <w:right w:val="nil"/>
            </w:tcBorders>
            <w:shd w:val="clear" w:color="auto" w:fill="auto"/>
            <w:noWrap/>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за 2018 год</w:t>
            </w:r>
          </w:p>
        </w:tc>
      </w:tr>
      <w:tr w:rsidR="00AE341D" w:rsidRPr="009559D9" w:rsidTr="003438AA">
        <w:trPr>
          <w:trHeight w:val="20"/>
        </w:trPr>
        <w:tc>
          <w:tcPr>
            <w:tcW w:w="184" w:type="pct"/>
            <w:tcBorders>
              <w:top w:val="nil"/>
              <w:left w:val="nil"/>
              <w:bottom w:val="nil"/>
              <w:right w:val="nil"/>
            </w:tcBorders>
            <w:shd w:val="clear" w:color="auto" w:fill="auto"/>
            <w:noWrap/>
            <w:vAlign w:val="bottom"/>
            <w:hideMark/>
          </w:tcPr>
          <w:p w:rsidR="00AE341D" w:rsidRPr="009559D9" w:rsidRDefault="00AE341D" w:rsidP="009F18FC">
            <w:pPr>
              <w:spacing w:after="0" w:line="240" w:lineRule="auto"/>
              <w:jc w:val="center"/>
              <w:rPr>
                <w:rFonts w:ascii="Arial" w:hAnsi="Arial" w:cs="Arial"/>
                <w:sz w:val="12"/>
                <w:szCs w:val="12"/>
              </w:rPr>
            </w:pPr>
          </w:p>
        </w:tc>
        <w:tc>
          <w:tcPr>
            <w:tcW w:w="604" w:type="pct"/>
            <w:tcBorders>
              <w:top w:val="nil"/>
              <w:left w:val="nil"/>
              <w:bottom w:val="nil"/>
              <w:right w:val="nil"/>
            </w:tcBorders>
            <w:shd w:val="clear" w:color="auto" w:fill="auto"/>
            <w:noWrap/>
            <w:vAlign w:val="bottom"/>
            <w:hideMark/>
          </w:tcPr>
          <w:p w:rsidR="00AE341D" w:rsidRPr="009559D9" w:rsidRDefault="00AE341D" w:rsidP="009F18FC">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9559D9" w:rsidRDefault="00AE341D" w:rsidP="009F18FC">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9559D9" w:rsidRDefault="00AE341D" w:rsidP="009F18FC">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9559D9" w:rsidRDefault="00AE341D" w:rsidP="009F18FC">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9559D9" w:rsidRDefault="00AE341D" w:rsidP="009F18FC">
            <w:pPr>
              <w:spacing w:after="0" w:line="240" w:lineRule="auto"/>
              <w:rPr>
                <w:rFonts w:ascii="Arial" w:hAnsi="Arial" w:cs="Arial"/>
                <w:sz w:val="12"/>
                <w:szCs w:val="12"/>
              </w:rPr>
            </w:pPr>
          </w:p>
        </w:tc>
        <w:tc>
          <w:tcPr>
            <w:tcW w:w="394" w:type="pct"/>
            <w:tcBorders>
              <w:top w:val="nil"/>
              <w:left w:val="nil"/>
              <w:bottom w:val="nil"/>
              <w:right w:val="nil"/>
            </w:tcBorders>
            <w:shd w:val="clear" w:color="auto" w:fill="auto"/>
            <w:noWrap/>
            <w:vAlign w:val="bottom"/>
            <w:hideMark/>
          </w:tcPr>
          <w:p w:rsidR="00AE341D" w:rsidRPr="009559D9" w:rsidRDefault="00AE341D" w:rsidP="009F18FC">
            <w:pPr>
              <w:spacing w:after="0" w:line="240" w:lineRule="auto"/>
              <w:rPr>
                <w:rFonts w:ascii="Arial" w:hAnsi="Arial" w:cs="Arial"/>
                <w:sz w:val="12"/>
                <w:szCs w:val="12"/>
              </w:rPr>
            </w:pPr>
          </w:p>
        </w:tc>
        <w:tc>
          <w:tcPr>
            <w:tcW w:w="399" w:type="pct"/>
            <w:tcBorders>
              <w:top w:val="nil"/>
              <w:left w:val="nil"/>
              <w:bottom w:val="nil"/>
              <w:right w:val="nil"/>
            </w:tcBorders>
            <w:shd w:val="clear" w:color="auto" w:fill="auto"/>
            <w:noWrap/>
            <w:vAlign w:val="bottom"/>
            <w:hideMark/>
          </w:tcPr>
          <w:p w:rsidR="00AE341D" w:rsidRPr="009559D9" w:rsidRDefault="00AE341D" w:rsidP="009F18FC">
            <w:pPr>
              <w:spacing w:after="0" w:line="240" w:lineRule="auto"/>
              <w:rPr>
                <w:rFonts w:ascii="Arial" w:hAnsi="Arial" w:cs="Arial"/>
                <w:sz w:val="12"/>
                <w:szCs w:val="12"/>
              </w:rPr>
            </w:pPr>
          </w:p>
        </w:tc>
        <w:tc>
          <w:tcPr>
            <w:tcW w:w="1439" w:type="pct"/>
            <w:tcBorders>
              <w:top w:val="nil"/>
              <w:left w:val="nil"/>
              <w:bottom w:val="nil"/>
              <w:right w:val="nil"/>
            </w:tcBorders>
            <w:shd w:val="clear" w:color="auto" w:fill="auto"/>
            <w:noWrap/>
            <w:vAlign w:val="bottom"/>
            <w:hideMark/>
          </w:tcPr>
          <w:p w:rsidR="00AE341D" w:rsidRPr="009559D9" w:rsidRDefault="00AE341D" w:rsidP="009F18FC">
            <w:pPr>
              <w:spacing w:after="0" w:line="240" w:lineRule="auto"/>
              <w:rPr>
                <w:rFonts w:ascii="Arial" w:hAnsi="Arial" w:cs="Arial"/>
                <w:sz w:val="12"/>
                <w:szCs w:val="12"/>
              </w:rPr>
            </w:pPr>
          </w:p>
        </w:tc>
      </w:tr>
      <w:tr w:rsidR="00AE341D" w:rsidRPr="009559D9" w:rsidTr="003438AA">
        <w:trPr>
          <w:trHeight w:val="20"/>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xml:space="preserve">№ </w:t>
            </w:r>
            <w:proofErr w:type="gramStart"/>
            <w:r w:rsidRPr="009559D9">
              <w:rPr>
                <w:rFonts w:ascii="Arial" w:hAnsi="Arial" w:cs="Arial"/>
                <w:sz w:val="12"/>
                <w:szCs w:val="12"/>
              </w:rPr>
              <w:t>п</w:t>
            </w:r>
            <w:proofErr w:type="gramEnd"/>
            <w:r w:rsidRPr="009559D9">
              <w:rPr>
                <w:rFonts w:ascii="Arial" w:hAnsi="Arial" w:cs="Arial"/>
                <w:sz w:val="12"/>
                <w:szCs w:val="12"/>
              </w:rPr>
              <w:t>/п</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xml:space="preserve">                                                              Наименование                                             поселений</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Бюджет, утвержденный решением от 07.12.2017               № 15-95 (тыс.руб.)</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Бюджет, утвержденный решением от 17.05.2018               № 19-124 (тыс.руб.)</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Бюджет, утвержденный решением от 13.09.2018            № 23-152 (тыс.руб.)</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Бюджет, утвержденный решением от 14.12.2018            № 25-172 (тыс.руб.)</w:t>
            </w:r>
          </w:p>
        </w:tc>
        <w:tc>
          <w:tcPr>
            <w:tcW w:w="394" w:type="pct"/>
            <w:tcBorders>
              <w:top w:val="single" w:sz="4" w:space="0" w:color="auto"/>
              <w:left w:val="nil"/>
              <w:bottom w:val="nil"/>
              <w:right w:val="single" w:sz="4" w:space="0" w:color="auto"/>
            </w:tcBorders>
            <w:shd w:val="clear" w:color="000000" w:fill="FFFFFF"/>
            <w:vAlign w:val="center"/>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Бюджет с учетом изменений (тыс.руб.)</w:t>
            </w:r>
          </w:p>
        </w:tc>
        <w:tc>
          <w:tcPr>
            <w:tcW w:w="399" w:type="pct"/>
            <w:tcBorders>
              <w:top w:val="single" w:sz="4" w:space="0" w:color="auto"/>
              <w:left w:val="nil"/>
              <w:bottom w:val="nil"/>
              <w:right w:val="single" w:sz="4" w:space="0" w:color="auto"/>
            </w:tcBorders>
            <w:shd w:val="clear" w:color="000000" w:fill="FFFFFF"/>
            <w:vAlign w:val="center"/>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Исполнено (тыс.руб.)</w:t>
            </w:r>
          </w:p>
        </w:tc>
        <w:tc>
          <w:tcPr>
            <w:tcW w:w="1439" w:type="pct"/>
            <w:tcBorders>
              <w:top w:val="single" w:sz="4" w:space="0" w:color="auto"/>
              <w:left w:val="nil"/>
              <w:bottom w:val="nil"/>
              <w:right w:val="single" w:sz="4" w:space="0" w:color="auto"/>
            </w:tcBorders>
            <w:shd w:val="clear" w:color="000000" w:fill="FFFFFF"/>
            <w:vAlign w:val="center"/>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Исполнено</w:t>
            </w:r>
            <w:proofErr w:type="gramStart"/>
            <w:r w:rsidRPr="009559D9">
              <w:rPr>
                <w:rFonts w:ascii="Arial" w:hAnsi="Arial" w:cs="Arial"/>
                <w:sz w:val="12"/>
                <w:szCs w:val="12"/>
              </w:rPr>
              <w:t xml:space="preserve"> (%)</w:t>
            </w:r>
            <w:proofErr w:type="gramEnd"/>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w:t>
            </w:r>
          </w:p>
        </w:tc>
        <w:tc>
          <w:tcPr>
            <w:tcW w:w="604" w:type="pct"/>
            <w:tcBorders>
              <w:top w:val="nil"/>
              <w:left w:val="nil"/>
              <w:bottom w:val="single" w:sz="4" w:space="0" w:color="auto"/>
              <w:right w:val="nil"/>
            </w:tcBorders>
            <w:shd w:val="clear" w:color="auto" w:fill="auto"/>
            <w:hideMark/>
          </w:tcPr>
          <w:p w:rsidR="00AE341D" w:rsidRPr="009559D9" w:rsidRDefault="00AE341D" w:rsidP="009F18FC">
            <w:pPr>
              <w:spacing w:after="0" w:line="240" w:lineRule="auto"/>
              <w:rPr>
                <w:rFonts w:ascii="Arial" w:hAnsi="Arial" w:cs="Arial"/>
                <w:sz w:val="12"/>
                <w:szCs w:val="12"/>
              </w:rPr>
            </w:pPr>
            <w:proofErr w:type="spellStart"/>
            <w:r w:rsidRPr="009559D9">
              <w:rPr>
                <w:rFonts w:ascii="Arial" w:hAnsi="Arial" w:cs="Arial"/>
                <w:sz w:val="12"/>
                <w:szCs w:val="12"/>
              </w:rPr>
              <w:t>Анцирский</w:t>
            </w:r>
            <w:proofErr w:type="spellEnd"/>
            <w:r w:rsidRPr="009559D9">
              <w:rPr>
                <w:rFonts w:ascii="Arial" w:hAnsi="Arial" w:cs="Arial"/>
                <w:sz w:val="12"/>
                <w:szCs w:val="12"/>
              </w:rPr>
              <w:t xml:space="preserve"> сельсовет</w:t>
            </w:r>
          </w:p>
        </w:tc>
        <w:tc>
          <w:tcPr>
            <w:tcW w:w="495" w:type="pct"/>
            <w:tcBorders>
              <w:top w:val="nil"/>
              <w:left w:val="single" w:sz="4" w:space="0" w:color="auto"/>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436,1</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436,1</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436,1</w:t>
            </w:r>
          </w:p>
        </w:tc>
        <w:tc>
          <w:tcPr>
            <w:tcW w:w="394" w:type="pct"/>
            <w:tcBorders>
              <w:top w:val="single" w:sz="4" w:space="0" w:color="auto"/>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436,1</w:t>
            </w:r>
          </w:p>
        </w:tc>
        <w:tc>
          <w:tcPr>
            <w:tcW w:w="399" w:type="pct"/>
            <w:tcBorders>
              <w:top w:val="single" w:sz="4" w:space="0" w:color="auto"/>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436,1</w:t>
            </w:r>
          </w:p>
        </w:tc>
        <w:tc>
          <w:tcPr>
            <w:tcW w:w="1439" w:type="pct"/>
            <w:tcBorders>
              <w:top w:val="single" w:sz="4" w:space="0" w:color="auto"/>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100,0</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2.</w:t>
            </w:r>
          </w:p>
        </w:tc>
        <w:tc>
          <w:tcPr>
            <w:tcW w:w="604" w:type="pct"/>
            <w:tcBorders>
              <w:top w:val="nil"/>
              <w:left w:val="nil"/>
              <w:bottom w:val="single" w:sz="4" w:space="0" w:color="auto"/>
              <w:right w:val="nil"/>
            </w:tcBorders>
            <w:shd w:val="clear" w:color="auto" w:fill="auto"/>
            <w:hideMark/>
          </w:tcPr>
          <w:p w:rsidR="00AE341D" w:rsidRPr="009559D9" w:rsidRDefault="00AE341D" w:rsidP="009F18FC">
            <w:pPr>
              <w:spacing w:after="0" w:line="240" w:lineRule="auto"/>
              <w:rPr>
                <w:rFonts w:ascii="Arial" w:hAnsi="Arial" w:cs="Arial"/>
                <w:sz w:val="12"/>
                <w:szCs w:val="12"/>
              </w:rPr>
            </w:pPr>
            <w:r w:rsidRPr="009559D9">
              <w:rPr>
                <w:rFonts w:ascii="Arial" w:hAnsi="Arial" w:cs="Arial"/>
                <w:sz w:val="12"/>
                <w:szCs w:val="12"/>
              </w:rPr>
              <w:t>Амонашенский сельсовет</w:t>
            </w:r>
          </w:p>
        </w:tc>
        <w:tc>
          <w:tcPr>
            <w:tcW w:w="495" w:type="pct"/>
            <w:tcBorders>
              <w:top w:val="nil"/>
              <w:left w:val="single" w:sz="4" w:space="0" w:color="auto"/>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394"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39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143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3.</w:t>
            </w:r>
          </w:p>
        </w:tc>
        <w:tc>
          <w:tcPr>
            <w:tcW w:w="604" w:type="pct"/>
            <w:tcBorders>
              <w:top w:val="nil"/>
              <w:left w:val="nil"/>
              <w:bottom w:val="single" w:sz="4" w:space="0" w:color="auto"/>
              <w:right w:val="nil"/>
            </w:tcBorders>
            <w:shd w:val="clear" w:color="auto" w:fill="auto"/>
            <w:hideMark/>
          </w:tcPr>
          <w:p w:rsidR="00AE341D" w:rsidRPr="009559D9" w:rsidRDefault="00AE341D" w:rsidP="009F18FC">
            <w:pPr>
              <w:spacing w:after="0" w:line="240" w:lineRule="auto"/>
              <w:rPr>
                <w:rFonts w:ascii="Arial" w:hAnsi="Arial" w:cs="Arial"/>
                <w:sz w:val="12"/>
                <w:szCs w:val="12"/>
              </w:rPr>
            </w:pPr>
            <w:r w:rsidRPr="009559D9">
              <w:rPr>
                <w:rFonts w:ascii="Arial" w:hAnsi="Arial" w:cs="Arial"/>
                <w:sz w:val="12"/>
                <w:szCs w:val="12"/>
              </w:rPr>
              <w:t>Астафьевский сельсовет</w:t>
            </w:r>
          </w:p>
        </w:tc>
        <w:tc>
          <w:tcPr>
            <w:tcW w:w="495" w:type="pct"/>
            <w:tcBorders>
              <w:top w:val="nil"/>
              <w:left w:val="single" w:sz="4" w:space="0" w:color="auto"/>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3703,7</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2787,2</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2787,2</w:t>
            </w:r>
          </w:p>
        </w:tc>
        <w:tc>
          <w:tcPr>
            <w:tcW w:w="394"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2787,2</w:t>
            </w:r>
          </w:p>
        </w:tc>
        <w:tc>
          <w:tcPr>
            <w:tcW w:w="39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2787,2</w:t>
            </w:r>
          </w:p>
        </w:tc>
        <w:tc>
          <w:tcPr>
            <w:tcW w:w="143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100,0</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4.</w:t>
            </w:r>
          </w:p>
        </w:tc>
        <w:tc>
          <w:tcPr>
            <w:tcW w:w="604" w:type="pct"/>
            <w:tcBorders>
              <w:top w:val="nil"/>
              <w:left w:val="nil"/>
              <w:bottom w:val="single" w:sz="4" w:space="0" w:color="auto"/>
              <w:right w:val="nil"/>
            </w:tcBorders>
            <w:shd w:val="clear" w:color="auto" w:fill="auto"/>
            <w:hideMark/>
          </w:tcPr>
          <w:p w:rsidR="00AE341D" w:rsidRPr="009559D9" w:rsidRDefault="00AE341D" w:rsidP="009F18FC">
            <w:pPr>
              <w:spacing w:after="0" w:line="240" w:lineRule="auto"/>
              <w:rPr>
                <w:rFonts w:ascii="Arial" w:hAnsi="Arial" w:cs="Arial"/>
                <w:sz w:val="12"/>
                <w:szCs w:val="12"/>
              </w:rPr>
            </w:pPr>
            <w:proofErr w:type="spellStart"/>
            <w:r w:rsidRPr="009559D9">
              <w:rPr>
                <w:rFonts w:ascii="Arial" w:hAnsi="Arial" w:cs="Arial"/>
                <w:sz w:val="12"/>
                <w:szCs w:val="12"/>
              </w:rPr>
              <w:t>Браженский</w:t>
            </w:r>
            <w:proofErr w:type="spellEnd"/>
            <w:r w:rsidRPr="009559D9">
              <w:rPr>
                <w:rFonts w:ascii="Arial" w:hAnsi="Arial" w:cs="Arial"/>
                <w:sz w:val="12"/>
                <w:szCs w:val="12"/>
              </w:rPr>
              <w:t xml:space="preserve"> сельсовет</w:t>
            </w:r>
          </w:p>
        </w:tc>
        <w:tc>
          <w:tcPr>
            <w:tcW w:w="495" w:type="pct"/>
            <w:tcBorders>
              <w:top w:val="nil"/>
              <w:left w:val="single" w:sz="4" w:space="0" w:color="auto"/>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394"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39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143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5.</w:t>
            </w:r>
          </w:p>
        </w:tc>
        <w:tc>
          <w:tcPr>
            <w:tcW w:w="604" w:type="pct"/>
            <w:tcBorders>
              <w:top w:val="nil"/>
              <w:left w:val="nil"/>
              <w:bottom w:val="single" w:sz="4" w:space="0" w:color="auto"/>
              <w:right w:val="nil"/>
            </w:tcBorders>
            <w:shd w:val="clear" w:color="auto" w:fill="auto"/>
            <w:hideMark/>
          </w:tcPr>
          <w:p w:rsidR="00AE341D" w:rsidRPr="009559D9" w:rsidRDefault="00AE341D" w:rsidP="009F18FC">
            <w:pPr>
              <w:spacing w:after="0" w:line="240" w:lineRule="auto"/>
              <w:rPr>
                <w:rFonts w:ascii="Arial" w:hAnsi="Arial" w:cs="Arial"/>
                <w:sz w:val="12"/>
                <w:szCs w:val="12"/>
              </w:rPr>
            </w:pPr>
            <w:proofErr w:type="spellStart"/>
            <w:r w:rsidRPr="009559D9">
              <w:rPr>
                <w:rFonts w:ascii="Arial" w:hAnsi="Arial" w:cs="Arial"/>
                <w:sz w:val="12"/>
                <w:szCs w:val="12"/>
              </w:rPr>
              <w:t>Б.Уринский</w:t>
            </w:r>
            <w:proofErr w:type="spellEnd"/>
            <w:r w:rsidRPr="009559D9">
              <w:rPr>
                <w:rFonts w:ascii="Arial" w:hAnsi="Arial" w:cs="Arial"/>
                <w:sz w:val="12"/>
                <w:szCs w:val="12"/>
              </w:rPr>
              <w:t xml:space="preserve"> сельсовет</w:t>
            </w:r>
          </w:p>
        </w:tc>
        <w:tc>
          <w:tcPr>
            <w:tcW w:w="495" w:type="pct"/>
            <w:tcBorders>
              <w:top w:val="nil"/>
              <w:left w:val="single" w:sz="4" w:space="0" w:color="auto"/>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394"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39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143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6.</w:t>
            </w:r>
          </w:p>
        </w:tc>
        <w:tc>
          <w:tcPr>
            <w:tcW w:w="604" w:type="pct"/>
            <w:tcBorders>
              <w:top w:val="nil"/>
              <w:left w:val="nil"/>
              <w:bottom w:val="single" w:sz="4" w:space="0" w:color="auto"/>
              <w:right w:val="nil"/>
            </w:tcBorders>
            <w:shd w:val="clear" w:color="auto" w:fill="auto"/>
            <w:hideMark/>
          </w:tcPr>
          <w:p w:rsidR="00AE341D" w:rsidRPr="009559D9" w:rsidRDefault="00AE341D" w:rsidP="009F18FC">
            <w:pPr>
              <w:spacing w:after="0" w:line="240" w:lineRule="auto"/>
              <w:rPr>
                <w:rFonts w:ascii="Arial" w:hAnsi="Arial" w:cs="Arial"/>
                <w:sz w:val="12"/>
                <w:szCs w:val="12"/>
              </w:rPr>
            </w:pPr>
            <w:proofErr w:type="spellStart"/>
            <w:r w:rsidRPr="009559D9">
              <w:rPr>
                <w:rFonts w:ascii="Arial" w:hAnsi="Arial" w:cs="Arial"/>
                <w:sz w:val="12"/>
                <w:szCs w:val="12"/>
              </w:rPr>
              <w:t>В.Амонашенский</w:t>
            </w:r>
            <w:proofErr w:type="spellEnd"/>
            <w:r w:rsidRPr="009559D9">
              <w:rPr>
                <w:rFonts w:ascii="Arial" w:hAnsi="Arial" w:cs="Arial"/>
                <w:sz w:val="12"/>
                <w:szCs w:val="12"/>
              </w:rPr>
              <w:t xml:space="preserve"> сельсовет</w:t>
            </w:r>
          </w:p>
        </w:tc>
        <w:tc>
          <w:tcPr>
            <w:tcW w:w="495" w:type="pct"/>
            <w:tcBorders>
              <w:top w:val="nil"/>
              <w:left w:val="single" w:sz="4" w:space="0" w:color="auto"/>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394"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39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143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7.</w:t>
            </w:r>
          </w:p>
        </w:tc>
        <w:tc>
          <w:tcPr>
            <w:tcW w:w="604" w:type="pct"/>
            <w:tcBorders>
              <w:top w:val="nil"/>
              <w:left w:val="nil"/>
              <w:bottom w:val="single" w:sz="4" w:space="0" w:color="auto"/>
              <w:right w:val="nil"/>
            </w:tcBorders>
            <w:shd w:val="clear" w:color="auto" w:fill="auto"/>
            <w:hideMark/>
          </w:tcPr>
          <w:p w:rsidR="00AE341D" w:rsidRPr="009559D9" w:rsidRDefault="00AE341D" w:rsidP="009F18FC">
            <w:pPr>
              <w:spacing w:after="0" w:line="240" w:lineRule="auto"/>
              <w:rPr>
                <w:rFonts w:ascii="Arial" w:hAnsi="Arial" w:cs="Arial"/>
                <w:sz w:val="12"/>
                <w:szCs w:val="12"/>
              </w:rPr>
            </w:pPr>
            <w:r w:rsidRPr="009559D9">
              <w:rPr>
                <w:rFonts w:ascii="Arial" w:hAnsi="Arial" w:cs="Arial"/>
                <w:sz w:val="12"/>
                <w:szCs w:val="12"/>
              </w:rPr>
              <w:t>Георгиевский сельсовет</w:t>
            </w:r>
          </w:p>
        </w:tc>
        <w:tc>
          <w:tcPr>
            <w:tcW w:w="495" w:type="pct"/>
            <w:tcBorders>
              <w:top w:val="nil"/>
              <w:left w:val="single" w:sz="4" w:space="0" w:color="auto"/>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2161,8</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2161,8</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2161,8</w:t>
            </w:r>
          </w:p>
        </w:tc>
        <w:tc>
          <w:tcPr>
            <w:tcW w:w="394"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2161,8</w:t>
            </w:r>
          </w:p>
        </w:tc>
        <w:tc>
          <w:tcPr>
            <w:tcW w:w="39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2161,8</w:t>
            </w:r>
          </w:p>
        </w:tc>
        <w:tc>
          <w:tcPr>
            <w:tcW w:w="143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100,0</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8.</w:t>
            </w:r>
          </w:p>
        </w:tc>
        <w:tc>
          <w:tcPr>
            <w:tcW w:w="604" w:type="pct"/>
            <w:tcBorders>
              <w:top w:val="nil"/>
              <w:left w:val="nil"/>
              <w:bottom w:val="single" w:sz="4" w:space="0" w:color="auto"/>
              <w:right w:val="nil"/>
            </w:tcBorders>
            <w:shd w:val="clear" w:color="auto" w:fill="auto"/>
            <w:hideMark/>
          </w:tcPr>
          <w:p w:rsidR="00AE341D" w:rsidRPr="009559D9" w:rsidRDefault="00AE341D" w:rsidP="009F18FC">
            <w:pPr>
              <w:spacing w:after="0" w:line="240" w:lineRule="auto"/>
              <w:rPr>
                <w:rFonts w:ascii="Arial" w:hAnsi="Arial" w:cs="Arial"/>
                <w:sz w:val="12"/>
                <w:szCs w:val="12"/>
              </w:rPr>
            </w:pPr>
            <w:proofErr w:type="spellStart"/>
            <w:r w:rsidRPr="009559D9">
              <w:rPr>
                <w:rFonts w:ascii="Arial" w:hAnsi="Arial" w:cs="Arial"/>
                <w:sz w:val="12"/>
                <w:szCs w:val="12"/>
              </w:rPr>
              <w:t>К.Курышинский</w:t>
            </w:r>
            <w:proofErr w:type="spellEnd"/>
            <w:r w:rsidRPr="009559D9">
              <w:rPr>
                <w:rFonts w:ascii="Arial" w:hAnsi="Arial" w:cs="Arial"/>
                <w:sz w:val="12"/>
                <w:szCs w:val="12"/>
              </w:rPr>
              <w:t xml:space="preserve"> сельсовет</w:t>
            </w:r>
          </w:p>
        </w:tc>
        <w:tc>
          <w:tcPr>
            <w:tcW w:w="495" w:type="pct"/>
            <w:tcBorders>
              <w:top w:val="nil"/>
              <w:left w:val="single" w:sz="4" w:space="0" w:color="auto"/>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394"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39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143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9.</w:t>
            </w:r>
          </w:p>
        </w:tc>
        <w:tc>
          <w:tcPr>
            <w:tcW w:w="604" w:type="pct"/>
            <w:tcBorders>
              <w:top w:val="nil"/>
              <w:left w:val="nil"/>
              <w:bottom w:val="single" w:sz="4" w:space="0" w:color="auto"/>
              <w:right w:val="nil"/>
            </w:tcBorders>
            <w:shd w:val="clear" w:color="auto" w:fill="auto"/>
            <w:hideMark/>
          </w:tcPr>
          <w:p w:rsidR="00AE341D" w:rsidRPr="009559D9" w:rsidRDefault="00AE341D" w:rsidP="009F18FC">
            <w:pPr>
              <w:spacing w:after="0" w:line="240" w:lineRule="auto"/>
              <w:rPr>
                <w:rFonts w:ascii="Arial" w:hAnsi="Arial" w:cs="Arial"/>
                <w:sz w:val="12"/>
                <w:szCs w:val="12"/>
              </w:rPr>
            </w:pPr>
            <w:proofErr w:type="spellStart"/>
            <w:r w:rsidRPr="009559D9">
              <w:rPr>
                <w:rFonts w:ascii="Arial" w:hAnsi="Arial" w:cs="Arial"/>
                <w:sz w:val="12"/>
                <w:szCs w:val="12"/>
              </w:rPr>
              <w:t>Мокрушинский</w:t>
            </w:r>
            <w:proofErr w:type="spellEnd"/>
            <w:r w:rsidRPr="009559D9">
              <w:rPr>
                <w:rFonts w:ascii="Arial" w:hAnsi="Arial" w:cs="Arial"/>
                <w:sz w:val="12"/>
                <w:szCs w:val="12"/>
              </w:rPr>
              <w:t xml:space="preserve"> сельсовет</w:t>
            </w:r>
          </w:p>
        </w:tc>
        <w:tc>
          <w:tcPr>
            <w:tcW w:w="495" w:type="pct"/>
            <w:tcBorders>
              <w:top w:val="nil"/>
              <w:left w:val="single" w:sz="4" w:space="0" w:color="auto"/>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394"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39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143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10.</w:t>
            </w:r>
          </w:p>
        </w:tc>
        <w:tc>
          <w:tcPr>
            <w:tcW w:w="604" w:type="pct"/>
            <w:tcBorders>
              <w:top w:val="nil"/>
              <w:left w:val="nil"/>
              <w:bottom w:val="single" w:sz="4" w:space="0" w:color="auto"/>
              <w:right w:val="nil"/>
            </w:tcBorders>
            <w:shd w:val="clear" w:color="auto" w:fill="auto"/>
            <w:hideMark/>
          </w:tcPr>
          <w:p w:rsidR="00AE341D" w:rsidRPr="009559D9" w:rsidRDefault="00AE341D" w:rsidP="009F18FC">
            <w:pPr>
              <w:spacing w:after="0" w:line="240" w:lineRule="auto"/>
              <w:rPr>
                <w:rFonts w:ascii="Arial" w:hAnsi="Arial" w:cs="Arial"/>
                <w:sz w:val="12"/>
                <w:szCs w:val="12"/>
              </w:rPr>
            </w:pPr>
            <w:proofErr w:type="spellStart"/>
            <w:r w:rsidRPr="009559D9">
              <w:rPr>
                <w:rFonts w:ascii="Arial" w:hAnsi="Arial" w:cs="Arial"/>
                <w:sz w:val="12"/>
                <w:szCs w:val="12"/>
              </w:rPr>
              <w:t>Рудянский</w:t>
            </w:r>
            <w:proofErr w:type="spellEnd"/>
            <w:r w:rsidRPr="009559D9">
              <w:rPr>
                <w:rFonts w:ascii="Arial" w:hAnsi="Arial" w:cs="Arial"/>
                <w:sz w:val="12"/>
                <w:szCs w:val="12"/>
              </w:rPr>
              <w:t xml:space="preserve"> сельсовет</w:t>
            </w:r>
          </w:p>
        </w:tc>
        <w:tc>
          <w:tcPr>
            <w:tcW w:w="495" w:type="pct"/>
            <w:tcBorders>
              <w:top w:val="nil"/>
              <w:left w:val="single" w:sz="4" w:space="0" w:color="auto"/>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394"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39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143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11.</w:t>
            </w:r>
          </w:p>
        </w:tc>
        <w:tc>
          <w:tcPr>
            <w:tcW w:w="604" w:type="pct"/>
            <w:tcBorders>
              <w:top w:val="nil"/>
              <w:left w:val="nil"/>
              <w:bottom w:val="single" w:sz="4" w:space="0" w:color="auto"/>
              <w:right w:val="nil"/>
            </w:tcBorders>
            <w:shd w:val="clear" w:color="auto" w:fill="auto"/>
            <w:hideMark/>
          </w:tcPr>
          <w:p w:rsidR="00AE341D" w:rsidRPr="009559D9" w:rsidRDefault="00AE341D" w:rsidP="009F18FC">
            <w:pPr>
              <w:spacing w:after="0" w:line="240" w:lineRule="auto"/>
              <w:rPr>
                <w:rFonts w:ascii="Arial" w:hAnsi="Arial" w:cs="Arial"/>
                <w:sz w:val="12"/>
                <w:szCs w:val="12"/>
              </w:rPr>
            </w:pPr>
            <w:r w:rsidRPr="009559D9">
              <w:rPr>
                <w:rFonts w:ascii="Arial" w:hAnsi="Arial" w:cs="Arial"/>
                <w:sz w:val="12"/>
                <w:szCs w:val="12"/>
              </w:rPr>
              <w:t>Сотниковский сельсовет</w:t>
            </w:r>
          </w:p>
        </w:tc>
        <w:tc>
          <w:tcPr>
            <w:tcW w:w="495" w:type="pct"/>
            <w:tcBorders>
              <w:top w:val="nil"/>
              <w:left w:val="single" w:sz="4" w:space="0" w:color="auto"/>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1321,2</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1391,0</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1391,0</w:t>
            </w:r>
          </w:p>
        </w:tc>
        <w:tc>
          <w:tcPr>
            <w:tcW w:w="394"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1391,0</w:t>
            </w:r>
          </w:p>
        </w:tc>
        <w:tc>
          <w:tcPr>
            <w:tcW w:w="39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840,8</w:t>
            </w:r>
          </w:p>
        </w:tc>
        <w:tc>
          <w:tcPr>
            <w:tcW w:w="143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60,4</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12.</w:t>
            </w:r>
          </w:p>
        </w:tc>
        <w:tc>
          <w:tcPr>
            <w:tcW w:w="604" w:type="pct"/>
            <w:tcBorders>
              <w:top w:val="nil"/>
              <w:left w:val="nil"/>
              <w:bottom w:val="single" w:sz="4" w:space="0" w:color="auto"/>
              <w:right w:val="nil"/>
            </w:tcBorders>
            <w:shd w:val="clear" w:color="auto" w:fill="auto"/>
            <w:hideMark/>
          </w:tcPr>
          <w:p w:rsidR="00AE341D" w:rsidRPr="009559D9" w:rsidRDefault="00AE341D" w:rsidP="009F18FC">
            <w:pPr>
              <w:spacing w:after="0" w:line="240" w:lineRule="auto"/>
              <w:rPr>
                <w:rFonts w:ascii="Arial" w:hAnsi="Arial" w:cs="Arial"/>
                <w:sz w:val="12"/>
                <w:szCs w:val="12"/>
              </w:rPr>
            </w:pPr>
            <w:r w:rsidRPr="009559D9">
              <w:rPr>
                <w:rFonts w:ascii="Arial" w:hAnsi="Arial" w:cs="Arial"/>
                <w:sz w:val="12"/>
                <w:szCs w:val="12"/>
              </w:rPr>
              <w:t>Терский сельсовет</w:t>
            </w:r>
          </w:p>
        </w:tc>
        <w:tc>
          <w:tcPr>
            <w:tcW w:w="495" w:type="pct"/>
            <w:tcBorders>
              <w:top w:val="nil"/>
              <w:left w:val="single" w:sz="4" w:space="0" w:color="auto"/>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394"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39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143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13.</w:t>
            </w:r>
          </w:p>
        </w:tc>
        <w:tc>
          <w:tcPr>
            <w:tcW w:w="604" w:type="pct"/>
            <w:tcBorders>
              <w:top w:val="nil"/>
              <w:left w:val="nil"/>
              <w:bottom w:val="single" w:sz="4" w:space="0" w:color="auto"/>
              <w:right w:val="nil"/>
            </w:tcBorders>
            <w:shd w:val="clear" w:color="auto" w:fill="auto"/>
            <w:hideMark/>
          </w:tcPr>
          <w:p w:rsidR="00AE341D" w:rsidRPr="009559D9" w:rsidRDefault="00AE341D" w:rsidP="009F18FC">
            <w:pPr>
              <w:spacing w:after="0" w:line="240" w:lineRule="auto"/>
              <w:rPr>
                <w:rFonts w:ascii="Arial" w:hAnsi="Arial" w:cs="Arial"/>
                <w:sz w:val="12"/>
                <w:szCs w:val="12"/>
              </w:rPr>
            </w:pPr>
            <w:proofErr w:type="spellStart"/>
            <w:r w:rsidRPr="009559D9">
              <w:rPr>
                <w:rFonts w:ascii="Arial" w:hAnsi="Arial" w:cs="Arial"/>
                <w:sz w:val="12"/>
                <w:szCs w:val="12"/>
              </w:rPr>
              <w:t>Чечеульский</w:t>
            </w:r>
            <w:proofErr w:type="spellEnd"/>
            <w:r w:rsidRPr="009559D9">
              <w:rPr>
                <w:rFonts w:ascii="Arial" w:hAnsi="Arial" w:cs="Arial"/>
                <w:sz w:val="12"/>
                <w:szCs w:val="12"/>
              </w:rPr>
              <w:t xml:space="preserve"> сельсовет</w:t>
            </w:r>
          </w:p>
        </w:tc>
        <w:tc>
          <w:tcPr>
            <w:tcW w:w="495" w:type="pct"/>
            <w:tcBorders>
              <w:top w:val="nil"/>
              <w:left w:val="single" w:sz="4" w:space="0" w:color="auto"/>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394"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39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143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14.</w:t>
            </w:r>
          </w:p>
        </w:tc>
        <w:tc>
          <w:tcPr>
            <w:tcW w:w="604" w:type="pct"/>
            <w:tcBorders>
              <w:top w:val="nil"/>
              <w:left w:val="nil"/>
              <w:bottom w:val="single" w:sz="4" w:space="0" w:color="auto"/>
              <w:right w:val="nil"/>
            </w:tcBorders>
            <w:shd w:val="clear" w:color="auto" w:fill="auto"/>
            <w:hideMark/>
          </w:tcPr>
          <w:p w:rsidR="00AE341D" w:rsidRPr="009559D9" w:rsidRDefault="00AE341D" w:rsidP="009F18FC">
            <w:pPr>
              <w:spacing w:after="0" w:line="240" w:lineRule="auto"/>
              <w:rPr>
                <w:rFonts w:ascii="Arial" w:hAnsi="Arial" w:cs="Arial"/>
                <w:sz w:val="12"/>
                <w:szCs w:val="12"/>
              </w:rPr>
            </w:pPr>
            <w:proofErr w:type="spellStart"/>
            <w:r w:rsidRPr="009559D9">
              <w:rPr>
                <w:rFonts w:ascii="Arial" w:hAnsi="Arial" w:cs="Arial"/>
                <w:sz w:val="12"/>
                <w:szCs w:val="12"/>
              </w:rPr>
              <w:t>Таёженский</w:t>
            </w:r>
            <w:proofErr w:type="spellEnd"/>
            <w:r w:rsidRPr="009559D9">
              <w:rPr>
                <w:rFonts w:ascii="Arial" w:hAnsi="Arial" w:cs="Arial"/>
                <w:sz w:val="12"/>
                <w:szCs w:val="12"/>
              </w:rPr>
              <w:t xml:space="preserve"> сельсовет</w:t>
            </w:r>
          </w:p>
        </w:tc>
        <w:tc>
          <w:tcPr>
            <w:tcW w:w="495" w:type="pct"/>
            <w:tcBorders>
              <w:top w:val="nil"/>
              <w:left w:val="single" w:sz="4" w:space="0" w:color="auto"/>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916,5</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916,5</w:t>
            </w:r>
          </w:p>
        </w:tc>
        <w:tc>
          <w:tcPr>
            <w:tcW w:w="394"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916,5</w:t>
            </w:r>
          </w:p>
        </w:tc>
        <w:tc>
          <w:tcPr>
            <w:tcW w:w="39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0,0</w:t>
            </w:r>
          </w:p>
        </w:tc>
        <w:tc>
          <w:tcPr>
            <w:tcW w:w="143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0,0</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15.</w:t>
            </w:r>
          </w:p>
        </w:tc>
        <w:tc>
          <w:tcPr>
            <w:tcW w:w="604" w:type="pct"/>
            <w:tcBorders>
              <w:top w:val="nil"/>
              <w:left w:val="nil"/>
              <w:bottom w:val="single" w:sz="4" w:space="0" w:color="auto"/>
              <w:right w:val="nil"/>
            </w:tcBorders>
            <w:shd w:val="clear" w:color="auto" w:fill="auto"/>
            <w:hideMark/>
          </w:tcPr>
          <w:p w:rsidR="00AE341D" w:rsidRPr="009559D9" w:rsidRDefault="00AE341D" w:rsidP="009F18FC">
            <w:pPr>
              <w:spacing w:after="0" w:line="240" w:lineRule="auto"/>
              <w:rPr>
                <w:rFonts w:ascii="Arial" w:hAnsi="Arial" w:cs="Arial"/>
                <w:sz w:val="12"/>
                <w:szCs w:val="12"/>
              </w:rPr>
            </w:pPr>
            <w:r w:rsidRPr="009559D9">
              <w:rPr>
                <w:rFonts w:ascii="Arial" w:hAnsi="Arial" w:cs="Arial"/>
                <w:sz w:val="12"/>
                <w:szCs w:val="12"/>
              </w:rPr>
              <w:t>Филимоновский сельсовет</w:t>
            </w:r>
          </w:p>
        </w:tc>
        <w:tc>
          <w:tcPr>
            <w:tcW w:w="495" w:type="pct"/>
            <w:tcBorders>
              <w:top w:val="nil"/>
              <w:left w:val="single" w:sz="4" w:space="0" w:color="auto"/>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6554,4</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6484,6</w:t>
            </w:r>
          </w:p>
        </w:tc>
        <w:tc>
          <w:tcPr>
            <w:tcW w:w="495"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6484,6</w:t>
            </w:r>
          </w:p>
        </w:tc>
        <w:tc>
          <w:tcPr>
            <w:tcW w:w="394"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6484,6</w:t>
            </w:r>
          </w:p>
        </w:tc>
        <w:tc>
          <w:tcPr>
            <w:tcW w:w="39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6359,2</w:t>
            </w:r>
          </w:p>
        </w:tc>
        <w:tc>
          <w:tcPr>
            <w:tcW w:w="143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98,1</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16.</w:t>
            </w:r>
          </w:p>
        </w:tc>
        <w:tc>
          <w:tcPr>
            <w:tcW w:w="604" w:type="pct"/>
            <w:tcBorders>
              <w:top w:val="nil"/>
              <w:left w:val="nil"/>
              <w:bottom w:val="single" w:sz="4" w:space="0" w:color="auto"/>
              <w:right w:val="nil"/>
            </w:tcBorders>
            <w:shd w:val="clear" w:color="auto" w:fill="auto"/>
            <w:hideMark/>
          </w:tcPr>
          <w:p w:rsidR="00AE341D" w:rsidRPr="009559D9" w:rsidRDefault="00AE341D" w:rsidP="009F18FC">
            <w:pPr>
              <w:spacing w:after="0" w:line="240" w:lineRule="auto"/>
              <w:rPr>
                <w:rFonts w:ascii="Arial" w:hAnsi="Arial" w:cs="Arial"/>
                <w:sz w:val="12"/>
                <w:szCs w:val="12"/>
              </w:rPr>
            </w:pPr>
            <w:r w:rsidRPr="009559D9">
              <w:rPr>
                <w:rFonts w:ascii="Arial" w:hAnsi="Arial" w:cs="Arial"/>
                <w:sz w:val="12"/>
                <w:szCs w:val="12"/>
              </w:rPr>
              <w:t>ИТОГО:</w:t>
            </w:r>
          </w:p>
        </w:tc>
        <w:tc>
          <w:tcPr>
            <w:tcW w:w="495"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0,0</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14177,2</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14177,2</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14177,2</w:t>
            </w:r>
          </w:p>
        </w:tc>
        <w:tc>
          <w:tcPr>
            <w:tcW w:w="394" w:type="pct"/>
            <w:tcBorders>
              <w:top w:val="nil"/>
              <w:left w:val="nil"/>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14177,2</w:t>
            </w:r>
          </w:p>
        </w:tc>
        <w:tc>
          <w:tcPr>
            <w:tcW w:w="399" w:type="pct"/>
            <w:tcBorders>
              <w:top w:val="nil"/>
              <w:left w:val="nil"/>
              <w:bottom w:val="single" w:sz="4" w:space="0" w:color="auto"/>
              <w:right w:val="single" w:sz="4" w:space="0" w:color="auto"/>
            </w:tcBorders>
            <w:shd w:val="clear" w:color="auto" w:fill="auto"/>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12585,1</w:t>
            </w:r>
          </w:p>
        </w:tc>
        <w:tc>
          <w:tcPr>
            <w:tcW w:w="1439" w:type="pct"/>
            <w:tcBorders>
              <w:top w:val="nil"/>
              <w:left w:val="nil"/>
              <w:bottom w:val="single" w:sz="4" w:space="0" w:color="auto"/>
              <w:right w:val="single" w:sz="4" w:space="0" w:color="auto"/>
            </w:tcBorders>
            <w:shd w:val="clear" w:color="auto" w:fill="auto"/>
            <w:vAlign w:val="bottom"/>
            <w:hideMark/>
          </w:tcPr>
          <w:p w:rsidR="00AE341D" w:rsidRPr="009559D9" w:rsidRDefault="00AE341D" w:rsidP="009F18FC">
            <w:pPr>
              <w:spacing w:after="0" w:line="240" w:lineRule="auto"/>
              <w:jc w:val="center"/>
              <w:rPr>
                <w:rFonts w:ascii="Arial" w:hAnsi="Arial" w:cs="Arial"/>
                <w:sz w:val="12"/>
                <w:szCs w:val="12"/>
              </w:rPr>
            </w:pPr>
            <w:r w:rsidRPr="009559D9">
              <w:rPr>
                <w:rFonts w:ascii="Arial" w:hAnsi="Arial" w:cs="Arial"/>
                <w:sz w:val="12"/>
                <w:szCs w:val="12"/>
              </w:rPr>
              <w:t>88,8</w:t>
            </w:r>
          </w:p>
        </w:tc>
      </w:tr>
    </w:tbl>
    <w:p w:rsidR="00AE341D" w:rsidRDefault="00AE341D" w:rsidP="006130D9">
      <w:pPr>
        <w:pStyle w:val="Style2"/>
        <w:widowControl/>
        <w:ind w:left="1440" w:firstLine="720"/>
        <w:rPr>
          <w:rStyle w:val="FontStyle35"/>
          <w:rFonts w:ascii="Arial" w:hAnsi="Arial" w:cs="Arial"/>
          <w:sz w:val="18"/>
          <w:szCs w:val="18"/>
        </w:rPr>
      </w:pPr>
    </w:p>
    <w:p w:rsidR="003438AA" w:rsidRPr="00D062D4" w:rsidRDefault="003438AA" w:rsidP="003438AA">
      <w:pPr>
        <w:pStyle w:val="Style2"/>
        <w:widowControl/>
        <w:ind w:left="5387" w:firstLine="720"/>
        <w:rPr>
          <w:rStyle w:val="FontStyle35"/>
          <w:rFonts w:ascii="Arial" w:hAnsi="Arial" w:cs="Arial"/>
          <w:b w:val="0"/>
          <w:sz w:val="10"/>
          <w:szCs w:val="10"/>
        </w:rPr>
      </w:pPr>
      <w:r>
        <w:rPr>
          <w:rStyle w:val="FontStyle35"/>
          <w:rFonts w:ascii="Arial" w:hAnsi="Arial" w:cs="Arial"/>
          <w:b w:val="0"/>
          <w:sz w:val="10"/>
          <w:szCs w:val="10"/>
        </w:rPr>
        <w:t>Приложение 16</w:t>
      </w:r>
    </w:p>
    <w:p w:rsidR="003438AA" w:rsidRDefault="003438AA" w:rsidP="003438AA">
      <w:pPr>
        <w:pStyle w:val="Style2"/>
        <w:widowControl/>
        <w:ind w:left="5387" w:firstLine="720"/>
        <w:rPr>
          <w:rStyle w:val="FontStyle35"/>
          <w:rFonts w:ascii="Arial" w:hAnsi="Arial" w:cs="Arial"/>
          <w:sz w:val="18"/>
          <w:szCs w:val="18"/>
        </w:rPr>
      </w:pPr>
      <w:r w:rsidRPr="00D062D4">
        <w:rPr>
          <w:rStyle w:val="FontStyle35"/>
          <w:rFonts w:ascii="Arial" w:hAnsi="Arial" w:cs="Arial"/>
          <w:b w:val="0"/>
          <w:sz w:val="10"/>
          <w:szCs w:val="10"/>
        </w:rPr>
        <w:t>к решению Канского  районного Совета депутатов</w:t>
      </w:r>
      <w:r w:rsidRPr="00D062D4">
        <w:rPr>
          <w:rFonts w:ascii="Arial" w:hAnsi="Arial" w:cs="Arial"/>
          <w:b/>
          <w:sz w:val="10"/>
          <w:szCs w:val="10"/>
        </w:rPr>
        <w:t xml:space="preserve"> от 00.00.2019  № 00-000</w:t>
      </w:r>
    </w:p>
    <w:p w:rsidR="003438AA" w:rsidRDefault="003438AA" w:rsidP="006130D9">
      <w:pPr>
        <w:pStyle w:val="Style2"/>
        <w:widowControl/>
        <w:ind w:left="1440" w:firstLine="720"/>
        <w:rPr>
          <w:rStyle w:val="FontStyle35"/>
          <w:rFonts w:ascii="Arial" w:hAnsi="Arial" w:cs="Arial"/>
          <w:sz w:val="18"/>
          <w:szCs w:val="18"/>
        </w:rPr>
      </w:pPr>
    </w:p>
    <w:p w:rsidR="003438AA" w:rsidRDefault="003438AA" w:rsidP="006130D9">
      <w:pPr>
        <w:pStyle w:val="Style2"/>
        <w:widowControl/>
        <w:ind w:left="1440" w:firstLine="720"/>
        <w:rPr>
          <w:rStyle w:val="FontStyle35"/>
          <w:rFonts w:ascii="Arial" w:hAnsi="Arial" w:cs="Arial"/>
          <w:sz w:val="18"/>
          <w:szCs w:val="18"/>
        </w:rPr>
      </w:pPr>
    </w:p>
    <w:tbl>
      <w:tblPr>
        <w:tblW w:w="5000" w:type="pct"/>
        <w:tblLook w:val="0000" w:firstRow="0" w:lastRow="0" w:firstColumn="0" w:lastColumn="0" w:noHBand="0" w:noVBand="0"/>
      </w:tblPr>
      <w:tblGrid>
        <w:gridCol w:w="383"/>
        <w:gridCol w:w="2272"/>
        <w:gridCol w:w="1201"/>
        <w:gridCol w:w="1182"/>
        <w:gridCol w:w="1182"/>
        <w:gridCol w:w="1182"/>
        <w:gridCol w:w="1092"/>
        <w:gridCol w:w="963"/>
        <w:gridCol w:w="965"/>
      </w:tblGrid>
      <w:tr w:rsidR="00AE341D" w:rsidRPr="009559D9" w:rsidTr="003438AA">
        <w:trPr>
          <w:trHeight w:val="20"/>
        </w:trPr>
        <w:tc>
          <w:tcPr>
            <w:tcW w:w="18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1090"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76"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6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6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6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2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62"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6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r>
      <w:tr w:rsidR="00AE341D" w:rsidRPr="009559D9" w:rsidTr="00AE341D">
        <w:trPr>
          <w:trHeight w:val="20"/>
        </w:trPr>
        <w:tc>
          <w:tcPr>
            <w:tcW w:w="5000" w:type="pct"/>
            <w:gridSpan w:val="9"/>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 xml:space="preserve">Отчет по исполнению иных межбюджетных трансфертов </w:t>
            </w:r>
          </w:p>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 xml:space="preserve">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 </w:t>
            </w:r>
          </w:p>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274" w:type="pct"/>
            <w:gridSpan w:val="2"/>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за 2018 год</w:t>
            </w:r>
          </w:p>
        </w:tc>
        <w:tc>
          <w:tcPr>
            <w:tcW w:w="576"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6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6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6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2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62"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6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1090"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76"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6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6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6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2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62"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6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r>
      <w:tr w:rsidR="00AE341D" w:rsidRPr="009559D9" w:rsidTr="003438AA">
        <w:trPr>
          <w:trHeight w:val="20"/>
        </w:trPr>
        <w:tc>
          <w:tcPr>
            <w:tcW w:w="18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 xml:space="preserve">№ </w:t>
            </w:r>
            <w:proofErr w:type="gramStart"/>
            <w:r w:rsidRPr="009559D9">
              <w:rPr>
                <w:rFonts w:ascii="Arial" w:hAnsi="Arial" w:cs="Arial"/>
                <w:color w:val="000000"/>
                <w:sz w:val="12"/>
                <w:szCs w:val="12"/>
              </w:rPr>
              <w:t>п</w:t>
            </w:r>
            <w:proofErr w:type="gramEnd"/>
            <w:r w:rsidRPr="009559D9">
              <w:rPr>
                <w:rFonts w:ascii="Arial" w:hAnsi="Arial" w:cs="Arial"/>
                <w:color w:val="000000"/>
                <w:sz w:val="12"/>
                <w:szCs w:val="12"/>
              </w:rPr>
              <w:t>/п</w:t>
            </w:r>
          </w:p>
        </w:tc>
        <w:tc>
          <w:tcPr>
            <w:tcW w:w="109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 xml:space="preserve">                                                              Наименование                                             поселений</w:t>
            </w: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07.12.2017               № 15-95 (тыс.руб.)</w:t>
            </w:r>
          </w:p>
        </w:tc>
        <w:tc>
          <w:tcPr>
            <w:tcW w:w="567" w:type="pct"/>
            <w:tcBorders>
              <w:top w:val="single" w:sz="6" w:space="0" w:color="auto"/>
              <w:left w:val="single" w:sz="6" w:space="0" w:color="auto"/>
              <w:bottom w:val="single" w:sz="6" w:space="0" w:color="auto"/>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17.05.2018               № 19-124 (тыс.руб.)</w:t>
            </w:r>
          </w:p>
        </w:tc>
        <w:tc>
          <w:tcPr>
            <w:tcW w:w="567" w:type="pct"/>
            <w:tcBorders>
              <w:top w:val="single" w:sz="6" w:space="0" w:color="auto"/>
              <w:left w:val="single" w:sz="6" w:space="0" w:color="auto"/>
              <w:bottom w:val="single" w:sz="6" w:space="0" w:color="auto"/>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13.09.2018            № 23-152 (тыс.руб.)</w:t>
            </w:r>
          </w:p>
        </w:tc>
        <w:tc>
          <w:tcPr>
            <w:tcW w:w="567"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14.12.2018            № 25-172 (тыс.руб.)</w:t>
            </w:r>
          </w:p>
        </w:tc>
        <w:tc>
          <w:tcPr>
            <w:tcW w:w="524"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с учетом изменений (тыс.руб.)</w:t>
            </w:r>
          </w:p>
        </w:tc>
        <w:tc>
          <w:tcPr>
            <w:tcW w:w="462"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Исполнено (тыс.руб.)</w:t>
            </w:r>
          </w:p>
        </w:tc>
        <w:tc>
          <w:tcPr>
            <w:tcW w:w="463"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Исполнено</w:t>
            </w:r>
            <w:proofErr w:type="gramStart"/>
            <w:r w:rsidRPr="009559D9">
              <w:rPr>
                <w:rFonts w:ascii="Arial" w:hAnsi="Arial" w:cs="Arial"/>
                <w:color w:val="000000"/>
                <w:sz w:val="12"/>
                <w:szCs w:val="12"/>
              </w:rPr>
              <w:t xml:space="preserve"> (%)</w:t>
            </w:r>
            <w:proofErr w:type="gramEnd"/>
          </w:p>
        </w:tc>
      </w:tr>
      <w:tr w:rsidR="00AE341D" w:rsidRPr="009559D9" w:rsidTr="003438AA">
        <w:trPr>
          <w:trHeight w:val="20"/>
        </w:trPr>
        <w:tc>
          <w:tcPr>
            <w:tcW w:w="18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w:t>
            </w:r>
          </w:p>
        </w:tc>
        <w:tc>
          <w:tcPr>
            <w:tcW w:w="1090"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Анцирский</w:t>
            </w:r>
            <w:proofErr w:type="spellEnd"/>
            <w:r w:rsidRPr="009559D9">
              <w:rPr>
                <w:rFonts w:ascii="Arial" w:hAnsi="Arial" w:cs="Arial"/>
                <w:color w:val="000000"/>
                <w:sz w:val="12"/>
                <w:szCs w:val="12"/>
              </w:rPr>
              <w:t xml:space="preserve"> сельсовет</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35,9</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35,9</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35,9</w:t>
            </w:r>
          </w:p>
        </w:tc>
        <w:tc>
          <w:tcPr>
            <w:tcW w:w="52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35,9</w:t>
            </w:r>
          </w:p>
        </w:tc>
        <w:tc>
          <w:tcPr>
            <w:tcW w:w="46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35,9</w:t>
            </w:r>
          </w:p>
        </w:tc>
        <w:tc>
          <w:tcPr>
            <w:tcW w:w="46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8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w:t>
            </w:r>
          </w:p>
        </w:tc>
        <w:tc>
          <w:tcPr>
            <w:tcW w:w="166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Амонашенский сельсовет</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14,9</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14,9</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14,9</w:t>
            </w:r>
          </w:p>
        </w:tc>
        <w:tc>
          <w:tcPr>
            <w:tcW w:w="52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14,9</w:t>
            </w:r>
          </w:p>
        </w:tc>
        <w:tc>
          <w:tcPr>
            <w:tcW w:w="46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14,9</w:t>
            </w:r>
          </w:p>
        </w:tc>
        <w:tc>
          <w:tcPr>
            <w:tcW w:w="46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8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lastRenderedPageBreak/>
              <w:t>3.</w:t>
            </w:r>
          </w:p>
        </w:tc>
        <w:tc>
          <w:tcPr>
            <w:tcW w:w="166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Астафьевский сельсовет</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32,2</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32,2</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32,2</w:t>
            </w:r>
          </w:p>
        </w:tc>
        <w:tc>
          <w:tcPr>
            <w:tcW w:w="52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32,2</w:t>
            </w:r>
          </w:p>
        </w:tc>
        <w:tc>
          <w:tcPr>
            <w:tcW w:w="46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32,2</w:t>
            </w:r>
          </w:p>
        </w:tc>
        <w:tc>
          <w:tcPr>
            <w:tcW w:w="46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8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w:t>
            </w:r>
          </w:p>
        </w:tc>
        <w:tc>
          <w:tcPr>
            <w:tcW w:w="166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Браженский</w:t>
            </w:r>
            <w:proofErr w:type="spellEnd"/>
            <w:r w:rsidRPr="009559D9">
              <w:rPr>
                <w:rFonts w:ascii="Arial" w:hAnsi="Arial" w:cs="Arial"/>
                <w:color w:val="000000"/>
                <w:sz w:val="12"/>
                <w:szCs w:val="12"/>
              </w:rPr>
              <w:t xml:space="preserve"> сельсовет</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60,8</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60,8</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60,8</w:t>
            </w:r>
          </w:p>
        </w:tc>
        <w:tc>
          <w:tcPr>
            <w:tcW w:w="52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60,8</w:t>
            </w:r>
          </w:p>
        </w:tc>
        <w:tc>
          <w:tcPr>
            <w:tcW w:w="46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60,8</w:t>
            </w:r>
          </w:p>
        </w:tc>
        <w:tc>
          <w:tcPr>
            <w:tcW w:w="46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8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w:t>
            </w:r>
          </w:p>
        </w:tc>
        <w:tc>
          <w:tcPr>
            <w:tcW w:w="166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Б.Уринский</w:t>
            </w:r>
            <w:proofErr w:type="spellEnd"/>
            <w:r w:rsidRPr="009559D9">
              <w:rPr>
                <w:rFonts w:ascii="Arial" w:hAnsi="Arial" w:cs="Arial"/>
                <w:color w:val="000000"/>
                <w:sz w:val="12"/>
                <w:szCs w:val="12"/>
              </w:rPr>
              <w:t xml:space="preserve"> сельсовет</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40,6</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40,6</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40,6</w:t>
            </w:r>
          </w:p>
        </w:tc>
        <w:tc>
          <w:tcPr>
            <w:tcW w:w="52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40,6</w:t>
            </w:r>
          </w:p>
        </w:tc>
        <w:tc>
          <w:tcPr>
            <w:tcW w:w="46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40,6</w:t>
            </w:r>
          </w:p>
        </w:tc>
        <w:tc>
          <w:tcPr>
            <w:tcW w:w="46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8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w:t>
            </w:r>
          </w:p>
        </w:tc>
        <w:tc>
          <w:tcPr>
            <w:tcW w:w="166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В.Амонашенский</w:t>
            </w:r>
            <w:proofErr w:type="spellEnd"/>
            <w:r w:rsidRPr="009559D9">
              <w:rPr>
                <w:rFonts w:ascii="Arial" w:hAnsi="Arial" w:cs="Arial"/>
                <w:color w:val="000000"/>
                <w:sz w:val="12"/>
                <w:szCs w:val="12"/>
              </w:rPr>
              <w:t xml:space="preserve"> сельсовет</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20,2</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20,2</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20,2</w:t>
            </w:r>
          </w:p>
        </w:tc>
        <w:tc>
          <w:tcPr>
            <w:tcW w:w="52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20,2</w:t>
            </w:r>
          </w:p>
        </w:tc>
        <w:tc>
          <w:tcPr>
            <w:tcW w:w="46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20,2</w:t>
            </w:r>
          </w:p>
        </w:tc>
        <w:tc>
          <w:tcPr>
            <w:tcW w:w="46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8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w:t>
            </w:r>
          </w:p>
        </w:tc>
        <w:tc>
          <w:tcPr>
            <w:tcW w:w="166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Георгиевский сельсовет</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33,5</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33,5</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33,5</w:t>
            </w:r>
          </w:p>
        </w:tc>
        <w:tc>
          <w:tcPr>
            <w:tcW w:w="52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33,5</w:t>
            </w:r>
          </w:p>
        </w:tc>
        <w:tc>
          <w:tcPr>
            <w:tcW w:w="46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33,5</w:t>
            </w:r>
          </w:p>
        </w:tc>
        <w:tc>
          <w:tcPr>
            <w:tcW w:w="46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8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w:t>
            </w:r>
          </w:p>
        </w:tc>
        <w:tc>
          <w:tcPr>
            <w:tcW w:w="166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К.Курышинский</w:t>
            </w:r>
            <w:proofErr w:type="spellEnd"/>
            <w:r w:rsidRPr="009559D9">
              <w:rPr>
                <w:rFonts w:ascii="Arial" w:hAnsi="Arial" w:cs="Arial"/>
                <w:color w:val="000000"/>
                <w:sz w:val="12"/>
                <w:szCs w:val="12"/>
              </w:rPr>
              <w:t xml:space="preserve"> сельсовет</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20,6</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20,6</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20,6</w:t>
            </w:r>
          </w:p>
        </w:tc>
        <w:tc>
          <w:tcPr>
            <w:tcW w:w="52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20,6</w:t>
            </w:r>
          </w:p>
        </w:tc>
        <w:tc>
          <w:tcPr>
            <w:tcW w:w="46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20,6</w:t>
            </w:r>
          </w:p>
        </w:tc>
        <w:tc>
          <w:tcPr>
            <w:tcW w:w="46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8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w:t>
            </w:r>
          </w:p>
        </w:tc>
        <w:tc>
          <w:tcPr>
            <w:tcW w:w="166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Мокрушинский</w:t>
            </w:r>
            <w:proofErr w:type="spellEnd"/>
            <w:r w:rsidRPr="009559D9">
              <w:rPr>
                <w:rFonts w:ascii="Arial" w:hAnsi="Arial" w:cs="Arial"/>
                <w:color w:val="000000"/>
                <w:sz w:val="12"/>
                <w:szCs w:val="12"/>
              </w:rPr>
              <w:t xml:space="preserve"> сельсовет</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34,8</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34,8</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34,8</w:t>
            </w:r>
          </w:p>
        </w:tc>
        <w:tc>
          <w:tcPr>
            <w:tcW w:w="52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34,8</w:t>
            </w:r>
          </w:p>
        </w:tc>
        <w:tc>
          <w:tcPr>
            <w:tcW w:w="46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34,8</w:t>
            </w:r>
          </w:p>
        </w:tc>
        <w:tc>
          <w:tcPr>
            <w:tcW w:w="46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8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w:t>
            </w:r>
          </w:p>
        </w:tc>
        <w:tc>
          <w:tcPr>
            <w:tcW w:w="1090"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Рудянский</w:t>
            </w:r>
            <w:proofErr w:type="spellEnd"/>
            <w:r w:rsidRPr="009559D9">
              <w:rPr>
                <w:rFonts w:ascii="Arial" w:hAnsi="Arial" w:cs="Arial"/>
                <w:color w:val="000000"/>
                <w:sz w:val="12"/>
                <w:szCs w:val="12"/>
              </w:rPr>
              <w:t xml:space="preserve"> сельсовет</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24,1</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24,1</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24,1</w:t>
            </w:r>
          </w:p>
        </w:tc>
        <w:tc>
          <w:tcPr>
            <w:tcW w:w="52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24,1</w:t>
            </w:r>
          </w:p>
        </w:tc>
        <w:tc>
          <w:tcPr>
            <w:tcW w:w="46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24,1</w:t>
            </w:r>
          </w:p>
        </w:tc>
        <w:tc>
          <w:tcPr>
            <w:tcW w:w="46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8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11.</w:t>
            </w:r>
          </w:p>
        </w:tc>
        <w:tc>
          <w:tcPr>
            <w:tcW w:w="166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Сотниковский сельсовет</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45,4</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45,4</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45,4</w:t>
            </w:r>
          </w:p>
        </w:tc>
        <w:tc>
          <w:tcPr>
            <w:tcW w:w="52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45,4</w:t>
            </w:r>
          </w:p>
        </w:tc>
        <w:tc>
          <w:tcPr>
            <w:tcW w:w="46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45,4</w:t>
            </w:r>
          </w:p>
        </w:tc>
        <w:tc>
          <w:tcPr>
            <w:tcW w:w="46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8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12.</w:t>
            </w:r>
          </w:p>
        </w:tc>
        <w:tc>
          <w:tcPr>
            <w:tcW w:w="1090"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Терский сельсовет</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53,7</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53,7</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53,7</w:t>
            </w:r>
          </w:p>
        </w:tc>
        <w:tc>
          <w:tcPr>
            <w:tcW w:w="52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53,7</w:t>
            </w:r>
          </w:p>
        </w:tc>
        <w:tc>
          <w:tcPr>
            <w:tcW w:w="46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53,7</w:t>
            </w:r>
          </w:p>
        </w:tc>
        <w:tc>
          <w:tcPr>
            <w:tcW w:w="46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8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13.</w:t>
            </w:r>
          </w:p>
        </w:tc>
        <w:tc>
          <w:tcPr>
            <w:tcW w:w="166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Чечеульский</w:t>
            </w:r>
            <w:proofErr w:type="spellEnd"/>
            <w:r w:rsidRPr="009559D9">
              <w:rPr>
                <w:rFonts w:ascii="Arial" w:hAnsi="Arial" w:cs="Arial"/>
                <w:color w:val="000000"/>
                <w:sz w:val="12"/>
                <w:szCs w:val="12"/>
              </w:rPr>
              <w:t xml:space="preserve"> сельсовет</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75,7</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75,7</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75,7</w:t>
            </w:r>
          </w:p>
        </w:tc>
        <w:tc>
          <w:tcPr>
            <w:tcW w:w="52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75,7</w:t>
            </w:r>
          </w:p>
        </w:tc>
        <w:tc>
          <w:tcPr>
            <w:tcW w:w="46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75,7</w:t>
            </w:r>
          </w:p>
        </w:tc>
        <w:tc>
          <w:tcPr>
            <w:tcW w:w="46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8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14.</w:t>
            </w:r>
          </w:p>
        </w:tc>
        <w:tc>
          <w:tcPr>
            <w:tcW w:w="166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Таёженский</w:t>
            </w:r>
            <w:proofErr w:type="spellEnd"/>
            <w:r w:rsidRPr="009559D9">
              <w:rPr>
                <w:rFonts w:ascii="Arial" w:hAnsi="Arial" w:cs="Arial"/>
                <w:color w:val="000000"/>
                <w:sz w:val="12"/>
                <w:szCs w:val="12"/>
              </w:rPr>
              <w:t xml:space="preserve"> сельсовет</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23,2</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23,2</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23,2</w:t>
            </w:r>
          </w:p>
        </w:tc>
        <w:tc>
          <w:tcPr>
            <w:tcW w:w="52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23,2</w:t>
            </w:r>
          </w:p>
        </w:tc>
        <w:tc>
          <w:tcPr>
            <w:tcW w:w="46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23,2</w:t>
            </w:r>
          </w:p>
        </w:tc>
        <w:tc>
          <w:tcPr>
            <w:tcW w:w="46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8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w:t>
            </w:r>
          </w:p>
        </w:tc>
        <w:tc>
          <w:tcPr>
            <w:tcW w:w="166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Филимоновский сельсовет</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81,0</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81,0</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81,0</w:t>
            </w:r>
          </w:p>
        </w:tc>
        <w:tc>
          <w:tcPr>
            <w:tcW w:w="52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81,0</w:t>
            </w:r>
          </w:p>
        </w:tc>
        <w:tc>
          <w:tcPr>
            <w:tcW w:w="46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81,0</w:t>
            </w:r>
          </w:p>
        </w:tc>
        <w:tc>
          <w:tcPr>
            <w:tcW w:w="46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8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16.</w:t>
            </w:r>
          </w:p>
        </w:tc>
        <w:tc>
          <w:tcPr>
            <w:tcW w:w="1090"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ИТОГО:</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0,0</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596,6</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596,6</w:t>
            </w:r>
          </w:p>
        </w:tc>
        <w:tc>
          <w:tcPr>
            <w:tcW w:w="56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596,6</w:t>
            </w:r>
          </w:p>
        </w:tc>
        <w:tc>
          <w:tcPr>
            <w:tcW w:w="52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596,6</w:t>
            </w:r>
          </w:p>
        </w:tc>
        <w:tc>
          <w:tcPr>
            <w:tcW w:w="46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596,6</w:t>
            </w:r>
          </w:p>
        </w:tc>
        <w:tc>
          <w:tcPr>
            <w:tcW w:w="46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bl>
    <w:p w:rsidR="00AE341D" w:rsidRDefault="00AE341D" w:rsidP="006130D9">
      <w:pPr>
        <w:pStyle w:val="Style2"/>
        <w:widowControl/>
        <w:ind w:left="1440" w:firstLine="720"/>
        <w:rPr>
          <w:rStyle w:val="FontStyle35"/>
          <w:rFonts w:ascii="Arial" w:hAnsi="Arial" w:cs="Arial"/>
          <w:sz w:val="18"/>
          <w:szCs w:val="18"/>
        </w:rPr>
      </w:pPr>
    </w:p>
    <w:p w:rsidR="003438AA" w:rsidRPr="00D062D4" w:rsidRDefault="003438AA" w:rsidP="003438AA">
      <w:pPr>
        <w:pStyle w:val="Style2"/>
        <w:widowControl/>
        <w:ind w:left="5387" w:firstLine="720"/>
        <w:rPr>
          <w:rStyle w:val="FontStyle35"/>
          <w:rFonts w:ascii="Arial" w:hAnsi="Arial" w:cs="Arial"/>
          <w:b w:val="0"/>
          <w:sz w:val="10"/>
          <w:szCs w:val="10"/>
        </w:rPr>
      </w:pPr>
      <w:r>
        <w:rPr>
          <w:rStyle w:val="FontStyle35"/>
          <w:rFonts w:ascii="Arial" w:hAnsi="Arial" w:cs="Arial"/>
          <w:b w:val="0"/>
          <w:sz w:val="10"/>
          <w:szCs w:val="10"/>
        </w:rPr>
        <w:t>Приложение 17</w:t>
      </w:r>
    </w:p>
    <w:p w:rsidR="003438AA" w:rsidRDefault="003438AA" w:rsidP="003438AA">
      <w:pPr>
        <w:pStyle w:val="Style2"/>
        <w:widowControl/>
        <w:ind w:left="5387" w:firstLine="720"/>
        <w:rPr>
          <w:rStyle w:val="FontStyle35"/>
          <w:rFonts w:ascii="Arial" w:hAnsi="Arial" w:cs="Arial"/>
          <w:sz w:val="18"/>
          <w:szCs w:val="18"/>
        </w:rPr>
      </w:pPr>
      <w:r w:rsidRPr="00D062D4">
        <w:rPr>
          <w:rStyle w:val="FontStyle35"/>
          <w:rFonts w:ascii="Arial" w:hAnsi="Arial" w:cs="Arial"/>
          <w:b w:val="0"/>
          <w:sz w:val="10"/>
          <w:szCs w:val="10"/>
        </w:rPr>
        <w:t>к решению Канского  районного Совета депутатов</w:t>
      </w:r>
      <w:r w:rsidRPr="00D062D4">
        <w:rPr>
          <w:rFonts w:ascii="Arial" w:hAnsi="Arial" w:cs="Arial"/>
          <w:b/>
          <w:sz w:val="10"/>
          <w:szCs w:val="10"/>
        </w:rPr>
        <w:t xml:space="preserve"> от 00.00.2019  № 00-000</w:t>
      </w:r>
    </w:p>
    <w:p w:rsidR="003438AA" w:rsidRDefault="003438AA" w:rsidP="006130D9">
      <w:pPr>
        <w:pStyle w:val="Style2"/>
        <w:widowControl/>
        <w:ind w:left="1440" w:firstLine="720"/>
        <w:rPr>
          <w:rStyle w:val="FontStyle35"/>
          <w:rFonts w:ascii="Arial" w:hAnsi="Arial" w:cs="Arial"/>
          <w:sz w:val="18"/>
          <w:szCs w:val="18"/>
        </w:rPr>
      </w:pPr>
    </w:p>
    <w:p w:rsidR="003438AA" w:rsidRDefault="003438AA" w:rsidP="006130D9">
      <w:pPr>
        <w:pStyle w:val="Style2"/>
        <w:widowControl/>
        <w:ind w:left="1440" w:firstLine="720"/>
        <w:rPr>
          <w:rStyle w:val="FontStyle35"/>
          <w:rFonts w:ascii="Arial" w:hAnsi="Arial" w:cs="Arial"/>
          <w:sz w:val="18"/>
          <w:szCs w:val="18"/>
        </w:rPr>
      </w:pPr>
    </w:p>
    <w:tbl>
      <w:tblPr>
        <w:tblW w:w="5000" w:type="pct"/>
        <w:tblCellMar>
          <w:left w:w="30" w:type="dxa"/>
          <w:right w:w="30" w:type="dxa"/>
        </w:tblCellMar>
        <w:tblLook w:val="0000" w:firstRow="0" w:lastRow="0" w:firstColumn="0" w:lastColumn="0" w:noHBand="0" w:noVBand="0"/>
      </w:tblPr>
      <w:tblGrid>
        <w:gridCol w:w="367"/>
        <w:gridCol w:w="2165"/>
        <w:gridCol w:w="1158"/>
        <w:gridCol w:w="1183"/>
        <w:gridCol w:w="1185"/>
        <w:gridCol w:w="1183"/>
        <w:gridCol w:w="1062"/>
        <w:gridCol w:w="1016"/>
        <w:gridCol w:w="947"/>
      </w:tblGrid>
      <w:tr w:rsidR="00AE341D" w:rsidRPr="009559D9" w:rsidTr="003438AA">
        <w:trPr>
          <w:trHeight w:val="277"/>
        </w:trPr>
        <w:tc>
          <w:tcPr>
            <w:tcW w:w="179"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1055"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6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76"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7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76"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1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95"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61"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r>
      <w:tr w:rsidR="00AE341D" w:rsidRPr="009559D9" w:rsidTr="003438AA">
        <w:trPr>
          <w:trHeight w:val="20"/>
        </w:trPr>
        <w:tc>
          <w:tcPr>
            <w:tcW w:w="5000" w:type="pct"/>
            <w:gridSpan w:val="9"/>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Отчет по исполнению иных межбюджетных трансфертов       на реализацию проектов по благоустройству территорий поселений, городских округов</w:t>
            </w:r>
            <w:r w:rsidR="003438AA">
              <w:rPr>
                <w:rFonts w:ascii="Arial" w:hAnsi="Arial" w:cs="Arial"/>
                <w:color w:val="000000"/>
                <w:sz w:val="12"/>
                <w:szCs w:val="12"/>
              </w:rPr>
              <w:t xml:space="preserve"> </w:t>
            </w:r>
            <w:r w:rsidR="003438AA" w:rsidRPr="009559D9">
              <w:rPr>
                <w:rFonts w:ascii="Arial" w:hAnsi="Arial" w:cs="Arial"/>
                <w:color w:val="000000"/>
                <w:sz w:val="12"/>
                <w:szCs w:val="12"/>
              </w:rPr>
              <w:t>за 2018 год</w:t>
            </w:r>
          </w:p>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234" w:type="pct"/>
            <w:gridSpan w:val="2"/>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6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6"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6"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1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5"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61"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79"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1055"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6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76"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7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76"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1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95"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61"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r>
      <w:tr w:rsidR="00AE341D" w:rsidRPr="009559D9" w:rsidTr="003438AA">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 xml:space="preserve">№ </w:t>
            </w:r>
            <w:proofErr w:type="gramStart"/>
            <w:r w:rsidRPr="009559D9">
              <w:rPr>
                <w:rFonts w:ascii="Arial" w:hAnsi="Arial" w:cs="Arial"/>
                <w:color w:val="000000"/>
                <w:sz w:val="12"/>
                <w:szCs w:val="12"/>
              </w:rPr>
              <w:t>п</w:t>
            </w:r>
            <w:proofErr w:type="gramEnd"/>
            <w:r w:rsidRPr="009559D9">
              <w:rPr>
                <w:rFonts w:ascii="Arial" w:hAnsi="Arial" w:cs="Arial"/>
                <w:color w:val="000000"/>
                <w:sz w:val="12"/>
                <w:szCs w:val="12"/>
              </w:rPr>
              <w:t>/п</w:t>
            </w:r>
          </w:p>
        </w:tc>
        <w:tc>
          <w:tcPr>
            <w:tcW w:w="105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 xml:space="preserve">                                                              Наименование                                             поселений</w:t>
            </w:r>
          </w:p>
        </w:tc>
        <w:tc>
          <w:tcPr>
            <w:tcW w:w="564"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07.12.2017               № 15-95 (тыс.руб.)</w:t>
            </w:r>
          </w:p>
        </w:tc>
        <w:tc>
          <w:tcPr>
            <w:tcW w:w="576"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17.05.2018               № 19-124 (тыс.руб.)</w:t>
            </w:r>
          </w:p>
        </w:tc>
        <w:tc>
          <w:tcPr>
            <w:tcW w:w="577"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13.09.2018            № 23-152 (тыс.руб.)</w:t>
            </w:r>
          </w:p>
        </w:tc>
        <w:tc>
          <w:tcPr>
            <w:tcW w:w="576"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14.12.2018            № 25-172 (тыс.руб.)</w:t>
            </w:r>
          </w:p>
        </w:tc>
        <w:tc>
          <w:tcPr>
            <w:tcW w:w="517"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с учетом изменений (тыс.руб.)</w:t>
            </w:r>
          </w:p>
        </w:tc>
        <w:tc>
          <w:tcPr>
            <w:tcW w:w="495"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Исполнено (тыс.руб.)</w:t>
            </w:r>
          </w:p>
        </w:tc>
        <w:tc>
          <w:tcPr>
            <w:tcW w:w="461"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Исполнено</w:t>
            </w:r>
            <w:proofErr w:type="gramStart"/>
            <w:r w:rsidRPr="009559D9">
              <w:rPr>
                <w:rFonts w:ascii="Arial" w:hAnsi="Arial" w:cs="Arial"/>
                <w:color w:val="000000"/>
                <w:sz w:val="12"/>
                <w:szCs w:val="12"/>
              </w:rPr>
              <w:t xml:space="preserve"> (%)</w:t>
            </w:r>
            <w:proofErr w:type="gramEnd"/>
          </w:p>
        </w:tc>
      </w:tr>
      <w:tr w:rsidR="00AE341D" w:rsidRPr="009559D9" w:rsidTr="003438AA">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w:t>
            </w:r>
          </w:p>
        </w:tc>
        <w:tc>
          <w:tcPr>
            <w:tcW w:w="161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Анцирский</w:t>
            </w:r>
            <w:proofErr w:type="spellEnd"/>
            <w:r w:rsidRPr="009559D9">
              <w:rPr>
                <w:rFonts w:ascii="Arial" w:hAnsi="Arial" w:cs="Arial"/>
                <w:color w:val="000000"/>
                <w:sz w:val="12"/>
                <w:szCs w:val="12"/>
              </w:rPr>
              <w:t xml:space="preserve"> сельсовет</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61"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w:t>
            </w:r>
          </w:p>
        </w:tc>
        <w:tc>
          <w:tcPr>
            <w:tcW w:w="161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Амонашенский сельсовет</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61"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w:t>
            </w:r>
          </w:p>
        </w:tc>
        <w:tc>
          <w:tcPr>
            <w:tcW w:w="161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Астафьевский сельсовет</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61"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w:t>
            </w:r>
          </w:p>
        </w:tc>
        <w:tc>
          <w:tcPr>
            <w:tcW w:w="161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Браженский</w:t>
            </w:r>
            <w:proofErr w:type="spellEnd"/>
            <w:r w:rsidRPr="009559D9">
              <w:rPr>
                <w:rFonts w:ascii="Arial" w:hAnsi="Arial" w:cs="Arial"/>
                <w:color w:val="000000"/>
                <w:sz w:val="12"/>
                <w:szCs w:val="12"/>
              </w:rPr>
              <w:t xml:space="preserve"> сельсовет</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386,9</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386,9</w:t>
            </w:r>
          </w:p>
        </w:tc>
        <w:tc>
          <w:tcPr>
            <w:tcW w:w="5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386,9</w:t>
            </w:r>
          </w:p>
        </w:tc>
        <w:tc>
          <w:tcPr>
            <w:tcW w:w="49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386,9</w:t>
            </w:r>
          </w:p>
        </w:tc>
        <w:tc>
          <w:tcPr>
            <w:tcW w:w="461"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w:t>
            </w:r>
          </w:p>
        </w:tc>
        <w:tc>
          <w:tcPr>
            <w:tcW w:w="161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Б.Уринский</w:t>
            </w:r>
            <w:proofErr w:type="spellEnd"/>
            <w:r w:rsidRPr="009559D9">
              <w:rPr>
                <w:rFonts w:ascii="Arial" w:hAnsi="Arial" w:cs="Arial"/>
                <w:color w:val="000000"/>
                <w:sz w:val="12"/>
                <w:szCs w:val="12"/>
              </w:rPr>
              <w:t xml:space="preserve"> сельсовет</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61"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w:t>
            </w:r>
          </w:p>
        </w:tc>
        <w:tc>
          <w:tcPr>
            <w:tcW w:w="161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В.Амонашенский</w:t>
            </w:r>
            <w:proofErr w:type="spellEnd"/>
            <w:r w:rsidRPr="009559D9">
              <w:rPr>
                <w:rFonts w:ascii="Arial" w:hAnsi="Arial" w:cs="Arial"/>
                <w:color w:val="000000"/>
                <w:sz w:val="12"/>
                <w:szCs w:val="12"/>
              </w:rPr>
              <w:t xml:space="preserve"> сельсовет</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61"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w:t>
            </w:r>
          </w:p>
        </w:tc>
        <w:tc>
          <w:tcPr>
            <w:tcW w:w="161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Георгиевский сельсовет</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61"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w:t>
            </w:r>
          </w:p>
        </w:tc>
        <w:tc>
          <w:tcPr>
            <w:tcW w:w="161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К.Курышинский</w:t>
            </w:r>
            <w:proofErr w:type="spellEnd"/>
            <w:r w:rsidRPr="009559D9">
              <w:rPr>
                <w:rFonts w:ascii="Arial" w:hAnsi="Arial" w:cs="Arial"/>
                <w:color w:val="000000"/>
                <w:sz w:val="12"/>
                <w:szCs w:val="12"/>
              </w:rPr>
              <w:t xml:space="preserve"> сельсовет</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61"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w:t>
            </w:r>
          </w:p>
        </w:tc>
        <w:tc>
          <w:tcPr>
            <w:tcW w:w="161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Мокрушинский</w:t>
            </w:r>
            <w:proofErr w:type="spellEnd"/>
            <w:r w:rsidRPr="009559D9">
              <w:rPr>
                <w:rFonts w:ascii="Arial" w:hAnsi="Arial" w:cs="Arial"/>
                <w:color w:val="000000"/>
                <w:sz w:val="12"/>
                <w:szCs w:val="12"/>
              </w:rPr>
              <w:t xml:space="preserve"> сельсовет</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61"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w:t>
            </w:r>
          </w:p>
        </w:tc>
        <w:tc>
          <w:tcPr>
            <w:tcW w:w="161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Рудянский</w:t>
            </w:r>
            <w:proofErr w:type="spellEnd"/>
            <w:r w:rsidRPr="009559D9">
              <w:rPr>
                <w:rFonts w:ascii="Arial" w:hAnsi="Arial" w:cs="Arial"/>
                <w:color w:val="000000"/>
                <w:sz w:val="12"/>
                <w:szCs w:val="12"/>
              </w:rPr>
              <w:t xml:space="preserve"> сельсовет</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217,4</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217,4</w:t>
            </w:r>
          </w:p>
        </w:tc>
        <w:tc>
          <w:tcPr>
            <w:tcW w:w="5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217,4</w:t>
            </w:r>
          </w:p>
        </w:tc>
        <w:tc>
          <w:tcPr>
            <w:tcW w:w="49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217,4</w:t>
            </w:r>
          </w:p>
        </w:tc>
        <w:tc>
          <w:tcPr>
            <w:tcW w:w="461"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11.</w:t>
            </w:r>
          </w:p>
        </w:tc>
        <w:tc>
          <w:tcPr>
            <w:tcW w:w="161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Сотниковский сельсовет</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61"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12.</w:t>
            </w:r>
          </w:p>
        </w:tc>
        <w:tc>
          <w:tcPr>
            <w:tcW w:w="1055"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Терский сельсовет</w:t>
            </w:r>
          </w:p>
        </w:tc>
        <w:tc>
          <w:tcPr>
            <w:tcW w:w="56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488,0</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488,0</w:t>
            </w:r>
          </w:p>
        </w:tc>
        <w:tc>
          <w:tcPr>
            <w:tcW w:w="5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488,0</w:t>
            </w:r>
          </w:p>
        </w:tc>
        <w:tc>
          <w:tcPr>
            <w:tcW w:w="49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488,0</w:t>
            </w:r>
          </w:p>
        </w:tc>
        <w:tc>
          <w:tcPr>
            <w:tcW w:w="461"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13.</w:t>
            </w:r>
          </w:p>
        </w:tc>
        <w:tc>
          <w:tcPr>
            <w:tcW w:w="161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Чечеульский</w:t>
            </w:r>
            <w:proofErr w:type="spellEnd"/>
            <w:r w:rsidRPr="009559D9">
              <w:rPr>
                <w:rFonts w:ascii="Arial" w:hAnsi="Arial" w:cs="Arial"/>
                <w:color w:val="000000"/>
                <w:sz w:val="12"/>
                <w:szCs w:val="12"/>
              </w:rPr>
              <w:t xml:space="preserve"> сельсовет</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886,0</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886,0</w:t>
            </w:r>
          </w:p>
        </w:tc>
        <w:tc>
          <w:tcPr>
            <w:tcW w:w="5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886,0</w:t>
            </w:r>
          </w:p>
        </w:tc>
        <w:tc>
          <w:tcPr>
            <w:tcW w:w="49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655,2</w:t>
            </w:r>
          </w:p>
        </w:tc>
        <w:tc>
          <w:tcPr>
            <w:tcW w:w="461"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74,0</w:t>
            </w:r>
          </w:p>
        </w:tc>
      </w:tr>
      <w:tr w:rsidR="00AE341D" w:rsidRPr="009559D9" w:rsidTr="003438AA">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14.</w:t>
            </w:r>
          </w:p>
        </w:tc>
        <w:tc>
          <w:tcPr>
            <w:tcW w:w="161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Таёженский</w:t>
            </w:r>
            <w:proofErr w:type="spellEnd"/>
            <w:r w:rsidRPr="009559D9">
              <w:rPr>
                <w:rFonts w:ascii="Arial" w:hAnsi="Arial" w:cs="Arial"/>
                <w:color w:val="000000"/>
                <w:sz w:val="12"/>
                <w:szCs w:val="12"/>
              </w:rPr>
              <w:t xml:space="preserve"> сельсовет</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61"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w:t>
            </w:r>
          </w:p>
        </w:tc>
        <w:tc>
          <w:tcPr>
            <w:tcW w:w="161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Филимоновский сельсовет</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989,0</w:t>
            </w:r>
          </w:p>
        </w:tc>
        <w:tc>
          <w:tcPr>
            <w:tcW w:w="5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989,0</w:t>
            </w:r>
          </w:p>
        </w:tc>
        <w:tc>
          <w:tcPr>
            <w:tcW w:w="5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989,0</w:t>
            </w:r>
          </w:p>
        </w:tc>
        <w:tc>
          <w:tcPr>
            <w:tcW w:w="49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987,0</w:t>
            </w:r>
          </w:p>
        </w:tc>
        <w:tc>
          <w:tcPr>
            <w:tcW w:w="461"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99,8</w:t>
            </w:r>
          </w:p>
        </w:tc>
      </w:tr>
      <w:tr w:rsidR="00AE341D" w:rsidRPr="009559D9" w:rsidTr="003438AA">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16.</w:t>
            </w:r>
          </w:p>
        </w:tc>
        <w:tc>
          <w:tcPr>
            <w:tcW w:w="105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ИТОГО:</w:t>
            </w:r>
          </w:p>
        </w:tc>
        <w:tc>
          <w:tcPr>
            <w:tcW w:w="564"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0,0</w:t>
            </w:r>
          </w:p>
        </w:tc>
        <w:tc>
          <w:tcPr>
            <w:tcW w:w="576"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0,0</w:t>
            </w:r>
          </w:p>
        </w:tc>
        <w:tc>
          <w:tcPr>
            <w:tcW w:w="577"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2 967,3</w:t>
            </w:r>
          </w:p>
        </w:tc>
        <w:tc>
          <w:tcPr>
            <w:tcW w:w="576"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2 967,3</w:t>
            </w:r>
          </w:p>
        </w:tc>
        <w:tc>
          <w:tcPr>
            <w:tcW w:w="517"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2 967,3</w:t>
            </w:r>
          </w:p>
        </w:tc>
        <w:tc>
          <w:tcPr>
            <w:tcW w:w="495"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2 734,5</w:t>
            </w:r>
          </w:p>
        </w:tc>
        <w:tc>
          <w:tcPr>
            <w:tcW w:w="461"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92,2</w:t>
            </w:r>
          </w:p>
        </w:tc>
      </w:tr>
    </w:tbl>
    <w:p w:rsidR="003438AA" w:rsidRDefault="003438AA" w:rsidP="006130D9">
      <w:pPr>
        <w:pStyle w:val="Style2"/>
        <w:widowControl/>
        <w:ind w:left="1440" w:firstLine="720"/>
        <w:rPr>
          <w:rStyle w:val="FontStyle35"/>
          <w:rFonts w:ascii="Arial" w:hAnsi="Arial" w:cs="Arial"/>
          <w:sz w:val="18"/>
          <w:szCs w:val="18"/>
        </w:rPr>
      </w:pPr>
    </w:p>
    <w:p w:rsidR="003438AA" w:rsidRPr="00D062D4" w:rsidRDefault="003438AA" w:rsidP="003438AA">
      <w:pPr>
        <w:pStyle w:val="Style2"/>
        <w:widowControl/>
        <w:ind w:left="5387" w:firstLine="720"/>
        <w:rPr>
          <w:rStyle w:val="FontStyle35"/>
          <w:rFonts w:ascii="Arial" w:hAnsi="Arial" w:cs="Arial"/>
          <w:b w:val="0"/>
          <w:sz w:val="10"/>
          <w:szCs w:val="10"/>
        </w:rPr>
      </w:pPr>
      <w:r>
        <w:rPr>
          <w:rStyle w:val="FontStyle35"/>
          <w:rFonts w:ascii="Arial" w:hAnsi="Arial" w:cs="Arial"/>
          <w:b w:val="0"/>
          <w:sz w:val="10"/>
          <w:szCs w:val="10"/>
        </w:rPr>
        <w:t>Приложение 18</w:t>
      </w:r>
    </w:p>
    <w:p w:rsidR="003438AA" w:rsidRDefault="003438AA" w:rsidP="003438AA">
      <w:pPr>
        <w:pStyle w:val="Style2"/>
        <w:widowControl/>
        <w:ind w:left="5387" w:firstLine="720"/>
        <w:rPr>
          <w:rStyle w:val="FontStyle35"/>
          <w:rFonts w:ascii="Arial" w:hAnsi="Arial" w:cs="Arial"/>
          <w:sz w:val="18"/>
          <w:szCs w:val="18"/>
        </w:rPr>
      </w:pPr>
      <w:r w:rsidRPr="00D062D4">
        <w:rPr>
          <w:rStyle w:val="FontStyle35"/>
          <w:rFonts w:ascii="Arial" w:hAnsi="Arial" w:cs="Arial"/>
          <w:b w:val="0"/>
          <w:sz w:val="10"/>
          <w:szCs w:val="10"/>
        </w:rPr>
        <w:t>к решению Канского  районного Совета депутатов</w:t>
      </w:r>
      <w:r w:rsidRPr="00D062D4">
        <w:rPr>
          <w:rFonts w:ascii="Arial" w:hAnsi="Arial" w:cs="Arial"/>
          <w:b/>
          <w:sz w:val="10"/>
          <w:szCs w:val="10"/>
        </w:rPr>
        <w:t xml:space="preserve"> от 00.00.2019  № 00-000</w:t>
      </w:r>
    </w:p>
    <w:tbl>
      <w:tblPr>
        <w:tblW w:w="5000" w:type="pct"/>
        <w:tblLook w:val="0000" w:firstRow="0" w:lastRow="0" w:firstColumn="0" w:lastColumn="0" w:noHBand="0" w:noVBand="0"/>
      </w:tblPr>
      <w:tblGrid>
        <w:gridCol w:w="393"/>
        <w:gridCol w:w="2320"/>
        <w:gridCol w:w="1174"/>
        <w:gridCol w:w="1203"/>
        <w:gridCol w:w="1203"/>
        <w:gridCol w:w="1203"/>
        <w:gridCol w:w="1040"/>
        <w:gridCol w:w="948"/>
        <w:gridCol w:w="938"/>
      </w:tblGrid>
      <w:tr w:rsidR="00AE341D" w:rsidRPr="009559D9" w:rsidTr="003438AA">
        <w:trPr>
          <w:trHeight w:val="20"/>
        </w:trPr>
        <w:tc>
          <w:tcPr>
            <w:tcW w:w="189"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111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6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7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7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7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99"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55"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50"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r>
      <w:tr w:rsidR="00AE341D" w:rsidRPr="009559D9" w:rsidTr="003438AA">
        <w:trPr>
          <w:trHeight w:val="20"/>
        </w:trPr>
        <w:tc>
          <w:tcPr>
            <w:tcW w:w="5000" w:type="pct"/>
            <w:gridSpan w:val="9"/>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Отчет по исполнению ин</w:t>
            </w:r>
            <w:r w:rsidR="003438AA">
              <w:rPr>
                <w:rFonts w:ascii="Arial" w:hAnsi="Arial" w:cs="Arial"/>
                <w:color w:val="000000"/>
                <w:sz w:val="12"/>
                <w:szCs w:val="12"/>
              </w:rPr>
              <w:t xml:space="preserve">ых межбюджетных трансфертов </w:t>
            </w:r>
            <w:r w:rsidRPr="009559D9">
              <w:rPr>
                <w:rFonts w:ascii="Arial" w:hAnsi="Arial" w:cs="Arial"/>
                <w:color w:val="000000"/>
                <w:sz w:val="12"/>
                <w:szCs w:val="12"/>
              </w:rPr>
              <w:t xml:space="preserve">   на реализацию проектов по решению вопросов местного значения сельских поселений </w:t>
            </w:r>
            <w:r w:rsidR="003438AA" w:rsidRPr="009559D9">
              <w:rPr>
                <w:rFonts w:ascii="Arial" w:hAnsi="Arial" w:cs="Arial"/>
                <w:color w:val="000000"/>
                <w:sz w:val="12"/>
                <w:szCs w:val="12"/>
              </w:rPr>
              <w:t>за 2018 год</w:t>
            </w:r>
          </w:p>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9"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111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6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7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7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7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99"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55"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50"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r>
      <w:tr w:rsidR="00AE341D" w:rsidRPr="009559D9" w:rsidTr="003438AA">
        <w:trPr>
          <w:trHeight w:val="20"/>
        </w:trPr>
        <w:tc>
          <w:tcPr>
            <w:tcW w:w="18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 xml:space="preserve">№ </w:t>
            </w:r>
            <w:proofErr w:type="gramStart"/>
            <w:r w:rsidRPr="009559D9">
              <w:rPr>
                <w:rFonts w:ascii="Arial" w:hAnsi="Arial" w:cs="Arial"/>
                <w:color w:val="000000"/>
                <w:sz w:val="12"/>
                <w:szCs w:val="12"/>
              </w:rPr>
              <w:t>п</w:t>
            </w:r>
            <w:proofErr w:type="gramEnd"/>
            <w:r w:rsidRPr="009559D9">
              <w:rPr>
                <w:rFonts w:ascii="Arial" w:hAnsi="Arial" w:cs="Arial"/>
                <w:color w:val="000000"/>
                <w:sz w:val="12"/>
                <w:szCs w:val="12"/>
              </w:rPr>
              <w:t>/п</w:t>
            </w:r>
          </w:p>
        </w:tc>
        <w:tc>
          <w:tcPr>
            <w:tcW w:w="11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 xml:space="preserve">                                                              Наименование                                             поселений</w:t>
            </w:r>
          </w:p>
        </w:tc>
        <w:tc>
          <w:tcPr>
            <w:tcW w:w="563"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07.12.2017               № 15-95 (тыс.руб.)</w:t>
            </w:r>
          </w:p>
        </w:tc>
        <w:tc>
          <w:tcPr>
            <w:tcW w:w="577"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17.05.2018               № 19-124 (тыс.руб.)</w:t>
            </w:r>
          </w:p>
        </w:tc>
        <w:tc>
          <w:tcPr>
            <w:tcW w:w="577"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13.09.2018            № 23-152 (тыс.руб.)</w:t>
            </w:r>
          </w:p>
        </w:tc>
        <w:tc>
          <w:tcPr>
            <w:tcW w:w="577"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14.12.2018            № 25-172 (тыс.руб.)</w:t>
            </w:r>
          </w:p>
        </w:tc>
        <w:tc>
          <w:tcPr>
            <w:tcW w:w="499"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с учетом изменений (тыс.руб.)</w:t>
            </w:r>
          </w:p>
        </w:tc>
        <w:tc>
          <w:tcPr>
            <w:tcW w:w="455"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Исполнено (тыс.руб.)</w:t>
            </w:r>
          </w:p>
        </w:tc>
        <w:tc>
          <w:tcPr>
            <w:tcW w:w="450"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Исполнено</w:t>
            </w:r>
            <w:proofErr w:type="gramStart"/>
            <w:r w:rsidRPr="009559D9">
              <w:rPr>
                <w:rFonts w:ascii="Arial" w:hAnsi="Arial" w:cs="Arial"/>
                <w:color w:val="000000"/>
                <w:sz w:val="12"/>
                <w:szCs w:val="12"/>
              </w:rPr>
              <w:t xml:space="preserve"> (%)</w:t>
            </w:r>
            <w:proofErr w:type="gramEnd"/>
          </w:p>
        </w:tc>
      </w:tr>
      <w:tr w:rsidR="00AE341D" w:rsidRPr="009559D9" w:rsidTr="003438AA">
        <w:trPr>
          <w:trHeight w:val="20"/>
        </w:trPr>
        <w:tc>
          <w:tcPr>
            <w:tcW w:w="18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w:t>
            </w:r>
          </w:p>
        </w:tc>
        <w:tc>
          <w:tcPr>
            <w:tcW w:w="1113"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Анцирский</w:t>
            </w:r>
            <w:proofErr w:type="spellEnd"/>
            <w:r w:rsidRPr="009559D9">
              <w:rPr>
                <w:rFonts w:ascii="Arial" w:hAnsi="Arial" w:cs="Arial"/>
                <w:color w:val="000000"/>
                <w:sz w:val="12"/>
                <w:szCs w:val="12"/>
              </w:rPr>
              <w:t xml:space="preserve"> сельсовет</w:t>
            </w:r>
          </w:p>
        </w:tc>
        <w:tc>
          <w:tcPr>
            <w:tcW w:w="56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w:t>
            </w:r>
          </w:p>
        </w:tc>
        <w:tc>
          <w:tcPr>
            <w:tcW w:w="167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Амонашенский сельсовет</w:t>
            </w: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w:t>
            </w:r>
          </w:p>
        </w:tc>
        <w:tc>
          <w:tcPr>
            <w:tcW w:w="167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Астафьевский сельсовет</w:t>
            </w: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w:t>
            </w:r>
          </w:p>
        </w:tc>
        <w:tc>
          <w:tcPr>
            <w:tcW w:w="167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Браженский</w:t>
            </w:r>
            <w:proofErr w:type="spellEnd"/>
            <w:r w:rsidRPr="009559D9">
              <w:rPr>
                <w:rFonts w:ascii="Arial" w:hAnsi="Arial" w:cs="Arial"/>
                <w:color w:val="000000"/>
                <w:sz w:val="12"/>
                <w:szCs w:val="12"/>
              </w:rPr>
              <w:t xml:space="preserve"> сельсовет</w:t>
            </w: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w:t>
            </w:r>
          </w:p>
        </w:tc>
        <w:tc>
          <w:tcPr>
            <w:tcW w:w="167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Б.Уринский</w:t>
            </w:r>
            <w:proofErr w:type="spellEnd"/>
            <w:r w:rsidRPr="009559D9">
              <w:rPr>
                <w:rFonts w:ascii="Arial" w:hAnsi="Arial" w:cs="Arial"/>
                <w:color w:val="000000"/>
                <w:sz w:val="12"/>
                <w:szCs w:val="12"/>
              </w:rPr>
              <w:t xml:space="preserve"> сельсовет</w:t>
            </w: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w:t>
            </w:r>
          </w:p>
        </w:tc>
        <w:tc>
          <w:tcPr>
            <w:tcW w:w="167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В.Амонашенский</w:t>
            </w:r>
            <w:proofErr w:type="spellEnd"/>
            <w:r w:rsidRPr="009559D9">
              <w:rPr>
                <w:rFonts w:ascii="Arial" w:hAnsi="Arial" w:cs="Arial"/>
                <w:color w:val="000000"/>
                <w:sz w:val="12"/>
                <w:szCs w:val="12"/>
              </w:rPr>
              <w:t xml:space="preserve"> сельсовет</w:t>
            </w: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w:t>
            </w:r>
          </w:p>
        </w:tc>
        <w:tc>
          <w:tcPr>
            <w:tcW w:w="167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Георгиевский сельсовет</w:t>
            </w: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w:t>
            </w:r>
          </w:p>
        </w:tc>
        <w:tc>
          <w:tcPr>
            <w:tcW w:w="167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К.Курышинский</w:t>
            </w:r>
            <w:proofErr w:type="spellEnd"/>
            <w:r w:rsidRPr="009559D9">
              <w:rPr>
                <w:rFonts w:ascii="Arial" w:hAnsi="Arial" w:cs="Arial"/>
                <w:color w:val="000000"/>
                <w:sz w:val="12"/>
                <w:szCs w:val="12"/>
              </w:rPr>
              <w:t xml:space="preserve"> сельсовет</w:t>
            </w: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w:t>
            </w:r>
          </w:p>
        </w:tc>
        <w:tc>
          <w:tcPr>
            <w:tcW w:w="167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Мокрушинский</w:t>
            </w:r>
            <w:proofErr w:type="spellEnd"/>
            <w:r w:rsidRPr="009559D9">
              <w:rPr>
                <w:rFonts w:ascii="Arial" w:hAnsi="Arial" w:cs="Arial"/>
                <w:color w:val="000000"/>
                <w:sz w:val="12"/>
                <w:szCs w:val="12"/>
              </w:rPr>
              <w:t xml:space="preserve"> сельсовет</w:t>
            </w: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w:t>
            </w:r>
          </w:p>
        </w:tc>
        <w:tc>
          <w:tcPr>
            <w:tcW w:w="1113"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Рудянский</w:t>
            </w:r>
            <w:proofErr w:type="spellEnd"/>
            <w:r w:rsidRPr="009559D9">
              <w:rPr>
                <w:rFonts w:ascii="Arial" w:hAnsi="Arial" w:cs="Arial"/>
                <w:color w:val="000000"/>
                <w:sz w:val="12"/>
                <w:szCs w:val="12"/>
              </w:rPr>
              <w:t xml:space="preserve"> сельсовет</w:t>
            </w:r>
          </w:p>
        </w:tc>
        <w:tc>
          <w:tcPr>
            <w:tcW w:w="56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11.</w:t>
            </w:r>
          </w:p>
        </w:tc>
        <w:tc>
          <w:tcPr>
            <w:tcW w:w="167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Сотниковский сельсовет</w:t>
            </w: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12.</w:t>
            </w:r>
          </w:p>
        </w:tc>
        <w:tc>
          <w:tcPr>
            <w:tcW w:w="1113"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Терский сельсовет</w:t>
            </w:r>
          </w:p>
        </w:tc>
        <w:tc>
          <w:tcPr>
            <w:tcW w:w="56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210,0</w:t>
            </w: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210,0</w:t>
            </w: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210,0</w:t>
            </w:r>
          </w:p>
        </w:tc>
        <w:tc>
          <w:tcPr>
            <w:tcW w:w="45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209,5</w:t>
            </w:r>
          </w:p>
        </w:tc>
        <w:tc>
          <w:tcPr>
            <w:tcW w:w="45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99,8</w:t>
            </w:r>
          </w:p>
        </w:tc>
      </w:tr>
      <w:tr w:rsidR="00AE341D" w:rsidRPr="009559D9" w:rsidTr="003438AA">
        <w:trPr>
          <w:trHeight w:val="20"/>
        </w:trPr>
        <w:tc>
          <w:tcPr>
            <w:tcW w:w="18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13.</w:t>
            </w:r>
          </w:p>
        </w:tc>
        <w:tc>
          <w:tcPr>
            <w:tcW w:w="167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Чечеульский</w:t>
            </w:r>
            <w:proofErr w:type="spellEnd"/>
            <w:r w:rsidRPr="009559D9">
              <w:rPr>
                <w:rFonts w:ascii="Arial" w:hAnsi="Arial" w:cs="Arial"/>
                <w:color w:val="000000"/>
                <w:sz w:val="12"/>
                <w:szCs w:val="12"/>
              </w:rPr>
              <w:t xml:space="preserve"> сельсовет</w:t>
            </w: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14.</w:t>
            </w:r>
          </w:p>
        </w:tc>
        <w:tc>
          <w:tcPr>
            <w:tcW w:w="167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Таёженский</w:t>
            </w:r>
            <w:proofErr w:type="spellEnd"/>
            <w:r w:rsidRPr="009559D9">
              <w:rPr>
                <w:rFonts w:ascii="Arial" w:hAnsi="Arial" w:cs="Arial"/>
                <w:color w:val="000000"/>
                <w:sz w:val="12"/>
                <w:szCs w:val="12"/>
              </w:rPr>
              <w:t xml:space="preserve"> сельсовет</w:t>
            </w: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w:t>
            </w:r>
          </w:p>
        </w:tc>
        <w:tc>
          <w:tcPr>
            <w:tcW w:w="167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Филимоновский сельсовет</w:t>
            </w: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7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5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16.</w:t>
            </w:r>
          </w:p>
        </w:tc>
        <w:tc>
          <w:tcPr>
            <w:tcW w:w="11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ИТОГО:</w:t>
            </w:r>
          </w:p>
        </w:tc>
        <w:tc>
          <w:tcPr>
            <w:tcW w:w="563"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0,0</w:t>
            </w:r>
          </w:p>
        </w:tc>
        <w:tc>
          <w:tcPr>
            <w:tcW w:w="577"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0,0</w:t>
            </w:r>
          </w:p>
        </w:tc>
        <w:tc>
          <w:tcPr>
            <w:tcW w:w="577"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210,0</w:t>
            </w:r>
          </w:p>
        </w:tc>
        <w:tc>
          <w:tcPr>
            <w:tcW w:w="577"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210,0</w:t>
            </w:r>
          </w:p>
        </w:tc>
        <w:tc>
          <w:tcPr>
            <w:tcW w:w="499"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210,0</w:t>
            </w:r>
          </w:p>
        </w:tc>
        <w:tc>
          <w:tcPr>
            <w:tcW w:w="455"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209,5</w:t>
            </w:r>
          </w:p>
        </w:tc>
        <w:tc>
          <w:tcPr>
            <w:tcW w:w="450"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99,8</w:t>
            </w:r>
          </w:p>
        </w:tc>
      </w:tr>
    </w:tbl>
    <w:p w:rsidR="003438AA" w:rsidRDefault="003438AA" w:rsidP="003438AA">
      <w:pPr>
        <w:pStyle w:val="Style2"/>
        <w:widowControl/>
        <w:ind w:left="5387" w:firstLine="720"/>
        <w:rPr>
          <w:rStyle w:val="FontStyle35"/>
          <w:rFonts w:ascii="Arial" w:hAnsi="Arial" w:cs="Arial"/>
          <w:b w:val="0"/>
          <w:sz w:val="10"/>
          <w:szCs w:val="10"/>
        </w:rPr>
      </w:pPr>
    </w:p>
    <w:p w:rsidR="003438AA" w:rsidRPr="00D062D4" w:rsidRDefault="003438AA" w:rsidP="003438AA">
      <w:pPr>
        <w:pStyle w:val="Style2"/>
        <w:widowControl/>
        <w:ind w:left="5387" w:firstLine="720"/>
        <w:rPr>
          <w:rStyle w:val="FontStyle35"/>
          <w:rFonts w:ascii="Arial" w:hAnsi="Arial" w:cs="Arial"/>
          <w:b w:val="0"/>
          <w:sz w:val="10"/>
          <w:szCs w:val="10"/>
        </w:rPr>
      </w:pPr>
      <w:r>
        <w:rPr>
          <w:rStyle w:val="FontStyle35"/>
          <w:rFonts w:ascii="Arial" w:hAnsi="Arial" w:cs="Arial"/>
          <w:b w:val="0"/>
          <w:sz w:val="10"/>
          <w:szCs w:val="10"/>
        </w:rPr>
        <w:t>Приложение 19</w:t>
      </w:r>
    </w:p>
    <w:p w:rsidR="003438AA" w:rsidRDefault="003438AA" w:rsidP="003438AA">
      <w:pPr>
        <w:pStyle w:val="Style2"/>
        <w:widowControl/>
        <w:ind w:left="5387" w:firstLine="720"/>
        <w:rPr>
          <w:rStyle w:val="FontStyle35"/>
          <w:rFonts w:ascii="Arial" w:hAnsi="Arial" w:cs="Arial"/>
          <w:sz w:val="18"/>
          <w:szCs w:val="18"/>
        </w:rPr>
      </w:pPr>
      <w:r w:rsidRPr="00D062D4">
        <w:rPr>
          <w:rStyle w:val="FontStyle35"/>
          <w:rFonts w:ascii="Arial" w:hAnsi="Arial" w:cs="Arial"/>
          <w:b w:val="0"/>
          <w:sz w:val="10"/>
          <w:szCs w:val="10"/>
        </w:rPr>
        <w:t>к решению Канского  районного Совета депутатов</w:t>
      </w:r>
      <w:r w:rsidRPr="00D062D4">
        <w:rPr>
          <w:rFonts w:ascii="Arial" w:hAnsi="Arial" w:cs="Arial"/>
          <w:b/>
          <w:sz w:val="10"/>
          <w:szCs w:val="10"/>
        </w:rPr>
        <w:t xml:space="preserve"> от 00.00.2019  № 00-000</w:t>
      </w:r>
    </w:p>
    <w:p w:rsidR="00AE341D" w:rsidRDefault="00AE341D" w:rsidP="006130D9">
      <w:pPr>
        <w:pStyle w:val="Style2"/>
        <w:widowControl/>
        <w:ind w:left="1440" w:firstLine="720"/>
        <w:rPr>
          <w:rStyle w:val="FontStyle35"/>
          <w:rFonts w:ascii="Arial" w:hAnsi="Arial" w:cs="Arial"/>
          <w:sz w:val="18"/>
          <w:szCs w:val="18"/>
        </w:rPr>
      </w:pPr>
    </w:p>
    <w:tbl>
      <w:tblPr>
        <w:tblW w:w="5000" w:type="pct"/>
        <w:tblLook w:val="0000" w:firstRow="0" w:lastRow="0" w:firstColumn="0" w:lastColumn="0" w:noHBand="0" w:noVBand="0"/>
      </w:tblPr>
      <w:tblGrid>
        <w:gridCol w:w="391"/>
        <w:gridCol w:w="2251"/>
        <w:gridCol w:w="1165"/>
        <w:gridCol w:w="1221"/>
        <w:gridCol w:w="1219"/>
        <w:gridCol w:w="1221"/>
        <w:gridCol w:w="1030"/>
        <w:gridCol w:w="992"/>
        <w:gridCol w:w="932"/>
      </w:tblGrid>
      <w:tr w:rsidR="00AE341D" w:rsidRPr="009559D9" w:rsidTr="003438AA">
        <w:trPr>
          <w:trHeight w:val="20"/>
        </w:trPr>
        <w:tc>
          <w:tcPr>
            <w:tcW w:w="18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1080"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59"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86"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85"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86"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9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76"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48"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r>
      <w:tr w:rsidR="00AE341D" w:rsidRPr="009559D9" w:rsidTr="00AE341D">
        <w:trPr>
          <w:trHeight w:val="20"/>
        </w:trPr>
        <w:tc>
          <w:tcPr>
            <w:tcW w:w="5000" w:type="pct"/>
            <w:gridSpan w:val="9"/>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roofErr w:type="gramStart"/>
            <w:r w:rsidRPr="009559D9">
              <w:rPr>
                <w:rFonts w:ascii="Arial" w:hAnsi="Arial" w:cs="Arial"/>
                <w:color w:val="000000"/>
                <w:sz w:val="12"/>
                <w:szCs w:val="12"/>
              </w:rPr>
              <w:t xml:space="preserve">Отчет по исполнению иных </w:t>
            </w:r>
            <w:r w:rsidR="003438AA">
              <w:rPr>
                <w:rFonts w:ascii="Arial" w:hAnsi="Arial" w:cs="Arial"/>
                <w:color w:val="000000"/>
                <w:sz w:val="12"/>
                <w:szCs w:val="12"/>
              </w:rPr>
              <w:t xml:space="preserve">межбюджетных трансфертов      </w:t>
            </w:r>
            <w:r w:rsidRPr="009559D9">
              <w:rPr>
                <w:rFonts w:ascii="Arial" w:hAnsi="Arial" w:cs="Arial"/>
                <w:color w:val="000000"/>
                <w:sz w:val="12"/>
                <w:szCs w:val="12"/>
              </w:rPr>
              <w:t xml:space="preserve"> на 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r w:rsidR="003438AA">
              <w:rPr>
                <w:rFonts w:ascii="Arial" w:hAnsi="Arial" w:cs="Arial"/>
                <w:color w:val="000000"/>
                <w:sz w:val="12"/>
                <w:szCs w:val="12"/>
              </w:rPr>
              <w:t xml:space="preserve"> </w:t>
            </w:r>
            <w:r w:rsidR="003438AA" w:rsidRPr="009559D9">
              <w:rPr>
                <w:rFonts w:ascii="Arial" w:hAnsi="Arial" w:cs="Arial"/>
                <w:color w:val="000000"/>
                <w:sz w:val="12"/>
                <w:szCs w:val="12"/>
              </w:rPr>
              <w:t>за 2018 год</w:t>
            </w:r>
            <w:proofErr w:type="gramEnd"/>
          </w:p>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1080"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59"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86"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85"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86"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9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76"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48"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r>
      <w:tr w:rsidR="00AE341D" w:rsidRPr="009559D9" w:rsidTr="003438AA">
        <w:trPr>
          <w:trHeight w:val="20"/>
        </w:trPr>
        <w:tc>
          <w:tcPr>
            <w:tcW w:w="18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 xml:space="preserve">№ </w:t>
            </w:r>
            <w:proofErr w:type="gramStart"/>
            <w:r w:rsidRPr="009559D9">
              <w:rPr>
                <w:rFonts w:ascii="Arial" w:hAnsi="Arial" w:cs="Arial"/>
                <w:color w:val="000000"/>
                <w:sz w:val="12"/>
                <w:szCs w:val="12"/>
              </w:rPr>
              <w:t>п</w:t>
            </w:r>
            <w:proofErr w:type="gramEnd"/>
            <w:r w:rsidRPr="009559D9">
              <w:rPr>
                <w:rFonts w:ascii="Arial" w:hAnsi="Arial" w:cs="Arial"/>
                <w:color w:val="000000"/>
                <w:sz w:val="12"/>
                <w:szCs w:val="12"/>
              </w:rPr>
              <w:t>/п</w:t>
            </w:r>
          </w:p>
        </w:tc>
        <w:tc>
          <w:tcPr>
            <w:tcW w:w="108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 xml:space="preserve">                                                              Наименование                                             поселений</w:t>
            </w:r>
          </w:p>
        </w:tc>
        <w:tc>
          <w:tcPr>
            <w:tcW w:w="559"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07.12.2017               № 15-95 (тыс.руб.)</w:t>
            </w:r>
          </w:p>
        </w:tc>
        <w:tc>
          <w:tcPr>
            <w:tcW w:w="586"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17.05.2018               № 19-124 (тыс.руб.)</w:t>
            </w:r>
          </w:p>
        </w:tc>
        <w:tc>
          <w:tcPr>
            <w:tcW w:w="585"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13.09.2018            № 23-152 (тыс.руб.)</w:t>
            </w:r>
          </w:p>
        </w:tc>
        <w:tc>
          <w:tcPr>
            <w:tcW w:w="586"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14.12.2018            № 25-172 (тыс.руб.)</w:t>
            </w:r>
          </w:p>
        </w:tc>
        <w:tc>
          <w:tcPr>
            <w:tcW w:w="494"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с учетом изменений (тыс.руб.)</w:t>
            </w:r>
          </w:p>
        </w:tc>
        <w:tc>
          <w:tcPr>
            <w:tcW w:w="476"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Исполнено (тыс.руб.)</w:t>
            </w:r>
          </w:p>
        </w:tc>
        <w:tc>
          <w:tcPr>
            <w:tcW w:w="448"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Исполнено</w:t>
            </w:r>
            <w:proofErr w:type="gramStart"/>
            <w:r w:rsidRPr="009559D9">
              <w:rPr>
                <w:rFonts w:ascii="Arial" w:hAnsi="Arial" w:cs="Arial"/>
                <w:color w:val="000000"/>
                <w:sz w:val="12"/>
                <w:szCs w:val="12"/>
              </w:rPr>
              <w:t xml:space="preserve"> (%)</w:t>
            </w:r>
            <w:proofErr w:type="gramEnd"/>
          </w:p>
        </w:tc>
      </w:tr>
      <w:tr w:rsidR="00AE341D" w:rsidRPr="009559D9" w:rsidTr="003438AA">
        <w:trPr>
          <w:trHeight w:val="20"/>
        </w:trPr>
        <w:tc>
          <w:tcPr>
            <w:tcW w:w="18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w:t>
            </w:r>
          </w:p>
        </w:tc>
        <w:tc>
          <w:tcPr>
            <w:tcW w:w="163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Анцирский</w:t>
            </w:r>
            <w:proofErr w:type="spellEnd"/>
            <w:r w:rsidRPr="009559D9">
              <w:rPr>
                <w:rFonts w:ascii="Arial" w:hAnsi="Arial" w:cs="Arial"/>
                <w:color w:val="000000"/>
                <w:sz w:val="12"/>
                <w:szCs w:val="12"/>
              </w:rPr>
              <w:t xml:space="preserve"> сельсовет</w:t>
            </w: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4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w:t>
            </w:r>
          </w:p>
        </w:tc>
        <w:tc>
          <w:tcPr>
            <w:tcW w:w="163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Амонашенский сельсовет</w:t>
            </w: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4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w:t>
            </w:r>
          </w:p>
        </w:tc>
        <w:tc>
          <w:tcPr>
            <w:tcW w:w="163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Астафьевский сельсовет</w:t>
            </w: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4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w:t>
            </w:r>
          </w:p>
        </w:tc>
        <w:tc>
          <w:tcPr>
            <w:tcW w:w="163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Браженский</w:t>
            </w:r>
            <w:proofErr w:type="spellEnd"/>
            <w:r w:rsidRPr="009559D9">
              <w:rPr>
                <w:rFonts w:ascii="Arial" w:hAnsi="Arial" w:cs="Arial"/>
                <w:color w:val="000000"/>
                <w:sz w:val="12"/>
                <w:szCs w:val="12"/>
              </w:rPr>
              <w:t xml:space="preserve"> сельсовет</w:t>
            </w: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4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w:t>
            </w:r>
          </w:p>
        </w:tc>
        <w:tc>
          <w:tcPr>
            <w:tcW w:w="163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Б.Уринский</w:t>
            </w:r>
            <w:proofErr w:type="spellEnd"/>
            <w:r w:rsidRPr="009559D9">
              <w:rPr>
                <w:rFonts w:ascii="Arial" w:hAnsi="Arial" w:cs="Arial"/>
                <w:color w:val="000000"/>
                <w:sz w:val="12"/>
                <w:szCs w:val="12"/>
              </w:rPr>
              <w:t xml:space="preserve"> сельсовет</w:t>
            </w: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4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w:t>
            </w:r>
          </w:p>
        </w:tc>
        <w:tc>
          <w:tcPr>
            <w:tcW w:w="163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В.Амонашенский</w:t>
            </w:r>
            <w:proofErr w:type="spellEnd"/>
            <w:r w:rsidRPr="009559D9">
              <w:rPr>
                <w:rFonts w:ascii="Arial" w:hAnsi="Arial" w:cs="Arial"/>
                <w:color w:val="000000"/>
                <w:sz w:val="12"/>
                <w:szCs w:val="12"/>
              </w:rPr>
              <w:t xml:space="preserve"> сельсовет</w:t>
            </w: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4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w:t>
            </w:r>
          </w:p>
        </w:tc>
        <w:tc>
          <w:tcPr>
            <w:tcW w:w="163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Георгиевский сельсовет</w:t>
            </w: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4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w:t>
            </w:r>
          </w:p>
        </w:tc>
        <w:tc>
          <w:tcPr>
            <w:tcW w:w="163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К.Курышинский</w:t>
            </w:r>
            <w:proofErr w:type="spellEnd"/>
            <w:r w:rsidRPr="009559D9">
              <w:rPr>
                <w:rFonts w:ascii="Arial" w:hAnsi="Arial" w:cs="Arial"/>
                <w:color w:val="000000"/>
                <w:sz w:val="12"/>
                <w:szCs w:val="12"/>
              </w:rPr>
              <w:t xml:space="preserve"> сельсовет</w:t>
            </w: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4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w:t>
            </w:r>
          </w:p>
        </w:tc>
        <w:tc>
          <w:tcPr>
            <w:tcW w:w="163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Мокрушинский</w:t>
            </w:r>
            <w:proofErr w:type="spellEnd"/>
            <w:r w:rsidRPr="009559D9">
              <w:rPr>
                <w:rFonts w:ascii="Arial" w:hAnsi="Arial" w:cs="Arial"/>
                <w:color w:val="000000"/>
                <w:sz w:val="12"/>
                <w:szCs w:val="12"/>
              </w:rPr>
              <w:t xml:space="preserve"> сельсовет</w:t>
            </w: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4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w:t>
            </w:r>
          </w:p>
        </w:tc>
        <w:tc>
          <w:tcPr>
            <w:tcW w:w="1080"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Рудянский</w:t>
            </w:r>
            <w:proofErr w:type="spellEnd"/>
            <w:r w:rsidRPr="009559D9">
              <w:rPr>
                <w:rFonts w:ascii="Arial" w:hAnsi="Arial" w:cs="Arial"/>
                <w:color w:val="000000"/>
                <w:sz w:val="12"/>
                <w:szCs w:val="12"/>
              </w:rPr>
              <w:t xml:space="preserve"> сельсовет</w:t>
            </w:r>
          </w:p>
        </w:tc>
        <w:tc>
          <w:tcPr>
            <w:tcW w:w="55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4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lastRenderedPageBreak/>
              <w:t>11.</w:t>
            </w:r>
          </w:p>
        </w:tc>
        <w:tc>
          <w:tcPr>
            <w:tcW w:w="163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Сотниковский сельсовет</w:t>
            </w: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4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12.</w:t>
            </w:r>
          </w:p>
        </w:tc>
        <w:tc>
          <w:tcPr>
            <w:tcW w:w="1080" w:type="pct"/>
            <w:tcBorders>
              <w:top w:val="single" w:sz="6" w:space="0" w:color="auto"/>
              <w:left w:val="single" w:sz="6" w:space="0" w:color="auto"/>
              <w:bottom w:val="single" w:sz="6" w:space="0" w:color="auto"/>
              <w:right w:val="nil"/>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Терский сельсовет</w:t>
            </w:r>
          </w:p>
        </w:tc>
        <w:tc>
          <w:tcPr>
            <w:tcW w:w="55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920,0</w:t>
            </w:r>
          </w:p>
        </w:tc>
        <w:tc>
          <w:tcPr>
            <w:tcW w:w="49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920,0</w:t>
            </w: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920,0</w:t>
            </w:r>
          </w:p>
        </w:tc>
        <w:tc>
          <w:tcPr>
            <w:tcW w:w="44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3438AA">
        <w:trPr>
          <w:trHeight w:val="20"/>
        </w:trPr>
        <w:tc>
          <w:tcPr>
            <w:tcW w:w="18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13.</w:t>
            </w:r>
          </w:p>
        </w:tc>
        <w:tc>
          <w:tcPr>
            <w:tcW w:w="163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Чечеульский</w:t>
            </w:r>
            <w:proofErr w:type="spellEnd"/>
            <w:r w:rsidRPr="009559D9">
              <w:rPr>
                <w:rFonts w:ascii="Arial" w:hAnsi="Arial" w:cs="Arial"/>
                <w:color w:val="000000"/>
                <w:sz w:val="12"/>
                <w:szCs w:val="12"/>
              </w:rPr>
              <w:t xml:space="preserve"> сельсовет</w:t>
            </w: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4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14.</w:t>
            </w:r>
          </w:p>
        </w:tc>
        <w:tc>
          <w:tcPr>
            <w:tcW w:w="163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Таёженский</w:t>
            </w:r>
            <w:proofErr w:type="spellEnd"/>
            <w:r w:rsidRPr="009559D9">
              <w:rPr>
                <w:rFonts w:ascii="Arial" w:hAnsi="Arial" w:cs="Arial"/>
                <w:color w:val="000000"/>
                <w:sz w:val="12"/>
                <w:szCs w:val="12"/>
              </w:rPr>
              <w:t xml:space="preserve"> сельсовет</w:t>
            </w: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4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w:t>
            </w:r>
          </w:p>
        </w:tc>
        <w:tc>
          <w:tcPr>
            <w:tcW w:w="1639"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Филимоновский сельсовет</w:t>
            </w: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5"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8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9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4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3438AA">
        <w:trPr>
          <w:trHeight w:val="20"/>
        </w:trPr>
        <w:tc>
          <w:tcPr>
            <w:tcW w:w="18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16.</w:t>
            </w:r>
          </w:p>
        </w:tc>
        <w:tc>
          <w:tcPr>
            <w:tcW w:w="108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ИТОГО:</w:t>
            </w:r>
          </w:p>
        </w:tc>
        <w:tc>
          <w:tcPr>
            <w:tcW w:w="559"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0,0</w:t>
            </w:r>
          </w:p>
        </w:tc>
        <w:tc>
          <w:tcPr>
            <w:tcW w:w="586"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0,0</w:t>
            </w:r>
          </w:p>
        </w:tc>
        <w:tc>
          <w:tcPr>
            <w:tcW w:w="585"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0,0</w:t>
            </w:r>
          </w:p>
        </w:tc>
        <w:tc>
          <w:tcPr>
            <w:tcW w:w="586"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920,0</w:t>
            </w:r>
          </w:p>
        </w:tc>
        <w:tc>
          <w:tcPr>
            <w:tcW w:w="494"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920,0</w:t>
            </w:r>
          </w:p>
        </w:tc>
        <w:tc>
          <w:tcPr>
            <w:tcW w:w="476"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920,0</w:t>
            </w:r>
          </w:p>
        </w:tc>
        <w:tc>
          <w:tcPr>
            <w:tcW w:w="448"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bl>
    <w:p w:rsidR="00AE341D" w:rsidRDefault="00AE341D" w:rsidP="006130D9">
      <w:pPr>
        <w:pStyle w:val="Style2"/>
        <w:widowControl/>
        <w:ind w:left="1440" w:firstLine="720"/>
        <w:rPr>
          <w:rStyle w:val="FontStyle35"/>
          <w:rFonts w:ascii="Arial" w:hAnsi="Arial" w:cs="Arial"/>
          <w:sz w:val="18"/>
          <w:szCs w:val="18"/>
        </w:rPr>
      </w:pPr>
    </w:p>
    <w:p w:rsidR="003438AA" w:rsidRPr="00D062D4" w:rsidRDefault="003438AA" w:rsidP="003438AA">
      <w:pPr>
        <w:pStyle w:val="Style2"/>
        <w:widowControl/>
        <w:ind w:left="5387" w:firstLine="720"/>
        <w:rPr>
          <w:rStyle w:val="FontStyle35"/>
          <w:rFonts w:ascii="Arial" w:hAnsi="Arial" w:cs="Arial"/>
          <w:b w:val="0"/>
          <w:sz w:val="10"/>
          <w:szCs w:val="10"/>
        </w:rPr>
      </w:pPr>
      <w:r>
        <w:rPr>
          <w:rStyle w:val="FontStyle35"/>
          <w:rFonts w:ascii="Arial" w:hAnsi="Arial" w:cs="Arial"/>
          <w:b w:val="0"/>
          <w:sz w:val="10"/>
          <w:szCs w:val="10"/>
        </w:rPr>
        <w:t>Приложение 20</w:t>
      </w:r>
    </w:p>
    <w:p w:rsidR="003438AA" w:rsidRDefault="003438AA" w:rsidP="003438AA">
      <w:pPr>
        <w:pStyle w:val="Style2"/>
        <w:widowControl/>
        <w:ind w:left="5387" w:firstLine="720"/>
        <w:rPr>
          <w:rStyle w:val="FontStyle35"/>
          <w:rFonts w:ascii="Arial" w:hAnsi="Arial" w:cs="Arial"/>
          <w:sz w:val="18"/>
          <w:szCs w:val="18"/>
        </w:rPr>
      </w:pPr>
      <w:r w:rsidRPr="00D062D4">
        <w:rPr>
          <w:rStyle w:val="FontStyle35"/>
          <w:rFonts w:ascii="Arial" w:hAnsi="Arial" w:cs="Arial"/>
          <w:b w:val="0"/>
          <w:sz w:val="10"/>
          <w:szCs w:val="10"/>
        </w:rPr>
        <w:t>к решению Канского  районного Совета депутатов</w:t>
      </w:r>
      <w:r w:rsidRPr="00D062D4">
        <w:rPr>
          <w:rFonts w:ascii="Arial" w:hAnsi="Arial" w:cs="Arial"/>
          <w:b/>
          <w:sz w:val="10"/>
          <w:szCs w:val="10"/>
        </w:rPr>
        <w:t xml:space="preserve"> от 00.00.2019  № 00-000</w:t>
      </w:r>
    </w:p>
    <w:p w:rsidR="003438AA" w:rsidRDefault="003438AA" w:rsidP="006130D9">
      <w:pPr>
        <w:pStyle w:val="Style2"/>
        <w:widowControl/>
        <w:ind w:left="1440" w:firstLine="720"/>
        <w:rPr>
          <w:rStyle w:val="FontStyle35"/>
          <w:rFonts w:ascii="Arial" w:hAnsi="Arial" w:cs="Arial"/>
          <w:sz w:val="18"/>
          <w:szCs w:val="18"/>
        </w:rPr>
      </w:pPr>
    </w:p>
    <w:tbl>
      <w:tblPr>
        <w:tblW w:w="5000" w:type="pct"/>
        <w:tblCellMar>
          <w:left w:w="30" w:type="dxa"/>
          <w:right w:w="30" w:type="dxa"/>
        </w:tblCellMar>
        <w:tblLook w:val="0000" w:firstRow="0" w:lastRow="0" w:firstColumn="0" w:lastColumn="0" w:noHBand="0" w:noVBand="0"/>
      </w:tblPr>
      <w:tblGrid>
        <w:gridCol w:w="367"/>
        <w:gridCol w:w="2160"/>
        <w:gridCol w:w="1137"/>
        <w:gridCol w:w="1259"/>
        <w:gridCol w:w="1259"/>
        <w:gridCol w:w="1259"/>
        <w:gridCol w:w="1086"/>
        <w:gridCol w:w="856"/>
        <w:gridCol w:w="883"/>
      </w:tblGrid>
      <w:tr w:rsidR="00AE341D" w:rsidRPr="009559D9" w:rsidTr="00AE341D">
        <w:trPr>
          <w:trHeight w:val="20"/>
        </w:trPr>
        <w:tc>
          <w:tcPr>
            <w:tcW w:w="5000" w:type="pct"/>
            <w:gridSpan w:val="9"/>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 xml:space="preserve">Отчет по исполнению иных межбюджетных трансфертов </w:t>
            </w:r>
          </w:p>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 xml:space="preserve">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(минимального </w:t>
            </w:r>
            <w:proofErr w:type="gramStart"/>
            <w:r w:rsidRPr="009559D9">
              <w:rPr>
                <w:rFonts w:ascii="Arial" w:hAnsi="Arial" w:cs="Arial"/>
                <w:color w:val="000000"/>
                <w:sz w:val="12"/>
                <w:szCs w:val="12"/>
              </w:rPr>
              <w:t>размера оплаты труда</w:t>
            </w:r>
            <w:proofErr w:type="gramEnd"/>
            <w:r w:rsidRPr="009559D9">
              <w:rPr>
                <w:rFonts w:ascii="Arial" w:hAnsi="Arial" w:cs="Arial"/>
                <w:color w:val="000000"/>
                <w:sz w:val="12"/>
                <w:szCs w:val="12"/>
              </w:rPr>
              <w:t>)</w:t>
            </w:r>
            <w:r w:rsidR="003438AA">
              <w:rPr>
                <w:rFonts w:ascii="Arial" w:hAnsi="Arial" w:cs="Arial"/>
                <w:color w:val="000000"/>
                <w:sz w:val="12"/>
                <w:szCs w:val="12"/>
              </w:rPr>
              <w:t xml:space="preserve"> </w:t>
            </w:r>
            <w:r w:rsidR="003438AA" w:rsidRPr="009559D9">
              <w:rPr>
                <w:rFonts w:ascii="Arial" w:hAnsi="Arial" w:cs="Arial"/>
                <w:color w:val="000000"/>
                <w:sz w:val="12"/>
                <w:szCs w:val="12"/>
              </w:rPr>
              <w:t>за 2018 год</w:t>
            </w:r>
          </w:p>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AE341D">
        <w:trPr>
          <w:trHeight w:val="20"/>
        </w:trPr>
        <w:tc>
          <w:tcPr>
            <w:tcW w:w="1231" w:type="pct"/>
            <w:gridSpan w:val="2"/>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5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529"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1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430"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AE341D">
        <w:trPr>
          <w:trHeight w:val="20"/>
        </w:trPr>
        <w:tc>
          <w:tcPr>
            <w:tcW w:w="179"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1052"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54"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61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61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613"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529"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17"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c>
          <w:tcPr>
            <w:tcW w:w="430" w:type="pct"/>
            <w:tcBorders>
              <w:top w:val="nil"/>
              <w:left w:val="nil"/>
              <w:bottom w:val="nil"/>
              <w:right w:val="nil"/>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r>
      <w:tr w:rsidR="00AE341D" w:rsidRPr="009559D9" w:rsidTr="00AE341D">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 xml:space="preserve">№ </w:t>
            </w:r>
            <w:proofErr w:type="gramStart"/>
            <w:r w:rsidRPr="009559D9">
              <w:rPr>
                <w:rFonts w:ascii="Arial" w:hAnsi="Arial" w:cs="Arial"/>
                <w:color w:val="000000"/>
                <w:sz w:val="12"/>
                <w:szCs w:val="12"/>
              </w:rPr>
              <w:t>п</w:t>
            </w:r>
            <w:proofErr w:type="gramEnd"/>
            <w:r w:rsidRPr="009559D9">
              <w:rPr>
                <w:rFonts w:ascii="Arial" w:hAnsi="Arial" w:cs="Arial"/>
                <w:color w:val="000000"/>
                <w:sz w:val="12"/>
                <w:szCs w:val="12"/>
              </w:rPr>
              <w:t>/п</w:t>
            </w:r>
          </w:p>
        </w:tc>
        <w:tc>
          <w:tcPr>
            <w:tcW w:w="105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 xml:space="preserve">                                                              Наименование                                             поселений</w:t>
            </w:r>
          </w:p>
        </w:tc>
        <w:tc>
          <w:tcPr>
            <w:tcW w:w="554"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07.12.2017               № 15-95 (тыс.руб.)</w:t>
            </w:r>
          </w:p>
        </w:tc>
        <w:tc>
          <w:tcPr>
            <w:tcW w:w="613" w:type="pct"/>
            <w:tcBorders>
              <w:top w:val="single" w:sz="6" w:space="0" w:color="auto"/>
              <w:left w:val="single" w:sz="6" w:space="0" w:color="auto"/>
              <w:bottom w:val="nil"/>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17.05.2018               № 19-124 (тыс.руб.)</w:t>
            </w:r>
          </w:p>
        </w:tc>
        <w:tc>
          <w:tcPr>
            <w:tcW w:w="613" w:type="pct"/>
            <w:tcBorders>
              <w:top w:val="single" w:sz="6" w:space="0" w:color="auto"/>
              <w:left w:val="single" w:sz="6" w:space="0" w:color="auto"/>
              <w:bottom w:val="single" w:sz="6" w:space="0" w:color="auto"/>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13.09.2018            № 23-152 (тыс.руб.)</w:t>
            </w:r>
          </w:p>
        </w:tc>
        <w:tc>
          <w:tcPr>
            <w:tcW w:w="613" w:type="pct"/>
            <w:tcBorders>
              <w:top w:val="single" w:sz="6" w:space="0" w:color="auto"/>
              <w:left w:val="single" w:sz="6" w:space="0" w:color="auto"/>
              <w:bottom w:val="single" w:sz="6" w:space="0" w:color="auto"/>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утвержденный решением от 14.12.2018            № 25-172 (тыс.руб.)</w:t>
            </w:r>
          </w:p>
        </w:tc>
        <w:tc>
          <w:tcPr>
            <w:tcW w:w="529" w:type="pct"/>
            <w:tcBorders>
              <w:top w:val="single" w:sz="6" w:space="0" w:color="auto"/>
              <w:left w:val="single" w:sz="6" w:space="0" w:color="auto"/>
              <w:bottom w:val="single" w:sz="6" w:space="0" w:color="auto"/>
              <w:right w:val="single" w:sz="6" w:space="0" w:color="auto"/>
            </w:tcBorders>
            <w:shd w:val="solid" w:color="FFFFFF" w:fill="auto"/>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с учетом изменений (тыс.руб.)</w:t>
            </w:r>
          </w:p>
        </w:tc>
        <w:tc>
          <w:tcPr>
            <w:tcW w:w="4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Исполнено (тыс.руб.)</w:t>
            </w:r>
          </w:p>
        </w:tc>
        <w:tc>
          <w:tcPr>
            <w:tcW w:w="43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Исполнено</w:t>
            </w:r>
            <w:proofErr w:type="gramStart"/>
            <w:r w:rsidRPr="009559D9">
              <w:rPr>
                <w:rFonts w:ascii="Arial" w:hAnsi="Arial" w:cs="Arial"/>
                <w:color w:val="000000"/>
                <w:sz w:val="12"/>
                <w:szCs w:val="12"/>
              </w:rPr>
              <w:t xml:space="preserve"> (%)</w:t>
            </w:r>
            <w:proofErr w:type="gramEnd"/>
          </w:p>
        </w:tc>
      </w:tr>
      <w:tr w:rsidR="00AE341D" w:rsidRPr="009559D9" w:rsidTr="00AE341D">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w:t>
            </w:r>
          </w:p>
        </w:tc>
        <w:tc>
          <w:tcPr>
            <w:tcW w:w="160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Анцирский</w:t>
            </w:r>
            <w:proofErr w:type="spellEnd"/>
            <w:r w:rsidRPr="009559D9">
              <w:rPr>
                <w:rFonts w:ascii="Arial" w:hAnsi="Arial" w:cs="Arial"/>
                <w:color w:val="000000"/>
                <w:sz w:val="12"/>
                <w:szCs w:val="12"/>
              </w:rPr>
              <w:t xml:space="preserve"> сельсовет</w:t>
            </w: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18,7</w:t>
            </w:r>
          </w:p>
        </w:tc>
        <w:tc>
          <w:tcPr>
            <w:tcW w:w="52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18,7</w:t>
            </w:r>
          </w:p>
        </w:tc>
        <w:tc>
          <w:tcPr>
            <w:tcW w:w="4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18,7</w:t>
            </w:r>
          </w:p>
        </w:tc>
        <w:tc>
          <w:tcPr>
            <w:tcW w:w="43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AE341D">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w:t>
            </w:r>
          </w:p>
        </w:tc>
        <w:tc>
          <w:tcPr>
            <w:tcW w:w="160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Амонашенский сельсовет</w:t>
            </w: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64,5</w:t>
            </w:r>
          </w:p>
        </w:tc>
        <w:tc>
          <w:tcPr>
            <w:tcW w:w="52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64,5</w:t>
            </w:r>
          </w:p>
        </w:tc>
        <w:tc>
          <w:tcPr>
            <w:tcW w:w="4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64,5</w:t>
            </w:r>
          </w:p>
        </w:tc>
        <w:tc>
          <w:tcPr>
            <w:tcW w:w="43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AE341D">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w:t>
            </w:r>
          </w:p>
        </w:tc>
        <w:tc>
          <w:tcPr>
            <w:tcW w:w="160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Астафьевский сельсовет</w:t>
            </w: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39,7</w:t>
            </w:r>
          </w:p>
        </w:tc>
        <w:tc>
          <w:tcPr>
            <w:tcW w:w="52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39,7</w:t>
            </w:r>
          </w:p>
        </w:tc>
        <w:tc>
          <w:tcPr>
            <w:tcW w:w="4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39,7</w:t>
            </w:r>
          </w:p>
        </w:tc>
        <w:tc>
          <w:tcPr>
            <w:tcW w:w="43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AE341D">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w:t>
            </w:r>
          </w:p>
        </w:tc>
        <w:tc>
          <w:tcPr>
            <w:tcW w:w="160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Браженский</w:t>
            </w:r>
            <w:proofErr w:type="spellEnd"/>
            <w:r w:rsidRPr="009559D9">
              <w:rPr>
                <w:rFonts w:ascii="Arial" w:hAnsi="Arial" w:cs="Arial"/>
                <w:color w:val="000000"/>
                <w:sz w:val="12"/>
                <w:szCs w:val="12"/>
              </w:rPr>
              <w:t xml:space="preserve"> сельсовет</w:t>
            </w: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21,1</w:t>
            </w:r>
          </w:p>
        </w:tc>
        <w:tc>
          <w:tcPr>
            <w:tcW w:w="52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21,1</w:t>
            </w:r>
          </w:p>
        </w:tc>
        <w:tc>
          <w:tcPr>
            <w:tcW w:w="4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21,1</w:t>
            </w:r>
          </w:p>
        </w:tc>
        <w:tc>
          <w:tcPr>
            <w:tcW w:w="43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AE341D">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w:t>
            </w:r>
          </w:p>
        </w:tc>
        <w:tc>
          <w:tcPr>
            <w:tcW w:w="160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Б.Уринский</w:t>
            </w:r>
            <w:proofErr w:type="spellEnd"/>
            <w:r w:rsidRPr="009559D9">
              <w:rPr>
                <w:rFonts w:ascii="Arial" w:hAnsi="Arial" w:cs="Arial"/>
                <w:color w:val="000000"/>
                <w:sz w:val="12"/>
                <w:szCs w:val="12"/>
              </w:rPr>
              <w:t xml:space="preserve"> сельсовет</w:t>
            </w: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78,4</w:t>
            </w:r>
          </w:p>
        </w:tc>
        <w:tc>
          <w:tcPr>
            <w:tcW w:w="52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78,4</w:t>
            </w:r>
          </w:p>
        </w:tc>
        <w:tc>
          <w:tcPr>
            <w:tcW w:w="4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78,4</w:t>
            </w:r>
          </w:p>
        </w:tc>
        <w:tc>
          <w:tcPr>
            <w:tcW w:w="43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AE341D">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w:t>
            </w:r>
          </w:p>
        </w:tc>
        <w:tc>
          <w:tcPr>
            <w:tcW w:w="160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В.Амонашенский</w:t>
            </w:r>
            <w:proofErr w:type="spellEnd"/>
            <w:r w:rsidRPr="009559D9">
              <w:rPr>
                <w:rFonts w:ascii="Arial" w:hAnsi="Arial" w:cs="Arial"/>
                <w:color w:val="000000"/>
                <w:sz w:val="12"/>
                <w:szCs w:val="12"/>
              </w:rPr>
              <w:t xml:space="preserve"> сельсовет</w:t>
            </w: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61,4</w:t>
            </w:r>
          </w:p>
        </w:tc>
        <w:tc>
          <w:tcPr>
            <w:tcW w:w="52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61,4</w:t>
            </w:r>
          </w:p>
        </w:tc>
        <w:tc>
          <w:tcPr>
            <w:tcW w:w="4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61,4</w:t>
            </w:r>
          </w:p>
        </w:tc>
        <w:tc>
          <w:tcPr>
            <w:tcW w:w="43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AE341D">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w:t>
            </w:r>
          </w:p>
        </w:tc>
        <w:tc>
          <w:tcPr>
            <w:tcW w:w="160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Георгиевский сельсовет</w:t>
            </w: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72,8</w:t>
            </w:r>
          </w:p>
        </w:tc>
        <w:tc>
          <w:tcPr>
            <w:tcW w:w="52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72,8</w:t>
            </w:r>
          </w:p>
        </w:tc>
        <w:tc>
          <w:tcPr>
            <w:tcW w:w="4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72,8</w:t>
            </w:r>
          </w:p>
        </w:tc>
        <w:tc>
          <w:tcPr>
            <w:tcW w:w="43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AE341D">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w:t>
            </w:r>
          </w:p>
        </w:tc>
        <w:tc>
          <w:tcPr>
            <w:tcW w:w="160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К.Курышинский</w:t>
            </w:r>
            <w:proofErr w:type="spellEnd"/>
            <w:r w:rsidRPr="009559D9">
              <w:rPr>
                <w:rFonts w:ascii="Arial" w:hAnsi="Arial" w:cs="Arial"/>
                <w:color w:val="000000"/>
                <w:sz w:val="12"/>
                <w:szCs w:val="12"/>
              </w:rPr>
              <w:t xml:space="preserve"> сельсовет</w:t>
            </w: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8,8</w:t>
            </w:r>
          </w:p>
        </w:tc>
        <w:tc>
          <w:tcPr>
            <w:tcW w:w="52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8,8</w:t>
            </w:r>
          </w:p>
        </w:tc>
        <w:tc>
          <w:tcPr>
            <w:tcW w:w="4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8,8</w:t>
            </w:r>
          </w:p>
        </w:tc>
        <w:tc>
          <w:tcPr>
            <w:tcW w:w="43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AE341D">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w:t>
            </w:r>
          </w:p>
        </w:tc>
        <w:tc>
          <w:tcPr>
            <w:tcW w:w="160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Мокрушинский</w:t>
            </w:r>
            <w:proofErr w:type="spellEnd"/>
            <w:r w:rsidRPr="009559D9">
              <w:rPr>
                <w:rFonts w:ascii="Arial" w:hAnsi="Arial" w:cs="Arial"/>
                <w:color w:val="000000"/>
                <w:sz w:val="12"/>
                <w:szCs w:val="12"/>
              </w:rPr>
              <w:t xml:space="preserve"> сельсовет</w:t>
            </w: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52,1</w:t>
            </w:r>
          </w:p>
        </w:tc>
        <w:tc>
          <w:tcPr>
            <w:tcW w:w="52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52,1</w:t>
            </w:r>
          </w:p>
        </w:tc>
        <w:tc>
          <w:tcPr>
            <w:tcW w:w="4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52,1</w:t>
            </w:r>
          </w:p>
        </w:tc>
        <w:tc>
          <w:tcPr>
            <w:tcW w:w="43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AE341D">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w:t>
            </w:r>
          </w:p>
        </w:tc>
        <w:tc>
          <w:tcPr>
            <w:tcW w:w="160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Рудянский</w:t>
            </w:r>
            <w:proofErr w:type="spellEnd"/>
            <w:r w:rsidRPr="009559D9">
              <w:rPr>
                <w:rFonts w:ascii="Arial" w:hAnsi="Arial" w:cs="Arial"/>
                <w:color w:val="000000"/>
                <w:sz w:val="12"/>
                <w:szCs w:val="12"/>
              </w:rPr>
              <w:t xml:space="preserve"> сельсовет</w:t>
            </w: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59,6</w:t>
            </w:r>
          </w:p>
        </w:tc>
        <w:tc>
          <w:tcPr>
            <w:tcW w:w="52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59,6</w:t>
            </w:r>
          </w:p>
        </w:tc>
        <w:tc>
          <w:tcPr>
            <w:tcW w:w="4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59,6</w:t>
            </w:r>
          </w:p>
        </w:tc>
        <w:tc>
          <w:tcPr>
            <w:tcW w:w="43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AE341D">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11.</w:t>
            </w:r>
          </w:p>
        </w:tc>
        <w:tc>
          <w:tcPr>
            <w:tcW w:w="160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Сотниковский сельсовет</w:t>
            </w: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26,0</w:t>
            </w:r>
          </w:p>
        </w:tc>
        <w:tc>
          <w:tcPr>
            <w:tcW w:w="52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26,0</w:t>
            </w:r>
          </w:p>
        </w:tc>
        <w:tc>
          <w:tcPr>
            <w:tcW w:w="4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26,0</w:t>
            </w:r>
          </w:p>
        </w:tc>
        <w:tc>
          <w:tcPr>
            <w:tcW w:w="43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AE341D">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12.</w:t>
            </w:r>
          </w:p>
        </w:tc>
        <w:tc>
          <w:tcPr>
            <w:tcW w:w="105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Терский сельсовет</w:t>
            </w:r>
          </w:p>
        </w:tc>
        <w:tc>
          <w:tcPr>
            <w:tcW w:w="55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39,0</w:t>
            </w:r>
          </w:p>
        </w:tc>
        <w:tc>
          <w:tcPr>
            <w:tcW w:w="52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39,0</w:t>
            </w:r>
          </w:p>
        </w:tc>
        <w:tc>
          <w:tcPr>
            <w:tcW w:w="4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39,0</w:t>
            </w:r>
          </w:p>
        </w:tc>
        <w:tc>
          <w:tcPr>
            <w:tcW w:w="43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AE341D">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13.</w:t>
            </w:r>
          </w:p>
        </w:tc>
        <w:tc>
          <w:tcPr>
            <w:tcW w:w="160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Чечеульский</w:t>
            </w:r>
            <w:proofErr w:type="spellEnd"/>
            <w:r w:rsidRPr="009559D9">
              <w:rPr>
                <w:rFonts w:ascii="Arial" w:hAnsi="Arial" w:cs="Arial"/>
                <w:color w:val="000000"/>
                <w:sz w:val="12"/>
                <w:szCs w:val="12"/>
              </w:rPr>
              <w:t xml:space="preserve"> сельсовет</w:t>
            </w: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87,4</w:t>
            </w:r>
          </w:p>
        </w:tc>
        <w:tc>
          <w:tcPr>
            <w:tcW w:w="52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87,4</w:t>
            </w:r>
          </w:p>
        </w:tc>
        <w:tc>
          <w:tcPr>
            <w:tcW w:w="4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87,4</w:t>
            </w:r>
          </w:p>
        </w:tc>
        <w:tc>
          <w:tcPr>
            <w:tcW w:w="43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AE341D">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14.</w:t>
            </w:r>
          </w:p>
        </w:tc>
        <w:tc>
          <w:tcPr>
            <w:tcW w:w="160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proofErr w:type="spellStart"/>
            <w:r w:rsidRPr="009559D9">
              <w:rPr>
                <w:rFonts w:ascii="Arial" w:hAnsi="Arial" w:cs="Arial"/>
                <w:color w:val="000000"/>
                <w:sz w:val="12"/>
                <w:szCs w:val="12"/>
              </w:rPr>
              <w:t>Таёженский</w:t>
            </w:r>
            <w:proofErr w:type="spellEnd"/>
            <w:r w:rsidRPr="009559D9">
              <w:rPr>
                <w:rFonts w:ascii="Arial" w:hAnsi="Arial" w:cs="Arial"/>
                <w:color w:val="000000"/>
                <w:sz w:val="12"/>
                <w:szCs w:val="12"/>
              </w:rPr>
              <w:t xml:space="preserve"> сельсовет</w:t>
            </w: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80,1</w:t>
            </w:r>
          </w:p>
        </w:tc>
        <w:tc>
          <w:tcPr>
            <w:tcW w:w="52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80,1</w:t>
            </w:r>
          </w:p>
        </w:tc>
        <w:tc>
          <w:tcPr>
            <w:tcW w:w="4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80,1</w:t>
            </w:r>
          </w:p>
        </w:tc>
        <w:tc>
          <w:tcPr>
            <w:tcW w:w="43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AE341D">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w:t>
            </w:r>
          </w:p>
        </w:tc>
        <w:tc>
          <w:tcPr>
            <w:tcW w:w="1606" w:type="pct"/>
            <w:gridSpan w:val="2"/>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Филимоновский сельсовет</w:t>
            </w: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45,0</w:t>
            </w:r>
          </w:p>
        </w:tc>
        <w:tc>
          <w:tcPr>
            <w:tcW w:w="52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45,0</w:t>
            </w:r>
          </w:p>
        </w:tc>
        <w:tc>
          <w:tcPr>
            <w:tcW w:w="4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45,0</w:t>
            </w:r>
          </w:p>
        </w:tc>
        <w:tc>
          <w:tcPr>
            <w:tcW w:w="43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r w:rsidR="00AE341D" w:rsidRPr="009559D9" w:rsidTr="00AE341D">
        <w:trPr>
          <w:trHeight w:val="20"/>
        </w:trPr>
        <w:tc>
          <w:tcPr>
            <w:tcW w:w="179"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16.</w:t>
            </w:r>
          </w:p>
        </w:tc>
        <w:tc>
          <w:tcPr>
            <w:tcW w:w="105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ИТОГО:</w:t>
            </w:r>
          </w:p>
        </w:tc>
        <w:tc>
          <w:tcPr>
            <w:tcW w:w="55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0,0</w:t>
            </w:r>
          </w:p>
        </w:tc>
        <w:tc>
          <w:tcPr>
            <w:tcW w:w="613"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0,0</w:t>
            </w:r>
          </w:p>
        </w:tc>
        <w:tc>
          <w:tcPr>
            <w:tcW w:w="613"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0,0</w:t>
            </w:r>
          </w:p>
        </w:tc>
        <w:tc>
          <w:tcPr>
            <w:tcW w:w="613"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754,6</w:t>
            </w:r>
          </w:p>
        </w:tc>
        <w:tc>
          <w:tcPr>
            <w:tcW w:w="529" w:type="pct"/>
            <w:tcBorders>
              <w:top w:val="nil"/>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754,6</w:t>
            </w:r>
          </w:p>
        </w:tc>
        <w:tc>
          <w:tcPr>
            <w:tcW w:w="41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754,6</w:t>
            </w:r>
          </w:p>
        </w:tc>
        <w:tc>
          <w:tcPr>
            <w:tcW w:w="43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r>
    </w:tbl>
    <w:p w:rsidR="00AE341D" w:rsidRDefault="00AE341D" w:rsidP="006130D9">
      <w:pPr>
        <w:pStyle w:val="Style2"/>
        <w:widowControl/>
        <w:ind w:left="1440" w:firstLine="720"/>
        <w:rPr>
          <w:rStyle w:val="FontStyle35"/>
          <w:rFonts w:ascii="Arial" w:hAnsi="Arial" w:cs="Arial"/>
          <w:sz w:val="18"/>
          <w:szCs w:val="18"/>
        </w:rPr>
      </w:pPr>
    </w:p>
    <w:p w:rsidR="003438AA" w:rsidRPr="00D062D4" w:rsidRDefault="003438AA" w:rsidP="003438AA">
      <w:pPr>
        <w:pStyle w:val="Style2"/>
        <w:widowControl/>
        <w:ind w:left="5387" w:firstLine="720"/>
        <w:rPr>
          <w:rStyle w:val="FontStyle35"/>
          <w:rFonts w:ascii="Arial" w:hAnsi="Arial" w:cs="Arial"/>
          <w:b w:val="0"/>
          <w:sz w:val="10"/>
          <w:szCs w:val="10"/>
        </w:rPr>
      </w:pPr>
      <w:r>
        <w:rPr>
          <w:rStyle w:val="FontStyle35"/>
          <w:rFonts w:ascii="Arial" w:hAnsi="Arial" w:cs="Arial"/>
          <w:b w:val="0"/>
          <w:sz w:val="10"/>
          <w:szCs w:val="10"/>
        </w:rPr>
        <w:t>Приложение 21</w:t>
      </w:r>
    </w:p>
    <w:p w:rsidR="003438AA" w:rsidRDefault="003438AA" w:rsidP="003438AA">
      <w:pPr>
        <w:pStyle w:val="Style2"/>
        <w:widowControl/>
        <w:ind w:left="5387" w:firstLine="720"/>
        <w:rPr>
          <w:rStyle w:val="FontStyle35"/>
          <w:rFonts w:ascii="Arial" w:hAnsi="Arial" w:cs="Arial"/>
          <w:sz w:val="18"/>
          <w:szCs w:val="18"/>
        </w:rPr>
      </w:pPr>
      <w:r w:rsidRPr="00D062D4">
        <w:rPr>
          <w:rStyle w:val="FontStyle35"/>
          <w:rFonts w:ascii="Arial" w:hAnsi="Arial" w:cs="Arial"/>
          <w:b w:val="0"/>
          <w:sz w:val="10"/>
          <w:szCs w:val="10"/>
        </w:rPr>
        <w:t>к решению Канского  районного Совета депутатов</w:t>
      </w:r>
      <w:r w:rsidRPr="00D062D4">
        <w:rPr>
          <w:rFonts w:ascii="Arial" w:hAnsi="Arial" w:cs="Arial"/>
          <w:b/>
          <w:sz w:val="10"/>
          <w:szCs w:val="10"/>
        </w:rPr>
        <w:t xml:space="preserve"> от 00.00.2019  № 00-000</w:t>
      </w:r>
    </w:p>
    <w:p w:rsidR="003438AA" w:rsidRDefault="003438AA" w:rsidP="006130D9">
      <w:pPr>
        <w:pStyle w:val="Style2"/>
        <w:widowControl/>
        <w:ind w:left="1440" w:firstLine="720"/>
        <w:rPr>
          <w:rStyle w:val="FontStyle35"/>
          <w:rFonts w:ascii="Arial" w:hAnsi="Arial" w:cs="Arial"/>
          <w:sz w:val="18"/>
          <w:szCs w:val="18"/>
        </w:rPr>
      </w:pPr>
    </w:p>
    <w:tbl>
      <w:tblPr>
        <w:tblW w:w="5000" w:type="pct"/>
        <w:tblLook w:val="04A0" w:firstRow="1" w:lastRow="0" w:firstColumn="1" w:lastColumn="0" w:noHBand="0" w:noVBand="1"/>
      </w:tblPr>
      <w:tblGrid>
        <w:gridCol w:w="383"/>
        <w:gridCol w:w="1259"/>
        <w:gridCol w:w="1032"/>
        <w:gridCol w:w="1032"/>
        <w:gridCol w:w="1032"/>
        <w:gridCol w:w="1032"/>
        <w:gridCol w:w="821"/>
        <w:gridCol w:w="832"/>
        <w:gridCol w:w="2999"/>
      </w:tblGrid>
      <w:tr w:rsidR="00AE341D" w:rsidRPr="009559D9" w:rsidTr="003438AA">
        <w:trPr>
          <w:trHeight w:val="20"/>
        </w:trPr>
        <w:tc>
          <w:tcPr>
            <w:tcW w:w="184" w:type="pct"/>
            <w:tcBorders>
              <w:top w:val="nil"/>
              <w:left w:val="nil"/>
              <w:bottom w:val="nil"/>
              <w:right w:val="nil"/>
            </w:tcBorders>
            <w:shd w:val="clear" w:color="auto" w:fill="auto"/>
            <w:noWrap/>
            <w:vAlign w:val="bottom"/>
            <w:hideMark/>
          </w:tcPr>
          <w:p w:rsidR="00AE341D" w:rsidRPr="009559D9" w:rsidRDefault="00AE341D" w:rsidP="00AE341D">
            <w:pPr>
              <w:spacing w:after="0" w:line="240" w:lineRule="auto"/>
              <w:jc w:val="right"/>
              <w:rPr>
                <w:rFonts w:ascii="Arial" w:hAnsi="Arial" w:cs="Arial"/>
                <w:sz w:val="12"/>
                <w:szCs w:val="12"/>
              </w:rPr>
            </w:pPr>
          </w:p>
        </w:tc>
        <w:tc>
          <w:tcPr>
            <w:tcW w:w="604" w:type="pct"/>
            <w:tcBorders>
              <w:top w:val="nil"/>
              <w:left w:val="nil"/>
              <w:bottom w:val="nil"/>
              <w:right w:val="nil"/>
            </w:tcBorders>
            <w:shd w:val="clear" w:color="auto" w:fill="auto"/>
            <w:noWrap/>
            <w:vAlign w:val="bottom"/>
            <w:hideMark/>
          </w:tcPr>
          <w:p w:rsidR="00AE341D" w:rsidRPr="009559D9"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9559D9"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9559D9"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9559D9"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9559D9" w:rsidRDefault="00AE341D" w:rsidP="00AE341D">
            <w:pPr>
              <w:spacing w:after="0" w:line="240" w:lineRule="auto"/>
              <w:rPr>
                <w:rFonts w:ascii="Arial" w:hAnsi="Arial" w:cs="Arial"/>
                <w:sz w:val="12"/>
                <w:szCs w:val="12"/>
              </w:rPr>
            </w:pPr>
          </w:p>
        </w:tc>
        <w:tc>
          <w:tcPr>
            <w:tcW w:w="394" w:type="pct"/>
            <w:tcBorders>
              <w:top w:val="nil"/>
              <w:left w:val="nil"/>
              <w:bottom w:val="nil"/>
              <w:right w:val="nil"/>
            </w:tcBorders>
            <w:shd w:val="clear" w:color="auto" w:fill="auto"/>
            <w:noWrap/>
            <w:vAlign w:val="bottom"/>
            <w:hideMark/>
          </w:tcPr>
          <w:p w:rsidR="00AE341D" w:rsidRPr="009559D9" w:rsidRDefault="00AE341D" w:rsidP="00AE341D">
            <w:pPr>
              <w:spacing w:after="0" w:line="240" w:lineRule="auto"/>
              <w:rPr>
                <w:rFonts w:ascii="Arial" w:hAnsi="Arial" w:cs="Arial"/>
                <w:sz w:val="12"/>
                <w:szCs w:val="12"/>
              </w:rPr>
            </w:pPr>
          </w:p>
        </w:tc>
        <w:tc>
          <w:tcPr>
            <w:tcW w:w="399" w:type="pct"/>
            <w:tcBorders>
              <w:top w:val="nil"/>
              <w:left w:val="nil"/>
              <w:bottom w:val="nil"/>
              <w:right w:val="nil"/>
            </w:tcBorders>
            <w:shd w:val="clear" w:color="auto" w:fill="auto"/>
            <w:noWrap/>
            <w:vAlign w:val="bottom"/>
            <w:hideMark/>
          </w:tcPr>
          <w:p w:rsidR="00AE341D" w:rsidRPr="009559D9" w:rsidRDefault="00AE341D" w:rsidP="00AE341D">
            <w:pPr>
              <w:spacing w:after="0" w:line="240" w:lineRule="auto"/>
              <w:rPr>
                <w:rFonts w:ascii="Arial" w:hAnsi="Arial" w:cs="Arial"/>
                <w:sz w:val="12"/>
                <w:szCs w:val="12"/>
              </w:rPr>
            </w:pPr>
          </w:p>
        </w:tc>
        <w:tc>
          <w:tcPr>
            <w:tcW w:w="1439" w:type="pct"/>
            <w:tcBorders>
              <w:top w:val="nil"/>
              <w:left w:val="nil"/>
              <w:bottom w:val="nil"/>
              <w:right w:val="nil"/>
            </w:tcBorders>
            <w:shd w:val="clear" w:color="auto" w:fill="auto"/>
            <w:noWrap/>
            <w:vAlign w:val="bottom"/>
            <w:hideMark/>
          </w:tcPr>
          <w:p w:rsidR="00AE341D" w:rsidRPr="009559D9" w:rsidRDefault="00AE341D" w:rsidP="00AE341D">
            <w:pPr>
              <w:spacing w:after="0" w:line="240" w:lineRule="auto"/>
              <w:rPr>
                <w:rFonts w:ascii="Arial" w:hAnsi="Arial" w:cs="Arial"/>
                <w:sz w:val="12"/>
                <w:szCs w:val="12"/>
              </w:rPr>
            </w:pPr>
          </w:p>
        </w:tc>
      </w:tr>
      <w:tr w:rsidR="00AE341D" w:rsidRPr="009559D9" w:rsidTr="00AE341D">
        <w:trPr>
          <w:trHeight w:val="20"/>
        </w:trPr>
        <w:tc>
          <w:tcPr>
            <w:tcW w:w="5000" w:type="pct"/>
            <w:gridSpan w:val="9"/>
            <w:tcBorders>
              <w:top w:val="nil"/>
              <w:left w:val="nil"/>
              <w:bottom w:val="nil"/>
              <w:right w:val="nil"/>
            </w:tcBorders>
            <w:shd w:val="clear" w:color="auto" w:fill="auto"/>
            <w:hideMark/>
          </w:tcPr>
          <w:p w:rsidR="00AE341D" w:rsidRPr="009559D9" w:rsidRDefault="00AE341D" w:rsidP="003438AA">
            <w:pPr>
              <w:spacing w:after="0" w:line="240" w:lineRule="auto"/>
              <w:jc w:val="center"/>
              <w:rPr>
                <w:rFonts w:ascii="Arial" w:hAnsi="Arial" w:cs="Arial"/>
                <w:sz w:val="12"/>
                <w:szCs w:val="12"/>
              </w:rPr>
            </w:pPr>
            <w:r w:rsidRPr="009559D9">
              <w:rPr>
                <w:rFonts w:ascii="Arial" w:hAnsi="Arial" w:cs="Arial"/>
                <w:sz w:val="12"/>
                <w:szCs w:val="12"/>
              </w:rPr>
              <w:t xml:space="preserve">Отчет по исполнению иных межбюджетных трансфертов     на частичное финансирование (возмещение) расходов на повышение </w:t>
            </w:r>
            <w:proofErr w:type="gramStart"/>
            <w:r w:rsidRPr="009559D9">
              <w:rPr>
                <w:rFonts w:ascii="Arial" w:hAnsi="Arial" w:cs="Arial"/>
                <w:sz w:val="12"/>
                <w:szCs w:val="12"/>
              </w:rPr>
              <w:t>размеров оплаты труда</w:t>
            </w:r>
            <w:proofErr w:type="gramEnd"/>
            <w:r w:rsidRPr="009559D9">
              <w:rPr>
                <w:rFonts w:ascii="Arial" w:hAnsi="Arial" w:cs="Arial"/>
                <w:sz w:val="12"/>
                <w:szCs w:val="12"/>
              </w:rPr>
              <w:t xml:space="preserve"> отдельным категориям работников </w:t>
            </w:r>
            <w:r w:rsidR="003438AA">
              <w:rPr>
                <w:rFonts w:ascii="Arial" w:hAnsi="Arial" w:cs="Arial"/>
                <w:sz w:val="12"/>
                <w:szCs w:val="12"/>
              </w:rPr>
              <w:t xml:space="preserve"> </w:t>
            </w:r>
            <w:r w:rsidR="003438AA" w:rsidRPr="009559D9">
              <w:rPr>
                <w:rFonts w:ascii="Arial" w:hAnsi="Arial" w:cs="Arial"/>
                <w:sz w:val="12"/>
                <w:szCs w:val="12"/>
              </w:rPr>
              <w:t>за 2018 год</w:t>
            </w:r>
          </w:p>
        </w:tc>
      </w:tr>
      <w:tr w:rsidR="00AE341D" w:rsidRPr="009559D9" w:rsidTr="00AE341D">
        <w:trPr>
          <w:trHeight w:val="20"/>
        </w:trPr>
        <w:tc>
          <w:tcPr>
            <w:tcW w:w="5000" w:type="pct"/>
            <w:gridSpan w:val="9"/>
            <w:tcBorders>
              <w:top w:val="nil"/>
              <w:left w:val="nil"/>
              <w:bottom w:val="nil"/>
              <w:right w:val="nil"/>
            </w:tcBorders>
            <w:shd w:val="clear" w:color="auto" w:fill="auto"/>
            <w:vAlign w:val="bottom"/>
            <w:hideMark/>
          </w:tcPr>
          <w:p w:rsidR="00AE341D" w:rsidRPr="009559D9" w:rsidRDefault="00AE341D" w:rsidP="003438AA">
            <w:pPr>
              <w:spacing w:after="0" w:line="240" w:lineRule="auto"/>
              <w:jc w:val="center"/>
              <w:rPr>
                <w:rFonts w:ascii="Arial" w:hAnsi="Arial" w:cs="Arial"/>
                <w:sz w:val="12"/>
                <w:szCs w:val="12"/>
              </w:rPr>
            </w:pPr>
            <w:r w:rsidRPr="009559D9">
              <w:rPr>
                <w:rFonts w:ascii="Arial" w:hAnsi="Arial" w:cs="Arial"/>
                <w:sz w:val="12"/>
                <w:szCs w:val="12"/>
              </w:rPr>
              <w:t xml:space="preserve"> </w:t>
            </w:r>
          </w:p>
        </w:tc>
      </w:tr>
      <w:tr w:rsidR="00AE341D" w:rsidRPr="009559D9" w:rsidTr="003438AA">
        <w:trPr>
          <w:trHeight w:val="20"/>
        </w:trPr>
        <w:tc>
          <w:tcPr>
            <w:tcW w:w="184" w:type="pct"/>
            <w:tcBorders>
              <w:top w:val="nil"/>
              <w:left w:val="nil"/>
              <w:bottom w:val="nil"/>
              <w:right w:val="nil"/>
            </w:tcBorders>
            <w:shd w:val="clear" w:color="auto" w:fill="auto"/>
            <w:noWrap/>
            <w:vAlign w:val="bottom"/>
            <w:hideMark/>
          </w:tcPr>
          <w:p w:rsidR="00AE341D" w:rsidRPr="009559D9" w:rsidRDefault="00AE341D" w:rsidP="00AE341D">
            <w:pPr>
              <w:spacing w:after="0" w:line="240" w:lineRule="auto"/>
              <w:jc w:val="center"/>
              <w:rPr>
                <w:rFonts w:ascii="Arial" w:hAnsi="Arial" w:cs="Arial"/>
                <w:sz w:val="12"/>
                <w:szCs w:val="12"/>
              </w:rPr>
            </w:pPr>
          </w:p>
        </w:tc>
        <w:tc>
          <w:tcPr>
            <w:tcW w:w="604" w:type="pct"/>
            <w:tcBorders>
              <w:top w:val="nil"/>
              <w:left w:val="nil"/>
              <w:bottom w:val="nil"/>
              <w:right w:val="nil"/>
            </w:tcBorders>
            <w:shd w:val="clear" w:color="auto" w:fill="auto"/>
            <w:noWrap/>
            <w:vAlign w:val="bottom"/>
            <w:hideMark/>
          </w:tcPr>
          <w:p w:rsidR="00AE341D" w:rsidRPr="009559D9"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9559D9"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9559D9"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9559D9" w:rsidRDefault="00AE341D" w:rsidP="00AE341D">
            <w:pPr>
              <w:spacing w:after="0" w:line="240" w:lineRule="auto"/>
              <w:rPr>
                <w:rFonts w:ascii="Arial" w:hAnsi="Arial" w:cs="Arial"/>
                <w:sz w:val="12"/>
                <w:szCs w:val="12"/>
              </w:rPr>
            </w:pPr>
          </w:p>
        </w:tc>
        <w:tc>
          <w:tcPr>
            <w:tcW w:w="495" w:type="pct"/>
            <w:tcBorders>
              <w:top w:val="nil"/>
              <w:left w:val="nil"/>
              <w:bottom w:val="nil"/>
              <w:right w:val="nil"/>
            </w:tcBorders>
            <w:shd w:val="clear" w:color="auto" w:fill="auto"/>
            <w:noWrap/>
            <w:vAlign w:val="bottom"/>
            <w:hideMark/>
          </w:tcPr>
          <w:p w:rsidR="00AE341D" w:rsidRPr="009559D9" w:rsidRDefault="00AE341D" w:rsidP="00AE341D">
            <w:pPr>
              <w:spacing w:after="0" w:line="240" w:lineRule="auto"/>
              <w:rPr>
                <w:rFonts w:ascii="Arial" w:hAnsi="Arial" w:cs="Arial"/>
                <w:sz w:val="12"/>
                <w:szCs w:val="12"/>
              </w:rPr>
            </w:pPr>
          </w:p>
        </w:tc>
        <w:tc>
          <w:tcPr>
            <w:tcW w:w="394" w:type="pct"/>
            <w:tcBorders>
              <w:top w:val="nil"/>
              <w:left w:val="nil"/>
              <w:bottom w:val="nil"/>
              <w:right w:val="nil"/>
            </w:tcBorders>
            <w:shd w:val="clear" w:color="auto" w:fill="auto"/>
            <w:noWrap/>
            <w:vAlign w:val="bottom"/>
            <w:hideMark/>
          </w:tcPr>
          <w:p w:rsidR="00AE341D" w:rsidRPr="009559D9" w:rsidRDefault="00AE341D" w:rsidP="00AE341D">
            <w:pPr>
              <w:spacing w:after="0" w:line="240" w:lineRule="auto"/>
              <w:rPr>
                <w:rFonts w:ascii="Arial" w:hAnsi="Arial" w:cs="Arial"/>
                <w:sz w:val="12"/>
                <w:szCs w:val="12"/>
              </w:rPr>
            </w:pPr>
          </w:p>
        </w:tc>
        <w:tc>
          <w:tcPr>
            <w:tcW w:w="399" w:type="pct"/>
            <w:tcBorders>
              <w:top w:val="nil"/>
              <w:left w:val="nil"/>
              <w:bottom w:val="nil"/>
              <w:right w:val="nil"/>
            </w:tcBorders>
            <w:shd w:val="clear" w:color="auto" w:fill="auto"/>
            <w:noWrap/>
            <w:vAlign w:val="bottom"/>
            <w:hideMark/>
          </w:tcPr>
          <w:p w:rsidR="00AE341D" w:rsidRPr="009559D9" w:rsidRDefault="00AE341D" w:rsidP="00AE341D">
            <w:pPr>
              <w:spacing w:after="0" w:line="240" w:lineRule="auto"/>
              <w:rPr>
                <w:rFonts w:ascii="Arial" w:hAnsi="Arial" w:cs="Arial"/>
                <w:sz w:val="12"/>
                <w:szCs w:val="12"/>
              </w:rPr>
            </w:pPr>
          </w:p>
        </w:tc>
        <w:tc>
          <w:tcPr>
            <w:tcW w:w="1439" w:type="pct"/>
            <w:tcBorders>
              <w:top w:val="nil"/>
              <w:left w:val="nil"/>
              <w:bottom w:val="nil"/>
              <w:right w:val="nil"/>
            </w:tcBorders>
            <w:shd w:val="clear" w:color="auto" w:fill="auto"/>
            <w:noWrap/>
            <w:vAlign w:val="bottom"/>
            <w:hideMark/>
          </w:tcPr>
          <w:p w:rsidR="00AE341D" w:rsidRPr="009559D9" w:rsidRDefault="00AE341D" w:rsidP="00AE341D">
            <w:pPr>
              <w:spacing w:after="0" w:line="240" w:lineRule="auto"/>
              <w:rPr>
                <w:rFonts w:ascii="Arial" w:hAnsi="Arial" w:cs="Arial"/>
                <w:sz w:val="12"/>
                <w:szCs w:val="12"/>
              </w:rPr>
            </w:pPr>
          </w:p>
        </w:tc>
      </w:tr>
      <w:tr w:rsidR="00AE341D" w:rsidRPr="009559D9" w:rsidTr="003438AA">
        <w:trPr>
          <w:trHeight w:val="20"/>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xml:space="preserve">№ </w:t>
            </w:r>
            <w:proofErr w:type="gramStart"/>
            <w:r w:rsidRPr="009559D9">
              <w:rPr>
                <w:rFonts w:ascii="Arial" w:hAnsi="Arial" w:cs="Arial"/>
                <w:sz w:val="12"/>
                <w:szCs w:val="12"/>
              </w:rPr>
              <w:t>п</w:t>
            </w:r>
            <w:proofErr w:type="gramEnd"/>
            <w:r w:rsidRPr="009559D9">
              <w:rPr>
                <w:rFonts w:ascii="Arial" w:hAnsi="Arial" w:cs="Arial"/>
                <w:sz w:val="12"/>
                <w:szCs w:val="12"/>
              </w:rPr>
              <w:t>/п</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Наименование                              поселений</w:t>
            </w:r>
          </w:p>
        </w:tc>
        <w:tc>
          <w:tcPr>
            <w:tcW w:w="495" w:type="pct"/>
            <w:tcBorders>
              <w:top w:val="single" w:sz="4" w:space="0" w:color="auto"/>
              <w:left w:val="nil"/>
              <w:bottom w:val="nil"/>
              <w:right w:val="single" w:sz="4" w:space="0" w:color="auto"/>
            </w:tcBorders>
            <w:shd w:val="clear" w:color="000000" w:fill="FFFFFF"/>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Бюджет, утвержденный решением от 07.12.2017               № 15-95 (тыс.руб.)</w:t>
            </w:r>
          </w:p>
        </w:tc>
        <w:tc>
          <w:tcPr>
            <w:tcW w:w="495" w:type="pct"/>
            <w:tcBorders>
              <w:top w:val="single" w:sz="4" w:space="0" w:color="auto"/>
              <w:left w:val="nil"/>
              <w:bottom w:val="nil"/>
              <w:right w:val="single" w:sz="4" w:space="0" w:color="auto"/>
            </w:tcBorders>
            <w:shd w:val="clear" w:color="000000" w:fill="FFFFFF"/>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Бюджет, утвержденный решением от 17.05.2018               № 19-124 (тыс.руб.)</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Бюджет, утвержденный решением от 13.09.2018            № 23-152 (тыс.руб.)</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Бюджет, утвержденный решением от 14.12.2018            № 25-172 (тыс.руб.)</w:t>
            </w:r>
          </w:p>
        </w:tc>
        <w:tc>
          <w:tcPr>
            <w:tcW w:w="394" w:type="pct"/>
            <w:tcBorders>
              <w:top w:val="single" w:sz="4" w:space="0" w:color="auto"/>
              <w:left w:val="nil"/>
              <w:bottom w:val="single" w:sz="4" w:space="0" w:color="auto"/>
              <w:right w:val="single" w:sz="4" w:space="0" w:color="auto"/>
            </w:tcBorders>
            <w:shd w:val="clear" w:color="000000" w:fill="FFFFFF"/>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Бюджет с учетом изменений (тыс.руб.)</w:t>
            </w:r>
          </w:p>
        </w:tc>
        <w:tc>
          <w:tcPr>
            <w:tcW w:w="399" w:type="pct"/>
            <w:tcBorders>
              <w:top w:val="single" w:sz="4" w:space="0" w:color="auto"/>
              <w:left w:val="nil"/>
              <w:bottom w:val="nil"/>
              <w:right w:val="single" w:sz="4" w:space="0" w:color="auto"/>
            </w:tcBorders>
            <w:shd w:val="clear" w:color="000000" w:fill="FFFFFF"/>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Исполнено (тыс.руб.)</w:t>
            </w:r>
          </w:p>
        </w:tc>
        <w:tc>
          <w:tcPr>
            <w:tcW w:w="1439" w:type="pct"/>
            <w:tcBorders>
              <w:top w:val="single" w:sz="4" w:space="0" w:color="auto"/>
              <w:left w:val="nil"/>
              <w:bottom w:val="nil"/>
              <w:right w:val="single" w:sz="4" w:space="0" w:color="auto"/>
            </w:tcBorders>
            <w:shd w:val="clear" w:color="000000" w:fill="FFFFFF"/>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Исполнено</w:t>
            </w:r>
            <w:proofErr w:type="gramStart"/>
            <w:r w:rsidRPr="009559D9">
              <w:rPr>
                <w:rFonts w:ascii="Arial" w:hAnsi="Arial" w:cs="Arial"/>
                <w:sz w:val="12"/>
                <w:szCs w:val="12"/>
              </w:rPr>
              <w:t xml:space="preserve"> (%)</w:t>
            </w:r>
            <w:proofErr w:type="gramEnd"/>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w:t>
            </w:r>
          </w:p>
        </w:tc>
        <w:tc>
          <w:tcPr>
            <w:tcW w:w="604" w:type="pct"/>
            <w:tcBorders>
              <w:top w:val="nil"/>
              <w:left w:val="nil"/>
              <w:bottom w:val="single" w:sz="4" w:space="0" w:color="auto"/>
              <w:right w:val="nil"/>
            </w:tcBorders>
            <w:shd w:val="clear" w:color="auto" w:fill="auto"/>
            <w:hideMark/>
          </w:tcPr>
          <w:p w:rsidR="00AE341D" w:rsidRPr="009559D9" w:rsidRDefault="00AE341D" w:rsidP="00AE341D">
            <w:pPr>
              <w:spacing w:after="0" w:line="240" w:lineRule="auto"/>
              <w:rPr>
                <w:rFonts w:ascii="Arial" w:hAnsi="Arial" w:cs="Arial"/>
                <w:sz w:val="12"/>
                <w:szCs w:val="12"/>
              </w:rPr>
            </w:pPr>
            <w:proofErr w:type="spellStart"/>
            <w:r w:rsidRPr="009559D9">
              <w:rPr>
                <w:rFonts w:ascii="Arial" w:hAnsi="Arial" w:cs="Arial"/>
                <w:sz w:val="12"/>
                <w:szCs w:val="12"/>
              </w:rPr>
              <w:t>Анцирский</w:t>
            </w:r>
            <w:proofErr w:type="spellEnd"/>
            <w:r w:rsidRPr="009559D9">
              <w:rPr>
                <w:rFonts w:ascii="Arial" w:hAnsi="Arial" w:cs="Arial"/>
                <w:sz w:val="12"/>
                <w:szCs w:val="12"/>
              </w:rPr>
              <w:t xml:space="preserve"> сельсовет</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single" w:sz="4" w:space="0" w:color="auto"/>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158,9</w:t>
            </w:r>
          </w:p>
        </w:tc>
        <w:tc>
          <w:tcPr>
            <w:tcW w:w="394"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158,9</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158,9</w:t>
            </w:r>
          </w:p>
        </w:tc>
        <w:tc>
          <w:tcPr>
            <w:tcW w:w="1439" w:type="pct"/>
            <w:tcBorders>
              <w:top w:val="single" w:sz="4" w:space="0" w:color="auto"/>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100,0</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2.</w:t>
            </w:r>
          </w:p>
        </w:tc>
        <w:tc>
          <w:tcPr>
            <w:tcW w:w="604" w:type="pct"/>
            <w:tcBorders>
              <w:top w:val="nil"/>
              <w:left w:val="nil"/>
              <w:bottom w:val="single" w:sz="4" w:space="0" w:color="auto"/>
              <w:right w:val="nil"/>
            </w:tcBorders>
            <w:shd w:val="clear" w:color="auto" w:fill="auto"/>
            <w:hideMark/>
          </w:tcPr>
          <w:p w:rsidR="00AE341D" w:rsidRPr="009559D9" w:rsidRDefault="00AE341D" w:rsidP="00AE341D">
            <w:pPr>
              <w:spacing w:after="0" w:line="240" w:lineRule="auto"/>
              <w:rPr>
                <w:rFonts w:ascii="Arial" w:hAnsi="Arial" w:cs="Arial"/>
                <w:sz w:val="12"/>
                <w:szCs w:val="12"/>
              </w:rPr>
            </w:pPr>
            <w:r w:rsidRPr="009559D9">
              <w:rPr>
                <w:rFonts w:ascii="Arial" w:hAnsi="Arial" w:cs="Arial"/>
                <w:sz w:val="12"/>
                <w:szCs w:val="12"/>
              </w:rPr>
              <w:t>Амонашенский сельсовет</w:t>
            </w:r>
          </w:p>
        </w:tc>
        <w:tc>
          <w:tcPr>
            <w:tcW w:w="495"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394"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399"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1439"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100,0</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3.</w:t>
            </w:r>
          </w:p>
        </w:tc>
        <w:tc>
          <w:tcPr>
            <w:tcW w:w="604" w:type="pct"/>
            <w:tcBorders>
              <w:top w:val="nil"/>
              <w:left w:val="nil"/>
              <w:bottom w:val="single" w:sz="4" w:space="0" w:color="auto"/>
              <w:right w:val="nil"/>
            </w:tcBorders>
            <w:shd w:val="clear" w:color="auto" w:fill="auto"/>
            <w:hideMark/>
          </w:tcPr>
          <w:p w:rsidR="00AE341D" w:rsidRPr="009559D9" w:rsidRDefault="00AE341D" w:rsidP="00AE341D">
            <w:pPr>
              <w:spacing w:after="0" w:line="240" w:lineRule="auto"/>
              <w:rPr>
                <w:rFonts w:ascii="Arial" w:hAnsi="Arial" w:cs="Arial"/>
                <w:sz w:val="12"/>
                <w:szCs w:val="12"/>
              </w:rPr>
            </w:pPr>
            <w:r w:rsidRPr="009559D9">
              <w:rPr>
                <w:rFonts w:ascii="Arial" w:hAnsi="Arial" w:cs="Arial"/>
                <w:sz w:val="12"/>
                <w:szCs w:val="12"/>
              </w:rPr>
              <w:t>Астафьевский сельсовет</w:t>
            </w:r>
          </w:p>
        </w:tc>
        <w:tc>
          <w:tcPr>
            <w:tcW w:w="495"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394"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399"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1439"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100,0</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4.</w:t>
            </w:r>
          </w:p>
        </w:tc>
        <w:tc>
          <w:tcPr>
            <w:tcW w:w="604" w:type="pct"/>
            <w:tcBorders>
              <w:top w:val="nil"/>
              <w:left w:val="nil"/>
              <w:bottom w:val="single" w:sz="4" w:space="0" w:color="auto"/>
              <w:right w:val="nil"/>
            </w:tcBorders>
            <w:shd w:val="clear" w:color="auto" w:fill="auto"/>
            <w:hideMark/>
          </w:tcPr>
          <w:p w:rsidR="00AE341D" w:rsidRPr="009559D9" w:rsidRDefault="00AE341D" w:rsidP="00AE341D">
            <w:pPr>
              <w:spacing w:after="0" w:line="240" w:lineRule="auto"/>
              <w:rPr>
                <w:rFonts w:ascii="Arial" w:hAnsi="Arial" w:cs="Arial"/>
                <w:sz w:val="12"/>
                <w:szCs w:val="12"/>
              </w:rPr>
            </w:pPr>
            <w:proofErr w:type="spellStart"/>
            <w:r w:rsidRPr="009559D9">
              <w:rPr>
                <w:rFonts w:ascii="Arial" w:hAnsi="Arial" w:cs="Arial"/>
                <w:sz w:val="12"/>
                <w:szCs w:val="12"/>
              </w:rPr>
              <w:t>Браженский</w:t>
            </w:r>
            <w:proofErr w:type="spellEnd"/>
            <w:r w:rsidRPr="009559D9">
              <w:rPr>
                <w:rFonts w:ascii="Arial" w:hAnsi="Arial" w:cs="Arial"/>
                <w:sz w:val="12"/>
                <w:szCs w:val="12"/>
              </w:rPr>
              <w:t xml:space="preserve"> сельсовет</w:t>
            </w:r>
          </w:p>
        </w:tc>
        <w:tc>
          <w:tcPr>
            <w:tcW w:w="495"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158,9</w:t>
            </w:r>
          </w:p>
        </w:tc>
        <w:tc>
          <w:tcPr>
            <w:tcW w:w="394"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158,9</w:t>
            </w:r>
          </w:p>
        </w:tc>
        <w:tc>
          <w:tcPr>
            <w:tcW w:w="399"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158,9</w:t>
            </w:r>
          </w:p>
        </w:tc>
        <w:tc>
          <w:tcPr>
            <w:tcW w:w="1439"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100,0</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5.</w:t>
            </w:r>
          </w:p>
        </w:tc>
        <w:tc>
          <w:tcPr>
            <w:tcW w:w="604" w:type="pct"/>
            <w:tcBorders>
              <w:top w:val="nil"/>
              <w:left w:val="nil"/>
              <w:bottom w:val="single" w:sz="4" w:space="0" w:color="auto"/>
              <w:right w:val="nil"/>
            </w:tcBorders>
            <w:shd w:val="clear" w:color="auto" w:fill="auto"/>
            <w:hideMark/>
          </w:tcPr>
          <w:p w:rsidR="00AE341D" w:rsidRPr="009559D9" w:rsidRDefault="00AE341D" w:rsidP="00AE341D">
            <w:pPr>
              <w:spacing w:after="0" w:line="240" w:lineRule="auto"/>
              <w:rPr>
                <w:rFonts w:ascii="Arial" w:hAnsi="Arial" w:cs="Arial"/>
                <w:sz w:val="12"/>
                <w:szCs w:val="12"/>
              </w:rPr>
            </w:pPr>
            <w:proofErr w:type="spellStart"/>
            <w:r w:rsidRPr="009559D9">
              <w:rPr>
                <w:rFonts w:ascii="Arial" w:hAnsi="Arial" w:cs="Arial"/>
                <w:sz w:val="12"/>
                <w:szCs w:val="12"/>
              </w:rPr>
              <w:t>Б.Уринский</w:t>
            </w:r>
            <w:proofErr w:type="spellEnd"/>
            <w:r w:rsidRPr="009559D9">
              <w:rPr>
                <w:rFonts w:ascii="Arial" w:hAnsi="Arial" w:cs="Arial"/>
                <w:sz w:val="12"/>
                <w:szCs w:val="12"/>
              </w:rPr>
              <w:t xml:space="preserve"> сельсовет</w:t>
            </w:r>
          </w:p>
        </w:tc>
        <w:tc>
          <w:tcPr>
            <w:tcW w:w="495"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158,9</w:t>
            </w:r>
          </w:p>
        </w:tc>
        <w:tc>
          <w:tcPr>
            <w:tcW w:w="394"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158,9</w:t>
            </w:r>
          </w:p>
        </w:tc>
        <w:tc>
          <w:tcPr>
            <w:tcW w:w="399"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158,9</w:t>
            </w:r>
          </w:p>
        </w:tc>
        <w:tc>
          <w:tcPr>
            <w:tcW w:w="1439"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100,0</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6.</w:t>
            </w:r>
          </w:p>
        </w:tc>
        <w:tc>
          <w:tcPr>
            <w:tcW w:w="604" w:type="pct"/>
            <w:tcBorders>
              <w:top w:val="nil"/>
              <w:left w:val="nil"/>
              <w:bottom w:val="single" w:sz="4" w:space="0" w:color="auto"/>
              <w:right w:val="nil"/>
            </w:tcBorders>
            <w:shd w:val="clear" w:color="auto" w:fill="auto"/>
            <w:hideMark/>
          </w:tcPr>
          <w:p w:rsidR="00AE341D" w:rsidRPr="009559D9" w:rsidRDefault="00AE341D" w:rsidP="00AE341D">
            <w:pPr>
              <w:spacing w:after="0" w:line="240" w:lineRule="auto"/>
              <w:rPr>
                <w:rFonts w:ascii="Arial" w:hAnsi="Arial" w:cs="Arial"/>
                <w:sz w:val="12"/>
                <w:szCs w:val="12"/>
              </w:rPr>
            </w:pPr>
            <w:proofErr w:type="spellStart"/>
            <w:r w:rsidRPr="009559D9">
              <w:rPr>
                <w:rFonts w:ascii="Arial" w:hAnsi="Arial" w:cs="Arial"/>
                <w:sz w:val="12"/>
                <w:szCs w:val="12"/>
              </w:rPr>
              <w:t>В.Амонашенский</w:t>
            </w:r>
            <w:proofErr w:type="spellEnd"/>
            <w:r w:rsidRPr="009559D9">
              <w:rPr>
                <w:rFonts w:ascii="Arial" w:hAnsi="Arial" w:cs="Arial"/>
                <w:sz w:val="12"/>
                <w:szCs w:val="12"/>
              </w:rPr>
              <w:t xml:space="preserve"> сельсовет</w:t>
            </w:r>
          </w:p>
        </w:tc>
        <w:tc>
          <w:tcPr>
            <w:tcW w:w="495"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394"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399"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1439"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100,0</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7.</w:t>
            </w:r>
          </w:p>
        </w:tc>
        <w:tc>
          <w:tcPr>
            <w:tcW w:w="604" w:type="pct"/>
            <w:tcBorders>
              <w:top w:val="nil"/>
              <w:left w:val="nil"/>
              <w:bottom w:val="single" w:sz="4" w:space="0" w:color="auto"/>
              <w:right w:val="nil"/>
            </w:tcBorders>
            <w:shd w:val="clear" w:color="auto" w:fill="auto"/>
            <w:hideMark/>
          </w:tcPr>
          <w:p w:rsidR="00AE341D" w:rsidRPr="009559D9" w:rsidRDefault="00AE341D" w:rsidP="00AE341D">
            <w:pPr>
              <w:spacing w:after="0" w:line="240" w:lineRule="auto"/>
              <w:rPr>
                <w:rFonts w:ascii="Arial" w:hAnsi="Arial" w:cs="Arial"/>
                <w:sz w:val="12"/>
                <w:szCs w:val="12"/>
              </w:rPr>
            </w:pPr>
            <w:r w:rsidRPr="009559D9">
              <w:rPr>
                <w:rFonts w:ascii="Arial" w:hAnsi="Arial" w:cs="Arial"/>
                <w:sz w:val="12"/>
                <w:szCs w:val="12"/>
              </w:rPr>
              <w:t>Георгиевский сельсовет</w:t>
            </w:r>
          </w:p>
        </w:tc>
        <w:tc>
          <w:tcPr>
            <w:tcW w:w="495"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394"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399"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1439"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100,0</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8.</w:t>
            </w:r>
          </w:p>
        </w:tc>
        <w:tc>
          <w:tcPr>
            <w:tcW w:w="604" w:type="pct"/>
            <w:tcBorders>
              <w:top w:val="nil"/>
              <w:left w:val="nil"/>
              <w:bottom w:val="single" w:sz="4" w:space="0" w:color="auto"/>
              <w:right w:val="nil"/>
            </w:tcBorders>
            <w:shd w:val="clear" w:color="auto" w:fill="auto"/>
            <w:hideMark/>
          </w:tcPr>
          <w:p w:rsidR="00AE341D" w:rsidRPr="009559D9" w:rsidRDefault="00AE341D" w:rsidP="00AE341D">
            <w:pPr>
              <w:spacing w:after="0" w:line="240" w:lineRule="auto"/>
              <w:rPr>
                <w:rFonts w:ascii="Arial" w:hAnsi="Arial" w:cs="Arial"/>
                <w:sz w:val="12"/>
                <w:szCs w:val="12"/>
              </w:rPr>
            </w:pPr>
            <w:proofErr w:type="spellStart"/>
            <w:r w:rsidRPr="009559D9">
              <w:rPr>
                <w:rFonts w:ascii="Arial" w:hAnsi="Arial" w:cs="Arial"/>
                <w:sz w:val="12"/>
                <w:szCs w:val="12"/>
              </w:rPr>
              <w:t>К.Курышинский</w:t>
            </w:r>
            <w:proofErr w:type="spellEnd"/>
            <w:r w:rsidRPr="009559D9">
              <w:rPr>
                <w:rFonts w:ascii="Arial" w:hAnsi="Arial" w:cs="Arial"/>
                <w:sz w:val="12"/>
                <w:szCs w:val="12"/>
              </w:rPr>
              <w:t xml:space="preserve"> сельсовет</w:t>
            </w:r>
          </w:p>
        </w:tc>
        <w:tc>
          <w:tcPr>
            <w:tcW w:w="495"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394"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399"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1439"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100,0</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9.</w:t>
            </w:r>
          </w:p>
        </w:tc>
        <w:tc>
          <w:tcPr>
            <w:tcW w:w="604" w:type="pct"/>
            <w:tcBorders>
              <w:top w:val="nil"/>
              <w:left w:val="nil"/>
              <w:bottom w:val="single" w:sz="4" w:space="0" w:color="auto"/>
              <w:right w:val="nil"/>
            </w:tcBorders>
            <w:shd w:val="clear" w:color="auto" w:fill="auto"/>
            <w:hideMark/>
          </w:tcPr>
          <w:p w:rsidR="00AE341D" w:rsidRPr="009559D9" w:rsidRDefault="00AE341D" w:rsidP="00AE341D">
            <w:pPr>
              <w:spacing w:after="0" w:line="240" w:lineRule="auto"/>
              <w:rPr>
                <w:rFonts w:ascii="Arial" w:hAnsi="Arial" w:cs="Arial"/>
                <w:sz w:val="12"/>
                <w:szCs w:val="12"/>
              </w:rPr>
            </w:pPr>
            <w:proofErr w:type="spellStart"/>
            <w:r w:rsidRPr="009559D9">
              <w:rPr>
                <w:rFonts w:ascii="Arial" w:hAnsi="Arial" w:cs="Arial"/>
                <w:sz w:val="12"/>
                <w:szCs w:val="12"/>
              </w:rPr>
              <w:t>Мокрушинский</w:t>
            </w:r>
            <w:proofErr w:type="spellEnd"/>
            <w:r w:rsidRPr="009559D9">
              <w:rPr>
                <w:rFonts w:ascii="Arial" w:hAnsi="Arial" w:cs="Arial"/>
                <w:sz w:val="12"/>
                <w:szCs w:val="12"/>
              </w:rPr>
              <w:t xml:space="preserve"> сельсовет</w:t>
            </w:r>
          </w:p>
        </w:tc>
        <w:tc>
          <w:tcPr>
            <w:tcW w:w="495"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158,9</w:t>
            </w:r>
          </w:p>
        </w:tc>
        <w:tc>
          <w:tcPr>
            <w:tcW w:w="394"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158,9</w:t>
            </w:r>
          </w:p>
        </w:tc>
        <w:tc>
          <w:tcPr>
            <w:tcW w:w="399"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158,9</w:t>
            </w:r>
          </w:p>
        </w:tc>
        <w:tc>
          <w:tcPr>
            <w:tcW w:w="1439"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100,0</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10.</w:t>
            </w:r>
          </w:p>
        </w:tc>
        <w:tc>
          <w:tcPr>
            <w:tcW w:w="604" w:type="pct"/>
            <w:tcBorders>
              <w:top w:val="nil"/>
              <w:left w:val="nil"/>
              <w:bottom w:val="single" w:sz="4" w:space="0" w:color="auto"/>
              <w:right w:val="nil"/>
            </w:tcBorders>
            <w:shd w:val="clear" w:color="auto" w:fill="auto"/>
            <w:hideMark/>
          </w:tcPr>
          <w:p w:rsidR="00AE341D" w:rsidRPr="009559D9" w:rsidRDefault="00AE341D" w:rsidP="00AE341D">
            <w:pPr>
              <w:spacing w:after="0" w:line="240" w:lineRule="auto"/>
              <w:rPr>
                <w:rFonts w:ascii="Arial" w:hAnsi="Arial" w:cs="Arial"/>
                <w:sz w:val="12"/>
                <w:szCs w:val="12"/>
              </w:rPr>
            </w:pPr>
            <w:proofErr w:type="spellStart"/>
            <w:r w:rsidRPr="009559D9">
              <w:rPr>
                <w:rFonts w:ascii="Arial" w:hAnsi="Arial" w:cs="Arial"/>
                <w:sz w:val="12"/>
                <w:szCs w:val="12"/>
              </w:rPr>
              <w:t>Рудянский</w:t>
            </w:r>
            <w:proofErr w:type="spellEnd"/>
            <w:r w:rsidRPr="009559D9">
              <w:rPr>
                <w:rFonts w:ascii="Arial" w:hAnsi="Arial" w:cs="Arial"/>
                <w:sz w:val="12"/>
                <w:szCs w:val="12"/>
              </w:rPr>
              <w:t xml:space="preserve"> сельсовет</w:t>
            </w:r>
          </w:p>
        </w:tc>
        <w:tc>
          <w:tcPr>
            <w:tcW w:w="495"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394"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399"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1439"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100,0</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11.</w:t>
            </w:r>
          </w:p>
        </w:tc>
        <w:tc>
          <w:tcPr>
            <w:tcW w:w="604" w:type="pct"/>
            <w:tcBorders>
              <w:top w:val="nil"/>
              <w:left w:val="nil"/>
              <w:bottom w:val="single" w:sz="4" w:space="0" w:color="auto"/>
              <w:right w:val="nil"/>
            </w:tcBorders>
            <w:shd w:val="clear" w:color="auto" w:fill="auto"/>
            <w:hideMark/>
          </w:tcPr>
          <w:p w:rsidR="00AE341D" w:rsidRPr="009559D9" w:rsidRDefault="00AE341D" w:rsidP="00AE341D">
            <w:pPr>
              <w:spacing w:after="0" w:line="240" w:lineRule="auto"/>
              <w:rPr>
                <w:rFonts w:ascii="Arial" w:hAnsi="Arial" w:cs="Arial"/>
                <w:sz w:val="12"/>
                <w:szCs w:val="12"/>
              </w:rPr>
            </w:pPr>
            <w:r w:rsidRPr="009559D9">
              <w:rPr>
                <w:rFonts w:ascii="Arial" w:hAnsi="Arial" w:cs="Arial"/>
                <w:sz w:val="12"/>
                <w:szCs w:val="12"/>
              </w:rPr>
              <w:t>Сотниковский сельсовет</w:t>
            </w:r>
          </w:p>
        </w:tc>
        <w:tc>
          <w:tcPr>
            <w:tcW w:w="495"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158,9</w:t>
            </w:r>
          </w:p>
        </w:tc>
        <w:tc>
          <w:tcPr>
            <w:tcW w:w="394"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158,9</w:t>
            </w:r>
          </w:p>
        </w:tc>
        <w:tc>
          <w:tcPr>
            <w:tcW w:w="399"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158,9</w:t>
            </w:r>
          </w:p>
        </w:tc>
        <w:tc>
          <w:tcPr>
            <w:tcW w:w="1439"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100,0</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12.</w:t>
            </w:r>
          </w:p>
        </w:tc>
        <w:tc>
          <w:tcPr>
            <w:tcW w:w="604" w:type="pct"/>
            <w:tcBorders>
              <w:top w:val="nil"/>
              <w:left w:val="nil"/>
              <w:bottom w:val="single" w:sz="4" w:space="0" w:color="auto"/>
              <w:right w:val="nil"/>
            </w:tcBorders>
            <w:shd w:val="clear" w:color="auto" w:fill="auto"/>
            <w:hideMark/>
          </w:tcPr>
          <w:p w:rsidR="00AE341D" w:rsidRPr="009559D9" w:rsidRDefault="00AE341D" w:rsidP="00AE341D">
            <w:pPr>
              <w:spacing w:after="0" w:line="240" w:lineRule="auto"/>
              <w:rPr>
                <w:rFonts w:ascii="Arial" w:hAnsi="Arial" w:cs="Arial"/>
                <w:sz w:val="12"/>
                <w:szCs w:val="12"/>
              </w:rPr>
            </w:pPr>
            <w:r w:rsidRPr="009559D9">
              <w:rPr>
                <w:rFonts w:ascii="Arial" w:hAnsi="Arial" w:cs="Arial"/>
                <w:sz w:val="12"/>
                <w:szCs w:val="12"/>
              </w:rPr>
              <w:t>Терский сельсовет</w:t>
            </w:r>
          </w:p>
        </w:tc>
        <w:tc>
          <w:tcPr>
            <w:tcW w:w="495"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158,9</w:t>
            </w:r>
          </w:p>
        </w:tc>
        <w:tc>
          <w:tcPr>
            <w:tcW w:w="394"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158,9</w:t>
            </w:r>
          </w:p>
        </w:tc>
        <w:tc>
          <w:tcPr>
            <w:tcW w:w="399"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158,9</w:t>
            </w:r>
          </w:p>
        </w:tc>
        <w:tc>
          <w:tcPr>
            <w:tcW w:w="1439"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100,0</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w:t>
            </w:r>
          </w:p>
        </w:tc>
        <w:tc>
          <w:tcPr>
            <w:tcW w:w="604" w:type="pct"/>
            <w:tcBorders>
              <w:top w:val="nil"/>
              <w:left w:val="nil"/>
              <w:bottom w:val="single" w:sz="4" w:space="0" w:color="auto"/>
              <w:right w:val="nil"/>
            </w:tcBorders>
            <w:shd w:val="clear" w:color="auto" w:fill="auto"/>
            <w:hideMark/>
          </w:tcPr>
          <w:p w:rsidR="00AE341D" w:rsidRPr="009559D9" w:rsidRDefault="00AE341D" w:rsidP="00AE341D">
            <w:pPr>
              <w:spacing w:after="0" w:line="240" w:lineRule="auto"/>
              <w:rPr>
                <w:rFonts w:ascii="Arial" w:hAnsi="Arial" w:cs="Arial"/>
                <w:sz w:val="12"/>
                <w:szCs w:val="12"/>
              </w:rPr>
            </w:pPr>
            <w:proofErr w:type="spellStart"/>
            <w:r w:rsidRPr="009559D9">
              <w:rPr>
                <w:rFonts w:ascii="Arial" w:hAnsi="Arial" w:cs="Arial"/>
                <w:sz w:val="12"/>
                <w:szCs w:val="12"/>
              </w:rPr>
              <w:t>Чечеульский</w:t>
            </w:r>
            <w:proofErr w:type="spellEnd"/>
            <w:r w:rsidRPr="009559D9">
              <w:rPr>
                <w:rFonts w:ascii="Arial" w:hAnsi="Arial" w:cs="Arial"/>
                <w:sz w:val="12"/>
                <w:szCs w:val="12"/>
              </w:rPr>
              <w:t xml:space="preserve"> сельсовет</w:t>
            </w:r>
          </w:p>
        </w:tc>
        <w:tc>
          <w:tcPr>
            <w:tcW w:w="495"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182,6</w:t>
            </w:r>
          </w:p>
        </w:tc>
        <w:tc>
          <w:tcPr>
            <w:tcW w:w="394"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182,6</w:t>
            </w:r>
          </w:p>
        </w:tc>
        <w:tc>
          <w:tcPr>
            <w:tcW w:w="399"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182,6</w:t>
            </w:r>
          </w:p>
        </w:tc>
        <w:tc>
          <w:tcPr>
            <w:tcW w:w="1439"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100,0</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14.</w:t>
            </w:r>
          </w:p>
        </w:tc>
        <w:tc>
          <w:tcPr>
            <w:tcW w:w="604" w:type="pct"/>
            <w:tcBorders>
              <w:top w:val="nil"/>
              <w:left w:val="nil"/>
              <w:bottom w:val="single" w:sz="4" w:space="0" w:color="auto"/>
              <w:right w:val="nil"/>
            </w:tcBorders>
            <w:shd w:val="clear" w:color="auto" w:fill="auto"/>
            <w:hideMark/>
          </w:tcPr>
          <w:p w:rsidR="00AE341D" w:rsidRPr="009559D9" w:rsidRDefault="00AE341D" w:rsidP="00AE341D">
            <w:pPr>
              <w:spacing w:after="0" w:line="240" w:lineRule="auto"/>
              <w:rPr>
                <w:rFonts w:ascii="Arial" w:hAnsi="Arial" w:cs="Arial"/>
                <w:sz w:val="12"/>
                <w:szCs w:val="12"/>
              </w:rPr>
            </w:pPr>
            <w:proofErr w:type="spellStart"/>
            <w:r w:rsidRPr="009559D9">
              <w:rPr>
                <w:rFonts w:ascii="Arial" w:hAnsi="Arial" w:cs="Arial"/>
                <w:sz w:val="12"/>
                <w:szCs w:val="12"/>
              </w:rPr>
              <w:t>Таёженский</w:t>
            </w:r>
            <w:proofErr w:type="spellEnd"/>
            <w:r w:rsidRPr="009559D9">
              <w:rPr>
                <w:rFonts w:ascii="Arial" w:hAnsi="Arial" w:cs="Arial"/>
                <w:sz w:val="12"/>
                <w:szCs w:val="12"/>
              </w:rPr>
              <w:t xml:space="preserve"> сельсовет</w:t>
            </w:r>
          </w:p>
        </w:tc>
        <w:tc>
          <w:tcPr>
            <w:tcW w:w="495"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394"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399"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135,2</w:t>
            </w:r>
          </w:p>
        </w:tc>
        <w:tc>
          <w:tcPr>
            <w:tcW w:w="1439"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100,0</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15.</w:t>
            </w:r>
          </w:p>
        </w:tc>
        <w:tc>
          <w:tcPr>
            <w:tcW w:w="604" w:type="pct"/>
            <w:tcBorders>
              <w:top w:val="nil"/>
              <w:left w:val="nil"/>
              <w:bottom w:val="single" w:sz="4" w:space="0" w:color="auto"/>
              <w:right w:val="nil"/>
            </w:tcBorders>
            <w:shd w:val="clear" w:color="auto" w:fill="auto"/>
            <w:hideMark/>
          </w:tcPr>
          <w:p w:rsidR="00AE341D" w:rsidRPr="009559D9" w:rsidRDefault="00AE341D" w:rsidP="00AE341D">
            <w:pPr>
              <w:spacing w:after="0" w:line="240" w:lineRule="auto"/>
              <w:rPr>
                <w:rFonts w:ascii="Arial" w:hAnsi="Arial" w:cs="Arial"/>
                <w:sz w:val="12"/>
                <w:szCs w:val="12"/>
              </w:rPr>
            </w:pPr>
            <w:r w:rsidRPr="009559D9">
              <w:rPr>
                <w:rFonts w:ascii="Arial" w:hAnsi="Arial" w:cs="Arial"/>
                <w:sz w:val="12"/>
                <w:szCs w:val="12"/>
              </w:rPr>
              <w:t>Филимоновский сельсовет</w:t>
            </w:r>
          </w:p>
        </w:tc>
        <w:tc>
          <w:tcPr>
            <w:tcW w:w="495"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182,6</w:t>
            </w:r>
          </w:p>
        </w:tc>
        <w:tc>
          <w:tcPr>
            <w:tcW w:w="394"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182,6</w:t>
            </w:r>
          </w:p>
        </w:tc>
        <w:tc>
          <w:tcPr>
            <w:tcW w:w="399" w:type="pct"/>
            <w:tcBorders>
              <w:top w:val="nil"/>
              <w:left w:val="nil"/>
              <w:bottom w:val="single" w:sz="4" w:space="0" w:color="auto"/>
              <w:right w:val="single" w:sz="4" w:space="0" w:color="auto"/>
            </w:tcBorders>
            <w:shd w:val="clear" w:color="auto" w:fill="auto"/>
            <w:vAlign w:val="center"/>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182,6</w:t>
            </w:r>
          </w:p>
        </w:tc>
        <w:tc>
          <w:tcPr>
            <w:tcW w:w="1439"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100,0</w:t>
            </w:r>
          </w:p>
        </w:tc>
      </w:tr>
      <w:tr w:rsidR="00AE341D" w:rsidRPr="009559D9" w:rsidTr="003438A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16.</w:t>
            </w:r>
          </w:p>
        </w:tc>
        <w:tc>
          <w:tcPr>
            <w:tcW w:w="604"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rPr>
                <w:rFonts w:ascii="Arial" w:hAnsi="Arial" w:cs="Arial"/>
                <w:sz w:val="12"/>
                <w:szCs w:val="12"/>
              </w:rPr>
            </w:pPr>
            <w:r w:rsidRPr="009559D9">
              <w:rPr>
                <w:rFonts w:ascii="Arial" w:hAnsi="Arial" w:cs="Arial"/>
                <w:sz w:val="12"/>
                <w:szCs w:val="12"/>
              </w:rPr>
              <w:t>ИТОГО:</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0,0</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0,0</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0,0</w:t>
            </w:r>
          </w:p>
        </w:tc>
        <w:tc>
          <w:tcPr>
            <w:tcW w:w="495"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2 265,0</w:t>
            </w:r>
          </w:p>
        </w:tc>
        <w:tc>
          <w:tcPr>
            <w:tcW w:w="394"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2 265,0</w:t>
            </w:r>
          </w:p>
        </w:tc>
        <w:tc>
          <w:tcPr>
            <w:tcW w:w="399"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2 265,0</w:t>
            </w:r>
          </w:p>
        </w:tc>
        <w:tc>
          <w:tcPr>
            <w:tcW w:w="1439" w:type="pct"/>
            <w:tcBorders>
              <w:top w:val="nil"/>
              <w:left w:val="nil"/>
              <w:bottom w:val="single" w:sz="4" w:space="0" w:color="auto"/>
              <w:right w:val="single" w:sz="4" w:space="0" w:color="auto"/>
            </w:tcBorders>
            <w:shd w:val="clear" w:color="auto" w:fill="auto"/>
            <w:hideMark/>
          </w:tcPr>
          <w:p w:rsidR="00AE341D" w:rsidRPr="009559D9" w:rsidRDefault="00AE341D" w:rsidP="00AE341D">
            <w:pPr>
              <w:spacing w:after="0" w:line="240" w:lineRule="auto"/>
              <w:jc w:val="center"/>
              <w:rPr>
                <w:rFonts w:ascii="Arial" w:hAnsi="Arial" w:cs="Arial"/>
                <w:sz w:val="12"/>
                <w:szCs w:val="12"/>
              </w:rPr>
            </w:pPr>
            <w:r w:rsidRPr="009559D9">
              <w:rPr>
                <w:rFonts w:ascii="Arial" w:hAnsi="Arial" w:cs="Arial"/>
                <w:sz w:val="12"/>
                <w:szCs w:val="12"/>
              </w:rPr>
              <w:t>100,0</w:t>
            </w:r>
          </w:p>
        </w:tc>
      </w:tr>
    </w:tbl>
    <w:p w:rsidR="00AE341D" w:rsidRDefault="00AE341D" w:rsidP="003438AA">
      <w:pPr>
        <w:pStyle w:val="Style2"/>
        <w:widowControl/>
        <w:rPr>
          <w:rStyle w:val="FontStyle35"/>
          <w:rFonts w:ascii="Arial" w:hAnsi="Arial" w:cs="Arial"/>
          <w:sz w:val="18"/>
          <w:szCs w:val="18"/>
        </w:rPr>
      </w:pPr>
    </w:p>
    <w:p w:rsidR="003438AA" w:rsidRPr="00D062D4" w:rsidRDefault="003438AA" w:rsidP="003438AA">
      <w:pPr>
        <w:pStyle w:val="Style2"/>
        <w:widowControl/>
        <w:ind w:left="5387" w:firstLine="720"/>
        <w:rPr>
          <w:rStyle w:val="FontStyle35"/>
          <w:rFonts w:ascii="Arial" w:hAnsi="Arial" w:cs="Arial"/>
          <w:b w:val="0"/>
          <w:sz w:val="10"/>
          <w:szCs w:val="10"/>
        </w:rPr>
      </w:pPr>
      <w:r>
        <w:rPr>
          <w:rStyle w:val="FontStyle35"/>
          <w:rFonts w:ascii="Arial" w:hAnsi="Arial" w:cs="Arial"/>
          <w:b w:val="0"/>
          <w:sz w:val="10"/>
          <w:szCs w:val="10"/>
        </w:rPr>
        <w:t>Приложение 22</w:t>
      </w:r>
    </w:p>
    <w:p w:rsidR="003438AA" w:rsidRDefault="003438AA" w:rsidP="003438AA">
      <w:pPr>
        <w:pStyle w:val="Style2"/>
        <w:widowControl/>
        <w:ind w:left="5387" w:firstLine="720"/>
        <w:rPr>
          <w:rStyle w:val="FontStyle35"/>
          <w:rFonts w:ascii="Arial" w:hAnsi="Arial" w:cs="Arial"/>
          <w:sz w:val="18"/>
          <w:szCs w:val="18"/>
        </w:rPr>
      </w:pPr>
      <w:r w:rsidRPr="00D062D4">
        <w:rPr>
          <w:rStyle w:val="FontStyle35"/>
          <w:rFonts w:ascii="Arial" w:hAnsi="Arial" w:cs="Arial"/>
          <w:b w:val="0"/>
          <w:sz w:val="10"/>
          <w:szCs w:val="10"/>
        </w:rPr>
        <w:t>к решению Канского  районного Совета депутатов</w:t>
      </w:r>
      <w:r w:rsidRPr="00D062D4">
        <w:rPr>
          <w:rFonts w:ascii="Arial" w:hAnsi="Arial" w:cs="Arial"/>
          <w:b/>
          <w:sz w:val="10"/>
          <w:szCs w:val="10"/>
        </w:rPr>
        <w:t xml:space="preserve"> от 00.00.2019  № 00-000</w:t>
      </w:r>
    </w:p>
    <w:p w:rsidR="003438AA" w:rsidRDefault="003438AA" w:rsidP="006130D9">
      <w:pPr>
        <w:pStyle w:val="Style2"/>
        <w:widowControl/>
        <w:ind w:left="1440" w:firstLine="720"/>
        <w:rPr>
          <w:rStyle w:val="FontStyle35"/>
          <w:rFonts w:ascii="Arial" w:hAnsi="Arial" w:cs="Arial"/>
          <w:sz w:val="18"/>
          <w:szCs w:val="18"/>
        </w:rPr>
      </w:pPr>
    </w:p>
    <w:p w:rsidR="003438AA" w:rsidRDefault="003438AA" w:rsidP="006130D9">
      <w:pPr>
        <w:pStyle w:val="Style2"/>
        <w:widowControl/>
        <w:ind w:left="1440" w:firstLine="720"/>
        <w:rPr>
          <w:rFonts w:ascii="Arial" w:hAnsi="Arial" w:cs="Arial"/>
          <w:color w:val="000000"/>
          <w:sz w:val="12"/>
          <w:szCs w:val="12"/>
        </w:rPr>
      </w:pPr>
      <w:r>
        <w:rPr>
          <w:rFonts w:ascii="Arial" w:hAnsi="Arial" w:cs="Arial"/>
          <w:color w:val="000000"/>
          <w:sz w:val="12"/>
          <w:szCs w:val="12"/>
        </w:rPr>
        <w:t xml:space="preserve">Отчет  по исполнению </w:t>
      </w:r>
      <w:r w:rsidRPr="009559D9">
        <w:rPr>
          <w:rFonts w:ascii="Arial" w:hAnsi="Arial" w:cs="Arial"/>
          <w:color w:val="000000"/>
          <w:sz w:val="12"/>
          <w:szCs w:val="12"/>
        </w:rPr>
        <w:t>резервного фонда администрации Канского района</w:t>
      </w:r>
      <w:r>
        <w:rPr>
          <w:rFonts w:ascii="Arial" w:hAnsi="Arial" w:cs="Arial"/>
          <w:color w:val="000000"/>
          <w:sz w:val="12"/>
          <w:szCs w:val="12"/>
        </w:rPr>
        <w:t xml:space="preserve"> за  2018 год</w:t>
      </w:r>
    </w:p>
    <w:p w:rsidR="003438AA" w:rsidRDefault="003438AA" w:rsidP="006130D9">
      <w:pPr>
        <w:pStyle w:val="Style2"/>
        <w:widowControl/>
        <w:ind w:left="1440" w:firstLine="720"/>
        <w:rPr>
          <w:rStyle w:val="FontStyle35"/>
          <w:rFonts w:ascii="Arial" w:hAnsi="Arial" w:cs="Arial"/>
          <w:sz w:val="18"/>
          <w:szCs w:val="18"/>
        </w:rPr>
      </w:pPr>
    </w:p>
    <w:tbl>
      <w:tblPr>
        <w:tblW w:w="5000" w:type="pct"/>
        <w:tblCellMar>
          <w:left w:w="30" w:type="dxa"/>
          <w:right w:w="30" w:type="dxa"/>
        </w:tblCellMar>
        <w:tblLook w:val="0000" w:firstRow="0" w:lastRow="0" w:firstColumn="0" w:lastColumn="0" w:noHBand="0" w:noVBand="0"/>
      </w:tblPr>
      <w:tblGrid>
        <w:gridCol w:w="350"/>
        <w:gridCol w:w="4008"/>
        <w:gridCol w:w="977"/>
        <w:gridCol w:w="1144"/>
        <w:gridCol w:w="986"/>
        <w:gridCol w:w="2801"/>
      </w:tblGrid>
      <w:tr w:rsidR="00AE341D" w:rsidRPr="009559D9" w:rsidTr="009F18FC">
        <w:trPr>
          <w:trHeight w:val="20"/>
        </w:trPr>
        <w:tc>
          <w:tcPr>
            <w:tcW w:w="171"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 xml:space="preserve">№ </w:t>
            </w:r>
            <w:proofErr w:type="gramStart"/>
            <w:r w:rsidRPr="009559D9">
              <w:rPr>
                <w:rFonts w:ascii="Arial" w:hAnsi="Arial" w:cs="Arial"/>
                <w:color w:val="000000"/>
                <w:sz w:val="12"/>
                <w:szCs w:val="12"/>
              </w:rPr>
              <w:t>п</w:t>
            </w:r>
            <w:proofErr w:type="gramEnd"/>
            <w:r w:rsidRPr="009559D9">
              <w:rPr>
                <w:rFonts w:ascii="Arial" w:hAnsi="Arial" w:cs="Arial"/>
                <w:color w:val="000000"/>
                <w:sz w:val="12"/>
                <w:szCs w:val="12"/>
              </w:rPr>
              <w:t>/п</w:t>
            </w:r>
          </w:p>
        </w:tc>
        <w:tc>
          <w:tcPr>
            <w:tcW w:w="195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Наименование расходов</w:t>
            </w: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Бюджет с учетом изменений (тыс.руб.)</w:t>
            </w:r>
          </w:p>
        </w:tc>
        <w:tc>
          <w:tcPr>
            <w:tcW w:w="55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Исполнено (тыс.руб.)</w:t>
            </w:r>
          </w:p>
        </w:tc>
        <w:tc>
          <w:tcPr>
            <w:tcW w:w="48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Исполнено</w:t>
            </w:r>
            <w:proofErr w:type="gramStart"/>
            <w:r w:rsidRPr="009559D9">
              <w:rPr>
                <w:rFonts w:ascii="Arial" w:hAnsi="Arial" w:cs="Arial"/>
                <w:color w:val="000000"/>
                <w:sz w:val="12"/>
                <w:szCs w:val="12"/>
              </w:rPr>
              <w:t xml:space="preserve"> (%)</w:t>
            </w:r>
            <w:proofErr w:type="gramEnd"/>
          </w:p>
        </w:tc>
        <w:tc>
          <w:tcPr>
            <w:tcW w:w="136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Наименование получателей</w:t>
            </w:r>
          </w:p>
        </w:tc>
      </w:tr>
      <w:tr w:rsidR="00AE341D" w:rsidRPr="009559D9" w:rsidTr="009F18FC">
        <w:trPr>
          <w:trHeight w:val="20"/>
        </w:trPr>
        <w:tc>
          <w:tcPr>
            <w:tcW w:w="171"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w:t>
            </w:r>
          </w:p>
        </w:tc>
        <w:tc>
          <w:tcPr>
            <w:tcW w:w="1952"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Резерв администрации Канского района</w:t>
            </w:r>
          </w:p>
        </w:tc>
        <w:tc>
          <w:tcPr>
            <w:tcW w:w="476"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195,0</w:t>
            </w:r>
          </w:p>
        </w:tc>
        <w:tc>
          <w:tcPr>
            <w:tcW w:w="557"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0,0</w:t>
            </w:r>
          </w:p>
        </w:tc>
        <w:tc>
          <w:tcPr>
            <w:tcW w:w="480"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0,0</w:t>
            </w:r>
          </w:p>
        </w:tc>
        <w:tc>
          <w:tcPr>
            <w:tcW w:w="136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right"/>
              <w:rPr>
                <w:rFonts w:ascii="Arial" w:hAnsi="Arial" w:cs="Arial"/>
                <w:color w:val="000000"/>
                <w:sz w:val="12"/>
                <w:szCs w:val="12"/>
              </w:rPr>
            </w:pPr>
          </w:p>
        </w:tc>
      </w:tr>
      <w:tr w:rsidR="00AE341D" w:rsidRPr="009559D9" w:rsidTr="009F18FC">
        <w:trPr>
          <w:trHeight w:val="20"/>
        </w:trPr>
        <w:tc>
          <w:tcPr>
            <w:tcW w:w="171"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2</w:t>
            </w:r>
          </w:p>
        </w:tc>
        <w:tc>
          <w:tcPr>
            <w:tcW w:w="195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Материальная помощь Лысенко Людмиле Геннадьевне</w:t>
            </w: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30,0</w:t>
            </w:r>
          </w:p>
        </w:tc>
        <w:tc>
          <w:tcPr>
            <w:tcW w:w="55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30,0</w:t>
            </w:r>
          </w:p>
        </w:tc>
        <w:tc>
          <w:tcPr>
            <w:tcW w:w="480"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c>
          <w:tcPr>
            <w:tcW w:w="1364"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УСЗН администрации Канского района</w:t>
            </w:r>
          </w:p>
        </w:tc>
      </w:tr>
      <w:tr w:rsidR="00AE341D" w:rsidRPr="009559D9" w:rsidTr="009F18FC">
        <w:trPr>
          <w:trHeight w:val="20"/>
        </w:trPr>
        <w:tc>
          <w:tcPr>
            <w:tcW w:w="171"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w:t>
            </w:r>
          </w:p>
        </w:tc>
        <w:tc>
          <w:tcPr>
            <w:tcW w:w="195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 xml:space="preserve">Материальная помощь </w:t>
            </w:r>
            <w:proofErr w:type="spellStart"/>
            <w:r w:rsidRPr="009559D9">
              <w:rPr>
                <w:rFonts w:ascii="Arial" w:hAnsi="Arial" w:cs="Arial"/>
                <w:color w:val="000000"/>
                <w:sz w:val="12"/>
                <w:szCs w:val="12"/>
              </w:rPr>
              <w:t>Сумцовой</w:t>
            </w:r>
            <w:proofErr w:type="spellEnd"/>
            <w:r w:rsidRPr="009559D9">
              <w:rPr>
                <w:rFonts w:ascii="Arial" w:hAnsi="Arial" w:cs="Arial"/>
                <w:color w:val="000000"/>
                <w:sz w:val="12"/>
                <w:szCs w:val="12"/>
              </w:rPr>
              <w:t xml:space="preserve"> Софье Александровне</w:t>
            </w: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30,0</w:t>
            </w:r>
          </w:p>
        </w:tc>
        <w:tc>
          <w:tcPr>
            <w:tcW w:w="55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30,0</w:t>
            </w:r>
          </w:p>
        </w:tc>
        <w:tc>
          <w:tcPr>
            <w:tcW w:w="480"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c>
          <w:tcPr>
            <w:tcW w:w="1364" w:type="pct"/>
            <w:tcBorders>
              <w:top w:val="nil"/>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9F18FC">
        <w:trPr>
          <w:trHeight w:val="20"/>
        </w:trPr>
        <w:tc>
          <w:tcPr>
            <w:tcW w:w="171"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4</w:t>
            </w:r>
          </w:p>
        </w:tc>
        <w:tc>
          <w:tcPr>
            <w:tcW w:w="195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 xml:space="preserve">Материальная помощь </w:t>
            </w:r>
            <w:proofErr w:type="spellStart"/>
            <w:r w:rsidRPr="009559D9">
              <w:rPr>
                <w:rFonts w:ascii="Arial" w:hAnsi="Arial" w:cs="Arial"/>
                <w:color w:val="000000"/>
                <w:sz w:val="12"/>
                <w:szCs w:val="12"/>
              </w:rPr>
              <w:t>Мухамедчину</w:t>
            </w:r>
            <w:proofErr w:type="spellEnd"/>
            <w:r w:rsidRPr="009559D9">
              <w:rPr>
                <w:rFonts w:ascii="Arial" w:hAnsi="Arial" w:cs="Arial"/>
                <w:color w:val="000000"/>
                <w:sz w:val="12"/>
                <w:szCs w:val="12"/>
              </w:rPr>
              <w:t xml:space="preserve"> Андрею Сергеевичу</w:t>
            </w: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30,0</w:t>
            </w:r>
          </w:p>
        </w:tc>
        <w:tc>
          <w:tcPr>
            <w:tcW w:w="55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30,0</w:t>
            </w:r>
          </w:p>
        </w:tc>
        <w:tc>
          <w:tcPr>
            <w:tcW w:w="480"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c>
          <w:tcPr>
            <w:tcW w:w="1364" w:type="pct"/>
            <w:tcBorders>
              <w:top w:val="nil"/>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9F18FC">
        <w:trPr>
          <w:trHeight w:val="20"/>
        </w:trPr>
        <w:tc>
          <w:tcPr>
            <w:tcW w:w="171"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w:t>
            </w:r>
          </w:p>
        </w:tc>
        <w:tc>
          <w:tcPr>
            <w:tcW w:w="195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 xml:space="preserve">Материальная помощь </w:t>
            </w:r>
            <w:proofErr w:type="spellStart"/>
            <w:r w:rsidRPr="009559D9">
              <w:rPr>
                <w:rFonts w:ascii="Arial" w:hAnsi="Arial" w:cs="Arial"/>
                <w:color w:val="000000"/>
                <w:sz w:val="12"/>
                <w:szCs w:val="12"/>
              </w:rPr>
              <w:t>Рамденок</w:t>
            </w:r>
            <w:proofErr w:type="spellEnd"/>
            <w:r w:rsidRPr="009559D9">
              <w:rPr>
                <w:rFonts w:ascii="Arial" w:hAnsi="Arial" w:cs="Arial"/>
                <w:color w:val="000000"/>
                <w:sz w:val="12"/>
                <w:szCs w:val="12"/>
              </w:rPr>
              <w:t xml:space="preserve"> Марии Николаевне</w:t>
            </w: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15,0</w:t>
            </w:r>
          </w:p>
        </w:tc>
        <w:tc>
          <w:tcPr>
            <w:tcW w:w="55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15,0</w:t>
            </w:r>
          </w:p>
        </w:tc>
        <w:tc>
          <w:tcPr>
            <w:tcW w:w="480"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c>
          <w:tcPr>
            <w:tcW w:w="1364" w:type="pct"/>
            <w:tcBorders>
              <w:top w:val="nil"/>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9F18FC">
        <w:trPr>
          <w:trHeight w:val="20"/>
        </w:trPr>
        <w:tc>
          <w:tcPr>
            <w:tcW w:w="171"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w:t>
            </w:r>
          </w:p>
        </w:tc>
        <w:tc>
          <w:tcPr>
            <w:tcW w:w="195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Материальная помощь Рыковой Надежде Петровне</w:t>
            </w: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5,0</w:t>
            </w:r>
          </w:p>
        </w:tc>
        <w:tc>
          <w:tcPr>
            <w:tcW w:w="55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5,0</w:t>
            </w:r>
          </w:p>
        </w:tc>
        <w:tc>
          <w:tcPr>
            <w:tcW w:w="480"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c>
          <w:tcPr>
            <w:tcW w:w="1364" w:type="pct"/>
            <w:tcBorders>
              <w:top w:val="nil"/>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9F18FC">
        <w:trPr>
          <w:trHeight w:val="20"/>
        </w:trPr>
        <w:tc>
          <w:tcPr>
            <w:tcW w:w="171"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7</w:t>
            </w:r>
          </w:p>
        </w:tc>
        <w:tc>
          <w:tcPr>
            <w:tcW w:w="195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Материальная помощь Лебедеву Валерию Георгиевичу</w:t>
            </w: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30,0</w:t>
            </w:r>
          </w:p>
        </w:tc>
        <w:tc>
          <w:tcPr>
            <w:tcW w:w="55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30,0</w:t>
            </w:r>
          </w:p>
        </w:tc>
        <w:tc>
          <w:tcPr>
            <w:tcW w:w="480"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c>
          <w:tcPr>
            <w:tcW w:w="1364" w:type="pct"/>
            <w:tcBorders>
              <w:top w:val="nil"/>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9F18FC">
        <w:trPr>
          <w:trHeight w:val="20"/>
        </w:trPr>
        <w:tc>
          <w:tcPr>
            <w:tcW w:w="171"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8</w:t>
            </w:r>
          </w:p>
        </w:tc>
        <w:tc>
          <w:tcPr>
            <w:tcW w:w="195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Материальная помощь Кравченко Татьяне Петровне</w:t>
            </w: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15,0</w:t>
            </w:r>
          </w:p>
        </w:tc>
        <w:tc>
          <w:tcPr>
            <w:tcW w:w="55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15,0</w:t>
            </w:r>
          </w:p>
        </w:tc>
        <w:tc>
          <w:tcPr>
            <w:tcW w:w="480"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c>
          <w:tcPr>
            <w:tcW w:w="1364" w:type="pct"/>
            <w:tcBorders>
              <w:top w:val="nil"/>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9F18FC">
        <w:trPr>
          <w:trHeight w:val="20"/>
        </w:trPr>
        <w:tc>
          <w:tcPr>
            <w:tcW w:w="171"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9</w:t>
            </w:r>
          </w:p>
        </w:tc>
        <w:tc>
          <w:tcPr>
            <w:tcW w:w="195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Материальная помощь Глушковой Любови Александровне</w:t>
            </w: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30,0</w:t>
            </w:r>
          </w:p>
        </w:tc>
        <w:tc>
          <w:tcPr>
            <w:tcW w:w="55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30,0</w:t>
            </w:r>
          </w:p>
        </w:tc>
        <w:tc>
          <w:tcPr>
            <w:tcW w:w="480"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c>
          <w:tcPr>
            <w:tcW w:w="1364" w:type="pct"/>
            <w:tcBorders>
              <w:top w:val="nil"/>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9F18FC">
        <w:trPr>
          <w:trHeight w:val="20"/>
        </w:trPr>
        <w:tc>
          <w:tcPr>
            <w:tcW w:w="171"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w:t>
            </w:r>
          </w:p>
        </w:tc>
        <w:tc>
          <w:tcPr>
            <w:tcW w:w="195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Материальная помощь Третьякову Владимиру Петровичу</w:t>
            </w: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30,0</w:t>
            </w:r>
          </w:p>
        </w:tc>
        <w:tc>
          <w:tcPr>
            <w:tcW w:w="55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30,0</w:t>
            </w:r>
          </w:p>
        </w:tc>
        <w:tc>
          <w:tcPr>
            <w:tcW w:w="480"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c>
          <w:tcPr>
            <w:tcW w:w="1364" w:type="pct"/>
            <w:tcBorders>
              <w:top w:val="nil"/>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9F18FC">
        <w:trPr>
          <w:trHeight w:val="20"/>
        </w:trPr>
        <w:tc>
          <w:tcPr>
            <w:tcW w:w="171"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lastRenderedPageBreak/>
              <w:t>11</w:t>
            </w:r>
          </w:p>
        </w:tc>
        <w:tc>
          <w:tcPr>
            <w:tcW w:w="195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Материальная помощь Гореловой Наталье Васильевне</w:t>
            </w: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15,0</w:t>
            </w:r>
          </w:p>
        </w:tc>
        <w:tc>
          <w:tcPr>
            <w:tcW w:w="55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15,0</w:t>
            </w:r>
          </w:p>
        </w:tc>
        <w:tc>
          <w:tcPr>
            <w:tcW w:w="480"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c>
          <w:tcPr>
            <w:tcW w:w="1364" w:type="pct"/>
            <w:tcBorders>
              <w:top w:val="nil"/>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9F18FC">
        <w:trPr>
          <w:trHeight w:val="20"/>
        </w:trPr>
        <w:tc>
          <w:tcPr>
            <w:tcW w:w="171"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12</w:t>
            </w:r>
          </w:p>
        </w:tc>
        <w:tc>
          <w:tcPr>
            <w:tcW w:w="195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 xml:space="preserve">Материальная помощь </w:t>
            </w:r>
            <w:proofErr w:type="spellStart"/>
            <w:r w:rsidRPr="009559D9">
              <w:rPr>
                <w:rFonts w:ascii="Arial" w:hAnsi="Arial" w:cs="Arial"/>
                <w:color w:val="000000"/>
                <w:sz w:val="12"/>
                <w:szCs w:val="12"/>
              </w:rPr>
              <w:t>Шамрай</w:t>
            </w:r>
            <w:proofErr w:type="spellEnd"/>
            <w:r w:rsidRPr="009559D9">
              <w:rPr>
                <w:rFonts w:ascii="Arial" w:hAnsi="Arial" w:cs="Arial"/>
                <w:color w:val="000000"/>
                <w:sz w:val="12"/>
                <w:szCs w:val="12"/>
              </w:rPr>
              <w:t xml:space="preserve"> Ольге Александровне</w:t>
            </w: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30,0</w:t>
            </w:r>
          </w:p>
        </w:tc>
        <w:tc>
          <w:tcPr>
            <w:tcW w:w="55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30,0</w:t>
            </w:r>
          </w:p>
        </w:tc>
        <w:tc>
          <w:tcPr>
            <w:tcW w:w="480"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c>
          <w:tcPr>
            <w:tcW w:w="1364" w:type="pct"/>
            <w:tcBorders>
              <w:top w:val="nil"/>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9F18FC">
        <w:trPr>
          <w:trHeight w:val="20"/>
        </w:trPr>
        <w:tc>
          <w:tcPr>
            <w:tcW w:w="171"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13</w:t>
            </w:r>
          </w:p>
        </w:tc>
        <w:tc>
          <w:tcPr>
            <w:tcW w:w="195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Материальная помощь Петровой Ольге Сергеевне</w:t>
            </w: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15,0</w:t>
            </w:r>
          </w:p>
        </w:tc>
        <w:tc>
          <w:tcPr>
            <w:tcW w:w="55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15,0</w:t>
            </w:r>
          </w:p>
        </w:tc>
        <w:tc>
          <w:tcPr>
            <w:tcW w:w="480"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c>
          <w:tcPr>
            <w:tcW w:w="1364" w:type="pct"/>
            <w:tcBorders>
              <w:top w:val="nil"/>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9F18FC">
        <w:trPr>
          <w:trHeight w:val="20"/>
        </w:trPr>
        <w:tc>
          <w:tcPr>
            <w:tcW w:w="171"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14</w:t>
            </w:r>
          </w:p>
        </w:tc>
        <w:tc>
          <w:tcPr>
            <w:tcW w:w="195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Материальная помощь Савва Анне Анатольевне</w:t>
            </w: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15,0</w:t>
            </w:r>
          </w:p>
        </w:tc>
        <w:tc>
          <w:tcPr>
            <w:tcW w:w="55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15,0</w:t>
            </w:r>
          </w:p>
        </w:tc>
        <w:tc>
          <w:tcPr>
            <w:tcW w:w="480"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c>
          <w:tcPr>
            <w:tcW w:w="1364" w:type="pct"/>
            <w:tcBorders>
              <w:top w:val="nil"/>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9F18FC">
        <w:trPr>
          <w:trHeight w:val="20"/>
        </w:trPr>
        <w:tc>
          <w:tcPr>
            <w:tcW w:w="171"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w:t>
            </w:r>
          </w:p>
        </w:tc>
        <w:tc>
          <w:tcPr>
            <w:tcW w:w="195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rPr>
                <w:rFonts w:ascii="Arial" w:hAnsi="Arial" w:cs="Arial"/>
                <w:color w:val="000000"/>
                <w:sz w:val="12"/>
                <w:szCs w:val="12"/>
              </w:rPr>
            </w:pPr>
            <w:r w:rsidRPr="009559D9">
              <w:rPr>
                <w:rFonts w:ascii="Arial" w:hAnsi="Arial" w:cs="Arial"/>
                <w:color w:val="000000"/>
                <w:sz w:val="12"/>
                <w:szCs w:val="12"/>
              </w:rPr>
              <w:t xml:space="preserve">Материальная помощь </w:t>
            </w:r>
            <w:proofErr w:type="spellStart"/>
            <w:r w:rsidRPr="009559D9">
              <w:rPr>
                <w:rFonts w:ascii="Arial" w:hAnsi="Arial" w:cs="Arial"/>
                <w:color w:val="000000"/>
                <w:sz w:val="12"/>
                <w:szCs w:val="12"/>
              </w:rPr>
              <w:t>Корбатову</w:t>
            </w:r>
            <w:proofErr w:type="spellEnd"/>
            <w:r w:rsidRPr="009559D9">
              <w:rPr>
                <w:rFonts w:ascii="Arial" w:hAnsi="Arial" w:cs="Arial"/>
                <w:color w:val="000000"/>
                <w:sz w:val="12"/>
                <w:szCs w:val="12"/>
              </w:rPr>
              <w:t xml:space="preserve"> Николаю Николаевичу</w:t>
            </w: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15,0</w:t>
            </w:r>
          </w:p>
        </w:tc>
        <w:tc>
          <w:tcPr>
            <w:tcW w:w="55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15,0</w:t>
            </w:r>
          </w:p>
        </w:tc>
        <w:tc>
          <w:tcPr>
            <w:tcW w:w="480"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100,0</w:t>
            </w:r>
          </w:p>
        </w:tc>
        <w:tc>
          <w:tcPr>
            <w:tcW w:w="1364" w:type="pct"/>
            <w:tcBorders>
              <w:top w:val="nil"/>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r w:rsidR="00AE341D" w:rsidRPr="009559D9" w:rsidTr="009F18FC">
        <w:trPr>
          <w:trHeight w:val="20"/>
        </w:trPr>
        <w:tc>
          <w:tcPr>
            <w:tcW w:w="171" w:type="pct"/>
            <w:tcBorders>
              <w:top w:val="single" w:sz="6" w:space="0" w:color="auto"/>
              <w:left w:val="single" w:sz="6" w:space="0" w:color="auto"/>
              <w:bottom w:val="nil"/>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16</w:t>
            </w:r>
          </w:p>
        </w:tc>
        <w:tc>
          <w:tcPr>
            <w:tcW w:w="1952"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ИТОГО:</w:t>
            </w:r>
          </w:p>
        </w:tc>
        <w:tc>
          <w:tcPr>
            <w:tcW w:w="476"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500,0</w:t>
            </w:r>
          </w:p>
        </w:tc>
        <w:tc>
          <w:tcPr>
            <w:tcW w:w="557"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305,0</w:t>
            </w:r>
          </w:p>
        </w:tc>
        <w:tc>
          <w:tcPr>
            <w:tcW w:w="480"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r w:rsidRPr="009559D9">
              <w:rPr>
                <w:rFonts w:ascii="Arial" w:hAnsi="Arial" w:cs="Arial"/>
                <w:color w:val="000000"/>
                <w:sz w:val="12"/>
                <w:szCs w:val="12"/>
              </w:rPr>
              <w:t>61,0</w:t>
            </w:r>
          </w:p>
        </w:tc>
        <w:tc>
          <w:tcPr>
            <w:tcW w:w="1364" w:type="pct"/>
            <w:tcBorders>
              <w:top w:val="single" w:sz="6" w:space="0" w:color="auto"/>
              <w:left w:val="single" w:sz="6" w:space="0" w:color="auto"/>
              <w:bottom w:val="single" w:sz="6" w:space="0" w:color="auto"/>
              <w:right w:val="single" w:sz="6" w:space="0" w:color="auto"/>
            </w:tcBorders>
          </w:tcPr>
          <w:p w:rsidR="00AE341D" w:rsidRPr="009559D9" w:rsidRDefault="00AE341D" w:rsidP="00AE341D">
            <w:pPr>
              <w:autoSpaceDE w:val="0"/>
              <w:autoSpaceDN w:val="0"/>
              <w:adjustRightInd w:val="0"/>
              <w:spacing w:after="0" w:line="240" w:lineRule="auto"/>
              <w:jc w:val="center"/>
              <w:rPr>
                <w:rFonts w:ascii="Arial" w:hAnsi="Arial" w:cs="Arial"/>
                <w:color w:val="000000"/>
                <w:sz w:val="12"/>
                <w:szCs w:val="12"/>
              </w:rPr>
            </w:pPr>
          </w:p>
        </w:tc>
      </w:tr>
    </w:tbl>
    <w:p w:rsidR="00AE341D" w:rsidRDefault="00AE341D" w:rsidP="006130D9">
      <w:pPr>
        <w:pStyle w:val="Style2"/>
        <w:widowControl/>
        <w:ind w:left="1440" w:firstLine="720"/>
        <w:rPr>
          <w:rStyle w:val="FontStyle35"/>
          <w:rFonts w:ascii="Arial" w:hAnsi="Arial" w:cs="Arial"/>
          <w:sz w:val="18"/>
          <w:szCs w:val="18"/>
        </w:rPr>
      </w:pPr>
    </w:p>
    <w:tbl>
      <w:tblPr>
        <w:tblW w:w="5000" w:type="pct"/>
        <w:tblLook w:val="04A0" w:firstRow="1" w:lastRow="0" w:firstColumn="1" w:lastColumn="0" w:noHBand="0" w:noVBand="1"/>
      </w:tblPr>
      <w:tblGrid>
        <w:gridCol w:w="5177"/>
        <w:gridCol w:w="1521"/>
        <w:gridCol w:w="1472"/>
        <w:gridCol w:w="1720"/>
        <w:gridCol w:w="532"/>
      </w:tblGrid>
      <w:tr w:rsidR="005E15A1" w:rsidRPr="005E15A1" w:rsidTr="005E15A1">
        <w:trPr>
          <w:trHeight w:val="20"/>
        </w:trPr>
        <w:tc>
          <w:tcPr>
            <w:tcW w:w="4745" w:type="pct"/>
            <w:gridSpan w:val="4"/>
            <w:tcBorders>
              <w:top w:val="nil"/>
              <w:left w:val="nil"/>
              <w:bottom w:val="nil"/>
              <w:right w:val="nil"/>
            </w:tcBorders>
            <w:shd w:val="clear" w:color="auto" w:fill="auto"/>
            <w:noWrap/>
            <w:vAlign w:val="bottom"/>
            <w:hideMark/>
          </w:tcPr>
          <w:p w:rsidR="005E15A1" w:rsidRPr="007255D7" w:rsidRDefault="005E15A1" w:rsidP="005E15A1">
            <w:pPr>
              <w:spacing w:after="0" w:line="240" w:lineRule="auto"/>
              <w:jc w:val="center"/>
              <w:rPr>
                <w:b/>
                <w:sz w:val="14"/>
                <w:szCs w:val="14"/>
                <w:lang w:eastAsia="ru-RU"/>
              </w:rPr>
            </w:pPr>
            <w:r w:rsidRPr="007255D7">
              <w:rPr>
                <w:b/>
                <w:sz w:val="14"/>
                <w:szCs w:val="14"/>
                <w:lang w:eastAsia="ru-RU"/>
              </w:rPr>
              <w:t>Муниципальное казённое учреждение "Финансовое управление администрации Канского района"</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4745" w:type="pct"/>
            <w:gridSpan w:val="4"/>
            <w:tcBorders>
              <w:top w:val="nil"/>
              <w:left w:val="nil"/>
              <w:bottom w:val="nil"/>
              <w:right w:val="nil"/>
            </w:tcBorders>
            <w:shd w:val="clear" w:color="auto" w:fill="auto"/>
            <w:noWrap/>
            <w:vAlign w:val="bottom"/>
            <w:hideMark/>
          </w:tcPr>
          <w:p w:rsidR="005E15A1" w:rsidRPr="007255D7" w:rsidRDefault="005E15A1" w:rsidP="005E15A1">
            <w:pPr>
              <w:spacing w:after="0" w:line="240" w:lineRule="auto"/>
              <w:jc w:val="center"/>
              <w:rPr>
                <w:b/>
                <w:sz w:val="14"/>
                <w:szCs w:val="14"/>
                <w:lang w:eastAsia="ru-RU"/>
              </w:rPr>
            </w:pPr>
            <w:r w:rsidRPr="007255D7">
              <w:rPr>
                <w:b/>
                <w:sz w:val="14"/>
                <w:szCs w:val="14"/>
                <w:lang w:eastAsia="ru-RU"/>
              </w:rPr>
              <w:t xml:space="preserve">Отчет от 10 апреля 2019 года </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4745" w:type="pct"/>
            <w:gridSpan w:val="4"/>
            <w:tcBorders>
              <w:top w:val="nil"/>
              <w:left w:val="nil"/>
              <w:bottom w:val="nil"/>
              <w:right w:val="nil"/>
            </w:tcBorders>
            <w:shd w:val="clear" w:color="auto" w:fill="auto"/>
            <w:noWrap/>
            <w:vAlign w:val="bottom"/>
            <w:hideMark/>
          </w:tcPr>
          <w:p w:rsidR="005E15A1" w:rsidRPr="005E15A1" w:rsidRDefault="005E15A1" w:rsidP="005E15A1">
            <w:pPr>
              <w:spacing w:after="0" w:line="240" w:lineRule="auto"/>
              <w:jc w:val="center"/>
              <w:rPr>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4745" w:type="pct"/>
            <w:gridSpan w:val="4"/>
            <w:tcBorders>
              <w:top w:val="nil"/>
              <w:left w:val="nil"/>
              <w:bottom w:val="nil"/>
              <w:right w:val="nil"/>
            </w:tcBorders>
            <w:shd w:val="clear" w:color="auto" w:fill="auto"/>
            <w:noWrap/>
            <w:vAlign w:val="bottom"/>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Сведения</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4745" w:type="pct"/>
            <w:gridSpan w:val="4"/>
            <w:tcBorders>
              <w:top w:val="nil"/>
              <w:left w:val="nil"/>
              <w:bottom w:val="nil"/>
              <w:right w:val="nil"/>
            </w:tcBorders>
            <w:shd w:val="clear" w:color="auto" w:fill="auto"/>
            <w:noWrap/>
            <w:vAlign w:val="bottom"/>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xml:space="preserve">о ходе исполнения районного бюджета </w:t>
            </w:r>
            <w:r>
              <w:rPr>
                <w:sz w:val="14"/>
                <w:szCs w:val="14"/>
                <w:lang w:eastAsia="ru-RU"/>
              </w:rPr>
              <w:t xml:space="preserve"> </w:t>
            </w:r>
            <w:r w:rsidRPr="005E15A1">
              <w:rPr>
                <w:sz w:val="14"/>
                <w:szCs w:val="14"/>
                <w:lang w:eastAsia="ru-RU"/>
              </w:rPr>
              <w:t>по состоянию на 01.04.2019 года</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4745" w:type="pct"/>
            <w:gridSpan w:val="4"/>
            <w:tcBorders>
              <w:top w:val="nil"/>
              <w:left w:val="nil"/>
              <w:bottom w:val="nil"/>
              <w:right w:val="nil"/>
            </w:tcBorders>
            <w:shd w:val="clear" w:color="auto" w:fill="auto"/>
            <w:noWrap/>
            <w:vAlign w:val="bottom"/>
            <w:hideMark/>
          </w:tcPr>
          <w:p w:rsidR="005E15A1" w:rsidRPr="005E15A1" w:rsidRDefault="005E15A1" w:rsidP="005E15A1">
            <w:pPr>
              <w:spacing w:after="0" w:line="240" w:lineRule="auto"/>
              <w:jc w:val="center"/>
              <w:rPr>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jc w:val="center"/>
              <w:rPr>
                <w:sz w:val="14"/>
                <w:szCs w:val="14"/>
                <w:lang w:eastAsia="ru-RU"/>
              </w:rPr>
            </w:pPr>
          </w:p>
        </w:tc>
        <w:tc>
          <w:tcPr>
            <w:tcW w:w="730"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706"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Наименование показателя</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План, с учётом изменений на  2019 год (тыс.руб.)</w:t>
            </w:r>
          </w:p>
        </w:tc>
        <w:tc>
          <w:tcPr>
            <w:tcW w:w="706" w:type="pct"/>
            <w:tcBorders>
              <w:top w:val="single" w:sz="4" w:space="0" w:color="auto"/>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Исполнено    (тыс.руб.)</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исполнения</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3</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4</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4745" w:type="pct"/>
            <w:gridSpan w:val="4"/>
            <w:tcBorders>
              <w:top w:val="single" w:sz="4" w:space="0" w:color="auto"/>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ДОХОДЫ</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b/>
                <w:bCs/>
                <w:sz w:val="14"/>
                <w:szCs w:val="14"/>
                <w:lang w:eastAsia="ru-RU"/>
              </w:rPr>
            </w:pPr>
            <w:r w:rsidRPr="005E15A1">
              <w:rPr>
                <w:b/>
                <w:bCs/>
                <w:sz w:val="14"/>
                <w:szCs w:val="14"/>
                <w:lang w:eastAsia="ru-RU"/>
              </w:rPr>
              <w:t xml:space="preserve">Налоговые и неналоговые доходы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88 952,5</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18 230,8</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20,5%</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Налоги на прибыль, доходы       </w:t>
            </w:r>
          </w:p>
        </w:tc>
        <w:tc>
          <w:tcPr>
            <w:tcW w:w="730" w:type="pct"/>
            <w:tcBorders>
              <w:top w:val="nil"/>
              <w:left w:val="nil"/>
              <w:bottom w:val="single" w:sz="4" w:space="0" w:color="000000"/>
              <w:right w:val="single" w:sz="4" w:space="0" w:color="000000"/>
            </w:tcBorders>
            <w:shd w:val="clear" w:color="auto" w:fill="auto"/>
            <w:vAlign w:val="bottom"/>
            <w:hideMark/>
          </w:tcPr>
          <w:p w:rsidR="005E15A1" w:rsidRPr="005E15A1" w:rsidRDefault="005E15A1" w:rsidP="005E15A1">
            <w:pPr>
              <w:spacing w:after="0" w:line="240" w:lineRule="auto"/>
              <w:jc w:val="center"/>
              <w:rPr>
                <w:color w:val="000000"/>
                <w:sz w:val="14"/>
                <w:szCs w:val="14"/>
                <w:lang w:eastAsia="ru-RU"/>
              </w:rPr>
            </w:pPr>
            <w:r w:rsidRPr="005E15A1">
              <w:rPr>
                <w:color w:val="000000"/>
                <w:sz w:val="14"/>
                <w:szCs w:val="14"/>
                <w:lang w:eastAsia="ru-RU"/>
              </w:rPr>
              <w:t>65 185,6</w:t>
            </w:r>
          </w:p>
        </w:tc>
        <w:tc>
          <w:tcPr>
            <w:tcW w:w="706" w:type="pct"/>
            <w:tcBorders>
              <w:top w:val="nil"/>
              <w:left w:val="nil"/>
              <w:bottom w:val="single" w:sz="4" w:space="0" w:color="000000"/>
              <w:right w:val="single" w:sz="4" w:space="0" w:color="000000"/>
            </w:tcBorders>
            <w:shd w:val="clear" w:color="auto" w:fill="auto"/>
            <w:vAlign w:val="bottom"/>
            <w:hideMark/>
          </w:tcPr>
          <w:p w:rsidR="005E15A1" w:rsidRPr="005E15A1" w:rsidRDefault="005E15A1" w:rsidP="005E15A1">
            <w:pPr>
              <w:spacing w:after="0" w:line="240" w:lineRule="auto"/>
              <w:jc w:val="center"/>
              <w:rPr>
                <w:color w:val="000000"/>
                <w:sz w:val="14"/>
                <w:szCs w:val="14"/>
                <w:lang w:eastAsia="ru-RU"/>
              </w:rPr>
            </w:pPr>
            <w:r w:rsidRPr="005E15A1">
              <w:rPr>
                <w:color w:val="000000"/>
                <w:sz w:val="14"/>
                <w:szCs w:val="14"/>
                <w:lang w:eastAsia="ru-RU"/>
              </w:rPr>
              <w:t>11 598,2</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17,8%</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Налоги на товары (</w:t>
            </w:r>
            <w:proofErr w:type="spellStart"/>
            <w:r w:rsidRPr="005E15A1">
              <w:rPr>
                <w:sz w:val="14"/>
                <w:szCs w:val="14"/>
                <w:lang w:eastAsia="ru-RU"/>
              </w:rPr>
              <w:t>работы</w:t>
            </w:r>
            <w:proofErr w:type="gramStart"/>
            <w:r w:rsidRPr="005E15A1">
              <w:rPr>
                <w:sz w:val="14"/>
                <w:szCs w:val="14"/>
                <w:lang w:eastAsia="ru-RU"/>
              </w:rPr>
              <w:t>,у</w:t>
            </w:r>
            <w:proofErr w:type="gramEnd"/>
            <w:r w:rsidRPr="005E15A1">
              <w:rPr>
                <w:sz w:val="14"/>
                <w:szCs w:val="14"/>
                <w:lang w:eastAsia="ru-RU"/>
              </w:rPr>
              <w:t>слуги</w:t>
            </w:r>
            <w:proofErr w:type="spellEnd"/>
            <w:r w:rsidRPr="005E15A1">
              <w:rPr>
                <w:sz w:val="14"/>
                <w:szCs w:val="14"/>
                <w:lang w:eastAsia="ru-RU"/>
              </w:rPr>
              <w:t>) реализуемые на территории Российской Федерации</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50,7</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13,6</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26,8%</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Налоги на совокупный доход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8 448,5</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2 252,4</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26,7%</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Налоги на имущество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Государственная пошлина</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53,4</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Задолженность и перерасчеты по  отмененным налогам, сборам и иным  обязательным платежам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Доходы от использования имущества, находящегося в государственной и  муниципальной собственности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11 477,0</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2 708,9</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23,6%</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rPr>
                <w:sz w:val="14"/>
                <w:szCs w:val="14"/>
                <w:lang w:eastAsia="ru-RU"/>
              </w:rPr>
            </w:pPr>
            <w:r w:rsidRPr="005E15A1">
              <w:rPr>
                <w:sz w:val="14"/>
                <w:szCs w:val="14"/>
                <w:lang w:eastAsia="ru-RU"/>
              </w:rPr>
              <w:t>Платежи при пользовании природными ресурсами</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1 045,0</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520,4</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49,8%</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Доходы от оказания платных услуг и компенсации затрат государства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95,7</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600,9</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627,9%</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Доходы от продажи материальных и  нематериальных активов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250,0</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19,0</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7,6%</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Штрафы, санкции, возмещение ущерба</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2 400,0</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450,9</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18,8%</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Прочие неналоговые доходы</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13,1</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b/>
                <w:bCs/>
                <w:sz w:val="14"/>
                <w:szCs w:val="14"/>
                <w:lang w:eastAsia="ru-RU"/>
              </w:rPr>
            </w:pPr>
            <w:r w:rsidRPr="005E15A1">
              <w:rPr>
                <w:b/>
                <w:bCs/>
                <w:sz w:val="14"/>
                <w:szCs w:val="14"/>
                <w:lang w:eastAsia="ru-RU"/>
              </w:rPr>
              <w:t>Безвозмездные поступления</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994 039,5</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203 015,4</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20,4%</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rPr>
                <w:b/>
                <w:bCs/>
                <w:sz w:val="14"/>
                <w:szCs w:val="14"/>
                <w:lang w:eastAsia="ru-RU"/>
              </w:rPr>
            </w:pPr>
            <w:r w:rsidRPr="005E15A1">
              <w:rPr>
                <w:b/>
                <w:bCs/>
                <w:sz w:val="14"/>
                <w:szCs w:val="14"/>
                <w:lang w:eastAsia="ru-RU"/>
              </w:rPr>
              <w:t xml:space="preserve">ВСЕГО ДОХОДОВ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1 082 992,0</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221 246,2</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20,4%</w:t>
            </w:r>
          </w:p>
        </w:tc>
        <w:tc>
          <w:tcPr>
            <w:tcW w:w="255" w:type="pct"/>
            <w:tcBorders>
              <w:top w:val="nil"/>
              <w:left w:val="nil"/>
              <w:bottom w:val="nil"/>
              <w:right w:val="nil"/>
            </w:tcBorders>
            <w:shd w:val="clear" w:color="auto" w:fill="auto"/>
            <w:noWrap/>
            <w:vAlign w:val="center"/>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4745" w:type="pct"/>
            <w:gridSpan w:val="4"/>
            <w:tcBorders>
              <w:top w:val="single" w:sz="4" w:space="0" w:color="auto"/>
              <w:left w:val="single" w:sz="4" w:space="0" w:color="auto"/>
              <w:bottom w:val="single" w:sz="4" w:space="0" w:color="auto"/>
              <w:right w:val="single" w:sz="4" w:space="0" w:color="000000"/>
            </w:tcBorders>
            <w:shd w:val="clear" w:color="auto" w:fill="auto"/>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РАСХОДЫ</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b/>
                <w:bCs/>
                <w:sz w:val="14"/>
                <w:szCs w:val="14"/>
                <w:lang w:eastAsia="ru-RU"/>
              </w:rPr>
            </w:pPr>
            <w:r w:rsidRPr="005E15A1">
              <w:rPr>
                <w:b/>
                <w:bCs/>
                <w:sz w:val="14"/>
                <w:szCs w:val="14"/>
                <w:lang w:eastAsia="ru-RU"/>
              </w:rPr>
              <w:t xml:space="preserve">Общегосударственные вопросы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51 382,4</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9 199,2</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17,9%</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Функционирование высшего должностного лица органа местного самоуправления (содержание Главы Канского района)</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1 471,8</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286,2</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19,4%</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Функционирование законодательных  (представительных) органов  местного самоуправления  (содержание Канского районного Совета депутатов)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2 107,1</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393,1</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18,7%</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Функционирование </w:t>
            </w:r>
            <w:proofErr w:type="gramStart"/>
            <w:r w:rsidRPr="005E15A1">
              <w:rPr>
                <w:sz w:val="14"/>
                <w:szCs w:val="14"/>
                <w:lang w:eastAsia="ru-RU"/>
              </w:rPr>
              <w:t>местной</w:t>
            </w:r>
            <w:proofErr w:type="gramEnd"/>
            <w:r w:rsidRPr="005E15A1">
              <w:rPr>
                <w:sz w:val="14"/>
                <w:szCs w:val="14"/>
                <w:lang w:eastAsia="ru-RU"/>
              </w:rPr>
              <w:t xml:space="preserve"> администрации</w:t>
            </w:r>
          </w:p>
        </w:tc>
        <w:tc>
          <w:tcPr>
            <w:tcW w:w="730" w:type="pct"/>
            <w:tcBorders>
              <w:top w:val="nil"/>
              <w:left w:val="nil"/>
              <w:bottom w:val="nil"/>
              <w:right w:val="nil"/>
            </w:tcBorders>
            <w:shd w:val="clear" w:color="auto" w:fill="auto"/>
            <w:noWrap/>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30464,4</w:t>
            </w:r>
          </w:p>
        </w:tc>
        <w:tc>
          <w:tcPr>
            <w:tcW w:w="706" w:type="pct"/>
            <w:tcBorders>
              <w:top w:val="nil"/>
              <w:left w:val="single" w:sz="4" w:space="0" w:color="auto"/>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5 887,6</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19,3%</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Судебная система                     </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18,1</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0,0%</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Обеспечение деятельности финансовых органов и органов финансового (финансово-бюджетного) надзора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9 282,1</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1 663,4</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17,9%</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Обеспечение проведения выборов и  референдумов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Резервные фонды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423,5</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0,0%</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Другие общегосударственные вопросы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7 615,4</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968,9</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12,7%</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b/>
                <w:bCs/>
                <w:sz w:val="14"/>
                <w:szCs w:val="14"/>
                <w:lang w:eastAsia="ru-RU"/>
              </w:rPr>
            </w:pPr>
            <w:r w:rsidRPr="005E15A1">
              <w:rPr>
                <w:b/>
                <w:bCs/>
                <w:sz w:val="14"/>
                <w:szCs w:val="14"/>
                <w:lang w:eastAsia="ru-RU"/>
              </w:rPr>
              <w:t xml:space="preserve">Национальная оборона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2 700,6</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550,1</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20,4%</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Мобилизационная подготовка  и вневойсковая подготовка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2 700,6</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550,1</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20,4%</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b/>
                <w:bCs/>
                <w:sz w:val="14"/>
                <w:szCs w:val="14"/>
                <w:lang w:eastAsia="ru-RU"/>
              </w:rPr>
            </w:pPr>
            <w:r w:rsidRPr="005E15A1">
              <w:rPr>
                <w:b/>
                <w:bCs/>
                <w:sz w:val="14"/>
                <w:szCs w:val="14"/>
                <w:lang w:eastAsia="ru-RU"/>
              </w:rPr>
              <w:t xml:space="preserve">Национальная безопасность и  правоохранительная деятельность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2 326,7</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240,2</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10,3%</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1 431,8</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240,2</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16,8%</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Обеспечение пожарной безопасности</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894,9</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0,0%</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Другие вопросы в области национальной безопасности и правоохранительной деятельности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b/>
                <w:bCs/>
                <w:sz w:val="14"/>
                <w:szCs w:val="14"/>
                <w:lang w:eastAsia="ru-RU"/>
              </w:rPr>
            </w:pPr>
            <w:r w:rsidRPr="005E15A1">
              <w:rPr>
                <w:b/>
                <w:bCs/>
                <w:sz w:val="14"/>
                <w:szCs w:val="14"/>
                <w:lang w:eastAsia="ru-RU"/>
              </w:rPr>
              <w:t xml:space="preserve">Национальная экономика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91 352,8</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4 600,4</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5,0%</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Топливно-энергетический комплекс</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Сельское хозяйство и рыболовство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4 377,3</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805,1</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18,4%</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Водное хозяйство</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Транспорт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25 841,0</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3 795,3</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14,7%</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Дорожное хозяйство (дорожные фонды)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48 134,0</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0,0%</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Связь и информатика</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9 632,3</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0,0%</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Другие вопросы в области национальной экономики</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3 368,2</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0,0%</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b/>
                <w:bCs/>
                <w:sz w:val="14"/>
                <w:szCs w:val="14"/>
                <w:lang w:eastAsia="ru-RU"/>
              </w:rPr>
            </w:pPr>
            <w:r w:rsidRPr="005E15A1">
              <w:rPr>
                <w:b/>
                <w:bCs/>
                <w:sz w:val="14"/>
                <w:szCs w:val="14"/>
                <w:lang w:eastAsia="ru-RU"/>
              </w:rPr>
              <w:t xml:space="preserve">Жилищно-коммунальное хозяйство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88 911,2</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15 671,9</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17,6%</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Жилищное хозяйство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400,0</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233,8</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58,5%</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Коммунальное хозяйство</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80 629,7</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14 209,3</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17,6%</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Благоустройство</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1 692,2</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0,0%</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Другие вопросы в области  жилищно-коммунального хозяйства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6 189,3</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1 228,8</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19,9%</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b/>
                <w:bCs/>
                <w:sz w:val="14"/>
                <w:szCs w:val="14"/>
                <w:lang w:eastAsia="ru-RU"/>
              </w:rPr>
            </w:pPr>
            <w:r w:rsidRPr="005E15A1">
              <w:rPr>
                <w:b/>
                <w:bCs/>
                <w:sz w:val="14"/>
                <w:szCs w:val="14"/>
                <w:lang w:eastAsia="ru-RU"/>
              </w:rPr>
              <w:t xml:space="preserve">Охрана окружающей среды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170,0</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0,0</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0,0%</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Экологический контроль</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 </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Охрана объектов растительного и животного мира и среды их обитания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 </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Другие вопросы в области охраны окружающей среды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170,0</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0,0%</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b/>
                <w:bCs/>
                <w:sz w:val="14"/>
                <w:szCs w:val="14"/>
                <w:lang w:eastAsia="ru-RU"/>
              </w:rPr>
            </w:pPr>
            <w:r w:rsidRPr="005E15A1">
              <w:rPr>
                <w:b/>
                <w:bCs/>
                <w:sz w:val="14"/>
                <w:szCs w:val="14"/>
                <w:lang w:eastAsia="ru-RU"/>
              </w:rPr>
              <w:t xml:space="preserve">Образование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600 914,3</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125 618,5</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20,9%</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Дошкольное образование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159 759,2</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32 068,4</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20,1%</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Общее образование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378 687,9</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82 089,2</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21,7%</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Дополнительное образование детей</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30 682,8</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6 165,2</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20,1%</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Молодежная политика и оздоровление детей</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5 288,6</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328,2</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6,2%</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Другие вопросы в области образования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26 495,8</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4 967,5</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18,7%</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b/>
                <w:bCs/>
                <w:sz w:val="14"/>
                <w:szCs w:val="14"/>
                <w:lang w:eastAsia="ru-RU"/>
              </w:rPr>
            </w:pPr>
            <w:r w:rsidRPr="005E15A1">
              <w:rPr>
                <w:b/>
                <w:bCs/>
                <w:sz w:val="14"/>
                <w:szCs w:val="14"/>
                <w:lang w:eastAsia="ru-RU"/>
              </w:rPr>
              <w:t xml:space="preserve">Культура, кинематография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108 985,8</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31 762,9</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29,1%</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Культура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78 986,0</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25 825,6</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32,7%</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Другие вопросы в области культуры, кинематографии и средств массовой  информации</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29 999,8</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5 937,3</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19,8%</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b/>
                <w:bCs/>
                <w:sz w:val="14"/>
                <w:szCs w:val="14"/>
                <w:lang w:eastAsia="ru-RU"/>
              </w:rPr>
            </w:pPr>
            <w:r w:rsidRPr="005E15A1">
              <w:rPr>
                <w:b/>
                <w:bCs/>
                <w:sz w:val="14"/>
                <w:szCs w:val="14"/>
                <w:lang w:eastAsia="ru-RU"/>
              </w:rPr>
              <w:t>Здравоохранение</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55,6</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0,0</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0,0%</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Другие вопросы в области здравоохранения</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55,6</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0,0%</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b/>
                <w:bCs/>
                <w:sz w:val="14"/>
                <w:szCs w:val="14"/>
                <w:lang w:eastAsia="ru-RU"/>
              </w:rPr>
            </w:pPr>
            <w:r w:rsidRPr="005E15A1">
              <w:rPr>
                <w:b/>
                <w:bCs/>
                <w:sz w:val="14"/>
                <w:szCs w:val="14"/>
                <w:lang w:eastAsia="ru-RU"/>
              </w:rPr>
              <w:t xml:space="preserve">Социальная политика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78 858,3</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13 752,4</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17,4%</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Пенсионное обеспечение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1 251,7</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386,4</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30,9%</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Социальное обслуживание населения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26 947,8</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5 686,3</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21,1%</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Социальное обеспечение населения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27 646,5</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5 361,1</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19,4%</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Охрана семьи и детства</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12 226,2</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114,5</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0,9%</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Другие вопросы в области социальной политики</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10 786,1</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2 204,1</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20,4%</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b/>
                <w:bCs/>
                <w:sz w:val="14"/>
                <w:szCs w:val="14"/>
                <w:lang w:eastAsia="ru-RU"/>
              </w:rPr>
            </w:pPr>
            <w:r w:rsidRPr="005E15A1">
              <w:rPr>
                <w:b/>
                <w:bCs/>
                <w:sz w:val="14"/>
                <w:szCs w:val="14"/>
                <w:lang w:eastAsia="ru-RU"/>
              </w:rPr>
              <w:lastRenderedPageBreak/>
              <w:t>Физическая культура и спорт</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9 560,3</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1 707,0</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17,9%</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Физическая культура</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9 108,8</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1 574,5</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17,3%</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Массовый спорт</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451,5</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132,5</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29,3%</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sz w:val="14"/>
                <w:szCs w:val="14"/>
                <w:lang w:eastAsia="ru-RU"/>
              </w:rPr>
            </w:pPr>
            <w:r w:rsidRPr="005E15A1">
              <w:rPr>
                <w:sz w:val="14"/>
                <w:szCs w:val="14"/>
                <w:lang w:eastAsia="ru-RU"/>
              </w:rPr>
              <w:t>Другие вопросы в области физической культуры и спорта</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b/>
                <w:bCs/>
                <w:sz w:val="14"/>
                <w:szCs w:val="14"/>
                <w:lang w:eastAsia="ru-RU"/>
              </w:rPr>
            </w:pPr>
            <w:r w:rsidRPr="005E15A1">
              <w:rPr>
                <w:b/>
                <w:bCs/>
                <w:sz w:val="14"/>
                <w:szCs w:val="14"/>
                <w:lang w:eastAsia="ru-RU"/>
              </w:rPr>
              <w:t>Обслуживание государственного и муниципального долга</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 </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 </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b/>
                <w:bCs/>
                <w:sz w:val="14"/>
                <w:szCs w:val="14"/>
                <w:lang w:eastAsia="ru-RU"/>
              </w:rPr>
            </w:pPr>
            <w:r w:rsidRPr="005E15A1">
              <w:rPr>
                <w:b/>
                <w:bCs/>
                <w:sz w:val="14"/>
                <w:szCs w:val="14"/>
                <w:lang w:eastAsia="ru-RU"/>
              </w:rPr>
              <w:t xml:space="preserve">Межбюджетные трансферты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50 185,6</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15 156,3</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30,2%</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Дотации на выравнивание бюджетной обеспеченности муниципальных образований</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34 040,9</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11 023,3</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32,4%</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Прочие межбюджетные трансферты общего характера</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16 144,7</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4 133,0</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25,6%</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hideMark/>
          </w:tcPr>
          <w:p w:rsidR="005E15A1" w:rsidRPr="005E15A1" w:rsidRDefault="005E15A1" w:rsidP="005E15A1">
            <w:pPr>
              <w:spacing w:after="0" w:line="240" w:lineRule="auto"/>
              <w:rPr>
                <w:b/>
                <w:bCs/>
                <w:sz w:val="14"/>
                <w:szCs w:val="14"/>
                <w:lang w:eastAsia="ru-RU"/>
              </w:rPr>
            </w:pPr>
            <w:r w:rsidRPr="005E15A1">
              <w:rPr>
                <w:b/>
                <w:bCs/>
                <w:sz w:val="14"/>
                <w:szCs w:val="14"/>
                <w:lang w:eastAsia="ru-RU"/>
              </w:rPr>
              <w:t xml:space="preserve">ВСЕГО РАСХОДОВ                        </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1 085 403,6</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218 258,9</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20,1%</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Профицит бюджета (со знаком плюс) дефицит бюджета (со знаком минус)</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-2 411,6</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2 987,3</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-123,9%</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Изменение остатков средств бюджета на счетах в банках</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2 411,6</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-2 987,3</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-123,9%</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Увеличение остатков средств бюджетов</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-1 083 492,0</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-222 297,6</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20,5%</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Уменьшение остатков средств бюджетов</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1 085 903,6</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219 310,3</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20,2%</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Прочие источники внутреннего финансирования</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Получение кредитов (бюджетных ссуд)</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500,0</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500,0</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100,0%</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Погашение кредитов (бюджетных ссуд)</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-500,0</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-500,0</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100,0%</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sz w:val="14"/>
                <w:szCs w:val="14"/>
                <w:lang w:eastAsia="ru-RU"/>
              </w:rPr>
            </w:pPr>
            <w:r w:rsidRPr="005E15A1">
              <w:rPr>
                <w:sz w:val="14"/>
                <w:szCs w:val="14"/>
                <w:lang w:eastAsia="ru-RU"/>
              </w:rPr>
              <w:t>Возврат бюджетных кредитов</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single" w:sz="4" w:space="0" w:color="auto"/>
              <w:bottom w:val="single" w:sz="4" w:space="0" w:color="auto"/>
              <w:right w:val="single" w:sz="4" w:space="0" w:color="auto"/>
            </w:tcBorders>
            <w:shd w:val="clear" w:color="auto" w:fill="auto"/>
            <w:vAlign w:val="bottom"/>
            <w:hideMark/>
          </w:tcPr>
          <w:p w:rsidR="005E15A1" w:rsidRPr="005E15A1" w:rsidRDefault="005E15A1" w:rsidP="005E15A1">
            <w:pPr>
              <w:spacing w:after="0" w:line="240" w:lineRule="auto"/>
              <w:rPr>
                <w:b/>
                <w:bCs/>
                <w:sz w:val="14"/>
                <w:szCs w:val="14"/>
                <w:lang w:eastAsia="ru-RU"/>
              </w:rPr>
            </w:pPr>
            <w:r w:rsidRPr="005E15A1">
              <w:rPr>
                <w:b/>
                <w:bCs/>
                <w:sz w:val="14"/>
                <w:szCs w:val="14"/>
                <w:lang w:eastAsia="ru-RU"/>
              </w:rPr>
              <w:t>Итого источников</w:t>
            </w:r>
          </w:p>
        </w:tc>
        <w:tc>
          <w:tcPr>
            <w:tcW w:w="730"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2 411,6</w:t>
            </w:r>
          </w:p>
        </w:tc>
        <w:tc>
          <w:tcPr>
            <w:tcW w:w="706"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-2 987,3</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-123,9%</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nil"/>
              <w:bottom w:val="nil"/>
              <w:right w:val="nil"/>
            </w:tcBorders>
            <w:shd w:val="clear" w:color="auto" w:fill="auto"/>
            <w:vAlign w:val="bottom"/>
            <w:hideMark/>
          </w:tcPr>
          <w:p w:rsidR="005E15A1" w:rsidRPr="005E15A1" w:rsidRDefault="005E15A1" w:rsidP="005E15A1">
            <w:pPr>
              <w:spacing w:after="0" w:line="240" w:lineRule="auto"/>
              <w:rPr>
                <w:b/>
                <w:bCs/>
                <w:sz w:val="14"/>
                <w:szCs w:val="14"/>
                <w:lang w:eastAsia="ru-RU"/>
              </w:rPr>
            </w:pPr>
          </w:p>
        </w:tc>
        <w:tc>
          <w:tcPr>
            <w:tcW w:w="730"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706"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nil"/>
              <w:bottom w:val="nil"/>
              <w:right w:val="nil"/>
            </w:tcBorders>
            <w:shd w:val="clear" w:color="auto" w:fill="auto"/>
            <w:vAlign w:val="bottom"/>
            <w:hideMark/>
          </w:tcPr>
          <w:p w:rsidR="005E15A1" w:rsidRPr="005E15A1" w:rsidRDefault="005E15A1" w:rsidP="005E15A1">
            <w:pPr>
              <w:spacing w:after="0" w:line="240" w:lineRule="auto"/>
              <w:rPr>
                <w:b/>
                <w:bCs/>
                <w:sz w:val="14"/>
                <w:szCs w:val="14"/>
                <w:lang w:eastAsia="ru-RU"/>
              </w:rPr>
            </w:pPr>
          </w:p>
        </w:tc>
        <w:tc>
          <w:tcPr>
            <w:tcW w:w="730"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706"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nil"/>
              <w:bottom w:val="nil"/>
              <w:right w:val="nil"/>
            </w:tcBorders>
            <w:shd w:val="clear" w:color="auto" w:fill="auto"/>
            <w:vAlign w:val="bottom"/>
            <w:hideMark/>
          </w:tcPr>
          <w:p w:rsidR="005E15A1" w:rsidRPr="005E15A1" w:rsidRDefault="005E15A1" w:rsidP="005E15A1">
            <w:pPr>
              <w:spacing w:after="0" w:line="240" w:lineRule="auto"/>
              <w:rPr>
                <w:b/>
                <w:bCs/>
                <w:sz w:val="14"/>
                <w:szCs w:val="14"/>
                <w:lang w:eastAsia="ru-RU"/>
              </w:rPr>
            </w:pPr>
          </w:p>
        </w:tc>
        <w:tc>
          <w:tcPr>
            <w:tcW w:w="730"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706"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nil"/>
              <w:bottom w:val="nil"/>
              <w:right w:val="nil"/>
            </w:tcBorders>
            <w:shd w:val="clear" w:color="auto" w:fill="auto"/>
            <w:vAlign w:val="bottom"/>
            <w:hideMark/>
          </w:tcPr>
          <w:p w:rsidR="005E15A1" w:rsidRPr="005E15A1" w:rsidRDefault="005E15A1" w:rsidP="005E15A1">
            <w:pPr>
              <w:spacing w:after="0" w:line="240" w:lineRule="auto"/>
              <w:rPr>
                <w:b/>
                <w:bCs/>
                <w:sz w:val="14"/>
                <w:szCs w:val="14"/>
                <w:lang w:eastAsia="ru-RU"/>
              </w:rPr>
            </w:pPr>
          </w:p>
        </w:tc>
        <w:tc>
          <w:tcPr>
            <w:tcW w:w="730"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706"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nil"/>
              <w:bottom w:val="nil"/>
              <w:right w:val="nil"/>
            </w:tcBorders>
            <w:shd w:val="clear" w:color="auto" w:fill="auto"/>
            <w:vAlign w:val="bottom"/>
            <w:hideMark/>
          </w:tcPr>
          <w:p w:rsidR="005E15A1" w:rsidRPr="005E15A1" w:rsidRDefault="005E15A1" w:rsidP="005E15A1">
            <w:pPr>
              <w:spacing w:after="0" w:line="240" w:lineRule="auto"/>
              <w:rPr>
                <w:b/>
                <w:bCs/>
                <w:sz w:val="14"/>
                <w:szCs w:val="14"/>
                <w:lang w:eastAsia="ru-RU"/>
              </w:rPr>
            </w:pPr>
          </w:p>
        </w:tc>
        <w:tc>
          <w:tcPr>
            <w:tcW w:w="730"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706"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nil"/>
              <w:bottom w:val="nil"/>
              <w:right w:val="nil"/>
            </w:tcBorders>
            <w:shd w:val="clear" w:color="auto" w:fill="auto"/>
            <w:vAlign w:val="bottom"/>
            <w:hideMark/>
          </w:tcPr>
          <w:p w:rsidR="005E15A1" w:rsidRPr="005E15A1" w:rsidRDefault="005E15A1" w:rsidP="005E15A1">
            <w:pPr>
              <w:spacing w:after="0" w:line="240" w:lineRule="auto"/>
              <w:rPr>
                <w:b/>
                <w:bCs/>
                <w:sz w:val="14"/>
                <w:szCs w:val="14"/>
                <w:lang w:eastAsia="ru-RU"/>
              </w:rPr>
            </w:pPr>
          </w:p>
        </w:tc>
        <w:tc>
          <w:tcPr>
            <w:tcW w:w="730"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706"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nil"/>
              <w:bottom w:val="nil"/>
              <w:right w:val="nil"/>
            </w:tcBorders>
            <w:shd w:val="clear" w:color="auto" w:fill="auto"/>
            <w:vAlign w:val="bottom"/>
            <w:hideMark/>
          </w:tcPr>
          <w:p w:rsidR="005E15A1" w:rsidRPr="005E15A1" w:rsidRDefault="005E15A1" w:rsidP="005E15A1">
            <w:pPr>
              <w:spacing w:after="0" w:line="240" w:lineRule="auto"/>
              <w:rPr>
                <w:b/>
                <w:bCs/>
                <w:sz w:val="14"/>
                <w:szCs w:val="14"/>
                <w:lang w:eastAsia="ru-RU"/>
              </w:rPr>
            </w:pPr>
          </w:p>
        </w:tc>
        <w:tc>
          <w:tcPr>
            <w:tcW w:w="730"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706"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nil"/>
              <w:bottom w:val="nil"/>
              <w:right w:val="nil"/>
            </w:tcBorders>
            <w:shd w:val="clear" w:color="auto" w:fill="auto"/>
            <w:vAlign w:val="bottom"/>
            <w:hideMark/>
          </w:tcPr>
          <w:p w:rsidR="005E15A1" w:rsidRPr="005E15A1" w:rsidRDefault="005E15A1" w:rsidP="005E15A1">
            <w:pPr>
              <w:spacing w:after="0" w:line="240" w:lineRule="auto"/>
              <w:rPr>
                <w:b/>
                <w:bCs/>
                <w:sz w:val="14"/>
                <w:szCs w:val="14"/>
                <w:lang w:eastAsia="ru-RU"/>
              </w:rPr>
            </w:pPr>
          </w:p>
        </w:tc>
        <w:tc>
          <w:tcPr>
            <w:tcW w:w="730"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706"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nil"/>
              <w:bottom w:val="nil"/>
              <w:right w:val="nil"/>
            </w:tcBorders>
            <w:shd w:val="clear" w:color="auto" w:fill="auto"/>
            <w:vAlign w:val="bottom"/>
            <w:hideMark/>
          </w:tcPr>
          <w:p w:rsidR="005E15A1" w:rsidRPr="005E15A1" w:rsidRDefault="005E15A1" w:rsidP="005E15A1">
            <w:pPr>
              <w:spacing w:after="0" w:line="240" w:lineRule="auto"/>
              <w:rPr>
                <w:b/>
                <w:bCs/>
                <w:sz w:val="14"/>
                <w:szCs w:val="14"/>
                <w:lang w:eastAsia="ru-RU"/>
              </w:rPr>
            </w:pPr>
          </w:p>
        </w:tc>
        <w:tc>
          <w:tcPr>
            <w:tcW w:w="730"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706"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4745" w:type="pct"/>
            <w:gridSpan w:val="4"/>
            <w:tcBorders>
              <w:top w:val="nil"/>
              <w:left w:val="nil"/>
              <w:bottom w:val="nil"/>
              <w:right w:val="nil"/>
            </w:tcBorders>
            <w:shd w:val="clear" w:color="auto" w:fill="auto"/>
            <w:noWrap/>
            <w:vAlign w:val="bottom"/>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Муниципальное казённое учреждение "Финансовое управление администрации Канского района"</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4745" w:type="pct"/>
            <w:gridSpan w:val="4"/>
            <w:tcBorders>
              <w:top w:val="nil"/>
              <w:left w:val="nil"/>
              <w:bottom w:val="nil"/>
              <w:right w:val="nil"/>
            </w:tcBorders>
            <w:shd w:val="clear" w:color="auto" w:fill="auto"/>
            <w:noWrap/>
            <w:vAlign w:val="bottom"/>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 xml:space="preserve">Отчет </w:t>
            </w:r>
            <w:r w:rsidR="009F18FC" w:rsidRPr="005E15A1">
              <w:rPr>
                <w:sz w:val="14"/>
                <w:szCs w:val="14"/>
                <w:lang w:eastAsia="ru-RU"/>
              </w:rPr>
              <w:t>от 10 апреля 2019 года</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4745" w:type="pct"/>
            <w:gridSpan w:val="4"/>
            <w:tcBorders>
              <w:top w:val="nil"/>
              <w:left w:val="nil"/>
              <w:bottom w:val="nil"/>
              <w:right w:val="nil"/>
            </w:tcBorders>
            <w:shd w:val="clear" w:color="auto" w:fill="auto"/>
            <w:noWrap/>
            <w:vAlign w:val="bottom"/>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Сведения</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4745" w:type="pct"/>
            <w:gridSpan w:val="4"/>
            <w:tcBorders>
              <w:top w:val="nil"/>
              <w:left w:val="nil"/>
              <w:bottom w:val="nil"/>
              <w:right w:val="nil"/>
            </w:tcBorders>
            <w:shd w:val="clear" w:color="auto" w:fill="auto"/>
            <w:noWrap/>
            <w:vAlign w:val="bottom"/>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о численности  муниципальных служащих  района,</w:t>
            </w:r>
            <w:r w:rsidR="009F18FC" w:rsidRPr="005E15A1">
              <w:rPr>
                <w:b/>
                <w:bCs/>
                <w:sz w:val="14"/>
                <w:szCs w:val="14"/>
                <w:lang w:eastAsia="ru-RU"/>
              </w:rPr>
              <w:t xml:space="preserve"> работников муниципальных  учреждений по состоянию</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4745" w:type="pct"/>
            <w:gridSpan w:val="4"/>
            <w:tcBorders>
              <w:top w:val="nil"/>
              <w:left w:val="nil"/>
              <w:bottom w:val="nil"/>
              <w:right w:val="nil"/>
            </w:tcBorders>
            <w:shd w:val="clear" w:color="auto" w:fill="auto"/>
            <w:noWrap/>
            <w:vAlign w:val="bottom"/>
            <w:hideMark/>
          </w:tcPr>
          <w:p w:rsidR="005E15A1" w:rsidRPr="005E15A1" w:rsidRDefault="005E15A1" w:rsidP="005E15A1">
            <w:pPr>
              <w:spacing w:after="0" w:line="240" w:lineRule="auto"/>
              <w:jc w:val="center"/>
              <w:rPr>
                <w:b/>
                <w:bCs/>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4745" w:type="pct"/>
            <w:gridSpan w:val="4"/>
            <w:tcBorders>
              <w:top w:val="nil"/>
              <w:left w:val="nil"/>
              <w:bottom w:val="nil"/>
              <w:right w:val="nil"/>
            </w:tcBorders>
            <w:shd w:val="clear" w:color="auto" w:fill="auto"/>
            <w:noWrap/>
            <w:vAlign w:val="bottom"/>
            <w:hideMark/>
          </w:tcPr>
          <w:p w:rsidR="005E15A1" w:rsidRPr="005E15A1" w:rsidRDefault="005E15A1" w:rsidP="005E15A1">
            <w:pPr>
              <w:spacing w:after="0" w:line="240" w:lineRule="auto"/>
              <w:jc w:val="center"/>
              <w:rPr>
                <w:b/>
                <w:bCs/>
                <w:sz w:val="14"/>
                <w:szCs w:val="14"/>
                <w:lang w:eastAsia="ru-RU"/>
              </w:rPr>
            </w:pPr>
            <w:r w:rsidRPr="005E15A1">
              <w:rPr>
                <w:b/>
                <w:bCs/>
                <w:sz w:val="14"/>
                <w:szCs w:val="14"/>
                <w:lang w:eastAsia="ru-RU"/>
              </w:rPr>
              <w:t xml:space="preserve">по состоянию на 01.04.2019 года </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jc w:val="center"/>
              <w:rPr>
                <w:b/>
                <w:bCs/>
                <w:sz w:val="14"/>
                <w:szCs w:val="14"/>
                <w:lang w:eastAsia="ru-RU"/>
              </w:rPr>
            </w:pPr>
          </w:p>
        </w:tc>
        <w:tc>
          <w:tcPr>
            <w:tcW w:w="730"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706"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b/>
                <w:bCs/>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392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Наименование показателя</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Значение</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392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E15A1" w:rsidRPr="005E15A1" w:rsidRDefault="005E15A1" w:rsidP="005E15A1">
            <w:pPr>
              <w:spacing w:after="0" w:line="240" w:lineRule="auto"/>
              <w:rPr>
                <w:sz w:val="14"/>
                <w:szCs w:val="14"/>
                <w:lang w:eastAsia="ru-RU"/>
              </w:rPr>
            </w:pPr>
            <w:r w:rsidRPr="005E15A1">
              <w:rPr>
                <w:sz w:val="14"/>
                <w:szCs w:val="14"/>
                <w:lang w:eastAsia="ru-RU"/>
              </w:rPr>
              <w:t>Среднесписочная численность муниципальных служащих за отчётный период, человек</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80</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392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Фактические затраты на денежное содержание муниципальных служащих за отчётный период, </w:t>
            </w:r>
            <w:proofErr w:type="spellStart"/>
            <w:r w:rsidRPr="005E15A1">
              <w:rPr>
                <w:sz w:val="14"/>
                <w:szCs w:val="14"/>
                <w:lang w:eastAsia="ru-RU"/>
              </w:rPr>
              <w:t>тыс</w:t>
            </w:r>
            <w:proofErr w:type="gramStart"/>
            <w:r w:rsidRPr="005E15A1">
              <w:rPr>
                <w:sz w:val="14"/>
                <w:szCs w:val="14"/>
                <w:lang w:eastAsia="ru-RU"/>
              </w:rPr>
              <w:t>.р</w:t>
            </w:r>
            <w:proofErr w:type="gramEnd"/>
            <w:r w:rsidRPr="005E15A1">
              <w:rPr>
                <w:sz w:val="14"/>
                <w:szCs w:val="14"/>
                <w:lang w:eastAsia="ru-RU"/>
              </w:rPr>
              <w:t>ублей</w:t>
            </w:r>
            <w:proofErr w:type="spellEnd"/>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7 827,9</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392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E15A1" w:rsidRPr="005E15A1" w:rsidRDefault="005E15A1" w:rsidP="005E15A1">
            <w:pPr>
              <w:spacing w:after="0" w:line="240" w:lineRule="auto"/>
              <w:rPr>
                <w:sz w:val="14"/>
                <w:szCs w:val="14"/>
                <w:lang w:eastAsia="ru-RU"/>
              </w:rPr>
            </w:pPr>
            <w:r w:rsidRPr="005E15A1">
              <w:rPr>
                <w:sz w:val="14"/>
                <w:szCs w:val="14"/>
                <w:lang w:eastAsia="ru-RU"/>
              </w:rPr>
              <w:t>Среднесписочная численность работников  учреждений, оплата труда которых осуществляется на основе районной тарифной сетки, за отчётный период, человек</w:t>
            </w:r>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1569</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392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E15A1" w:rsidRPr="005E15A1" w:rsidRDefault="005E15A1" w:rsidP="005E15A1">
            <w:pPr>
              <w:spacing w:after="0" w:line="240" w:lineRule="auto"/>
              <w:rPr>
                <w:sz w:val="14"/>
                <w:szCs w:val="14"/>
                <w:lang w:eastAsia="ru-RU"/>
              </w:rPr>
            </w:pPr>
            <w:r w:rsidRPr="005E15A1">
              <w:rPr>
                <w:sz w:val="14"/>
                <w:szCs w:val="14"/>
                <w:lang w:eastAsia="ru-RU"/>
              </w:rPr>
              <w:t xml:space="preserve">Фактические затраты на денежное содержание работников  муниципальных учреждений, за отчётный период, </w:t>
            </w:r>
            <w:proofErr w:type="spellStart"/>
            <w:r w:rsidRPr="005E15A1">
              <w:rPr>
                <w:sz w:val="14"/>
                <w:szCs w:val="14"/>
                <w:lang w:eastAsia="ru-RU"/>
              </w:rPr>
              <w:t>тыс</w:t>
            </w:r>
            <w:proofErr w:type="gramStart"/>
            <w:r w:rsidRPr="005E15A1">
              <w:rPr>
                <w:sz w:val="14"/>
                <w:szCs w:val="14"/>
                <w:lang w:eastAsia="ru-RU"/>
              </w:rPr>
              <w:t>.р</w:t>
            </w:r>
            <w:proofErr w:type="gramEnd"/>
            <w:r w:rsidRPr="005E15A1">
              <w:rPr>
                <w:sz w:val="14"/>
                <w:szCs w:val="14"/>
                <w:lang w:eastAsia="ru-RU"/>
              </w:rPr>
              <w:t>ублей</w:t>
            </w:r>
            <w:proofErr w:type="spellEnd"/>
          </w:p>
        </w:tc>
        <w:tc>
          <w:tcPr>
            <w:tcW w:w="825" w:type="pct"/>
            <w:tcBorders>
              <w:top w:val="nil"/>
              <w:left w:val="nil"/>
              <w:bottom w:val="single" w:sz="4" w:space="0" w:color="auto"/>
              <w:right w:val="single" w:sz="4" w:space="0" w:color="auto"/>
            </w:tcBorders>
            <w:shd w:val="clear" w:color="auto" w:fill="auto"/>
            <w:vAlign w:val="center"/>
            <w:hideMark/>
          </w:tcPr>
          <w:p w:rsidR="005E15A1" w:rsidRPr="005E15A1" w:rsidRDefault="005E15A1" w:rsidP="005E15A1">
            <w:pPr>
              <w:spacing w:after="0" w:line="240" w:lineRule="auto"/>
              <w:jc w:val="center"/>
              <w:rPr>
                <w:sz w:val="14"/>
                <w:szCs w:val="14"/>
                <w:lang w:eastAsia="ru-RU"/>
              </w:rPr>
            </w:pPr>
            <w:r w:rsidRPr="005E15A1">
              <w:rPr>
                <w:sz w:val="14"/>
                <w:szCs w:val="14"/>
                <w:lang w:eastAsia="ru-RU"/>
              </w:rPr>
              <w:t>99 499,2</w:t>
            </w: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jc w:val="both"/>
              <w:rPr>
                <w:sz w:val="14"/>
                <w:szCs w:val="14"/>
                <w:lang w:eastAsia="ru-RU"/>
              </w:rPr>
            </w:pPr>
          </w:p>
        </w:tc>
        <w:tc>
          <w:tcPr>
            <w:tcW w:w="730"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706"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nil"/>
              <w:bottom w:val="nil"/>
              <w:right w:val="nil"/>
            </w:tcBorders>
            <w:shd w:val="clear" w:color="auto" w:fill="auto"/>
            <w:hideMark/>
          </w:tcPr>
          <w:p w:rsidR="005E15A1" w:rsidRPr="005E15A1" w:rsidRDefault="005E15A1" w:rsidP="005E15A1">
            <w:pPr>
              <w:spacing w:after="0" w:line="240" w:lineRule="auto"/>
              <w:jc w:val="center"/>
              <w:rPr>
                <w:sz w:val="14"/>
                <w:szCs w:val="14"/>
                <w:lang w:eastAsia="ru-RU"/>
              </w:rPr>
            </w:pPr>
          </w:p>
        </w:tc>
        <w:tc>
          <w:tcPr>
            <w:tcW w:w="730" w:type="pct"/>
            <w:vMerge w:val="restar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706" w:type="pct"/>
            <w:vMerge w:val="restar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nil"/>
              <w:bottom w:val="nil"/>
              <w:right w:val="nil"/>
            </w:tcBorders>
            <w:shd w:val="clear" w:color="auto" w:fill="auto"/>
            <w:hideMark/>
          </w:tcPr>
          <w:p w:rsidR="005E15A1" w:rsidRPr="005E15A1" w:rsidRDefault="005E15A1" w:rsidP="005E15A1">
            <w:pPr>
              <w:spacing w:after="0" w:line="240" w:lineRule="auto"/>
              <w:jc w:val="center"/>
              <w:rPr>
                <w:sz w:val="14"/>
                <w:szCs w:val="14"/>
                <w:lang w:eastAsia="ru-RU"/>
              </w:rPr>
            </w:pPr>
          </w:p>
        </w:tc>
        <w:tc>
          <w:tcPr>
            <w:tcW w:w="730" w:type="pct"/>
            <w:vMerge/>
            <w:tcBorders>
              <w:top w:val="nil"/>
              <w:left w:val="nil"/>
              <w:bottom w:val="nil"/>
              <w:right w:val="nil"/>
            </w:tcBorders>
            <w:vAlign w:val="center"/>
            <w:hideMark/>
          </w:tcPr>
          <w:p w:rsidR="005E15A1" w:rsidRPr="005E15A1" w:rsidRDefault="005E15A1" w:rsidP="005E15A1">
            <w:pPr>
              <w:spacing w:after="0" w:line="240" w:lineRule="auto"/>
              <w:rPr>
                <w:sz w:val="14"/>
                <w:szCs w:val="14"/>
                <w:lang w:eastAsia="ru-RU"/>
              </w:rPr>
            </w:pPr>
          </w:p>
        </w:tc>
        <w:tc>
          <w:tcPr>
            <w:tcW w:w="706" w:type="pct"/>
            <w:vMerge/>
            <w:tcBorders>
              <w:top w:val="nil"/>
              <w:left w:val="nil"/>
              <w:bottom w:val="nil"/>
              <w:right w:val="nil"/>
            </w:tcBorders>
            <w:vAlign w:val="center"/>
            <w:hideMark/>
          </w:tcPr>
          <w:p w:rsidR="005E15A1" w:rsidRPr="005E15A1" w:rsidRDefault="005E15A1" w:rsidP="005E15A1">
            <w:pPr>
              <w:spacing w:after="0" w:line="240" w:lineRule="auto"/>
              <w:rPr>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nil"/>
              <w:bottom w:val="nil"/>
              <w:right w:val="nil"/>
            </w:tcBorders>
            <w:shd w:val="clear" w:color="auto" w:fill="auto"/>
            <w:hideMark/>
          </w:tcPr>
          <w:p w:rsidR="005E15A1" w:rsidRPr="005E15A1" w:rsidRDefault="005E15A1" w:rsidP="005E15A1">
            <w:pPr>
              <w:spacing w:after="0" w:line="240" w:lineRule="auto"/>
              <w:jc w:val="center"/>
              <w:rPr>
                <w:sz w:val="14"/>
                <w:szCs w:val="14"/>
                <w:lang w:eastAsia="ru-RU"/>
              </w:rPr>
            </w:pPr>
          </w:p>
        </w:tc>
        <w:tc>
          <w:tcPr>
            <w:tcW w:w="730"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706"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nil"/>
              <w:bottom w:val="nil"/>
              <w:right w:val="nil"/>
            </w:tcBorders>
            <w:shd w:val="clear" w:color="auto" w:fill="auto"/>
            <w:hideMark/>
          </w:tcPr>
          <w:p w:rsidR="005E15A1" w:rsidRPr="005E15A1" w:rsidRDefault="005E15A1" w:rsidP="005E15A1">
            <w:pPr>
              <w:spacing w:after="0" w:line="240" w:lineRule="auto"/>
              <w:rPr>
                <w:sz w:val="14"/>
                <w:szCs w:val="14"/>
                <w:lang w:eastAsia="ru-RU"/>
              </w:rPr>
            </w:pPr>
          </w:p>
        </w:tc>
        <w:tc>
          <w:tcPr>
            <w:tcW w:w="730"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706"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nil"/>
              <w:bottom w:val="nil"/>
              <w:right w:val="nil"/>
            </w:tcBorders>
            <w:shd w:val="clear" w:color="auto" w:fill="auto"/>
            <w:hideMark/>
          </w:tcPr>
          <w:p w:rsidR="005E15A1" w:rsidRPr="005E15A1" w:rsidRDefault="005E15A1" w:rsidP="005E15A1">
            <w:pPr>
              <w:spacing w:after="0" w:line="240" w:lineRule="auto"/>
              <w:rPr>
                <w:sz w:val="14"/>
                <w:szCs w:val="14"/>
                <w:lang w:eastAsia="ru-RU"/>
              </w:rPr>
            </w:pPr>
          </w:p>
        </w:tc>
        <w:tc>
          <w:tcPr>
            <w:tcW w:w="730"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706"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vMerge w:val="restart"/>
            <w:tcBorders>
              <w:top w:val="nil"/>
              <w:left w:val="nil"/>
              <w:bottom w:val="nil"/>
              <w:right w:val="nil"/>
            </w:tcBorders>
            <w:shd w:val="clear" w:color="auto" w:fill="auto"/>
            <w:hideMark/>
          </w:tcPr>
          <w:p w:rsidR="005E15A1" w:rsidRPr="005E15A1" w:rsidRDefault="005E15A1" w:rsidP="005E15A1">
            <w:pPr>
              <w:spacing w:after="0" w:line="240" w:lineRule="auto"/>
              <w:rPr>
                <w:sz w:val="14"/>
                <w:szCs w:val="14"/>
                <w:lang w:eastAsia="ru-RU"/>
              </w:rPr>
            </w:pPr>
          </w:p>
        </w:tc>
        <w:tc>
          <w:tcPr>
            <w:tcW w:w="730"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706" w:type="pct"/>
            <w:vMerge w:val="restar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vMerge/>
            <w:tcBorders>
              <w:top w:val="nil"/>
              <w:left w:val="nil"/>
              <w:bottom w:val="nil"/>
              <w:right w:val="nil"/>
            </w:tcBorders>
            <w:vAlign w:val="center"/>
            <w:hideMark/>
          </w:tcPr>
          <w:p w:rsidR="005E15A1" w:rsidRPr="005E15A1" w:rsidRDefault="005E15A1" w:rsidP="005E15A1">
            <w:pPr>
              <w:spacing w:after="0" w:line="240" w:lineRule="auto"/>
              <w:rPr>
                <w:sz w:val="14"/>
                <w:szCs w:val="14"/>
                <w:lang w:eastAsia="ru-RU"/>
              </w:rPr>
            </w:pPr>
          </w:p>
        </w:tc>
        <w:tc>
          <w:tcPr>
            <w:tcW w:w="730"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706" w:type="pct"/>
            <w:vMerge/>
            <w:tcBorders>
              <w:top w:val="nil"/>
              <w:left w:val="nil"/>
              <w:bottom w:val="nil"/>
              <w:right w:val="nil"/>
            </w:tcBorders>
            <w:vAlign w:val="center"/>
            <w:hideMark/>
          </w:tcPr>
          <w:p w:rsidR="005E15A1" w:rsidRPr="005E15A1" w:rsidRDefault="005E15A1" w:rsidP="005E15A1">
            <w:pPr>
              <w:spacing w:after="0" w:line="240" w:lineRule="auto"/>
              <w:rPr>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r w:rsidR="005E15A1" w:rsidRPr="005E15A1" w:rsidTr="005E15A1">
        <w:trPr>
          <w:trHeight w:val="20"/>
        </w:trPr>
        <w:tc>
          <w:tcPr>
            <w:tcW w:w="2484" w:type="pct"/>
            <w:tcBorders>
              <w:top w:val="nil"/>
              <w:left w:val="nil"/>
              <w:bottom w:val="nil"/>
              <w:right w:val="nil"/>
            </w:tcBorders>
            <w:shd w:val="clear" w:color="auto" w:fill="auto"/>
            <w:hideMark/>
          </w:tcPr>
          <w:p w:rsidR="005E15A1" w:rsidRPr="005E15A1" w:rsidRDefault="005E15A1" w:rsidP="005E15A1">
            <w:pPr>
              <w:spacing w:after="0" w:line="240" w:lineRule="auto"/>
              <w:rPr>
                <w:sz w:val="14"/>
                <w:szCs w:val="14"/>
                <w:lang w:eastAsia="ru-RU"/>
              </w:rPr>
            </w:pPr>
          </w:p>
        </w:tc>
        <w:tc>
          <w:tcPr>
            <w:tcW w:w="730"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706"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825" w:type="pct"/>
            <w:tcBorders>
              <w:top w:val="nil"/>
              <w:left w:val="nil"/>
              <w:bottom w:val="nil"/>
              <w:right w:val="nil"/>
            </w:tcBorders>
            <w:shd w:val="clear" w:color="auto" w:fill="auto"/>
            <w:vAlign w:val="center"/>
            <w:hideMark/>
          </w:tcPr>
          <w:p w:rsidR="005E15A1" w:rsidRPr="005E15A1" w:rsidRDefault="005E15A1" w:rsidP="005E15A1">
            <w:pPr>
              <w:spacing w:after="0" w:line="240" w:lineRule="auto"/>
              <w:jc w:val="center"/>
              <w:rPr>
                <w:sz w:val="14"/>
                <w:szCs w:val="14"/>
                <w:lang w:eastAsia="ru-RU"/>
              </w:rPr>
            </w:pPr>
          </w:p>
        </w:tc>
        <w:tc>
          <w:tcPr>
            <w:tcW w:w="255" w:type="pct"/>
            <w:tcBorders>
              <w:top w:val="nil"/>
              <w:left w:val="nil"/>
              <w:bottom w:val="nil"/>
              <w:right w:val="nil"/>
            </w:tcBorders>
            <w:shd w:val="clear" w:color="auto" w:fill="auto"/>
            <w:noWrap/>
            <w:vAlign w:val="bottom"/>
            <w:hideMark/>
          </w:tcPr>
          <w:p w:rsidR="005E15A1" w:rsidRPr="005E15A1" w:rsidRDefault="005E15A1" w:rsidP="005E15A1">
            <w:pPr>
              <w:spacing w:after="0" w:line="240" w:lineRule="auto"/>
              <w:rPr>
                <w:sz w:val="14"/>
                <w:szCs w:val="14"/>
                <w:lang w:eastAsia="ru-RU"/>
              </w:rPr>
            </w:pPr>
          </w:p>
        </w:tc>
      </w:tr>
    </w:tbl>
    <w:p w:rsidR="00E8189D" w:rsidRDefault="00E8189D" w:rsidP="00EE1E58">
      <w:pPr>
        <w:keepNext/>
        <w:suppressAutoHyphens/>
        <w:autoSpaceDE w:val="0"/>
        <w:spacing w:after="0" w:line="240" w:lineRule="auto"/>
        <w:ind w:right="813"/>
        <w:jc w:val="both"/>
        <w:rPr>
          <w:rFonts w:ascii="Arial" w:hAnsi="Arial" w:cs="Arial"/>
          <w:sz w:val="14"/>
          <w:szCs w:val="14"/>
          <w:lang w:eastAsia="ar-SA"/>
        </w:rPr>
      </w:pPr>
    </w:p>
    <w:p w:rsidR="00E8189D" w:rsidRDefault="00E8189D" w:rsidP="00EE1E58">
      <w:pPr>
        <w:keepNext/>
        <w:suppressAutoHyphens/>
        <w:autoSpaceDE w:val="0"/>
        <w:spacing w:after="0" w:line="240" w:lineRule="auto"/>
        <w:ind w:right="813"/>
        <w:jc w:val="both"/>
        <w:rPr>
          <w:rFonts w:ascii="Arial" w:hAnsi="Arial" w:cs="Arial"/>
          <w:sz w:val="14"/>
          <w:szCs w:val="14"/>
          <w:lang w:eastAsia="ar-SA"/>
        </w:rPr>
      </w:pPr>
    </w:p>
    <w:p w:rsidR="00E8189D" w:rsidRDefault="00E8189D" w:rsidP="00EE1E58">
      <w:pPr>
        <w:keepNext/>
        <w:suppressAutoHyphens/>
        <w:autoSpaceDE w:val="0"/>
        <w:spacing w:after="0" w:line="240" w:lineRule="auto"/>
        <w:ind w:right="813"/>
        <w:jc w:val="both"/>
        <w:rPr>
          <w:rFonts w:ascii="Arial" w:hAnsi="Arial" w:cs="Arial"/>
          <w:sz w:val="14"/>
          <w:szCs w:val="14"/>
          <w:lang w:eastAsia="ar-SA"/>
        </w:rPr>
      </w:pPr>
    </w:p>
    <w:p w:rsidR="00E8189D" w:rsidRDefault="00E8189D" w:rsidP="00EE1E58">
      <w:pPr>
        <w:keepNext/>
        <w:suppressAutoHyphens/>
        <w:autoSpaceDE w:val="0"/>
        <w:spacing w:after="0" w:line="240" w:lineRule="auto"/>
        <w:ind w:right="813"/>
        <w:jc w:val="both"/>
        <w:rPr>
          <w:rFonts w:ascii="Arial" w:hAnsi="Arial" w:cs="Arial"/>
          <w:sz w:val="14"/>
          <w:szCs w:val="14"/>
          <w:lang w:eastAsia="ar-SA"/>
        </w:rPr>
      </w:pPr>
    </w:p>
    <w:p w:rsidR="00E8189D" w:rsidRDefault="00E8189D" w:rsidP="00EE1E58">
      <w:pPr>
        <w:keepNext/>
        <w:suppressAutoHyphens/>
        <w:autoSpaceDE w:val="0"/>
        <w:spacing w:after="0" w:line="240" w:lineRule="auto"/>
        <w:ind w:right="813"/>
        <w:jc w:val="both"/>
        <w:rPr>
          <w:rFonts w:ascii="Arial" w:hAnsi="Arial" w:cs="Arial"/>
          <w:sz w:val="14"/>
          <w:szCs w:val="14"/>
          <w:lang w:eastAsia="ar-SA"/>
        </w:rPr>
      </w:pPr>
    </w:p>
    <w:p w:rsidR="00E8189D" w:rsidRPr="00965C7A" w:rsidRDefault="00E8189D" w:rsidP="00EE1E58">
      <w:pPr>
        <w:keepNext/>
        <w:suppressAutoHyphens/>
        <w:autoSpaceDE w:val="0"/>
        <w:spacing w:after="0" w:line="240" w:lineRule="auto"/>
        <w:ind w:right="813"/>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3256"/>
        <w:gridCol w:w="1540"/>
        <w:gridCol w:w="3072"/>
      </w:tblGrid>
      <w:tr w:rsidR="00D12972" w:rsidRPr="00965C7A" w:rsidTr="00D12972">
        <w:trPr>
          <w:jc w:val="center"/>
        </w:trPr>
        <w:tc>
          <w:tcPr>
            <w:tcW w:w="2554" w:type="dxa"/>
            <w:tcBorders>
              <w:top w:val="single" w:sz="4" w:space="0" w:color="auto"/>
              <w:left w:val="single" w:sz="4" w:space="0" w:color="auto"/>
              <w:bottom w:val="single" w:sz="4" w:space="0" w:color="auto"/>
              <w:right w:val="single" w:sz="4" w:space="0" w:color="auto"/>
            </w:tcBorders>
            <w:hideMark/>
          </w:tcPr>
          <w:p w:rsidR="00D12972" w:rsidRPr="00965C7A" w:rsidRDefault="00D604E1" w:rsidP="00D12972">
            <w:pPr>
              <w:pStyle w:val="24"/>
              <w:spacing w:before="0" w:after="0"/>
              <w:ind w:firstLine="0"/>
              <w:contextualSpacing/>
              <w:outlineLvl w:val="1"/>
              <w:rPr>
                <w:rFonts w:ascii="Arial" w:hAnsi="Arial" w:cs="Arial"/>
                <w:b/>
                <w:color w:val="auto"/>
                <w:sz w:val="12"/>
                <w:szCs w:val="12"/>
              </w:rPr>
            </w:pPr>
            <w:r w:rsidRPr="00965C7A">
              <w:rPr>
                <w:rFonts w:ascii="Arial" w:hAnsi="Arial" w:cs="Arial"/>
                <w:b/>
                <w:color w:val="auto"/>
                <w:sz w:val="12"/>
                <w:szCs w:val="12"/>
              </w:rPr>
              <w:t>№</w:t>
            </w:r>
            <w:r w:rsidR="0006021A">
              <w:rPr>
                <w:rFonts w:ascii="Arial" w:hAnsi="Arial" w:cs="Arial"/>
                <w:b/>
                <w:color w:val="auto"/>
                <w:sz w:val="12"/>
                <w:szCs w:val="12"/>
              </w:rPr>
              <w:t xml:space="preserve">  </w:t>
            </w:r>
            <w:r w:rsidR="009F18FC">
              <w:rPr>
                <w:rFonts w:ascii="Arial" w:hAnsi="Arial" w:cs="Arial"/>
                <w:b/>
                <w:color w:val="auto"/>
                <w:sz w:val="12"/>
                <w:szCs w:val="12"/>
              </w:rPr>
              <w:t>7</w:t>
            </w:r>
            <w:r w:rsidR="004060D6">
              <w:rPr>
                <w:rFonts w:ascii="Arial" w:hAnsi="Arial" w:cs="Arial"/>
                <w:b/>
                <w:color w:val="auto"/>
                <w:sz w:val="12"/>
                <w:szCs w:val="12"/>
                <w:lang w:val="en-US"/>
              </w:rPr>
              <w:t xml:space="preserve"> </w:t>
            </w:r>
            <w:r w:rsidR="004C38B6">
              <w:rPr>
                <w:rFonts w:ascii="Arial" w:hAnsi="Arial" w:cs="Arial"/>
                <w:b/>
                <w:color w:val="auto"/>
                <w:sz w:val="12"/>
                <w:szCs w:val="12"/>
              </w:rPr>
              <w:t>(26</w:t>
            </w:r>
            <w:r w:rsidR="002B22D0">
              <w:rPr>
                <w:rFonts w:ascii="Arial" w:hAnsi="Arial" w:cs="Arial"/>
                <w:b/>
                <w:color w:val="auto"/>
                <w:sz w:val="12"/>
                <w:szCs w:val="12"/>
              </w:rPr>
              <w:t>8</w:t>
            </w:r>
            <w:r w:rsidR="00D12972" w:rsidRPr="00965C7A">
              <w:rPr>
                <w:rFonts w:ascii="Arial" w:hAnsi="Arial" w:cs="Arial"/>
                <w:b/>
                <w:color w:val="auto"/>
                <w:sz w:val="12"/>
                <w:szCs w:val="12"/>
              </w:rPr>
              <w:t>)</w:t>
            </w:r>
          </w:p>
          <w:p w:rsidR="00D12972" w:rsidRPr="00965C7A" w:rsidRDefault="009F18FC" w:rsidP="004C38B6">
            <w:pPr>
              <w:pStyle w:val="24"/>
              <w:spacing w:before="0" w:after="0"/>
              <w:ind w:firstLine="0"/>
              <w:contextualSpacing/>
              <w:outlineLvl w:val="1"/>
              <w:rPr>
                <w:rFonts w:ascii="Arial" w:hAnsi="Arial" w:cs="Arial"/>
                <w:b/>
                <w:color w:val="auto"/>
                <w:sz w:val="12"/>
                <w:szCs w:val="12"/>
              </w:rPr>
            </w:pPr>
            <w:r>
              <w:rPr>
                <w:rFonts w:ascii="Arial" w:hAnsi="Arial" w:cs="Arial"/>
                <w:b/>
                <w:color w:val="auto"/>
                <w:sz w:val="12"/>
                <w:szCs w:val="12"/>
                <w:lang w:val="en-US"/>
              </w:rPr>
              <w:t>2</w:t>
            </w:r>
            <w:r>
              <w:rPr>
                <w:rFonts w:ascii="Arial" w:hAnsi="Arial" w:cs="Arial"/>
                <w:b/>
                <w:color w:val="auto"/>
                <w:sz w:val="12"/>
                <w:szCs w:val="12"/>
              </w:rPr>
              <w:t>2 апреля</w:t>
            </w:r>
            <w:r w:rsidR="006F6A02" w:rsidRPr="00965C7A">
              <w:rPr>
                <w:rFonts w:ascii="Arial" w:hAnsi="Arial" w:cs="Arial"/>
                <w:b/>
                <w:color w:val="auto"/>
                <w:sz w:val="12"/>
                <w:szCs w:val="12"/>
              </w:rPr>
              <w:t xml:space="preserve"> </w:t>
            </w:r>
            <w:r w:rsidR="00AC4CD8">
              <w:rPr>
                <w:rFonts w:ascii="Arial" w:hAnsi="Arial" w:cs="Arial"/>
                <w:b/>
                <w:color w:val="auto"/>
                <w:sz w:val="12"/>
                <w:szCs w:val="12"/>
              </w:rPr>
              <w:t xml:space="preserve"> 2019</w:t>
            </w:r>
            <w:r w:rsidR="00D12972" w:rsidRPr="00965C7A">
              <w:rPr>
                <w:rFonts w:ascii="Arial" w:hAnsi="Arial" w:cs="Arial"/>
                <w:b/>
                <w:color w:val="auto"/>
                <w:sz w:val="12"/>
                <w:szCs w:val="12"/>
              </w:rPr>
              <w:t xml:space="preserve"> года </w:t>
            </w:r>
          </w:p>
        </w:tc>
        <w:tc>
          <w:tcPr>
            <w:tcW w:w="3256" w:type="dxa"/>
            <w:tcBorders>
              <w:top w:val="single" w:sz="4" w:space="0" w:color="auto"/>
              <w:left w:val="single" w:sz="4" w:space="0" w:color="auto"/>
              <w:bottom w:val="single" w:sz="4" w:space="0" w:color="auto"/>
              <w:right w:val="single" w:sz="4" w:space="0" w:color="auto"/>
            </w:tcBorders>
            <w:hideMark/>
          </w:tcPr>
          <w:p w:rsidR="006F6A02" w:rsidRPr="00965C7A" w:rsidRDefault="00D12972" w:rsidP="00D12972">
            <w:pPr>
              <w:pStyle w:val="24"/>
              <w:spacing w:before="0" w:after="0"/>
              <w:ind w:firstLine="0"/>
              <w:contextualSpacing/>
              <w:outlineLvl w:val="1"/>
              <w:rPr>
                <w:rFonts w:ascii="Arial" w:hAnsi="Arial" w:cs="Arial"/>
                <w:b/>
                <w:color w:val="auto"/>
                <w:sz w:val="12"/>
                <w:szCs w:val="12"/>
              </w:rPr>
            </w:pPr>
            <w:r w:rsidRPr="00965C7A">
              <w:rPr>
                <w:rFonts w:ascii="Arial" w:hAnsi="Arial" w:cs="Arial"/>
                <w:b/>
                <w:color w:val="auto"/>
                <w:sz w:val="12"/>
                <w:szCs w:val="12"/>
              </w:rPr>
              <w:t xml:space="preserve">Наш адрес: 663600 г. Канск,  ул. Ленина,4/1 </w:t>
            </w:r>
          </w:p>
          <w:p w:rsidR="00D12972" w:rsidRPr="00965C7A" w:rsidRDefault="00D12972" w:rsidP="00D12972">
            <w:pPr>
              <w:pStyle w:val="24"/>
              <w:spacing w:before="0" w:after="0"/>
              <w:ind w:firstLine="0"/>
              <w:contextualSpacing/>
              <w:outlineLvl w:val="1"/>
              <w:rPr>
                <w:rFonts w:ascii="Arial" w:hAnsi="Arial" w:cs="Arial"/>
                <w:b/>
                <w:color w:val="auto"/>
                <w:sz w:val="12"/>
                <w:szCs w:val="12"/>
              </w:rPr>
            </w:pPr>
            <w:r w:rsidRPr="00965C7A">
              <w:rPr>
                <w:rFonts w:ascii="Arial" w:hAnsi="Arial" w:cs="Arial"/>
                <w:b/>
                <w:color w:val="auto"/>
                <w:sz w:val="12"/>
                <w:szCs w:val="12"/>
              </w:rPr>
              <w:t>тел.3-21-07</w:t>
            </w:r>
          </w:p>
        </w:tc>
        <w:tc>
          <w:tcPr>
            <w:tcW w:w="1540" w:type="dxa"/>
            <w:tcBorders>
              <w:top w:val="single" w:sz="4" w:space="0" w:color="auto"/>
              <w:left w:val="single" w:sz="4" w:space="0" w:color="auto"/>
              <w:bottom w:val="single" w:sz="4" w:space="0" w:color="auto"/>
              <w:right w:val="single" w:sz="4" w:space="0" w:color="auto"/>
            </w:tcBorders>
            <w:hideMark/>
          </w:tcPr>
          <w:p w:rsidR="00D12972" w:rsidRPr="00965C7A" w:rsidRDefault="00D12972" w:rsidP="00D12972">
            <w:pPr>
              <w:pStyle w:val="24"/>
              <w:spacing w:before="0" w:after="0"/>
              <w:ind w:firstLine="0"/>
              <w:contextualSpacing/>
              <w:jc w:val="both"/>
              <w:outlineLvl w:val="1"/>
              <w:rPr>
                <w:rFonts w:ascii="Arial" w:hAnsi="Arial" w:cs="Arial"/>
                <w:b/>
                <w:color w:val="auto"/>
                <w:sz w:val="12"/>
                <w:szCs w:val="12"/>
              </w:rPr>
            </w:pPr>
            <w:r w:rsidRPr="00965C7A">
              <w:rPr>
                <w:rFonts w:ascii="Arial" w:hAnsi="Arial" w:cs="Arial"/>
                <w:b/>
                <w:color w:val="auto"/>
                <w:sz w:val="12"/>
                <w:szCs w:val="12"/>
              </w:rPr>
              <w:t xml:space="preserve">Тираж. 200экз.  </w:t>
            </w:r>
          </w:p>
        </w:tc>
        <w:tc>
          <w:tcPr>
            <w:tcW w:w="3072" w:type="dxa"/>
            <w:tcBorders>
              <w:top w:val="single" w:sz="4" w:space="0" w:color="auto"/>
              <w:left w:val="single" w:sz="4" w:space="0" w:color="auto"/>
              <w:bottom w:val="single" w:sz="4" w:space="0" w:color="auto"/>
              <w:right w:val="single" w:sz="4" w:space="0" w:color="auto"/>
            </w:tcBorders>
            <w:hideMark/>
          </w:tcPr>
          <w:p w:rsidR="00D12972" w:rsidRPr="00965C7A" w:rsidRDefault="00D12972" w:rsidP="00D12972">
            <w:pPr>
              <w:pStyle w:val="24"/>
              <w:spacing w:before="0" w:after="0"/>
              <w:ind w:firstLine="0"/>
              <w:contextualSpacing/>
              <w:jc w:val="both"/>
              <w:outlineLvl w:val="1"/>
              <w:rPr>
                <w:rFonts w:ascii="Arial" w:hAnsi="Arial" w:cs="Arial"/>
                <w:b/>
                <w:color w:val="auto"/>
                <w:sz w:val="12"/>
                <w:szCs w:val="12"/>
              </w:rPr>
            </w:pPr>
            <w:r w:rsidRPr="00965C7A">
              <w:rPr>
                <w:rFonts w:ascii="Arial" w:hAnsi="Arial" w:cs="Arial"/>
                <w:b/>
                <w:color w:val="auto"/>
                <w:sz w:val="12"/>
                <w:szCs w:val="12"/>
              </w:rPr>
              <w:t>Ответственный за выпуск Трощенко Л.Г</w:t>
            </w:r>
          </w:p>
        </w:tc>
      </w:tr>
    </w:tbl>
    <w:p w:rsidR="00836B24" w:rsidRPr="00965C7A" w:rsidRDefault="00836B24">
      <w:pPr>
        <w:pStyle w:val="af3"/>
        <w:ind w:left="7799" w:firstLine="709"/>
        <w:contextualSpacing/>
        <w:rPr>
          <w:rFonts w:ascii="Arial" w:hAnsi="Arial" w:cs="Arial"/>
          <w:sz w:val="12"/>
          <w:szCs w:val="12"/>
        </w:rPr>
      </w:pPr>
    </w:p>
    <w:sectPr w:rsidR="00836B24" w:rsidRPr="00965C7A" w:rsidSect="00CC4402">
      <w:headerReference w:type="even" r:id="rId10"/>
      <w:headerReference w:type="default" r:id="rId11"/>
      <w:pgSz w:w="11907" w:h="16839" w:orient="landscape" w:code="8"/>
      <w:pgMar w:top="284" w:right="567" w:bottom="567" w:left="567" w:header="425" w:footer="39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23C" w:rsidRDefault="0056323C" w:rsidP="00DD6186">
      <w:pPr>
        <w:spacing w:after="0" w:line="240" w:lineRule="auto"/>
      </w:pPr>
      <w:r>
        <w:separator/>
      </w:r>
    </w:p>
  </w:endnote>
  <w:endnote w:type="continuationSeparator" w:id="0">
    <w:p w:rsidR="0056323C" w:rsidRDefault="0056323C"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A00002EF" w:usb1="4000207B" w:usb2="00000000" w:usb3="00000000" w:csb0="0000019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OpenSymbol">
    <w:altName w:val="Arial Unicode MS"/>
    <w:charset w:val="02"/>
    <w:family w:val="auto"/>
    <w:pitch w:val="default"/>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23C" w:rsidRDefault="0056323C" w:rsidP="00DD6186">
      <w:pPr>
        <w:spacing w:after="0" w:line="240" w:lineRule="auto"/>
      </w:pPr>
      <w:r>
        <w:separator/>
      </w:r>
    </w:p>
  </w:footnote>
  <w:footnote w:type="continuationSeparator" w:id="0">
    <w:p w:rsidR="0056323C" w:rsidRDefault="0056323C"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B1" w:rsidRPr="008E60F3" w:rsidRDefault="000478B1" w:rsidP="00DD6186">
    <w:pPr>
      <w:pStyle w:val="ac"/>
      <w:jc w:val="center"/>
      <w:rPr>
        <w:b/>
        <w:sz w:val="28"/>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7255D7">
      <w:rPr>
        <w:noProof/>
        <w:szCs w:val="28"/>
        <w:u w:val="single"/>
      </w:rPr>
      <w:t>140</w:t>
    </w:r>
    <w:r w:rsidRPr="00AB5FA8">
      <w:rPr>
        <w:szCs w:val="28"/>
        <w:u w:val="single"/>
      </w:rPr>
      <w:fldChar w:fldCharType="end"/>
    </w:r>
    <w:r>
      <w:rPr>
        <w:szCs w:val="28"/>
        <w:u w:val="single"/>
      </w:rPr>
      <w:t>_________________</w:t>
    </w:r>
    <w:r>
      <w:rPr>
        <w:b/>
        <w:szCs w:val="28"/>
        <w:u w:val="single"/>
      </w:rPr>
      <w:t xml:space="preserve">ВЕСТИ  КАНСКОГО </w:t>
    </w:r>
    <w:r w:rsidRPr="00AC4CD8">
      <w:rPr>
        <w:b/>
        <w:szCs w:val="28"/>
        <w:u w:val="single"/>
      </w:rPr>
      <w:t>РАЙОНА</w:t>
    </w:r>
    <w:r>
      <w:rPr>
        <w:b/>
        <w:szCs w:val="28"/>
        <w:u w:val="single"/>
      </w:rPr>
      <w:t xml:space="preserve"> № 7_</w:t>
    </w:r>
    <w:r w:rsidRPr="009F18FC">
      <w:rPr>
        <w:b/>
        <w:szCs w:val="28"/>
        <w:u w:val="single"/>
      </w:rPr>
      <w:t>2</w:t>
    </w:r>
    <w:r>
      <w:rPr>
        <w:b/>
        <w:szCs w:val="28"/>
        <w:u w:val="single"/>
      </w:rPr>
      <w:t>2 апреля  2019</w:t>
    </w:r>
    <w:r w:rsidRPr="00AB5FA8">
      <w:rPr>
        <w:b/>
        <w:szCs w:val="28"/>
        <w:u w:val="single"/>
      </w:rPr>
      <w:t xml:space="preserve"> года</w:t>
    </w:r>
  </w:p>
  <w:p w:rsidR="000478B1" w:rsidRDefault="000478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B1" w:rsidRDefault="000478B1" w:rsidP="00DD6186">
    <w:pPr>
      <w:pStyle w:val="ac"/>
      <w:rPr>
        <w:sz w:val="24"/>
        <w:szCs w:val="28"/>
        <w:u w:val="single"/>
      </w:rPr>
    </w:pPr>
    <w:r>
      <w:rPr>
        <w:b/>
        <w:szCs w:val="28"/>
        <w:u w:val="single"/>
      </w:rPr>
      <w:t>ВЕСТИ  КАНСКОГО РАЙОНА № 7________22 апреля 2019</w:t>
    </w:r>
    <w:r w:rsidRPr="00AB5FA8">
      <w:rPr>
        <w:b/>
        <w:szCs w:val="28"/>
        <w:u w:val="single"/>
      </w:rPr>
      <w:t xml:space="preserve">  года</w:t>
    </w:r>
    <w:r>
      <w:rPr>
        <w:b/>
        <w:szCs w:val="28"/>
        <w:u w:val="single"/>
      </w:rPr>
      <w:t>_______________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7255D7">
      <w:rPr>
        <w:noProof/>
        <w:sz w:val="24"/>
        <w:szCs w:val="28"/>
        <w:u w:val="single"/>
      </w:rPr>
      <w:t>139</w:t>
    </w:r>
    <w:r w:rsidRPr="00AB5FA8">
      <w:rPr>
        <w:sz w:val="24"/>
        <w:szCs w:val="28"/>
        <w:u w:val="single"/>
      </w:rPr>
      <w:fldChar w:fldCharType="end"/>
    </w:r>
  </w:p>
  <w:p w:rsidR="000478B1" w:rsidRPr="002A3D3F" w:rsidRDefault="000478B1" w:rsidP="000D264D">
    <w:pPr>
      <w:pStyle w:val="ac"/>
      <w:tabs>
        <w:tab w:val="left" w:pos="4253"/>
      </w:tabs>
      <w:rPr>
        <w:b/>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2"/>
    <w:lvl w:ilvl="0">
      <w:start w:val="1"/>
      <w:numFmt w:val="upperRoman"/>
      <w:lvlText w:val="%1."/>
      <w:lvlJc w:val="left"/>
      <w:pPr>
        <w:tabs>
          <w:tab w:val="num" w:pos="-425"/>
        </w:tabs>
        <w:ind w:left="655" w:hanging="720"/>
      </w:pPr>
    </w:lvl>
  </w:abstractNum>
  <w:abstractNum w:abstractNumId="2">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53446C3"/>
    <w:multiLevelType w:val="hybridMultilevel"/>
    <w:tmpl w:val="0E6C99C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B9C1522"/>
    <w:multiLevelType w:val="hybridMultilevel"/>
    <w:tmpl w:val="3C54DB8E"/>
    <w:lvl w:ilvl="0" w:tplc="316ECFB0">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9">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1">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2">
    <w:nsid w:val="3991205B"/>
    <w:multiLevelType w:val="hybridMultilevel"/>
    <w:tmpl w:val="D48486C8"/>
    <w:lvl w:ilvl="0" w:tplc="79C61596">
      <w:start w:val="1"/>
      <w:numFmt w:val="decimal"/>
      <w:lvlText w:val="%1."/>
      <w:lvlJc w:val="left"/>
      <w:pPr>
        <w:tabs>
          <w:tab w:val="num" w:pos="1021"/>
        </w:tabs>
        <w:ind w:left="0" w:firstLine="567"/>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4F3D58"/>
    <w:multiLevelType w:val="multilevel"/>
    <w:tmpl w:val="D82C9706"/>
    <w:lvl w:ilvl="0">
      <w:start w:val="1"/>
      <w:numFmt w:val="decimal"/>
      <w:lvlText w:val="%1."/>
      <w:lvlJc w:val="left"/>
      <w:pPr>
        <w:ind w:left="1706" w:hanging="1068"/>
      </w:pPr>
      <w:rPr>
        <w:rFonts w:hint="default"/>
      </w:rPr>
    </w:lvl>
    <w:lvl w:ilvl="1">
      <w:start w:val="1"/>
      <w:numFmt w:val="decimal"/>
      <w:isLgl/>
      <w:lvlText w:val="%1.%2."/>
      <w:lvlJc w:val="left"/>
      <w:pPr>
        <w:ind w:left="1358" w:hanging="720"/>
      </w:pPr>
      <w:rPr>
        <w:rFonts w:hint="default"/>
      </w:rPr>
    </w:lvl>
    <w:lvl w:ilvl="2">
      <w:start w:val="1"/>
      <w:numFmt w:val="decimal"/>
      <w:isLgl/>
      <w:lvlText w:val="%1.%2.%3."/>
      <w:lvlJc w:val="left"/>
      <w:pPr>
        <w:ind w:left="1358" w:hanging="720"/>
      </w:pPr>
      <w:rPr>
        <w:rFonts w:hint="default"/>
      </w:rPr>
    </w:lvl>
    <w:lvl w:ilvl="3">
      <w:start w:val="1"/>
      <w:numFmt w:val="decimal"/>
      <w:isLgl/>
      <w:lvlText w:val="%1.%2.%3.%4."/>
      <w:lvlJc w:val="left"/>
      <w:pPr>
        <w:ind w:left="1718" w:hanging="1080"/>
      </w:pPr>
      <w:rPr>
        <w:rFonts w:hint="default"/>
      </w:rPr>
    </w:lvl>
    <w:lvl w:ilvl="4">
      <w:start w:val="1"/>
      <w:numFmt w:val="decimal"/>
      <w:isLgl/>
      <w:lvlText w:val="%1.%2.%3.%4.%5."/>
      <w:lvlJc w:val="left"/>
      <w:pPr>
        <w:ind w:left="1718" w:hanging="1080"/>
      </w:pPr>
      <w:rPr>
        <w:rFonts w:hint="default"/>
      </w:rPr>
    </w:lvl>
    <w:lvl w:ilvl="5">
      <w:start w:val="1"/>
      <w:numFmt w:val="decimal"/>
      <w:isLgl/>
      <w:lvlText w:val="%1.%2.%3.%4.%5.%6."/>
      <w:lvlJc w:val="left"/>
      <w:pPr>
        <w:ind w:left="2078" w:hanging="1440"/>
      </w:pPr>
      <w:rPr>
        <w:rFonts w:hint="default"/>
      </w:rPr>
    </w:lvl>
    <w:lvl w:ilvl="6">
      <w:start w:val="1"/>
      <w:numFmt w:val="decimal"/>
      <w:isLgl/>
      <w:lvlText w:val="%1.%2.%3.%4.%5.%6.%7."/>
      <w:lvlJc w:val="left"/>
      <w:pPr>
        <w:ind w:left="2438" w:hanging="1800"/>
      </w:pPr>
      <w:rPr>
        <w:rFonts w:hint="default"/>
      </w:rPr>
    </w:lvl>
    <w:lvl w:ilvl="7">
      <w:start w:val="1"/>
      <w:numFmt w:val="decimal"/>
      <w:isLgl/>
      <w:lvlText w:val="%1.%2.%3.%4.%5.%6.%7.%8."/>
      <w:lvlJc w:val="left"/>
      <w:pPr>
        <w:ind w:left="2438" w:hanging="1800"/>
      </w:pPr>
      <w:rPr>
        <w:rFonts w:hint="default"/>
      </w:rPr>
    </w:lvl>
    <w:lvl w:ilvl="8">
      <w:start w:val="1"/>
      <w:numFmt w:val="decimal"/>
      <w:isLgl/>
      <w:lvlText w:val="%1.%2.%3.%4.%5.%6.%7.%8.%9."/>
      <w:lvlJc w:val="left"/>
      <w:pPr>
        <w:ind w:left="2798" w:hanging="2160"/>
      </w:pPr>
      <w:rPr>
        <w:rFonts w:hint="default"/>
      </w:rPr>
    </w:lvl>
  </w:abstractNum>
  <w:abstractNum w:abstractNumId="14">
    <w:nsid w:val="48CF73F5"/>
    <w:multiLevelType w:val="hybridMultilevel"/>
    <w:tmpl w:val="F048C194"/>
    <w:lvl w:ilvl="0" w:tplc="009220D2">
      <w:start w:val="5"/>
      <w:numFmt w:val="decimal"/>
      <w:lvlText w:val="%1."/>
      <w:lvlJc w:val="left"/>
      <w:pPr>
        <w:tabs>
          <w:tab w:val="num" w:pos="1080"/>
        </w:tabs>
        <w:ind w:left="1080" w:hanging="360"/>
      </w:pPr>
      <w:rPr>
        <w:rFonts w:hint="default"/>
        <w:sz w:val="14"/>
        <w:szCs w:val="1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65972C8E"/>
    <w:multiLevelType w:val="hybridMultilevel"/>
    <w:tmpl w:val="51FCCB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5"/>
  </w:num>
  <w:num w:numId="5">
    <w:abstractNumId w:val="0"/>
  </w:num>
  <w:num w:numId="6">
    <w:abstractNumId w:val="7"/>
  </w:num>
  <w:num w:numId="7">
    <w:abstractNumId w:val="8"/>
  </w:num>
  <w:num w:numId="8">
    <w:abstractNumId w:val="13"/>
  </w:num>
  <w:num w:numId="9">
    <w:abstractNumId w:val="14"/>
  </w:num>
  <w:num w:numId="10">
    <w:abstractNumId w:val="16"/>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6186"/>
    <w:rsid w:val="000016F4"/>
    <w:rsid w:val="00002A7A"/>
    <w:rsid w:val="00005556"/>
    <w:rsid w:val="00006A9B"/>
    <w:rsid w:val="00013595"/>
    <w:rsid w:val="00014444"/>
    <w:rsid w:val="000218B2"/>
    <w:rsid w:val="00024634"/>
    <w:rsid w:val="000400AD"/>
    <w:rsid w:val="000404AD"/>
    <w:rsid w:val="0004215A"/>
    <w:rsid w:val="00043638"/>
    <w:rsid w:val="00045C46"/>
    <w:rsid w:val="00046831"/>
    <w:rsid w:val="000478B1"/>
    <w:rsid w:val="00052296"/>
    <w:rsid w:val="00057679"/>
    <w:rsid w:val="0006021A"/>
    <w:rsid w:val="00061084"/>
    <w:rsid w:val="00062080"/>
    <w:rsid w:val="000621EE"/>
    <w:rsid w:val="00064A9A"/>
    <w:rsid w:val="00067E9F"/>
    <w:rsid w:val="0007205C"/>
    <w:rsid w:val="00093BBD"/>
    <w:rsid w:val="00095E47"/>
    <w:rsid w:val="000A2382"/>
    <w:rsid w:val="000B208F"/>
    <w:rsid w:val="000B2625"/>
    <w:rsid w:val="000C2BAC"/>
    <w:rsid w:val="000C2EE0"/>
    <w:rsid w:val="000C52A3"/>
    <w:rsid w:val="000C52E4"/>
    <w:rsid w:val="000C754B"/>
    <w:rsid w:val="000D04E2"/>
    <w:rsid w:val="000D264D"/>
    <w:rsid w:val="000E2241"/>
    <w:rsid w:val="000E6E3C"/>
    <w:rsid w:val="000F0097"/>
    <w:rsid w:val="000F1D8B"/>
    <w:rsid w:val="000F33B7"/>
    <w:rsid w:val="001000AC"/>
    <w:rsid w:val="001000DC"/>
    <w:rsid w:val="00100284"/>
    <w:rsid w:val="00105EB2"/>
    <w:rsid w:val="00110B25"/>
    <w:rsid w:val="00115530"/>
    <w:rsid w:val="001314A1"/>
    <w:rsid w:val="00131EEF"/>
    <w:rsid w:val="00140CF8"/>
    <w:rsid w:val="0014347C"/>
    <w:rsid w:val="0014426A"/>
    <w:rsid w:val="00153138"/>
    <w:rsid w:val="00161458"/>
    <w:rsid w:val="00164B25"/>
    <w:rsid w:val="00173C6C"/>
    <w:rsid w:val="00176C8D"/>
    <w:rsid w:val="001778A7"/>
    <w:rsid w:val="00177971"/>
    <w:rsid w:val="00181E71"/>
    <w:rsid w:val="0018204E"/>
    <w:rsid w:val="00182D91"/>
    <w:rsid w:val="0019202E"/>
    <w:rsid w:val="0019227D"/>
    <w:rsid w:val="00194EC6"/>
    <w:rsid w:val="00195E9B"/>
    <w:rsid w:val="00197559"/>
    <w:rsid w:val="001B0479"/>
    <w:rsid w:val="001B055F"/>
    <w:rsid w:val="001B44FC"/>
    <w:rsid w:val="001B460E"/>
    <w:rsid w:val="001B508E"/>
    <w:rsid w:val="001B5358"/>
    <w:rsid w:val="001C2385"/>
    <w:rsid w:val="001C3BB3"/>
    <w:rsid w:val="001C3CD2"/>
    <w:rsid w:val="001D699F"/>
    <w:rsid w:val="001E008B"/>
    <w:rsid w:val="001E2182"/>
    <w:rsid w:val="001E66C7"/>
    <w:rsid w:val="001F0011"/>
    <w:rsid w:val="001F1AEE"/>
    <w:rsid w:val="001F2A28"/>
    <w:rsid w:val="001F3593"/>
    <w:rsid w:val="001F3B31"/>
    <w:rsid w:val="001F41E9"/>
    <w:rsid w:val="001F76DA"/>
    <w:rsid w:val="00200793"/>
    <w:rsid w:val="002039F7"/>
    <w:rsid w:val="00203CF9"/>
    <w:rsid w:val="002040DD"/>
    <w:rsid w:val="00204660"/>
    <w:rsid w:val="0020533A"/>
    <w:rsid w:val="00207F6F"/>
    <w:rsid w:val="002154BB"/>
    <w:rsid w:val="00216900"/>
    <w:rsid w:val="002170CD"/>
    <w:rsid w:val="00217787"/>
    <w:rsid w:val="002204A5"/>
    <w:rsid w:val="0022621A"/>
    <w:rsid w:val="00231A90"/>
    <w:rsid w:val="00232C1D"/>
    <w:rsid w:val="00232D71"/>
    <w:rsid w:val="00233080"/>
    <w:rsid w:val="00241615"/>
    <w:rsid w:val="0024230C"/>
    <w:rsid w:val="00243017"/>
    <w:rsid w:val="002437F1"/>
    <w:rsid w:val="00247680"/>
    <w:rsid w:val="00247ABC"/>
    <w:rsid w:val="0025412B"/>
    <w:rsid w:val="00257D18"/>
    <w:rsid w:val="00260661"/>
    <w:rsid w:val="00260D07"/>
    <w:rsid w:val="0026140F"/>
    <w:rsid w:val="00265F0C"/>
    <w:rsid w:val="002672AB"/>
    <w:rsid w:val="0027214D"/>
    <w:rsid w:val="00275D98"/>
    <w:rsid w:val="0027693E"/>
    <w:rsid w:val="0027725B"/>
    <w:rsid w:val="002800E6"/>
    <w:rsid w:val="00281E4C"/>
    <w:rsid w:val="00283E56"/>
    <w:rsid w:val="002946C4"/>
    <w:rsid w:val="00296172"/>
    <w:rsid w:val="00297726"/>
    <w:rsid w:val="00297FC3"/>
    <w:rsid w:val="002B22D0"/>
    <w:rsid w:val="002B2BA3"/>
    <w:rsid w:val="002B365F"/>
    <w:rsid w:val="002B6464"/>
    <w:rsid w:val="002B728F"/>
    <w:rsid w:val="002B7F5B"/>
    <w:rsid w:val="002C192D"/>
    <w:rsid w:val="002C4992"/>
    <w:rsid w:val="002C53BF"/>
    <w:rsid w:val="002C7667"/>
    <w:rsid w:val="002C7A22"/>
    <w:rsid w:val="002D0A56"/>
    <w:rsid w:val="002D3DF2"/>
    <w:rsid w:val="002E162A"/>
    <w:rsid w:val="002E24E9"/>
    <w:rsid w:val="002E314B"/>
    <w:rsid w:val="002F097F"/>
    <w:rsid w:val="002F12D6"/>
    <w:rsid w:val="002F68BF"/>
    <w:rsid w:val="002F7BB4"/>
    <w:rsid w:val="00300799"/>
    <w:rsid w:val="00305373"/>
    <w:rsid w:val="0030697D"/>
    <w:rsid w:val="003137D1"/>
    <w:rsid w:val="00313FF6"/>
    <w:rsid w:val="00316A97"/>
    <w:rsid w:val="00317C4A"/>
    <w:rsid w:val="00317FFE"/>
    <w:rsid w:val="00330A2E"/>
    <w:rsid w:val="00335226"/>
    <w:rsid w:val="003353BF"/>
    <w:rsid w:val="00337EF1"/>
    <w:rsid w:val="00341B07"/>
    <w:rsid w:val="00341BE3"/>
    <w:rsid w:val="003438AA"/>
    <w:rsid w:val="003443B3"/>
    <w:rsid w:val="00344F36"/>
    <w:rsid w:val="00344F99"/>
    <w:rsid w:val="003477F2"/>
    <w:rsid w:val="00355034"/>
    <w:rsid w:val="00361FD0"/>
    <w:rsid w:val="00364284"/>
    <w:rsid w:val="0036494C"/>
    <w:rsid w:val="003651AB"/>
    <w:rsid w:val="00365AB4"/>
    <w:rsid w:val="0036667C"/>
    <w:rsid w:val="003666C5"/>
    <w:rsid w:val="0037125B"/>
    <w:rsid w:val="00375DC1"/>
    <w:rsid w:val="00375F3A"/>
    <w:rsid w:val="00377409"/>
    <w:rsid w:val="00381470"/>
    <w:rsid w:val="0038316C"/>
    <w:rsid w:val="00383ABF"/>
    <w:rsid w:val="00385FC6"/>
    <w:rsid w:val="00386B25"/>
    <w:rsid w:val="003872BE"/>
    <w:rsid w:val="003877C2"/>
    <w:rsid w:val="00390B0A"/>
    <w:rsid w:val="0039759C"/>
    <w:rsid w:val="00397D75"/>
    <w:rsid w:val="003A65F8"/>
    <w:rsid w:val="003B12BE"/>
    <w:rsid w:val="003B164C"/>
    <w:rsid w:val="003B1FE1"/>
    <w:rsid w:val="003B26E1"/>
    <w:rsid w:val="003B5169"/>
    <w:rsid w:val="003B7280"/>
    <w:rsid w:val="003C10C8"/>
    <w:rsid w:val="003C1582"/>
    <w:rsid w:val="003C2085"/>
    <w:rsid w:val="003C3761"/>
    <w:rsid w:val="003C5FE5"/>
    <w:rsid w:val="003C6B08"/>
    <w:rsid w:val="003C6CE4"/>
    <w:rsid w:val="003E5C56"/>
    <w:rsid w:val="003F3324"/>
    <w:rsid w:val="00401815"/>
    <w:rsid w:val="00403DFD"/>
    <w:rsid w:val="004060D6"/>
    <w:rsid w:val="00406A66"/>
    <w:rsid w:val="00407491"/>
    <w:rsid w:val="00410D78"/>
    <w:rsid w:val="00413C58"/>
    <w:rsid w:val="00413E3F"/>
    <w:rsid w:val="00415369"/>
    <w:rsid w:val="00415FEC"/>
    <w:rsid w:val="00423030"/>
    <w:rsid w:val="00423BA8"/>
    <w:rsid w:val="0043085C"/>
    <w:rsid w:val="0044012B"/>
    <w:rsid w:val="00441245"/>
    <w:rsid w:val="00443A2F"/>
    <w:rsid w:val="00443A7A"/>
    <w:rsid w:val="00445DDE"/>
    <w:rsid w:val="0045062C"/>
    <w:rsid w:val="004548C1"/>
    <w:rsid w:val="004607C0"/>
    <w:rsid w:val="00462244"/>
    <w:rsid w:val="004651A1"/>
    <w:rsid w:val="004671CB"/>
    <w:rsid w:val="004672A9"/>
    <w:rsid w:val="0047108D"/>
    <w:rsid w:val="0047377F"/>
    <w:rsid w:val="0048152D"/>
    <w:rsid w:val="00481DBC"/>
    <w:rsid w:val="00484606"/>
    <w:rsid w:val="00484F0D"/>
    <w:rsid w:val="00490372"/>
    <w:rsid w:val="004918A3"/>
    <w:rsid w:val="0049436F"/>
    <w:rsid w:val="00497983"/>
    <w:rsid w:val="00497E33"/>
    <w:rsid w:val="004A234B"/>
    <w:rsid w:val="004A23C4"/>
    <w:rsid w:val="004A56A1"/>
    <w:rsid w:val="004B271D"/>
    <w:rsid w:val="004B7504"/>
    <w:rsid w:val="004B7DA0"/>
    <w:rsid w:val="004C38B6"/>
    <w:rsid w:val="004C4899"/>
    <w:rsid w:val="004D3DEF"/>
    <w:rsid w:val="004D5D60"/>
    <w:rsid w:val="004D709A"/>
    <w:rsid w:val="004E1860"/>
    <w:rsid w:val="004E4DBD"/>
    <w:rsid w:val="004F2533"/>
    <w:rsid w:val="004F292B"/>
    <w:rsid w:val="004F3C56"/>
    <w:rsid w:val="004F69CA"/>
    <w:rsid w:val="00501B60"/>
    <w:rsid w:val="00502058"/>
    <w:rsid w:val="0050617A"/>
    <w:rsid w:val="00506211"/>
    <w:rsid w:val="0051364E"/>
    <w:rsid w:val="00515941"/>
    <w:rsid w:val="00515FBA"/>
    <w:rsid w:val="00526AFD"/>
    <w:rsid w:val="00530D8C"/>
    <w:rsid w:val="00536B89"/>
    <w:rsid w:val="00543FB6"/>
    <w:rsid w:val="00546F92"/>
    <w:rsid w:val="00551F1A"/>
    <w:rsid w:val="00557513"/>
    <w:rsid w:val="00562610"/>
    <w:rsid w:val="0056323C"/>
    <w:rsid w:val="0056434F"/>
    <w:rsid w:val="0057259F"/>
    <w:rsid w:val="00583B98"/>
    <w:rsid w:val="005917BB"/>
    <w:rsid w:val="00595B41"/>
    <w:rsid w:val="005B6708"/>
    <w:rsid w:val="005C12CA"/>
    <w:rsid w:val="005C39BA"/>
    <w:rsid w:val="005C46CD"/>
    <w:rsid w:val="005C7C35"/>
    <w:rsid w:val="005D54E6"/>
    <w:rsid w:val="005E15A1"/>
    <w:rsid w:val="005E4858"/>
    <w:rsid w:val="005F1218"/>
    <w:rsid w:val="005F123F"/>
    <w:rsid w:val="005F2733"/>
    <w:rsid w:val="005F38E8"/>
    <w:rsid w:val="005F69B5"/>
    <w:rsid w:val="005F7485"/>
    <w:rsid w:val="006042B3"/>
    <w:rsid w:val="00604990"/>
    <w:rsid w:val="00606D62"/>
    <w:rsid w:val="006104C9"/>
    <w:rsid w:val="006128B8"/>
    <w:rsid w:val="006130D9"/>
    <w:rsid w:val="00614235"/>
    <w:rsid w:val="00614279"/>
    <w:rsid w:val="006151D9"/>
    <w:rsid w:val="006161B1"/>
    <w:rsid w:val="00617DD0"/>
    <w:rsid w:val="0062008A"/>
    <w:rsid w:val="00620697"/>
    <w:rsid w:val="00622E98"/>
    <w:rsid w:val="00627CAF"/>
    <w:rsid w:val="0063244B"/>
    <w:rsid w:val="0063315E"/>
    <w:rsid w:val="00635B58"/>
    <w:rsid w:val="00635D36"/>
    <w:rsid w:val="006370A6"/>
    <w:rsid w:val="00640496"/>
    <w:rsid w:val="00641DAB"/>
    <w:rsid w:val="00647E02"/>
    <w:rsid w:val="00650665"/>
    <w:rsid w:val="006522AE"/>
    <w:rsid w:val="00653009"/>
    <w:rsid w:val="00663DE8"/>
    <w:rsid w:val="00673A10"/>
    <w:rsid w:val="00675C4D"/>
    <w:rsid w:val="0069508F"/>
    <w:rsid w:val="00695ABB"/>
    <w:rsid w:val="006A4728"/>
    <w:rsid w:val="006B09D2"/>
    <w:rsid w:val="006B268E"/>
    <w:rsid w:val="006B2C04"/>
    <w:rsid w:val="006B4432"/>
    <w:rsid w:val="006B74E5"/>
    <w:rsid w:val="006C790F"/>
    <w:rsid w:val="006C7E88"/>
    <w:rsid w:val="006D36DB"/>
    <w:rsid w:val="006E3A18"/>
    <w:rsid w:val="006E527C"/>
    <w:rsid w:val="006E7DAB"/>
    <w:rsid w:val="006F155B"/>
    <w:rsid w:val="006F25E4"/>
    <w:rsid w:val="006F5515"/>
    <w:rsid w:val="006F645B"/>
    <w:rsid w:val="006F6A02"/>
    <w:rsid w:val="00701629"/>
    <w:rsid w:val="0070411C"/>
    <w:rsid w:val="007046F7"/>
    <w:rsid w:val="00704EB7"/>
    <w:rsid w:val="00711D00"/>
    <w:rsid w:val="00715753"/>
    <w:rsid w:val="00721064"/>
    <w:rsid w:val="00725047"/>
    <w:rsid w:val="007255D7"/>
    <w:rsid w:val="00737AE2"/>
    <w:rsid w:val="00742A53"/>
    <w:rsid w:val="0074398F"/>
    <w:rsid w:val="00751E72"/>
    <w:rsid w:val="007534A4"/>
    <w:rsid w:val="00764D17"/>
    <w:rsid w:val="007660A5"/>
    <w:rsid w:val="00766D0D"/>
    <w:rsid w:val="007713EE"/>
    <w:rsid w:val="0077214D"/>
    <w:rsid w:val="0077302D"/>
    <w:rsid w:val="0077527B"/>
    <w:rsid w:val="007770C9"/>
    <w:rsid w:val="0078495A"/>
    <w:rsid w:val="007870DA"/>
    <w:rsid w:val="0079089D"/>
    <w:rsid w:val="007A235C"/>
    <w:rsid w:val="007A3AF1"/>
    <w:rsid w:val="007A61ED"/>
    <w:rsid w:val="007A73C8"/>
    <w:rsid w:val="007B1CD8"/>
    <w:rsid w:val="007B527F"/>
    <w:rsid w:val="007B70AC"/>
    <w:rsid w:val="007B781A"/>
    <w:rsid w:val="007D030A"/>
    <w:rsid w:val="007D0F2D"/>
    <w:rsid w:val="007D136A"/>
    <w:rsid w:val="007D46B5"/>
    <w:rsid w:val="007E1256"/>
    <w:rsid w:val="007E19B5"/>
    <w:rsid w:val="007E4590"/>
    <w:rsid w:val="007F1B6D"/>
    <w:rsid w:val="0080074B"/>
    <w:rsid w:val="00806EA4"/>
    <w:rsid w:val="008129A5"/>
    <w:rsid w:val="00815DA6"/>
    <w:rsid w:val="008201E9"/>
    <w:rsid w:val="00821FB6"/>
    <w:rsid w:val="00822B28"/>
    <w:rsid w:val="00826865"/>
    <w:rsid w:val="00826ECA"/>
    <w:rsid w:val="00830C42"/>
    <w:rsid w:val="008338FC"/>
    <w:rsid w:val="00833ADF"/>
    <w:rsid w:val="00833CBC"/>
    <w:rsid w:val="008349C3"/>
    <w:rsid w:val="00836111"/>
    <w:rsid w:val="00836B24"/>
    <w:rsid w:val="008406C9"/>
    <w:rsid w:val="008412C9"/>
    <w:rsid w:val="0084165B"/>
    <w:rsid w:val="00841A22"/>
    <w:rsid w:val="008451EA"/>
    <w:rsid w:val="008464C7"/>
    <w:rsid w:val="00847F5E"/>
    <w:rsid w:val="008540D7"/>
    <w:rsid w:val="008568B4"/>
    <w:rsid w:val="00866740"/>
    <w:rsid w:val="00866DD4"/>
    <w:rsid w:val="008718C2"/>
    <w:rsid w:val="0087565A"/>
    <w:rsid w:val="00875FEB"/>
    <w:rsid w:val="00881136"/>
    <w:rsid w:val="0088385D"/>
    <w:rsid w:val="00884D32"/>
    <w:rsid w:val="00891855"/>
    <w:rsid w:val="008A160B"/>
    <w:rsid w:val="008A7E0C"/>
    <w:rsid w:val="008B2367"/>
    <w:rsid w:val="008B251D"/>
    <w:rsid w:val="008B6F31"/>
    <w:rsid w:val="008C2A7C"/>
    <w:rsid w:val="008C2B1B"/>
    <w:rsid w:val="008C4297"/>
    <w:rsid w:val="008C4CE0"/>
    <w:rsid w:val="008C58D9"/>
    <w:rsid w:val="008D3D89"/>
    <w:rsid w:val="008D546A"/>
    <w:rsid w:val="008E134A"/>
    <w:rsid w:val="008E5B28"/>
    <w:rsid w:val="008E71E2"/>
    <w:rsid w:val="008F1153"/>
    <w:rsid w:val="008F1614"/>
    <w:rsid w:val="008F3B52"/>
    <w:rsid w:val="008F3CEE"/>
    <w:rsid w:val="008F542F"/>
    <w:rsid w:val="009011FC"/>
    <w:rsid w:val="009039D5"/>
    <w:rsid w:val="00905FCD"/>
    <w:rsid w:val="00910FD8"/>
    <w:rsid w:val="009142C0"/>
    <w:rsid w:val="009150D5"/>
    <w:rsid w:val="00917225"/>
    <w:rsid w:val="00920112"/>
    <w:rsid w:val="00921214"/>
    <w:rsid w:val="00922000"/>
    <w:rsid w:val="00922FD6"/>
    <w:rsid w:val="00935B38"/>
    <w:rsid w:val="009373BB"/>
    <w:rsid w:val="00941330"/>
    <w:rsid w:val="00943D90"/>
    <w:rsid w:val="00945102"/>
    <w:rsid w:val="00946197"/>
    <w:rsid w:val="009474CF"/>
    <w:rsid w:val="00953873"/>
    <w:rsid w:val="00954E01"/>
    <w:rsid w:val="009606A0"/>
    <w:rsid w:val="009637E9"/>
    <w:rsid w:val="00963AA3"/>
    <w:rsid w:val="00965C7A"/>
    <w:rsid w:val="00965F83"/>
    <w:rsid w:val="0096658D"/>
    <w:rsid w:val="009725B2"/>
    <w:rsid w:val="00982FDE"/>
    <w:rsid w:val="00996012"/>
    <w:rsid w:val="009A3050"/>
    <w:rsid w:val="009A66E8"/>
    <w:rsid w:val="009A7D3B"/>
    <w:rsid w:val="009A7DC9"/>
    <w:rsid w:val="009C14A2"/>
    <w:rsid w:val="009C2339"/>
    <w:rsid w:val="009C3A38"/>
    <w:rsid w:val="009C4AA4"/>
    <w:rsid w:val="009D0584"/>
    <w:rsid w:val="009D2453"/>
    <w:rsid w:val="009D6D97"/>
    <w:rsid w:val="009D75E9"/>
    <w:rsid w:val="009E3528"/>
    <w:rsid w:val="009E37D7"/>
    <w:rsid w:val="009F18FC"/>
    <w:rsid w:val="009F58A3"/>
    <w:rsid w:val="00A01E17"/>
    <w:rsid w:val="00A02250"/>
    <w:rsid w:val="00A0324D"/>
    <w:rsid w:val="00A05C4D"/>
    <w:rsid w:val="00A06747"/>
    <w:rsid w:val="00A076B2"/>
    <w:rsid w:val="00A1544C"/>
    <w:rsid w:val="00A201BF"/>
    <w:rsid w:val="00A2215C"/>
    <w:rsid w:val="00A22266"/>
    <w:rsid w:val="00A22758"/>
    <w:rsid w:val="00A30FC3"/>
    <w:rsid w:val="00A3349E"/>
    <w:rsid w:val="00A3434A"/>
    <w:rsid w:val="00A35989"/>
    <w:rsid w:val="00A4483E"/>
    <w:rsid w:val="00A44A92"/>
    <w:rsid w:val="00A5209B"/>
    <w:rsid w:val="00A55FC3"/>
    <w:rsid w:val="00A56F7F"/>
    <w:rsid w:val="00A57DE7"/>
    <w:rsid w:val="00A63874"/>
    <w:rsid w:val="00A670D6"/>
    <w:rsid w:val="00A7738F"/>
    <w:rsid w:val="00A80C60"/>
    <w:rsid w:val="00A81F54"/>
    <w:rsid w:val="00A8442D"/>
    <w:rsid w:val="00A851E2"/>
    <w:rsid w:val="00A875A6"/>
    <w:rsid w:val="00A87BF2"/>
    <w:rsid w:val="00A87E6B"/>
    <w:rsid w:val="00A923AD"/>
    <w:rsid w:val="00A9288F"/>
    <w:rsid w:val="00A936AF"/>
    <w:rsid w:val="00AA1F44"/>
    <w:rsid w:val="00AA409D"/>
    <w:rsid w:val="00AA63C2"/>
    <w:rsid w:val="00AA6CC4"/>
    <w:rsid w:val="00AB06DB"/>
    <w:rsid w:val="00AB160F"/>
    <w:rsid w:val="00AB5426"/>
    <w:rsid w:val="00AB765C"/>
    <w:rsid w:val="00AC2550"/>
    <w:rsid w:val="00AC2E4E"/>
    <w:rsid w:val="00AC4CD8"/>
    <w:rsid w:val="00AC6B19"/>
    <w:rsid w:val="00AD1065"/>
    <w:rsid w:val="00AE036C"/>
    <w:rsid w:val="00AE319F"/>
    <w:rsid w:val="00AE341D"/>
    <w:rsid w:val="00AF26F3"/>
    <w:rsid w:val="00AF36B8"/>
    <w:rsid w:val="00B03EC4"/>
    <w:rsid w:val="00B07143"/>
    <w:rsid w:val="00B10619"/>
    <w:rsid w:val="00B116CA"/>
    <w:rsid w:val="00B15841"/>
    <w:rsid w:val="00B20361"/>
    <w:rsid w:val="00B23125"/>
    <w:rsid w:val="00B24EFB"/>
    <w:rsid w:val="00B25270"/>
    <w:rsid w:val="00B27D09"/>
    <w:rsid w:val="00B302B5"/>
    <w:rsid w:val="00B32E97"/>
    <w:rsid w:val="00B34150"/>
    <w:rsid w:val="00B367E7"/>
    <w:rsid w:val="00B41872"/>
    <w:rsid w:val="00B418E3"/>
    <w:rsid w:val="00B442FB"/>
    <w:rsid w:val="00B46041"/>
    <w:rsid w:val="00B51405"/>
    <w:rsid w:val="00B528B4"/>
    <w:rsid w:val="00B547D0"/>
    <w:rsid w:val="00B55A84"/>
    <w:rsid w:val="00B60684"/>
    <w:rsid w:val="00B6206C"/>
    <w:rsid w:val="00B63885"/>
    <w:rsid w:val="00B71533"/>
    <w:rsid w:val="00B7266A"/>
    <w:rsid w:val="00B74B66"/>
    <w:rsid w:val="00B77B2C"/>
    <w:rsid w:val="00B82540"/>
    <w:rsid w:val="00B82CC6"/>
    <w:rsid w:val="00B91DBA"/>
    <w:rsid w:val="00BB339E"/>
    <w:rsid w:val="00BB5A90"/>
    <w:rsid w:val="00BB6220"/>
    <w:rsid w:val="00BB72A9"/>
    <w:rsid w:val="00BB7636"/>
    <w:rsid w:val="00BC0F2D"/>
    <w:rsid w:val="00BC1CFF"/>
    <w:rsid w:val="00BC562A"/>
    <w:rsid w:val="00BD127D"/>
    <w:rsid w:val="00BE2722"/>
    <w:rsid w:val="00BF3B4C"/>
    <w:rsid w:val="00BF4D33"/>
    <w:rsid w:val="00BF6B53"/>
    <w:rsid w:val="00BF78E9"/>
    <w:rsid w:val="00C063DF"/>
    <w:rsid w:val="00C07404"/>
    <w:rsid w:val="00C14342"/>
    <w:rsid w:val="00C14400"/>
    <w:rsid w:val="00C15C18"/>
    <w:rsid w:val="00C26253"/>
    <w:rsid w:val="00C26615"/>
    <w:rsid w:val="00C26BF3"/>
    <w:rsid w:val="00C32065"/>
    <w:rsid w:val="00C32C67"/>
    <w:rsid w:val="00C33B73"/>
    <w:rsid w:val="00C47335"/>
    <w:rsid w:val="00C51D9A"/>
    <w:rsid w:val="00C53CAE"/>
    <w:rsid w:val="00C54FA7"/>
    <w:rsid w:val="00C60DAF"/>
    <w:rsid w:val="00C617B0"/>
    <w:rsid w:val="00C61E37"/>
    <w:rsid w:val="00C65CDF"/>
    <w:rsid w:val="00C7047F"/>
    <w:rsid w:val="00C70C66"/>
    <w:rsid w:val="00C71394"/>
    <w:rsid w:val="00C72D99"/>
    <w:rsid w:val="00C72F6D"/>
    <w:rsid w:val="00C737CB"/>
    <w:rsid w:val="00C7409D"/>
    <w:rsid w:val="00C74787"/>
    <w:rsid w:val="00C83AB5"/>
    <w:rsid w:val="00C918C3"/>
    <w:rsid w:val="00C95B57"/>
    <w:rsid w:val="00C96D87"/>
    <w:rsid w:val="00CA0094"/>
    <w:rsid w:val="00CA20C0"/>
    <w:rsid w:val="00CA729F"/>
    <w:rsid w:val="00CB73DA"/>
    <w:rsid w:val="00CC04D0"/>
    <w:rsid w:val="00CC0D3F"/>
    <w:rsid w:val="00CC1649"/>
    <w:rsid w:val="00CC4402"/>
    <w:rsid w:val="00CC4678"/>
    <w:rsid w:val="00CC736C"/>
    <w:rsid w:val="00CD2CE6"/>
    <w:rsid w:val="00CD42D0"/>
    <w:rsid w:val="00CE3052"/>
    <w:rsid w:val="00CE51DA"/>
    <w:rsid w:val="00CF759E"/>
    <w:rsid w:val="00D0163C"/>
    <w:rsid w:val="00D060AF"/>
    <w:rsid w:val="00D062D4"/>
    <w:rsid w:val="00D1263F"/>
    <w:rsid w:val="00D12972"/>
    <w:rsid w:val="00D12E47"/>
    <w:rsid w:val="00D131F2"/>
    <w:rsid w:val="00D1436F"/>
    <w:rsid w:val="00D14488"/>
    <w:rsid w:val="00D147ED"/>
    <w:rsid w:val="00D14946"/>
    <w:rsid w:val="00D32E02"/>
    <w:rsid w:val="00D36968"/>
    <w:rsid w:val="00D36D64"/>
    <w:rsid w:val="00D406D4"/>
    <w:rsid w:val="00D42F4A"/>
    <w:rsid w:val="00D43536"/>
    <w:rsid w:val="00D44868"/>
    <w:rsid w:val="00D4577A"/>
    <w:rsid w:val="00D51638"/>
    <w:rsid w:val="00D519D8"/>
    <w:rsid w:val="00D52235"/>
    <w:rsid w:val="00D52785"/>
    <w:rsid w:val="00D539BA"/>
    <w:rsid w:val="00D604E1"/>
    <w:rsid w:val="00D651CB"/>
    <w:rsid w:val="00D722A1"/>
    <w:rsid w:val="00D72C5E"/>
    <w:rsid w:val="00D72D75"/>
    <w:rsid w:val="00D73FFA"/>
    <w:rsid w:val="00D74F67"/>
    <w:rsid w:val="00D77D60"/>
    <w:rsid w:val="00D858EE"/>
    <w:rsid w:val="00D86F86"/>
    <w:rsid w:val="00D9171F"/>
    <w:rsid w:val="00DA1C90"/>
    <w:rsid w:val="00DA4177"/>
    <w:rsid w:val="00DA741C"/>
    <w:rsid w:val="00DB1EF4"/>
    <w:rsid w:val="00DB3D38"/>
    <w:rsid w:val="00DB43D9"/>
    <w:rsid w:val="00DB558F"/>
    <w:rsid w:val="00DC3C1A"/>
    <w:rsid w:val="00DD15B1"/>
    <w:rsid w:val="00DD1849"/>
    <w:rsid w:val="00DD42AB"/>
    <w:rsid w:val="00DD6186"/>
    <w:rsid w:val="00DD744F"/>
    <w:rsid w:val="00DD74EB"/>
    <w:rsid w:val="00DE52D2"/>
    <w:rsid w:val="00DE562C"/>
    <w:rsid w:val="00DF1909"/>
    <w:rsid w:val="00DF6381"/>
    <w:rsid w:val="00E02584"/>
    <w:rsid w:val="00E02F8A"/>
    <w:rsid w:val="00E12A22"/>
    <w:rsid w:val="00E135D7"/>
    <w:rsid w:val="00E1367F"/>
    <w:rsid w:val="00E15DD3"/>
    <w:rsid w:val="00E16F19"/>
    <w:rsid w:val="00E17957"/>
    <w:rsid w:val="00E17FB8"/>
    <w:rsid w:val="00E22535"/>
    <w:rsid w:val="00E303D0"/>
    <w:rsid w:val="00E34E21"/>
    <w:rsid w:val="00E36935"/>
    <w:rsid w:val="00E375B9"/>
    <w:rsid w:val="00E37AF0"/>
    <w:rsid w:val="00E429DA"/>
    <w:rsid w:val="00E45FB1"/>
    <w:rsid w:val="00E52102"/>
    <w:rsid w:val="00E53C0E"/>
    <w:rsid w:val="00E61DC8"/>
    <w:rsid w:val="00E8189D"/>
    <w:rsid w:val="00E81BC9"/>
    <w:rsid w:val="00E83FCA"/>
    <w:rsid w:val="00E90C35"/>
    <w:rsid w:val="00E90C95"/>
    <w:rsid w:val="00E92E94"/>
    <w:rsid w:val="00E93629"/>
    <w:rsid w:val="00EA01C4"/>
    <w:rsid w:val="00EA108C"/>
    <w:rsid w:val="00EA1E20"/>
    <w:rsid w:val="00EB0A2A"/>
    <w:rsid w:val="00EB0F47"/>
    <w:rsid w:val="00EB1D91"/>
    <w:rsid w:val="00EB204E"/>
    <w:rsid w:val="00EC061D"/>
    <w:rsid w:val="00EC1FB6"/>
    <w:rsid w:val="00EC67D3"/>
    <w:rsid w:val="00EC682E"/>
    <w:rsid w:val="00EC73CB"/>
    <w:rsid w:val="00ED2D03"/>
    <w:rsid w:val="00ED3455"/>
    <w:rsid w:val="00ED5A59"/>
    <w:rsid w:val="00ED6051"/>
    <w:rsid w:val="00ED6AE3"/>
    <w:rsid w:val="00EE0B36"/>
    <w:rsid w:val="00EE1E58"/>
    <w:rsid w:val="00EE6068"/>
    <w:rsid w:val="00EE715D"/>
    <w:rsid w:val="00EF053C"/>
    <w:rsid w:val="00EF26D1"/>
    <w:rsid w:val="00EF5CE0"/>
    <w:rsid w:val="00EF692B"/>
    <w:rsid w:val="00F13283"/>
    <w:rsid w:val="00F137BE"/>
    <w:rsid w:val="00F244F9"/>
    <w:rsid w:val="00F26BD7"/>
    <w:rsid w:val="00F347DB"/>
    <w:rsid w:val="00F367D8"/>
    <w:rsid w:val="00F4013C"/>
    <w:rsid w:val="00F42526"/>
    <w:rsid w:val="00F43DA6"/>
    <w:rsid w:val="00F4598C"/>
    <w:rsid w:val="00F50E5F"/>
    <w:rsid w:val="00F50F9E"/>
    <w:rsid w:val="00F510F3"/>
    <w:rsid w:val="00F52226"/>
    <w:rsid w:val="00F53A26"/>
    <w:rsid w:val="00F551CE"/>
    <w:rsid w:val="00F6377E"/>
    <w:rsid w:val="00F65324"/>
    <w:rsid w:val="00F65C5A"/>
    <w:rsid w:val="00F71913"/>
    <w:rsid w:val="00F760CA"/>
    <w:rsid w:val="00F77698"/>
    <w:rsid w:val="00F80B93"/>
    <w:rsid w:val="00F94358"/>
    <w:rsid w:val="00F9508D"/>
    <w:rsid w:val="00FA352A"/>
    <w:rsid w:val="00FA4E80"/>
    <w:rsid w:val="00FA5EB3"/>
    <w:rsid w:val="00FA6B73"/>
    <w:rsid w:val="00FB01BA"/>
    <w:rsid w:val="00FB0A56"/>
    <w:rsid w:val="00FB110B"/>
    <w:rsid w:val="00FB2316"/>
    <w:rsid w:val="00FB3C37"/>
    <w:rsid w:val="00FC4188"/>
    <w:rsid w:val="00FC4C46"/>
    <w:rsid w:val="00FD1CDA"/>
    <w:rsid w:val="00FE07D4"/>
    <w:rsid w:val="00FE3205"/>
    <w:rsid w:val="00FF070B"/>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206C"/>
    <w:pPr>
      <w:spacing w:after="200" w:afterAutospacing="0" w:line="276" w:lineRule="auto"/>
    </w:pPr>
    <w:rPr>
      <w:rFonts w:ascii="Times New Roman" w:eastAsia="Times New Roman" w:hAnsi="Times New Roman" w:cs="Times New Roman"/>
    </w:rPr>
  </w:style>
  <w:style w:type="paragraph" w:styleId="1">
    <w:name w:val="heading 1"/>
    <w:basedOn w:val="a0"/>
    <w:next w:val="a0"/>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0"/>
    <w:next w:val="a0"/>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0"/>
    <w:next w:val="a0"/>
    <w:link w:val="31"/>
    <w:uiPriority w:val="9"/>
    <w:unhideWhenUsed/>
    <w:qFormat/>
    <w:rsid w:val="00DD6186"/>
    <w:pPr>
      <w:keepNext/>
      <w:keepLines/>
      <w:spacing w:before="200" w:after="0" w:line="259" w:lineRule="auto"/>
      <w:outlineLvl w:val="2"/>
    </w:pPr>
    <w:rPr>
      <w:b/>
      <w:bCs/>
      <w:color w:val="4F81BD"/>
    </w:rPr>
  </w:style>
  <w:style w:type="paragraph" w:styleId="4">
    <w:name w:val="heading 4"/>
    <w:basedOn w:val="a0"/>
    <w:next w:val="a0"/>
    <w:link w:val="40"/>
    <w:unhideWhenUsed/>
    <w:qFormat/>
    <w:rsid w:val="00DD6186"/>
    <w:pPr>
      <w:keepNext/>
      <w:keepLines/>
      <w:spacing w:before="200" w:after="0"/>
      <w:outlineLvl w:val="3"/>
    </w:pPr>
    <w:rPr>
      <w:b/>
      <w:bCs/>
      <w:i/>
      <w:iCs/>
      <w:color w:val="4F81BD"/>
    </w:rPr>
  </w:style>
  <w:style w:type="paragraph" w:styleId="5">
    <w:name w:val="heading 5"/>
    <w:basedOn w:val="a0"/>
    <w:next w:val="a0"/>
    <w:link w:val="50"/>
    <w:uiPriority w:val="99"/>
    <w:unhideWhenUsed/>
    <w:qFormat/>
    <w:rsid w:val="00DD6186"/>
    <w:pPr>
      <w:spacing w:before="240" w:after="60"/>
      <w:outlineLvl w:val="4"/>
    </w:pPr>
    <w:rPr>
      <w:rFonts w:ascii="Calibri" w:hAnsi="Calibri"/>
      <w:b/>
      <w:bCs/>
      <w:i/>
      <w:iCs/>
      <w:sz w:val="26"/>
      <w:szCs w:val="26"/>
    </w:rPr>
  </w:style>
  <w:style w:type="paragraph" w:styleId="6">
    <w:name w:val="heading 6"/>
    <w:basedOn w:val="a0"/>
    <w:next w:val="a0"/>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0"/>
    <w:next w:val="a0"/>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6186"/>
    <w:pPr>
      <w:keepNext/>
      <w:spacing w:after="0" w:line="240" w:lineRule="auto"/>
      <w:jc w:val="center"/>
      <w:outlineLvl w:val="7"/>
    </w:pPr>
    <w:rPr>
      <w:b/>
      <w:bCs/>
      <w:sz w:val="32"/>
      <w:szCs w:val="28"/>
      <w:lang w:eastAsia="ru-RU"/>
    </w:rPr>
  </w:style>
  <w:style w:type="paragraph" w:styleId="9">
    <w:name w:val="heading 9"/>
    <w:basedOn w:val="a0"/>
    <w:next w:val="a0"/>
    <w:link w:val="90"/>
    <w:qFormat/>
    <w:rsid w:val="00DD6186"/>
    <w:pPr>
      <w:keepNext/>
      <w:suppressAutoHyphens/>
      <w:spacing w:after="0" w:line="240" w:lineRule="auto"/>
      <w:jc w:val="center"/>
      <w:outlineLvl w:val="8"/>
    </w:pPr>
    <w:rPr>
      <w:b/>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1"/>
    <w:link w:val="2"/>
    <w:rsid w:val="00DD6186"/>
    <w:rPr>
      <w:rFonts w:ascii="Arial" w:eastAsia="Times New Roman" w:hAnsi="Arial" w:cs="Times New Roman"/>
      <w:b/>
      <w:sz w:val="32"/>
      <w:szCs w:val="20"/>
      <w:lang w:eastAsia="ru-RU"/>
    </w:rPr>
  </w:style>
  <w:style w:type="character" w:customStyle="1" w:styleId="31">
    <w:name w:val="Заголовок 3 Знак"/>
    <w:basedOn w:val="a1"/>
    <w:link w:val="30"/>
    <w:uiPriority w:val="9"/>
    <w:rsid w:val="00DD6186"/>
    <w:rPr>
      <w:rFonts w:ascii="Times New Roman" w:eastAsia="Times New Roman" w:hAnsi="Times New Roman" w:cs="Times New Roman"/>
      <w:b/>
      <w:bCs/>
      <w:color w:val="4F81BD"/>
    </w:rPr>
  </w:style>
  <w:style w:type="character" w:customStyle="1" w:styleId="40">
    <w:name w:val="Заголовок 4 Знак"/>
    <w:basedOn w:val="a1"/>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1"/>
    <w:link w:val="5"/>
    <w:uiPriority w:val="99"/>
    <w:rsid w:val="00DD6186"/>
    <w:rPr>
      <w:rFonts w:ascii="Calibri" w:eastAsia="Times New Roman" w:hAnsi="Calibri" w:cs="Times New Roman"/>
      <w:b/>
      <w:bCs/>
      <w:i/>
      <w:iCs/>
      <w:sz w:val="26"/>
      <w:szCs w:val="26"/>
    </w:rPr>
  </w:style>
  <w:style w:type="character" w:customStyle="1" w:styleId="60">
    <w:name w:val="Заголовок 6 Знак"/>
    <w:basedOn w:val="a1"/>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1"/>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1"/>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0"/>
    <w:qFormat/>
    <w:rsid w:val="00DD6186"/>
    <w:pPr>
      <w:spacing w:after="120" w:line="240" w:lineRule="auto"/>
      <w:jc w:val="center"/>
    </w:pPr>
    <w:rPr>
      <w:rFonts w:ascii="Arial Black" w:hAnsi="Arial Black"/>
      <w:noProof/>
      <w:sz w:val="110"/>
      <w:szCs w:val="110"/>
      <w:lang w:eastAsia="ru-RU"/>
    </w:rPr>
  </w:style>
  <w:style w:type="paragraph" w:styleId="a4">
    <w:name w:val="Balloon Text"/>
    <w:basedOn w:val="a0"/>
    <w:link w:val="a5"/>
    <w:unhideWhenUsed/>
    <w:rsid w:val="00DD6186"/>
    <w:pPr>
      <w:spacing w:after="0" w:line="240" w:lineRule="auto"/>
    </w:pPr>
    <w:rPr>
      <w:rFonts w:ascii="Tahoma" w:hAnsi="Tahoma" w:cs="Tahoma"/>
      <w:sz w:val="16"/>
      <w:szCs w:val="16"/>
    </w:rPr>
  </w:style>
  <w:style w:type="character" w:customStyle="1" w:styleId="a5">
    <w:name w:val="Текст выноски Знак"/>
    <w:basedOn w:val="a1"/>
    <w:link w:val="a4"/>
    <w:rsid w:val="00DD6186"/>
    <w:rPr>
      <w:rFonts w:ascii="Tahoma" w:eastAsia="Times New Roman" w:hAnsi="Tahoma" w:cs="Tahoma"/>
      <w:sz w:val="16"/>
      <w:szCs w:val="16"/>
    </w:rPr>
  </w:style>
  <w:style w:type="paragraph" w:customStyle="1" w:styleId="ConsPlusTitle">
    <w:name w:val="ConsPlusTitle"/>
    <w:link w:val="ConsPlusTitle0"/>
    <w:uiPriority w:val="99"/>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6">
    <w:name w:val="Hyperlink"/>
    <w:uiPriority w:val="99"/>
    <w:unhideWhenUsed/>
    <w:rsid w:val="00DD6186"/>
    <w:rPr>
      <w:color w:val="0000FF"/>
      <w:u w:val="single"/>
    </w:rPr>
  </w:style>
  <w:style w:type="character" w:customStyle="1" w:styleId="a7">
    <w:name w:val="Основной текст_"/>
    <w:link w:val="12"/>
    <w:locked/>
    <w:rsid w:val="00DD6186"/>
    <w:rPr>
      <w:sz w:val="23"/>
      <w:szCs w:val="23"/>
      <w:shd w:val="clear" w:color="auto" w:fill="FFFFFF"/>
    </w:rPr>
  </w:style>
  <w:style w:type="paragraph" w:customStyle="1" w:styleId="12">
    <w:name w:val="Основной текст1"/>
    <w:basedOn w:val="a0"/>
    <w:link w:val="a7"/>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0"/>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0"/>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8">
    <w:name w:val="Body Text"/>
    <w:basedOn w:val="a0"/>
    <w:link w:val="a9"/>
    <w:uiPriority w:val="99"/>
    <w:rsid w:val="00DD6186"/>
    <w:pPr>
      <w:widowControl w:val="0"/>
      <w:shd w:val="clear" w:color="auto" w:fill="FFFFFF"/>
      <w:spacing w:before="420" w:after="480" w:line="240" w:lineRule="atLeast"/>
      <w:jc w:val="center"/>
    </w:pPr>
    <w:rPr>
      <w:sz w:val="27"/>
      <w:szCs w:val="27"/>
      <w:lang w:eastAsia="ru-RU"/>
    </w:rPr>
  </w:style>
  <w:style w:type="character" w:customStyle="1" w:styleId="a9">
    <w:name w:val="Основной текст Знак"/>
    <w:basedOn w:val="a1"/>
    <w:link w:val="a8"/>
    <w:uiPriority w:val="99"/>
    <w:rsid w:val="00DD6186"/>
    <w:rPr>
      <w:rFonts w:ascii="Times New Roman" w:eastAsia="Times New Roman" w:hAnsi="Times New Roman" w:cs="Times New Roman"/>
      <w:sz w:val="27"/>
      <w:szCs w:val="27"/>
      <w:shd w:val="clear" w:color="auto" w:fill="FFFFFF"/>
      <w:lang w:eastAsia="ru-RU"/>
    </w:rPr>
  </w:style>
  <w:style w:type="paragraph" w:styleId="aa">
    <w:name w:val="List Paragraph"/>
    <w:basedOn w:val="a0"/>
    <w:link w:val="ab"/>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c">
    <w:name w:val="header"/>
    <w:basedOn w:val="a0"/>
    <w:link w:val="ad"/>
    <w:unhideWhenUsed/>
    <w:rsid w:val="00DD618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D6186"/>
    <w:rPr>
      <w:rFonts w:ascii="Times New Roman" w:eastAsia="Times New Roman" w:hAnsi="Times New Roman" w:cs="Times New Roman"/>
    </w:rPr>
  </w:style>
  <w:style w:type="paragraph" w:styleId="ae">
    <w:name w:val="footer"/>
    <w:basedOn w:val="a0"/>
    <w:link w:val="af"/>
    <w:unhideWhenUsed/>
    <w:rsid w:val="00DD618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0"/>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0"/>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0"/>
    <w:rsid w:val="00DD6186"/>
    <w:pPr>
      <w:spacing w:before="105" w:after="105" w:line="240" w:lineRule="auto"/>
      <w:ind w:firstLine="240"/>
    </w:pPr>
    <w:rPr>
      <w:color w:val="3C392C"/>
      <w:sz w:val="26"/>
      <w:szCs w:val="26"/>
      <w:lang w:eastAsia="ru-RU"/>
    </w:rPr>
  </w:style>
  <w:style w:type="character" w:styleId="af0">
    <w:name w:val="Strong"/>
    <w:qFormat/>
    <w:rsid w:val="00DD6186"/>
    <w:rPr>
      <w:b/>
      <w:bCs/>
    </w:rPr>
  </w:style>
  <w:style w:type="paragraph" w:styleId="25">
    <w:name w:val="Body Text 2"/>
    <w:basedOn w:val="a0"/>
    <w:link w:val="26"/>
    <w:unhideWhenUsed/>
    <w:rsid w:val="00DD6186"/>
    <w:pPr>
      <w:spacing w:after="120" w:line="480" w:lineRule="auto"/>
    </w:pPr>
  </w:style>
  <w:style w:type="character" w:customStyle="1" w:styleId="26">
    <w:name w:val="Основной текст 2 Знак"/>
    <w:basedOn w:val="a1"/>
    <w:link w:val="25"/>
    <w:rsid w:val="00DD6186"/>
    <w:rPr>
      <w:rFonts w:ascii="Times New Roman" w:eastAsia="Times New Roman" w:hAnsi="Times New Roman" w:cs="Times New Roman"/>
    </w:rPr>
  </w:style>
  <w:style w:type="paragraph" w:styleId="af1">
    <w:name w:val="Title"/>
    <w:basedOn w:val="a0"/>
    <w:next w:val="a0"/>
    <w:link w:val="af2"/>
    <w:qFormat/>
    <w:rsid w:val="00DD6186"/>
    <w:pPr>
      <w:spacing w:after="0" w:line="240" w:lineRule="auto"/>
      <w:contextualSpacing/>
    </w:pPr>
    <w:rPr>
      <w:rFonts w:ascii="Calibri Light" w:hAnsi="Calibri Light"/>
      <w:spacing w:val="-10"/>
      <w:kern w:val="28"/>
      <w:sz w:val="56"/>
      <w:szCs w:val="56"/>
    </w:rPr>
  </w:style>
  <w:style w:type="character" w:customStyle="1" w:styleId="af2">
    <w:name w:val="Название Знак"/>
    <w:basedOn w:val="a1"/>
    <w:link w:val="af1"/>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0"/>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1"/>
    <w:link w:val="32"/>
    <w:rsid w:val="00DD6186"/>
    <w:rPr>
      <w:rFonts w:ascii="Calibri" w:eastAsia="Calibri" w:hAnsi="Calibri" w:cs="Times New Roman"/>
      <w:sz w:val="16"/>
      <w:szCs w:val="16"/>
    </w:rPr>
  </w:style>
  <w:style w:type="paragraph" w:styleId="34">
    <w:name w:val="Body Text Indent 3"/>
    <w:basedOn w:val="a0"/>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1"/>
    <w:link w:val="34"/>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2"/>
    <w:uiPriority w:val="59"/>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DD6186"/>
    <w:rPr>
      <w:color w:val="800080"/>
      <w:u w:val="single"/>
    </w:rPr>
  </w:style>
  <w:style w:type="paragraph" w:customStyle="1" w:styleId="15">
    <w:name w:val="Знак1"/>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0"/>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qFormat/>
    <w:rsid w:val="00DD6186"/>
    <w:rPr>
      <w:i/>
      <w:iCs/>
    </w:rPr>
  </w:style>
  <w:style w:type="character" w:styleId="af8">
    <w:name w:val="page number"/>
    <w:basedOn w:val="a1"/>
    <w:rsid w:val="00DD6186"/>
  </w:style>
  <w:style w:type="paragraph" w:customStyle="1" w:styleId="af9">
    <w:name w:val="Знак Знак Знак"/>
    <w:basedOn w:val="a0"/>
    <w:rsid w:val="00DD6186"/>
    <w:pPr>
      <w:spacing w:after="160" w:line="240" w:lineRule="exact"/>
    </w:pPr>
    <w:rPr>
      <w:rFonts w:ascii="Verdana" w:eastAsia="MS Mincho" w:hAnsi="Verdana"/>
      <w:sz w:val="20"/>
      <w:szCs w:val="20"/>
      <w:lang w:val="en-GB"/>
    </w:rPr>
  </w:style>
  <w:style w:type="paragraph" w:styleId="afa">
    <w:name w:val="Plain Text"/>
    <w:basedOn w:val="a0"/>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1"/>
    <w:link w:val="afa"/>
    <w:rsid w:val="00DD6186"/>
    <w:rPr>
      <w:rFonts w:ascii="Courier New" w:eastAsia="Times New Roman" w:hAnsi="Courier New" w:cs="Courier New"/>
      <w:sz w:val="20"/>
      <w:szCs w:val="20"/>
      <w:lang w:eastAsia="ru-RU"/>
    </w:rPr>
  </w:style>
  <w:style w:type="paragraph" w:styleId="27">
    <w:name w:val="Body Text Indent 2"/>
    <w:basedOn w:val="a0"/>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1"/>
    <w:link w:val="27"/>
    <w:uiPriority w:val="99"/>
    <w:rsid w:val="00DD6186"/>
    <w:rPr>
      <w:rFonts w:ascii="Times New Roman" w:eastAsia="Times New Roman" w:hAnsi="Times New Roman" w:cs="Times New Roman"/>
      <w:b/>
      <w:bCs/>
      <w:sz w:val="28"/>
      <w:szCs w:val="28"/>
      <w:lang w:eastAsia="ru-RU"/>
    </w:rPr>
  </w:style>
  <w:style w:type="paragraph" w:styleId="afc">
    <w:name w:val="Body Text Indent"/>
    <w:basedOn w:val="a0"/>
    <w:link w:val="afd"/>
    <w:uiPriority w:val="99"/>
    <w:rsid w:val="00DD6186"/>
    <w:pPr>
      <w:spacing w:after="120"/>
      <w:ind w:left="283"/>
      <w:jc w:val="center"/>
    </w:pPr>
    <w:rPr>
      <w:rFonts w:eastAsia="Calibri"/>
      <w:sz w:val="28"/>
      <w:szCs w:val="28"/>
    </w:rPr>
  </w:style>
  <w:style w:type="character" w:customStyle="1" w:styleId="afd">
    <w:name w:val="Основной текст с отступом Знак"/>
    <w:basedOn w:val="a1"/>
    <w:link w:val="afc"/>
    <w:uiPriority w:val="99"/>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0"/>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0"/>
    <w:link w:val="HTML0"/>
    <w:rsid w:val="00DD6186"/>
    <w:pPr>
      <w:suppressAutoHyphens/>
      <w:spacing w:after="0" w:line="240" w:lineRule="auto"/>
    </w:pPr>
    <w:rPr>
      <w:i/>
      <w:iCs/>
      <w:sz w:val="24"/>
      <w:szCs w:val="24"/>
      <w:lang w:eastAsia="ar-SA"/>
    </w:rPr>
  </w:style>
  <w:style w:type="character" w:customStyle="1" w:styleId="HTML0">
    <w:name w:val="Адрес HTML Знак"/>
    <w:basedOn w:val="a1"/>
    <w:link w:val="HTML"/>
    <w:rsid w:val="00DD6186"/>
    <w:rPr>
      <w:rFonts w:ascii="Times New Roman" w:eastAsia="Times New Roman" w:hAnsi="Times New Roman" w:cs="Times New Roman"/>
      <w:i/>
      <w:iCs/>
      <w:sz w:val="24"/>
      <w:szCs w:val="24"/>
      <w:lang w:eastAsia="ar-SA"/>
    </w:rPr>
  </w:style>
  <w:style w:type="paragraph" w:styleId="afe">
    <w:name w:val="Subtitle"/>
    <w:basedOn w:val="a0"/>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1"/>
    <w:link w:val="afe"/>
    <w:rsid w:val="00DD6186"/>
    <w:rPr>
      <w:rFonts w:ascii="Arial" w:eastAsia="Calibri" w:hAnsi="Arial" w:cs="Arial"/>
      <w:sz w:val="24"/>
      <w:szCs w:val="24"/>
    </w:rPr>
  </w:style>
  <w:style w:type="character" w:styleId="aff0">
    <w:name w:val="annotation reference"/>
    <w:uiPriority w:val="99"/>
    <w:semiHidden/>
    <w:unhideWhenUsed/>
    <w:rsid w:val="00DD6186"/>
    <w:rPr>
      <w:sz w:val="16"/>
      <w:szCs w:val="16"/>
    </w:rPr>
  </w:style>
  <w:style w:type="paragraph" w:styleId="aff1">
    <w:name w:val="annotation text"/>
    <w:basedOn w:val="a0"/>
    <w:link w:val="aff2"/>
    <w:uiPriority w:val="99"/>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1"/>
    <w:link w:val="aff1"/>
    <w:uiPriority w:val="99"/>
    <w:rsid w:val="00DD6186"/>
    <w:rPr>
      <w:rFonts w:ascii="Calibri" w:eastAsia="Calibri" w:hAnsi="Calibri" w:cs="Times New Roman"/>
      <w:sz w:val="20"/>
      <w:szCs w:val="20"/>
    </w:rPr>
  </w:style>
  <w:style w:type="paragraph" w:styleId="aff3">
    <w:name w:val="annotation subject"/>
    <w:basedOn w:val="aff1"/>
    <w:next w:val="aff1"/>
    <w:link w:val="aff4"/>
    <w:uiPriority w:val="99"/>
    <w:unhideWhenUsed/>
    <w:rsid w:val="00DD6186"/>
    <w:rPr>
      <w:b/>
      <w:bCs/>
    </w:rPr>
  </w:style>
  <w:style w:type="character" w:customStyle="1" w:styleId="aff4">
    <w:name w:val="Тема примечания Знак"/>
    <w:basedOn w:val="aff2"/>
    <w:link w:val="aff3"/>
    <w:uiPriority w:val="99"/>
    <w:rsid w:val="00DD6186"/>
    <w:rPr>
      <w:rFonts w:ascii="Calibri" w:eastAsia="Calibri" w:hAnsi="Calibri" w:cs="Times New Roman"/>
      <w:b/>
      <w:bCs/>
      <w:sz w:val="20"/>
      <w:szCs w:val="20"/>
    </w:rPr>
  </w:style>
  <w:style w:type="paragraph" w:styleId="aff5">
    <w:name w:val="footnote text"/>
    <w:basedOn w:val="a0"/>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1"/>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0"/>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uiPriority w:val="99"/>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0"/>
    <w:uiPriority w:val="99"/>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0"/>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0"/>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0"/>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0"/>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0"/>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0"/>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0"/>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0"/>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0"/>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0"/>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0"/>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0"/>
    <w:rsid w:val="00DD6186"/>
    <w:pPr>
      <w:spacing w:before="100" w:beforeAutospacing="1" w:after="100" w:afterAutospacing="1" w:line="240" w:lineRule="auto"/>
    </w:pPr>
    <w:rPr>
      <w:sz w:val="24"/>
      <w:szCs w:val="24"/>
      <w:lang w:eastAsia="ru-RU"/>
    </w:rPr>
  </w:style>
  <w:style w:type="paragraph" w:customStyle="1" w:styleId="xl86">
    <w:name w:val="xl86"/>
    <w:basedOn w:val="a0"/>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0"/>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0"/>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0"/>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0"/>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0"/>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0"/>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0"/>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0"/>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0"/>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0"/>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0"/>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0"/>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0"/>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0"/>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0"/>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0"/>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0"/>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0"/>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0"/>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0"/>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0"/>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0"/>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0"/>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0"/>
    <w:next w:val="a0"/>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1"/>
    <w:rsid w:val="00DD6186"/>
  </w:style>
  <w:style w:type="character" w:customStyle="1" w:styleId="36">
    <w:name w:val="Основной текст (3)_"/>
    <w:basedOn w:val="a1"/>
    <w:link w:val="37"/>
    <w:rsid w:val="00DD6186"/>
    <w:rPr>
      <w:b/>
      <w:bCs/>
      <w:sz w:val="27"/>
      <w:szCs w:val="27"/>
      <w:shd w:val="clear" w:color="auto" w:fill="FFFFFF"/>
    </w:rPr>
  </w:style>
  <w:style w:type="paragraph" w:customStyle="1" w:styleId="37">
    <w:name w:val="Основной текст (3)"/>
    <w:basedOn w:val="a0"/>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0"/>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0"/>
    <w:next w:val="a0"/>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0"/>
    <w:next w:val="a0"/>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0"/>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0"/>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0"/>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uiPriority w:val="99"/>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0"/>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2"/>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0"/>
    <w:rsid w:val="00DD6186"/>
    <w:pPr>
      <w:widowControl w:val="0"/>
      <w:shd w:val="clear" w:color="auto" w:fill="FFFFFF"/>
      <w:spacing w:after="0" w:line="0" w:lineRule="atLeast"/>
    </w:pPr>
    <w:rPr>
      <w:sz w:val="27"/>
      <w:szCs w:val="27"/>
      <w:lang w:eastAsia="ru-RU"/>
    </w:rPr>
  </w:style>
  <w:style w:type="character" w:customStyle="1" w:styleId="blk">
    <w:name w:val="blk"/>
    <w:basedOn w:val="a1"/>
    <w:rsid w:val="00DD6186"/>
  </w:style>
  <w:style w:type="character" w:customStyle="1" w:styleId="1c">
    <w:name w:val="Знак концевой сноски1"/>
    <w:rsid w:val="00DD6186"/>
    <w:rPr>
      <w:vertAlign w:val="superscript"/>
    </w:rPr>
  </w:style>
  <w:style w:type="paragraph" w:styleId="afff">
    <w:name w:val="endnote text"/>
    <w:basedOn w:val="a0"/>
    <w:link w:val="afff0"/>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1"/>
    <w:link w:val="afff"/>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1">
    <w:name w:val="line number"/>
    <w:basedOn w:val="1d"/>
    <w:rsid w:val="00DD6186"/>
  </w:style>
  <w:style w:type="character" w:customStyle="1" w:styleId="1e">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a">
    <w:name w:val="endnote reference"/>
    <w:rsid w:val="00DD6186"/>
    <w:rPr>
      <w:vertAlign w:val="superscript"/>
    </w:rPr>
  </w:style>
  <w:style w:type="paragraph" w:customStyle="1" w:styleId="afffb">
    <w:name w:val="Заголовок"/>
    <w:basedOn w:val="a0"/>
    <w:next w:val="a8"/>
    <w:rsid w:val="00DD6186"/>
    <w:pPr>
      <w:suppressAutoHyphens/>
      <w:spacing w:after="0" w:line="240" w:lineRule="auto"/>
      <w:jc w:val="center"/>
    </w:pPr>
    <w:rPr>
      <w:sz w:val="28"/>
      <w:szCs w:val="24"/>
      <w:lang w:eastAsia="zh-CN"/>
    </w:rPr>
  </w:style>
  <w:style w:type="paragraph" w:styleId="afffc">
    <w:name w:val="List"/>
    <w:basedOn w:val="a8"/>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d">
    <w:name w:val="caption"/>
    <w:basedOn w:val="a0"/>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0"/>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0"/>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0"/>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0"/>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0"/>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0"/>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0"/>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0"/>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0"/>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0"/>
    <w:rsid w:val="00DD6186"/>
    <w:pPr>
      <w:suppressAutoHyphens/>
      <w:spacing w:after="0" w:line="240" w:lineRule="auto"/>
    </w:pPr>
    <w:rPr>
      <w:sz w:val="20"/>
      <w:szCs w:val="20"/>
      <w:lang w:eastAsia="zh-CN"/>
    </w:rPr>
  </w:style>
  <w:style w:type="paragraph" w:customStyle="1" w:styleId="220">
    <w:name w:val="Основной текст 22"/>
    <w:basedOn w:val="a0"/>
    <w:rsid w:val="00DD6186"/>
    <w:pPr>
      <w:suppressAutoHyphens/>
      <w:spacing w:after="0" w:line="360" w:lineRule="auto"/>
    </w:pPr>
    <w:rPr>
      <w:sz w:val="28"/>
      <w:szCs w:val="24"/>
      <w:lang w:eastAsia="zh-CN"/>
    </w:rPr>
  </w:style>
  <w:style w:type="paragraph" w:styleId="2f1">
    <w:name w:val="List Bullet 2"/>
    <w:basedOn w:val="a0"/>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0"/>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0"/>
    <w:rsid w:val="00DD6186"/>
    <w:pPr>
      <w:suppressAutoHyphens/>
      <w:spacing w:after="120" w:line="240" w:lineRule="auto"/>
    </w:pPr>
    <w:rPr>
      <w:sz w:val="16"/>
      <w:szCs w:val="24"/>
      <w:lang w:eastAsia="zh-CN"/>
    </w:rPr>
  </w:style>
  <w:style w:type="paragraph" w:customStyle="1" w:styleId="212">
    <w:name w:val="Основной текст с отступом 21"/>
    <w:basedOn w:val="a0"/>
    <w:rsid w:val="00DD6186"/>
    <w:pPr>
      <w:suppressAutoHyphens/>
      <w:spacing w:after="120" w:line="480" w:lineRule="auto"/>
      <w:ind w:left="283"/>
    </w:pPr>
    <w:rPr>
      <w:sz w:val="24"/>
      <w:szCs w:val="24"/>
      <w:lang w:eastAsia="zh-CN"/>
    </w:rPr>
  </w:style>
  <w:style w:type="paragraph" w:customStyle="1" w:styleId="213">
    <w:name w:val="Основной текст 21"/>
    <w:basedOn w:val="a0"/>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0"/>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0"/>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0"/>
    <w:rsid w:val="00DD6186"/>
    <w:pPr>
      <w:suppressAutoHyphens/>
      <w:ind w:left="720"/>
      <w:contextualSpacing/>
    </w:pPr>
    <w:rPr>
      <w:rFonts w:ascii="Calibri" w:hAnsi="Calibri" w:cs="Calibri"/>
      <w:lang w:eastAsia="zh-CN"/>
    </w:rPr>
  </w:style>
  <w:style w:type="paragraph" w:customStyle="1" w:styleId="afffe">
    <w:name w:val="Содержимое таблицы"/>
    <w:basedOn w:val="a0"/>
    <w:rsid w:val="00DD6186"/>
    <w:pPr>
      <w:suppressLineNumbers/>
      <w:suppressAutoHyphens/>
      <w:spacing w:after="0" w:line="240" w:lineRule="auto"/>
    </w:pPr>
    <w:rPr>
      <w:sz w:val="24"/>
      <w:szCs w:val="24"/>
      <w:lang w:eastAsia="zh-CN"/>
    </w:rPr>
  </w:style>
  <w:style w:type="paragraph" w:customStyle="1" w:styleId="affff">
    <w:name w:val="Заголовок таблицы"/>
    <w:basedOn w:val="afffe"/>
    <w:rsid w:val="00DD6186"/>
    <w:pPr>
      <w:jc w:val="center"/>
    </w:pPr>
    <w:rPr>
      <w:b/>
      <w:bCs/>
    </w:rPr>
  </w:style>
  <w:style w:type="paragraph" w:customStyle="1" w:styleId="affff0">
    <w:name w:val="Содержимое врезки"/>
    <w:basedOn w:val="a0"/>
    <w:rsid w:val="00DD6186"/>
    <w:pPr>
      <w:suppressAutoHyphens/>
      <w:spacing w:after="0" w:line="240" w:lineRule="auto"/>
    </w:pPr>
    <w:rPr>
      <w:sz w:val="24"/>
      <w:szCs w:val="24"/>
      <w:lang w:eastAsia="zh-CN"/>
    </w:rPr>
  </w:style>
  <w:style w:type="paragraph" w:customStyle="1" w:styleId="affff1">
    <w:name w:val="Ст. без интервала"/>
    <w:basedOn w:val="a0"/>
    <w:rsid w:val="00DD6186"/>
    <w:pPr>
      <w:spacing w:after="0" w:line="240" w:lineRule="auto"/>
      <w:ind w:firstLine="709"/>
      <w:jc w:val="both"/>
    </w:pPr>
    <w:rPr>
      <w:rFonts w:eastAsia="Calibri"/>
      <w:sz w:val="28"/>
      <w:szCs w:val="28"/>
    </w:rPr>
  </w:style>
  <w:style w:type="paragraph" w:customStyle="1" w:styleId="54">
    <w:name w:val="Абзац списка5"/>
    <w:basedOn w:val="a0"/>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0"/>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1"/>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3"/>
    <w:semiHidden/>
    <w:unhideWhenUsed/>
    <w:rsid w:val="00DD6186"/>
  </w:style>
  <w:style w:type="character" w:customStyle="1" w:styleId="1f7">
    <w:name w:val="Основной текст Знак1"/>
    <w:basedOn w:val="a1"/>
    <w:rsid w:val="00DD6186"/>
    <w:rPr>
      <w:rFonts w:ascii="Arial Black" w:hAnsi="Arial Black" w:cs="Arial Black"/>
      <w:b/>
      <w:sz w:val="40"/>
      <w:szCs w:val="24"/>
      <w:lang w:eastAsia="zh-CN"/>
    </w:rPr>
  </w:style>
  <w:style w:type="character" w:customStyle="1" w:styleId="1f8">
    <w:name w:val="Текст примечания Знак1"/>
    <w:basedOn w:val="a1"/>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1"/>
    <w:rsid w:val="00DD6186"/>
    <w:rPr>
      <w:sz w:val="28"/>
      <w:szCs w:val="24"/>
      <w:lang w:eastAsia="zh-CN"/>
    </w:rPr>
  </w:style>
  <w:style w:type="character" w:customStyle="1" w:styleId="2f3">
    <w:name w:val="Подзаголовок Знак2"/>
    <w:basedOn w:val="a1"/>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1"/>
    <w:rsid w:val="00DD6186"/>
    <w:rPr>
      <w:lang w:eastAsia="zh-CN"/>
    </w:rPr>
  </w:style>
  <w:style w:type="paragraph" w:customStyle="1" w:styleId="2f4">
    <w:name w:val="Стиль2"/>
    <w:basedOn w:val="a0"/>
    <w:rsid w:val="00DD6186"/>
    <w:pPr>
      <w:spacing w:after="0" w:line="240" w:lineRule="auto"/>
      <w:ind w:firstLine="680"/>
      <w:jc w:val="both"/>
    </w:pPr>
    <w:rPr>
      <w:sz w:val="28"/>
      <w:szCs w:val="20"/>
      <w:lang w:eastAsia="ru-RU"/>
    </w:rPr>
  </w:style>
  <w:style w:type="paragraph" w:customStyle="1" w:styleId="1fc">
    <w:name w:val="1"/>
    <w:basedOn w:val="a0"/>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0"/>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0"/>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1"/>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0"/>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1"/>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0"/>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0"/>
    <w:next w:val="afe"/>
    <w:qFormat/>
    <w:rsid w:val="00DD6186"/>
    <w:pPr>
      <w:suppressAutoHyphens/>
      <w:spacing w:after="0" w:line="240" w:lineRule="auto"/>
      <w:jc w:val="center"/>
    </w:pPr>
    <w:rPr>
      <w:sz w:val="28"/>
      <w:szCs w:val="20"/>
      <w:lang w:eastAsia="ar-SA"/>
    </w:rPr>
  </w:style>
  <w:style w:type="character" w:customStyle="1" w:styleId="affff2">
    <w:name w:val="Гипертекстовая ссылка"/>
    <w:rsid w:val="00DD6186"/>
    <w:rPr>
      <w:b/>
      <w:bCs/>
      <w:color w:val="008000"/>
    </w:rPr>
  </w:style>
  <w:style w:type="paragraph" w:customStyle="1" w:styleId="affff3">
    <w:name w:val="Знак Знак Знак Знак"/>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0"/>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0"/>
    <w:rsid w:val="0026140F"/>
    <w:pPr>
      <w:suppressAutoHyphens/>
      <w:ind w:left="720"/>
    </w:pPr>
    <w:rPr>
      <w:rFonts w:ascii="Calibri" w:hAnsi="Calibri" w:cs="Calibri"/>
      <w:lang w:eastAsia="ar-SA"/>
    </w:rPr>
  </w:style>
  <w:style w:type="table" w:customStyle="1" w:styleId="1fd">
    <w:name w:val="Сетка таблицы1"/>
    <w:basedOn w:val="a2"/>
    <w:next w:val="af5"/>
    <w:uiPriority w:val="99"/>
    <w:rsid w:val="0025412B"/>
    <w:pPr>
      <w:spacing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3"/>
    <w:uiPriority w:val="99"/>
    <w:semiHidden/>
    <w:unhideWhenUsed/>
    <w:rsid w:val="00377409"/>
  </w:style>
  <w:style w:type="paragraph" w:customStyle="1" w:styleId="affff4">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3"/>
    <w:rsid w:val="00377409"/>
    <w:pPr>
      <w:numPr>
        <w:numId w:val="4"/>
      </w:numPr>
    </w:pPr>
  </w:style>
  <w:style w:type="table" w:customStyle="1" w:styleId="3d">
    <w:name w:val="Сетка таблицы3"/>
    <w:basedOn w:val="a2"/>
    <w:next w:val="af5"/>
    <w:rsid w:val="00377409"/>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0"/>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1"/>
    <w:link w:val="ConsPlusTitle"/>
    <w:rsid w:val="004A234B"/>
    <w:rPr>
      <w:rFonts w:ascii="Calibri" w:eastAsia="Times New Roman" w:hAnsi="Calibri" w:cs="Calibri"/>
      <w:b/>
      <w:szCs w:val="20"/>
      <w:lang w:eastAsia="ru-RU"/>
    </w:rPr>
  </w:style>
  <w:style w:type="character" w:customStyle="1" w:styleId="ConsPlusCell0">
    <w:name w:val="ConsPlusCell Знак"/>
    <w:basedOn w:val="a1"/>
    <w:link w:val="ConsPlusCell"/>
    <w:rsid w:val="004A234B"/>
    <w:rPr>
      <w:rFonts w:ascii="Arial" w:eastAsia="Times New Roman" w:hAnsi="Arial" w:cs="Arial"/>
      <w:sz w:val="20"/>
      <w:szCs w:val="20"/>
      <w:lang w:eastAsia="ru-RU"/>
    </w:rPr>
  </w:style>
  <w:style w:type="paragraph" w:customStyle="1" w:styleId="formattext">
    <w:name w:val="formattext"/>
    <w:basedOn w:val="a0"/>
    <w:rsid w:val="00061084"/>
    <w:pPr>
      <w:spacing w:before="100" w:beforeAutospacing="1" w:after="100" w:afterAutospacing="1" w:line="240" w:lineRule="auto"/>
    </w:pPr>
    <w:rPr>
      <w:sz w:val="24"/>
      <w:szCs w:val="24"/>
      <w:lang w:eastAsia="ru-RU"/>
    </w:rPr>
  </w:style>
  <w:style w:type="paragraph" w:customStyle="1" w:styleId="font6">
    <w:name w:val="font6"/>
    <w:basedOn w:val="a0"/>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0"/>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0"/>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0"/>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0"/>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0"/>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0"/>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0"/>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0"/>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0"/>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0"/>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0"/>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0"/>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0"/>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0"/>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0"/>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0"/>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0"/>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0"/>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0"/>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0"/>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0"/>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0"/>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0"/>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0"/>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0"/>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0"/>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0"/>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0"/>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0"/>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e">
    <w:name w:val="Обычный (веб)1"/>
    <w:basedOn w:val="a0"/>
    <w:rsid w:val="00921214"/>
    <w:pPr>
      <w:suppressAutoHyphens/>
      <w:ind w:firstLine="567"/>
      <w:jc w:val="both"/>
    </w:pPr>
    <w:rPr>
      <w:kern w:val="1"/>
      <w:sz w:val="28"/>
      <w:lang w:eastAsia="ar-SA"/>
    </w:rPr>
  </w:style>
  <w:style w:type="character" w:customStyle="1" w:styleId="apple-style-span">
    <w:name w:val="apple-style-span"/>
    <w:basedOn w:val="a1"/>
    <w:rsid w:val="00921214"/>
  </w:style>
  <w:style w:type="paragraph" w:customStyle="1" w:styleId="affff5">
    <w:name w:val="Знак Знак Знак Знак"/>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
    <w:name w:val="Знак1"/>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9">
    <w:name w:val="Сетка таблицы4"/>
    <w:basedOn w:val="a2"/>
    <w:next w:val="af5"/>
    <w:uiPriority w:val="59"/>
    <w:rsid w:val="00E36935"/>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0"/>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0"/>
    <w:rsid w:val="0048152D"/>
    <w:pPr>
      <w:suppressAutoHyphens/>
      <w:ind w:left="720"/>
    </w:pPr>
    <w:rPr>
      <w:rFonts w:ascii="Calibri" w:hAnsi="Calibri" w:cs="Calibri"/>
      <w:lang w:eastAsia="ar-SA"/>
    </w:rPr>
  </w:style>
  <w:style w:type="numbering" w:customStyle="1" w:styleId="3e">
    <w:name w:val="Нет списка3"/>
    <w:next w:val="a3"/>
    <w:uiPriority w:val="99"/>
    <w:semiHidden/>
    <w:unhideWhenUsed/>
    <w:rsid w:val="007B70AC"/>
  </w:style>
  <w:style w:type="table" w:customStyle="1" w:styleId="55">
    <w:name w:val="Сетка таблицы5"/>
    <w:basedOn w:val="a2"/>
    <w:next w:val="af5"/>
    <w:uiPriority w:val="99"/>
    <w:rsid w:val="007B70AC"/>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6">
    <w:name w:val="Знак"/>
    <w:basedOn w:val="a0"/>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0"/>
    <w:uiPriority w:val="99"/>
    <w:semiHidden/>
    <w:unhideWhenUsed/>
    <w:rsid w:val="009A7D3B"/>
    <w:pPr>
      <w:numPr>
        <w:numId w:val="5"/>
      </w:numPr>
      <w:contextualSpacing/>
    </w:pPr>
  </w:style>
  <w:style w:type="paragraph" w:customStyle="1" w:styleId="nienie">
    <w:name w:val="nienie"/>
    <w:basedOn w:val="a0"/>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0"/>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0"/>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1"/>
    <w:uiPriority w:val="99"/>
    <w:rsid w:val="006130D9"/>
    <w:rPr>
      <w:rFonts w:ascii="Times New Roman" w:hAnsi="Times New Roman" w:cs="Times New Roman"/>
      <w:b/>
      <w:bCs/>
      <w:sz w:val="24"/>
      <w:szCs w:val="24"/>
    </w:rPr>
  </w:style>
  <w:style w:type="character" w:customStyle="1" w:styleId="FontStyle36">
    <w:name w:val="Font Style36"/>
    <w:basedOn w:val="a1"/>
    <w:uiPriority w:val="99"/>
    <w:rsid w:val="006130D9"/>
    <w:rPr>
      <w:rFonts w:ascii="Times New Roman" w:hAnsi="Times New Roman" w:cs="Times New Roman"/>
      <w:sz w:val="24"/>
      <w:szCs w:val="24"/>
    </w:rPr>
  </w:style>
  <w:style w:type="character" w:customStyle="1" w:styleId="FontStyle37">
    <w:name w:val="Font Style37"/>
    <w:basedOn w:val="a1"/>
    <w:uiPriority w:val="99"/>
    <w:rsid w:val="006130D9"/>
    <w:rPr>
      <w:rFonts w:ascii="Bookman Old Style" w:hAnsi="Bookman Old Style" w:cs="Bookman Old Style"/>
      <w:i/>
      <w:iCs/>
      <w:spacing w:val="-20"/>
      <w:sz w:val="22"/>
      <w:szCs w:val="22"/>
    </w:rPr>
  </w:style>
  <w:style w:type="character" w:customStyle="1" w:styleId="FontStyle39">
    <w:name w:val="Font Style39"/>
    <w:basedOn w:val="a1"/>
    <w:uiPriority w:val="99"/>
    <w:rsid w:val="006130D9"/>
    <w:rPr>
      <w:rFonts w:ascii="Times New Roman" w:hAnsi="Times New Roman" w:cs="Times New Roman"/>
      <w:sz w:val="22"/>
      <w:szCs w:val="22"/>
    </w:rPr>
  </w:style>
  <w:style w:type="character" w:customStyle="1" w:styleId="FontStyle46">
    <w:name w:val="Font Style46"/>
    <w:basedOn w:val="a1"/>
    <w:uiPriority w:val="99"/>
    <w:rsid w:val="006130D9"/>
    <w:rPr>
      <w:rFonts w:ascii="Times New Roman" w:hAnsi="Times New Roman" w:cs="Times New Roman"/>
      <w:sz w:val="22"/>
      <w:szCs w:val="22"/>
    </w:rPr>
  </w:style>
  <w:style w:type="character" w:customStyle="1" w:styleId="FontStyle47">
    <w:name w:val="Font Style47"/>
    <w:basedOn w:val="a1"/>
    <w:uiPriority w:val="99"/>
    <w:rsid w:val="006130D9"/>
    <w:rPr>
      <w:rFonts w:ascii="Times New Roman" w:hAnsi="Times New Roman" w:cs="Times New Roman"/>
      <w:spacing w:val="-20"/>
      <w:sz w:val="28"/>
      <w:szCs w:val="28"/>
    </w:rPr>
  </w:style>
  <w:style w:type="character" w:customStyle="1" w:styleId="FontStyle49">
    <w:name w:val="Font Style49"/>
    <w:basedOn w:val="a1"/>
    <w:uiPriority w:val="99"/>
    <w:rsid w:val="006130D9"/>
    <w:rPr>
      <w:rFonts w:ascii="Times New Roman" w:hAnsi="Times New Roman" w:cs="Times New Roman"/>
      <w:spacing w:val="-20"/>
      <w:sz w:val="24"/>
      <w:szCs w:val="24"/>
    </w:rPr>
  </w:style>
  <w:style w:type="character" w:customStyle="1" w:styleId="FontStyle51">
    <w:name w:val="Font Style51"/>
    <w:basedOn w:val="a1"/>
    <w:uiPriority w:val="99"/>
    <w:rsid w:val="006130D9"/>
    <w:rPr>
      <w:rFonts w:ascii="Times New Roman" w:hAnsi="Times New Roman" w:cs="Times New Roman"/>
      <w:spacing w:val="20"/>
      <w:sz w:val="12"/>
      <w:szCs w:val="12"/>
    </w:rPr>
  </w:style>
  <w:style w:type="paragraph" w:customStyle="1" w:styleId="Style28">
    <w:name w:val="Style2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1"/>
    <w:uiPriority w:val="99"/>
    <w:rsid w:val="006130D9"/>
    <w:rPr>
      <w:rFonts w:ascii="Century Schoolbook" w:hAnsi="Century Schoolbook" w:cs="Century Schoolbook"/>
      <w:b/>
      <w:bCs/>
      <w:sz w:val="22"/>
      <w:szCs w:val="22"/>
    </w:rPr>
  </w:style>
  <w:style w:type="character" w:customStyle="1" w:styleId="FontStyle41">
    <w:name w:val="Font Style41"/>
    <w:basedOn w:val="a1"/>
    <w:uiPriority w:val="99"/>
    <w:rsid w:val="006130D9"/>
    <w:rPr>
      <w:rFonts w:ascii="Times New Roman" w:hAnsi="Times New Roman" w:cs="Times New Roman"/>
      <w:sz w:val="24"/>
      <w:szCs w:val="24"/>
    </w:rPr>
  </w:style>
  <w:style w:type="paragraph" w:customStyle="1" w:styleId="Style33">
    <w:name w:val="Style3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1"/>
    <w:uiPriority w:val="99"/>
    <w:rsid w:val="006130D9"/>
    <w:rPr>
      <w:rFonts w:ascii="Times New Roman" w:hAnsi="Times New Roman" w:cs="Times New Roman"/>
      <w:sz w:val="24"/>
      <w:szCs w:val="24"/>
    </w:rPr>
  </w:style>
  <w:style w:type="paragraph" w:customStyle="1" w:styleId="Style11">
    <w:name w:val="Style1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1"/>
    <w:uiPriority w:val="99"/>
    <w:rsid w:val="006130D9"/>
    <w:rPr>
      <w:rFonts w:ascii="Times New Roman" w:hAnsi="Times New Roman" w:cs="Times New Roman"/>
      <w:sz w:val="26"/>
      <w:szCs w:val="26"/>
    </w:rPr>
  </w:style>
  <w:style w:type="character" w:customStyle="1" w:styleId="FontStyle44">
    <w:name w:val="Font Style44"/>
    <w:basedOn w:val="a1"/>
    <w:uiPriority w:val="99"/>
    <w:rsid w:val="006130D9"/>
    <w:rPr>
      <w:rFonts w:ascii="Times New Roman" w:hAnsi="Times New Roman" w:cs="Times New Roman"/>
      <w:sz w:val="24"/>
      <w:szCs w:val="24"/>
    </w:rPr>
  </w:style>
  <w:style w:type="character" w:customStyle="1" w:styleId="FontStyle45">
    <w:name w:val="Font Style45"/>
    <w:basedOn w:val="a1"/>
    <w:uiPriority w:val="99"/>
    <w:rsid w:val="006130D9"/>
    <w:rPr>
      <w:rFonts w:ascii="Times New Roman" w:hAnsi="Times New Roman" w:cs="Times New Roman"/>
      <w:sz w:val="18"/>
      <w:szCs w:val="18"/>
    </w:rPr>
  </w:style>
  <w:style w:type="paragraph" w:customStyle="1" w:styleId="Style16">
    <w:name w:val="Style1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1"/>
    <w:uiPriority w:val="99"/>
    <w:rsid w:val="006130D9"/>
    <w:rPr>
      <w:rFonts w:ascii="Times New Roman" w:hAnsi="Times New Roman" w:cs="Times New Roman"/>
      <w:sz w:val="24"/>
      <w:szCs w:val="24"/>
    </w:rPr>
  </w:style>
  <w:style w:type="paragraph" w:customStyle="1" w:styleId="Style12">
    <w:name w:val="Style1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1"/>
    <w:uiPriority w:val="99"/>
    <w:rsid w:val="006130D9"/>
    <w:rPr>
      <w:rFonts w:ascii="Times New Roman" w:hAnsi="Times New Roman" w:cs="Times New Roman"/>
      <w:sz w:val="24"/>
      <w:szCs w:val="24"/>
    </w:rPr>
  </w:style>
  <w:style w:type="paragraph" w:customStyle="1" w:styleId="Style4">
    <w:name w:val="Style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1"/>
    <w:uiPriority w:val="99"/>
    <w:rsid w:val="006130D9"/>
    <w:rPr>
      <w:rFonts w:ascii="Times New Roman" w:hAnsi="Times New Roman" w:cs="Times New Roman"/>
      <w:sz w:val="26"/>
      <w:szCs w:val="26"/>
    </w:rPr>
  </w:style>
  <w:style w:type="numbering" w:customStyle="1" w:styleId="4a">
    <w:name w:val="Нет списка4"/>
    <w:next w:val="a3"/>
    <w:uiPriority w:val="99"/>
    <w:semiHidden/>
    <w:rsid w:val="00F510F3"/>
  </w:style>
  <w:style w:type="paragraph" w:customStyle="1" w:styleId="1ff0">
    <w:name w:val="Знак1"/>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7">
    <w:name w:val="Знак Знак"/>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8">
    <w:name w:val="Знак Знак Знак Знак"/>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6186"/>
    <w:pPr>
      <w:spacing w:after="200" w:afterAutospacing="0" w:line="276" w:lineRule="auto"/>
    </w:pPr>
    <w:rPr>
      <w:rFonts w:ascii="Times New Roman" w:eastAsia="Times New Roman" w:hAnsi="Times New Roman" w:cs="Times New Roman"/>
    </w:rPr>
  </w:style>
  <w:style w:type="paragraph" w:styleId="1">
    <w:name w:val="heading 1"/>
    <w:basedOn w:val="a0"/>
    <w:next w:val="a0"/>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0"/>
    <w:next w:val="a0"/>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0"/>
    <w:next w:val="a0"/>
    <w:link w:val="31"/>
    <w:uiPriority w:val="9"/>
    <w:unhideWhenUsed/>
    <w:qFormat/>
    <w:rsid w:val="00DD6186"/>
    <w:pPr>
      <w:keepNext/>
      <w:keepLines/>
      <w:spacing w:before="200" w:after="0" w:line="259" w:lineRule="auto"/>
      <w:outlineLvl w:val="2"/>
    </w:pPr>
    <w:rPr>
      <w:b/>
      <w:bCs/>
      <w:color w:val="4F81BD"/>
    </w:rPr>
  </w:style>
  <w:style w:type="paragraph" w:styleId="4">
    <w:name w:val="heading 4"/>
    <w:basedOn w:val="a0"/>
    <w:next w:val="a0"/>
    <w:link w:val="40"/>
    <w:unhideWhenUsed/>
    <w:qFormat/>
    <w:rsid w:val="00DD6186"/>
    <w:pPr>
      <w:keepNext/>
      <w:keepLines/>
      <w:spacing w:before="200" w:after="0"/>
      <w:outlineLvl w:val="3"/>
    </w:pPr>
    <w:rPr>
      <w:b/>
      <w:bCs/>
      <w:i/>
      <w:iCs/>
      <w:color w:val="4F81BD"/>
    </w:rPr>
  </w:style>
  <w:style w:type="paragraph" w:styleId="5">
    <w:name w:val="heading 5"/>
    <w:basedOn w:val="a0"/>
    <w:next w:val="a0"/>
    <w:link w:val="50"/>
    <w:uiPriority w:val="99"/>
    <w:unhideWhenUsed/>
    <w:qFormat/>
    <w:rsid w:val="00DD6186"/>
    <w:pPr>
      <w:spacing w:before="240" w:after="60"/>
      <w:outlineLvl w:val="4"/>
    </w:pPr>
    <w:rPr>
      <w:rFonts w:ascii="Calibri" w:hAnsi="Calibri"/>
      <w:b/>
      <w:bCs/>
      <w:i/>
      <w:iCs/>
      <w:sz w:val="26"/>
      <w:szCs w:val="26"/>
    </w:rPr>
  </w:style>
  <w:style w:type="paragraph" w:styleId="6">
    <w:name w:val="heading 6"/>
    <w:basedOn w:val="a0"/>
    <w:next w:val="a0"/>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0"/>
    <w:next w:val="a0"/>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6186"/>
    <w:pPr>
      <w:keepNext/>
      <w:spacing w:after="0" w:line="240" w:lineRule="auto"/>
      <w:jc w:val="center"/>
      <w:outlineLvl w:val="7"/>
    </w:pPr>
    <w:rPr>
      <w:b/>
      <w:bCs/>
      <w:sz w:val="32"/>
      <w:szCs w:val="28"/>
      <w:lang w:eastAsia="ru-RU"/>
    </w:rPr>
  </w:style>
  <w:style w:type="paragraph" w:styleId="9">
    <w:name w:val="heading 9"/>
    <w:basedOn w:val="a0"/>
    <w:next w:val="a0"/>
    <w:link w:val="90"/>
    <w:qFormat/>
    <w:rsid w:val="00DD6186"/>
    <w:pPr>
      <w:keepNext/>
      <w:suppressAutoHyphens/>
      <w:spacing w:after="0" w:line="240" w:lineRule="auto"/>
      <w:jc w:val="center"/>
      <w:outlineLvl w:val="8"/>
    </w:pPr>
    <w:rPr>
      <w:b/>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1"/>
    <w:link w:val="2"/>
    <w:rsid w:val="00DD6186"/>
    <w:rPr>
      <w:rFonts w:ascii="Arial" w:eastAsia="Times New Roman" w:hAnsi="Arial" w:cs="Times New Roman"/>
      <w:b/>
      <w:sz w:val="32"/>
      <w:szCs w:val="20"/>
      <w:lang w:eastAsia="ru-RU"/>
    </w:rPr>
  </w:style>
  <w:style w:type="character" w:customStyle="1" w:styleId="31">
    <w:name w:val="Заголовок 3 Знак"/>
    <w:basedOn w:val="a1"/>
    <w:link w:val="30"/>
    <w:uiPriority w:val="9"/>
    <w:rsid w:val="00DD6186"/>
    <w:rPr>
      <w:rFonts w:ascii="Times New Roman" w:eastAsia="Times New Roman" w:hAnsi="Times New Roman" w:cs="Times New Roman"/>
      <w:b/>
      <w:bCs/>
      <w:color w:val="4F81BD"/>
    </w:rPr>
  </w:style>
  <w:style w:type="character" w:customStyle="1" w:styleId="40">
    <w:name w:val="Заголовок 4 Знак"/>
    <w:basedOn w:val="a1"/>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1"/>
    <w:link w:val="5"/>
    <w:uiPriority w:val="99"/>
    <w:rsid w:val="00DD6186"/>
    <w:rPr>
      <w:rFonts w:ascii="Calibri" w:eastAsia="Times New Roman" w:hAnsi="Calibri" w:cs="Times New Roman"/>
      <w:b/>
      <w:bCs/>
      <w:i/>
      <w:iCs/>
      <w:sz w:val="26"/>
      <w:szCs w:val="26"/>
    </w:rPr>
  </w:style>
  <w:style w:type="character" w:customStyle="1" w:styleId="60">
    <w:name w:val="Заголовок 6 Знак"/>
    <w:basedOn w:val="a1"/>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1"/>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1"/>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0"/>
    <w:qFormat/>
    <w:rsid w:val="00DD6186"/>
    <w:pPr>
      <w:spacing w:after="120" w:line="240" w:lineRule="auto"/>
      <w:jc w:val="center"/>
    </w:pPr>
    <w:rPr>
      <w:rFonts w:ascii="Arial Black" w:hAnsi="Arial Black"/>
      <w:noProof/>
      <w:sz w:val="110"/>
      <w:szCs w:val="110"/>
      <w:lang w:eastAsia="ru-RU"/>
    </w:rPr>
  </w:style>
  <w:style w:type="paragraph" w:styleId="a4">
    <w:name w:val="Balloon Text"/>
    <w:basedOn w:val="a0"/>
    <w:link w:val="a5"/>
    <w:uiPriority w:val="99"/>
    <w:unhideWhenUsed/>
    <w:rsid w:val="00DD6186"/>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6">
    <w:name w:val="Hyperlink"/>
    <w:uiPriority w:val="99"/>
    <w:unhideWhenUsed/>
    <w:rsid w:val="00DD6186"/>
    <w:rPr>
      <w:color w:val="0000FF"/>
      <w:u w:val="single"/>
    </w:rPr>
  </w:style>
  <w:style w:type="character" w:customStyle="1" w:styleId="a7">
    <w:name w:val="Основной текст_"/>
    <w:link w:val="12"/>
    <w:locked/>
    <w:rsid w:val="00DD6186"/>
    <w:rPr>
      <w:sz w:val="23"/>
      <w:szCs w:val="23"/>
      <w:shd w:val="clear" w:color="auto" w:fill="FFFFFF"/>
    </w:rPr>
  </w:style>
  <w:style w:type="paragraph" w:customStyle="1" w:styleId="12">
    <w:name w:val="Основной текст1"/>
    <w:basedOn w:val="a0"/>
    <w:link w:val="a7"/>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0"/>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0"/>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8">
    <w:name w:val="Body Text"/>
    <w:basedOn w:val="a0"/>
    <w:link w:val="a9"/>
    <w:uiPriority w:val="99"/>
    <w:rsid w:val="00DD6186"/>
    <w:pPr>
      <w:widowControl w:val="0"/>
      <w:shd w:val="clear" w:color="auto" w:fill="FFFFFF"/>
      <w:spacing w:before="420" w:after="480" w:line="240" w:lineRule="atLeast"/>
      <w:jc w:val="center"/>
    </w:pPr>
    <w:rPr>
      <w:sz w:val="27"/>
      <w:szCs w:val="27"/>
      <w:lang w:eastAsia="ru-RU"/>
    </w:rPr>
  </w:style>
  <w:style w:type="character" w:customStyle="1" w:styleId="a9">
    <w:name w:val="Основной текст Знак"/>
    <w:basedOn w:val="a1"/>
    <w:link w:val="a8"/>
    <w:uiPriority w:val="99"/>
    <w:rsid w:val="00DD6186"/>
    <w:rPr>
      <w:rFonts w:ascii="Times New Roman" w:eastAsia="Times New Roman" w:hAnsi="Times New Roman" w:cs="Times New Roman"/>
      <w:sz w:val="27"/>
      <w:szCs w:val="27"/>
      <w:shd w:val="clear" w:color="auto" w:fill="FFFFFF"/>
      <w:lang w:eastAsia="ru-RU"/>
    </w:rPr>
  </w:style>
  <w:style w:type="paragraph" w:styleId="aa">
    <w:name w:val="List Paragraph"/>
    <w:basedOn w:val="a0"/>
    <w:link w:val="ab"/>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c">
    <w:name w:val="header"/>
    <w:basedOn w:val="a0"/>
    <w:link w:val="ad"/>
    <w:uiPriority w:val="99"/>
    <w:unhideWhenUsed/>
    <w:rsid w:val="00DD618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D6186"/>
    <w:rPr>
      <w:rFonts w:ascii="Times New Roman" w:eastAsia="Times New Roman" w:hAnsi="Times New Roman" w:cs="Times New Roman"/>
    </w:rPr>
  </w:style>
  <w:style w:type="paragraph" w:styleId="ae">
    <w:name w:val="footer"/>
    <w:basedOn w:val="a0"/>
    <w:link w:val="af"/>
    <w:uiPriority w:val="99"/>
    <w:unhideWhenUsed/>
    <w:rsid w:val="00DD618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0"/>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0"/>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0"/>
    <w:rsid w:val="00DD6186"/>
    <w:pPr>
      <w:spacing w:before="105" w:after="105" w:line="240" w:lineRule="auto"/>
      <w:ind w:firstLine="240"/>
    </w:pPr>
    <w:rPr>
      <w:color w:val="3C392C"/>
      <w:sz w:val="26"/>
      <w:szCs w:val="26"/>
      <w:lang w:eastAsia="ru-RU"/>
    </w:rPr>
  </w:style>
  <w:style w:type="character" w:styleId="af0">
    <w:name w:val="Strong"/>
    <w:qFormat/>
    <w:rsid w:val="00DD6186"/>
    <w:rPr>
      <w:b/>
      <w:bCs/>
    </w:rPr>
  </w:style>
  <w:style w:type="paragraph" w:styleId="25">
    <w:name w:val="Body Text 2"/>
    <w:basedOn w:val="a0"/>
    <w:link w:val="26"/>
    <w:unhideWhenUsed/>
    <w:rsid w:val="00DD6186"/>
    <w:pPr>
      <w:spacing w:after="120" w:line="480" w:lineRule="auto"/>
    </w:pPr>
  </w:style>
  <w:style w:type="character" w:customStyle="1" w:styleId="26">
    <w:name w:val="Основной текст 2 Знак"/>
    <w:basedOn w:val="a1"/>
    <w:link w:val="25"/>
    <w:rsid w:val="00DD6186"/>
    <w:rPr>
      <w:rFonts w:ascii="Times New Roman" w:eastAsia="Times New Roman" w:hAnsi="Times New Roman" w:cs="Times New Roman"/>
    </w:rPr>
  </w:style>
  <w:style w:type="paragraph" w:styleId="af1">
    <w:name w:val="Title"/>
    <w:basedOn w:val="a0"/>
    <w:next w:val="a0"/>
    <w:link w:val="af2"/>
    <w:qFormat/>
    <w:rsid w:val="00DD6186"/>
    <w:pPr>
      <w:spacing w:after="0" w:line="240" w:lineRule="auto"/>
      <w:contextualSpacing/>
    </w:pPr>
    <w:rPr>
      <w:rFonts w:ascii="Calibri Light" w:hAnsi="Calibri Light"/>
      <w:spacing w:val="-10"/>
      <w:kern w:val="28"/>
      <w:sz w:val="56"/>
      <w:szCs w:val="56"/>
    </w:rPr>
  </w:style>
  <w:style w:type="character" w:customStyle="1" w:styleId="af2">
    <w:name w:val="Название Знак"/>
    <w:basedOn w:val="a1"/>
    <w:link w:val="af1"/>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0"/>
    <w:link w:val="33"/>
    <w:uiPriority w:val="99"/>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1"/>
    <w:link w:val="32"/>
    <w:uiPriority w:val="99"/>
    <w:rsid w:val="00DD6186"/>
    <w:rPr>
      <w:rFonts w:ascii="Calibri" w:eastAsia="Calibri" w:hAnsi="Calibri" w:cs="Times New Roman"/>
      <w:sz w:val="16"/>
      <w:szCs w:val="16"/>
    </w:rPr>
  </w:style>
  <w:style w:type="paragraph" w:styleId="34">
    <w:name w:val="Body Text Indent 3"/>
    <w:basedOn w:val="a0"/>
    <w:link w:val="35"/>
    <w:uiPriority w:val="99"/>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1"/>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2"/>
    <w:uiPriority w:val="59"/>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DD6186"/>
    <w:rPr>
      <w:color w:val="800080"/>
      <w:u w:val="single"/>
    </w:rPr>
  </w:style>
  <w:style w:type="paragraph" w:customStyle="1" w:styleId="15">
    <w:name w:val="Знак1"/>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0"/>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qFormat/>
    <w:rsid w:val="00DD6186"/>
    <w:rPr>
      <w:i/>
      <w:iCs/>
    </w:rPr>
  </w:style>
  <w:style w:type="character" w:styleId="af8">
    <w:name w:val="page number"/>
    <w:basedOn w:val="a1"/>
    <w:uiPriority w:val="99"/>
    <w:rsid w:val="00DD6186"/>
  </w:style>
  <w:style w:type="paragraph" w:customStyle="1" w:styleId="af9">
    <w:name w:val="Знак Знак Знак"/>
    <w:basedOn w:val="a0"/>
    <w:rsid w:val="00DD6186"/>
    <w:pPr>
      <w:spacing w:after="160" w:line="240" w:lineRule="exact"/>
    </w:pPr>
    <w:rPr>
      <w:rFonts w:ascii="Verdana" w:eastAsia="MS Mincho" w:hAnsi="Verdana"/>
      <w:sz w:val="20"/>
      <w:szCs w:val="20"/>
      <w:lang w:val="en-GB"/>
    </w:rPr>
  </w:style>
  <w:style w:type="paragraph" w:styleId="afa">
    <w:name w:val="Plain Text"/>
    <w:basedOn w:val="a0"/>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1"/>
    <w:link w:val="afa"/>
    <w:rsid w:val="00DD6186"/>
    <w:rPr>
      <w:rFonts w:ascii="Courier New" w:eastAsia="Times New Roman" w:hAnsi="Courier New" w:cs="Courier New"/>
      <w:sz w:val="20"/>
      <w:szCs w:val="20"/>
      <w:lang w:eastAsia="ru-RU"/>
    </w:rPr>
  </w:style>
  <w:style w:type="paragraph" w:styleId="27">
    <w:name w:val="Body Text Indent 2"/>
    <w:basedOn w:val="a0"/>
    <w:link w:val="28"/>
    <w:uiPriority w:val="99"/>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1"/>
    <w:link w:val="27"/>
    <w:uiPriority w:val="99"/>
    <w:rsid w:val="00DD6186"/>
    <w:rPr>
      <w:rFonts w:ascii="Times New Roman" w:eastAsia="Times New Roman" w:hAnsi="Times New Roman" w:cs="Times New Roman"/>
      <w:b/>
      <w:bCs/>
      <w:sz w:val="28"/>
      <w:szCs w:val="28"/>
      <w:lang w:eastAsia="ru-RU"/>
    </w:rPr>
  </w:style>
  <w:style w:type="paragraph" w:styleId="afc">
    <w:name w:val="Body Text Indent"/>
    <w:basedOn w:val="a0"/>
    <w:link w:val="afd"/>
    <w:uiPriority w:val="99"/>
    <w:rsid w:val="00DD6186"/>
    <w:pPr>
      <w:spacing w:after="120"/>
      <w:ind w:left="283"/>
      <w:jc w:val="center"/>
    </w:pPr>
    <w:rPr>
      <w:rFonts w:eastAsia="Calibri"/>
      <w:sz w:val="28"/>
      <w:szCs w:val="28"/>
    </w:rPr>
  </w:style>
  <w:style w:type="character" w:customStyle="1" w:styleId="afd">
    <w:name w:val="Основной текст с отступом Знак"/>
    <w:basedOn w:val="a1"/>
    <w:link w:val="afc"/>
    <w:uiPriority w:val="99"/>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0"/>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0"/>
    <w:link w:val="HTML0"/>
    <w:rsid w:val="00DD6186"/>
    <w:pPr>
      <w:suppressAutoHyphens/>
      <w:spacing w:after="0" w:line="240" w:lineRule="auto"/>
    </w:pPr>
    <w:rPr>
      <w:i/>
      <w:iCs/>
      <w:sz w:val="24"/>
      <w:szCs w:val="24"/>
      <w:lang w:eastAsia="ar-SA"/>
    </w:rPr>
  </w:style>
  <w:style w:type="character" w:customStyle="1" w:styleId="HTML0">
    <w:name w:val="Адрес HTML Знак"/>
    <w:basedOn w:val="a1"/>
    <w:link w:val="HTML"/>
    <w:rsid w:val="00DD6186"/>
    <w:rPr>
      <w:rFonts w:ascii="Times New Roman" w:eastAsia="Times New Roman" w:hAnsi="Times New Roman" w:cs="Times New Roman"/>
      <w:i/>
      <w:iCs/>
      <w:sz w:val="24"/>
      <w:szCs w:val="24"/>
      <w:lang w:eastAsia="ar-SA"/>
    </w:rPr>
  </w:style>
  <w:style w:type="paragraph" w:styleId="afe">
    <w:name w:val="Subtitle"/>
    <w:basedOn w:val="a0"/>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1"/>
    <w:link w:val="afe"/>
    <w:rsid w:val="00DD6186"/>
    <w:rPr>
      <w:rFonts w:ascii="Arial" w:eastAsia="Calibri" w:hAnsi="Arial" w:cs="Arial"/>
      <w:sz w:val="24"/>
      <w:szCs w:val="24"/>
    </w:rPr>
  </w:style>
  <w:style w:type="character" w:styleId="aff0">
    <w:name w:val="annotation reference"/>
    <w:uiPriority w:val="99"/>
    <w:semiHidden/>
    <w:unhideWhenUsed/>
    <w:rsid w:val="00DD6186"/>
    <w:rPr>
      <w:sz w:val="16"/>
      <w:szCs w:val="16"/>
    </w:rPr>
  </w:style>
  <w:style w:type="paragraph" w:styleId="aff1">
    <w:name w:val="annotation text"/>
    <w:basedOn w:val="a0"/>
    <w:link w:val="aff2"/>
    <w:uiPriority w:val="99"/>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1"/>
    <w:link w:val="aff1"/>
    <w:uiPriority w:val="99"/>
    <w:rsid w:val="00DD6186"/>
    <w:rPr>
      <w:rFonts w:ascii="Calibri" w:eastAsia="Calibri" w:hAnsi="Calibri" w:cs="Times New Roman"/>
      <w:sz w:val="20"/>
      <w:szCs w:val="20"/>
    </w:rPr>
  </w:style>
  <w:style w:type="paragraph" w:styleId="aff3">
    <w:name w:val="annotation subject"/>
    <w:basedOn w:val="aff1"/>
    <w:next w:val="aff1"/>
    <w:link w:val="aff4"/>
    <w:uiPriority w:val="99"/>
    <w:unhideWhenUsed/>
    <w:rsid w:val="00DD6186"/>
    <w:rPr>
      <w:b/>
      <w:bCs/>
    </w:rPr>
  </w:style>
  <w:style w:type="character" w:customStyle="1" w:styleId="aff4">
    <w:name w:val="Тема примечания Знак"/>
    <w:basedOn w:val="aff2"/>
    <w:link w:val="aff3"/>
    <w:uiPriority w:val="99"/>
    <w:rsid w:val="00DD6186"/>
    <w:rPr>
      <w:rFonts w:ascii="Calibri" w:eastAsia="Calibri" w:hAnsi="Calibri" w:cs="Times New Roman"/>
      <w:b/>
      <w:bCs/>
      <w:sz w:val="20"/>
      <w:szCs w:val="20"/>
    </w:rPr>
  </w:style>
  <w:style w:type="paragraph" w:styleId="aff5">
    <w:name w:val="footnote text"/>
    <w:basedOn w:val="a0"/>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1"/>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0"/>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uiPriority w:val="99"/>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0"/>
    <w:uiPriority w:val="99"/>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0"/>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0"/>
    <w:uiPriority w:val="99"/>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0"/>
    <w:uiPriority w:val="99"/>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0"/>
    <w:uiPriority w:val="99"/>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0"/>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0"/>
    <w:uiPriority w:val="99"/>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0"/>
    <w:uiPriority w:val="99"/>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0"/>
    <w:uiPriority w:val="99"/>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0"/>
    <w:uiPriority w:val="99"/>
    <w:rsid w:val="00DD6186"/>
    <w:pPr>
      <w:spacing w:before="100" w:beforeAutospacing="1" w:after="100" w:afterAutospacing="1" w:line="240" w:lineRule="auto"/>
    </w:pPr>
    <w:rPr>
      <w:sz w:val="24"/>
      <w:szCs w:val="24"/>
      <w:lang w:eastAsia="ru-RU"/>
    </w:rPr>
  </w:style>
  <w:style w:type="paragraph" w:customStyle="1" w:styleId="xl86">
    <w:name w:val="xl86"/>
    <w:basedOn w:val="a0"/>
    <w:uiPriority w:val="99"/>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0"/>
    <w:uiPriority w:val="99"/>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0"/>
    <w:uiPriority w:val="99"/>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0"/>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0"/>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0"/>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0"/>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0"/>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0"/>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0"/>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0"/>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0"/>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0"/>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0"/>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0"/>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0"/>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0"/>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0"/>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0"/>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0"/>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0"/>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0"/>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0"/>
    <w:next w:val="a0"/>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99"/>
    <w:rsid w:val="00DD6186"/>
    <w:rPr>
      <w:rFonts w:ascii="Calibri" w:eastAsia="Calibri" w:hAnsi="Calibri" w:cs="Times New Roman"/>
    </w:rPr>
  </w:style>
  <w:style w:type="character" w:customStyle="1" w:styleId="match">
    <w:name w:val="match"/>
    <w:basedOn w:val="a1"/>
    <w:rsid w:val="00DD6186"/>
  </w:style>
  <w:style w:type="character" w:customStyle="1" w:styleId="36">
    <w:name w:val="Основной текст (3)_"/>
    <w:basedOn w:val="a1"/>
    <w:link w:val="37"/>
    <w:rsid w:val="00DD6186"/>
    <w:rPr>
      <w:b/>
      <w:bCs/>
      <w:sz w:val="27"/>
      <w:szCs w:val="27"/>
      <w:shd w:val="clear" w:color="auto" w:fill="FFFFFF"/>
    </w:rPr>
  </w:style>
  <w:style w:type="paragraph" w:customStyle="1" w:styleId="37">
    <w:name w:val="Основной текст (3)"/>
    <w:basedOn w:val="a0"/>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0"/>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0"/>
    <w:next w:val="a0"/>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0"/>
    <w:next w:val="a0"/>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0"/>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0"/>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0"/>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uiPriority w:val="99"/>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0"/>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2"/>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0"/>
    <w:rsid w:val="00DD6186"/>
    <w:pPr>
      <w:widowControl w:val="0"/>
      <w:shd w:val="clear" w:color="auto" w:fill="FFFFFF"/>
      <w:spacing w:after="0" w:line="0" w:lineRule="atLeast"/>
    </w:pPr>
    <w:rPr>
      <w:sz w:val="27"/>
      <w:szCs w:val="27"/>
      <w:lang w:eastAsia="ru-RU"/>
    </w:rPr>
  </w:style>
  <w:style w:type="character" w:customStyle="1" w:styleId="blk">
    <w:name w:val="blk"/>
    <w:basedOn w:val="a1"/>
    <w:rsid w:val="00DD6186"/>
  </w:style>
  <w:style w:type="character" w:customStyle="1" w:styleId="1c">
    <w:name w:val="Знак концевой сноски1"/>
    <w:rsid w:val="00DD6186"/>
    <w:rPr>
      <w:vertAlign w:val="superscript"/>
    </w:rPr>
  </w:style>
  <w:style w:type="paragraph" w:styleId="afff">
    <w:name w:val="endnote text"/>
    <w:basedOn w:val="a0"/>
    <w:link w:val="afff0"/>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1"/>
    <w:link w:val="afff"/>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1">
    <w:name w:val="line number"/>
    <w:basedOn w:val="1d"/>
    <w:rsid w:val="00DD6186"/>
  </w:style>
  <w:style w:type="character" w:customStyle="1" w:styleId="1e">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a">
    <w:name w:val="endnote reference"/>
    <w:rsid w:val="00DD6186"/>
    <w:rPr>
      <w:vertAlign w:val="superscript"/>
    </w:rPr>
  </w:style>
  <w:style w:type="paragraph" w:customStyle="1" w:styleId="afffb">
    <w:name w:val="Заголовок"/>
    <w:basedOn w:val="a0"/>
    <w:next w:val="a8"/>
    <w:rsid w:val="00DD6186"/>
    <w:pPr>
      <w:suppressAutoHyphens/>
      <w:spacing w:after="0" w:line="240" w:lineRule="auto"/>
      <w:jc w:val="center"/>
    </w:pPr>
    <w:rPr>
      <w:sz w:val="28"/>
      <w:szCs w:val="24"/>
      <w:lang w:eastAsia="zh-CN"/>
    </w:rPr>
  </w:style>
  <w:style w:type="paragraph" w:styleId="afffc">
    <w:name w:val="List"/>
    <w:basedOn w:val="a8"/>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d">
    <w:name w:val="caption"/>
    <w:basedOn w:val="a0"/>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0"/>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0"/>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0"/>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0"/>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0"/>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0"/>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0"/>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0"/>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0"/>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0"/>
    <w:rsid w:val="00DD6186"/>
    <w:pPr>
      <w:suppressAutoHyphens/>
      <w:spacing w:after="0" w:line="240" w:lineRule="auto"/>
    </w:pPr>
    <w:rPr>
      <w:sz w:val="20"/>
      <w:szCs w:val="20"/>
      <w:lang w:eastAsia="zh-CN"/>
    </w:rPr>
  </w:style>
  <w:style w:type="paragraph" w:customStyle="1" w:styleId="220">
    <w:name w:val="Основной текст 22"/>
    <w:basedOn w:val="a0"/>
    <w:rsid w:val="00DD6186"/>
    <w:pPr>
      <w:suppressAutoHyphens/>
      <w:spacing w:after="0" w:line="360" w:lineRule="auto"/>
    </w:pPr>
    <w:rPr>
      <w:sz w:val="28"/>
      <w:szCs w:val="24"/>
      <w:lang w:eastAsia="zh-CN"/>
    </w:rPr>
  </w:style>
  <w:style w:type="paragraph" w:styleId="2f1">
    <w:name w:val="List Bullet 2"/>
    <w:basedOn w:val="a0"/>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0"/>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0"/>
    <w:rsid w:val="00DD6186"/>
    <w:pPr>
      <w:suppressAutoHyphens/>
      <w:spacing w:after="120" w:line="240" w:lineRule="auto"/>
    </w:pPr>
    <w:rPr>
      <w:sz w:val="16"/>
      <w:szCs w:val="24"/>
      <w:lang w:eastAsia="zh-CN"/>
    </w:rPr>
  </w:style>
  <w:style w:type="paragraph" w:customStyle="1" w:styleId="212">
    <w:name w:val="Основной текст с отступом 21"/>
    <w:basedOn w:val="a0"/>
    <w:rsid w:val="00DD6186"/>
    <w:pPr>
      <w:suppressAutoHyphens/>
      <w:spacing w:after="120" w:line="480" w:lineRule="auto"/>
      <w:ind w:left="283"/>
    </w:pPr>
    <w:rPr>
      <w:sz w:val="24"/>
      <w:szCs w:val="24"/>
      <w:lang w:eastAsia="zh-CN"/>
    </w:rPr>
  </w:style>
  <w:style w:type="paragraph" w:customStyle="1" w:styleId="213">
    <w:name w:val="Основной текст 21"/>
    <w:basedOn w:val="a0"/>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0"/>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0"/>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0"/>
    <w:rsid w:val="00DD6186"/>
    <w:pPr>
      <w:suppressAutoHyphens/>
      <w:ind w:left="720"/>
      <w:contextualSpacing/>
    </w:pPr>
    <w:rPr>
      <w:rFonts w:ascii="Calibri" w:hAnsi="Calibri" w:cs="Calibri"/>
      <w:lang w:eastAsia="zh-CN"/>
    </w:rPr>
  </w:style>
  <w:style w:type="paragraph" w:customStyle="1" w:styleId="afffe">
    <w:name w:val="Содержимое таблицы"/>
    <w:basedOn w:val="a0"/>
    <w:rsid w:val="00DD6186"/>
    <w:pPr>
      <w:suppressLineNumbers/>
      <w:suppressAutoHyphens/>
      <w:spacing w:after="0" w:line="240" w:lineRule="auto"/>
    </w:pPr>
    <w:rPr>
      <w:sz w:val="24"/>
      <w:szCs w:val="24"/>
      <w:lang w:eastAsia="zh-CN"/>
    </w:rPr>
  </w:style>
  <w:style w:type="paragraph" w:customStyle="1" w:styleId="affff">
    <w:name w:val="Заголовок таблицы"/>
    <w:basedOn w:val="afffe"/>
    <w:rsid w:val="00DD6186"/>
    <w:pPr>
      <w:jc w:val="center"/>
    </w:pPr>
    <w:rPr>
      <w:b/>
      <w:bCs/>
    </w:rPr>
  </w:style>
  <w:style w:type="paragraph" w:customStyle="1" w:styleId="affff0">
    <w:name w:val="Содержимое врезки"/>
    <w:basedOn w:val="a0"/>
    <w:rsid w:val="00DD6186"/>
    <w:pPr>
      <w:suppressAutoHyphens/>
      <w:spacing w:after="0" w:line="240" w:lineRule="auto"/>
    </w:pPr>
    <w:rPr>
      <w:sz w:val="24"/>
      <w:szCs w:val="24"/>
      <w:lang w:eastAsia="zh-CN"/>
    </w:rPr>
  </w:style>
  <w:style w:type="paragraph" w:customStyle="1" w:styleId="affff1">
    <w:name w:val="Ст. без интервала"/>
    <w:basedOn w:val="a0"/>
    <w:rsid w:val="00DD6186"/>
    <w:pPr>
      <w:spacing w:after="0" w:line="240" w:lineRule="auto"/>
      <w:ind w:firstLine="709"/>
      <w:jc w:val="both"/>
    </w:pPr>
    <w:rPr>
      <w:rFonts w:eastAsia="Calibri"/>
      <w:sz w:val="28"/>
      <w:szCs w:val="28"/>
    </w:rPr>
  </w:style>
  <w:style w:type="paragraph" w:customStyle="1" w:styleId="54">
    <w:name w:val="Абзац списка5"/>
    <w:basedOn w:val="a0"/>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0"/>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1"/>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3"/>
    <w:semiHidden/>
    <w:unhideWhenUsed/>
    <w:rsid w:val="00DD6186"/>
  </w:style>
  <w:style w:type="character" w:customStyle="1" w:styleId="1f7">
    <w:name w:val="Основной текст Знак1"/>
    <w:basedOn w:val="a1"/>
    <w:rsid w:val="00DD6186"/>
    <w:rPr>
      <w:rFonts w:ascii="Arial Black" w:hAnsi="Arial Black" w:cs="Arial Black"/>
      <w:b/>
      <w:sz w:val="40"/>
      <w:szCs w:val="24"/>
      <w:lang w:eastAsia="zh-CN"/>
    </w:rPr>
  </w:style>
  <w:style w:type="character" w:customStyle="1" w:styleId="1f8">
    <w:name w:val="Текст примечания Знак1"/>
    <w:basedOn w:val="a1"/>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1"/>
    <w:rsid w:val="00DD6186"/>
    <w:rPr>
      <w:sz w:val="28"/>
      <w:szCs w:val="24"/>
      <w:lang w:eastAsia="zh-CN"/>
    </w:rPr>
  </w:style>
  <w:style w:type="character" w:customStyle="1" w:styleId="2f3">
    <w:name w:val="Подзаголовок Знак2"/>
    <w:basedOn w:val="a1"/>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1"/>
    <w:rsid w:val="00DD6186"/>
    <w:rPr>
      <w:lang w:eastAsia="zh-CN"/>
    </w:rPr>
  </w:style>
  <w:style w:type="paragraph" w:customStyle="1" w:styleId="2f4">
    <w:name w:val="Стиль2"/>
    <w:basedOn w:val="a0"/>
    <w:rsid w:val="00DD6186"/>
    <w:pPr>
      <w:spacing w:after="0" w:line="240" w:lineRule="auto"/>
      <w:ind w:firstLine="680"/>
      <w:jc w:val="both"/>
    </w:pPr>
    <w:rPr>
      <w:sz w:val="28"/>
      <w:szCs w:val="20"/>
      <w:lang w:eastAsia="ru-RU"/>
    </w:rPr>
  </w:style>
  <w:style w:type="paragraph" w:customStyle="1" w:styleId="1fc">
    <w:name w:val="1"/>
    <w:basedOn w:val="a0"/>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0"/>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0"/>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1"/>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0"/>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1"/>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0"/>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0"/>
    <w:next w:val="afe"/>
    <w:qFormat/>
    <w:rsid w:val="00DD6186"/>
    <w:pPr>
      <w:suppressAutoHyphens/>
      <w:spacing w:after="0" w:line="240" w:lineRule="auto"/>
      <w:jc w:val="center"/>
    </w:pPr>
    <w:rPr>
      <w:sz w:val="28"/>
      <w:szCs w:val="20"/>
      <w:lang w:eastAsia="ar-SA"/>
    </w:rPr>
  </w:style>
  <w:style w:type="character" w:customStyle="1" w:styleId="affff2">
    <w:name w:val="Гипертекстовая ссылка"/>
    <w:rsid w:val="00DD6186"/>
    <w:rPr>
      <w:b/>
      <w:bCs/>
      <w:color w:val="008000"/>
    </w:rPr>
  </w:style>
  <w:style w:type="paragraph" w:customStyle="1" w:styleId="affff3">
    <w:name w:val="Знак Знак Знак Знак"/>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0"/>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0"/>
    <w:rsid w:val="0026140F"/>
    <w:pPr>
      <w:suppressAutoHyphens/>
      <w:ind w:left="720"/>
    </w:pPr>
    <w:rPr>
      <w:rFonts w:ascii="Calibri" w:hAnsi="Calibri" w:cs="Calibri"/>
      <w:lang w:eastAsia="ar-SA"/>
    </w:rPr>
  </w:style>
  <w:style w:type="table" w:customStyle="1" w:styleId="1fd">
    <w:name w:val="Сетка таблицы1"/>
    <w:basedOn w:val="a2"/>
    <w:next w:val="af5"/>
    <w:uiPriority w:val="99"/>
    <w:rsid w:val="0025412B"/>
    <w:pPr>
      <w:spacing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3"/>
    <w:uiPriority w:val="99"/>
    <w:semiHidden/>
    <w:unhideWhenUsed/>
    <w:rsid w:val="00377409"/>
  </w:style>
  <w:style w:type="paragraph" w:customStyle="1" w:styleId="affff4">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3"/>
    <w:rsid w:val="00377409"/>
    <w:pPr>
      <w:numPr>
        <w:numId w:val="4"/>
      </w:numPr>
    </w:pPr>
  </w:style>
  <w:style w:type="table" w:customStyle="1" w:styleId="3d">
    <w:name w:val="Сетка таблицы3"/>
    <w:basedOn w:val="a2"/>
    <w:next w:val="af5"/>
    <w:rsid w:val="00377409"/>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0"/>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1"/>
    <w:link w:val="ConsPlusTitle"/>
    <w:rsid w:val="004A234B"/>
    <w:rPr>
      <w:rFonts w:ascii="Calibri" w:eastAsia="Times New Roman" w:hAnsi="Calibri" w:cs="Calibri"/>
      <w:b/>
      <w:szCs w:val="20"/>
      <w:lang w:eastAsia="ru-RU"/>
    </w:rPr>
  </w:style>
  <w:style w:type="character" w:customStyle="1" w:styleId="ConsPlusCell0">
    <w:name w:val="ConsPlusCell Знак"/>
    <w:basedOn w:val="a1"/>
    <w:link w:val="ConsPlusCell"/>
    <w:rsid w:val="004A234B"/>
    <w:rPr>
      <w:rFonts w:ascii="Arial" w:eastAsia="Times New Roman" w:hAnsi="Arial" w:cs="Arial"/>
      <w:sz w:val="20"/>
      <w:szCs w:val="20"/>
      <w:lang w:eastAsia="ru-RU"/>
    </w:rPr>
  </w:style>
  <w:style w:type="paragraph" w:customStyle="1" w:styleId="formattext">
    <w:name w:val="formattext"/>
    <w:basedOn w:val="a0"/>
    <w:rsid w:val="00061084"/>
    <w:pPr>
      <w:spacing w:before="100" w:beforeAutospacing="1" w:after="100" w:afterAutospacing="1" w:line="240" w:lineRule="auto"/>
    </w:pPr>
    <w:rPr>
      <w:sz w:val="24"/>
      <w:szCs w:val="24"/>
      <w:lang w:eastAsia="ru-RU"/>
    </w:rPr>
  </w:style>
  <w:style w:type="paragraph" w:customStyle="1" w:styleId="font6">
    <w:name w:val="font6"/>
    <w:basedOn w:val="a0"/>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0"/>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0"/>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0"/>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0"/>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0"/>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0"/>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0"/>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0"/>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0"/>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0"/>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0"/>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0"/>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0"/>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0"/>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0"/>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0"/>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0"/>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0"/>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0"/>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0"/>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0"/>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0"/>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0"/>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0"/>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0"/>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0"/>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0"/>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0"/>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0"/>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e">
    <w:name w:val="Обычный (веб)1"/>
    <w:basedOn w:val="a0"/>
    <w:rsid w:val="00921214"/>
    <w:pPr>
      <w:suppressAutoHyphens/>
      <w:ind w:firstLine="567"/>
      <w:jc w:val="both"/>
    </w:pPr>
    <w:rPr>
      <w:kern w:val="1"/>
      <w:sz w:val="28"/>
      <w:lang w:eastAsia="ar-SA"/>
    </w:rPr>
  </w:style>
  <w:style w:type="character" w:customStyle="1" w:styleId="apple-style-span">
    <w:name w:val="apple-style-span"/>
    <w:basedOn w:val="a1"/>
    <w:rsid w:val="00921214"/>
  </w:style>
  <w:style w:type="paragraph" w:customStyle="1" w:styleId="affff5">
    <w:name w:val="Знак Знак Знак Знак"/>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
    <w:name w:val="Знак1"/>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9">
    <w:name w:val="Сетка таблицы4"/>
    <w:basedOn w:val="a2"/>
    <w:next w:val="af5"/>
    <w:uiPriority w:val="59"/>
    <w:rsid w:val="00E36935"/>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0"/>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0"/>
    <w:rsid w:val="0048152D"/>
    <w:pPr>
      <w:suppressAutoHyphens/>
      <w:ind w:left="720"/>
    </w:pPr>
    <w:rPr>
      <w:rFonts w:ascii="Calibri" w:hAnsi="Calibri" w:cs="Calibri"/>
      <w:lang w:eastAsia="ar-SA"/>
    </w:rPr>
  </w:style>
  <w:style w:type="numbering" w:customStyle="1" w:styleId="3e">
    <w:name w:val="Нет списка3"/>
    <w:next w:val="a3"/>
    <w:uiPriority w:val="99"/>
    <w:semiHidden/>
    <w:unhideWhenUsed/>
    <w:rsid w:val="007B70AC"/>
  </w:style>
  <w:style w:type="table" w:customStyle="1" w:styleId="55">
    <w:name w:val="Сетка таблицы5"/>
    <w:basedOn w:val="a2"/>
    <w:next w:val="af5"/>
    <w:uiPriority w:val="99"/>
    <w:rsid w:val="007B70AC"/>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6">
    <w:name w:val="Знак"/>
    <w:basedOn w:val="a0"/>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0"/>
    <w:uiPriority w:val="99"/>
    <w:semiHidden/>
    <w:unhideWhenUsed/>
    <w:rsid w:val="009A7D3B"/>
    <w:pPr>
      <w:tabs>
        <w:tab w:val="num" w:pos="720"/>
      </w:tabs>
      <w:ind w:left="720" w:hanging="720"/>
      <w:contextualSpacing/>
    </w:pPr>
  </w:style>
  <w:style w:type="paragraph" w:customStyle="1" w:styleId="nienie">
    <w:name w:val="nienie"/>
    <w:basedOn w:val="a0"/>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0"/>
    <w:rsid w:val="00E37AF0"/>
    <w:pPr>
      <w:suppressAutoHyphens/>
      <w:spacing w:after="0" w:line="240" w:lineRule="auto"/>
      <w:ind w:left="720" w:firstLine="709"/>
      <w:jc w:val="both"/>
    </w:pPr>
    <w:rPr>
      <w:rFonts w:eastAsia="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EA213-0172-435C-8CAC-614BC6B0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Pages>
  <Words>60586</Words>
  <Characters>345346</Characters>
  <Application>Microsoft Office Word</Application>
  <DocSecurity>0</DocSecurity>
  <Lines>2877</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29</cp:revision>
  <cp:lastPrinted>2019-03-28T00:43:00Z</cp:lastPrinted>
  <dcterms:created xsi:type="dcterms:W3CDTF">2019-03-13T07:18:00Z</dcterms:created>
  <dcterms:modified xsi:type="dcterms:W3CDTF">2019-04-19T03:07:00Z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