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B0" w:rsidRPr="00AF2E33" w:rsidRDefault="001202B0" w:rsidP="001202B0">
      <w:pPr>
        <w:jc w:val="center"/>
        <w:rPr>
          <w:rFonts w:ascii="Arial" w:eastAsia="Calibri" w:hAnsi="Arial" w:cs="Arial"/>
          <w:b/>
        </w:rPr>
      </w:pPr>
    </w:p>
    <w:p w:rsidR="001202B0" w:rsidRPr="00AF2E33" w:rsidRDefault="001202B0" w:rsidP="001202B0">
      <w:pPr>
        <w:jc w:val="center"/>
        <w:rPr>
          <w:rFonts w:ascii="Arial" w:eastAsia="Calibri" w:hAnsi="Arial" w:cs="Arial"/>
          <w:b/>
        </w:rPr>
      </w:pPr>
    </w:p>
    <w:p w:rsidR="001202B0" w:rsidRPr="00AF2E33" w:rsidRDefault="001202B0" w:rsidP="001202B0">
      <w:pPr>
        <w:jc w:val="center"/>
        <w:rPr>
          <w:rFonts w:ascii="Arial" w:eastAsia="Calibri" w:hAnsi="Arial" w:cs="Arial"/>
          <w:b/>
        </w:rPr>
      </w:pPr>
      <w:r w:rsidRPr="00AF2E33">
        <w:rPr>
          <w:rFonts w:ascii="Arial" w:eastAsia="Calibri" w:hAnsi="Arial" w:cs="Arial"/>
          <w:b/>
        </w:rPr>
        <w:t>АДМИНИСТРАЦИЯ КАНСКОГО РАЙОНА</w:t>
      </w:r>
    </w:p>
    <w:p w:rsidR="001202B0" w:rsidRPr="00AF2E33" w:rsidRDefault="001202B0" w:rsidP="001202B0">
      <w:pPr>
        <w:jc w:val="center"/>
        <w:rPr>
          <w:rFonts w:ascii="Arial" w:eastAsia="Calibri" w:hAnsi="Arial" w:cs="Arial"/>
          <w:b/>
        </w:rPr>
      </w:pPr>
      <w:r w:rsidRPr="00AF2E33">
        <w:rPr>
          <w:rFonts w:ascii="Arial" w:eastAsia="Calibri" w:hAnsi="Arial" w:cs="Arial"/>
          <w:b/>
        </w:rPr>
        <w:t>КРАСНОЯРСКОГО КРАЯ</w:t>
      </w:r>
    </w:p>
    <w:p w:rsidR="001202B0" w:rsidRPr="00AF2E33" w:rsidRDefault="001202B0" w:rsidP="001202B0">
      <w:pPr>
        <w:jc w:val="center"/>
        <w:rPr>
          <w:rFonts w:ascii="Arial" w:eastAsia="Calibri" w:hAnsi="Arial" w:cs="Arial"/>
          <w:b/>
        </w:rPr>
      </w:pPr>
    </w:p>
    <w:p w:rsidR="001202B0" w:rsidRPr="00AF2E33" w:rsidRDefault="001202B0" w:rsidP="001202B0">
      <w:pPr>
        <w:jc w:val="center"/>
        <w:rPr>
          <w:rFonts w:ascii="Arial" w:eastAsia="Calibri" w:hAnsi="Arial" w:cs="Arial"/>
          <w:b/>
        </w:rPr>
      </w:pPr>
      <w:r w:rsidRPr="00AF2E33">
        <w:rPr>
          <w:rFonts w:ascii="Arial" w:eastAsia="Calibri" w:hAnsi="Arial" w:cs="Arial"/>
          <w:b/>
        </w:rPr>
        <w:t>ПОСТАНОВЛЕНИЕ</w:t>
      </w:r>
    </w:p>
    <w:p w:rsidR="001202B0" w:rsidRPr="00AF2E33" w:rsidRDefault="001202B0" w:rsidP="001202B0">
      <w:pPr>
        <w:jc w:val="center"/>
        <w:rPr>
          <w:rFonts w:ascii="Arial" w:eastAsia="Calibri" w:hAnsi="Arial" w:cs="Arial"/>
        </w:rPr>
      </w:pPr>
    </w:p>
    <w:p w:rsidR="001202B0" w:rsidRPr="00AF2E33" w:rsidRDefault="001202B0" w:rsidP="001202B0">
      <w:pPr>
        <w:jc w:val="center"/>
        <w:rPr>
          <w:rFonts w:ascii="Arial" w:eastAsia="Calibri" w:hAnsi="Arial" w:cs="Arial"/>
        </w:rPr>
      </w:pPr>
    </w:p>
    <w:p w:rsidR="001202B0" w:rsidRPr="00AF2E33" w:rsidRDefault="00D45148" w:rsidP="001202B0">
      <w:pPr>
        <w:rPr>
          <w:rFonts w:ascii="Arial" w:eastAsia="Calibri" w:hAnsi="Arial" w:cs="Arial"/>
        </w:rPr>
      </w:pPr>
      <w:r w:rsidRPr="00AF2E33">
        <w:rPr>
          <w:rFonts w:ascii="Arial" w:eastAsia="Calibri" w:hAnsi="Arial" w:cs="Arial"/>
          <w:u w:val="single"/>
        </w:rPr>
        <w:t>« 03</w:t>
      </w:r>
      <w:r w:rsidR="001B7EF8" w:rsidRPr="00AF2E33">
        <w:rPr>
          <w:rFonts w:ascii="Arial" w:eastAsia="Calibri" w:hAnsi="Arial" w:cs="Arial"/>
          <w:u w:val="single"/>
        </w:rPr>
        <w:t xml:space="preserve"> </w:t>
      </w:r>
      <w:r w:rsidR="001202B0" w:rsidRPr="00AF2E33">
        <w:rPr>
          <w:rFonts w:ascii="Arial" w:eastAsia="Calibri" w:hAnsi="Arial" w:cs="Arial"/>
          <w:u w:val="single"/>
        </w:rPr>
        <w:t>»</w:t>
      </w:r>
      <w:r w:rsidR="006337EA" w:rsidRPr="00AF2E33">
        <w:rPr>
          <w:rFonts w:ascii="Arial" w:eastAsia="Calibri" w:hAnsi="Arial" w:cs="Arial"/>
        </w:rPr>
        <w:t xml:space="preserve"> _</w:t>
      </w:r>
      <w:r w:rsidRPr="00AF2E33">
        <w:rPr>
          <w:rFonts w:ascii="Arial" w:eastAsia="Calibri" w:hAnsi="Arial" w:cs="Arial"/>
          <w:u w:val="single"/>
        </w:rPr>
        <w:t>10</w:t>
      </w:r>
      <w:r w:rsidR="006337EA" w:rsidRPr="00AF2E33">
        <w:rPr>
          <w:rFonts w:ascii="Arial" w:eastAsia="Calibri" w:hAnsi="Arial" w:cs="Arial"/>
        </w:rPr>
        <w:t>___</w:t>
      </w:r>
      <w:r w:rsidR="001B7EF8" w:rsidRPr="00AF2E33">
        <w:rPr>
          <w:rFonts w:ascii="Arial" w:eastAsia="Calibri" w:hAnsi="Arial" w:cs="Arial"/>
        </w:rPr>
        <w:t xml:space="preserve"> </w:t>
      </w:r>
      <w:r w:rsidR="006337EA" w:rsidRPr="00AF2E33">
        <w:rPr>
          <w:rFonts w:ascii="Arial" w:eastAsia="Calibri" w:hAnsi="Arial" w:cs="Arial"/>
        </w:rPr>
        <w:t>2017</w:t>
      </w:r>
      <w:r w:rsidR="001B7EF8" w:rsidRPr="00AF2E33">
        <w:rPr>
          <w:rFonts w:ascii="Arial" w:eastAsia="Calibri" w:hAnsi="Arial" w:cs="Arial"/>
        </w:rPr>
        <w:t xml:space="preserve">г.     </w:t>
      </w:r>
      <w:r w:rsidR="006337EA" w:rsidRPr="00AF2E33">
        <w:rPr>
          <w:rFonts w:ascii="Arial" w:eastAsia="Calibri" w:hAnsi="Arial" w:cs="Arial"/>
        </w:rPr>
        <w:t xml:space="preserve">               </w:t>
      </w:r>
      <w:r w:rsidR="001202B0" w:rsidRPr="00AF2E33">
        <w:rPr>
          <w:rFonts w:ascii="Arial" w:eastAsia="Calibri" w:hAnsi="Arial" w:cs="Arial"/>
        </w:rPr>
        <w:t>г. Канск                                          №</w:t>
      </w:r>
      <w:r w:rsidRPr="00AF2E33">
        <w:rPr>
          <w:rFonts w:ascii="Arial" w:eastAsia="Calibri" w:hAnsi="Arial" w:cs="Arial"/>
        </w:rPr>
        <w:t xml:space="preserve">  </w:t>
      </w:r>
      <w:r w:rsidRPr="00AF2E33">
        <w:rPr>
          <w:rFonts w:ascii="Arial" w:eastAsia="Calibri" w:hAnsi="Arial" w:cs="Arial"/>
          <w:u w:val="single"/>
        </w:rPr>
        <w:t>460 пг</w:t>
      </w:r>
    </w:p>
    <w:p w:rsidR="001202B0" w:rsidRPr="00AF2E33" w:rsidRDefault="001202B0" w:rsidP="001202B0">
      <w:pPr>
        <w:rPr>
          <w:rFonts w:ascii="Arial" w:eastAsia="Calibri" w:hAnsi="Arial" w:cs="Arial"/>
        </w:rPr>
      </w:pPr>
    </w:p>
    <w:p w:rsidR="001202B0" w:rsidRPr="00AF2E33" w:rsidRDefault="001202B0" w:rsidP="001202B0">
      <w:pPr>
        <w:rPr>
          <w:rFonts w:ascii="Arial" w:eastAsia="Calibri" w:hAnsi="Arial" w:cs="Arial"/>
        </w:rPr>
      </w:pPr>
    </w:p>
    <w:p w:rsidR="001202B0" w:rsidRPr="00AF2E33" w:rsidRDefault="001202B0" w:rsidP="001202B0">
      <w:pPr>
        <w:jc w:val="both"/>
        <w:rPr>
          <w:rFonts w:ascii="Arial" w:hAnsi="Arial" w:cs="Arial"/>
        </w:rPr>
      </w:pPr>
      <w:proofErr w:type="gramStart"/>
      <w:r w:rsidRPr="00AF2E33">
        <w:rPr>
          <w:rFonts w:ascii="Arial" w:hAnsi="Arial" w:cs="Arial"/>
        </w:rPr>
        <w:t>О внесении изменений в Постановление администрации Канского</w:t>
      </w:r>
      <w:r w:rsidR="006E6283" w:rsidRPr="00AF2E33">
        <w:rPr>
          <w:rFonts w:ascii="Arial" w:hAnsi="Arial" w:cs="Arial"/>
        </w:rPr>
        <w:t xml:space="preserve"> района </w:t>
      </w:r>
      <w:r w:rsidR="008F01A2" w:rsidRPr="00AF2E33">
        <w:rPr>
          <w:rFonts w:ascii="Arial" w:hAnsi="Arial" w:cs="Arial"/>
        </w:rPr>
        <w:t>от 19.02.2016 № 42</w:t>
      </w:r>
      <w:r w:rsidRPr="00AF2E33">
        <w:rPr>
          <w:rFonts w:ascii="Arial" w:hAnsi="Arial" w:cs="Arial"/>
        </w:rPr>
        <w:t>-пг «Об утверждении Технического задания на разработку инвестиционной программы по приведению в соответствие установленным требованиям качества питьевой воды в организациях жилищно-коммунального хозяйства, осуществляющих деятельность в сфере водоснабжения и водоотведения поселений на территории Канского района, на период действия концессионных соглашений» (с изменениями от 16.08.2016 № 349-пг</w:t>
      </w:r>
      <w:r w:rsidR="00EF6E2E" w:rsidRPr="00AF2E33">
        <w:rPr>
          <w:rFonts w:ascii="Arial" w:hAnsi="Arial" w:cs="Arial"/>
        </w:rPr>
        <w:t>, 03.11.2016 № 494-пг, 07.06.2017 № 254</w:t>
      </w:r>
      <w:r w:rsidR="006E6283" w:rsidRPr="00AF2E33">
        <w:rPr>
          <w:rFonts w:ascii="Arial" w:hAnsi="Arial" w:cs="Arial"/>
        </w:rPr>
        <w:t>-пг</w:t>
      </w:r>
      <w:r w:rsidRPr="00AF2E33">
        <w:rPr>
          <w:rFonts w:ascii="Arial" w:hAnsi="Arial" w:cs="Arial"/>
        </w:rPr>
        <w:t>)</w:t>
      </w:r>
      <w:proofErr w:type="gramEnd"/>
    </w:p>
    <w:p w:rsidR="001202B0" w:rsidRPr="00AF2E33" w:rsidRDefault="001202B0" w:rsidP="001202B0">
      <w:pPr>
        <w:jc w:val="center"/>
        <w:rPr>
          <w:rFonts w:ascii="Arial" w:hAnsi="Arial" w:cs="Arial"/>
        </w:rPr>
      </w:pPr>
    </w:p>
    <w:p w:rsidR="001202B0" w:rsidRPr="00AF2E33" w:rsidRDefault="001202B0" w:rsidP="001202B0">
      <w:pPr>
        <w:jc w:val="center"/>
        <w:rPr>
          <w:rFonts w:ascii="Arial" w:hAnsi="Arial" w:cs="Arial"/>
        </w:rPr>
      </w:pPr>
    </w:p>
    <w:p w:rsidR="00067A87" w:rsidRPr="00AF2E33" w:rsidRDefault="001202B0" w:rsidP="00067A87">
      <w:pPr>
        <w:ind w:firstLine="375"/>
        <w:jc w:val="both"/>
        <w:rPr>
          <w:rFonts w:ascii="Arial" w:hAnsi="Arial" w:cs="Arial"/>
          <w:lang w:bidi="en-US"/>
        </w:rPr>
      </w:pPr>
      <w:r w:rsidRPr="00AF2E33">
        <w:rPr>
          <w:rFonts w:ascii="Arial" w:hAnsi="Arial" w:cs="Arial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  Федерации     от     29.07.2013   №  641   «Об  инвестиционных   и производственных программах организаций, осуществляющих деятельность в сфере водоснабжения и водоотведения», в целях улучшения качества питьевой воды, руководствуясь ст.ст. 38, 40 Устава Канского района, </w:t>
      </w:r>
      <w:r w:rsidRPr="00AF2E33">
        <w:rPr>
          <w:rFonts w:ascii="Arial" w:hAnsi="Arial" w:cs="Arial"/>
          <w:lang w:bidi="en-US"/>
        </w:rPr>
        <w:t>ПОСТАНОВЛЯЮ:</w:t>
      </w:r>
    </w:p>
    <w:p w:rsidR="006337EA" w:rsidRPr="00AF2E33" w:rsidRDefault="00067A87" w:rsidP="00067A87">
      <w:pPr>
        <w:ind w:firstLine="375"/>
        <w:jc w:val="both"/>
        <w:rPr>
          <w:rFonts w:ascii="Arial" w:hAnsi="Arial" w:cs="Arial"/>
          <w:lang w:bidi="en-US"/>
        </w:rPr>
      </w:pPr>
      <w:r w:rsidRPr="00AF2E33">
        <w:rPr>
          <w:rFonts w:ascii="Arial" w:hAnsi="Arial" w:cs="Arial"/>
          <w:lang w:bidi="en-US"/>
        </w:rPr>
        <w:t xml:space="preserve">1. </w:t>
      </w:r>
      <w:proofErr w:type="gramStart"/>
      <w:r w:rsidR="001202B0" w:rsidRPr="00AF2E33">
        <w:rPr>
          <w:rFonts w:ascii="Arial" w:hAnsi="Arial" w:cs="Arial"/>
        </w:rPr>
        <w:t>Внести в Постановление администрации Канского района от 19.02.2016 № 42-пг «Об утверждении Технического задания на разработку инвестиционной программы по приведению в соответствие установленным требованиям качества питьевой воды в организациях жилищно-коммунального хозяйства, осуществляющих деятельность в сфере водоснабжения и водоотведения поселений на территории Канского района, на период действия концессионных соглашений» (с изменениями от 16.08.2016 № 349-пг</w:t>
      </w:r>
      <w:r w:rsidR="00EF6E2E" w:rsidRPr="00AF2E33">
        <w:rPr>
          <w:rFonts w:ascii="Arial" w:hAnsi="Arial" w:cs="Arial"/>
        </w:rPr>
        <w:t>, 03.11.2016 № 494-пг,  07.06.2017 № 254</w:t>
      </w:r>
      <w:r w:rsidR="006E6283" w:rsidRPr="00AF2E33">
        <w:rPr>
          <w:rFonts w:ascii="Arial" w:hAnsi="Arial" w:cs="Arial"/>
        </w:rPr>
        <w:t>-пг</w:t>
      </w:r>
      <w:r w:rsidR="001202B0" w:rsidRPr="00AF2E33">
        <w:rPr>
          <w:rFonts w:ascii="Arial" w:hAnsi="Arial" w:cs="Arial"/>
        </w:rPr>
        <w:t>) следующие изменения:</w:t>
      </w:r>
      <w:proofErr w:type="gramEnd"/>
    </w:p>
    <w:p w:rsidR="00FE5441" w:rsidRPr="00AF2E33" w:rsidRDefault="00067A87" w:rsidP="00067A87">
      <w:pPr>
        <w:ind w:firstLine="375"/>
        <w:jc w:val="both"/>
        <w:rPr>
          <w:rFonts w:ascii="Arial" w:hAnsi="Arial" w:cs="Arial"/>
        </w:rPr>
      </w:pPr>
      <w:r w:rsidRPr="00AF2E33">
        <w:rPr>
          <w:rFonts w:ascii="Arial" w:hAnsi="Arial" w:cs="Arial"/>
        </w:rPr>
        <w:t xml:space="preserve">1.1. </w:t>
      </w:r>
      <w:r w:rsidR="008F01A2" w:rsidRPr="00AF2E33">
        <w:rPr>
          <w:rFonts w:ascii="Arial" w:hAnsi="Arial" w:cs="Arial"/>
        </w:rPr>
        <w:t>Приложение № 6 «</w:t>
      </w:r>
      <w:r w:rsidR="001202B0" w:rsidRPr="00AF2E33">
        <w:rPr>
          <w:rFonts w:ascii="Arial" w:hAnsi="Arial" w:cs="Arial"/>
        </w:rPr>
        <w:t>Техническое задан</w:t>
      </w:r>
      <w:r w:rsidR="006337EA" w:rsidRPr="00AF2E33">
        <w:rPr>
          <w:rFonts w:ascii="Arial" w:hAnsi="Arial" w:cs="Arial"/>
        </w:rPr>
        <w:t>ие на разработку инвестиционной</w:t>
      </w:r>
      <w:r w:rsidRPr="00AF2E33">
        <w:rPr>
          <w:rFonts w:ascii="Arial" w:hAnsi="Arial" w:cs="Arial"/>
        </w:rPr>
        <w:t xml:space="preserve"> </w:t>
      </w:r>
      <w:r w:rsidR="001202B0" w:rsidRPr="00AF2E33">
        <w:rPr>
          <w:rFonts w:ascii="Arial" w:hAnsi="Arial" w:cs="Arial"/>
        </w:rPr>
        <w:t>программы по приведению в соответствие установленным требованиям качества питьевой воды ООО «</w:t>
      </w:r>
      <w:proofErr w:type="spellStart"/>
      <w:r w:rsidR="006E6283" w:rsidRPr="00AF2E33">
        <w:rPr>
          <w:rFonts w:ascii="Arial" w:hAnsi="Arial" w:cs="Arial"/>
        </w:rPr>
        <w:t>Стройводхоз</w:t>
      </w:r>
      <w:proofErr w:type="spellEnd"/>
      <w:r w:rsidR="001202B0" w:rsidRPr="00AF2E33">
        <w:rPr>
          <w:rFonts w:ascii="Arial" w:hAnsi="Arial" w:cs="Arial"/>
        </w:rPr>
        <w:t>», осущес</w:t>
      </w:r>
      <w:r w:rsidR="00FE5441" w:rsidRPr="00AF2E33">
        <w:rPr>
          <w:rFonts w:ascii="Arial" w:hAnsi="Arial" w:cs="Arial"/>
        </w:rPr>
        <w:t>т</w:t>
      </w:r>
      <w:r w:rsidR="001202B0" w:rsidRPr="00AF2E33">
        <w:rPr>
          <w:rFonts w:ascii="Arial" w:hAnsi="Arial" w:cs="Arial"/>
        </w:rPr>
        <w:t xml:space="preserve">вляющего деятельность в сфере водоснабжения </w:t>
      </w:r>
      <w:r w:rsidR="00FE5441" w:rsidRPr="00AF2E33">
        <w:rPr>
          <w:rFonts w:ascii="Arial" w:hAnsi="Arial" w:cs="Arial"/>
        </w:rPr>
        <w:t xml:space="preserve"> </w:t>
      </w:r>
      <w:r w:rsidR="001202B0" w:rsidRPr="00AF2E33">
        <w:rPr>
          <w:rFonts w:ascii="Arial" w:hAnsi="Arial" w:cs="Arial"/>
        </w:rPr>
        <w:t>поселений на территории Канского района, на период</w:t>
      </w:r>
      <w:r w:rsidR="00FE5441" w:rsidRPr="00AF2E33">
        <w:rPr>
          <w:rFonts w:ascii="Arial" w:hAnsi="Arial" w:cs="Arial"/>
        </w:rPr>
        <w:t xml:space="preserve"> </w:t>
      </w:r>
      <w:r w:rsidR="006E6283" w:rsidRPr="00AF2E33">
        <w:rPr>
          <w:rFonts w:ascii="Arial" w:hAnsi="Arial" w:cs="Arial"/>
        </w:rPr>
        <w:t>действия концессионного соглашения» изложить в новой редакции</w:t>
      </w:r>
      <w:r w:rsidR="00B01484" w:rsidRPr="00AF2E33">
        <w:rPr>
          <w:rFonts w:ascii="Arial" w:hAnsi="Arial" w:cs="Arial"/>
        </w:rPr>
        <w:t>, согласно прило</w:t>
      </w:r>
      <w:r w:rsidR="006337EA" w:rsidRPr="00AF2E33">
        <w:rPr>
          <w:rFonts w:ascii="Arial" w:hAnsi="Arial" w:cs="Arial"/>
        </w:rPr>
        <w:t>жению</w:t>
      </w:r>
      <w:r w:rsidR="00B01484" w:rsidRPr="00AF2E33">
        <w:rPr>
          <w:rFonts w:ascii="Arial" w:hAnsi="Arial" w:cs="Arial"/>
        </w:rPr>
        <w:t xml:space="preserve"> № 1</w:t>
      </w:r>
      <w:r w:rsidR="001202B0" w:rsidRPr="00AF2E33">
        <w:rPr>
          <w:rFonts w:ascii="Arial" w:hAnsi="Arial" w:cs="Arial"/>
        </w:rPr>
        <w:t xml:space="preserve"> </w:t>
      </w:r>
      <w:r w:rsidR="00897B4B" w:rsidRPr="00AF2E33">
        <w:rPr>
          <w:rFonts w:ascii="Arial" w:hAnsi="Arial" w:cs="Arial"/>
        </w:rPr>
        <w:t xml:space="preserve">к </w:t>
      </w:r>
      <w:r w:rsidR="001202B0" w:rsidRPr="00AF2E33">
        <w:rPr>
          <w:rFonts w:ascii="Arial" w:hAnsi="Arial" w:cs="Arial"/>
        </w:rPr>
        <w:t>настоящему постановлению</w:t>
      </w:r>
      <w:r w:rsidR="00B01484" w:rsidRPr="00AF2E33">
        <w:rPr>
          <w:rFonts w:ascii="Arial" w:hAnsi="Arial" w:cs="Arial"/>
        </w:rPr>
        <w:t>.</w:t>
      </w:r>
    </w:p>
    <w:p w:rsidR="001202B0" w:rsidRPr="00AF2E33" w:rsidRDefault="003D4DEC" w:rsidP="003D4DE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375"/>
        <w:contextualSpacing/>
        <w:jc w:val="both"/>
        <w:rPr>
          <w:rFonts w:ascii="Arial" w:eastAsia="Calibri" w:hAnsi="Arial" w:cs="Arial"/>
          <w:color w:val="000000"/>
        </w:rPr>
      </w:pPr>
      <w:r w:rsidRPr="00AF2E33">
        <w:rPr>
          <w:rFonts w:ascii="Arial" w:eastAsia="Calibri" w:hAnsi="Arial" w:cs="Arial"/>
          <w:color w:val="000000"/>
        </w:rPr>
        <w:t xml:space="preserve">2. </w:t>
      </w:r>
      <w:proofErr w:type="gramStart"/>
      <w:r w:rsidR="001202B0" w:rsidRPr="00AF2E33">
        <w:rPr>
          <w:rFonts w:ascii="Arial" w:eastAsia="Calibri" w:hAnsi="Arial" w:cs="Arial"/>
          <w:color w:val="000000"/>
        </w:rPr>
        <w:t>Контроль за</w:t>
      </w:r>
      <w:proofErr w:type="gramEnd"/>
      <w:r w:rsidR="001202B0" w:rsidRPr="00AF2E33">
        <w:rPr>
          <w:rFonts w:ascii="Arial" w:eastAsia="Calibri" w:hAnsi="Arial" w:cs="Arial"/>
          <w:color w:val="000000"/>
        </w:rPr>
        <w:t xml:space="preserve"> исполнением настоящего постановления возложить на Первого заместителя Главы Канского района </w:t>
      </w:r>
      <w:proofErr w:type="spellStart"/>
      <w:r w:rsidR="00461720" w:rsidRPr="00AF2E33">
        <w:rPr>
          <w:rFonts w:ascii="Arial" w:eastAsia="Calibri" w:hAnsi="Arial" w:cs="Arial"/>
          <w:color w:val="000000"/>
        </w:rPr>
        <w:t>О.В.</w:t>
      </w:r>
      <w:r w:rsidR="001202B0" w:rsidRPr="00AF2E33">
        <w:rPr>
          <w:rFonts w:ascii="Arial" w:eastAsia="Calibri" w:hAnsi="Arial" w:cs="Arial"/>
          <w:color w:val="000000"/>
        </w:rPr>
        <w:t>Витман</w:t>
      </w:r>
      <w:proofErr w:type="spellEnd"/>
      <w:r w:rsidR="001202B0" w:rsidRPr="00AF2E33">
        <w:rPr>
          <w:rFonts w:ascii="Arial" w:eastAsia="Calibri" w:hAnsi="Arial" w:cs="Arial"/>
          <w:color w:val="000000"/>
        </w:rPr>
        <w:t>.</w:t>
      </w:r>
    </w:p>
    <w:p w:rsidR="001202B0" w:rsidRPr="00AF2E33" w:rsidRDefault="003D4DEC" w:rsidP="003D4DE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375"/>
        <w:contextualSpacing/>
        <w:jc w:val="both"/>
        <w:rPr>
          <w:rFonts w:ascii="Arial" w:eastAsia="Calibri" w:hAnsi="Arial" w:cs="Arial"/>
        </w:rPr>
      </w:pPr>
      <w:r w:rsidRPr="00AF2E33">
        <w:rPr>
          <w:rFonts w:ascii="Arial" w:eastAsia="Calibri" w:hAnsi="Arial" w:cs="Arial"/>
        </w:rPr>
        <w:t xml:space="preserve">3. </w:t>
      </w:r>
      <w:r w:rsidR="001202B0" w:rsidRPr="00AF2E33">
        <w:rPr>
          <w:rFonts w:ascii="Arial" w:eastAsia="Calibri" w:hAnsi="Arial" w:cs="Arial"/>
        </w:rPr>
        <w:t xml:space="preserve">Постановление вступает в силу </w:t>
      </w:r>
      <w:r w:rsidR="008F01A2" w:rsidRPr="00AF2E33">
        <w:rPr>
          <w:rFonts w:ascii="Arial" w:eastAsia="Calibri" w:hAnsi="Arial" w:cs="Arial"/>
        </w:rPr>
        <w:t xml:space="preserve">в </w:t>
      </w:r>
      <w:proofErr w:type="gramStart"/>
      <w:r w:rsidR="008F01A2" w:rsidRPr="00AF2E33">
        <w:rPr>
          <w:rFonts w:ascii="Arial" w:eastAsia="Calibri" w:hAnsi="Arial" w:cs="Arial"/>
        </w:rPr>
        <w:t>день</w:t>
      </w:r>
      <w:proofErr w:type="gramEnd"/>
      <w:r w:rsidR="008F01A2" w:rsidRPr="00AF2E33">
        <w:rPr>
          <w:rFonts w:ascii="Arial" w:eastAsia="Calibri" w:hAnsi="Arial" w:cs="Arial"/>
        </w:rPr>
        <w:t xml:space="preserve"> следующий за днем его опубликования в официальном печатном издании «Вести Канского района»</w:t>
      </w:r>
      <w:r w:rsidR="00897B4B" w:rsidRPr="00AF2E33">
        <w:rPr>
          <w:rFonts w:ascii="Arial" w:eastAsia="Calibri" w:hAnsi="Arial" w:cs="Arial"/>
        </w:rPr>
        <w:t>,</w:t>
      </w:r>
      <w:r w:rsidR="008F01A2" w:rsidRPr="00AF2E33">
        <w:rPr>
          <w:rFonts w:ascii="Arial" w:eastAsia="Calibri" w:hAnsi="Arial" w:cs="Arial"/>
        </w:rPr>
        <w:t xml:space="preserve"> подлежит размещению на </w:t>
      </w:r>
      <w:r w:rsidR="001202B0" w:rsidRPr="00AF2E33">
        <w:rPr>
          <w:rFonts w:ascii="Arial" w:eastAsia="Calibri" w:hAnsi="Arial" w:cs="Arial"/>
        </w:rPr>
        <w:t xml:space="preserve"> официальном сайте муниципального образования Канский район в информационно-телекоммуникационной сети «Интернет».</w:t>
      </w:r>
    </w:p>
    <w:p w:rsidR="001202B0" w:rsidRPr="00AF2E33" w:rsidRDefault="001202B0" w:rsidP="001202B0">
      <w:pPr>
        <w:ind w:firstLine="709"/>
        <w:jc w:val="both"/>
        <w:rPr>
          <w:rFonts w:ascii="Arial" w:eastAsia="Calibri" w:hAnsi="Arial" w:cs="Arial"/>
        </w:rPr>
      </w:pPr>
    </w:p>
    <w:p w:rsidR="001202B0" w:rsidRPr="00AF2E33" w:rsidRDefault="001202B0" w:rsidP="001202B0">
      <w:pPr>
        <w:ind w:firstLine="709"/>
        <w:jc w:val="both"/>
        <w:rPr>
          <w:rFonts w:ascii="Arial" w:eastAsia="Calibri" w:hAnsi="Arial" w:cs="Arial"/>
        </w:rPr>
      </w:pPr>
    </w:p>
    <w:p w:rsidR="001202B0" w:rsidRPr="00AF2E33" w:rsidRDefault="001202B0" w:rsidP="001202B0">
      <w:pPr>
        <w:rPr>
          <w:rFonts w:ascii="Arial" w:eastAsia="Calibri" w:hAnsi="Arial" w:cs="Arial"/>
        </w:rPr>
      </w:pPr>
      <w:r w:rsidRPr="00AF2E33">
        <w:rPr>
          <w:rFonts w:ascii="Arial" w:eastAsia="Calibri" w:hAnsi="Arial" w:cs="Arial"/>
        </w:rPr>
        <w:t>Глав</w:t>
      </w:r>
      <w:r w:rsidR="00734D85" w:rsidRPr="00AF2E33">
        <w:rPr>
          <w:rFonts w:ascii="Arial" w:eastAsia="Calibri" w:hAnsi="Arial" w:cs="Arial"/>
        </w:rPr>
        <w:t>а</w:t>
      </w:r>
      <w:r w:rsidRPr="00AF2E33">
        <w:rPr>
          <w:rFonts w:ascii="Arial" w:eastAsia="Calibri" w:hAnsi="Arial" w:cs="Arial"/>
        </w:rPr>
        <w:t xml:space="preserve"> Канского района                                                                      </w:t>
      </w:r>
      <w:proofErr w:type="spellStart"/>
      <w:r w:rsidR="00734D85" w:rsidRPr="00AF2E33">
        <w:rPr>
          <w:rFonts w:ascii="Arial" w:eastAsia="Calibri" w:hAnsi="Arial" w:cs="Arial"/>
        </w:rPr>
        <w:t>А.А.Заруцкий</w:t>
      </w:r>
      <w:proofErr w:type="spellEnd"/>
    </w:p>
    <w:p w:rsidR="008D6950" w:rsidRPr="00AF2E33" w:rsidRDefault="008D6950" w:rsidP="001202B0">
      <w:pPr>
        <w:rPr>
          <w:rFonts w:ascii="Arial" w:eastAsia="Calibri" w:hAnsi="Arial" w:cs="Arial"/>
        </w:rPr>
      </w:pPr>
    </w:p>
    <w:p w:rsidR="008D6950" w:rsidRPr="00AF2E33" w:rsidRDefault="008D6950" w:rsidP="001202B0">
      <w:pPr>
        <w:rPr>
          <w:rFonts w:ascii="Arial" w:eastAsia="Calibri" w:hAnsi="Arial" w:cs="Arial"/>
        </w:rPr>
      </w:pPr>
    </w:p>
    <w:p w:rsidR="008D6950" w:rsidRPr="00AF2E33" w:rsidRDefault="008D6950" w:rsidP="001202B0">
      <w:pPr>
        <w:rPr>
          <w:rFonts w:ascii="Arial" w:eastAsia="Calibri" w:hAnsi="Arial" w:cs="Arial"/>
        </w:rPr>
      </w:pPr>
    </w:p>
    <w:p w:rsidR="008D6950" w:rsidRDefault="00AF2E33" w:rsidP="00AF2E33">
      <w:pPr>
        <w:ind w:left="-567" w:firstLine="567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Приложение ! 1</w:t>
      </w:r>
    </w:p>
    <w:p w:rsidR="00AF2E33" w:rsidRDefault="00AF2E33" w:rsidP="00AF2E33">
      <w:pPr>
        <w:ind w:left="-567"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AF2E33" w:rsidRDefault="00AF2E33" w:rsidP="00AF2E33">
      <w:pPr>
        <w:ind w:left="-567"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Канского района</w:t>
      </w:r>
    </w:p>
    <w:p w:rsidR="00AF2E33" w:rsidRPr="00AF2E33" w:rsidRDefault="00AF2E33" w:rsidP="00AF2E33">
      <w:pPr>
        <w:ind w:left="-567"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03.10.2017 № 460-пг</w:t>
      </w:r>
    </w:p>
    <w:p w:rsidR="008D6950" w:rsidRPr="00AF2E33" w:rsidRDefault="008D6950" w:rsidP="008D6950">
      <w:pPr>
        <w:ind w:firstLine="709"/>
        <w:jc w:val="center"/>
        <w:rPr>
          <w:rFonts w:ascii="Arial" w:hAnsi="Arial" w:cs="Arial"/>
          <w:b/>
        </w:rPr>
      </w:pPr>
      <w:r w:rsidRPr="00AF2E33">
        <w:rPr>
          <w:rFonts w:ascii="Arial" w:hAnsi="Arial" w:cs="Arial"/>
          <w:b/>
        </w:rPr>
        <w:t xml:space="preserve">Техническое задание </w:t>
      </w:r>
    </w:p>
    <w:p w:rsidR="008D6950" w:rsidRPr="00AF2E33" w:rsidRDefault="008D6950" w:rsidP="008D6950">
      <w:pPr>
        <w:ind w:firstLine="709"/>
        <w:jc w:val="center"/>
        <w:rPr>
          <w:rFonts w:ascii="Arial" w:hAnsi="Arial" w:cs="Arial"/>
          <w:b/>
        </w:rPr>
      </w:pPr>
      <w:r w:rsidRPr="00AF2E33">
        <w:rPr>
          <w:rFonts w:ascii="Arial" w:hAnsi="Arial" w:cs="Arial"/>
          <w:b/>
        </w:rPr>
        <w:t>на разработку инвестиционной программы по приведению в соответствие установленным требованиям качества питьевой воды ООО «</w:t>
      </w:r>
      <w:proofErr w:type="spellStart"/>
      <w:r w:rsidRPr="00AF2E33">
        <w:rPr>
          <w:rFonts w:ascii="Arial" w:hAnsi="Arial" w:cs="Arial"/>
          <w:b/>
        </w:rPr>
        <w:t>Стройводхоз</w:t>
      </w:r>
      <w:proofErr w:type="spellEnd"/>
      <w:r w:rsidRPr="00AF2E33">
        <w:rPr>
          <w:rFonts w:ascii="Arial" w:hAnsi="Arial" w:cs="Arial"/>
          <w:b/>
        </w:rPr>
        <w:t>», осуществляющего деятельность в сфере водоснабжения поселения на территории Канского района, на период действия концессионного соглашения</w:t>
      </w:r>
    </w:p>
    <w:p w:rsidR="008D6950" w:rsidRPr="00AF2E33" w:rsidRDefault="008D6950" w:rsidP="008D6950">
      <w:pPr>
        <w:ind w:firstLine="709"/>
        <w:jc w:val="center"/>
        <w:rPr>
          <w:rFonts w:ascii="Arial" w:hAnsi="Arial" w:cs="Arial"/>
          <w:b/>
        </w:rPr>
      </w:pPr>
    </w:p>
    <w:p w:rsidR="008D6950" w:rsidRPr="00AF2E33" w:rsidRDefault="008D6950" w:rsidP="008D6950">
      <w:pPr>
        <w:ind w:left="709"/>
        <w:jc w:val="center"/>
        <w:rPr>
          <w:rFonts w:ascii="Arial" w:hAnsi="Arial" w:cs="Arial"/>
          <w:b/>
        </w:rPr>
      </w:pPr>
      <w:r w:rsidRPr="00AF2E33">
        <w:rPr>
          <w:rFonts w:ascii="Arial" w:hAnsi="Arial" w:cs="Arial"/>
          <w:b/>
          <w:lang w:val="en-US"/>
        </w:rPr>
        <w:t>I</w:t>
      </w:r>
      <w:r w:rsidRPr="00AF2E33">
        <w:rPr>
          <w:rFonts w:ascii="Arial" w:hAnsi="Arial" w:cs="Arial"/>
          <w:b/>
        </w:rPr>
        <w:t>. Общие положения</w:t>
      </w:r>
    </w:p>
    <w:p w:rsidR="008D6950" w:rsidRPr="00AF2E33" w:rsidRDefault="008D6950" w:rsidP="008D6950">
      <w:pPr>
        <w:ind w:firstLine="709"/>
        <w:jc w:val="both"/>
        <w:rPr>
          <w:rFonts w:ascii="Arial" w:hAnsi="Arial" w:cs="Arial"/>
        </w:rPr>
      </w:pPr>
      <w:r w:rsidRPr="00AF2E33">
        <w:rPr>
          <w:rFonts w:ascii="Arial" w:hAnsi="Arial" w:cs="Arial"/>
        </w:rPr>
        <w:t>Основанием для разработки инвестиционной программы по приведению в соответствие установленным требованиям качества питьевой воды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</w:rPr>
        <w:t>», осуществляющего деятельность в сфере водоснабжения на территории Филимоновского сельсовета Канского района (далее – проект Программы) являются:</w:t>
      </w:r>
    </w:p>
    <w:p w:rsidR="008D6950" w:rsidRPr="00AF2E33" w:rsidRDefault="008D6950" w:rsidP="008D6950">
      <w:pPr>
        <w:ind w:firstLine="709"/>
        <w:jc w:val="both"/>
        <w:rPr>
          <w:rFonts w:ascii="Arial" w:hAnsi="Arial" w:cs="Arial"/>
        </w:rPr>
      </w:pPr>
      <w:r w:rsidRPr="00AF2E33">
        <w:rPr>
          <w:rFonts w:ascii="Arial" w:hAnsi="Arial" w:cs="Arial"/>
        </w:rPr>
        <w:t>1.Федеральный закон от 07.12.2011 № 416-ФЗ «О водоснабжении и водоотведении»;</w:t>
      </w:r>
    </w:p>
    <w:p w:rsidR="008D6950" w:rsidRPr="00AF2E33" w:rsidRDefault="008D6950" w:rsidP="008D6950">
      <w:pPr>
        <w:ind w:firstLine="709"/>
        <w:jc w:val="both"/>
        <w:rPr>
          <w:rFonts w:ascii="Arial" w:hAnsi="Arial" w:cs="Arial"/>
        </w:rPr>
      </w:pPr>
      <w:r w:rsidRPr="00AF2E33">
        <w:rPr>
          <w:rFonts w:ascii="Arial" w:hAnsi="Arial" w:cs="Arial"/>
        </w:rPr>
        <w:t>2.Федеральный закон от 30.03.1999 № 52-ФЗ «О санитарно-эпидемиологическом благополучии населения»;</w:t>
      </w:r>
    </w:p>
    <w:p w:rsidR="008D6950" w:rsidRPr="00AF2E33" w:rsidRDefault="008D6950" w:rsidP="008D6950">
      <w:pPr>
        <w:ind w:firstLine="709"/>
        <w:jc w:val="both"/>
        <w:rPr>
          <w:rFonts w:ascii="Arial" w:hAnsi="Arial" w:cs="Arial"/>
        </w:rPr>
      </w:pPr>
      <w:r w:rsidRPr="00AF2E33">
        <w:rPr>
          <w:rFonts w:ascii="Arial" w:hAnsi="Arial" w:cs="Arial"/>
        </w:rPr>
        <w:t>3.Федеральный закон от 06.10.2003 № 131-ФЗ «Об общих принципах местного самоуправления в Российской Федерации»;</w:t>
      </w:r>
    </w:p>
    <w:p w:rsidR="008D6950" w:rsidRPr="00AF2E33" w:rsidRDefault="008D6950" w:rsidP="008D6950">
      <w:pPr>
        <w:ind w:firstLine="709"/>
        <w:jc w:val="both"/>
        <w:rPr>
          <w:rFonts w:ascii="Arial" w:hAnsi="Arial" w:cs="Arial"/>
        </w:rPr>
      </w:pPr>
      <w:r w:rsidRPr="00AF2E33">
        <w:rPr>
          <w:rFonts w:ascii="Arial" w:hAnsi="Arial" w:cs="Arial"/>
        </w:rPr>
        <w:t>4.Постановление Правительства РФ от 06.01.2015 № 10 «О порядке осуществления производственного контроля качества и безопасности питьевой воды, горячей воды»;</w:t>
      </w:r>
    </w:p>
    <w:p w:rsidR="008D6950" w:rsidRPr="00AF2E33" w:rsidRDefault="008D6950" w:rsidP="008D6950">
      <w:pPr>
        <w:ind w:firstLine="709"/>
        <w:jc w:val="both"/>
        <w:rPr>
          <w:rFonts w:ascii="Arial" w:hAnsi="Arial" w:cs="Arial"/>
        </w:rPr>
      </w:pPr>
      <w:r w:rsidRPr="00AF2E33">
        <w:rPr>
          <w:rFonts w:ascii="Arial" w:hAnsi="Arial" w:cs="Arial"/>
        </w:rPr>
        <w:t>5. 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8D6950" w:rsidRPr="00AF2E33" w:rsidRDefault="008D6950" w:rsidP="008D6950">
      <w:pPr>
        <w:ind w:firstLine="709"/>
        <w:jc w:val="both"/>
        <w:rPr>
          <w:rFonts w:ascii="Arial" w:hAnsi="Arial" w:cs="Arial"/>
        </w:rPr>
      </w:pPr>
      <w:r w:rsidRPr="00AF2E33">
        <w:rPr>
          <w:rFonts w:ascii="Arial" w:hAnsi="Arial" w:cs="Arial"/>
        </w:rPr>
        <w:t>6.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8D6950" w:rsidRPr="00AF2E33" w:rsidRDefault="008D6950" w:rsidP="008D6950">
      <w:pPr>
        <w:ind w:firstLine="709"/>
        <w:jc w:val="both"/>
        <w:rPr>
          <w:rFonts w:ascii="Arial" w:hAnsi="Arial" w:cs="Arial"/>
        </w:rPr>
      </w:pPr>
      <w:r w:rsidRPr="00AF2E33">
        <w:rPr>
          <w:rFonts w:ascii="Arial" w:hAnsi="Arial" w:cs="Arial"/>
        </w:rPr>
        <w:t>Утверждение инвестиционной программы в отсутствие утвержденной в установленном порядке схемы водоснабжения и водоотведения не допускается.</w:t>
      </w:r>
    </w:p>
    <w:p w:rsidR="008D6950" w:rsidRPr="00AF2E33" w:rsidRDefault="008D6950" w:rsidP="008D6950">
      <w:pPr>
        <w:ind w:firstLine="709"/>
        <w:jc w:val="both"/>
        <w:rPr>
          <w:rFonts w:ascii="Arial" w:hAnsi="Arial" w:cs="Arial"/>
        </w:rPr>
      </w:pPr>
    </w:p>
    <w:p w:rsidR="008D6950" w:rsidRPr="00AF2E33" w:rsidRDefault="008D6950" w:rsidP="008D6950">
      <w:pPr>
        <w:ind w:firstLine="709"/>
        <w:jc w:val="center"/>
        <w:rPr>
          <w:rFonts w:ascii="Arial" w:hAnsi="Arial" w:cs="Arial"/>
          <w:b/>
          <w:bCs/>
        </w:rPr>
      </w:pPr>
      <w:r w:rsidRPr="00AF2E33">
        <w:rPr>
          <w:rFonts w:ascii="Arial" w:hAnsi="Arial" w:cs="Arial"/>
          <w:b/>
          <w:bCs/>
          <w:lang w:val="en-US"/>
        </w:rPr>
        <w:t>II</w:t>
      </w:r>
      <w:r w:rsidRPr="00AF2E33">
        <w:rPr>
          <w:rFonts w:ascii="Arial" w:hAnsi="Arial" w:cs="Arial"/>
          <w:b/>
          <w:bCs/>
        </w:rPr>
        <w:t>. Цели и задачи разработки и реализации инвестиционной программы</w:t>
      </w:r>
    </w:p>
    <w:p w:rsidR="008D6950" w:rsidRPr="00AF2E33" w:rsidRDefault="008D6950" w:rsidP="008D6950">
      <w:pPr>
        <w:ind w:firstLine="709"/>
        <w:jc w:val="both"/>
        <w:rPr>
          <w:rFonts w:ascii="Arial" w:hAnsi="Arial" w:cs="Arial"/>
        </w:rPr>
      </w:pPr>
      <w:r w:rsidRPr="00AF2E33">
        <w:rPr>
          <w:rFonts w:ascii="Arial" w:hAnsi="Arial" w:cs="Arial"/>
        </w:rPr>
        <w:t>2.1. Цель:</w:t>
      </w:r>
    </w:p>
    <w:p w:rsidR="008D6950" w:rsidRPr="00AF2E33" w:rsidRDefault="008D6950" w:rsidP="008D6950">
      <w:pPr>
        <w:ind w:firstLine="709"/>
        <w:jc w:val="both"/>
        <w:rPr>
          <w:rFonts w:ascii="Arial" w:hAnsi="Arial" w:cs="Arial"/>
        </w:rPr>
      </w:pPr>
      <w:r w:rsidRPr="00AF2E33">
        <w:rPr>
          <w:rFonts w:ascii="Arial" w:hAnsi="Arial" w:cs="Arial"/>
        </w:rPr>
        <w:t xml:space="preserve">Обеспечение населения качественной питьевой водой в соответствии с установленными требованиями. </w:t>
      </w:r>
    </w:p>
    <w:p w:rsidR="008D6950" w:rsidRPr="00AF2E33" w:rsidRDefault="008D6950" w:rsidP="008D6950">
      <w:pPr>
        <w:ind w:firstLine="709"/>
        <w:jc w:val="both"/>
        <w:rPr>
          <w:rFonts w:ascii="Arial" w:hAnsi="Arial" w:cs="Arial"/>
          <w:color w:val="333333"/>
          <w:lang w:eastAsia="ru-RU"/>
        </w:rPr>
      </w:pPr>
      <w:r w:rsidRPr="00AF2E33">
        <w:rPr>
          <w:rFonts w:ascii="Arial" w:hAnsi="Arial" w:cs="Arial"/>
          <w:color w:val="333333"/>
          <w:lang w:eastAsia="ru-RU"/>
        </w:rPr>
        <w:t>2.2.Задачи:</w:t>
      </w:r>
    </w:p>
    <w:p w:rsidR="008D6950" w:rsidRPr="00AF2E33" w:rsidRDefault="008D6950" w:rsidP="008D6950">
      <w:pPr>
        <w:ind w:firstLine="709"/>
        <w:jc w:val="both"/>
        <w:rPr>
          <w:rFonts w:ascii="Arial" w:hAnsi="Arial" w:cs="Arial"/>
        </w:rPr>
      </w:pPr>
      <w:r w:rsidRPr="00AF2E33">
        <w:rPr>
          <w:rFonts w:ascii="Arial" w:hAnsi="Arial" w:cs="Arial"/>
        </w:rPr>
        <w:t>2.2.1. Модернизация и реконструкция существующих объектов централизованных систем водоснабжения.</w:t>
      </w:r>
    </w:p>
    <w:p w:rsidR="008D6950" w:rsidRPr="00AF2E33" w:rsidRDefault="008D6950" w:rsidP="008D6950">
      <w:pPr>
        <w:ind w:firstLine="709"/>
        <w:jc w:val="both"/>
        <w:rPr>
          <w:rFonts w:ascii="Arial" w:hAnsi="Arial" w:cs="Arial"/>
        </w:rPr>
      </w:pPr>
    </w:p>
    <w:p w:rsidR="008D6950" w:rsidRPr="00AF2E33" w:rsidRDefault="008D6950" w:rsidP="008D6950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AF2E33">
        <w:rPr>
          <w:rFonts w:ascii="Arial" w:hAnsi="Arial" w:cs="Arial"/>
          <w:b/>
          <w:bCs/>
          <w:color w:val="000000"/>
          <w:lang w:val="en-US"/>
        </w:rPr>
        <w:t>I</w:t>
      </w:r>
      <w:r w:rsidRPr="00AF2E33">
        <w:rPr>
          <w:rFonts w:ascii="Arial" w:hAnsi="Arial" w:cs="Arial"/>
          <w:b/>
          <w:bCs/>
          <w:color w:val="000000"/>
        </w:rPr>
        <w:t>II. Техническое задание на разработку инвестиционной программы</w:t>
      </w:r>
    </w:p>
    <w:p w:rsidR="008D6950" w:rsidRPr="00AF2E33" w:rsidRDefault="008D6950" w:rsidP="008D6950">
      <w:pPr>
        <w:rPr>
          <w:rFonts w:ascii="Arial" w:hAnsi="Arial" w:cs="Arial"/>
        </w:rPr>
      </w:pPr>
    </w:p>
    <w:p w:rsidR="008D6950" w:rsidRPr="00AF2E33" w:rsidRDefault="008D6950" w:rsidP="008D695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3.1. Проект Программы разрабатывается на основе технического задания на разработку инвестиционной программы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 xml:space="preserve">» (далее - </w:t>
      </w:r>
      <w:r w:rsidRPr="00AF2E33">
        <w:rPr>
          <w:rFonts w:ascii="Arial" w:hAnsi="Arial" w:cs="Arial"/>
          <w:bCs/>
          <w:color w:val="000000"/>
        </w:rPr>
        <w:lastRenderedPageBreak/>
        <w:t xml:space="preserve">техническое задание). Техническое задание </w:t>
      </w:r>
      <w:proofErr w:type="gramStart"/>
      <w:r w:rsidRPr="00AF2E33">
        <w:rPr>
          <w:rFonts w:ascii="Arial" w:hAnsi="Arial" w:cs="Arial"/>
          <w:bCs/>
          <w:color w:val="000000"/>
        </w:rPr>
        <w:t>разрабатывает и утверждает</w:t>
      </w:r>
      <w:proofErr w:type="gramEnd"/>
      <w:r w:rsidRPr="00AF2E33">
        <w:rPr>
          <w:rFonts w:ascii="Arial" w:hAnsi="Arial" w:cs="Arial"/>
          <w:bCs/>
          <w:color w:val="000000"/>
        </w:rPr>
        <w:t xml:space="preserve"> администрация Канского района.</w:t>
      </w:r>
    </w:p>
    <w:p w:rsidR="008D6950" w:rsidRPr="00AF2E33" w:rsidRDefault="008D6950" w:rsidP="008D6950">
      <w:pPr>
        <w:ind w:firstLine="709"/>
        <w:jc w:val="both"/>
        <w:rPr>
          <w:rFonts w:ascii="Arial" w:hAnsi="Arial" w:cs="Arial"/>
          <w:lang w:eastAsia="ru-RU"/>
        </w:rPr>
      </w:pPr>
      <w:r w:rsidRPr="00AF2E33">
        <w:rPr>
          <w:rFonts w:ascii="Arial" w:hAnsi="Arial" w:cs="Arial"/>
          <w:lang w:eastAsia="ru-RU"/>
        </w:rPr>
        <w:t xml:space="preserve">3.2. Плановые значения показателей надёжности, качества и энергетической эффективности объектов централизованных систем водоснабжения, которые должны быть достигнуты в результате реализации мероприятий, в приложении 1 к данному техническому заданию. </w:t>
      </w:r>
    </w:p>
    <w:p w:rsidR="008D6950" w:rsidRPr="00AF2E33" w:rsidRDefault="008D6950" w:rsidP="008D6950">
      <w:pPr>
        <w:ind w:firstLine="709"/>
        <w:jc w:val="both"/>
        <w:rPr>
          <w:rFonts w:ascii="Arial" w:hAnsi="Arial" w:cs="Arial"/>
          <w:lang w:eastAsia="ru-RU"/>
        </w:rPr>
      </w:pPr>
      <w:r w:rsidRPr="00AF2E33">
        <w:rPr>
          <w:rFonts w:ascii="Arial" w:hAnsi="Arial" w:cs="Arial"/>
          <w:lang w:eastAsia="ru-RU"/>
        </w:rPr>
        <w:t xml:space="preserve">3.3. Разработка и реализация инвестиционной программы должны обеспечить </w:t>
      </w:r>
      <w:r w:rsidRPr="00AF2E33">
        <w:rPr>
          <w:rFonts w:ascii="Arial" w:hAnsi="Arial" w:cs="Arial"/>
          <w:color w:val="000000"/>
        </w:rPr>
        <w:t>повышение качества питьевой воды и безопасности водоснабжения потребителей</w:t>
      </w:r>
      <w:r w:rsidRPr="00AF2E33">
        <w:rPr>
          <w:rFonts w:ascii="Arial" w:hAnsi="Arial" w:cs="Arial"/>
          <w:lang w:eastAsia="ru-RU"/>
        </w:rPr>
        <w:t>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 xml:space="preserve">3.4. Перечень мероприятий по модернизации и реконструкции объектов централизованных систем водоснабжения (далее - планы мероприятий) с графиком их выполнения,  в приложении 2 к настоящему техническому заданию. 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D6950" w:rsidRPr="00AF2E33" w:rsidRDefault="008D6950" w:rsidP="008D6950">
      <w:pPr>
        <w:pStyle w:val="s1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F2E33">
        <w:rPr>
          <w:rFonts w:ascii="Arial" w:hAnsi="Arial" w:cs="Arial"/>
          <w:b/>
          <w:lang w:val="en-US"/>
        </w:rPr>
        <w:t>IV</w:t>
      </w:r>
      <w:r w:rsidRPr="00AF2E33">
        <w:rPr>
          <w:rFonts w:ascii="Arial" w:hAnsi="Arial" w:cs="Arial"/>
          <w:b/>
        </w:rPr>
        <w:t>. Требования к содержанию инвестиционной программы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4.1. В инвестиционную программу включаются мероприятия по модернизации и реконструкции объектов централизованных систем водоснабжения, обеспечивающие изменение технических характеристик этих объектов и предполагающие изменение первоначальной (полной) стоимости модернизируемого и  реконструируемого объекта. Инвестиционная программа должна содержать: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а) паспорт инвестиционной программы, содержащий следующую информацию: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наименование регулируемой организации (ООО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»), разрабатывающей инвестиционную программу, ее местонахождение и контакты лиц, ответственных за разработку инвестиционной программы;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наименование уполномоченного органа исполнительной власти субъекта Российской Федерации, утвердившего инвестиционную программу (Министерство строительства и жилищно-коммунального хозяйства Красноярского края), его местонахождение;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наименование органа местного самоуправления, согласовавшего инвестиционную программу (Администрация Канского района), его местонахождение;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 xml:space="preserve">плановые значения показателей надежности, качества и </w:t>
      </w:r>
      <w:proofErr w:type="spellStart"/>
      <w:r w:rsidRPr="00AF2E33">
        <w:rPr>
          <w:rFonts w:ascii="Arial" w:hAnsi="Arial" w:cs="Arial"/>
          <w:bCs/>
          <w:color w:val="000000"/>
        </w:rPr>
        <w:t>энергоэффективности</w:t>
      </w:r>
      <w:proofErr w:type="spellEnd"/>
      <w:r w:rsidRPr="00AF2E33">
        <w:rPr>
          <w:rFonts w:ascii="Arial" w:hAnsi="Arial" w:cs="Arial"/>
          <w:bCs/>
          <w:color w:val="000000"/>
        </w:rPr>
        <w:t xml:space="preserve"> объектов централизованных систем водоснабжения, установленные Министерством строительства и жилищно-коммунального хозяйства Красноярского края отдельно на каждый год в течение срока реализации инвестиционной программы. Плановые значения показателей надежности, качества и энергетической эффективности объектов централизованных систем водоснабжения и сроки их достижения, предусмотренные утверждённой инвестиционной программой, должны быть идентичны плановым значениям этих показателей и срокам их достижения, установленным концессионным соглашением;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AF2E33">
        <w:rPr>
          <w:rFonts w:ascii="Arial" w:hAnsi="Arial" w:cs="Arial"/>
          <w:bCs/>
          <w:color w:val="000000"/>
        </w:rPr>
        <w:t>б) перечень мероприятий по модернизации и реконструкции существующих объектов централизованных систем водоснабжения, их краткое описание, в том числе обоснование их необходимости, размеров расходов на модернизацию и реконструкцию каждого из объектов централизованных систем водоснабжения, предусмотренных мероприятиями (в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</w:t>
      </w:r>
      <w:proofErr w:type="gramEnd"/>
      <w:r w:rsidRPr="00AF2E33">
        <w:rPr>
          <w:rFonts w:ascii="Arial" w:hAnsi="Arial" w:cs="Arial"/>
          <w:bCs/>
          <w:color w:val="000000"/>
        </w:rPr>
        <w:t xml:space="preserve">, </w:t>
      </w:r>
      <w:proofErr w:type="gramStart"/>
      <w:r w:rsidRPr="00AF2E33">
        <w:rPr>
          <w:rFonts w:ascii="Arial" w:hAnsi="Arial" w:cs="Arial"/>
          <w:bCs/>
          <w:color w:val="000000"/>
        </w:rPr>
        <w:t>утверждённом</w:t>
      </w:r>
      <w:proofErr w:type="gramEnd"/>
      <w:r w:rsidRPr="00AF2E33">
        <w:rPr>
          <w:rFonts w:ascii="Arial" w:hAnsi="Arial" w:cs="Arial"/>
          <w:bCs/>
          <w:color w:val="000000"/>
        </w:rPr>
        <w:t xml:space="preserve"> Министерством </w:t>
      </w:r>
      <w:r w:rsidRPr="00AF2E33">
        <w:rPr>
          <w:rFonts w:ascii="Arial" w:hAnsi="Arial" w:cs="Arial"/>
          <w:bCs/>
          <w:color w:val="000000"/>
        </w:rPr>
        <w:lastRenderedPageBreak/>
        <w:t>экономического развития Российской Федерации), описание и место расположения  модернизируемых и реконструируемых объектов централизованных систем водоснабжения,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в) плановый и фактический процент износа объектов централизованных систем водоснабжения, существующих на начало реализации инвестиционной программы;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г) график реализации мероприятий инвестиционной программы;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 xml:space="preserve">д)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утверждённом Министерством экономического развития Российской Федерации, в том числе: 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собственные средства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», включая амортизацию, расходы на капитальные вложения, возмещаемые за счёт прибыли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займы и кредиты;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бюджетные средства, с выделением расходов администрации Канского района на реализацию мероприятий по объектам концессионного соглашения, при наличии таких расходов;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прочие источники;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 xml:space="preserve">е)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AF2E33">
        <w:rPr>
          <w:rFonts w:ascii="Arial" w:hAnsi="Arial" w:cs="Arial"/>
          <w:bCs/>
          <w:color w:val="000000"/>
        </w:rPr>
        <w:t>энергоэффективности</w:t>
      </w:r>
      <w:proofErr w:type="spellEnd"/>
      <w:r w:rsidRPr="00AF2E33">
        <w:rPr>
          <w:rFonts w:ascii="Arial" w:hAnsi="Arial" w:cs="Arial"/>
          <w:bCs/>
          <w:color w:val="000000"/>
        </w:rPr>
        <w:t xml:space="preserve"> объектов централизованных систем водоснабжения и расходов на реализацию инвестиционной программы;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ж) предварительный расчет тарифов в сфере водоснабжения на период реализации инвестиционной программы;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з) план мероприятий по приведению качества питьевой воды в соответствие с установленными требованиями и программу по энергосбережению и повышению энергетической эффективности (в случае если такие планы и программы утверждены);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и) перечень установленных в отношении объектов централизованных систем водоснабжения инвестиционных обязательств и условия их выполнения в случае, предусмотренном законодательством Российской Федерации о приватизации;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 xml:space="preserve">к) отчет об исполнении инвестиционной программы за последний истекший год периода реализации инвестиционной программы, </w:t>
      </w:r>
      <w:proofErr w:type="gramStart"/>
      <w:r w:rsidRPr="00AF2E33">
        <w:rPr>
          <w:rFonts w:ascii="Arial" w:hAnsi="Arial" w:cs="Arial"/>
          <w:bCs/>
          <w:color w:val="000000"/>
        </w:rPr>
        <w:t>содержащий</w:t>
      </w:r>
      <w:proofErr w:type="gramEnd"/>
      <w:r w:rsidRPr="00AF2E33">
        <w:rPr>
          <w:rFonts w:ascii="Arial" w:hAnsi="Arial" w:cs="Arial"/>
          <w:bCs/>
          <w:color w:val="000000"/>
        </w:rPr>
        <w:t xml:space="preserve"> в том числе основные технические характеристики модернизируемых и реконструируемых объектов централизованных систем водоснабжения до и после проведения мероприятий этой инвестиционной программы (при наличии инвестиционной программы, реализация которой завершена (прекращена) в течение года, предшествующего году утверждения новой инвестиционной программы).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4.1.1. Мероприятия инвестиционной программы, реализуемые в сфере водоснабжения, выделяются в следующие группы мероприятий: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а) модернизация или реконструкция существующих объектов централизованных систем водоснабжения в целях снижения уровня износа существующих объектов;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 xml:space="preserve">б) осуществление мероприятий, направленных на повышение экологической эффективности, достижение плановых значений показателей </w:t>
      </w:r>
      <w:r w:rsidRPr="00AF2E33">
        <w:rPr>
          <w:rFonts w:ascii="Arial" w:hAnsi="Arial" w:cs="Arial"/>
          <w:bCs/>
          <w:color w:val="000000"/>
        </w:rPr>
        <w:lastRenderedPageBreak/>
        <w:t xml:space="preserve">надёжности, качества и </w:t>
      </w:r>
      <w:proofErr w:type="spellStart"/>
      <w:r w:rsidRPr="00AF2E33">
        <w:rPr>
          <w:rFonts w:ascii="Arial" w:hAnsi="Arial" w:cs="Arial"/>
          <w:bCs/>
          <w:color w:val="000000"/>
        </w:rPr>
        <w:t>энергоэффективности</w:t>
      </w:r>
      <w:proofErr w:type="spellEnd"/>
      <w:r w:rsidRPr="00AF2E33">
        <w:rPr>
          <w:rFonts w:ascii="Arial" w:hAnsi="Arial" w:cs="Arial"/>
          <w:bCs/>
          <w:color w:val="000000"/>
        </w:rPr>
        <w:t xml:space="preserve"> объектов централизованных систем водоснабжения, не включённых в прочие группы мероприятий.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AF2E33">
        <w:rPr>
          <w:rFonts w:ascii="Arial" w:hAnsi="Arial" w:cs="Arial"/>
          <w:bCs/>
          <w:color w:val="000000"/>
          <w:shd w:val="clear" w:color="auto" w:fill="FFFFFF"/>
        </w:rPr>
        <w:t>4.1.2. Инвестиционная программа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  <w:shd w:val="clear" w:color="auto" w:fill="FFFFFF"/>
        </w:rPr>
        <w:t>», осуществляющего свою деятельность на основании концессионного соглашения, объектами которого являются централизованные системы водоснабжения, отдельные объекты таких систем, должна содержать основные мероприятия, включенные в концессионные соглашения.</w:t>
      </w:r>
    </w:p>
    <w:p w:rsidR="008D6950" w:rsidRPr="00AF2E33" w:rsidRDefault="008D6950" w:rsidP="008D6950">
      <w:pPr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AF2E33">
        <w:rPr>
          <w:rFonts w:ascii="Arial" w:hAnsi="Arial" w:cs="Arial"/>
          <w:bCs/>
          <w:color w:val="000000"/>
          <w:shd w:val="clear" w:color="auto" w:fill="FFFFFF"/>
        </w:rPr>
        <w:t>4.2.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Министерством строительства и жилищно-коммунального хозяйства Российской Федерации.</w:t>
      </w:r>
    </w:p>
    <w:p w:rsidR="008D6950" w:rsidRPr="00AF2E33" w:rsidRDefault="008D6950" w:rsidP="008D6950">
      <w:pPr>
        <w:rPr>
          <w:rFonts w:ascii="Arial" w:hAnsi="Arial" w:cs="Arial"/>
          <w:b/>
          <w:bCs/>
          <w:color w:val="000000"/>
        </w:rPr>
      </w:pPr>
    </w:p>
    <w:p w:rsidR="008D6950" w:rsidRPr="00AF2E33" w:rsidRDefault="008D6950" w:rsidP="008D6950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F2E33">
        <w:rPr>
          <w:rFonts w:ascii="Arial" w:hAnsi="Arial" w:cs="Arial"/>
          <w:b/>
          <w:bCs/>
          <w:color w:val="22272F"/>
          <w:shd w:val="clear" w:color="auto" w:fill="FFFFFF"/>
        </w:rPr>
        <w:t xml:space="preserve">V. Согласование, утверждение и корректировка инвестиционной </w:t>
      </w:r>
      <w:r w:rsidRPr="00AF2E33">
        <w:rPr>
          <w:rFonts w:ascii="Arial" w:hAnsi="Arial" w:cs="Arial"/>
          <w:b/>
          <w:bCs/>
          <w:color w:val="000000"/>
          <w:shd w:val="clear" w:color="auto" w:fill="FFFFFF"/>
        </w:rPr>
        <w:t>программы</w:t>
      </w:r>
    </w:p>
    <w:p w:rsidR="008D6950" w:rsidRPr="00AF2E33" w:rsidRDefault="008D6950" w:rsidP="008D6950">
      <w:pPr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:rsidR="008D6950" w:rsidRPr="00AF2E33" w:rsidRDefault="008D6950" w:rsidP="008D6950">
      <w:pPr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AF2E33">
        <w:rPr>
          <w:rFonts w:ascii="Arial" w:hAnsi="Arial" w:cs="Arial"/>
          <w:bCs/>
          <w:color w:val="000000"/>
          <w:shd w:val="clear" w:color="auto" w:fill="FFFFFF"/>
        </w:rPr>
        <w:t>5.1.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  <w:shd w:val="clear" w:color="auto" w:fill="FFFFFF"/>
        </w:rPr>
        <w:t xml:space="preserve">» направляет проект инвестиционной программы на согласование в администрацию Канского района. 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  <w:shd w:val="clear" w:color="auto" w:fill="FFFFFF"/>
        </w:rPr>
        <w:t xml:space="preserve">5.2. </w:t>
      </w:r>
      <w:r w:rsidRPr="00AF2E33">
        <w:rPr>
          <w:rFonts w:ascii="Arial" w:hAnsi="Arial" w:cs="Arial"/>
          <w:bCs/>
          <w:color w:val="000000"/>
        </w:rPr>
        <w:t xml:space="preserve">Администрация Канского района </w:t>
      </w:r>
      <w:proofErr w:type="gramStart"/>
      <w:r w:rsidRPr="00AF2E33">
        <w:rPr>
          <w:rFonts w:ascii="Arial" w:hAnsi="Arial" w:cs="Arial"/>
          <w:bCs/>
          <w:color w:val="000000"/>
        </w:rPr>
        <w:t>обязана</w:t>
      </w:r>
      <w:proofErr w:type="gramEnd"/>
      <w:r w:rsidRPr="00AF2E33">
        <w:rPr>
          <w:rFonts w:ascii="Arial" w:hAnsi="Arial" w:cs="Arial"/>
          <w:bCs/>
          <w:color w:val="000000"/>
        </w:rPr>
        <w:t xml:space="preserve"> рассмотреть проект инвестиционной программы и уведомить о согласовании или об отказе в согласовании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 в течение 30 дней со дня представления проекта инвестиционной программы на согласование. Администрация Канского района рассматривает проект инвестиционной программы на предмет её соответствия техническому заданию в части мероприятий, реализуемых на территории Филимоновского   сельсовета Канского района.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Администрация Канского района в соответствии с частью 5 статьи 40 Федерального закона от 07.12.2011 № 416-ФЗ «О водоснабжении и водоотведении» вправе привлекать к рассмотрению проекта инвестиционной программы в целях анализа её обоснованности независимые организации.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Основанием для отказа в согласовании проекта инвестиционной программы является несоответствие инвестиционной программы техническому заданию.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В случае отказа в согласовании проекта инвестиционной программы администрация Канского района обязана указать причину отказа.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5.3.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 обязано в течение 7 дней после получения уведомления об отказе в согласовании проекта инвестиционной программы доработать его и направить в администрацию Канского района на повторное согласование или направить на подписание в администрацию Канского района протокол разногласий к проекту инвестиционной программы, подписанный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 xml:space="preserve">Администрация Канского района не позднее 7 дней со дня получения протокола разногласий к проекту инвестиционной программы </w:t>
      </w:r>
      <w:proofErr w:type="gramStart"/>
      <w:r w:rsidRPr="00AF2E33">
        <w:rPr>
          <w:rFonts w:ascii="Arial" w:hAnsi="Arial" w:cs="Arial"/>
          <w:bCs/>
          <w:color w:val="000000"/>
        </w:rPr>
        <w:t>обязана</w:t>
      </w:r>
      <w:proofErr w:type="gramEnd"/>
      <w:r w:rsidRPr="00AF2E33">
        <w:rPr>
          <w:rFonts w:ascii="Arial" w:hAnsi="Arial" w:cs="Arial"/>
          <w:bCs/>
          <w:color w:val="000000"/>
        </w:rPr>
        <w:t xml:space="preserve"> его рассмотреть, подписать и направить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 в течение 3 дней со дня получения от администрации Канского района протокола разногласий к проекту инвестиционной программы обязано направить проект инвестиционной программы с протоколом разногласий к проекту инвестиционной программы в Министерство строительства и жилищно-коммунального хозяйства Красноярского края на утверждение.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AF2E33">
        <w:rPr>
          <w:rFonts w:ascii="Arial" w:hAnsi="Arial" w:cs="Arial"/>
          <w:bCs/>
          <w:color w:val="000000"/>
        </w:rPr>
        <w:t>В случае неполучения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 xml:space="preserve">» протокола разногласий к проекту инвестиционной программы, подписанного Главой (Первым заместителем Главы) администрации Канского района в срок, установленный абзацем вторым настоящего пункта, протокол разногласий к проекту инвестиционной программы считается согласованным и проект инвестиционной программы может быть </w:t>
      </w:r>
      <w:r w:rsidRPr="00AF2E33">
        <w:rPr>
          <w:rFonts w:ascii="Arial" w:hAnsi="Arial" w:cs="Arial"/>
          <w:bCs/>
          <w:color w:val="000000"/>
        </w:rPr>
        <w:lastRenderedPageBreak/>
        <w:t>направлен в Министерство строительства и жилищно-коммунального хозяйства Красноярского края на утверждение с протоколом разногласий к проекту инвестиционной программы без подписи</w:t>
      </w:r>
      <w:proofErr w:type="gramEnd"/>
      <w:r w:rsidRPr="00AF2E33">
        <w:rPr>
          <w:rFonts w:ascii="Arial" w:hAnsi="Arial" w:cs="Arial"/>
          <w:bCs/>
          <w:color w:val="000000"/>
        </w:rPr>
        <w:t xml:space="preserve"> Главы (Первого заместителя Главы) администрации Канского района.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 xml:space="preserve">5.4. Администрация Канского района </w:t>
      </w:r>
      <w:proofErr w:type="gramStart"/>
      <w:r w:rsidRPr="00AF2E33">
        <w:rPr>
          <w:rFonts w:ascii="Arial" w:hAnsi="Arial" w:cs="Arial"/>
          <w:bCs/>
          <w:color w:val="000000"/>
        </w:rPr>
        <w:t>обязана</w:t>
      </w:r>
      <w:proofErr w:type="gramEnd"/>
      <w:r w:rsidRPr="00AF2E33">
        <w:rPr>
          <w:rFonts w:ascii="Arial" w:hAnsi="Arial" w:cs="Arial"/>
          <w:bCs/>
          <w:color w:val="000000"/>
        </w:rPr>
        <w:t xml:space="preserve"> рассмотреть доработанный проект инвестиционной программы и уведомить о согласовании или об отказе в согласовании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 в течение 7 дней со дня представления проекта инвестиционной программы на повторное согласование.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В случае повторного отказа в согласовании проекта инвестиционной программы ее дальнейшее согласование осуществляется в порядке, предусмотренном пунктами 5.1. – 5.4. настоящего технического задания.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5.5.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 в течение 3 дней со дня получения согласования от администрации Канского района обязано направить проект инвестиционной программы в Министерство строительства и жилищно-коммунального хозяйства Красноярского края на утверждение.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  <w:shd w:val="clear" w:color="auto" w:fill="FFFFFF"/>
        </w:rPr>
        <w:t>5.6. Министерство строительства и жилищно-коммунального хозяйства Красноярского края рассматривает проект инвестиционной программы и протокол разногласий к проекту инвестиционной программы (при его наличии) в течение 30 дней со дня получения. По результатам рассмотрения Министерство строительства и жилищно-коммунального хозяйства Красноярского края принимает решение об утверждении инвестиционной программы или о необходимости ее доработки с указанием причин отказа в утверждении инвестиционной программы.</w:t>
      </w:r>
      <w:r w:rsidRPr="00AF2E33">
        <w:rPr>
          <w:rFonts w:ascii="Arial" w:hAnsi="Arial" w:cs="Arial"/>
          <w:b/>
          <w:bCs/>
          <w:color w:val="000000"/>
        </w:rPr>
        <w:t xml:space="preserve"> 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5.6.1. Основаниями для отказа в утверждении проекта инвестиционной программы и направления ее на доработку являются: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а) несоответствие инвестиционной программы требованиям к содержанию инвестиционной программы, указанным в пункте 4.1. настоящего технического задания;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б) несоответствие инвестиционной программы техническому заданию;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в) недоступность тарифов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 для абонентов, за исключением случая, указанного в пункте 5.6.2. настоящего технического задания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 xml:space="preserve">г) превышение стоимости реализации мероприятий инвестиционной программы, указанных в проекте инвестиционной программы, над стоимостью реализации указанных мероприятий, определённой по укрупнённым нормативам </w:t>
      </w:r>
      <w:proofErr w:type="gramStart"/>
      <w:r w:rsidRPr="00AF2E33">
        <w:rPr>
          <w:rFonts w:ascii="Arial" w:hAnsi="Arial" w:cs="Arial"/>
          <w:bCs/>
          <w:color w:val="000000"/>
        </w:rPr>
        <w:t>цены создания различных видов объектов капитального строительства непроизводственного назначения</w:t>
      </w:r>
      <w:proofErr w:type="gramEnd"/>
      <w:r w:rsidRPr="00AF2E33">
        <w:rPr>
          <w:rFonts w:ascii="Arial" w:hAnsi="Arial" w:cs="Arial"/>
          <w:bCs/>
          <w:color w:val="000000"/>
        </w:rPr>
        <w:t xml:space="preserve"> и объектов инженерной инфраструктуры, утверждаемым Министерством строительства и жилищно-коммунального хозяйства Российской Федерации;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д) превышение стоимости мероприятий, включённых в утверждаемую инвестиционную программу, над стоимостью предельного размера расходов на модернизацию и реконструкцию объектов концессионного соглашения, которые предполагается осуществлять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 и администрацией Канского района в соответствии с концессионным соглашением.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5.6.2. Причиной отказа в согласовании инвестиционной программы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», являющегося концессионером, не может служить недоступность тарифов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 для абонентов в случае, если такой отказ ведёт к неисполнению обязательств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 по модернизации и реконструкции объектов концессионного соглашения.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 xml:space="preserve">5.7. </w:t>
      </w:r>
      <w:proofErr w:type="gramStart"/>
      <w:r w:rsidRPr="00AF2E33">
        <w:rPr>
          <w:rFonts w:ascii="Arial" w:hAnsi="Arial" w:cs="Arial"/>
          <w:bCs/>
          <w:color w:val="000000"/>
        </w:rPr>
        <w:t>Министерство строительства и жилищно-коммунального хозяйства Красноярского края проводит оценку доступности тарифов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 xml:space="preserve">» для потребителей путём сравнения прогнозного темпа роста платы граждан за </w:t>
      </w:r>
      <w:r w:rsidRPr="00AF2E33">
        <w:rPr>
          <w:rFonts w:ascii="Arial" w:hAnsi="Arial" w:cs="Arial"/>
          <w:bCs/>
          <w:color w:val="000000"/>
        </w:rPr>
        <w:lastRenderedPageBreak/>
        <w:t>коммунальные услуги, обусловленного учётом при установлении тарифов в сфере водоснабжения расходов на реализацию инвестиционной программы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 xml:space="preserve">», с ограничениями платы граждан за коммунальные услуги, установленными в соответствии с требованиями Жилищного кодекса Российской Федерации. </w:t>
      </w:r>
      <w:proofErr w:type="gramEnd"/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5.8. Утвержденная инвестиционная программа не должна содержать мероприятия, не обеспеченные источниками финансирования.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5.9.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 xml:space="preserve">» </w:t>
      </w:r>
      <w:proofErr w:type="gramStart"/>
      <w:r w:rsidRPr="00AF2E33">
        <w:rPr>
          <w:rFonts w:ascii="Arial" w:hAnsi="Arial" w:cs="Arial"/>
          <w:bCs/>
          <w:color w:val="000000"/>
        </w:rPr>
        <w:t>дорабатывает инвестиционную программу и направляет</w:t>
      </w:r>
      <w:proofErr w:type="gramEnd"/>
      <w:r w:rsidRPr="00AF2E33">
        <w:rPr>
          <w:rFonts w:ascii="Arial" w:hAnsi="Arial" w:cs="Arial"/>
          <w:bCs/>
          <w:color w:val="000000"/>
        </w:rPr>
        <w:t xml:space="preserve"> ее на повторное рассмотрение в Министерство строительства и жилищно-коммунального хозяйства Красноярского края в течение 30 дней со дня направления инвестиционной программы на доработку.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Министерство строительства и жилищно-коммунального хозяйства обязано рассмотреть доработанный проект инвестиционной программы 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 в порядке, предусмотренном пунктами 5.6. и 5.7.  настоящего технического задания, в течение 30 дней со дня ее представления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 на рассмотрение.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5.10. Министерство строительства и жилищно-коммунального хозяйства Красноярского края утверждает инвестиционную программу в срок не позднее 1 декабря года, предшествующего началу реализации инвестиционной программы.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5.11. Инвестиционная программа ежегодно корректируется при изменении объективных условий ее реализации в следующих случаях: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а) изменение законодательства Российской Федерации, влияющее на условия реализации инвестиционной программы, ведущее к росту расходов на ее реализацию более чем на 10 процентов;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б) изменение объема бюджетных ассигнований, направляемых на финансирование инвестиционной программы более чем на 10 процентов, в случае если таковые представлялись;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в) наличие необходимости выполнения  не предусмотренных инвестиционной программой на дату её утверждения мероприятий по подключению (обеспечению технической возможности подключения) новых объектов при отсутствии технической возможности подключения вследствие отсутствия свободной мощности;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г) отказ лица, подавшего в установленном законодательством Российской Федерации порядке заявку на подключение к централизованной системе водоснабжения, от подключения, указанного в инвестиционной программе;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д) получение уведомления от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в случае, установленном законодательством Российской Федерации о водоснабжении.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 xml:space="preserve">5.12. </w:t>
      </w:r>
      <w:proofErr w:type="gramStart"/>
      <w:r w:rsidRPr="00AF2E33">
        <w:rPr>
          <w:rFonts w:ascii="Arial" w:hAnsi="Arial" w:cs="Arial"/>
          <w:bCs/>
          <w:color w:val="000000"/>
        </w:rPr>
        <w:t>Для осуществления корректировки инвестиционной программы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 представляет в Министерство строительства и жилищно-коммунального хозяйства Красноярского края проект изменений, которые на основании технического задания, утвержденного администрацией Канского района, вносятся в инвестиционную программу и должны содержать предложения о включении в инвестиционную программу новых мероприятий, переносе сроков реализации мероприятий и изменении стоимости их реализации, а также материалы и документы, обосновывающие необходимость корректировки инвестиционной</w:t>
      </w:r>
      <w:proofErr w:type="gramEnd"/>
      <w:r w:rsidRPr="00AF2E33">
        <w:rPr>
          <w:rFonts w:ascii="Arial" w:hAnsi="Arial" w:cs="Arial"/>
          <w:bCs/>
          <w:color w:val="000000"/>
        </w:rPr>
        <w:t xml:space="preserve"> программы.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В случае заключения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 xml:space="preserve">» концессионного соглашения при изменении инвестиционной программы объём инвестиций, которые  ООО </w:t>
      </w:r>
      <w:r w:rsidRPr="00AF2E33">
        <w:rPr>
          <w:rFonts w:ascii="Arial" w:hAnsi="Arial" w:cs="Arial"/>
          <w:bCs/>
          <w:color w:val="000000"/>
        </w:rPr>
        <w:lastRenderedPageBreak/>
        <w:t>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 обязуется привлечь для финансирования инвестиционной программы, изменению не подлежит.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Рассмотрение и утверждение Министерством строительства и жилищно-коммунального хозяйства Красноярского края предложений    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 о внесении изменений в инвестиционную программу осуществляются в порядке, предусмотренном пунктами 5.1. – 5.9. настоящего технического задания.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5.13.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 вправе принять решение об изменении перечня мероприятий инвестиционной программы в пределах 10 процентов расходов на ее реализацию при условии, что такое изменение не повлечет увеличение общих расходов на реализацию инвестиционной программы в целом.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В течение 7 дней со дня принятия указанного решения                     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 уведомляет об этом Министерство строительства и жилищно-коммунального хозяйства Красноярского края, утвердившее инвестиционную программу.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Расходы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», возникшие в связи с принятием указанного решения, учитываются при установлении тарифов в порядке, установленном Основами ценообразования в сфере водоснабжения, утверждёнными постановлением   Правительства   Российской   Федерации    от    13  мая  2013 г.  № 406.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 xml:space="preserve">5.14. Решения Министерства строительства и жилищно-коммунального хозяйства Красноярского края об утверждении инвестиционной программы, о корректировке инвестиционной программы подлежат официальному опубликованию в порядке, предусмотренном для опубликования актов органов государственной власти Красноярского края. </w:t>
      </w:r>
    </w:p>
    <w:p w:rsidR="008D6950" w:rsidRPr="00AF2E33" w:rsidRDefault="008D6950" w:rsidP="008D6950">
      <w:pPr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8D6950" w:rsidRPr="00AF2E33" w:rsidRDefault="008D6950" w:rsidP="008D6950">
      <w:pPr>
        <w:jc w:val="center"/>
        <w:rPr>
          <w:rFonts w:ascii="Arial" w:hAnsi="Arial" w:cs="Arial"/>
          <w:b/>
          <w:bCs/>
          <w:color w:val="000000"/>
        </w:rPr>
      </w:pPr>
      <w:r w:rsidRPr="00AF2E33">
        <w:rPr>
          <w:rFonts w:ascii="Arial" w:hAnsi="Arial" w:cs="Arial"/>
          <w:b/>
          <w:bCs/>
          <w:color w:val="000000"/>
          <w:lang w:val="en-US"/>
        </w:rPr>
        <w:t>VI</w:t>
      </w:r>
      <w:r w:rsidRPr="00AF2E33">
        <w:rPr>
          <w:rFonts w:ascii="Arial" w:hAnsi="Arial" w:cs="Arial"/>
          <w:b/>
          <w:bCs/>
          <w:color w:val="000000"/>
        </w:rPr>
        <w:t>. Планы мероприятий</w:t>
      </w:r>
    </w:p>
    <w:p w:rsidR="008D6950" w:rsidRPr="00AF2E33" w:rsidRDefault="008D6950" w:rsidP="008D6950">
      <w:pPr>
        <w:jc w:val="center"/>
        <w:rPr>
          <w:rFonts w:ascii="Arial" w:hAnsi="Arial" w:cs="Arial"/>
          <w:b/>
          <w:bCs/>
          <w:color w:val="000000"/>
        </w:rPr>
      </w:pP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6.1. Планы мероприятий по приведению качества питьевой воды в соответствие с установленными требованиями разрабатываются              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 и подлежат согласованию с территориальными органами федеральных органов исполнительной власти, осуществляющих федеральный государственный санитарно-эпидемиологический надзор (далее - территориальные органы).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6.2.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 до 1 июля года, предшествующего году начала периода реализации плана мероприятий, представляет план мероприятий на согласование в территориальный орган.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 xml:space="preserve">6.3. Территориальный орган </w:t>
      </w:r>
      <w:proofErr w:type="gramStart"/>
      <w:r w:rsidRPr="00AF2E33">
        <w:rPr>
          <w:rFonts w:ascii="Arial" w:hAnsi="Arial" w:cs="Arial"/>
          <w:bCs/>
          <w:color w:val="000000"/>
        </w:rPr>
        <w:t>рассматривает план мероприятий в течение 30 дней и направляет</w:t>
      </w:r>
      <w:proofErr w:type="gramEnd"/>
      <w:r w:rsidRPr="00AF2E33">
        <w:rPr>
          <w:rFonts w:ascii="Arial" w:hAnsi="Arial" w:cs="Arial"/>
          <w:bCs/>
          <w:color w:val="000000"/>
        </w:rPr>
        <w:t xml:space="preserve"> заключения о его согласовании либо об отказе в согласовании плана мероприятий в Министерство строительства и жилищно-коммунального хозяйства Красноярского края  и                       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6.4. Основанием для отказа в согласовании плана мероприятий является невозможность достижения требований, установленных законодательством Российской Федерации в области санитарно-эпидемиологического благополучия человека, в течение 7 лет с начала реализации плана мероприятий.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>6.5. В случае отказа территориального органа в согласовании плана мероприятий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  <w:bCs/>
          <w:color w:val="000000"/>
        </w:rPr>
        <w:t>» обязано провести доработку плана мероприятий и в течение 14 дней направить его на повторное рассмотрение.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t xml:space="preserve">Территориальный орган повторно </w:t>
      </w:r>
      <w:proofErr w:type="gramStart"/>
      <w:r w:rsidRPr="00AF2E33">
        <w:rPr>
          <w:rFonts w:ascii="Arial" w:hAnsi="Arial" w:cs="Arial"/>
          <w:bCs/>
          <w:color w:val="000000"/>
        </w:rPr>
        <w:t>рассматривает доработанный план мероприятий и согласовывает</w:t>
      </w:r>
      <w:proofErr w:type="gramEnd"/>
      <w:r w:rsidRPr="00AF2E33">
        <w:rPr>
          <w:rFonts w:ascii="Arial" w:hAnsi="Arial" w:cs="Arial"/>
          <w:bCs/>
          <w:color w:val="000000"/>
        </w:rPr>
        <w:t xml:space="preserve"> его в течение 14 дней со дня его поступления на повторное рассмотрение.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F2E33">
        <w:rPr>
          <w:rFonts w:ascii="Arial" w:hAnsi="Arial" w:cs="Arial"/>
          <w:bCs/>
          <w:color w:val="000000"/>
        </w:rPr>
        <w:lastRenderedPageBreak/>
        <w:t>6.6. В случае повторного отказа в согласовании плана мероприятий его дальнейшее согласование осуществляется в порядке, предусмотренном пунктом 6.5. настоящего технического задания.</w:t>
      </w:r>
    </w:p>
    <w:p w:rsidR="008D6950" w:rsidRPr="00AF2E33" w:rsidRDefault="008D6950" w:rsidP="008D6950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p w:rsidR="008D6950" w:rsidRPr="00AF2E33" w:rsidRDefault="008D6950" w:rsidP="008D6950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8D6950" w:rsidRPr="00AF2E33" w:rsidRDefault="008D6950" w:rsidP="008D6950">
      <w:pPr>
        <w:ind w:firstLine="709"/>
        <w:jc w:val="both"/>
        <w:rPr>
          <w:rFonts w:ascii="Arial" w:hAnsi="Arial" w:cs="Arial"/>
        </w:rPr>
      </w:pPr>
      <w:r w:rsidRPr="00AF2E33">
        <w:rPr>
          <w:rFonts w:ascii="Arial" w:hAnsi="Arial" w:cs="Arial"/>
        </w:rPr>
        <w:t xml:space="preserve">Срок реализации инвестиционной программы  в течение срока  действия концессионного соглашения. </w:t>
      </w:r>
    </w:p>
    <w:p w:rsidR="008D6950" w:rsidRPr="00AF2E33" w:rsidRDefault="008D6950" w:rsidP="008D6950">
      <w:pPr>
        <w:ind w:firstLine="709"/>
        <w:jc w:val="both"/>
        <w:rPr>
          <w:rFonts w:ascii="Arial" w:hAnsi="Arial" w:cs="Arial"/>
        </w:rPr>
      </w:pPr>
    </w:p>
    <w:p w:rsidR="008D6950" w:rsidRPr="00AF2E33" w:rsidRDefault="008D6950" w:rsidP="001202B0">
      <w:pPr>
        <w:rPr>
          <w:rFonts w:ascii="Arial" w:eastAsia="Calibri" w:hAnsi="Arial" w:cs="Arial"/>
        </w:rPr>
      </w:pPr>
    </w:p>
    <w:p w:rsidR="008D6950" w:rsidRPr="00AF2E33" w:rsidRDefault="008D6950" w:rsidP="001202B0">
      <w:pPr>
        <w:rPr>
          <w:rFonts w:ascii="Arial" w:eastAsia="Calibri" w:hAnsi="Arial" w:cs="Arial"/>
        </w:rPr>
        <w:sectPr w:rsidR="008D6950" w:rsidRPr="00AF2E33" w:rsidSect="00AF2E33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D6950" w:rsidRPr="00AF2E33" w:rsidRDefault="008D6950" w:rsidP="008D6950">
      <w:pPr>
        <w:jc w:val="right"/>
        <w:rPr>
          <w:rFonts w:ascii="Arial" w:hAnsi="Arial" w:cs="Arial"/>
        </w:rPr>
      </w:pPr>
      <w:r w:rsidRPr="00AF2E33">
        <w:rPr>
          <w:rFonts w:ascii="Arial" w:hAnsi="Arial" w:cs="Arial"/>
        </w:rPr>
        <w:lastRenderedPageBreak/>
        <w:t>Приложение 1</w:t>
      </w:r>
    </w:p>
    <w:p w:rsidR="008D6950" w:rsidRPr="00AF2E33" w:rsidRDefault="008D6950" w:rsidP="008D6950">
      <w:pPr>
        <w:jc w:val="center"/>
        <w:rPr>
          <w:rFonts w:ascii="Arial" w:hAnsi="Arial" w:cs="Arial"/>
        </w:rPr>
      </w:pPr>
      <w:r w:rsidRPr="00AF2E33">
        <w:rPr>
          <w:rFonts w:ascii="Arial" w:hAnsi="Arial" w:cs="Arial"/>
        </w:rPr>
        <w:t xml:space="preserve">                                                                                                                                           к техническому заданию на разработку </w:t>
      </w:r>
      <w:proofErr w:type="gramStart"/>
      <w:r w:rsidRPr="00AF2E33">
        <w:rPr>
          <w:rFonts w:ascii="Arial" w:hAnsi="Arial" w:cs="Arial"/>
        </w:rPr>
        <w:t>инвестиционной</w:t>
      </w:r>
      <w:proofErr w:type="gramEnd"/>
    </w:p>
    <w:p w:rsidR="008D6950" w:rsidRPr="00AF2E33" w:rsidRDefault="008D6950" w:rsidP="008D6950">
      <w:pPr>
        <w:jc w:val="right"/>
        <w:rPr>
          <w:rFonts w:ascii="Arial" w:hAnsi="Arial" w:cs="Arial"/>
        </w:rPr>
      </w:pPr>
      <w:r w:rsidRPr="00AF2E33">
        <w:rPr>
          <w:rFonts w:ascii="Arial" w:hAnsi="Arial" w:cs="Arial"/>
        </w:rPr>
        <w:t xml:space="preserve"> </w:t>
      </w:r>
      <w:proofErr w:type="gramStart"/>
      <w:r w:rsidRPr="00AF2E33">
        <w:rPr>
          <w:rFonts w:ascii="Arial" w:hAnsi="Arial" w:cs="Arial"/>
        </w:rPr>
        <w:t xml:space="preserve">программы по приведению в соответствие установленным </w:t>
      </w:r>
      <w:proofErr w:type="gramEnd"/>
    </w:p>
    <w:p w:rsidR="008D6950" w:rsidRPr="00AF2E33" w:rsidRDefault="008D6950" w:rsidP="008D6950">
      <w:pPr>
        <w:jc w:val="center"/>
        <w:rPr>
          <w:rFonts w:ascii="Arial" w:hAnsi="Arial" w:cs="Arial"/>
        </w:rPr>
      </w:pPr>
      <w:r w:rsidRPr="00AF2E33">
        <w:rPr>
          <w:rFonts w:ascii="Arial" w:hAnsi="Arial" w:cs="Arial"/>
        </w:rPr>
        <w:t xml:space="preserve">                                                                                                                                            требованиям качества питьевой воды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</w:rPr>
        <w:t xml:space="preserve">», </w:t>
      </w:r>
    </w:p>
    <w:p w:rsidR="008D6950" w:rsidRPr="00AF2E33" w:rsidRDefault="008D6950" w:rsidP="008D6950">
      <w:pPr>
        <w:jc w:val="right"/>
        <w:rPr>
          <w:rFonts w:ascii="Arial" w:hAnsi="Arial" w:cs="Arial"/>
        </w:rPr>
      </w:pPr>
      <w:r w:rsidRPr="00AF2E33">
        <w:rPr>
          <w:rFonts w:ascii="Arial" w:hAnsi="Arial" w:cs="Arial"/>
        </w:rPr>
        <w:t xml:space="preserve">осуществляющего деятельность в сфере водоснабжения </w:t>
      </w:r>
      <w:proofErr w:type="gramStart"/>
      <w:r w:rsidRPr="00AF2E33">
        <w:rPr>
          <w:rFonts w:ascii="Arial" w:hAnsi="Arial" w:cs="Arial"/>
        </w:rPr>
        <w:t>на</w:t>
      </w:r>
      <w:proofErr w:type="gramEnd"/>
    </w:p>
    <w:p w:rsidR="008D6950" w:rsidRPr="00AF2E33" w:rsidRDefault="008D6950" w:rsidP="008D6950">
      <w:pPr>
        <w:jc w:val="right"/>
        <w:rPr>
          <w:rFonts w:ascii="Arial" w:hAnsi="Arial" w:cs="Arial"/>
        </w:rPr>
      </w:pPr>
      <w:r w:rsidRPr="00AF2E33">
        <w:rPr>
          <w:rFonts w:ascii="Arial" w:hAnsi="Arial" w:cs="Arial"/>
        </w:rPr>
        <w:t xml:space="preserve"> территории Филимоновского сельсовета Канского района, </w:t>
      </w:r>
    </w:p>
    <w:p w:rsidR="008D6950" w:rsidRPr="00AF2E33" w:rsidRDefault="008D6950" w:rsidP="008D6950">
      <w:pPr>
        <w:jc w:val="right"/>
        <w:rPr>
          <w:rFonts w:ascii="Arial" w:hAnsi="Arial" w:cs="Arial"/>
        </w:rPr>
      </w:pPr>
      <w:r w:rsidRPr="00AF2E33">
        <w:rPr>
          <w:rFonts w:ascii="Arial" w:hAnsi="Arial" w:cs="Arial"/>
        </w:rPr>
        <w:t>на период действия концессионного соглашения</w:t>
      </w:r>
    </w:p>
    <w:p w:rsidR="008D6950" w:rsidRPr="00AF2E33" w:rsidRDefault="008D6950" w:rsidP="001202B0">
      <w:pPr>
        <w:rPr>
          <w:rFonts w:ascii="Arial" w:eastAsia="Calibri" w:hAnsi="Arial" w:cs="Arial"/>
        </w:rPr>
      </w:pPr>
    </w:p>
    <w:p w:rsidR="008D6950" w:rsidRPr="00AF2E33" w:rsidRDefault="008D6950" w:rsidP="001202B0">
      <w:pPr>
        <w:rPr>
          <w:rFonts w:ascii="Arial" w:eastAsia="Calibri" w:hAnsi="Arial" w:cs="Arial"/>
        </w:rPr>
      </w:pPr>
    </w:p>
    <w:p w:rsidR="008D6950" w:rsidRPr="00AF2E33" w:rsidRDefault="008D6950" w:rsidP="001202B0">
      <w:pPr>
        <w:rPr>
          <w:rFonts w:ascii="Arial" w:eastAsia="Calibri" w:hAnsi="Arial" w:cs="Arial"/>
        </w:rPr>
      </w:pPr>
    </w:p>
    <w:p w:rsidR="008D6950" w:rsidRPr="00AF2E33" w:rsidRDefault="008D6950" w:rsidP="008D6950">
      <w:pPr>
        <w:jc w:val="center"/>
        <w:rPr>
          <w:rFonts w:ascii="Arial" w:hAnsi="Arial" w:cs="Arial"/>
        </w:rPr>
      </w:pPr>
      <w:r w:rsidRPr="00AF2E33">
        <w:rPr>
          <w:rFonts w:ascii="Arial" w:hAnsi="Arial" w:cs="Arial"/>
        </w:rPr>
        <w:t>Плановые значения</w:t>
      </w:r>
    </w:p>
    <w:p w:rsidR="008D6950" w:rsidRPr="00AF2E33" w:rsidRDefault="008D6950" w:rsidP="008D6950">
      <w:pPr>
        <w:jc w:val="center"/>
        <w:rPr>
          <w:rFonts w:ascii="Arial" w:hAnsi="Arial" w:cs="Arial"/>
        </w:rPr>
      </w:pPr>
      <w:r w:rsidRPr="00AF2E33">
        <w:rPr>
          <w:rFonts w:ascii="Arial" w:hAnsi="Arial" w:cs="Arial"/>
        </w:rPr>
        <w:t>показателей надёжности, качества, энергетической эффективности объектов</w:t>
      </w:r>
    </w:p>
    <w:p w:rsidR="008D6950" w:rsidRPr="00AF2E33" w:rsidRDefault="008D6950" w:rsidP="008D6950">
      <w:pPr>
        <w:jc w:val="center"/>
        <w:rPr>
          <w:rFonts w:ascii="Arial" w:hAnsi="Arial" w:cs="Arial"/>
        </w:rPr>
      </w:pPr>
      <w:r w:rsidRPr="00AF2E33">
        <w:rPr>
          <w:rFonts w:ascii="Arial" w:hAnsi="Arial" w:cs="Arial"/>
        </w:rPr>
        <w:t>систем водоснабжения и водоотведения по годам реализации инвестиционной программы</w:t>
      </w:r>
    </w:p>
    <w:p w:rsidR="008D6950" w:rsidRPr="00AF2E33" w:rsidRDefault="008D6950" w:rsidP="008D6950">
      <w:pPr>
        <w:jc w:val="center"/>
        <w:rPr>
          <w:rFonts w:ascii="Arial" w:hAnsi="Arial" w:cs="Arial"/>
        </w:rPr>
      </w:pPr>
    </w:p>
    <w:tbl>
      <w:tblPr>
        <w:tblStyle w:val="a8"/>
        <w:tblW w:w="15090" w:type="dxa"/>
        <w:tblLayout w:type="fixed"/>
        <w:tblLook w:val="04A0" w:firstRow="1" w:lastRow="0" w:firstColumn="1" w:lastColumn="0" w:noHBand="0" w:noVBand="1"/>
      </w:tblPr>
      <w:tblGrid>
        <w:gridCol w:w="541"/>
        <w:gridCol w:w="3539"/>
        <w:gridCol w:w="994"/>
        <w:gridCol w:w="1000"/>
        <w:gridCol w:w="1000"/>
        <w:gridCol w:w="1002"/>
        <w:gridCol w:w="1002"/>
        <w:gridCol w:w="1002"/>
        <w:gridCol w:w="1002"/>
        <w:gridCol w:w="937"/>
        <w:gridCol w:w="1067"/>
        <w:gridCol w:w="1002"/>
        <w:gridCol w:w="1002"/>
      </w:tblGrid>
      <w:tr w:rsidR="008D6950" w:rsidRPr="00AF2E33" w:rsidTr="00BE63E2">
        <w:trPr>
          <w:tblHeader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 xml:space="preserve">№ </w:t>
            </w:r>
            <w:proofErr w:type="gramStart"/>
            <w:r w:rsidRPr="00AF2E33">
              <w:rPr>
                <w:rFonts w:ascii="Arial" w:hAnsi="Arial" w:cs="Arial"/>
              </w:rPr>
              <w:t>п</w:t>
            </w:r>
            <w:proofErr w:type="gramEnd"/>
            <w:r w:rsidRPr="00AF2E33">
              <w:rPr>
                <w:rFonts w:ascii="Arial" w:hAnsi="Arial" w:cs="Arial"/>
              </w:rPr>
              <w:t>/п</w:t>
            </w:r>
          </w:p>
        </w:tc>
        <w:tc>
          <w:tcPr>
            <w:tcW w:w="3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00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Год реализации инвестиционной программы</w:t>
            </w:r>
          </w:p>
        </w:tc>
      </w:tr>
      <w:tr w:rsidR="008D6950" w:rsidRPr="00AF2E33" w:rsidTr="00BE63E2">
        <w:trPr>
          <w:tblHeader/>
        </w:trPr>
        <w:tc>
          <w:tcPr>
            <w:tcW w:w="5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2016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2017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2020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2021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2022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2023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2024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2025</w:t>
            </w:r>
          </w:p>
        </w:tc>
      </w:tr>
      <w:tr w:rsidR="008D6950" w:rsidRPr="00AF2E33" w:rsidTr="00BE63E2">
        <w:tc>
          <w:tcPr>
            <w:tcW w:w="1509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rPr>
                <w:rFonts w:ascii="Arial" w:hAnsi="Arial" w:cs="Arial"/>
                <w:b/>
              </w:rPr>
            </w:pPr>
            <w:r w:rsidRPr="00AF2E33">
              <w:rPr>
                <w:rFonts w:ascii="Arial" w:hAnsi="Arial" w:cs="Arial"/>
                <w:b/>
              </w:rPr>
              <w:t>1. Показатели качества питьевой воды</w:t>
            </w:r>
          </w:p>
        </w:tc>
      </w:tr>
      <w:tr w:rsidR="008D6950" w:rsidRPr="00AF2E33" w:rsidTr="00BE63E2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1.1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both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</w:t>
            </w:r>
            <w:r w:rsidRPr="00AF2E33">
              <w:rPr>
                <w:rFonts w:ascii="Arial" w:hAnsi="Arial" w:cs="Arial"/>
              </w:rPr>
              <w:lastRenderedPageBreak/>
              <w:t>объёме проб, отобранных по результатам производственного контроля качества питьевой воды</w:t>
            </w:r>
          </w:p>
          <w:p w:rsidR="008D6950" w:rsidRPr="00AF2E33" w:rsidRDefault="008D6950" w:rsidP="00BE63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0</w:t>
            </w:r>
          </w:p>
        </w:tc>
      </w:tr>
      <w:tr w:rsidR="008D6950" w:rsidRPr="00AF2E33" w:rsidTr="00BE63E2">
        <w:tc>
          <w:tcPr>
            <w:tcW w:w="1509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both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  <w:b/>
              </w:rPr>
              <w:lastRenderedPageBreak/>
              <w:t>2. Показатель надёжности и бесперебойности водоснабжения</w:t>
            </w:r>
          </w:p>
        </w:tc>
      </w:tr>
      <w:tr w:rsidR="008D6950" w:rsidRPr="00AF2E33" w:rsidTr="00BE63E2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2.1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both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расчёте на протяжённость водопроводной сети в год</w:t>
            </w:r>
          </w:p>
          <w:p w:rsidR="008D6950" w:rsidRPr="00AF2E33" w:rsidRDefault="008D6950" w:rsidP="00BE63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ед./</w:t>
            </w:r>
            <w:proofErr w:type="gramStart"/>
            <w:r w:rsidRPr="00AF2E33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0,2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0,18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0,16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0,14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0,12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0,11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0,10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0,08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0,06</w:t>
            </w:r>
          </w:p>
        </w:tc>
      </w:tr>
      <w:tr w:rsidR="008D6950" w:rsidRPr="00AF2E33" w:rsidTr="00BE63E2">
        <w:tc>
          <w:tcPr>
            <w:tcW w:w="1509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both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  <w:b/>
              </w:rPr>
              <w:t>3. Показатели энергетической эффективности</w:t>
            </w:r>
          </w:p>
        </w:tc>
      </w:tr>
      <w:tr w:rsidR="008D6950" w:rsidRPr="00AF2E33" w:rsidTr="00BE63E2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3.1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both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Доля потерь воды в централизованных системах холодного водоснабжения при транспортировке в общем объёме воды, поданной в водопроводную сеть</w:t>
            </w:r>
          </w:p>
          <w:p w:rsidR="008D6950" w:rsidRPr="00AF2E33" w:rsidRDefault="008D6950" w:rsidP="00BE63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%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13,18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12,82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12,44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12,06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11,70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11,35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11,0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10,65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950" w:rsidRPr="00AF2E33" w:rsidRDefault="008D6950" w:rsidP="00BE63E2">
            <w:pPr>
              <w:jc w:val="center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>10,3</w:t>
            </w:r>
          </w:p>
        </w:tc>
      </w:tr>
    </w:tbl>
    <w:p w:rsidR="008D6950" w:rsidRPr="00AF2E33" w:rsidRDefault="008D6950" w:rsidP="008D6950">
      <w:pPr>
        <w:rPr>
          <w:rFonts w:ascii="Arial" w:hAnsi="Arial" w:cs="Arial"/>
        </w:rPr>
      </w:pPr>
    </w:p>
    <w:p w:rsidR="008D6950" w:rsidRPr="00AF2E33" w:rsidRDefault="008D6950" w:rsidP="008D6950">
      <w:pPr>
        <w:ind w:firstLine="709"/>
        <w:jc w:val="both"/>
        <w:rPr>
          <w:rFonts w:ascii="Arial" w:hAnsi="Arial" w:cs="Arial"/>
        </w:rPr>
      </w:pPr>
    </w:p>
    <w:p w:rsidR="008D6950" w:rsidRPr="00AF2E33" w:rsidRDefault="008D6950" w:rsidP="008D6950">
      <w:pPr>
        <w:ind w:firstLine="709"/>
        <w:jc w:val="both"/>
        <w:rPr>
          <w:rFonts w:ascii="Arial" w:hAnsi="Arial" w:cs="Arial"/>
        </w:rPr>
      </w:pPr>
    </w:p>
    <w:p w:rsidR="008D6950" w:rsidRPr="00AF2E33" w:rsidRDefault="008D6950" w:rsidP="001202B0">
      <w:pPr>
        <w:rPr>
          <w:rFonts w:ascii="Arial" w:eastAsia="Calibri" w:hAnsi="Arial" w:cs="Arial"/>
        </w:rPr>
      </w:pPr>
    </w:p>
    <w:p w:rsidR="008D6950" w:rsidRPr="00AF2E33" w:rsidRDefault="008D6950" w:rsidP="001202B0">
      <w:pPr>
        <w:rPr>
          <w:rFonts w:ascii="Arial" w:eastAsia="Calibri" w:hAnsi="Arial" w:cs="Arial"/>
        </w:rPr>
      </w:pPr>
    </w:p>
    <w:p w:rsidR="008D6950" w:rsidRPr="00AF2E33" w:rsidRDefault="008D6950" w:rsidP="001202B0">
      <w:pPr>
        <w:rPr>
          <w:rFonts w:ascii="Arial" w:eastAsia="Calibri" w:hAnsi="Arial" w:cs="Arial"/>
        </w:rPr>
      </w:pPr>
    </w:p>
    <w:p w:rsidR="008D6950" w:rsidRPr="00AF2E33" w:rsidRDefault="008D6950" w:rsidP="008D6950">
      <w:pPr>
        <w:jc w:val="right"/>
        <w:rPr>
          <w:rFonts w:ascii="Arial" w:hAnsi="Arial" w:cs="Arial"/>
        </w:rPr>
      </w:pPr>
      <w:r w:rsidRPr="00AF2E33">
        <w:rPr>
          <w:rFonts w:ascii="Arial" w:hAnsi="Arial" w:cs="Arial"/>
        </w:rPr>
        <w:t>Приложение 2</w:t>
      </w:r>
    </w:p>
    <w:p w:rsidR="008D6950" w:rsidRPr="00AF2E33" w:rsidRDefault="008D6950" w:rsidP="008D6950">
      <w:pPr>
        <w:ind w:left="7080"/>
        <w:jc w:val="both"/>
        <w:rPr>
          <w:rFonts w:ascii="Arial" w:hAnsi="Arial" w:cs="Arial"/>
        </w:rPr>
      </w:pPr>
      <w:r w:rsidRPr="00AF2E33">
        <w:rPr>
          <w:rFonts w:ascii="Arial" w:hAnsi="Arial" w:cs="Arial"/>
        </w:rPr>
        <w:t xml:space="preserve"> к техническому заданию на разработку инвестиционной программы</w:t>
      </w:r>
    </w:p>
    <w:p w:rsidR="008D6950" w:rsidRPr="00AF2E33" w:rsidRDefault="008D6950" w:rsidP="008D6950">
      <w:pPr>
        <w:ind w:left="6372" w:firstLine="708"/>
        <w:jc w:val="both"/>
        <w:rPr>
          <w:rFonts w:ascii="Arial" w:hAnsi="Arial" w:cs="Arial"/>
        </w:rPr>
      </w:pPr>
      <w:r w:rsidRPr="00AF2E33">
        <w:rPr>
          <w:rFonts w:ascii="Arial" w:hAnsi="Arial" w:cs="Arial"/>
        </w:rPr>
        <w:t xml:space="preserve"> по приведению в соответствие установленным требованиям качества</w:t>
      </w:r>
    </w:p>
    <w:p w:rsidR="008D6950" w:rsidRPr="00AF2E33" w:rsidRDefault="008D6950" w:rsidP="008D6950">
      <w:pPr>
        <w:ind w:left="6372" w:firstLine="708"/>
        <w:jc w:val="both"/>
        <w:rPr>
          <w:rFonts w:ascii="Arial" w:hAnsi="Arial" w:cs="Arial"/>
        </w:rPr>
      </w:pPr>
      <w:r w:rsidRPr="00AF2E33">
        <w:rPr>
          <w:rFonts w:ascii="Arial" w:hAnsi="Arial" w:cs="Arial"/>
        </w:rPr>
        <w:t xml:space="preserve"> питьевой воды ООО «</w:t>
      </w:r>
      <w:proofErr w:type="spellStart"/>
      <w:r w:rsidRPr="00AF2E33">
        <w:rPr>
          <w:rFonts w:ascii="Arial" w:hAnsi="Arial" w:cs="Arial"/>
        </w:rPr>
        <w:t>Стройводхоз</w:t>
      </w:r>
      <w:proofErr w:type="spellEnd"/>
      <w:r w:rsidRPr="00AF2E33">
        <w:rPr>
          <w:rFonts w:ascii="Arial" w:hAnsi="Arial" w:cs="Arial"/>
        </w:rPr>
        <w:t xml:space="preserve">», осуществляющего деятельность </w:t>
      </w:r>
    </w:p>
    <w:p w:rsidR="008D6950" w:rsidRPr="00AF2E33" w:rsidRDefault="008D6950" w:rsidP="008D6950">
      <w:pPr>
        <w:ind w:left="6372" w:firstLine="708"/>
        <w:jc w:val="both"/>
        <w:rPr>
          <w:rFonts w:ascii="Arial" w:hAnsi="Arial" w:cs="Arial"/>
        </w:rPr>
      </w:pPr>
      <w:r w:rsidRPr="00AF2E33">
        <w:rPr>
          <w:rFonts w:ascii="Arial" w:hAnsi="Arial" w:cs="Arial"/>
        </w:rPr>
        <w:t xml:space="preserve"> в сфере водоснабжения на территории Филимоновского сельсовета </w:t>
      </w:r>
    </w:p>
    <w:p w:rsidR="008D6950" w:rsidRPr="00AF2E33" w:rsidRDefault="008D6950" w:rsidP="008D6950">
      <w:pPr>
        <w:ind w:left="6372" w:firstLine="708"/>
        <w:jc w:val="both"/>
        <w:rPr>
          <w:rFonts w:ascii="Arial" w:hAnsi="Arial" w:cs="Arial"/>
        </w:rPr>
      </w:pPr>
      <w:r w:rsidRPr="00AF2E33">
        <w:rPr>
          <w:rFonts w:ascii="Arial" w:hAnsi="Arial" w:cs="Arial"/>
        </w:rPr>
        <w:t xml:space="preserve"> Канского района, на период действия концессионного соглашения</w:t>
      </w:r>
    </w:p>
    <w:p w:rsidR="008D6950" w:rsidRPr="00AF2E33" w:rsidRDefault="008D6950" w:rsidP="008D6950">
      <w:pPr>
        <w:jc w:val="right"/>
        <w:rPr>
          <w:rFonts w:ascii="Arial" w:eastAsia="Calibri" w:hAnsi="Arial" w:cs="Arial"/>
        </w:rPr>
      </w:pPr>
    </w:p>
    <w:p w:rsidR="008D6950" w:rsidRPr="00AF2E33" w:rsidRDefault="008D6950" w:rsidP="008D6950">
      <w:pPr>
        <w:jc w:val="center"/>
        <w:rPr>
          <w:rFonts w:ascii="Arial" w:hAnsi="Arial" w:cs="Arial"/>
        </w:rPr>
      </w:pPr>
      <w:r w:rsidRPr="00AF2E33">
        <w:rPr>
          <w:rFonts w:ascii="Arial" w:hAnsi="Arial" w:cs="Arial"/>
        </w:rPr>
        <w:t>Перечень мероприятий инвестиционной программы и сроки их выполнения</w:t>
      </w:r>
    </w:p>
    <w:p w:rsidR="008D6950" w:rsidRPr="00AF2E33" w:rsidRDefault="008D6950" w:rsidP="008D6950">
      <w:pPr>
        <w:jc w:val="center"/>
        <w:rPr>
          <w:rFonts w:ascii="Arial" w:hAnsi="Arial" w:cs="Aria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2197"/>
        <w:gridCol w:w="1984"/>
      </w:tblGrid>
      <w:tr w:rsidR="008D6950" w:rsidRPr="00AF2E33" w:rsidTr="00BE63E2">
        <w:trPr>
          <w:trHeight w:val="32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F2E33">
              <w:rPr>
                <w:rFonts w:ascii="Arial" w:eastAsiaTheme="minorEastAsia" w:hAnsi="Arial" w:cs="Arial"/>
                <w:b/>
                <w:lang w:eastAsia="ru-RU"/>
              </w:rPr>
              <w:t xml:space="preserve">№ </w:t>
            </w:r>
            <w:proofErr w:type="gramStart"/>
            <w:r w:rsidRPr="00AF2E33">
              <w:rPr>
                <w:rFonts w:ascii="Arial" w:eastAsiaTheme="minorEastAsia" w:hAnsi="Arial" w:cs="Arial"/>
                <w:b/>
                <w:lang w:eastAsia="ru-RU"/>
              </w:rPr>
              <w:t>п</w:t>
            </w:r>
            <w:proofErr w:type="gramEnd"/>
            <w:r w:rsidRPr="00AF2E33">
              <w:rPr>
                <w:rFonts w:ascii="Arial" w:eastAsiaTheme="minorEastAsia" w:hAnsi="Arial" w:cs="Arial"/>
                <w:b/>
                <w:lang w:eastAsia="ru-RU"/>
              </w:rPr>
              <w:t>/п</w:t>
            </w:r>
          </w:p>
        </w:tc>
        <w:tc>
          <w:tcPr>
            <w:tcW w:w="1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F2E33">
              <w:rPr>
                <w:rFonts w:ascii="Arial" w:eastAsiaTheme="minorEastAsia" w:hAnsi="Arial" w:cs="Arial"/>
                <w:b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F2E33">
              <w:rPr>
                <w:rFonts w:ascii="Arial" w:eastAsiaTheme="minorEastAsia" w:hAnsi="Arial" w:cs="Arial"/>
                <w:b/>
                <w:lang w:eastAsia="ru-RU"/>
              </w:rPr>
              <w:t>График выполнения работ</w:t>
            </w:r>
          </w:p>
        </w:tc>
      </w:tr>
      <w:tr w:rsidR="008D6950" w:rsidRPr="00AF2E33" w:rsidTr="00BE63E2">
        <w:trPr>
          <w:trHeight w:val="38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1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</w:tr>
      <w:tr w:rsidR="008D6950" w:rsidRPr="00AF2E33" w:rsidTr="00BE63E2">
        <w:trPr>
          <w:trHeight w:val="3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1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</w:tr>
      <w:tr w:rsidR="008D6950" w:rsidRPr="00AF2E33" w:rsidTr="00BE63E2">
        <w:trPr>
          <w:trHeight w:val="3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hAnsi="Arial" w:cs="Arial"/>
              </w:rPr>
              <w:t xml:space="preserve">Монтаж прибора учета холодного водоснабжения на границе раздела по ул. </w:t>
            </w:r>
            <w:proofErr w:type="gramStart"/>
            <w:r w:rsidRPr="00AF2E33">
              <w:rPr>
                <w:rFonts w:ascii="Arial" w:hAnsi="Arial" w:cs="Arial"/>
              </w:rPr>
              <w:t>Степная</w:t>
            </w:r>
            <w:proofErr w:type="gramEnd"/>
            <w:r w:rsidRPr="00AF2E33">
              <w:rPr>
                <w:rFonts w:ascii="Arial" w:hAnsi="Arial" w:cs="Arial"/>
              </w:rPr>
              <w:t xml:space="preserve"> в с. Филимоново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2017г.</w:t>
            </w:r>
          </w:p>
        </w:tc>
      </w:tr>
      <w:tr w:rsidR="008D6950" w:rsidRPr="00AF2E33" w:rsidTr="00BE63E2">
        <w:trPr>
          <w:trHeight w:val="3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F2E33">
              <w:rPr>
                <w:rFonts w:ascii="Arial" w:hAnsi="Arial" w:cs="Arial"/>
                <w:lang w:eastAsia="ru-RU"/>
              </w:rPr>
              <w:t xml:space="preserve">Монтаж прибора учета холодного водоснабжения </w:t>
            </w:r>
          </w:p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hAnsi="Arial" w:cs="Arial"/>
                <w:lang w:eastAsia="ru-RU"/>
              </w:rPr>
              <w:t xml:space="preserve">по ул. </w:t>
            </w:r>
            <w:proofErr w:type="gramStart"/>
            <w:r w:rsidRPr="00AF2E33">
              <w:rPr>
                <w:rFonts w:ascii="Arial" w:hAnsi="Arial" w:cs="Arial"/>
                <w:lang w:eastAsia="ru-RU"/>
              </w:rPr>
              <w:t>Западная</w:t>
            </w:r>
            <w:proofErr w:type="gramEnd"/>
            <w:r w:rsidRPr="00AF2E33">
              <w:rPr>
                <w:rFonts w:ascii="Arial" w:hAnsi="Arial" w:cs="Arial"/>
                <w:lang w:eastAsia="ru-RU"/>
              </w:rPr>
              <w:t>, 2 в с. Филимоново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2018г.</w:t>
            </w:r>
          </w:p>
        </w:tc>
      </w:tr>
      <w:tr w:rsidR="008D6950" w:rsidRPr="00AF2E33" w:rsidTr="00BE63E2">
        <w:trPr>
          <w:trHeight w:val="3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F2E33">
              <w:rPr>
                <w:rFonts w:ascii="Arial" w:hAnsi="Arial" w:cs="Arial"/>
                <w:lang w:eastAsia="ru-RU"/>
              </w:rPr>
              <w:t>Монтаж прибора учета холодного водоснабжения</w:t>
            </w:r>
          </w:p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hAnsi="Arial" w:cs="Arial"/>
                <w:lang w:eastAsia="ru-RU"/>
              </w:rPr>
              <w:t xml:space="preserve">по ул. </w:t>
            </w:r>
            <w:proofErr w:type="gramStart"/>
            <w:r w:rsidRPr="00AF2E33">
              <w:rPr>
                <w:rFonts w:ascii="Arial" w:hAnsi="Arial" w:cs="Arial"/>
                <w:lang w:eastAsia="ru-RU"/>
              </w:rPr>
              <w:t>Луговая</w:t>
            </w:r>
            <w:proofErr w:type="gramEnd"/>
            <w:r w:rsidRPr="00AF2E33">
              <w:rPr>
                <w:rFonts w:ascii="Arial" w:hAnsi="Arial" w:cs="Arial"/>
                <w:lang w:eastAsia="ru-RU"/>
              </w:rPr>
              <w:t>, 2а в с. Филимоново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2018г.</w:t>
            </w:r>
          </w:p>
        </w:tc>
      </w:tr>
      <w:tr w:rsidR="008D6950" w:rsidRPr="00AF2E33" w:rsidTr="00BE63E2">
        <w:trPr>
          <w:trHeight w:val="3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F2E33">
              <w:rPr>
                <w:rFonts w:ascii="Arial" w:hAnsi="Arial" w:cs="Arial"/>
                <w:lang w:eastAsia="ru-RU"/>
              </w:rPr>
              <w:t>Монтаж прибора учета холодного водоснабжения</w:t>
            </w:r>
          </w:p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hAnsi="Arial" w:cs="Arial"/>
                <w:lang w:eastAsia="ru-RU"/>
              </w:rPr>
              <w:t xml:space="preserve">по ул. </w:t>
            </w:r>
            <w:proofErr w:type="gramStart"/>
            <w:r w:rsidRPr="00AF2E33">
              <w:rPr>
                <w:rFonts w:ascii="Arial" w:hAnsi="Arial" w:cs="Arial"/>
                <w:lang w:eastAsia="ru-RU"/>
              </w:rPr>
              <w:t>Луговая</w:t>
            </w:r>
            <w:proofErr w:type="gramEnd"/>
            <w:r w:rsidRPr="00AF2E33">
              <w:rPr>
                <w:rFonts w:ascii="Arial" w:hAnsi="Arial" w:cs="Arial"/>
                <w:lang w:eastAsia="ru-RU"/>
              </w:rPr>
              <w:t>, 2 в с. Филимоново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2018г.</w:t>
            </w:r>
          </w:p>
        </w:tc>
      </w:tr>
      <w:tr w:rsidR="008D6950" w:rsidRPr="00AF2E33" w:rsidTr="00BE63E2">
        <w:trPr>
          <w:trHeight w:val="3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F2E33">
              <w:rPr>
                <w:rFonts w:ascii="Arial" w:hAnsi="Arial" w:cs="Arial"/>
                <w:lang w:eastAsia="ru-RU"/>
              </w:rPr>
              <w:t>Монтаж прибора учета холодного водоснабжения</w:t>
            </w:r>
          </w:p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hAnsi="Arial" w:cs="Arial"/>
                <w:lang w:eastAsia="ru-RU"/>
              </w:rPr>
              <w:t xml:space="preserve">по ул. </w:t>
            </w:r>
            <w:proofErr w:type="gramStart"/>
            <w:r w:rsidRPr="00AF2E33">
              <w:rPr>
                <w:rFonts w:ascii="Arial" w:hAnsi="Arial" w:cs="Arial"/>
                <w:lang w:eastAsia="ru-RU"/>
              </w:rPr>
              <w:t>Новая</w:t>
            </w:r>
            <w:proofErr w:type="gramEnd"/>
            <w:r w:rsidRPr="00AF2E33">
              <w:rPr>
                <w:rFonts w:ascii="Arial" w:hAnsi="Arial" w:cs="Arial"/>
                <w:lang w:eastAsia="ru-RU"/>
              </w:rPr>
              <w:t>, 1 в с. Филимоново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2018г.</w:t>
            </w:r>
          </w:p>
        </w:tc>
      </w:tr>
      <w:tr w:rsidR="008D6950" w:rsidRPr="00AF2E33" w:rsidTr="00BE63E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6</w:t>
            </w:r>
            <w:r w:rsidRPr="00AF2E33">
              <w:rPr>
                <w:rFonts w:ascii="Arial" w:eastAsiaTheme="minorEastAsia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F2E33">
              <w:rPr>
                <w:rFonts w:ascii="Arial" w:hAnsi="Arial" w:cs="Arial"/>
              </w:rPr>
              <w:lastRenderedPageBreak/>
              <w:t xml:space="preserve">Реконструкция участка водопроводных сетей от ВК35  до врезки на жилой дом №1по пр. </w:t>
            </w:r>
            <w:proofErr w:type="gramStart"/>
            <w:r w:rsidRPr="00AF2E33">
              <w:rPr>
                <w:rFonts w:ascii="Arial" w:hAnsi="Arial" w:cs="Arial"/>
              </w:rPr>
              <w:t>Комсомольский</w:t>
            </w:r>
            <w:proofErr w:type="gramEnd"/>
            <w:r w:rsidRPr="00AF2E33">
              <w:rPr>
                <w:rFonts w:ascii="Arial" w:hAnsi="Arial" w:cs="Arial"/>
              </w:rPr>
              <w:t xml:space="preserve">,  </w:t>
            </w:r>
            <w:r w:rsidRPr="00AF2E33">
              <w:rPr>
                <w:rFonts w:ascii="Arial" w:hAnsi="Arial" w:cs="Arial"/>
              </w:rPr>
              <w:lastRenderedPageBreak/>
              <w:t>от ВК19 до ВК17 по ул. Заводская в с. Филимоново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lastRenderedPageBreak/>
              <w:t>2020г.</w:t>
            </w:r>
          </w:p>
        </w:tc>
      </w:tr>
      <w:tr w:rsidR="008D6950" w:rsidRPr="00AF2E33" w:rsidTr="00BE63E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lastRenderedPageBreak/>
              <w:t>77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 xml:space="preserve">Реконструкция участка водопроводных сетей от ВК17 до водоразборной колонки по ул. Заводская </w:t>
            </w:r>
          </w:p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 w:rsidRPr="00AF2E33">
              <w:rPr>
                <w:rFonts w:ascii="Arial" w:hAnsi="Arial" w:cs="Arial"/>
              </w:rPr>
              <w:t>в</w:t>
            </w:r>
            <w:proofErr w:type="gramEnd"/>
            <w:r w:rsidRPr="00AF2E33">
              <w:rPr>
                <w:rFonts w:ascii="Arial" w:hAnsi="Arial" w:cs="Arial"/>
              </w:rPr>
              <w:t xml:space="preserve"> с. Филимоново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2020г.</w:t>
            </w:r>
          </w:p>
        </w:tc>
      </w:tr>
      <w:tr w:rsidR="008D6950" w:rsidRPr="00AF2E33" w:rsidTr="00BE63E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88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 xml:space="preserve">Реконструкция участка водопроводных сетей от ВК31 до водоразборной колонки ВК16 по ул. Степная </w:t>
            </w:r>
          </w:p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 w:rsidRPr="00AF2E33">
              <w:rPr>
                <w:rFonts w:ascii="Arial" w:hAnsi="Arial" w:cs="Arial"/>
              </w:rPr>
              <w:t>в</w:t>
            </w:r>
            <w:proofErr w:type="gramEnd"/>
            <w:r w:rsidRPr="00AF2E33">
              <w:rPr>
                <w:rFonts w:ascii="Arial" w:hAnsi="Arial" w:cs="Arial"/>
              </w:rPr>
              <w:t xml:space="preserve"> с. Филимоново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2021г.</w:t>
            </w:r>
          </w:p>
        </w:tc>
      </w:tr>
      <w:tr w:rsidR="008D6950" w:rsidRPr="00AF2E33" w:rsidTr="00BE63E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99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 xml:space="preserve">Реконструкция участка водопроводных сетей от ВК16 до водоразборной колонки ВК15 по ул. Степная </w:t>
            </w:r>
          </w:p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 w:rsidRPr="00AF2E33">
              <w:rPr>
                <w:rFonts w:ascii="Arial" w:hAnsi="Arial" w:cs="Arial"/>
              </w:rPr>
              <w:t>в</w:t>
            </w:r>
            <w:proofErr w:type="gramEnd"/>
            <w:r w:rsidRPr="00AF2E33">
              <w:rPr>
                <w:rFonts w:ascii="Arial" w:hAnsi="Arial" w:cs="Arial"/>
              </w:rPr>
              <w:t xml:space="preserve"> с. Филимоново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2022г.</w:t>
            </w:r>
          </w:p>
        </w:tc>
      </w:tr>
      <w:tr w:rsidR="008D6950" w:rsidRPr="00AF2E33" w:rsidTr="00BE63E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110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2E33">
              <w:rPr>
                <w:rFonts w:ascii="Arial" w:hAnsi="Arial" w:cs="Arial"/>
              </w:rPr>
              <w:t xml:space="preserve">Разработка рабочих программ производственного контроля качества  воды централизованных систем питьевого водоснабжения и согласование в установленном порядке с утверждением, осуществляющим государственный санитарно-эпидемиологический надзор, в соответствии с требованиями приложения 1, </w:t>
            </w:r>
            <w:proofErr w:type="gramStart"/>
            <w:r w:rsidRPr="00AF2E33">
              <w:rPr>
                <w:rFonts w:ascii="Arial" w:hAnsi="Arial" w:cs="Arial"/>
              </w:rPr>
              <w:t>п</w:t>
            </w:r>
            <w:proofErr w:type="gramEnd"/>
            <w:r w:rsidRPr="00AF2E33">
              <w:rPr>
                <w:rFonts w:ascii="Arial" w:hAnsi="Arial" w:cs="Arial"/>
              </w:rPr>
              <w:t xml:space="preserve"> 2.4 СанПиН 2.1.4.1074-01 " Питьевая вода. Гигиенические требования к качеству воды централизованных систем питьевого водоснабжения. Контроль качества.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2017г.</w:t>
            </w:r>
          </w:p>
        </w:tc>
      </w:tr>
      <w:tr w:rsidR="008D6950" w:rsidRPr="00AF2E33" w:rsidTr="00BE63E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811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F2E33">
              <w:rPr>
                <w:rFonts w:ascii="Arial" w:hAnsi="Arial" w:cs="Arial"/>
              </w:rPr>
              <w:t xml:space="preserve">Осуществление в полном объеме производственного контроля качества воды с периодичностью лабораторных исследований, установленной рабочей программой производственного </w:t>
            </w:r>
            <w:proofErr w:type="gramStart"/>
            <w:r w:rsidRPr="00AF2E33">
              <w:rPr>
                <w:rFonts w:ascii="Arial" w:hAnsi="Arial" w:cs="Arial"/>
              </w:rPr>
              <w:t>контроля качества  воды централизованных систем питьевого водоснабжения</w:t>
            </w:r>
            <w:proofErr w:type="gramEnd"/>
            <w:r w:rsidRPr="00AF2E33">
              <w:rPr>
                <w:rFonts w:ascii="Arial" w:hAnsi="Arial" w:cs="Arial"/>
              </w:rPr>
              <w:t xml:space="preserve">  в соответствии с требованиями п. 2.4 СанПиН 2.1.4.1074-01 " Питьевая вода. Гигиенические требования к качеству воды централизованных систем питьевого водоснабжения. Контроль качества.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0" w:rsidRPr="00AF2E33" w:rsidRDefault="008D6950" w:rsidP="00BE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F2E33">
              <w:rPr>
                <w:rFonts w:ascii="Arial" w:eastAsiaTheme="minorEastAsia" w:hAnsi="Arial" w:cs="Arial"/>
                <w:lang w:eastAsia="ru-RU"/>
              </w:rPr>
              <w:t>Постоянно</w:t>
            </w:r>
          </w:p>
        </w:tc>
      </w:tr>
    </w:tbl>
    <w:p w:rsidR="008D6950" w:rsidRPr="00AF2E33" w:rsidRDefault="008D6950" w:rsidP="008D6950">
      <w:pPr>
        <w:jc w:val="center"/>
        <w:rPr>
          <w:rFonts w:ascii="Arial" w:hAnsi="Arial" w:cs="Arial"/>
        </w:rPr>
      </w:pPr>
    </w:p>
    <w:p w:rsidR="008D6950" w:rsidRPr="00AF2E33" w:rsidRDefault="008D6950" w:rsidP="008D6950">
      <w:pPr>
        <w:jc w:val="center"/>
        <w:rPr>
          <w:rFonts w:ascii="Arial" w:hAnsi="Arial" w:cs="Arial"/>
        </w:rPr>
      </w:pPr>
    </w:p>
    <w:p w:rsidR="008D6950" w:rsidRPr="00AF2E33" w:rsidRDefault="008D6950" w:rsidP="008D6950">
      <w:pPr>
        <w:rPr>
          <w:rFonts w:ascii="Arial" w:hAnsi="Arial" w:cs="Arial"/>
        </w:rPr>
      </w:pPr>
    </w:p>
    <w:p w:rsidR="008D6950" w:rsidRPr="00AF2E33" w:rsidRDefault="008D6950" w:rsidP="008D6950">
      <w:pPr>
        <w:rPr>
          <w:rFonts w:ascii="Arial" w:hAnsi="Arial" w:cs="Arial"/>
        </w:rPr>
      </w:pPr>
    </w:p>
    <w:p w:rsidR="008D6950" w:rsidRPr="00AF2E33" w:rsidRDefault="008D6950" w:rsidP="008D6950">
      <w:pPr>
        <w:rPr>
          <w:rFonts w:ascii="Arial" w:hAnsi="Arial" w:cs="Arial"/>
        </w:rPr>
      </w:pPr>
    </w:p>
    <w:p w:rsidR="008D6950" w:rsidRPr="00AF2E33" w:rsidRDefault="008D6950" w:rsidP="008D6950">
      <w:pPr>
        <w:jc w:val="center"/>
        <w:rPr>
          <w:rFonts w:ascii="Arial" w:eastAsia="Calibri" w:hAnsi="Arial" w:cs="Arial"/>
        </w:rPr>
      </w:pPr>
    </w:p>
    <w:sectPr w:rsidR="008D6950" w:rsidRPr="00AF2E33" w:rsidSect="008D695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C6" w:rsidRDefault="005375C6" w:rsidP="00E0333F">
      <w:r>
        <w:separator/>
      </w:r>
    </w:p>
  </w:endnote>
  <w:endnote w:type="continuationSeparator" w:id="0">
    <w:p w:rsidR="005375C6" w:rsidRDefault="005375C6" w:rsidP="00E0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7996"/>
      <w:docPartObj>
        <w:docPartGallery w:val="Page Numbers (Bottom of Page)"/>
        <w:docPartUnique/>
      </w:docPartObj>
    </w:sdtPr>
    <w:sdtEndPr/>
    <w:sdtContent>
      <w:p w:rsidR="00E0333F" w:rsidRDefault="003A1A4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E3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0333F" w:rsidRDefault="00E033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C6" w:rsidRDefault="005375C6" w:rsidP="00E0333F">
      <w:r>
        <w:separator/>
      </w:r>
    </w:p>
  </w:footnote>
  <w:footnote w:type="continuationSeparator" w:id="0">
    <w:p w:rsidR="005375C6" w:rsidRDefault="005375C6" w:rsidP="00E03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3F" w:rsidRDefault="00E0333F">
    <w:pPr>
      <w:pStyle w:val="a3"/>
      <w:jc w:val="center"/>
    </w:pPr>
  </w:p>
  <w:p w:rsidR="00E0333F" w:rsidRDefault="00E033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E3543"/>
    <w:multiLevelType w:val="multilevel"/>
    <w:tmpl w:val="1CD210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B0"/>
    <w:rsid w:val="00025F82"/>
    <w:rsid w:val="00067A87"/>
    <w:rsid w:val="000F5BFC"/>
    <w:rsid w:val="001202B0"/>
    <w:rsid w:val="001B7EF8"/>
    <w:rsid w:val="002367BB"/>
    <w:rsid w:val="002E6593"/>
    <w:rsid w:val="003A1A42"/>
    <w:rsid w:val="003D4DEC"/>
    <w:rsid w:val="00461720"/>
    <w:rsid w:val="00492C4C"/>
    <w:rsid w:val="004A6EB2"/>
    <w:rsid w:val="005375C6"/>
    <w:rsid w:val="005D07B9"/>
    <w:rsid w:val="005F388F"/>
    <w:rsid w:val="0062307F"/>
    <w:rsid w:val="006337EA"/>
    <w:rsid w:val="006834F2"/>
    <w:rsid w:val="006E6283"/>
    <w:rsid w:val="00734D85"/>
    <w:rsid w:val="0079554D"/>
    <w:rsid w:val="007A30D5"/>
    <w:rsid w:val="007C3FFE"/>
    <w:rsid w:val="00897B4B"/>
    <w:rsid w:val="008C3AB8"/>
    <w:rsid w:val="008D0E6A"/>
    <w:rsid w:val="008D6950"/>
    <w:rsid w:val="008F01A2"/>
    <w:rsid w:val="009A2178"/>
    <w:rsid w:val="009A31DA"/>
    <w:rsid w:val="009E24D1"/>
    <w:rsid w:val="00AF2E33"/>
    <w:rsid w:val="00B01484"/>
    <w:rsid w:val="00B723BB"/>
    <w:rsid w:val="00BD2A38"/>
    <w:rsid w:val="00D45148"/>
    <w:rsid w:val="00E0333F"/>
    <w:rsid w:val="00EE0384"/>
    <w:rsid w:val="00EF6E2E"/>
    <w:rsid w:val="00F67E82"/>
    <w:rsid w:val="00FD3F4C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3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3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3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337EA"/>
    <w:pPr>
      <w:ind w:left="720"/>
      <w:contextualSpacing/>
    </w:pPr>
  </w:style>
  <w:style w:type="paragraph" w:customStyle="1" w:styleId="s1">
    <w:name w:val="s_1"/>
    <w:basedOn w:val="a"/>
    <w:rsid w:val="008D6950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8D6950"/>
    <w:pPr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59"/>
    <w:rsid w:val="008D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3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3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3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337EA"/>
    <w:pPr>
      <w:ind w:left="720"/>
      <w:contextualSpacing/>
    </w:pPr>
  </w:style>
  <w:style w:type="paragraph" w:customStyle="1" w:styleId="s1">
    <w:name w:val="s_1"/>
    <w:basedOn w:val="a"/>
    <w:rsid w:val="008D6950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8D6950"/>
    <w:pPr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59"/>
    <w:rsid w:val="008D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84E89-1F12-418E-A59C-A8614B3B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4144</Words>
  <Characters>23625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WORK</cp:lastModifiedBy>
  <cp:revision>3</cp:revision>
  <cp:lastPrinted>2017-09-21T05:59:00Z</cp:lastPrinted>
  <dcterms:created xsi:type="dcterms:W3CDTF">2017-10-17T05:52:00Z</dcterms:created>
  <dcterms:modified xsi:type="dcterms:W3CDTF">2017-10-17T05:58:00Z</dcterms:modified>
</cp:coreProperties>
</file>