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5E" w:rsidRPr="00E63099" w:rsidRDefault="000C415E" w:rsidP="000C415E">
      <w:pPr>
        <w:keepNext/>
        <w:tabs>
          <w:tab w:val="left" w:pos="3585"/>
        </w:tabs>
        <w:outlineLvl w:val="0"/>
        <w:rPr>
          <w:rFonts w:ascii="Arial" w:hAnsi="Arial" w:cs="Arial"/>
          <w:b/>
        </w:rPr>
      </w:pPr>
    </w:p>
    <w:p w:rsidR="000C415E" w:rsidRPr="00E63099" w:rsidRDefault="000C415E" w:rsidP="000C415E">
      <w:pPr>
        <w:keepNext/>
        <w:jc w:val="center"/>
        <w:outlineLvl w:val="0"/>
        <w:rPr>
          <w:rFonts w:ascii="Arial" w:hAnsi="Arial" w:cs="Arial"/>
          <w:b/>
        </w:rPr>
      </w:pPr>
    </w:p>
    <w:p w:rsidR="000C415E" w:rsidRPr="00E63099" w:rsidRDefault="000C415E" w:rsidP="000C415E">
      <w:pPr>
        <w:rPr>
          <w:rFonts w:ascii="Arial" w:hAnsi="Arial" w:cs="Arial"/>
        </w:rPr>
      </w:pPr>
    </w:p>
    <w:p w:rsidR="000C415E" w:rsidRPr="00E63099" w:rsidRDefault="000C415E" w:rsidP="000C415E">
      <w:pPr>
        <w:jc w:val="center"/>
        <w:rPr>
          <w:rFonts w:ascii="Arial" w:hAnsi="Arial" w:cs="Arial"/>
          <w:b/>
        </w:rPr>
      </w:pPr>
      <w:r w:rsidRPr="00E63099">
        <w:rPr>
          <w:rFonts w:ascii="Arial" w:hAnsi="Arial" w:cs="Arial"/>
          <w:b/>
        </w:rPr>
        <w:t>АДМИНИСТРАЦИЯ  КАНСКОГО  РАЙОНА</w:t>
      </w:r>
    </w:p>
    <w:p w:rsidR="000C415E" w:rsidRPr="00E63099" w:rsidRDefault="000C415E" w:rsidP="000C415E">
      <w:pPr>
        <w:keepNext/>
        <w:jc w:val="center"/>
        <w:outlineLvl w:val="0"/>
        <w:rPr>
          <w:rFonts w:ascii="Arial" w:hAnsi="Arial" w:cs="Arial"/>
          <w:b/>
        </w:rPr>
      </w:pPr>
      <w:r w:rsidRPr="00E63099">
        <w:rPr>
          <w:rFonts w:ascii="Arial" w:hAnsi="Arial" w:cs="Arial"/>
          <w:b/>
        </w:rPr>
        <w:t>КРАСНОЯРСКОГО КРАЯ</w:t>
      </w:r>
    </w:p>
    <w:p w:rsidR="000C415E" w:rsidRPr="00E63099" w:rsidRDefault="000C415E" w:rsidP="000C415E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 w:rsidRPr="00E63099">
        <w:rPr>
          <w:rFonts w:ascii="Arial" w:hAnsi="Arial" w:cs="Arial"/>
          <w:b/>
          <w:bCs/>
          <w:iCs/>
        </w:rPr>
        <w:t>ПОСТАНОВЛЕНИЕ</w:t>
      </w:r>
      <w:bookmarkStart w:id="0" w:name="_GoBack"/>
      <w:bookmarkEnd w:id="0"/>
    </w:p>
    <w:p w:rsidR="000C415E" w:rsidRPr="00E63099" w:rsidRDefault="000C415E" w:rsidP="000C415E">
      <w:pPr>
        <w:rPr>
          <w:rFonts w:ascii="Arial" w:hAnsi="Arial" w:cs="Arial"/>
          <w:b/>
        </w:rPr>
      </w:pPr>
    </w:p>
    <w:p w:rsidR="000C415E" w:rsidRPr="00E63099" w:rsidRDefault="008E0023" w:rsidP="000C415E">
      <w:pPr>
        <w:rPr>
          <w:rFonts w:ascii="Arial" w:hAnsi="Arial" w:cs="Arial"/>
          <w:b/>
        </w:rPr>
      </w:pPr>
      <w:r w:rsidRPr="00E63099">
        <w:rPr>
          <w:rFonts w:ascii="Arial" w:hAnsi="Arial" w:cs="Arial"/>
          <w:b/>
        </w:rPr>
        <w:t xml:space="preserve">  03.</w:t>
      </w:r>
      <w:r w:rsidR="000C415E" w:rsidRPr="00E63099">
        <w:rPr>
          <w:rFonts w:ascii="Arial" w:hAnsi="Arial" w:cs="Arial"/>
          <w:b/>
        </w:rPr>
        <w:t xml:space="preserve">02.2017                             г. Канск                            </w:t>
      </w:r>
      <w:r w:rsidRPr="00E63099">
        <w:rPr>
          <w:rFonts w:ascii="Arial" w:hAnsi="Arial" w:cs="Arial"/>
          <w:b/>
        </w:rPr>
        <w:t xml:space="preserve">   №  61</w:t>
      </w:r>
      <w:r w:rsidR="000C415E" w:rsidRPr="00E63099">
        <w:rPr>
          <w:rFonts w:ascii="Arial" w:hAnsi="Arial" w:cs="Arial"/>
          <w:b/>
        </w:rPr>
        <w:t>-пг</w:t>
      </w:r>
    </w:p>
    <w:p w:rsidR="000C415E" w:rsidRPr="00E63099" w:rsidRDefault="000C415E" w:rsidP="000C415E">
      <w:pPr>
        <w:jc w:val="center"/>
        <w:rPr>
          <w:rFonts w:ascii="Arial" w:hAnsi="Arial" w:cs="Arial"/>
        </w:rPr>
      </w:pPr>
    </w:p>
    <w:p w:rsidR="000C415E" w:rsidRPr="00E63099" w:rsidRDefault="000C415E" w:rsidP="000C415E">
      <w:pPr>
        <w:jc w:val="both"/>
        <w:rPr>
          <w:rFonts w:ascii="Arial" w:hAnsi="Arial" w:cs="Arial"/>
        </w:rPr>
      </w:pPr>
    </w:p>
    <w:p w:rsidR="000C415E" w:rsidRPr="00E63099" w:rsidRDefault="000C415E" w:rsidP="000C415E">
      <w:pPr>
        <w:tabs>
          <w:tab w:val="left" w:pos="8364"/>
        </w:tabs>
        <w:jc w:val="both"/>
        <w:rPr>
          <w:rFonts w:ascii="Arial" w:hAnsi="Arial" w:cs="Arial"/>
        </w:rPr>
      </w:pPr>
      <w:r w:rsidRPr="00E63099">
        <w:rPr>
          <w:rFonts w:ascii="Arial" w:hAnsi="Arial" w:cs="Arial"/>
        </w:rPr>
        <w:t>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  и   муниципальных   унитарных</w:t>
      </w:r>
    </w:p>
    <w:p w:rsidR="000C415E" w:rsidRPr="00E63099" w:rsidRDefault="000C415E" w:rsidP="000C415E">
      <w:pPr>
        <w:tabs>
          <w:tab w:val="left" w:pos="8222"/>
        </w:tabs>
        <w:jc w:val="both"/>
        <w:rPr>
          <w:rFonts w:ascii="Arial" w:hAnsi="Arial" w:cs="Arial"/>
        </w:rPr>
      </w:pPr>
      <w:r w:rsidRPr="00E63099">
        <w:rPr>
          <w:rFonts w:ascii="Arial" w:hAnsi="Arial" w:cs="Arial"/>
        </w:rPr>
        <w:t>предприятий на территории муниципального образования Канский  район</w:t>
      </w:r>
    </w:p>
    <w:p w:rsidR="000C415E" w:rsidRPr="00E63099" w:rsidRDefault="000C415E" w:rsidP="000C415E">
      <w:pPr>
        <w:rPr>
          <w:rFonts w:ascii="Arial" w:hAnsi="Arial" w:cs="Arial"/>
        </w:rPr>
      </w:pPr>
    </w:p>
    <w:p w:rsidR="000C415E" w:rsidRPr="00E63099" w:rsidRDefault="000C415E" w:rsidP="000C415E">
      <w:pPr>
        <w:ind w:firstLine="709"/>
        <w:jc w:val="both"/>
        <w:rPr>
          <w:rFonts w:ascii="Arial" w:hAnsi="Arial" w:cs="Arial"/>
        </w:rPr>
      </w:pPr>
      <w:r w:rsidRPr="00E63099">
        <w:rPr>
          <w:rFonts w:ascii="Arial" w:hAnsi="Arial" w:cs="Arial"/>
        </w:rPr>
        <w:t xml:space="preserve">В соответствии со </w:t>
      </w:r>
      <w:hyperlink r:id="rId5" w:history="1">
        <w:r w:rsidRPr="00E63099">
          <w:rPr>
            <w:rStyle w:val="a4"/>
            <w:rFonts w:ascii="Arial" w:hAnsi="Arial" w:cs="Arial"/>
            <w:color w:val="auto"/>
            <w:u w:val="none"/>
          </w:rPr>
          <w:t>статьей 349.5</w:t>
        </w:r>
      </w:hyperlink>
      <w:r w:rsidRPr="00E63099">
        <w:rPr>
          <w:rFonts w:ascii="Arial" w:hAnsi="Arial" w:cs="Arial"/>
        </w:rPr>
        <w:t xml:space="preserve"> Трудового кодекса Российской Федерации, статьями  38,40 Устава  Канского района, ПОСТАНОВЛЯЮ:</w:t>
      </w:r>
    </w:p>
    <w:p w:rsidR="000C415E" w:rsidRPr="00E63099" w:rsidRDefault="000C415E" w:rsidP="000C415E">
      <w:pPr>
        <w:ind w:firstLine="709"/>
        <w:jc w:val="both"/>
        <w:rPr>
          <w:rFonts w:ascii="Arial" w:hAnsi="Arial" w:cs="Arial"/>
        </w:rPr>
      </w:pPr>
      <w:r w:rsidRPr="00E63099">
        <w:rPr>
          <w:rFonts w:ascii="Arial" w:hAnsi="Arial" w:cs="Arial"/>
        </w:rPr>
        <w:t>1. 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на территории муниципального образования Канский район</w:t>
      </w:r>
      <w:r w:rsidRPr="00E63099">
        <w:rPr>
          <w:rFonts w:ascii="Arial" w:hAnsi="Arial" w:cs="Arial"/>
          <w:b/>
        </w:rPr>
        <w:t xml:space="preserve"> </w:t>
      </w:r>
      <w:r w:rsidRPr="00E63099">
        <w:rPr>
          <w:rFonts w:ascii="Arial" w:hAnsi="Arial" w:cs="Arial"/>
        </w:rPr>
        <w:t>в информационно-телекоммуникационной сети «Интернет» и представления указанными лицами данной информации, согласно приложению.</w:t>
      </w:r>
    </w:p>
    <w:p w:rsidR="000C415E" w:rsidRPr="00E63099" w:rsidRDefault="000C415E" w:rsidP="000C415E">
      <w:pPr>
        <w:ind w:firstLine="709"/>
        <w:jc w:val="both"/>
        <w:rPr>
          <w:rFonts w:ascii="Arial" w:hAnsi="Arial" w:cs="Arial"/>
        </w:rPr>
      </w:pPr>
      <w:r w:rsidRPr="00E63099">
        <w:rPr>
          <w:rFonts w:ascii="Arial" w:hAnsi="Arial" w:cs="Arial"/>
        </w:rPr>
        <w:t>2. Контроль исполнения настоящего Постановления возложить на Первого заместителя Главы  Канского района О.В. Витман.</w:t>
      </w: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  <w:r w:rsidRPr="00E63099">
        <w:rPr>
          <w:rFonts w:ascii="Arial" w:hAnsi="Arial" w:cs="Arial"/>
        </w:rPr>
        <w:t xml:space="preserve">3. Настоящее Постановление вступает в силу в день, следующий за днем его опубликования в официальном печатном издании «Вести Канского района, подлежит размещению на официальном сайте муниципального образования Канский район в информационно-телекоммуникационной сети «Интернет» и распространяется на правоотношения, возникшие с 01.01.2017г. </w:t>
      </w: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jc w:val="both"/>
        <w:rPr>
          <w:rFonts w:ascii="Arial" w:hAnsi="Arial" w:cs="Arial"/>
        </w:rPr>
      </w:pPr>
    </w:p>
    <w:p w:rsidR="000C415E" w:rsidRPr="00E63099" w:rsidRDefault="000C415E" w:rsidP="000C415E">
      <w:pPr>
        <w:jc w:val="both"/>
        <w:rPr>
          <w:rFonts w:ascii="Arial" w:hAnsi="Arial" w:cs="Arial"/>
        </w:rPr>
      </w:pPr>
      <w:r w:rsidRPr="00E63099">
        <w:rPr>
          <w:rFonts w:ascii="Arial" w:hAnsi="Arial" w:cs="Arial"/>
        </w:rPr>
        <w:t xml:space="preserve"> Глава Канского</w:t>
      </w:r>
    </w:p>
    <w:p w:rsidR="000C415E" w:rsidRPr="00E63099" w:rsidRDefault="000C415E" w:rsidP="000C415E">
      <w:pPr>
        <w:jc w:val="both"/>
        <w:rPr>
          <w:rFonts w:ascii="Arial" w:hAnsi="Arial" w:cs="Arial"/>
          <w:lang w:eastAsia="en-US"/>
        </w:rPr>
      </w:pPr>
      <w:r w:rsidRPr="00E63099">
        <w:rPr>
          <w:rFonts w:ascii="Arial" w:hAnsi="Arial" w:cs="Arial"/>
        </w:rPr>
        <w:t xml:space="preserve"> района                                                                                          А.А. Заруцкий                                                                 </w:t>
      </w:r>
    </w:p>
    <w:p w:rsidR="000C415E" w:rsidRPr="00E63099" w:rsidRDefault="000C415E" w:rsidP="000C415E">
      <w:pPr>
        <w:jc w:val="both"/>
        <w:rPr>
          <w:rFonts w:ascii="Arial" w:hAnsi="Arial" w:cs="Arial"/>
        </w:rPr>
      </w:pPr>
    </w:p>
    <w:p w:rsidR="000C415E" w:rsidRPr="00E63099" w:rsidRDefault="000C415E" w:rsidP="000C415E">
      <w:pPr>
        <w:jc w:val="both"/>
        <w:rPr>
          <w:rFonts w:ascii="Arial" w:hAnsi="Arial" w:cs="Arial"/>
        </w:rPr>
      </w:pPr>
    </w:p>
    <w:p w:rsidR="000C415E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CA1E88" w:rsidRDefault="00CA1E88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CA1E88" w:rsidRDefault="00CA1E88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CA1E88" w:rsidRDefault="00CA1E88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CA1E88" w:rsidRDefault="00CA1E88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CA1E88" w:rsidRDefault="00CA1E88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CA1E88" w:rsidRDefault="00CA1E88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CA1E88" w:rsidRDefault="00CA1E88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CA1E88" w:rsidRDefault="00CA1E88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CA1E88" w:rsidRDefault="00CA1E88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CA1E88" w:rsidRPr="00E63099" w:rsidRDefault="00CA1E88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tabs>
          <w:tab w:val="left" w:pos="10348"/>
          <w:tab w:val="left" w:pos="10490"/>
        </w:tabs>
        <w:ind w:right="-1"/>
        <w:jc w:val="both"/>
        <w:rPr>
          <w:rFonts w:ascii="Arial" w:hAnsi="Arial" w:cs="Arial"/>
        </w:rPr>
      </w:pPr>
    </w:p>
    <w:p w:rsidR="000C415E" w:rsidRPr="00E63099" w:rsidRDefault="000C415E" w:rsidP="000C415E">
      <w:pPr>
        <w:tabs>
          <w:tab w:val="left" w:pos="10348"/>
          <w:tab w:val="left" w:pos="10490"/>
        </w:tabs>
        <w:ind w:right="-1"/>
        <w:jc w:val="both"/>
        <w:rPr>
          <w:rFonts w:ascii="Arial" w:hAnsi="Arial" w:cs="Arial"/>
        </w:rPr>
      </w:pPr>
    </w:p>
    <w:p w:rsidR="000C415E" w:rsidRPr="00E63099" w:rsidRDefault="000C415E" w:rsidP="000C415E">
      <w:pPr>
        <w:adjustRightInd w:val="0"/>
        <w:ind w:left="4956"/>
        <w:jc w:val="right"/>
        <w:rPr>
          <w:rFonts w:ascii="Arial" w:hAnsi="Arial" w:cs="Arial"/>
        </w:rPr>
      </w:pPr>
      <w:r w:rsidRPr="00E63099">
        <w:rPr>
          <w:rFonts w:ascii="Arial" w:hAnsi="Arial" w:cs="Arial"/>
        </w:rPr>
        <w:lastRenderedPageBreak/>
        <w:t xml:space="preserve">   Приложение </w:t>
      </w:r>
    </w:p>
    <w:p w:rsidR="000C415E" w:rsidRPr="00E63099" w:rsidRDefault="000C415E" w:rsidP="000C415E">
      <w:pPr>
        <w:widowControl w:val="0"/>
        <w:adjustRightInd w:val="0"/>
        <w:ind w:left="4248"/>
        <w:jc w:val="right"/>
        <w:outlineLvl w:val="0"/>
        <w:rPr>
          <w:rFonts w:ascii="Arial" w:hAnsi="Arial" w:cs="Arial"/>
        </w:rPr>
      </w:pPr>
      <w:r w:rsidRPr="00E63099">
        <w:rPr>
          <w:rFonts w:ascii="Arial" w:hAnsi="Arial" w:cs="Arial"/>
        </w:rPr>
        <w:t xml:space="preserve">        к Постановлению администрации Канского района</w:t>
      </w:r>
    </w:p>
    <w:p w:rsidR="000C415E" w:rsidRPr="00E63099" w:rsidRDefault="008E0023" w:rsidP="000C415E">
      <w:pPr>
        <w:adjustRightInd w:val="0"/>
        <w:ind w:left="4956"/>
        <w:jc w:val="right"/>
        <w:outlineLvl w:val="0"/>
        <w:rPr>
          <w:rFonts w:ascii="Arial" w:hAnsi="Arial" w:cs="Arial"/>
          <w:iCs/>
        </w:rPr>
      </w:pPr>
      <w:r w:rsidRPr="00E63099">
        <w:rPr>
          <w:rFonts w:ascii="Arial" w:hAnsi="Arial" w:cs="Arial"/>
          <w:iCs/>
        </w:rPr>
        <w:t xml:space="preserve">    от  03.</w:t>
      </w:r>
      <w:r w:rsidR="000C415E" w:rsidRPr="00E63099">
        <w:rPr>
          <w:rFonts w:ascii="Arial" w:hAnsi="Arial" w:cs="Arial"/>
          <w:iCs/>
        </w:rPr>
        <w:t xml:space="preserve"> 02.2017 г.</w:t>
      </w:r>
      <w:r w:rsidRPr="00E63099">
        <w:rPr>
          <w:rFonts w:ascii="Arial" w:hAnsi="Arial" w:cs="Arial"/>
          <w:iCs/>
        </w:rPr>
        <w:t xml:space="preserve"> №  61-пг</w:t>
      </w:r>
    </w:p>
    <w:p w:rsidR="000C415E" w:rsidRPr="00E63099" w:rsidRDefault="000C415E" w:rsidP="000C415E">
      <w:pPr>
        <w:adjustRightInd w:val="0"/>
        <w:jc w:val="right"/>
        <w:rPr>
          <w:rFonts w:ascii="Arial" w:hAnsi="Arial" w:cs="Arial"/>
        </w:rPr>
      </w:pPr>
    </w:p>
    <w:p w:rsidR="000C415E" w:rsidRPr="00E63099" w:rsidRDefault="000C415E" w:rsidP="000C415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63099">
        <w:rPr>
          <w:rFonts w:ascii="Arial" w:hAnsi="Arial" w:cs="Arial"/>
          <w:iCs/>
        </w:rPr>
        <w:t>Порядок размещения информации о рассчитываемой за календарный год  среднемесячной заработной плате руководителей, их заместителей и главных бухгалтеров муниципальных учреждений  и муниципальных унитарных предприятий на территории муниципального образования Канский район в информационно-телекоммуникационной сети «Интернет» и предоставление указанными лицами данной информации</w:t>
      </w:r>
    </w:p>
    <w:p w:rsidR="000C415E" w:rsidRPr="00E63099" w:rsidRDefault="000C415E" w:rsidP="000C41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" w:name="Par22"/>
      <w:bookmarkEnd w:id="1"/>
    </w:p>
    <w:p w:rsidR="000C415E" w:rsidRPr="00E63099" w:rsidRDefault="000C415E" w:rsidP="000C415E">
      <w:pPr>
        <w:pStyle w:val="a3"/>
        <w:autoSpaceDE w:val="0"/>
        <w:autoSpaceDN w:val="0"/>
        <w:adjustRightInd w:val="0"/>
        <w:rPr>
          <w:rFonts w:ascii="Arial" w:hAnsi="Arial" w:cs="Arial"/>
          <w:iCs/>
        </w:rPr>
      </w:pPr>
    </w:p>
    <w:p w:rsidR="000C415E" w:rsidRPr="00E63099" w:rsidRDefault="000C415E" w:rsidP="000C415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bookmarkStart w:id="2" w:name="Par0"/>
      <w:bookmarkEnd w:id="2"/>
      <w:r w:rsidRPr="00E63099">
        <w:rPr>
          <w:rFonts w:ascii="Arial" w:hAnsi="Arial" w:cs="Arial"/>
          <w:iCs/>
        </w:rPr>
        <w:t xml:space="preserve">1. </w:t>
      </w:r>
      <w:proofErr w:type="gramStart"/>
      <w:r w:rsidRPr="00E63099">
        <w:rPr>
          <w:rFonts w:ascii="Arial" w:hAnsi="Arial" w:cs="Arial"/>
        </w:rPr>
        <w:t>Настоящий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на территории муниципального образования Канский район   и представления указанными лицами данной информации (далее - Порядок) определяет правила и сроки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</w:t>
      </w:r>
      <w:proofErr w:type="gramEnd"/>
      <w:r w:rsidRPr="00E63099">
        <w:rPr>
          <w:rFonts w:ascii="Arial" w:hAnsi="Arial" w:cs="Arial"/>
        </w:rPr>
        <w:t xml:space="preserve"> унитарных предприятий на территории муниципального образования Канский район     (далее - Информация) </w:t>
      </w:r>
      <w:r w:rsidRPr="00E63099">
        <w:rPr>
          <w:rFonts w:ascii="Arial" w:hAnsi="Arial" w:cs="Arial"/>
          <w:iCs/>
        </w:rPr>
        <w:t xml:space="preserve">в информационно-телекоммуникационной сети «Интернет» (далее - сеть Интернет) </w:t>
      </w:r>
      <w:r w:rsidRPr="00E63099">
        <w:rPr>
          <w:rFonts w:ascii="Arial" w:hAnsi="Arial" w:cs="Arial"/>
        </w:rPr>
        <w:t>и представления указанными лицами Информации,</w:t>
      </w:r>
      <w:r w:rsidRPr="00E63099">
        <w:rPr>
          <w:rFonts w:ascii="Arial" w:hAnsi="Arial" w:cs="Arial"/>
          <w:iCs/>
        </w:rPr>
        <w:t xml:space="preserve"> в соответствии со статьей 349.5 Трудового </w:t>
      </w:r>
      <w:hyperlink r:id="rId6" w:history="1">
        <w:r w:rsidRPr="00E63099">
          <w:rPr>
            <w:rFonts w:ascii="Arial" w:hAnsi="Arial" w:cs="Arial"/>
            <w:iCs/>
          </w:rPr>
          <w:t>кодекса</w:t>
        </w:r>
      </w:hyperlink>
      <w:r w:rsidRPr="00E63099">
        <w:rPr>
          <w:rFonts w:ascii="Arial" w:hAnsi="Arial" w:cs="Arial"/>
          <w:iCs/>
        </w:rPr>
        <w:t xml:space="preserve"> Российской Федерации.   </w:t>
      </w:r>
    </w:p>
    <w:p w:rsidR="000C415E" w:rsidRPr="00E63099" w:rsidRDefault="000C415E" w:rsidP="000C41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</w:rPr>
      </w:pPr>
      <w:r w:rsidRPr="00E63099">
        <w:rPr>
          <w:rFonts w:ascii="Arial" w:hAnsi="Arial" w:cs="Arial"/>
          <w:iCs/>
        </w:rPr>
        <w:t>Действие Порядка распространяется на муниципальные учреждения и муниципальные унитарные предприятия, в отношении которых администрация Канского района осуществляет функции и полномочия учредителя.</w:t>
      </w: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  <w:r w:rsidRPr="00E63099">
        <w:rPr>
          <w:rFonts w:ascii="Arial" w:hAnsi="Arial" w:cs="Arial"/>
        </w:rPr>
        <w:t xml:space="preserve">2. </w:t>
      </w:r>
      <w:proofErr w:type="gramStart"/>
      <w:r w:rsidRPr="00E63099">
        <w:rPr>
          <w:rFonts w:ascii="Arial" w:hAnsi="Arial" w:cs="Arial"/>
        </w:rPr>
        <w:t xml:space="preserve">Руководители муниципальных учреждений и муниципальных унитарных предприятий ежегодно в срок до 30 апреля  года, следующего за отчетным, обеспечивают своевременную подготовку информации о среднемесячной заработной плате руководителя, его заместителей и главного бухгалтера за отчетный календарный год и ее представление в </w:t>
      </w:r>
      <w:r w:rsidRPr="00E63099">
        <w:rPr>
          <w:rFonts w:ascii="Arial" w:hAnsi="Arial" w:cs="Arial"/>
          <w:iCs/>
        </w:rPr>
        <w:t xml:space="preserve">организационно-правовой отдел администрации Канского района </w:t>
      </w:r>
      <w:r w:rsidRPr="00E63099">
        <w:rPr>
          <w:rFonts w:ascii="Arial" w:hAnsi="Arial" w:cs="Arial"/>
        </w:rPr>
        <w:t>(в соответствии с формой, изложенной в приложении к Порядку)</w:t>
      </w:r>
      <w:r w:rsidRPr="00E63099">
        <w:rPr>
          <w:rFonts w:ascii="Arial" w:hAnsi="Arial" w:cs="Arial"/>
          <w:iCs/>
        </w:rPr>
        <w:t>.</w:t>
      </w:r>
      <w:proofErr w:type="gramEnd"/>
    </w:p>
    <w:p w:rsidR="000C415E" w:rsidRPr="00E63099" w:rsidRDefault="000C415E" w:rsidP="000C41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3099">
        <w:rPr>
          <w:rFonts w:ascii="Arial" w:hAnsi="Arial" w:cs="Arial"/>
        </w:rPr>
        <w:t>3. В составе Информации, подлежащей размещению, указывается полное наименование муниципальных учреждений, муниципальных унитарных предприятий Канского района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Канского района.</w:t>
      </w:r>
    </w:p>
    <w:p w:rsidR="000C415E" w:rsidRPr="00E63099" w:rsidRDefault="000C415E" w:rsidP="000C41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3099">
        <w:rPr>
          <w:rFonts w:ascii="Arial" w:hAnsi="Arial" w:cs="Arial"/>
        </w:rPr>
        <w:t>4.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тайне, или сведения конфиденциального характера.</w:t>
      </w:r>
    </w:p>
    <w:p w:rsidR="000C415E" w:rsidRPr="00E63099" w:rsidRDefault="000C415E" w:rsidP="000C41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63099">
        <w:rPr>
          <w:rFonts w:ascii="Arial" w:hAnsi="Arial" w:cs="Arial"/>
        </w:rPr>
        <w:t xml:space="preserve">5. Системный администратор </w:t>
      </w:r>
      <w:r w:rsidRPr="00E63099">
        <w:rPr>
          <w:rFonts w:ascii="Arial" w:hAnsi="Arial" w:cs="Arial"/>
          <w:iCs/>
        </w:rPr>
        <w:t>организационно-правового отдела  администрации Канского района</w:t>
      </w:r>
      <w:r w:rsidRPr="00E63099">
        <w:rPr>
          <w:rFonts w:ascii="Arial" w:hAnsi="Arial" w:cs="Arial"/>
        </w:rPr>
        <w:t xml:space="preserve"> размещает представленную Информацию на официальном сайте администрации Канского района, в</w:t>
      </w:r>
      <w:r w:rsidRPr="00E63099">
        <w:rPr>
          <w:rFonts w:ascii="Arial" w:hAnsi="Arial" w:cs="Arial"/>
          <w:iCs/>
        </w:rPr>
        <w:t xml:space="preserve"> срок до 15 мая года,  следующего </w:t>
      </w:r>
      <w:proofErr w:type="gramStart"/>
      <w:r w:rsidRPr="00E63099">
        <w:rPr>
          <w:rFonts w:ascii="Arial" w:hAnsi="Arial" w:cs="Arial"/>
          <w:iCs/>
        </w:rPr>
        <w:t>за</w:t>
      </w:r>
      <w:proofErr w:type="gramEnd"/>
      <w:r w:rsidRPr="00E63099">
        <w:rPr>
          <w:rFonts w:ascii="Arial" w:hAnsi="Arial" w:cs="Arial"/>
          <w:iCs/>
        </w:rPr>
        <w:t xml:space="preserve"> отчетным.</w:t>
      </w:r>
    </w:p>
    <w:p w:rsidR="000C415E" w:rsidRPr="00E63099" w:rsidRDefault="000C415E" w:rsidP="000C41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3099">
        <w:rPr>
          <w:rFonts w:ascii="Arial" w:hAnsi="Arial" w:cs="Arial"/>
        </w:rPr>
        <w:lastRenderedPageBreak/>
        <w:t xml:space="preserve">6. Руководители муниципальных учреждений и муниципальных унитарных предприятий Канского района несут персональную  ответственность за достоверность, полноту и своевременность представляемой Информации. </w:t>
      </w:r>
    </w:p>
    <w:p w:rsidR="000C415E" w:rsidRPr="00E63099" w:rsidRDefault="000C415E" w:rsidP="000C41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63099">
        <w:rPr>
          <w:rFonts w:ascii="Arial" w:hAnsi="Arial" w:cs="Arial"/>
        </w:rPr>
        <w:t xml:space="preserve"> </w:t>
      </w:r>
    </w:p>
    <w:p w:rsidR="000C415E" w:rsidRPr="00E63099" w:rsidRDefault="000C415E" w:rsidP="000C41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tabs>
          <w:tab w:val="left" w:pos="10348"/>
          <w:tab w:val="left" w:pos="10490"/>
        </w:tabs>
        <w:ind w:right="-1"/>
        <w:jc w:val="both"/>
        <w:rPr>
          <w:rFonts w:ascii="Arial" w:hAnsi="Arial" w:cs="Arial"/>
        </w:rPr>
      </w:pPr>
    </w:p>
    <w:p w:rsidR="000C415E" w:rsidRPr="00E63099" w:rsidRDefault="000C415E" w:rsidP="000C415E">
      <w:pPr>
        <w:tabs>
          <w:tab w:val="left" w:pos="10348"/>
          <w:tab w:val="left" w:pos="10490"/>
        </w:tabs>
        <w:ind w:right="-1"/>
        <w:jc w:val="both"/>
        <w:rPr>
          <w:rFonts w:ascii="Arial" w:hAnsi="Arial" w:cs="Arial"/>
        </w:rPr>
      </w:pPr>
    </w:p>
    <w:p w:rsidR="000C415E" w:rsidRPr="00E63099" w:rsidRDefault="000C415E" w:rsidP="000C415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iCs/>
        </w:rPr>
      </w:pPr>
      <w:r w:rsidRPr="00E63099">
        <w:rPr>
          <w:rFonts w:ascii="Arial" w:hAnsi="Arial" w:cs="Arial"/>
          <w:iCs/>
        </w:rPr>
        <w:t>Приложение</w:t>
      </w:r>
    </w:p>
    <w:p w:rsidR="000C415E" w:rsidRPr="00E63099" w:rsidRDefault="000C415E" w:rsidP="000C415E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  <w:r w:rsidRPr="00E63099">
        <w:rPr>
          <w:rFonts w:ascii="Arial" w:hAnsi="Arial" w:cs="Arial"/>
          <w:iCs/>
        </w:rPr>
        <w:t>к Порядку</w:t>
      </w:r>
    </w:p>
    <w:p w:rsidR="000C415E" w:rsidRPr="00E63099" w:rsidRDefault="000C415E" w:rsidP="000C415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0C415E" w:rsidRPr="00E63099" w:rsidRDefault="000C415E" w:rsidP="000C415E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bookmarkStart w:id="3" w:name="Par52"/>
      <w:bookmarkEnd w:id="3"/>
      <w:r w:rsidRPr="00E63099">
        <w:rPr>
          <w:rFonts w:ascii="Arial" w:hAnsi="Arial" w:cs="Arial"/>
          <w:iCs/>
        </w:rPr>
        <w:t>Информация</w:t>
      </w:r>
    </w:p>
    <w:p w:rsidR="000C415E" w:rsidRPr="00E63099" w:rsidRDefault="000C415E" w:rsidP="000C415E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E63099">
        <w:rPr>
          <w:rFonts w:ascii="Arial" w:hAnsi="Arial" w:cs="Arial"/>
          <w:iCs/>
        </w:rPr>
        <w:t xml:space="preserve">о </w:t>
      </w:r>
      <w:r w:rsidRPr="00E63099">
        <w:rPr>
          <w:rFonts w:ascii="Arial" w:hAnsi="Arial" w:cs="Arial"/>
        </w:rPr>
        <w:t>рассчитываемой за календарный год</w:t>
      </w:r>
      <w:r w:rsidRPr="00E63099">
        <w:rPr>
          <w:rFonts w:ascii="Arial" w:hAnsi="Arial" w:cs="Arial"/>
          <w:iCs/>
        </w:rPr>
        <w:t xml:space="preserve"> среднемесячной заработной плате руководителей, их заместителей и главных бухгалтеров</w:t>
      </w:r>
    </w:p>
    <w:p w:rsidR="000C415E" w:rsidRPr="00E63099" w:rsidRDefault="000C415E" w:rsidP="000C415E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E63099">
        <w:rPr>
          <w:rFonts w:ascii="Arial" w:hAnsi="Arial" w:cs="Arial"/>
          <w:iCs/>
        </w:rPr>
        <w:t>___________________________________________________________,</w:t>
      </w:r>
    </w:p>
    <w:p w:rsidR="000C415E" w:rsidRPr="00E63099" w:rsidRDefault="000C415E" w:rsidP="000C415E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proofErr w:type="gramStart"/>
      <w:r w:rsidRPr="00E63099">
        <w:rPr>
          <w:rFonts w:ascii="Arial" w:hAnsi="Arial" w:cs="Arial"/>
          <w:iCs/>
        </w:rPr>
        <w:t>(наименование муниципального учреждения, муниципального</w:t>
      </w:r>
      <w:proofErr w:type="gramEnd"/>
    </w:p>
    <w:p w:rsidR="000C415E" w:rsidRPr="00E63099" w:rsidRDefault="000C415E" w:rsidP="000C415E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E63099">
        <w:rPr>
          <w:rFonts w:ascii="Arial" w:hAnsi="Arial" w:cs="Arial"/>
          <w:iCs/>
        </w:rPr>
        <w:t>унитарного предприятия)</w:t>
      </w:r>
    </w:p>
    <w:p w:rsidR="000C415E" w:rsidRPr="00E63099" w:rsidRDefault="000C415E" w:rsidP="000C415E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E63099">
        <w:rPr>
          <w:rFonts w:ascii="Arial" w:hAnsi="Arial" w:cs="Arial"/>
          <w:iCs/>
        </w:rPr>
        <w:t>за 20___ год</w:t>
      </w:r>
    </w:p>
    <w:p w:rsidR="000C415E" w:rsidRPr="00E63099" w:rsidRDefault="000C415E" w:rsidP="000C415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50"/>
        <w:gridCol w:w="2324"/>
        <w:gridCol w:w="2760"/>
      </w:tblGrid>
      <w:tr w:rsidR="000C415E" w:rsidRPr="00E63099" w:rsidTr="00715D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5E" w:rsidRPr="00E63099" w:rsidRDefault="000C415E" w:rsidP="00715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E63099">
              <w:rPr>
                <w:rFonts w:ascii="Arial" w:hAnsi="Arial" w:cs="Arial"/>
                <w:iCs/>
              </w:rPr>
              <w:lastRenderedPageBreak/>
              <w:t xml:space="preserve">N </w:t>
            </w:r>
            <w:proofErr w:type="gramStart"/>
            <w:r w:rsidRPr="00E63099">
              <w:rPr>
                <w:rFonts w:ascii="Arial" w:hAnsi="Arial" w:cs="Arial"/>
                <w:iCs/>
              </w:rPr>
              <w:t>п</w:t>
            </w:r>
            <w:proofErr w:type="gramEnd"/>
            <w:r w:rsidRPr="00E63099">
              <w:rPr>
                <w:rFonts w:ascii="Arial" w:hAnsi="Arial" w:cs="Arial"/>
                <w:iCs/>
              </w:rPr>
              <w:t>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5E" w:rsidRPr="00E63099" w:rsidRDefault="000C415E" w:rsidP="00715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E63099">
              <w:rPr>
                <w:rFonts w:ascii="Arial" w:hAnsi="Arial" w:cs="Arial"/>
                <w:iCs/>
              </w:rPr>
              <w:t>Фамилия, имя, отчество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5E" w:rsidRPr="00E63099" w:rsidRDefault="000C415E" w:rsidP="00715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E63099">
              <w:rPr>
                <w:rFonts w:ascii="Arial" w:hAnsi="Arial" w:cs="Arial"/>
                <w:iCs/>
              </w:rPr>
              <w:t>Должность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5E" w:rsidRPr="00E63099" w:rsidRDefault="000C415E" w:rsidP="00715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E63099">
              <w:rPr>
                <w:rFonts w:ascii="Arial" w:hAnsi="Arial" w:cs="Arial"/>
                <w:iCs/>
              </w:rPr>
              <w:t>Среднемесячная заработная плата, руб.</w:t>
            </w:r>
          </w:p>
        </w:tc>
      </w:tr>
      <w:tr w:rsidR="000C415E" w:rsidRPr="00E63099" w:rsidTr="00715D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5E" w:rsidRPr="00E63099" w:rsidRDefault="000C415E" w:rsidP="00715D1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5E" w:rsidRPr="00E63099" w:rsidRDefault="000C415E" w:rsidP="00715D1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5E" w:rsidRPr="00E63099" w:rsidRDefault="000C415E" w:rsidP="00715D1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5E" w:rsidRPr="00E63099" w:rsidRDefault="000C415E" w:rsidP="00715D1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0C415E" w:rsidRPr="00E63099" w:rsidTr="00715D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5E" w:rsidRPr="00E63099" w:rsidRDefault="000C415E" w:rsidP="00715D1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5E" w:rsidRPr="00E63099" w:rsidRDefault="000C415E" w:rsidP="00715D1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5E" w:rsidRPr="00E63099" w:rsidRDefault="000C415E" w:rsidP="00715D1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5E" w:rsidRPr="00E63099" w:rsidRDefault="000C415E" w:rsidP="00715D1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0C415E" w:rsidRPr="00E63099" w:rsidTr="00715D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5E" w:rsidRPr="00E63099" w:rsidRDefault="000C415E" w:rsidP="00715D1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5E" w:rsidRPr="00E63099" w:rsidRDefault="000C415E" w:rsidP="00715D1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5E" w:rsidRPr="00E63099" w:rsidRDefault="000C415E" w:rsidP="00715D1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5E" w:rsidRPr="00E63099" w:rsidRDefault="000C415E" w:rsidP="00715D1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:rsidR="000C415E" w:rsidRPr="00E63099" w:rsidRDefault="000C415E" w:rsidP="000C415E">
      <w:pPr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0C415E" w:rsidRPr="00E63099" w:rsidRDefault="000C415E" w:rsidP="000C415E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251B3D" w:rsidRPr="00E63099" w:rsidRDefault="00251B3D">
      <w:pPr>
        <w:rPr>
          <w:rFonts w:ascii="Arial" w:hAnsi="Arial" w:cs="Arial"/>
        </w:rPr>
      </w:pPr>
    </w:p>
    <w:sectPr w:rsidR="00251B3D" w:rsidRPr="00E63099" w:rsidSect="00E630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5E"/>
    <w:rsid w:val="00035208"/>
    <w:rsid w:val="000C415E"/>
    <w:rsid w:val="00251B3D"/>
    <w:rsid w:val="008E0023"/>
    <w:rsid w:val="0090020A"/>
    <w:rsid w:val="00CA1E88"/>
    <w:rsid w:val="00E6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1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1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0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1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1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31E6D4AB1F04AF5DFC7D134F4202D22814AC79E617D56019BB6B13EU3fDC" TargetMode="External"/><Relationship Id="rId5" Type="http://schemas.openxmlformats.org/officeDocument/2006/relationships/hyperlink" Target="consultantplus://offline/ref=6DEECD8A045DD4594077DE8947A026EBC0B04F49883DB12BABBBD9F5163289ABA9602D8D7626D4t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WORK</cp:lastModifiedBy>
  <cp:revision>4</cp:revision>
  <dcterms:created xsi:type="dcterms:W3CDTF">2017-02-08T05:35:00Z</dcterms:created>
  <dcterms:modified xsi:type="dcterms:W3CDTF">2017-02-20T01:19:00Z</dcterms:modified>
</cp:coreProperties>
</file>