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96" w:rsidRPr="00D43F96" w:rsidRDefault="00D43F96" w:rsidP="00D43F96">
      <w:pPr>
        <w:keepNext/>
        <w:suppressAutoHyphens/>
        <w:spacing w:after="0" w:line="240" w:lineRule="auto"/>
        <w:rPr>
          <w:rFonts w:ascii="Arial" w:hAnsi="Arial" w:cs="Arial"/>
          <w:b/>
          <w:sz w:val="24"/>
          <w:szCs w:val="24"/>
        </w:rPr>
      </w:pPr>
      <w:r w:rsidRPr="00D43F96">
        <w:rPr>
          <w:rFonts w:ascii="Arial" w:hAnsi="Arial" w:cs="Arial"/>
          <w:b/>
          <w:sz w:val="24"/>
          <w:szCs w:val="24"/>
        </w:rPr>
        <w:t>АДМИНИСТРАЦИЯ КАНСКОГО РАЙОНА</w:t>
      </w:r>
    </w:p>
    <w:p w:rsidR="00D43F96" w:rsidRPr="00D43F96" w:rsidRDefault="00D43F96" w:rsidP="00D43F96">
      <w:pPr>
        <w:keepNext/>
        <w:suppressAutoHyphens/>
        <w:spacing w:after="0" w:line="240" w:lineRule="auto"/>
        <w:rPr>
          <w:rFonts w:ascii="Arial" w:hAnsi="Arial" w:cs="Arial"/>
          <w:b/>
          <w:sz w:val="24"/>
          <w:szCs w:val="24"/>
        </w:rPr>
      </w:pPr>
      <w:r w:rsidRPr="00D43F96">
        <w:rPr>
          <w:rFonts w:ascii="Arial" w:hAnsi="Arial" w:cs="Arial"/>
          <w:b/>
          <w:sz w:val="24"/>
          <w:szCs w:val="24"/>
        </w:rPr>
        <w:t>КРАСНОЯРСКОГО КРАЯ</w:t>
      </w:r>
    </w:p>
    <w:p w:rsidR="00D43F96" w:rsidRPr="00D43F96" w:rsidRDefault="00D43F96" w:rsidP="00D43F96">
      <w:pPr>
        <w:keepNext/>
        <w:suppressAutoHyphens/>
        <w:spacing w:after="0" w:line="240" w:lineRule="auto"/>
        <w:rPr>
          <w:rFonts w:ascii="Arial" w:hAnsi="Arial" w:cs="Arial"/>
          <w:b/>
          <w:sz w:val="24"/>
          <w:szCs w:val="24"/>
        </w:rPr>
      </w:pPr>
    </w:p>
    <w:p w:rsidR="00D43F96" w:rsidRPr="00D43F96" w:rsidRDefault="00D43F96" w:rsidP="00D43F96">
      <w:pPr>
        <w:keepNext/>
        <w:suppressAutoHyphens/>
        <w:rPr>
          <w:rFonts w:ascii="Arial" w:hAnsi="Arial" w:cs="Arial"/>
          <w:b/>
          <w:sz w:val="24"/>
          <w:szCs w:val="24"/>
        </w:rPr>
      </w:pPr>
      <w:r w:rsidRPr="00D43F96">
        <w:rPr>
          <w:rFonts w:ascii="Arial" w:hAnsi="Arial" w:cs="Arial"/>
          <w:b/>
          <w:sz w:val="24"/>
          <w:szCs w:val="24"/>
        </w:rPr>
        <w:t>ПОСТАНОВЛЕНИЕ</w:t>
      </w:r>
    </w:p>
    <w:p w:rsidR="00D43F96" w:rsidRPr="00D43F96" w:rsidRDefault="00D43F96" w:rsidP="00D43F96">
      <w:pPr>
        <w:keepNext/>
        <w:suppressAutoHyphens/>
        <w:rPr>
          <w:rFonts w:ascii="Arial" w:hAnsi="Arial" w:cs="Arial"/>
          <w:sz w:val="24"/>
          <w:szCs w:val="24"/>
        </w:rPr>
      </w:pPr>
      <w:r w:rsidRPr="00D43F96">
        <w:rPr>
          <w:rFonts w:ascii="Arial" w:hAnsi="Arial" w:cs="Arial"/>
          <w:sz w:val="24"/>
          <w:szCs w:val="24"/>
        </w:rPr>
        <w:t xml:space="preserve">г. Канск      </w:t>
      </w:r>
    </w:p>
    <w:p w:rsidR="00D43F96" w:rsidRPr="00D43F96" w:rsidRDefault="00D43F96" w:rsidP="00D43F96">
      <w:pPr>
        <w:keepNext/>
        <w:suppressAutoHyphens/>
        <w:rPr>
          <w:rFonts w:ascii="Arial" w:hAnsi="Arial" w:cs="Arial"/>
          <w:sz w:val="24"/>
          <w:szCs w:val="24"/>
        </w:rPr>
      </w:pPr>
      <w:r>
        <w:rPr>
          <w:rFonts w:ascii="Arial" w:hAnsi="Arial" w:cs="Arial"/>
          <w:sz w:val="24"/>
          <w:szCs w:val="24"/>
        </w:rPr>
        <w:t>30.09.</w:t>
      </w:r>
      <w:r w:rsidRPr="00D43F96">
        <w:rPr>
          <w:rFonts w:ascii="Arial" w:hAnsi="Arial" w:cs="Arial"/>
          <w:sz w:val="24"/>
          <w:szCs w:val="24"/>
        </w:rPr>
        <w:t xml:space="preserve"> </w:t>
      </w:r>
      <w:r w:rsidRPr="00D43F96">
        <w:rPr>
          <w:rFonts w:ascii="Arial" w:hAnsi="Arial" w:cs="Arial"/>
          <w:sz w:val="24"/>
          <w:szCs w:val="24"/>
          <w:u w:val="single"/>
        </w:rPr>
        <w:t xml:space="preserve">2016 </w:t>
      </w:r>
      <w:r w:rsidRPr="00D43F96">
        <w:rPr>
          <w:rFonts w:ascii="Arial" w:hAnsi="Arial" w:cs="Arial"/>
          <w:sz w:val="24"/>
          <w:szCs w:val="24"/>
        </w:rPr>
        <w:t xml:space="preserve">                          </w:t>
      </w:r>
      <w:r w:rsidRPr="00D43F96">
        <w:rPr>
          <w:rFonts w:ascii="Arial" w:hAnsi="Arial" w:cs="Arial"/>
          <w:sz w:val="24"/>
          <w:szCs w:val="24"/>
        </w:rPr>
        <w:tab/>
        <w:t xml:space="preserve">       </w:t>
      </w:r>
      <w:r w:rsidRPr="00D43F96">
        <w:rPr>
          <w:rFonts w:ascii="Arial" w:hAnsi="Arial" w:cs="Arial"/>
          <w:sz w:val="24"/>
          <w:szCs w:val="24"/>
        </w:rPr>
        <w:tab/>
        <w:t xml:space="preserve">   </w:t>
      </w:r>
      <w:r w:rsidRPr="00D43F96">
        <w:rPr>
          <w:rFonts w:ascii="Arial" w:hAnsi="Arial" w:cs="Arial"/>
          <w:sz w:val="24"/>
          <w:szCs w:val="24"/>
        </w:rPr>
        <w:tab/>
      </w:r>
      <w:r w:rsidRPr="00D43F96">
        <w:rPr>
          <w:rFonts w:ascii="Arial" w:hAnsi="Arial" w:cs="Arial"/>
          <w:sz w:val="24"/>
          <w:szCs w:val="24"/>
        </w:rPr>
        <w:tab/>
        <w:t xml:space="preserve">                  № </w:t>
      </w:r>
      <w:r>
        <w:rPr>
          <w:rFonts w:ascii="Arial" w:hAnsi="Arial" w:cs="Arial"/>
          <w:sz w:val="24"/>
          <w:szCs w:val="24"/>
        </w:rPr>
        <w:t>437</w:t>
      </w:r>
      <w:r w:rsidRPr="00D43F96">
        <w:rPr>
          <w:rFonts w:ascii="Arial" w:hAnsi="Arial" w:cs="Arial"/>
          <w:b/>
          <w:sz w:val="24"/>
          <w:szCs w:val="24"/>
        </w:rPr>
        <w:t>-</w:t>
      </w:r>
      <w:r w:rsidRPr="00D43F96">
        <w:rPr>
          <w:rFonts w:ascii="Arial" w:hAnsi="Arial" w:cs="Arial"/>
          <w:sz w:val="24"/>
          <w:szCs w:val="24"/>
          <w:u w:val="single"/>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570"/>
      </w:tblGrid>
      <w:tr w:rsidR="00D43F96" w:rsidRPr="00D43F96" w:rsidTr="002B503B">
        <w:trPr>
          <w:trHeight w:val="950"/>
          <w:jc w:val="center"/>
        </w:trPr>
        <w:tc>
          <w:tcPr>
            <w:tcW w:w="10008" w:type="dxa"/>
          </w:tcPr>
          <w:p w:rsidR="00D43F96" w:rsidRPr="00D43F96" w:rsidRDefault="00D43F96" w:rsidP="002B503B">
            <w:pPr>
              <w:pStyle w:val="1"/>
              <w:keepNext/>
              <w:tabs>
                <w:tab w:val="left" w:pos="4464"/>
              </w:tabs>
              <w:suppressAutoHyphens/>
              <w:ind w:firstLine="709"/>
              <w:jc w:val="both"/>
              <w:rPr>
                <w:rFonts w:ascii="Arial" w:hAnsi="Arial" w:cs="Arial"/>
                <w:b w:val="0"/>
                <w:sz w:val="24"/>
                <w:szCs w:val="24"/>
              </w:rPr>
            </w:pPr>
            <w:r w:rsidRPr="00D43F96">
              <w:rPr>
                <w:rFonts w:ascii="Arial" w:hAnsi="Arial" w:cs="Arial"/>
                <w:b w:val="0"/>
                <w:sz w:val="24"/>
                <w:szCs w:val="24"/>
              </w:rPr>
              <w:t>О внесении изменений в постановление администрации Канского района Красноярского края от 08.09.2014 № 670-пг</w:t>
            </w:r>
            <w:r w:rsidRPr="00D43F96">
              <w:rPr>
                <w:rFonts w:ascii="Arial" w:hAnsi="Arial" w:cs="Arial"/>
                <w:sz w:val="24"/>
                <w:szCs w:val="24"/>
              </w:rPr>
              <w:t xml:space="preserve"> «</w:t>
            </w:r>
            <w:r w:rsidRPr="00D43F96">
              <w:rPr>
                <w:rFonts w:ascii="Arial" w:hAnsi="Arial" w:cs="Arial"/>
                <w:b w:val="0"/>
                <w:sz w:val="24"/>
                <w:szCs w:val="24"/>
              </w:rPr>
              <w:t xml:space="preserve">Об утверждении муниципальной программы «Развитие малого и среднего предпринимательства в Канском районе» </w:t>
            </w:r>
          </w:p>
        </w:tc>
      </w:tr>
    </w:tbl>
    <w:p w:rsidR="00D43F96" w:rsidRPr="00D43F96" w:rsidRDefault="00D43F96" w:rsidP="00D43F96">
      <w:pPr>
        <w:keepNext/>
        <w:suppressAutoHyphens/>
        <w:autoSpaceDE w:val="0"/>
        <w:autoSpaceDN w:val="0"/>
        <w:adjustRightInd w:val="0"/>
        <w:spacing w:after="0" w:line="240" w:lineRule="auto"/>
        <w:jc w:val="both"/>
        <w:rPr>
          <w:rFonts w:ascii="Arial" w:hAnsi="Arial" w:cs="Arial"/>
          <w:sz w:val="24"/>
          <w:szCs w:val="24"/>
        </w:rPr>
      </w:pPr>
    </w:p>
    <w:p w:rsidR="00D43F96" w:rsidRPr="00D43F96" w:rsidRDefault="00D43F96" w:rsidP="00D43F96">
      <w:pPr>
        <w:pStyle w:val="1"/>
        <w:keepNext/>
        <w:tabs>
          <w:tab w:val="left" w:pos="4464"/>
        </w:tabs>
        <w:suppressAutoHyphens/>
        <w:ind w:firstLine="709"/>
        <w:jc w:val="both"/>
        <w:rPr>
          <w:rFonts w:ascii="Arial" w:hAnsi="Arial" w:cs="Arial"/>
          <w:b w:val="0"/>
          <w:sz w:val="24"/>
          <w:szCs w:val="24"/>
        </w:rPr>
      </w:pPr>
      <w:proofErr w:type="gramStart"/>
      <w:r w:rsidRPr="00D43F96">
        <w:rPr>
          <w:rFonts w:ascii="Arial" w:hAnsi="Arial" w:cs="Arial"/>
          <w:b w:val="0"/>
          <w:sz w:val="24"/>
          <w:szCs w:val="24"/>
        </w:rPr>
        <w:t>В соответствии с постановлением Правительства Красноярского края от 10.08.2016 № 394-п «Об утверждении распределения субсидий бюджетам муниципальных образований Красноярского края для реализации мероприятий, предусмотренных муниципальными программами развития субъектов малого и среднего предпринимательства», на основании Соглашения № 1-31/2016 от 12 сентября 2016г. о предоставлении субсидии бюджету Канского района Красноярского края из краевого бюджета, а также в связи с изменением и перераспределением финансирования</w:t>
      </w:r>
      <w:proofErr w:type="gramEnd"/>
      <w:r w:rsidRPr="00D43F96">
        <w:rPr>
          <w:rFonts w:ascii="Arial" w:hAnsi="Arial" w:cs="Arial"/>
          <w:b w:val="0"/>
          <w:sz w:val="24"/>
          <w:szCs w:val="24"/>
        </w:rPr>
        <w:t xml:space="preserve"> между мероприятиями муниципальной программы «Развитие малого и среднего предпринимательства в Канском районе», а также согласно рекомендациям, разработанным министерством экономического развития, инвестиционной политики и внешних связей Красноярского края,</w:t>
      </w:r>
      <w:r w:rsidRPr="00D43F96">
        <w:rPr>
          <w:rFonts w:ascii="Arial" w:hAnsi="Arial" w:cs="Arial"/>
          <w:sz w:val="24"/>
          <w:szCs w:val="24"/>
        </w:rPr>
        <w:t xml:space="preserve"> </w:t>
      </w:r>
      <w:r w:rsidRPr="00D43F96">
        <w:rPr>
          <w:rFonts w:ascii="Arial" w:hAnsi="Arial" w:cs="Arial"/>
          <w:b w:val="0"/>
          <w:sz w:val="24"/>
          <w:szCs w:val="24"/>
        </w:rPr>
        <w:t>руководствуясь статьями 38, 40 Устава Канского района, ПОСТАНОВЛЯЮ:</w:t>
      </w:r>
    </w:p>
    <w:p w:rsidR="00D43F96" w:rsidRPr="00D43F96" w:rsidRDefault="00D43F96" w:rsidP="00D43F96">
      <w:pPr>
        <w:pStyle w:val="1"/>
        <w:keepNext/>
        <w:tabs>
          <w:tab w:val="left" w:pos="0"/>
        </w:tabs>
        <w:suppressAutoHyphens/>
        <w:ind w:right="-36" w:firstLine="709"/>
        <w:jc w:val="both"/>
        <w:rPr>
          <w:rFonts w:ascii="Arial" w:hAnsi="Arial" w:cs="Arial"/>
          <w:b w:val="0"/>
          <w:sz w:val="24"/>
          <w:szCs w:val="24"/>
        </w:rPr>
      </w:pPr>
      <w:r w:rsidRPr="00D43F96">
        <w:rPr>
          <w:rFonts w:ascii="Arial" w:hAnsi="Arial" w:cs="Arial"/>
          <w:b w:val="0"/>
          <w:sz w:val="24"/>
          <w:szCs w:val="24"/>
        </w:rPr>
        <w:t>1. Внести в постановление администрации Канского района Красноярского края от 08.09.2014 № 670-пг «Об утверждении муниципальной программы «Развитие малого и среднего предпринимательства в Канском районе» (в послед ред. от 26.02.2016 № 54-пг)</w:t>
      </w:r>
      <w:r w:rsidRPr="00D43F96">
        <w:rPr>
          <w:rFonts w:ascii="Arial" w:hAnsi="Arial" w:cs="Arial"/>
          <w:sz w:val="24"/>
          <w:szCs w:val="24"/>
        </w:rPr>
        <w:t xml:space="preserve"> </w:t>
      </w:r>
      <w:r w:rsidRPr="00D43F96">
        <w:rPr>
          <w:rFonts w:ascii="Arial" w:hAnsi="Arial" w:cs="Arial"/>
          <w:b w:val="0"/>
          <w:sz w:val="24"/>
          <w:szCs w:val="24"/>
        </w:rPr>
        <w:t>(далее – Постановление) следующие изменения:</w:t>
      </w:r>
    </w:p>
    <w:p w:rsidR="00D43F96" w:rsidRPr="00D43F96" w:rsidRDefault="00D43F96" w:rsidP="00D43F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1.1.  паспорт муниципальной программы изложить в редакции согласно приложению №1 к настоящему постановлению.</w:t>
      </w:r>
    </w:p>
    <w:p w:rsidR="00D43F96" w:rsidRPr="00D43F96" w:rsidRDefault="00D43F96" w:rsidP="00D43F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1.2. Приложение 1 к паспорту муниципальной программы «Перечень целевых показателей и показателей результативности программы с расшифровкой плановых значений по годам ее реализации» изложить в редакции согласно приложению № 2 к настоящему постановлению.</w:t>
      </w:r>
    </w:p>
    <w:p w:rsidR="00D43F96" w:rsidRPr="00D43F96" w:rsidRDefault="00D43F96" w:rsidP="00D43F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1.3 Приложение 2 к паспорту муниципальной программы «Целевые показатели на долгосрочный период» изложить в редакции согласно </w:t>
      </w:r>
    </w:p>
    <w:p w:rsidR="00D43F96" w:rsidRPr="00D43F96" w:rsidRDefault="00D43F96" w:rsidP="00D43F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приложению № 3 к настоящему постановлению.</w:t>
      </w:r>
    </w:p>
    <w:p w:rsidR="00D43F96" w:rsidRPr="00D43F96" w:rsidRDefault="00D43F96" w:rsidP="00D43F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1.4.  Подраздел 3.1 муниципальной программы «Финансовая поддержка субъектов малого и среднего предпринимательства» изложить в редакции согласно приложению № 4 к настоящему постановлению.</w:t>
      </w:r>
    </w:p>
    <w:p w:rsidR="00D43F96" w:rsidRPr="00D43F96" w:rsidRDefault="00D43F96" w:rsidP="00D43F96">
      <w:pPr>
        <w:pStyle w:val="a4"/>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1.5. Раздел 4 муниципальной программы «Прогноз конечных результатов программы» изложить в редакции согласно приложению № 5 к настоящему постановлению.</w:t>
      </w:r>
    </w:p>
    <w:p w:rsidR="00D43F96" w:rsidRPr="00D43F96" w:rsidRDefault="00D43F96" w:rsidP="00D43F96">
      <w:pPr>
        <w:pStyle w:val="ConsPlusTitle"/>
        <w:keepNext/>
        <w:widowControl/>
        <w:suppressAutoHyphens/>
        <w:ind w:firstLine="709"/>
        <w:jc w:val="both"/>
        <w:rPr>
          <w:b w:val="0"/>
          <w:sz w:val="24"/>
          <w:szCs w:val="24"/>
        </w:rPr>
      </w:pPr>
      <w:r w:rsidRPr="00D43F96">
        <w:rPr>
          <w:b w:val="0"/>
          <w:sz w:val="24"/>
          <w:szCs w:val="24"/>
        </w:rPr>
        <w:t>1.6.  Приложение 1 к муниципальной программе «Порядок и условия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изложить в редакции согласно приложению № 6 к настоящему постановлению.</w:t>
      </w:r>
    </w:p>
    <w:p w:rsidR="00D43F96" w:rsidRPr="00D43F96" w:rsidRDefault="00D43F96" w:rsidP="00D43F96">
      <w:pPr>
        <w:pStyle w:val="ConsPlusTitle"/>
        <w:keepNext/>
        <w:widowControl/>
        <w:suppressAutoHyphens/>
        <w:ind w:firstLine="709"/>
        <w:jc w:val="both"/>
        <w:rPr>
          <w:b w:val="0"/>
          <w:sz w:val="24"/>
          <w:szCs w:val="24"/>
        </w:rPr>
      </w:pPr>
      <w:r w:rsidRPr="00D43F96">
        <w:rPr>
          <w:b w:val="0"/>
          <w:sz w:val="24"/>
          <w:szCs w:val="24"/>
        </w:rPr>
        <w:lastRenderedPageBreak/>
        <w:t xml:space="preserve">1.7. Приложение 3 к муниципальной программе «Порядок и условия предоставления субсидий субъектам малого </w:t>
      </w:r>
      <w:r w:rsidRPr="00D43F96">
        <w:rPr>
          <w:b w:val="0"/>
          <w:sz w:val="24"/>
          <w:szCs w:val="24"/>
        </w:rPr>
        <w:br/>
        <w:t xml:space="preserve">и среднего предпринимательства на возмещение части затрат </w:t>
      </w:r>
      <w:r w:rsidRPr="00D43F96">
        <w:rPr>
          <w:b w:val="0"/>
          <w:sz w:val="24"/>
          <w:szCs w:val="24"/>
        </w:rPr>
        <w:br/>
        <w:t xml:space="preserve">на приобретение оборудования в целях создания и (или) развития, </w:t>
      </w:r>
      <w:r w:rsidRPr="00D43F96">
        <w:rPr>
          <w:b w:val="0"/>
          <w:sz w:val="24"/>
          <w:szCs w:val="24"/>
        </w:rPr>
        <w:br/>
        <w:t>и (или) модернизации производства товаров (работ, услуг)»</w:t>
      </w:r>
      <w:r w:rsidRPr="00D43F96">
        <w:rPr>
          <w:sz w:val="24"/>
          <w:szCs w:val="24"/>
        </w:rPr>
        <w:t xml:space="preserve"> </w:t>
      </w:r>
      <w:r w:rsidRPr="00D43F96">
        <w:rPr>
          <w:b w:val="0"/>
          <w:sz w:val="24"/>
          <w:szCs w:val="24"/>
        </w:rPr>
        <w:t>изложить в редакции согласно приложению № 7 к настоящему постановлению.</w:t>
      </w:r>
    </w:p>
    <w:p w:rsidR="00D43F96" w:rsidRPr="00D43F96" w:rsidRDefault="00D43F96" w:rsidP="00D43F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1.8. Приложение 4 к муниципальной программе</w:t>
      </w:r>
      <w:r w:rsidRPr="00D43F96">
        <w:rPr>
          <w:rFonts w:ascii="Arial" w:hAnsi="Arial" w:cs="Arial"/>
          <w:b/>
          <w:sz w:val="24"/>
          <w:szCs w:val="24"/>
        </w:rPr>
        <w:t xml:space="preserve"> «</w:t>
      </w:r>
      <w:r w:rsidRPr="00D43F96">
        <w:rPr>
          <w:rFonts w:ascii="Arial" w:hAnsi="Arial" w:cs="Arial"/>
          <w:sz w:val="24"/>
          <w:szCs w:val="24"/>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в Канском районе» изложить в редакции согласно приложению № 8 к настоящему постановлению. </w:t>
      </w:r>
    </w:p>
    <w:p w:rsidR="00D43F96" w:rsidRPr="00D43F96" w:rsidRDefault="00D43F96" w:rsidP="00D43F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1.9.</w:t>
      </w:r>
      <w:r w:rsidRPr="00D43F96">
        <w:rPr>
          <w:rFonts w:ascii="Arial" w:hAnsi="Arial" w:cs="Arial"/>
          <w:b/>
          <w:sz w:val="24"/>
          <w:szCs w:val="24"/>
        </w:rPr>
        <w:t xml:space="preserve">  </w:t>
      </w:r>
      <w:r w:rsidRPr="00D43F96">
        <w:rPr>
          <w:rFonts w:ascii="Arial" w:hAnsi="Arial" w:cs="Arial"/>
          <w:sz w:val="24"/>
          <w:szCs w:val="24"/>
        </w:rPr>
        <w:t>Приложение 5 к муниципальной программе</w:t>
      </w:r>
      <w:r w:rsidRPr="00D43F96">
        <w:rPr>
          <w:rFonts w:ascii="Arial" w:hAnsi="Arial" w:cs="Arial"/>
          <w:b/>
          <w:sz w:val="24"/>
          <w:szCs w:val="24"/>
        </w:rPr>
        <w:t xml:space="preserve"> «</w:t>
      </w:r>
      <w:r w:rsidRPr="00D43F96">
        <w:rPr>
          <w:rFonts w:ascii="Arial" w:hAnsi="Arial" w:cs="Arial"/>
          <w:sz w:val="24"/>
          <w:szCs w:val="24"/>
        </w:rPr>
        <w:t>Информация о ресурсном обеспечении и прогнозной оценке расходов на реализацию целей муниципальной  программы «Развитие малого и среднего предпринимательства в Канском районе» с учетом источников финансирования, в том числе по уровням бюджетной системы изложить в редакции согласно приложению № 9 к настоящему постановлению.</w:t>
      </w:r>
    </w:p>
    <w:p w:rsidR="00D43F96" w:rsidRPr="00D43F96" w:rsidRDefault="00D43F96" w:rsidP="00D43F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1.10. Приложение 7 к муниципальной программе «Перечень отдаленных и труднодоступных местностей Канского района и населенных пунктов муниципального образования, в которых отсутствуют предприятия торговли, для целей предоставления субсидий субъектам малого и среднего предпринимательства» изложить в редакции согласно приложению № 10 к настоящему постановлению.</w:t>
      </w:r>
    </w:p>
    <w:p w:rsidR="00D43F96" w:rsidRPr="00D43F96" w:rsidRDefault="00D43F96" w:rsidP="00D43F96">
      <w:pPr>
        <w:pStyle w:val="ConsTitle"/>
        <w:ind w:firstLine="709"/>
        <w:rPr>
          <w:rFonts w:ascii="Arial" w:hAnsi="Arial" w:cs="Arial"/>
          <w:sz w:val="24"/>
          <w:szCs w:val="24"/>
        </w:rPr>
      </w:pPr>
      <w:r w:rsidRPr="00D43F96">
        <w:rPr>
          <w:rFonts w:ascii="Arial" w:hAnsi="Arial" w:cs="Arial"/>
          <w:bCs w:val="0"/>
          <w:sz w:val="24"/>
          <w:szCs w:val="24"/>
        </w:rPr>
        <w:t xml:space="preserve">2. </w:t>
      </w:r>
      <w:proofErr w:type="gramStart"/>
      <w:r w:rsidRPr="00D43F96">
        <w:rPr>
          <w:rFonts w:ascii="Arial" w:hAnsi="Arial" w:cs="Arial"/>
          <w:sz w:val="24"/>
          <w:szCs w:val="24"/>
        </w:rPr>
        <w:t>Контроль за</w:t>
      </w:r>
      <w:proofErr w:type="gramEnd"/>
      <w:r w:rsidRPr="00D43F96">
        <w:rPr>
          <w:rFonts w:ascii="Arial" w:hAnsi="Arial" w:cs="Arial"/>
          <w:sz w:val="24"/>
          <w:szCs w:val="24"/>
        </w:rPr>
        <w:t xml:space="preserve"> исполнением настоящего постановления возложить на первого заместителя Главы Канского района Витман О.В.</w:t>
      </w:r>
    </w:p>
    <w:p w:rsidR="00D43F96" w:rsidRPr="00D43F96" w:rsidRDefault="00D43F96" w:rsidP="00D43F96">
      <w:pPr>
        <w:keepNext/>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hAnsi="Arial" w:cs="Arial"/>
          <w:sz w:val="24"/>
          <w:szCs w:val="24"/>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43F96" w:rsidRPr="00D43F96" w:rsidRDefault="00D43F96" w:rsidP="00D43F96">
      <w:pPr>
        <w:keepNext/>
        <w:suppressAutoHyphens/>
        <w:autoSpaceDE w:val="0"/>
        <w:autoSpaceDN w:val="0"/>
        <w:adjustRightInd w:val="0"/>
        <w:spacing w:after="0" w:line="240" w:lineRule="auto"/>
        <w:ind w:firstLine="539"/>
        <w:jc w:val="both"/>
        <w:rPr>
          <w:rFonts w:ascii="Arial" w:hAnsi="Arial" w:cs="Arial"/>
          <w:sz w:val="24"/>
          <w:szCs w:val="24"/>
        </w:rPr>
      </w:pPr>
    </w:p>
    <w:p w:rsidR="00D43F96" w:rsidRPr="00D43F96" w:rsidRDefault="00D43F96" w:rsidP="00D43F96">
      <w:pPr>
        <w:keepNext/>
        <w:suppressAutoHyphens/>
        <w:autoSpaceDE w:val="0"/>
        <w:autoSpaceDN w:val="0"/>
        <w:adjustRightInd w:val="0"/>
        <w:spacing w:after="0" w:line="240" w:lineRule="auto"/>
        <w:ind w:firstLine="539"/>
        <w:jc w:val="both"/>
        <w:rPr>
          <w:rFonts w:ascii="Arial" w:hAnsi="Arial" w:cs="Arial"/>
          <w:sz w:val="24"/>
          <w:szCs w:val="24"/>
        </w:rPr>
      </w:pPr>
    </w:p>
    <w:p w:rsidR="00D43F96" w:rsidRPr="00D43F96" w:rsidRDefault="00D43F96" w:rsidP="00D43F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Глава Канского района</w:t>
      </w:r>
      <w:r w:rsidRPr="00D43F96">
        <w:rPr>
          <w:rFonts w:ascii="Arial" w:hAnsi="Arial" w:cs="Arial"/>
          <w:sz w:val="24"/>
          <w:szCs w:val="24"/>
        </w:rPr>
        <w:tab/>
        <w:t xml:space="preserve">                                                                  А.А. Заруцкий</w:t>
      </w:r>
    </w:p>
    <w:p w:rsidR="00D43F96" w:rsidRPr="00D43F96" w:rsidRDefault="00D43F96" w:rsidP="00634596">
      <w:pPr>
        <w:keepNext/>
        <w:suppressAutoHyphens/>
        <w:autoSpaceDE w:val="0"/>
        <w:autoSpaceDN w:val="0"/>
        <w:adjustRightInd w:val="0"/>
        <w:spacing w:after="0" w:line="240" w:lineRule="auto"/>
        <w:jc w:val="right"/>
        <w:outlineLvl w:val="1"/>
        <w:rPr>
          <w:rFonts w:ascii="Arial" w:hAnsi="Arial" w:cs="Arial"/>
          <w:b/>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P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D43F96" w:rsidRDefault="00D43F96" w:rsidP="00634596">
      <w:pPr>
        <w:keepNext/>
        <w:suppressAutoHyphens/>
        <w:autoSpaceDE w:val="0"/>
        <w:autoSpaceDN w:val="0"/>
        <w:adjustRightInd w:val="0"/>
        <w:spacing w:after="0" w:line="240" w:lineRule="auto"/>
        <w:jc w:val="right"/>
        <w:outlineLvl w:val="1"/>
        <w:rPr>
          <w:rFonts w:ascii="Arial" w:hAnsi="Arial" w:cs="Arial"/>
          <w:sz w:val="24"/>
          <w:szCs w:val="24"/>
        </w:rPr>
      </w:pPr>
    </w:p>
    <w:p w:rsidR="00CC6108" w:rsidRPr="00D43F96" w:rsidRDefault="00CC6108" w:rsidP="00634596">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lastRenderedPageBreak/>
        <w:t>Приложение № 1</w:t>
      </w:r>
    </w:p>
    <w:p w:rsidR="00CC6108" w:rsidRPr="00D43F96" w:rsidRDefault="00CC6108" w:rsidP="00634596">
      <w:pPr>
        <w:keepNext/>
        <w:suppressAutoHyphens/>
        <w:spacing w:after="0" w:line="240" w:lineRule="auto"/>
        <w:jc w:val="right"/>
        <w:rPr>
          <w:rFonts w:ascii="Arial" w:hAnsi="Arial" w:cs="Arial"/>
          <w:sz w:val="24"/>
          <w:szCs w:val="24"/>
          <w:u w:val="single"/>
        </w:rPr>
      </w:pPr>
      <w:r w:rsidRPr="00D43F96">
        <w:rPr>
          <w:rFonts w:ascii="Arial" w:hAnsi="Arial" w:cs="Arial"/>
          <w:sz w:val="24"/>
          <w:szCs w:val="24"/>
        </w:rPr>
        <w:t xml:space="preserve">к постановлению администрации                                                                                                                                              </w:t>
      </w:r>
      <w:r w:rsidR="00110839">
        <w:rPr>
          <w:rFonts w:ascii="Arial" w:hAnsi="Arial" w:cs="Arial"/>
          <w:sz w:val="24"/>
          <w:szCs w:val="24"/>
        </w:rPr>
        <w:t>Канского района от 30.09.</w:t>
      </w:r>
      <w:r w:rsidRPr="00D43F96">
        <w:rPr>
          <w:rFonts w:ascii="Arial" w:hAnsi="Arial" w:cs="Arial"/>
          <w:sz w:val="24"/>
          <w:szCs w:val="24"/>
        </w:rPr>
        <w:t>20</w:t>
      </w:r>
      <w:r w:rsidR="00110839">
        <w:rPr>
          <w:rFonts w:ascii="Arial" w:hAnsi="Arial" w:cs="Arial"/>
          <w:sz w:val="24"/>
          <w:szCs w:val="24"/>
        </w:rPr>
        <w:t>16</w:t>
      </w:r>
      <w:r w:rsidRPr="00D43F96">
        <w:rPr>
          <w:rFonts w:ascii="Arial" w:hAnsi="Arial" w:cs="Arial"/>
          <w:sz w:val="24"/>
          <w:szCs w:val="24"/>
        </w:rPr>
        <w:t xml:space="preserve"> № </w:t>
      </w:r>
      <w:r w:rsidR="00110839">
        <w:rPr>
          <w:rFonts w:ascii="Arial" w:hAnsi="Arial" w:cs="Arial"/>
          <w:sz w:val="24"/>
          <w:szCs w:val="24"/>
        </w:rPr>
        <w:t>437-</w:t>
      </w:r>
      <w:bookmarkStart w:id="0" w:name="_GoBack"/>
      <w:bookmarkEnd w:id="0"/>
      <w:r w:rsidRPr="00D43F96">
        <w:rPr>
          <w:rFonts w:ascii="Arial" w:hAnsi="Arial" w:cs="Arial"/>
          <w:sz w:val="24"/>
          <w:szCs w:val="24"/>
          <w:u w:val="single"/>
        </w:rPr>
        <w:t>пг</w:t>
      </w:r>
    </w:p>
    <w:p w:rsidR="004849E5" w:rsidRPr="00D43F96" w:rsidRDefault="004849E5" w:rsidP="00634596">
      <w:pPr>
        <w:keepNext/>
        <w:suppressAutoHyphens/>
        <w:autoSpaceDE w:val="0"/>
        <w:autoSpaceDN w:val="0"/>
        <w:adjustRightInd w:val="0"/>
        <w:spacing w:after="0" w:line="240" w:lineRule="auto"/>
        <w:outlineLvl w:val="1"/>
        <w:rPr>
          <w:rFonts w:ascii="Arial" w:hAnsi="Arial" w:cs="Arial"/>
          <w:sz w:val="24"/>
          <w:szCs w:val="24"/>
        </w:rPr>
      </w:pPr>
    </w:p>
    <w:p w:rsidR="005973C8" w:rsidRPr="00D43F96" w:rsidRDefault="005973C8" w:rsidP="00634596">
      <w:pPr>
        <w:keepNext/>
        <w:suppressAutoHyphens/>
        <w:autoSpaceDE w:val="0"/>
        <w:autoSpaceDN w:val="0"/>
        <w:adjustRightInd w:val="0"/>
        <w:spacing w:after="0" w:line="240" w:lineRule="auto"/>
        <w:outlineLvl w:val="1"/>
        <w:rPr>
          <w:rFonts w:ascii="Arial" w:hAnsi="Arial" w:cs="Arial"/>
          <w:sz w:val="24"/>
          <w:szCs w:val="24"/>
        </w:rPr>
      </w:pPr>
      <w:r w:rsidRPr="00D43F96">
        <w:rPr>
          <w:rFonts w:ascii="Arial" w:hAnsi="Arial" w:cs="Arial"/>
          <w:sz w:val="24"/>
          <w:szCs w:val="24"/>
        </w:rPr>
        <w:t>ПАСПОРТ</w:t>
      </w:r>
    </w:p>
    <w:p w:rsidR="005973C8" w:rsidRPr="00D43F96" w:rsidRDefault="005973C8"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МУНИЦИПАЛЬНОЙ ПРОГРАММЫ</w:t>
      </w:r>
    </w:p>
    <w:tbl>
      <w:tblPr>
        <w:tblpPr w:leftFromText="180" w:rightFromText="180" w:vertAnchor="text" w:horzAnchor="margin" w:tblpXSpec="center" w:tblpY="89"/>
        <w:tblW w:w="9637" w:type="dxa"/>
        <w:tblCellSpacing w:w="5" w:type="nil"/>
        <w:tblLayout w:type="fixed"/>
        <w:tblCellMar>
          <w:left w:w="75" w:type="dxa"/>
          <w:right w:w="75" w:type="dxa"/>
        </w:tblCellMar>
        <w:tblLook w:val="0000" w:firstRow="0" w:lastRow="0" w:firstColumn="0" w:lastColumn="0" w:noHBand="0" w:noVBand="0"/>
      </w:tblPr>
      <w:tblGrid>
        <w:gridCol w:w="2494"/>
        <w:gridCol w:w="7143"/>
      </w:tblGrid>
      <w:tr w:rsidR="005973C8" w:rsidRPr="00D43F96" w:rsidTr="005973C8">
        <w:trPr>
          <w:tblCellSpacing w:w="5" w:type="nil"/>
        </w:trPr>
        <w:tc>
          <w:tcPr>
            <w:tcW w:w="2494"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Наименование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Муниципальная программа "Развитие малого и среднего предпринимательства в Канском районе" (далее - муниципальная программа)</w:t>
            </w:r>
          </w:p>
        </w:tc>
      </w:tr>
      <w:tr w:rsidR="005973C8" w:rsidRPr="00D43F96" w:rsidTr="005973C8">
        <w:trPr>
          <w:tblCellSpacing w:w="5" w:type="nil"/>
        </w:trPr>
        <w:tc>
          <w:tcPr>
            <w:tcW w:w="2494"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Основания для разработки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xml:space="preserve">Закон Красноярского края от 04.12.2008 № 7-2528 «О развитии малого и среднего предпринимательства в Красноярском крае»; 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 </w:t>
            </w:r>
            <w:hyperlink r:id="rId9" w:history="1">
              <w:proofErr w:type="gramStart"/>
              <w:r w:rsidRPr="00D43F96">
                <w:rPr>
                  <w:rFonts w:ascii="Arial" w:hAnsi="Arial" w:cs="Arial"/>
                  <w:sz w:val="24"/>
                  <w:szCs w:val="24"/>
                </w:rPr>
                <w:t>Статья 179</w:t>
              </w:r>
            </w:hyperlink>
            <w:r w:rsidRPr="00D43F96">
              <w:rPr>
                <w:rFonts w:ascii="Arial" w:hAnsi="Arial" w:cs="Arial"/>
                <w:sz w:val="24"/>
                <w:szCs w:val="24"/>
              </w:rPr>
              <w:t xml:space="preserve"> Бюджетного кодекса Российской Федерации, Федеральный </w:t>
            </w:r>
            <w:hyperlink r:id="rId10" w:history="1">
              <w:r w:rsidRPr="00D43F96">
                <w:rPr>
                  <w:rFonts w:ascii="Arial" w:hAnsi="Arial" w:cs="Arial"/>
                  <w:sz w:val="24"/>
                  <w:szCs w:val="24"/>
                </w:rPr>
                <w:t>закон</w:t>
              </w:r>
            </w:hyperlink>
            <w:r w:rsidRPr="00D43F96">
              <w:rPr>
                <w:rFonts w:ascii="Arial" w:hAnsi="Arial" w:cs="Arial"/>
                <w:sz w:val="24"/>
                <w:szCs w:val="24"/>
              </w:rPr>
              <w:t xml:space="preserve"> от 24.07.2007 № 209-ФЗ "О развитии малого и среднего предпринимательства Российской Федерации", </w:t>
            </w:r>
            <w:hyperlink r:id="rId11" w:history="1">
              <w:r w:rsidRPr="00D43F96">
                <w:rPr>
                  <w:rFonts w:ascii="Arial" w:hAnsi="Arial" w:cs="Arial"/>
                  <w:sz w:val="24"/>
                  <w:szCs w:val="24"/>
                </w:rPr>
                <w:t>Постановление</w:t>
              </w:r>
            </w:hyperlink>
            <w:r w:rsidRPr="00D43F96">
              <w:rPr>
                <w:rFonts w:ascii="Arial" w:hAnsi="Arial" w:cs="Arial"/>
                <w:sz w:val="24"/>
                <w:szCs w:val="24"/>
              </w:rPr>
              <w:t xml:space="preserve">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r w:rsidR="00C64C96" w:rsidRPr="00D43F96">
              <w:rPr>
                <w:rFonts w:ascii="Arial" w:hAnsi="Arial" w:cs="Arial"/>
                <w:sz w:val="24"/>
                <w:szCs w:val="24"/>
              </w:rPr>
              <w:t xml:space="preserve"> (в ред. от 25.08.2015 № 453-пг</w:t>
            </w:r>
            <w:r w:rsidR="00B81DC7" w:rsidRPr="00D43F96">
              <w:rPr>
                <w:rFonts w:ascii="Arial" w:hAnsi="Arial" w:cs="Arial"/>
                <w:sz w:val="24"/>
                <w:szCs w:val="24"/>
              </w:rPr>
              <w:t>)</w:t>
            </w:r>
            <w:r w:rsidRPr="00D43F96">
              <w:rPr>
                <w:rFonts w:ascii="Arial" w:hAnsi="Arial" w:cs="Arial"/>
                <w:sz w:val="24"/>
                <w:szCs w:val="24"/>
              </w:rPr>
              <w:t xml:space="preserve">, </w:t>
            </w:r>
            <w:r w:rsidR="004849E5" w:rsidRPr="00D43F96">
              <w:rPr>
                <w:rFonts w:ascii="Arial" w:hAnsi="Arial" w:cs="Arial"/>
                <w:sz w:val="24"/>
                <w:szCs w:val="24"/>
              </w:rPr>
              <w:t xml:space="preserve"> постановление администрации Канского района от  30.07.2015 № 401-пг  «Об утверждении перечня муниципальных программ Канского района, предлагаемых</w:t>
            </w:r>
            <w:proofErr w:type="gramEnd"/>
            <w:r w:rsidR="004849E5" w:rsidRPr="00D43F96">
              <w:rPr>
                <w:rFonts w:ascii="Arial" w:hAnsi="Arial" w:cs="Arial"/>
                <w:sz w:val="24"/>
                <w:szCs w:val="24"/>
              </w:rPr>
              <w:t xml:space="preserve"> к финансированию с 01.01.2016г.»</w:t>
            </w:r>
            <w:r w:rsidR="00337FC6" w:rsidRPr="00D43F96">
              <w:rPr>
                <w:rFonts w:ascii="Arial" w:hAnsi="Arial" w:cs="Arial"/>
                <w:sz w:val="24"/>
                <w:szCs w:val="24"/>
              </w:rPr>
              <w:t xml:space="preserve">, </w:t>
            </w:r>
            <w:r w:rsidR="007F26E8" w:rsidRPr="00D43F96">
              <w:rPr>
                <w:rFonts w:ascii="Arial" w:hAnsi="Arial" w:cs="Arial"/>
                <w:sz w:val="24"/>
                <w:szCs w:val="24"/>
              </w:rPr>
              <w:t>решения Канского районного Совета депутатов от 04.12.2014 № 44-313  «О районном бюджете на 2015 год и плановый период 2016-2017 годов» (в ред. от 28.09.2015 № 51-389</w:t>
            </w:r>
            <w:r w:rsidR="001104F9" w:rsidRPr="00D43F96">
              <w:rPr>
                <w:rFonts w:ascii="Arial" w:hAnsi="Arial" w:cs="Arial"/>
                <w:sz w:val="24"/>
                <w:szCs w:val="24"/>
              </w:rPr>
              <w:t>)</w:t>
            </w:r>
            <w:r w:rsidR="005C729E" w:rsidRPr="00D43F96">
              <w:rPr>
                <w:rFonts w:ascii="Arial" w:hAnsi="Arial" w:cs="Arial"/>
                <w:sz w:val="24"/>
                <w:szCs w:val="24"/>
              </w:rPr>
              <w:t>,</w:t>
            </w:r>
            <w:r w:rsidR="001104F9" w:rsidRPr="00D43F96">
              <w:rPr>
                <w:rFonts w:ascii="Arial" w:hAnsi="Arial" w:cs="Arial"/>
                <w:sz w:val="24"/>
                <w:szCs w:val="24"/>
              </w:rPr>
              <w:t xml:space="preserve"> Решения Канского районного Совета депутатов </w:t>
            </w:r>
            <w:r w:rsidR="005C729E" w:rsidRPr="00D43F96">
              <w:rPr>
                <w:rFonts w:ascii="Arial" w:hAnsi="Arial" w:cs="Arial"/>
                <w:sz w:val="24"/>
                <w:szCs w:val="24"/>
              </w:rPr>
              <w:t xml:space="preserve"> </w:t>
            </w:r>
            <w:proofErr w:type="gramStart"/>
            <w:r w:rsidR="005C729E" w:rsidRPr="00D43F96">
              <w:rPr>
                <w:rFonts w:ascii="Arial" w:hAnsi="Arial" w:cs="Arial"/>
                <w:sz w:val="24"/>
                <w:szCs w:val="24"/>
              </w:rPr>
              <w:t>от</w:t>
            </w:r>
            <w:proofErr w:type="gramEnd"/>
            <w:r w:rsidR="005C729E" w:rsidRPr="00D43F96">
              <w:rPr>
                <w:rFonts w:ascii="Arial" w:hAnsi="Arial" w:cs="Arial"/>
                <w:sz w:val="24"/>
                <w:szCs w:val="24"/>
              </w:rPr>
              <w:t xml:space="preserve"> 14.12.2015  № 54-399</w:t>
            </w:r>
            <w:r w:rsidR="004849E5" w:rsidRPr="00D43F96">
              <w:rPr>
                <w:rFonts w:ascii="Arial" w:hAnsi="Arial" w:cs="Arial"/>
                <w:sz w:val="24"/>
                <w:szCs w:val="24"/>
              </w:rPr>
              <w:t xml:space="preserve"> </w:t>
            </w:r>
            <w:r w:rsidR="001104F9" w:rsidRPr="00D43F96">
              <w:rPr>
                <w:rFonts w:ascii="Arial" w:hAnsi="Arial" w:cs="Arial"/>
                <w:sz w:val="24"/>
                <w:szCs w:val="24"/>
              </w:rPr>
              <w:t>«О районном бюджете на 2016 год»</w:t>
            </w:r>
            <w:r w:rsidR="004849E5" w:rsidRPr="00D43F96">
              <w:rPr>
                <w:rFonts w:ascii="Arial" w:hAnsi="Arial" w:cs="Arial"/>
                <w:sz w:val="24"/>
                <w:szCs w:val="24"/>
              </w:rPr>
              <w:t xml:space="preserve">       </w:t>
            </w:r>
          </w:p>
        </w:tc>
      </w:tr>
      <w:tr w:rsidR="005973C8" w:rsidRPr="00D43F96" w:rsidTr="005973C8">
        <w:trPr>
          <w:tblCellSpacing w:w="5" w:type="nil"/>
        </w:trPr>
        <w:tc>
          <w:tcPr>
            <w:tcW w:w="2494"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Ответственный исполнитель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Администрация Канского района Красноярского края (далее - Администрация Канского района)</w:t>
            </w:r>
          </w:p>
        </w:tc>
      </w:tr>
      <w:tr w:rsidR="005973C8" w:rsidRPr="00D43F96" w:rsidTr="005973C8">
        <w:trPr>
          <w:tblCellSpacing w:w="5" w:type="nil"/>
        </w:trPr>
        <w:tc>
          <w:tcPr>
            <w:tcW w:w="2494"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Соисполнители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p>
        </w:tc>
      </w:tr>
      <w:tr w:rsidR="005973C8" w:rsidRPr="00D43F96" w:rsidTr="005973C8">
        <w:trPr>
          <w:tblCellSpacing w:w="5" w:type="nil"/>
        </w:trPr>
        <w:tc>
          <w:tcPr>
            <w:tcW w:w="2494"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 xml:space="preserve">Перечень подпрограмм и </w:t>
            </w:r>
            <w:r w:rsidR="00955235" w:rsidRPr="00D43F96">
              <w:rPr>
                <w:rFonts w:ascii="Arial" w:hAnsi="Arial" w:cs="Arial"/>
                <w:sz w:val="24"/>
                <w:szCs w:val="24"/>
              </w:rPr>
              <w:t xml:space="preserve">основных </w:t>
            </w:r>
            <w:r w:rsidRPr="00D43F96">
              <w:rPr>
                <w:rFonts w:ascii="Arial" w:hAnsi="Arial" w:cs="Arial"/>
                <w:sz w:val="24"/>
                <w:szCs w:val="24"/>
              </w:rPr>
              <w:t>мероприятий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p>
        </w:tc>
      </w:tr>
      <w:tr w:rsidR="005973C8" w:rsidRPr="00D43F96" w:rsidTr="005973C8">
        <w:trPr>
          <w:tblCellSpacing w:w="5" w:type="nil"/>
        </w:trPr>
        <w:tc>
          <w:tcPr>
            <w:tcW w:w="2494"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Цель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Создание благоприятных условий для развития малого и среднего предпринимательства в Канском районе</w:t>
            </w:r>
          </w:p>
        </w:tc>
      </w:tr>
      <w:tr w:rsidR="005973C8" w:rsidRPr="00D43F96" w:rsidTr="005973C8">
        <w:trPr>
          <w:tblCellSpacing w:w="5" w:type="nil"/>
        </w:trPr>
        <w:tc>
          <w:tcPr>
            <w:tcW w:w="2494"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Задачи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Снижение затрат для субъектов малого и среднего предпринимательства.</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xml:space="preserve">- Оказание имущественной поддержки субъектам малого и среднего предпринимательства и организациям, образующим </w:t>
            </w:r>
            <w:r w:rsidRPr="00D43F96">
              <w:rPr>
                <w:rFonts w:ascii="Arial" w:hAnsi="Arial" w:cs="Arial"/>
                <w:sz w:val="24"/>
                <w:szCs w:val="24"/>
              </w:rPr>
              <w:lastRenderedPageBreak/>
              <w:t>инфраструктуру поддержки субъектов малого и среднего предпринимательства, осуществляющих деятельность на территории Канского района.</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Информационно-консультационная и образовательная поддержка субъектов малого и среднего предпринимательства, улучшение системы стимулирования предпринимательской активности с целью повышения ее уровня</w:t>
            </w:r>
          </w:p>
        </w:tc>
      </w:tr>
      <w:tr w:rsidR="005973C8" w:rsidRPr="00D43F96" w:rsidTr="005973C8">
        <w:trPr>
          <w:tblCellSpacing w:w="5" w:type="nil"/>
        </w:trPr>
        <w:tc>
          <w:tcPr>
            <w:tcW w:w="2494"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lastRenderedPageBreak/>
              <w:t>Этапы и сроки реализации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5973C8" w:rsidRPr="00D43F96" w:rsidRDefault="00472C0F"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2015</w:t>
            </w:r>
            <w:r w:rsidR="004849E5" w:rsidRPr="00D43F96">
              <w:rPr>
                <w:rFonts w:ascii="Arial" w:hAnsi="Arial" w:cs="Arial"/>
                <w:sz w:val="24"/>
                <w:szCs w:val="24"/>
              </w:rPr>
              <w:t xml:space="preserve"> - 2018</w:t>
            </w:r>
            <w:r w:rsidR="005973C8" w:rsidRPr="00D43F96">
              <w:rPr>
                <w:rFonts w:ascii="Arial" w:hAnsi="Arial" w:cs="Arial"/>
                <w:sz w:val="24"/>
                <w:szCs w:val="24"/>
              </w:rPr>
              <w:t xml:space="preserve"> годы</w:t>
            </w:r>
          </w:p>
        </w:tc>
      </w:tr>
      <w:tr w:rsidR="005973C8" w:rsidRPr="00D43F96" w:rsidTr="005973C8">
        <w:trPr>
          <w:tblCellSpacing w:w="5" w:type="nil"/>
        </w:trPr>
        <w:tc>
          <w:tcPr>
            <w:tcW w:w="2494" w:type="dxa"/>
            <w:tcBorders>
              <w:top w:val="single" w:sz="4" w:space="0" w:color="auto"/>
              <w:left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Целевые показатели и показатели результативности муниципальной программы</w:t>
            </w:r>
          </w:p>
        </w:tc>
        <w:tc>
          <w:tcPr>
            <w:tcW w:w="7143" w:type="dxa"/>
            <w:tcBorders>
              <w:top w:val="single" w:sz="4" w:space="0" w:color="auto"/>
              <w:left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Целевые показатели:</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количество субъектов малого и среднего предпринимательства, получивших муниципальную финансовую поддержку</w:t>
            </w:r>
            <w:r w:rsidR="00843527" w:rsidRPr="00D43F96">
              <w:rPr>
                <w:rFonts w:ascii="Arial" w:hAnsi="Arial" w:cs="Arial"/>
                <w:sz w:val="24"/>
                <w:szCs w:val="24"/>
              </w:rPr>
              <w:t xml:space="preserve"> за счет средств местного бюджета</w:t>
            </w:r>
            <w:r w:rsidRPr="00D43F96">
              <w:rPr>
                <w:rFonts w:ascii="Arial" w:hAnsi="Arial" w:cs="Arial"/>
                <w:sz w:val="24"/>
                <w:szCs w:val="24"/>
              </w:rPr>
              <w:t xml:space="preserve"> </w:t>
            </w:r>
            <w:r w:rsidR="00DC7B02" w:rsidRPr="00D43F96">
              <w:rPr>
                <w:rFonts w:ascii="Arial" w:hAnsi="Arial" w:cs="Arial"/>
                <w:sz w:val="24"/>
                <w:szCs w:val="24"/>
              </w:rPr>
              <w:t>–</w:t>
            </w:r>
            <w:r w:rsidRPr="00D43F96">
              <w:rPr>
                <w:rFonts w:ascii="Arial" w:hAnsi="Arial" w:cs="Arial"/>
                <w:sz w:val="24"/>
                <w:szCs w:val="24"/>
              </w:rPr>
              <w:t xml:space="preserve"> </w:t>
            </w:r>
            <w:r w:rsidR="00103F29" w:rsidRPr="00D43F96">
              <w:rPr>
                <w:rFonts w:ascii="Arial" w:hAnsi="Arial" w:cs="Arial"/>
                <w:sz w:val="24"/>
                <w:szCs w:val="24"/>
              </w:rPr>
              <w:t>3</w:t>
            </w:r>
            <w:r w:rsidRPr="00D43F96">
              <w:rPr>
                <w:rFonts w:ascii="Arial" w:hAnsi="Arial" w:cs="Arial"/>
                <w:sz w:val="24"/>
                <w:szCs w:val="24"/>
              </w:rPr>
              <w:t xml:space="preserve"> единиц</w:t>
            </w:r>
            <w:r w:rsidR="00843527" w:rsidRPr="00D43F96">
              <w:rPr>
                <w:rFonts w:ascii="Arial" w:hAnsi="Arial" w:cs="Arial"/>
                <w:sz w:val="24"/>
                <w:szCs w:val="24"/>
              </w:rPr>
              <w:t>ы с 2017 года</w:t>
            </w:r>
            <w:r w:rsidRPr="00D43F96">
              <w:rPr>
                <w:rFonts w:ascii="Arial" w:hAnsi="Arial" w:cs="Arial"/>
                <w:sz w:val="24"/>
                <w:szCs w:val="24"/>
              </w:rPr>
              <w:t>.</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xml:space="preserve">Увеличение оборота малых и средних предприятий (с учетом </w:t>
            </w:r>
            <w:proofErr w:type="spellStart"/>
            <w:r w:rsidRPr="00D43F96">
              <w:rPr>
                <w:rFonts w:ascii="Arial" w:hAnsi="Arial" w:cs="Arial"/>
                <w:sz w:val="24"/>
                <w:szCs w:val="24"/>
              </w:rPr>
              <w:t>микропредприятий</w:t>
            </w:r>
            <w:proofErr w:type="spellEnd"/>
            <w:r w:rsidRPr="00D43F96">
              <w:rPr>
                <w:rFonts w:ascii="Arial" w:hAnsi="Arial" w:cs="Arial"/>
                <w:sz w:val="24"/>
                <w:szCs w:val="24"/>
              </w:rPr>
              <w:t xml:space="preserve">), занимающихся обрабатывающим производством до </w:t>
            </w:r>
            <w:r w:rsidR="00B74B73" w:rsidRPr="00D43F96">
              <w:rPr>
                <w:rFonts w:ascii="Arial" w:hAnsi="Arial" w:cs="Arial"/>
                <w:sz w:val="24"/>
                <w:szCs w:val="24"/>
              </w:rPr>
              <w:t>1</w:t>
            </w:r>
            <w:r w:rsidR="00E167C1" w:rsidRPr="00D43F96">
              <w:rPr>
                <w:rFonts w:ascii="Arial" w:hAnsi="Arial" w:cs="Arial"/>
                <w:sz w:val="24"/>
                <w:szCs w:val="24"/>
              </w:rPr>
              <w:t>162</w:t>
            </w:r>
            <w:r w:rsidR="00793D46" w:rsidRPr="00D43F96">
              <w:rPr>
                <w:rFonts w:ascii="Arial" w:hAnsi="Arial" w:cs="Arial"/>
                <w:sz w:val="24"/>
                <w:szCs w:val="24"/>
              </w:rPr>
              <w:t>,</w:t>
            </w:r>
            <w:r w:rsidR="00E167C1" w:rsidRPr="00D43F96">
              <w:rPr>
                <w:rFonts w:ascii="Arial" w:hAnsi="Arial" w:cs="Arial"/>
                <w:sz w:val="24"/>
                <w:szCs w:val="24"/>
              </w:rPr>
              <w:t>0</w:t>
            </w:r>
            <w:r w:rsidR="00103F29" w:rsidRPr="00D43F96">
              <w:rPr>
                <w:rFonts w:ascii="Arial" w:hAnsi="Arial" w:cs="Arial"/>
                <w:sz w:val="24"/>
                <w:szCs w:val="24"/>
              </w:rPr>
              <w:t>млн</w:t>
            </w:r>
            <w:r w:rsidRPr="00D43F96">
              <w:rPr>
                <w:rFonts w:ascii="Arial" w:hAnsi="Arial" w:cs="Arial"/>
                <w:sz w:val="24"/>
                <w:szCs w:val="24"/>
              </w:rPr>
              <w:t>. рублей</w:t>
            </w:r>
            <w:r w:rsidR="00E167C1" w:rsidRPr="00D43F96">
              <w:rPr>
                <w:rFonts w:ascii="Arial" w:hAnsi="Arial" w:cs="Arial"/>
                <w:sz w:val="24"/>
                <w:szCs w:val="24"/>
              </w:rPr>
              <w:t xml:space="preserve"> к 2018 году</w:t>
            </w:r>
            <w:r w:rsidRPr="00D43F96">
              <w:rPr>
                <w:rFonts w:ascii="Arial" w:hAnsi="Arial" w:cs="Arial"/>
                <w:sz w:val="24"/>
                <w:szCs w:val="24"/>
              </w:rPr>
              <w:t>.</w:t>
            </w:r>
          </w:p>
          <w:p w:rsidR="005973C8" w:rsidRPr="00D43F96" w:rsidRDefault="005973C8" w:rsidP="00634596">
            <w:pPr>
              <w:keepNext/>
              <w:suppressAutoHyphens/>
              <w:autoSpaceDE w:val="0"/>
              <w:autoSpaceDN w:val="0"/>
              <w:adjustRightInd w:val="0"/>
              <w:spacing w:after="0" w:line="240" w:lineRule="auto"/>
              <w:jc w:val="both"/>
              <w:rPr>
                <w:rFonts w:ascii="Arial" w:hAnsi="Arial" w:cs="Arial"/>
                <w:color w:val="FF0000"/>
                <w:sz w:val="24"/>
                <w:szCs w:val="24"/>
              </w:rPr>
            </w:pPr>
            <w:r w:rsidRPr="00D43F96">
              <w:rPr>
                <w:rFonts w:ascii="Arial" w:hAnsi="Arial" w:cs="Arial"/>
                <w:sz w:val="24"/>
                <w:szCs w:val="24"/>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r w:rsidR="009475A3" w:rsidRPr="00D43F96">
              <w:rPr>
                <w:rFonts w:ascii="Arial" w:hAnsi="Arial" w:cs="Arial"/>
                <w:sz w:val="24"/>
                <w:szCs w:val="24"/>
              </w:rPr>
              <w:t>–</w:t>
            </w:r>
            <w:r w:rsidRPr="00D43F96">
              <w:rPr>
                <w:rFonts w:ascii="Arial" w:hAnsi="Arial" w:cs="Arial"/>
                <w:sz w:val="24"/>
                <w:szCs w:val="24"/>
              </w:rPr>
              <w:t xml:space="preserve"> </w:t>
            </w:r>
            <w:r w:rsidR="00843527" w:rsidRPr="00D43F96">
              <w:rPr>
                <w:rFonts w:ascii="Arial" w:hAnsi="Arial" w:cs="Arial"/>
                <w:sz w:val="24"/>
                <w:szCs w:val="24"/>
              </w:rPr>
              <w:t>1</w:t>
            </w:r>
            <w:r w:rsidRPr="00D43F96">
              <w:rPr>
                <w:rFonts w:ascii="Arial" w:hAnsi="Arial" w:cs="Arial"/>
                <w:sz w:val="24"/>
                <w:szCs w:val="24"/>
              </w:rPr>
              <w:t xml:space="preserve"> единиц</w:t>
            </w:r>
            <w:r w:rsidR="00843527" w:rsidRPr="00D43F96">
              <w:rPr>
                <w:rFonts w:ascii="Arial" w:hAnsi="Arial" w:cs="Arial"/>
                <w:sz w:val="24"/>
                <w:szCs w:val="24"/>
              </w:rPr>
              <w:t>а ежегодно с 2016</w:t>
            </w:r>
            <w:r w:rsidR="00E167C1" w:rsidRPr="00D43F96">
              <w:rPr>
                <w:rFonts w:ascii="Arial" w:hAnsi="Arial" w:cs="Arial"/>
                <w:sz w:val="24"/>
                <w:szCs w:val="24"/>
              </w:rPr>
              <w:t xml:space="preserve"> год</w:t>
            </w:r>
            <w:r w:rsidR="00843527" w:rsidRPr="00D43F96">
              <w:rPr>
                <w:rFonts w:ascii="Arial" w:hAnsi="Arial" w:cs="Arial"/>
                <w:sz w:val="24"/>
                <w:szCs w:val="24"/>
              </w:rPr>
              <w:t>а (при финансировании мероприятий за счет средств районного бюджета)</w:t>
            </w:r>
            <w:r w:rsidRPr="00D43F96">
              <w:rPr>
                <w:rFonts w:ascii="Arial" w:hAnsi="Arial" w:cs="Arial"/>
                <w:color w:val="FF0000"/>
                <w:sz w:val="24"/>
                <w:szCs w:val="24"/>
              </w:rPr>
              <w:t>.</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Количество сохраненных рабочих мест в секторе малого и среднего предпринимательства за</w:t>
            </w:r>
            <w:r w:rsidR="00DC7B02" w:rsidRPr="00D43F96">
              <w:rPr>
                <w:rFonts w:ascii="Arial" w:hAnsi="Arial" w:cs="Arial"/>
                <w:sz w:val="24"/>
                <w:szCs w:val="24"/>
              </w:rPr>
              <w:t xml:space="preserve"> </w:t>
            </w:r>
            <w:r w:rsidR="00843527" w:rsidRPr="00D43F96">
              <w:rPr>
                <w:rFonts w:ascii="Arial" w:hAnsi="Arial" w:cs="Arial"/>
                <w:sz w:val="24"/>
                <w:szCs w:val="24"/>
              </w:rPr>
              <w:t xml:space="preserve">период реализации программы - </w:t>
            </w:r>
            <w:r w:rsidR="00DC7B02" w:rsidRPr="00D43F96">
              <w:rPr>
                <w:rFonts w:ascii="Arial" w:hAnsi="Arial" w:cs="Arial"/>
                <w:sz w:val="24"/>
                <w:szCs w:val="24"/>
              </w:rPr>
              <w:t>2</w:t>
            </w:r>
            <w:r w:rsidRPr="00D43F96">
              <w:rPr>
                <w:rFonts w:ascii="Arial" w:hAnsi="Arial" w:cs="Arial"/>
                <w:sz w:val="24"/>
                <w:szCs w:val="24"/>
              </w:rPr>
              <w:t xml:space="preserve"> единиц</w:t>
            </w:r>
            <w:r w:rsidR="00DA5475" w:rsidRPr="00D43F96">
              <w:rPr>
                <w:rFonts w:ascii="Arial" w:hAnsi="Arial" w:cs="Arial"/>
                <w:sz w:val="24"/>
                <w:szCs w:val="24"/>
              </w:rPr>
              <w:t>ы</w:t>
            </w:r>
            <w:r w:rsidRPr="00D43F96">
              <w:rPr>
                <w:rFonts w:ascii="Arial" w:hAnsi="Arial" w:cs="Arial"/>
                <w:sz w:val="24"/>
                <w:szCs w:val="24"/>
              </w:rPr>
              <w:t xml:space="preserve"> ежегодно</w:t>
            </w:r>
            <w:r w:rsidR="00843527" w:rsidRPr="00D43F96">
              <w:rPr>
                <w:rFonts w:ascii="Arial" w:hAnsi="Arial" w:cs="Arial"/>
                <w:sz w:val="24"/>
                <w:szCs w:val="24"/>
              </w:rPr>
              <w:t xml:space="preserve"> с 2017 года (при финансировании мероприятий за счет средств районного бюджета)</w:t>
            </w:r>
            <w:r w:rsidRPr="00D43F96">
              <w:rPr>
                <w:rFonts w:ascii="Arial" w:hAnsi="Arial" w:cs="Arial"/>
                <w:sz w:val="24"/>
                <w:szCs w:val="24"/>
              </w:rPr>
              <w:t>.</w:t>
            </w:r>
          </w:p>
          <w:p w:rsidR="005973C8" w:rsidRPr="00D43F96" w:rsidRDefault="005525F3"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Увеличение о</w:t>
            </w:r>
            <w:r w:rsidR="005973C8" w:rsidRPr="00D43F96">
              <w:rPr>
                <w:rFonts w:ascii="Arial" w:hAnsi="Arial" w:cs="Arial"/>
                <w:sz w:val="24"/>
                <w:szCs w:val="24"/>
              </w:rPr>
              <w:t>бъем</w:t>
            </w:r>
            <w:r w:rsidRPr="00D43F96">
              <w:rPr>
                <w:rFonts w:ascii="Arial" w:hAnsi="Arial" w:cs="Arial"/>
                <w:sz w:val="24"/>
                <w:szCs w:val="24"/>
              </w:rPr>
              <w:t>а</w:t>
            </w:r>
            <w:r w:rsidR="005973C8" w:rsidRPr="00D43F96">
              <w:rPr>
                <w:rFonts w:ascii="Arial" w:hAnsi="Arial" w:cs="Arial"/>
                <w:sz w:val="24"/>
                <w:szCs w:val="24"/>
              </w:rPr>
              <w:t xml:space="preserve"> привлеченных инвестиций в секторе малого и среднего предпринимательства при реализации программы </w:t>
            </w:r>
            <w:r w:rsidR="00843527" w:rsidRPr="00D43F96">
              <w:rPr>
                <w:rFonts w:ascii="Arial" w:hAnsi="Arial" w:cs="Arial"/>
                <w:sz w:val="24"/>
                <w:szCs w:val="24"/>
              </w:rPr>
              <w:t>до 3</w:t>
            </w:r>
            <w:r w:rsidR="00DC7B02" w:rsidRPr="00D43F96">
              <w:rPr>
                <w:rFonts w:ascii="Arial" w:hAnsi="Arial" w:cs="Arial"/>
                <w:sz w:val="24"/>
                <w:szCs w:val="24"/>
              </w:rPr>
              <w:t>00</w:t>
            </w:r>
            <w:r w:rsidR="005973C8" w:rsidRPr="00D43F96">
              <w:rPr>
                <w:rFonts w:ascii="Arial" w:hAnsi="Arial" w:cs="Arial"/>
                <w:sz w:val="24"/>
                <w:szCs w:val="24"/>
              </w:rPr>
              <w:t>,0 тыс. рублей</w:t>
            </w:r>
            <w:r w:rsidR="00843527" w:rsidRPr="00D43F96">
              <w:rPr>
                <w:rFonts w:ascii="Arial" w:hAnsi="Arial" w:cs="Arial"/>
                <w:sz w:val="24"/>
                <w:szCs w:val="24"/>
              </w:rPr>
              <w:t xml:space="preserve"> ежегодно с 2016</w:t>
            </w:r>
            <w:r w:rsidR="00987E08" w:rsidRPr="00D43F96">
              <w:rPr>
                <w:rFonts w:ascii="Arial" w:hAnsi="Arial" w:cs="Arial"/>
                <w:sz w:val="24"/>
                <w:szCs w:val="24"/>
              </w:rPr>
              <w:t xml:space="preserve"> года</w:t>
            </w:r>
            <w:r w:rsidR="00843527" w:rsidRPr="00D43F96">
              <w:rPr>
                <w:rFonts w:ascii="Arial" w:hAnsi="Arial" w:cs="Arial"/>
                <w:sz w:val="24"/>
                <w:szCs w:val="24"/>
              </w:rPr>
              <w:t xml:space="preserve"> </w:t>
            </w:r>
            <w:r w:rsidR="000248C9" w:rsidRPr="00D43F96">
              <w:rPr>
                <w:rFonts w:ascii="Arial" w:hAnsi="Arial" w:cs="Arial"/>
                <w:sz w:val="24"/>
                <w:szCs w:val="24"/>
              </w:rPr>
              <w:t>(при финансировании</w:t>
            </w:r>
            <w:r w:rsidR="00843527" w:rsidRPr="00D43F96">
              <w:rPr>
                <w:rFonts w:ascii="Arial" w:hAnsi="Arial" w:cs="Arial"/>
                <w:sz w:val="24"/>
                <w:szCs w:val="24"/>
              </w:rPr>
              <w:t xml:space="preserve"> мероприятий за счет средств районного бюджета)</w:t>
            </w:r>
            <w:r w:rsidR="005973C8" w:rsidRPr="00D43F96">
              <w:rPr>
                <w:rFonts w:ascii="Arial" w:hAnsi="Arial" w:cs="Arial"/>
                <w:sz w:val="24"/>
                <w:szCs w:val="24"/>
              </w:rPr>
              <w:t>.</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Показатели результативности:</w:t>
            </w:r>
          </w:p>
          <w:p w:rsidR="00103F29" w:rsidRPr="00D43F96" w:rsidRDefault="005973C8" w:rsidP="00634596">
            <w:pPr>
              <w:pStyle w:val="ConsPlusNormal"/>
              <w:keepNext/>
              <w:widowControl/>
              <w:suppressAutoHyphens/>
              <w:ind w:firstLine="0"/>
              <w:jc w:val="both"/>
              <w:rPr>
                <w:rFonts w:ascii="Arial" w:hAnsi="Arial" w:cs="Arial"/>
                <w:sz w:val="24"/>
                <w:szCs w:val="24"/>
              </w:rPr>
            </w:pPr>
            <w:r w:rsidRPr="00D43F96">
              <w:rPr>
                <w:rFonts w:ascii="Arial" w:hAnsi="Arial" w:cs="Arial"/>
                <w:sz w:val="24"/>
                <w:szCs w:val="24"/>
              </w:rPr>
              <w:t>- количество поддержанных вновь созданных субъектов малого предпринимательства, получивших субсидии на возмещение части затрат, связанных с приобретением и созданием основных средств и началом предпринимательской деятельно</w:t>
            </w:r>
            <w:r w:rsidR="00D00978" w:rsidRPr="00D43F96">
              <w:rPr>
                <w:rFonts w:ascii="Arial" w:hAnsi="Arial" w:cs="Arial"/>
                <w:sz w:val="24"/>
                <w:szCs w:val="24"/>
              </w:rPr>
              <w:t>сти п</w:t>
            </w:r>
            <w:r w:rsidR="00843527" w:rsidRPr="00D43F96">
              <w:rPr>
                <w:rFonts w:ascii="Arial" w:hAnsi="Arial" w:cs="Arial"/>
                <w:sz w:val="24"/>
                <w:szCs w:val="24"/>
              </w:rPr>
              <w:t>ри реализации программы - 1</w:t>
            </w:r>
            <w:r w:rsidR="00D00978" w:rsidRPr="00D43F96">
              <w:rPr>
                <w:rFonts w:ascii="Arial" w:hAnsi="Arial" w:cs="Arial"/>
                <w:sz w:val="24"/>
                <w:szCs w:val="24"/>
              </w:rPr>
              <w:t xml:space="preserve"> единиц</w:t>
            </w:r>
            <w:r w:rsidR="00843527" w:rsidRPr="00D43F96">
              <w:rPr>
                <w:rFonts w:ascii="Arial" w:hAnsi="Arial" w:cs="Arial"/>
                <w:sz w:val="24"/>
                <w:szCs w:val="24"/>
              </w:rPr>
              <w:t>а</w:t>
            </w:r>
            <w:r w:rsidR="00987E08" w:rsidRPr="00D43F96">
              <w:rPr>
                <w:rFonts w:ascii="Arial" w:hAnsi="Arial" w:cs="Arial"/>
                <w:sz w:val="24"/>
                <w:szCs w:val="24"/>
              </w:rPr>
              <w:t xml:space="preserve"> ежегодно с 20</w:t>
            </w:r>
            <w:r w:rsidR="00103F29" w:rsidRPr="00D43F96">
              <w:rPr>
                <w:rFonts w:ascii="Arial" w:hAnsi="Arial" w:cs="Arial"/>
                <w:sz w:val="24"/>
                <w:szCs w:val="24"/>
              </w:rPr>
              <w:t>17</w:t>
            </w:r>
            <w:r w:rsidR="00987E08" w:rsidRPr="00D43F96">
              <w:rPr>
                <w:rFonts w:ascii="Arial" w:hAnsi="Arial" w:cs="Arial"/>
                <w:sz w:val="24"/>
                <w:szCs w:val="24"/>
              </w:rPr>
              <w:t xml:space="preserve"> года</w:t>
            </w:r>
            <w:r w:rsidR="000248C9" w:rsidRPr="00D43F96">
              <w:rPr>
                <w:rFonts w:ascii="Arial" w:hAnsi="Arial" w:cs="Arial"/>
                <w:sz w:val="24"/>
                <w:szCs w:val="24"/>
              </w:rPr>
              <w:t xml:space="preserve"> (при финансировании мероприятий за счет средств районного бюджета).</w:t>
            </w:r>
          </w:p>
          <w:p w:rsidR="005973C8" w:rsidRPr="00D43F96" w:rsidRDefault="005973C8" w:rsidP="00634596">
            <w:pPr>
              <w:pStyle w:val="ConsPlusNormal"/>
              <w:keepNext/>
              <w:widowControl/>
              <w:suppressAutoHyphens/>
              <w:ind w:firstLine="0"/>
              <w:jc w:val="both"/>
              <w:rPr>
                <w:rFonts w:ascii="Arial" w:hAnsi="Arial" w:cs="Arial"/>
                <w:sz w:val="24"/>
                <w:szCs w:val="24"/>
              </w:rPr>
            </w:pPr>
            <w:r w:rsidRPr="00D43F96">
              <w:rPr>
                <w:rFonts w:ascii="Arial" w:hAnsi="Arial" w:cs="Arial"/>
                <w:sz w:val="24"/>
                <w:szCs w:val="24"/>
              </w:rPr>
              <w:t>- Количество поддержанных субъектов малого и (или) среднего предпринимательства, получивших возмещение части затрат на уплату первого взноса (аванса) при заключении договоров лизинга оборудо</w:t>
            </w:r>
            <w:r w:rsidR="00DA5475" w:rsidRPr="00D43F96">
              <w:rPr>
                <w:rFonts w:ascii="Arial" w:hAnsi="Arial" w:cs="Arial"/>
                <w:sz w:val="24"/>
                <w:szCs w:val="24"/>
              </w:rPr>
              <w:t>вания при реализации программы - два субъекта ежегодно</w:t>
            </w:r>
            <w:r w:rsidR="000248C9" w:rsidRPr="00D43F96">
              <w:rPr>
                <w:rFonts w:ascii="Arial" w:hAnsi="Arial" w:cs="Arial"/>
                <w:sz w:val="24"/>
                <w:szCs w:val="24"/>
              </w:rPr>
              <w:t xml:space="preserve"> (при финансировании мероприятий за счет средств районного бюджета).</w:t>
            </w:r>
          </w:p>
          <w:p w:rsidR="005973C8" w:rsidRPr="00D43F96" w:rsidRDefault="005973C8" w:rsidP="00634596">
            <w:pPr>
              <w:pStyle w:val="ConsPlusNormal"/>
              <w:keepNext/>
              <w:widowControl/>
              <w:suppressAutoHyphens/>
              <w:ind w:firstLine="0"/>
              <w:jc w:val="both"/>
              <w:rPr>
                <w:rFonts w:ascii="Arial" w:hAnsi="Arial" w:cs="Arial"/>
                <w:sz w:val="24"/>
                <w:szCs w:val="24"/>
              </w:rPr>
            </w:pPr>
            <w:r w:rsidRPr="00D43F96">
              <w:rPr>
                <w:rFonts w:ascii="Arial" w:hAnsi="Arial" w:cs="Arial"/>
                <w:sz w:val="24"/>
                <w:szCs w:val="24"/>
              </w:rPr>
              <w:t xml:space="preserve">- Количество поддержанных субъектов малого и (или) </w:t>
            </w:r>
            <w:r w:rsidRPr="00D43F96">
              <w:rPr>
                <w:rFonts w:ascii="Arial" w:hAnsi="Arial" w:cs="Arial"/>
                <w:sz w:val="24"/>
                <w:szCs w:val="24"/>
              </w:rPr>
              <w:lastRenderedPageBreak/>
              <w:t>среднего предпринимательства, получивших возмещение части затрат на приобретение оборудо</w:t>
            </w:r>
            <w:r w:rsidR="00DA5475" w:rsidRPr="00D43F96">
              <w:rPr>
                <w:rFonts w:ascii="Arial" w:hAnsi="Arial" w:cs="Arial"/>
                <w:sz w:val="24"/>
                <w:szCs w:val="24"/>
              </w:rPr>
              <w:t xml:space="preserve">вания при реализации программы - </w:t>
            </w:r>
            <w:r w:rsidRPr="00D43F96">
              <w:rPr>
                <w:rFonts w:ascii="Arial" w:hAnsi="Arial" w:cs="Arial"/>
                <w:sz w:val="24"/>
                <w:szCs w:val="24"/>
              </w:rPr>
              <w:t>один субъект ежегодно</w:t>
            </w:r>
            <w:r w:rsidR="000248C9" w:rsidRPr="00D43F96">
              <w:rPr>
                <w:rFonts w:ascii="Arial" w:hAnsi="Arial" w:cs="Arial"/>
                <w:sz w:val="24"/>
                <w:szCs w:val="24"/>
              </w:rPr>
              <w:t xml:space="preserve"> (при финансировании мероприятий за счет средств районного бюджета)</w:t>
            </w:r>
            <w:r w:rsidRPr="00D43F96">
              <w:rPr>
                <w:rFonts w:ascii="Arial" w:hAnsi="Arial" w:cs="Arial"/>
                <w:sz w:val="24"/>
                <w:szCs w:val="24"/>
              </w:rPr>
              <w:t>.</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Количество поддержанных субъектов малого и среднего предпринимательства, получивших имущественную подде</w:t>
            </w:r>
            <w:r w:rsidR="00363913" w:rsidRPr="00D43F96">
              <w:rPr>
                <w:rFonts w:ascii="Arial" w:hAnsi="Arial" w:cs="Arial"/>
                <w:sz w:val="24"/>
                <w:szCs w:val="24"/>
              </w:rPr>
              <w:t>ржку при реализации программы - 8 субъектов</w:t>
            </w:r>
            <w:r w:rsidR="00987E08" w:rsidRPr="00D43F96">
              <w:rPr>
                <w:rFonts w:ascii="Arial" w:hAnsi="Arial" w:cs="Arial"/>
                <w:sz w:val="24"/>
                <w:szCs w:val="24"/>
              </w:rPr>
              <w:t xml:space="preserve"> ежегодно</w:t>
            </w:r>
            <w:r w:rsidRPr="00D43F96">
              <w:rPr>
                <w:rFonts w:ascii="Arial" w:hAnsi="Arial" w:cs="Arial"/>
                <w:sz w:val="24"/>
                <w:szCs w:val="24"/>
              </w:rPr>
              <w:t>.</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Количество граждан и субъектов малого и (или) среднего предпринимательства, получивших информационно-консультационную поддержку по мерам и видам подд</w:t>
            </w:r>
            <w:r w:rsidR="00363913" w:rsidRPr="00D43F96">
              <w:rPr>
                <w:rFonts w:ascii="Arial" w:hAnsi="Arial" w:cs="Arial"/>
                <w:sz w:val="24"/>
                <w:szCs w:val="24"/>
              </w:rPr>
              <w:t xml:space="preserve">ержек при реализации программы </w:t>
            </w:r>
            <w:r w:rsidR="00987E08" w:rsidRPr="00D43F96">
              <w:rPr>
                <w:rFonts w:ascii="Arial" w:hAnsi="Arial" w:cs="Arial"/>
                <w:sz w:val="24"/>
                <w:szCs w:val="24"/>
              </w:rPr>
              <w:t>– до 200</w:t>
            </w:r>
            <w:r w:rsidR="00363913" w:rsidRPr="00D43F96">
              <w:rPr>
                <w:rFonts w:ascii="Arial" w:hAnsi="Arial" w:cs="Arial"/>
                <w:sz w:val="24"/>
                <w:szCs w:val="24"/>
              </w:rPr>
              <w:t xml:space="preserve"> субъект</w:t>
            </w:r>
            <w:r w:rsidR="00987E08" w:rsidRPr="00D43F96">
              <w:rPr>
                <w:rFonts w:ascii="Arial" w:hAnsi="Arial" w:cs="Arial"/>
                <w:sz w:val="24"/>
                <w:szCs w:val="24"/>
              </w:rPr>
              <w:t>ов</w:t>
            </w:r>
            <w:r w:rsidR="00363913" w:rsidRPr="00D43F96">
              <w:rPr>
                <w:rFonts w:ascii="Arial" w:hAnsi="Arial" w:cs="Arial"/>
                <w:sz w:val="24"/>
                <w:szCs w:val="24"/>
              </w:rPr>
              <w:t xml:space="preserve"> ежегодно</w:t>
            </w:r>
            <w:r w:rsidRPr="00D43F96">
              <w:rPr>
                <w:rFonts w:ascii="Arial" w:hAnsi="Arial" w:cs="Arial"/>
                <w:sz w:val="24"/>
                <w:szCs w:val="24"/>
              </w:rPr>
              <w:t>.</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xml:space="preserve">- Количество награжденных субъектов малого и среднего предпринимательства, имеющих высокие социально-экономические показатели в своей деятельности, при реализации программы </w:t>
            </w:r>
            <w:r w:rsidR="00987E08" w:rsidRPr="00D43F96">
              <w:rPr>
                <w:rFonts w:ascii="Arial" w:hAnsi="Arial" w:cs="Arial"/>
                <w:sz w:val="24"/>
                <w:szCs w:val="24"/>
              </w:rPr>
              <w:t>– до 20 субъектов ежегодно</w:t>
            </w:r>
            <w:r w:rsidRPr="00D43F96">
              <w:rPr>
                <w:rFonts w:ascii="Arial" w:hAnsi="Arial" w:cs="Arial"/>
                <w:sz w:val="24"/>
                <w:szCs w:val="24"/>
              </w:rPr>
              <w:t>.</w:t>
            </w:r>
          </w:p>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Количество субъектов малого предпринимательства, ставших поставщиками продукции и услуг для муниципальных</w:t>
            </w:r>
            <w:r w:rsidR="00363913" w:rsidRPr="00D43F96">
              <w:rPr>
                <w:rFonts w:ascii="Arial" w:hAnsi="Arial" w:cs="Arial"/>
                <w:sz w:val="24"/>
                <w:szCs w:val="24"/>
              </w:rPr>
              <w:t xml:space="preserve"> нужд при реализации программы </w:t>
            </w:r>
            <w:r w:rsidR="00987E08" w:rsidRPr="00D43F96">
              <w:rPr>
                <w:rFonts w:ascii="Arial" w:hAnsi="Arial" w:cs="Arial"/>
                <w:sz w:val="24"/>
                <w:szCs w:val="24"/>
              </w:rPr>
              <w:t>–</w:t>
            </w:r>
            <w:r w:rsidR="00363913" w:rsidRPr="00D43F96">
              <w:rPr>
                <w:rFonts w:ascii="Arial" w:hAnsi="Arial" w:cs="Arial"/>
                <w:sz w:val="24"/>
                <w:szCs w:val="24"/>
              </w:rPr>
              <w:t xml:space="preserve"> </w:t>
            </w:r>
            <w:r w:rsidR="00987E08" w:rsidRPr="00D43F96">
              <w:rPr>
                <w:rFonts w:ascii="Arial" w:hAnsi="Arial" w:cs="Arial"/>
                <w:sz w:val="24"/>
                <w:szCs w:val="24"/>
              </w:rPr>
              <w:t xml:space="preserve">до </w:t>
            </w:r>
            <w:r w:rsidR="00363913" w:rsidRPr="00D43F96">
              <w:rPr>
                <w:rFonts w:ascii="Arial" w:hAnsi="Arial" w:cs="Arial"/>
                <w:sz w:val="24"/>
                <w:szCs w:val="24"/>
              </w:rPr>
              <w:t>10 единиц ежегодно.</w:t>
            </w:r>
          </w:p>
        </w:tc>
      </w:tr>
      <w:tr w:rsidR="005973C8" w:rsidRPr="00D43F96" w:rsidTr="005973C8">
        <w:trPr>
          <w:trHeight w:val="80"/>
          <w:tblCellSpacing w:w="5" w:type="nil"/>
        </w:trPr>
        <w:tc>
          <w:tcPr>
            <w:tcW w:w="9637" w:type="dxa"/>
            <w:gridSpan w:val="2"/>
            <w:tcBorders>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both"/>
              <w:rPr>
                <w:rFonts w:ascii="Arial" w:hAnsi="Arial" w:cs="Arial"/>
                <w:sz w:val="24"/>
                <w:szCs w:val="24"/>
              </w:rPr>
            </w:pPr>
          </w:p>
        </w:tc>
      </w:tr>
      <w:tr w:rsidR="005973C8" w:rsidRPr="00D43F96" w:rsidTr="005973C8">
        <w:trPr>
          <w:tblCellSpacing w:w="5" w:type="nil"/>
        </w:trPr>
        <w:tc>
          <w:tcPr>
            <w:tcW w:w="2494" w:type="dxa"/>
            <w:tcBorders>
              <w:top w:val="single" w:sz="4" w:space="0" w:color="auto"/>
              <w:left w:val="single" w:sz="4" w:space="0" w:color="auto"/>
              <w:bottom w:val="single" w:sz="4" w:space="0" w:color="auto"/>
              <w:right w:val="single" w:sz="4" w:space="0" w:color="auto"/>
            </w:tcBorders>
          </w:tcPr>
          <w:p w:rsidR="005973C8" w:rsidRPr="00D43F96" w:rsidRDefault="005973C8"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Ресурсное обеспечение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5E1CF6" w:rsidRPr="00D43F96" w:rsidRDefault="0027781D"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Общий объем финансирования на период</w:t>
            </w:r>
            <w:r w:rsidR="002A7A89" w:rsidRPr="00D43F96">
              <w:rPr>
                <w:rFonts w:ascii="Arial" w:hAnsi="Arial" w:cs="Arial"/>
                <w:sz w:val="24"/>
                <w:szCs w:val="24"/>
              </w:rPr>
              <w:t xml:space="preserve"> 2015</w:t>
            </w:r>
            <w:r w:rsidR="005E1CF6" w:rsidRPr="00D43F96">
              <w:rPr>
                <w:rFonts w:ascii="Arial" w:hAnsi="Arial" w:cs="Arial"/>
                <w:sz w:val="24"/>
                <w:szCs w:val="24"/>
              </w:rPr>
              <w:t xml:space="preserve">-2018 гг. составляет </w:t>
            </w:r>
            <w:r w:rsidR="005315A3" w:rsidRPr="00D43F96">
              <w:rPr>
                <w:rFonts w:ascii="Arial" w:hAnsi="Arial" w:cs="Arial"/>
                <w:sz w:val="24"/>
                <w:szCs w:val="24"/>
              </w:rPr>
              <w:t>56</w:t>
            </w:r>
            <w:r w:rsidR="002E0A03" w:rsidRPr="00D43F96">
              <w:rPr>
                <w:rFonts w:ascii="Arial" w:hAnsi="Arial" w:cs="Arial"/>
                <w:sz w:val="24"/>
                <w:szCs w:val="24"/>
              </w:rPr>
              <w:t>68,8</w:t>
            </w:r>
            <w:r w:rsidR="002A7A89" w:rsidRPr="00D43F96">
              <w:rPr>
                <w:rFonts w:ascii="Arial" w:hAnsi="Arial" w:cs="Arial"/>
                <w:sz w:val="24"/>
                <w:szCs w:val="24"/>
              </w:rPr>
              <w:t xml:space="preserve">8213 тыс. рублей,  в т.ч.:  </w:t>
            </w:r>
          </w:p>
          <w:p w:rsidR="005E1CF6" w:rsidRPr="00D43F96" w:rsidRDefault="002A7A89"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 xml:space="preserve">дств </w:t>
            </w:r>
            <w:r w:rsidR="005315A3" w:rsidRPr="00D43F96">
              <w:rPr>
                <w:rFonts w:ascii="Arial" w:hAnsi="Arial" w:cs="Arial"/>
                <w:sz w:val="24"/>
                <w:szCs w:val="24"/>
              </w:rPr>
              <w:t>кр</w:t>
            </w:r>
            <w:proofErr w:type="gramEnd"/>
            <w:r w:rsidR="005315A3" w:rsidRPr="00D43F96">
              <w:rPr>
                <w:rFonts w:ascii="Arial" w:hAnsi="Arial" w:cs="Arial"/>
                <w:sz w:val="24"/>
                <w:szCs w:val="24"/>
              </w:rPr>
              <w:t>аевого бюджета – 12</w:t>
            </w:r>
            <w:r w:rsidR="005E1CF6" w:rsidRPr="00D43F96">
              <w:rPr>
                <w:rFonts w:ascii="Arial" w:hAnsi="Arial" w:cs="Arial"/>
                <w:sz w:val="24"/>
                <w:szCs w:val="24"/>
              </w:rPr>
              <w:t>70,0 тыс. рублей;</w:t>
            </w:r>
          </w:p>
          <w:p w:rsidR="002E0A03" w:rsidRPr="00D43F96" w:rsidRDefault="002E0A03"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2015 год-770,0 тыс</w:t>
            </w:r>
            <w:proofErr w:type="gramStart"/>
            <w:r w:rsidRPr="00D43F96">
              <w:rPr>
                <w:rFonts w:ascii="Arial" w:hAnsi="Arial" w:cs="Arial"/>
                <w:sz w:val="24"/>
                <w:szCs w:val="24"/>
              </w:rPr>
              <w:t>.р</w:t>
            </w:r>
            <w:proofErr w:type="gramEnd"/>
            <w:r w:rsidRPr="00D43F96">
              <w:rPr>
                <w:rFonts w:ascii="Arial" w:hAnsi="Arial" w:cs="Arial"/>
                <w:sz w:val="24"/>
                <w:szCs w:val="24"/>
              </w:rPr>
              <w:t>ублей;</w:t>
            </w:r>
          </w:p>
          <w:p w:rsidR="005315A3" w:rsidRPr="00D43F96" w:rsidRDefault="005315A3"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2016 год-500,0 тыс</w:t>
            </w:r>
            <w:proofErr w:type="gramStart"/>
            <w:r w:rsidRPr="00D43F96">
              <w:rPr>
                <w:rFonts w:ascii="Arial" w:hAnsi="Arial" w:cs="Arial"/>
                <w:sz w:val="24"/>
                <w:szCs w:val="24"/>
              </w:rPr>
              <w:t>.р</w:t>
            </w:r>
            <w:proofErr w:type="gramEnd"/>
            <w:r w:rsidRPr="00D43F96">
              <w:rPr>
                <w:rFonts w:ascii="Arial" w:hAnsi="Arial" w:cs="Arial"/>
                <w:sz w:val="24"/>
                <w:szCs w:val="24"/>
              </w:rPr>
              <w:t>уб.;</w:t>
            </w:r>
          </w:p>
          <w:p w:rsidR="0027781D" w:rsidRPr="00D43F96" w:rsidRDefault="002A7A89"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федерального б</w:t>
            </w:r>
            <w:r w:rsidR="00C15B1A" w:rsidRPr="00D43F96">
              <w:rPr>
                <w:rFonts w:ascii="Arial" w:hAnsi="Arial" w:cs="Arial"/>
                <w:sz w:val="24"/>
                <w:szCs w:val="24"/>
              </w:rPr>
              <w:t>юджета, - 3848,8</w:t>
            </w:r>
            <w:r w:rsidR="0027781D" w:rsidRPr="00D43F96">
              <w:rPr>
                <w:rFonts w:ascii="Arial" w:hAnsi="Arial" w:cs="Arial"/>
                <w:sz w:val="24"/>
                <w:szCs w:val="24"/>
              </w:rPr>
              <w:t>8213 тыс. рублей:</w:t>
            </w:r>
          </w:p>
          <w:p w:rsidR="009B7703" w:rsidRPr="00D43F96" w:rsidRDefault="0027781D"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2015 год-</w:t>
            </w:r>
            <w:r w:rsidR="00C15B1A" w:rsidRPr="00D43F96">
              <w:rPr>
                <w:rFonts w:ascii="Arial" w:hAnsi="Arial" w:cs="Arial"/>
                <w:sz w:val="24"/>
                <w:szCs w:val="24"/>
              </w:rPr>
              <w:t>3848,88213 тыс. рублей</w:t>
            </w:r>
            <w:r w:rsidRPr="00D43F96">
              <w:rPr>
                <w:rFonts w:ascii="Arial" w:hAnsi="Arial" w:cs="Arial"/>
                <w:sz w:val="24"/>
                <w:szCs w:val="24"/>
              </w:rPr>
              <w:t>;</w:t>
            </w:r>
            <w:r w:rsidR="002A7A89" w:rsidRPr="00D43F96">
              <w:rPr>
                <w:rFonts w:ascii="Arial" w:hAnsi="Arial" w:cs="Arial"/>
                <w:sz w:val="24"/>
                <w:szCs w:val="24"/>
              </w:rPr>
              <w:t xml:space="preserve"> </w:t>
            </w:r>
          </w:p>
          <w:p w:rsidR="0027781D" w:rsidRPr="00D43F96" w:rsidRDefault="002A7A89"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 xml:space="preserve">за счет средств районного </w:t>
            </w:r>
            <w:r w:rsidR="009B7703" w:rsidRPr="00D43F96">
              <w:rPr>
                <w:rFonts w:ascii="Arial" w:hAnsi="Arial" w:cs="Arial"/>
                <w:sz w:val="24"/>
                <w:szCs w:val="24"/>
              </w:rPr>
              <w:t>бюджета – 5</w:t>
            </w:r>
            <w:r w:rsidR="0027781D" w:rsidRPr="00D43F96">
              <w:rPr>
                <w:rFonts w:ascii="Arial" w:hAnsi="Arial" w:cs="Arial"/>
                <w:sz w:val="24"/>
                <w:szCs w:val="24"/>
              </w:rPr>
              <w:t>5</w:t>
            </w:r>
            <w:r w:rsidRPr="00D43F96">
              <w:rPr>
                <w:rFonts w:ascii="Arial" w:hAnsi="Arial" w:cs="Arial"/>
                <w:sz w:val="24"/>
                <w:szCs w:val="24"/>
              </w:rPr>
              <w:t>0,0 тыс</w:t>
            </w:r>
            <w:proofErr w:type="gramStart"/>
            <w:r w:rsidRPr="00D43F96">
              <w:rPr>
                <w:rFonts w:ascii="Arial" w:hAnsi="Arial" w:cs="Arial"/>
                <w:sz w:val="24"/>
                <w:szCs w:val="24"/>
              </w:rPr>
              <w:t>.р</w:t>
            </w:r>
            <w:proofErr w:type="gramEnd"/>
            <w:r w:rsidRPr="00D43F96">
              <w:rPr>
                <w:rFonts w:ascii="Arial" w:hAnsi="Arial" w:cs="Arial"/>
                <w:sz w:val="24"/>
                <w:szCs w:val="24"/>
              </w:rPr>
              <w:t>уб</w:t>
            </w:r>
            <w:r w:rsidR="0027781D" w:rsidRPr="00D43F96">
              <w:rPr>
                <w:rFonts w:ascii="Arial" w:hAnsi="Arial" w:cs="Arial"/>
                <w:sz w:val="24"/>
                <w:szCs w:val="24"/>
              </w:rPr>
              <w:t>лей, в том числе</w:t>
            </w:r>
            <w:r w:rsidR="009B7703" w:rsidRPr="00D43F96">
              <w:rPr>
                <w:rFonts w:ascii="Arial" w:hAnsi="Arial" w:cs="Arial"/>
                <w:sz w:val="24"/>
                <w:szCs w:val="24"/>
              </w:rPr>
              <w:t xml:space="preserve"> по годам</w:t>
            </w:r>
            <w:r w:rsidR="0027781D" w:rsidRPr="00D43F96">
              <w:rPr>
                <w:rFonts w:ascii="Arial" w:hAnsi="Arial" w:cs="Arial"/>
                <w:sz w:val="24"/>
                <w:szCs w:val="24"/>
              </w:rPr>
              <w:t>:</w:t>
            </w:r>
          </w:p>
          <w:p w:rsidR="0027781D" w:rsidRPr="00D43F96" w:rsidRDefault="0027781D"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2015г.</w:t>
            </w:r>
            <w:r w:rsidR="009B7703" w:rsidRPr="00D43F96">
              <w:rPr>
                <w:rFonts w:ascii="Arial" w:hAnsi="Arial" w:cs="Arial"/>
                <w:sz w:val="24"/>
                <w:szCs w:val="24"/>
              </w:rPr>
              <w:t xml:space="preserve"> </w:t>
            </w:r>
            <w:r w:rsidRPr="00D43F96">
              <w:rPr>
                <w:rFonts w:ascii="Arial" w:hAnsi="Arial" w:cs="Arial"/>
                <w:sz w:val="24"/>
                <w:szCs w:val="24"/>
              </w:rPr>
              <w:t>-</w:t>
            </w:r>
            <w:r w:rsidR="009B7703" w:rsidRPr="00D43F96">
              <w:rPr>
                <w:rFonts w:ascii="Arial" w:hAnsi="Arial" w:cs="Arial"/>
                <w:sz w:val="24"/>
                <w:szCs w:val="24"/>
              </w:rPr>
              <w:t xml:space="preserve"> </w:t>
            </w:r>
            <w:r w:rsidRPr="00D43F96">
              <w:rPr>
                <w:rFonts w:ascii="Arial" w:hAnsi="Arial" w:cs="Arial"/>
                <w:sz w:val="24"/>
                <w:szCs w:val="24"/>
              </w:rPr>
              <w:t>100,0 тыс.</w:t>
            </w:r>
            <w:r w:rsidR="007C31AD" w:rsidRPr="00D43F96">
              <w:rPr>
                <w:rFonts w:ascii="Arial" w:hAnsi="Arial" w:cs="Arial"/>
                <w:sz w:val="24"/>
                <w:szCs w:val="24"/>
              </w:rPr>
              <w:t xml:space="preserve"> </w:t>
            </w:r>
            <w:r w:rsidRPr="00D43F96">
              <w:rPr>
                <w:rFonts w:ascii="Arial" w:hAnsi="Arial" w:cs="Arial"/>
                <w:sz w:val="24"/>
                <w:szCs w:val="24"/>
              </w:rPr>
              <w:t>рублей</w:t>
            </w:r>
            <w:r w:rsidR="007C31AD" w:rsidRPr="00D43F96">
              <w:rPr>
                <w:rFonts w:ascii="Arial" w:hAnsi="Arial" w:cs="Arial"/>
                <w:sz w:val="24"/>
                <w:szCs w:val="24"/>
              </w:rPr>
              <w:t>;</w:t>
            </w:r>
          </w:p>
          <w:p w:rsidR="0027781D" w:rsidRPr="00D43F96" w:rsidRDefault="0027781D"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2016г.</w:t>
            </w:r>
            <w:r w:rsidR="00893B9E" w:rsidRPr="00D43F96">
              <w:rPr>
                <w:rFonts w:ascii="Arial" w:hAnsi="Arial" w:cs="Arial"/>
                <w:sz w:val="24"/>
                <w:szCs w:val="24"/>
              </w:rPr>
              <w:t xml:space="preserve"> </w:t>
            </w:r>
            <w:r w:rsidRPr="00D43F96">
              <w:rPr>
                <w:rFonts w:ascii="Arial" w:hAnsi="Arial" w:cs="Arial"/>
                <w:sz w:val="24"/>
                <w:szCs w:val="24"/>
              </w:rPr>
              <w:t>-</w:t>
            </w:r>
            <w:r w:rsidR="00893B9E" w:rsidRPr="00D43F96">
              <w:rPr>
                <w:rFonts w:ascii="Arial" w:hAnsi="Arial" w:cs="Arial"/>
                <w:sz w:val="24"/>
                <w:szCs w:val="24"/>
              </w:rPr>
              <w:t xml:space="preserve"> </w:t>
            </w:r>
            <w:r w:rsidRPr="00D43F96">
              <w:rPr>
                <w:rFonts w:ascii="Arial" w:hAnsi="Arial" w:cs="Arial"/>
                <w:sz w:val="24"/>
                <w:szCs w:val="24"/>
              </w:rPr>
              <w:t>150,0тыс. рублей;</w:t>
            </w:r>
          </w:p>
          <w:p w:rsidR="0027781D" w:rsidRPr="00D43F96" w:rsidRDefault="0027781D"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 xml:space="preserve">2017г. – 150,0 тыс. рублей; </w:t>
            </w:r>
          </w:p>
          <w:p w:rsidR="005973C8" w:rsidRPr="00D43F96" w:rsidRDefault="0027781D" w:rsidP="00634596">
            <w:pPr>
              <w:keepNext/>
              <w:suppressAutoHyphens/>
              <w:spacing w:after="0" w:line="240" w:lineRule="auto"/>
              <w:jc w:val="both"/>
              <w:rPr>
                <w:rFonts w:ascii="Arial" w:hAnsi="Arial" w:cs="Arial"/>
                <w:sz w:val="24"/>
                <w:szCs w:val="24"/>
                <w:u w:val="single"/>
              </w:rPr>
            </w:pPr>
            <w:r w:rsidRPr="00D43F96">
              <w:rPr>
                <w:rFonts w:ascii="Arial" w:hAnsi="Arial" w:cs="Arial"/>
                <w:sz w:val="24"/>
                <w:szCs w:val="24"/>
              </w:rPr>
              <w:t>2018г. – 150,0 тыс. рублей.</w:t>
            </w:r>
          </w:p>
        </w:tc>
      </w:tr>
    </w:tbl>
    <w:p w:rsidR="005973C8" w:rsidRPr="00D43F96" w:rsidRDefault="005973C8" w:rsidP="00634596">
      <w:pPr>
        <w:keepNext/>
        <w:suppressAutoHyphens/>
        <w:autoSpaceDE w:val="0"/>
        <w:autoSpaceDN w:val="0"/>
        <w:adjustRightInd w:val="0"/>
        <w:spacing w:after="0" w:line="240" w:lineRule="auto"/>
        <w:jc w:val="both"/>
        <w:outlineLvl w:val="1"/>
        <w:rPr>
          <w:rFonts w:ascii="Arial" w:hAnsi="Arial" w:cs="Arial"/>
          <w:sz w:val="24"/>
          <w:szCs w:val="24"/>
        </w:rPr>
        <w:sectPr w:rsidR="005973C8" w:rsidRPr="00D43F96" w:rsidSect="00D43F96">
          <w:headerReference w:type="even" r:id="rId12"/>
          <w:footerReference w:type="default" r:id="rId13"/>
          <w:pgSz w:w="11906" w:h="16838"/>
          <w:pgMar w:top="1134" w:right="851" w:bottom="1134" w:left="1701" w:header="709" w:footer="709" w:gutter="0"/>
          <w:cols w:space="708"/>
          <w:docGrid w:linePitch="360"/>
        </w:sectPr>
      </w:pPr>
    </w:p>
    <w:p w:rsidR="003C07B5" w:rsidRPr="00D43F96" w:rsidRDefault="003C07B5" w:rsidP="003C07B5">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lastRenderedPageBreak/>
        <w:t>Приложение № 2</w:t>
      </w:r>
    </w:p>
    <w:p w:rsidR="003C07B5" w:rsidRPr="00D43F96" w:rsidRDefault="003C07B5" w:rsidP="003C07B5">
      <w:pPr>
        <w:keepNext/>
        <w:suppressAutoHyphens/>
        <w:spacing w:after="0" w:line="240" w:lineRule="auto"/>
        <w:jc w:val="right"/>
        <w:rPr>
          <w:rFonts w:ascii="Arial" w:hAnsi="Arial" w:cs="Arial"/>
          <w:sz w:val="24"/>
          <w:szCs w:val="24"/>
          <w:u w:val="single"/>
        </w:rPr>
      </w:pPr>
      <w:r w:rsidRPr="00D43F96">
        <w:rPr>
          <w:rFonts w:ascii="Arial" w:hAnsi="Arial" w:cs="Arial"/>
          <w:sz w:val="24"/>
          <w:szCs w:val="24"/>
        </w:rPr>
        <w:t xml:space="preserve">                                  к постановлению администрации                                                                                                                                              Канского района от __.__.20__ № __-</w:t>
      </w:r>
      <w:r w:rsidRPr="00D43F96">
        <w:rPr>
          <w:rFonts w:ascii="Arial" w:hAnsi="Arial" w:cs="Arial"/>
          <w:sz w:val="24"/>
          <w:szCs w:val="24"/>
          <w:u w:val="single"/>
        </w:rPr>
        <w:t>пг</w:t>
      </w:r>
    </w:p>
    <w:p w:rsidR="003C07B5" w:rsidRPr="00D43F96" w:rsidRDefault="003C07B5" w:rsidP="003C07B5">
      <w:pPr>
        <w:keepNext/>
        <w:suppressAutoHyphens/>
        <w:autoSpaceDE w:val="0"/>
        <w:autoSpaceDN w:val="0"/>
        <w:adjustRightInd w:val="0"/>
        <w:spacing w:after="0" w:line="240" w:lineRule="auto"/>
        <w:outlineLvl w:val="1"/>
        <w:rPr>
          <w:rFonts w:ascii="Arial" w:hAnsi="Arial" w:cs="Arial"/>
          <w:sz w:val="24"/>
          <w:szCs w:val="24"/>
        </w:rPr>
      </w:pPr>
    </w:p>
    <w:p w:rsidR="001104F9" w:rsidRPr="00D43F96" w:rsidRDefault="001104F9" w:rsidP="00634596">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t>Приложение 1</w:t>
      </w:r>
    </w:p>
    <w:p w:rsidR="001104F9" w:rsidRPr="00D43F96" w:rsidRDefault="001104F9"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паспорту</w:t>
      </w:r>
    </w:p>
    <w:p w:rsidR="001104F9" w:rsidRPr="00D43F96" w:rsidRDefault="001104F9"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муниципальной программы</w:t>
      </w:r>
    </w:p>
    <w:p w:rsidR="001104F9" w:rsidRPr="00D43F96" w:rsidRDefault="001104F9"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"Развитие малого и</w:t>
      </w:r>
    </w:p>
    <w:p w:rsidR="001104F9" w:rsidRPr="00D43F96" w:rsidRDefault="001104F9"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среднего предпринимательства</w:t>
      </w:r>
    </w:p>
    <w:p w:rsidR="001104F9" w:rsidRPr="00D43F96" w:rsidRDefault="001104F9"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 Канском районе"</w:t>
      </w:r>
    </w:p>
    <w:p w:rsidR="001104F9" w:rsidRPr="00D43F96" w:rsidRDefault="001104F9" w:rsidP="00634596">
      <w:pPr>
        <w:keepNext/>
        <w:suppressAutoHyphens/>
        <w:autoSpaceDE w:val="0"/>
        <w:autoSpaceDN w:val="0"/>
        <w:adjustRightInd w:val="0"/>
        <w:spacing w:after="0" w:line="240" w:lineRule="auto"/>
        <w:jc w:val="both"/>
        <w:rPr>
          <w:rFonts w:ascii="Arial" w:hAnsi="Arial" w:cs="Arial"/>
          <w:sz w:val="24"/>
          <w:szCs w:val="24"/>
        </w:rPr>
      </w:pPr>
    </w:p>
    <w:p w:rsidR="001104F9" w:rsidRPr="00D43F96" w:rsidRDefault="001104F9"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ПЕРЕЧЕНЬ</w:t>
      </w:r>
    </w:p>
    <w:p w:rsidR="001104F9" w:rsidRPr="00D43F96" w:rsidRDefault="001104F9"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ЦЕЛЕВЫХ ПОКАЗАТЕЛЕЙ И ПОКАЗАТЕЛЕЙ РЕЗУЛЬТАТИВНОСТИ</w:t>
      </w:r>
    </w:p>
    <w:p w:rsidR="001104F9" w:rsidRPr="00D43F96" w:rsidRDefault="001104F9"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ПРОГРАММЫ С РАСШИФРОВКОЙ ПЛАНОВЫХ ЗНАЧЕНИЙ ПО ГОДАМ</w:t>
      </w:r>
    </w:p>
    <w:p w:rsidR="001104F9" w:rsidRPr="00D43F96" w:rsidRDefault="001104F9"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ЕЕ РЕАЛИЗАЦИИ</w:t>
      </w:r>
    </w:p>
    <w:p w:rsidR="001104F9" w:rsidRPr="00D43F96" w:rsidRDefault="001104F9" w:rsidP="00634596">
      <w:pPr>
        <w:keepNext/>
        <w:suppressAutoHyphens/>
        <w:autoSpaceDE w:val="0"/>
        <w:autoSpaceDN w:val="0"/>
        <w:adjustRightInd w:val="0"/>
        <w:spacing w:after="0" w:line="240" w:lineRule="auto"/>
        <w:rPr>
          <w:rFonts w:ascii="Arial" w:hAnsi="Arial" w:cs="Arial"/>
          <w:sz w:val="24"/>
          <w:szCs w:val="24"/>
        </w:rPr>
      </w:pPr>
    </w:p>
    <w:tbl>
      <w:tblPr>
        <w:tblW w:w="15731" w:type="dxa"/>
        <w:tblInd w:w="-68" w:type="dxa"/>
        <w:tblLayout w:type="fixed"/>
        <w:tblCellMar>
          <w:left w:w="70" w:type="dxa"/>
          <w:right w:w="70" w:type="dxa"/>
        </w:tblCellMar>
        <w:tblLook w:val="0000" w:firstRow="0" w:lastRow="0" w:firstColumn="0" w:lastColumn="0" w:noHBand="0" w:noVBand="0"/>
      </w:tblPr>
      <w:tblGrid>
        <w:gridCol w:w="810"/>
        <w:gridCol w:w="2163"/>
        <w:gridCol w:w="1257"/>
        <w:gridCol w:w="1011"/>
        <w:gridCol w:w="1276"/>
        <w:gridCol w:w="2268"/>
        <w:gridCol w:w="1276"/>
        <w:gridCol w:w="992"/>
        <w:gridCol w:w="284"/>
        <w:gridCol w:w="850"/>
        <w:gridCol w:w="284"/>
        <w:gridCol w:w="992"/>
        <w:gridCol w:w="425"/>
        <w:gridCol w:w="851"/>
        <w:gridCol w:w="425"/>
        <w:gridCol w:w="567"/>
      </w:tblGrid>
      <w:tr w:rsidR="00E30D38" w:rsidRPr="00D43F96" w:rsidTr="000248C9">
        <w:trPr>
          <w:cantSplit/>
          <w:trHeight w:val="240"/>
        </w:trPr>
        <w:tc>
          <w:tcPr>
            <w:tcW w:w="810" w:type="dxa"/>
            <w:vMerge w:val="restart"/>
            <w:tcBorders>
              <w:top w:val="single" w:sz="6" w:space="0" w:color="auto"/>
              <w:left w:val="single" w:sz="6" w:space="0" w:color="auto"/>
              <w:right w:val="single" w:sz="6" w:space="0" w:color="auto"/>
            </w:tcBorders>
            <w:vAlign w:val="center"/>
          </w:tcPr>
          <w:p w:rsidR="00E30D38" w:rsidRPr="00D43F96" w:rsidRDefault="00E30D38"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 xml:space="preserve">№  </w:t>
            </w:r>
            <w:r w:rsidRPr="00D43F96">
              <w:rPr>
                <w:rFonts w:ascii="Arial" w:hAnsi="Arial" w:cs="Arial"/>
                <w:sz w:val="24"/>
                <w:szCs w:val="24"/>
              </w:rPr>
              <w:br/>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2163" w:type="dxa"/>
            <w:vMerge w:val="restart"/>
            <w:tcBorders>
              <w:top w:val="single" w:sz="6" w:space="0" w:color="auto"/>
              <w:left w:val="single" w:sz="6" w:space="0" w:color="auto"/>
              <w:right w:val="single" w:sz="6" w:space="0" w:color="auto"/>
            </w:tcBorders>
            <w:vAlign w:val="center"/>
          </w:tcPr>
          <w:p w:rsidR="00E30D38" w:rsidRPr="00D43F96" w:rsidRDefault="00E30D38" w:rsidP="00634596">
            <w:pPr>
              <w:pStyle w:val="ConsPlusNormal"/>
              <w:keepNext/>
              <w:widowControl/>
              <w:suppressAutoHyphens/>
              <w:rPr>
                <w:rFonts w:ascii="Arial" w:hAnsi="Arial" w:cs="Arial"/>
                <w:sz w:val="24"/>
                <w:szCs w:val="24"/>
              </w:rPr>
            </w:pPr>
            <w:r w:rsidRPr="00D43F96">
              <w:rPr>
                <w:rFonts w:ascii="Arial" w:hAnsi="Arial" w:cs="Arial"/>
                <w:sz w:val="24"/>
                <w:szCs w:val="24"/>
              </w:rPr>
              <w:t xml:space="preserve">Цели,    </w:t>
            </w:r>
            <w:r w:rsidRPr="00D43F96">
              <w:rPr>
                <w:rFonts w:ascii="Arial" w:hAnsi="Arial" w:cs="Arial"/>
                <w:sz w:val="24"/>
                <w:szCs w:val="24"/>
              </w:rPr>
              <w:br/>
              <w:t xml:space="preserve">           задачи,   </w:t>
            </w:r>
            <w:r w:rsidRPr="00D43F96">
              <w:rPr>
                <w:rFonts w:ascii="Arial" w:hAnsi="Arial" w:cs="Arial"/>
                <w:sz w:val="24"/>
                <w:szCs w:val="24"/>
              </w:rPr>
              <w:br/>
              <w:t xml:space="preserve">        показатели </w:t>
            </w:r>
            <w:r w:rsidRPr="00D43F96">
              <w:rPr>
                <w:rFonts w:ascii="Arial" w:hAnsi="Arial" w:cs="Arial"/>
                <w:sz w:val="24"/>
                <w:szCs w:val="24"/>
              </w:rPr>
              <w:br/>
            </w:r>
          </w:p>
        </w:tc>
        <w:tc>
          <w:tcPr>
            <w:tcW w:w="1257" w:type="dxa"/>
            <w:vMerge w:val="restart"/>
            <w:tcBorders>
              <w:top w:val="single" w:sz="6" w:space="0" w:color="auto"/>
              <w:left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 Единица</w:t>
            </w:r>
            <w:r w:rsidRPr="00D43F96">
              <w:rPr>
                <w:rFonts w:ascii="Arial" w:hAnsi="Arial" w:cs="Arial"/>
                <w:sz w:val="24"/>
                <w:szCs w:val="24"/>
              </w:rPr>
              <w:br/>
              <w:t>измерения</w:t>
            </w:r>
          </w:p>
        </w:tc>
        <w:tc>
          <w:tcPr>
            <w:tcW w:w="2287" w:type="dxa"/>
            <w:gridSpan w:val="2"/>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Вес показателя</w:t>
            </w:r>
          </w:p>
        </w:tc>
        <w:tc>
          <w:tcPr>
            <w:tcW w:w="2268" w:type="dxa"/>
            <w:vMerge w:val="restart"/>
            <w:tcBorders>
              <w:top w:val="single" w:sz="6" w:space="0" w:color="auto"/>
              <w:left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     Источник </w:t>
            </w:r>
            <w:r w:rsidRPr="00D43F96">
              <w:rPr>
                <w:rFonts w:ascii="Arial" w:hAnsi="Arial" w:cs="Arial"/>
                <w:sz w:val="24"/>
                <w:szCs w:val="24"/>
              </w:rPr>
              <w:br/>
              <w:t xml:space="preserve">     информации</w:t>
            </w:r>
          </w:p>
        </w:tc>
        <w:tc>
          <w:tcPr>
            <w:tcW w:w="2268" w:type="dxa"/>
            <w:gridSpan w:val="2"/>
            <w:vMerge w:val="restart"/>
            <w:tcBorders>
              <w:top w:val="single" w:sz="6" w:space="0" w:color="auto"/>
              <w:left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2014 год</w:t>
            </w:r>
          </w:p>
        </w:tc>
        <w:tc>
          <w:tcPr>
            <w:tcW w:w="1134" w:type="dxa"/>
            <w:gridSpan w:val="2"/>
            <w:vMerge w:val="restart"/>
            <w:tcBorders>
              <w:top w:val="single" w:sz="6" w:space="0" w:color="auto"/>
              <w:left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2015 год</w:t>
            </w:r>
          </w:p>
        </w:tc>
        <w:tc>
          <w:tcPr>
            <w:tcW w:w="1276" w:type="dxa"/>
            <w:gridSpan w:val="2"/>
            <w:vMerge w:val="restart"/>
            <w:tcBorders>
              <w:top w:val="single" w:sz="6" w:space="0" w:color="auto"/>
              <w:left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2016 год</w:t>
            </w:r>
          </w:p>
        </w:tc>
        <w:tc>
          <w:tcPr>
            <w:tcW w:w="1276" w:type="dxa"/>
            <w:gridSpan w:val="2"/>
            <w:vMerge w:val="restart"/>
            <w:tcBorders>
              <w:top w:val="single" w:sz="6" w:space="0" w:color="auto"/>
              <w:left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2017 год</w:t>
            </w:r>
          </w:p>
        </w:tc>
        <w:tc>
          <w:tcPr>
            <w:tcW w:w="992" w:type="dxa"/>
            <w:gridSpan w:val="2"/>
            <w:vMerge w:val="restart"/>
            <w:tcBorders>
              <w:top w:val="single" w:sz="6" w:space="0" w:color="auto"/>
              <w:left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p>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2018 год</w:t>
            </w:r>
          </w:p>
        </w:tc>
      </w:tr>
      <w:tr w:rsidR="00E30D38" w:rsidRPr="00D43F96" w:rsidTr="000248C9">
        <w:trPr>
          <w:cantSplit/>
          <w:trHeight w:val="240"/>
          <w:tblHeader/>
        </w:trPr>
        <w:tc>
          <w:tcPr>
            <w:tcW w:w="810" w:type="dxa"/>
            <w:vMerge/>
            <w:tcBorders>
              <w:left w:val="single" w:sz="6" w:space="0" w:color="auto"/>
              <w:bottom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2163" w:type="dxa"/>
            <w:vMerge/>
            <w:tcBorders>
              <w:left w:val="single" w:sz="6" w:space="0" w:color="auto"/>
              <w:bottom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1257" w:type="dxa"/>
            <w:vMerge/>
            <w:tcBorders>
              <w:left w:val="single" w:sz="6" w:space="0" w:color="auto"/>
              <w:bottom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1011" w:type="dxa"/>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2016 год</w:t>
            </w:r>
            <w:r w:rsidRPr="00D43F96">
              <w:rPr>
                <w:rFonts w:ascii="Arial" w:hAnsi="Arial" w:cs="Arial"/>
                <w:sz w:val="24"/>
                <w:szCs w:val="24"/>
              </w:rPr>
              <w:br/>
            </w:r>
          </w:p>
        </w:tc>
        <w:tc>
          <w:tcPr>
            <w:tcW w:w="2268" w:type="dxa"/>
            <w:vMerge/>
            <w:tcBorders>
              <w:left w:val="single" w:sz="6" w:space="0" w:color="auto"/>
              <w:bottom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2268" w:type="dxa"/>
            <w:gridSpan w:val="2"/>
            <w:vMerge/>
            <w:tcBorders>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1276" w:type="dxa"/>
            <w:gridSpan w:val="2"/>
            <w:vMerge/>
            <w:tcBorders>
              <w:left w:val="single" w:sz="6" w:space="0" w:color="auto"/>
              <w:bottom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1276" w:type="dxa"/>
            <w:gridSpan w:val="2"/>
            <w:vMerge/>
            <w:tcBorders>
              <w:left w:val="single" w:sz="6" w:space="0" w:color="auto"/>
              <w:bottom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992" w:type="dxa"/>
            <w:gridSpan w:val="2"/>
            <w:vMerge/>
            <w:tcBorders>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p>
        </w:tc>
      </w:tr>
      <w:tr w:rsidR="00C5538D" w:rsidRPr="00D43F96" w:rsidTr="000248C9">
        <w:trPr>
          <w:cantSplit/>
          <w:trHeight w:val="360"/>
        </w:trPr>
        <w:tc>
          <w:tcPr>
            <w:tcW w:w="15731" w:type="dxa"/>
            <w:gridSpan w:val="16"/>
            <w:tcBorders>
              <w:top w:val="single" w:sz="6" w:space="0" w:color="auto"/>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right="658" w:firstLine="0"/>
              <w:rPr>
                <w:rFonts w:ascii="Arial" w:hAnsi="Arial" w:cs="Arial"/>
                <w:sz w:val="24"/>
                <w:szCs w:val="24"/>
              </w:rPr>
            </w:pPr>
            <w:r w:rsidRPr="00D43F96">
              <w:rPr>
                <w:rFonts w:ascii="Arial" w:hAnsi="Arial" w:cs="Arial"/>
                <w:sz w:val="24"/>
                <w:szCs w:val="24"/>
              </w:rPr>
              <w:t>1.</w:t>
            </w:r>
          </w:p>
          <w:p w:rsidR="00C5538D" w:rsidRPr="00D43F96" w:rsidRDefault="00C5538D" w:rsidP="00634596">
            <w:pPr>
              <w:keepNext/>
              <w:suppressAutoHyphens/>
              <w:autoSpaceDE w:val="0"/>
              <w:autoSpaceDN w:val="0"/>
              <w:adjustRightInd w:val="0"/>
              <w:spacing w:after="0" w:line="240" w:lineRule="auto"/>
              <w:ind w:right="658"/>
              <w:jc w:val="both"/>
              <w:rPr>
                <w:rFonts w:ascii="Arial" w:hAnsi="Arial" w:cs="Arial"/>
                <w:sz w:val="24"/>
                <w:szCs w:val="24"/>
              </w:rPr>
            </w:pPr>
            <w:r w:rsidRPr="00D43F96">
              <w:rPr>
                <w:rFonts w:ascii="Arial" w:hAnsi="Arial" w:cs="Arial"/>
                <w:sz w:val="24"/>
                <w:szCs w:val="24"/>
              </w:rPr>
              <w:t xml:space="preserve">Цель: Создание благоприятных экономических и правовых условий для динамичного развития малого и среднего предпринимательства на территории района       </w:t>
            </w:r>
          </w:p>
        </w:tc>
      </w:tr>
      <w:tr w:rsidR="00C5538D" w:rsidRPr="00D43F96" w:rsidTr="000248C9">
        <w:trPr>
          <w:cantSplit/>
          <w:trHeight w:val="360"/>
        </w:trPr>
        <w:tc>
          <w:tcPr>
            <w:tcW w:w="810" w:type="dxa"/>
            <w:vMerge w:val="restart"/>
            <w:tcBorders>
              <w:top w:val="single" w:sz="6" w:space="0" w:color="auto"/>
              <w:left w:val="single" w:sz="6" w:space="0" w:color="auto"/>
              <w:right w:val="single" w:sz="6" w:space="0" w:color="auto"/>
            </w:tcBorders>
          </w:tcPr>
          <w:p w:rsidR="00C5538D" w:rsidRPr="00D43F96" w:rsidRDefault="00C553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1.1.</w:t>
            </w:r>
          </w:p>
        </w:tc>
        <w:tc>
          <w:tcPr>
            <w:tcW w:w="2163" w:type="dxa"/>
            <w:vMerge w:val="restart"/>
            <w:tcBorders>
              <w:top w:val="single" w:sz="6" w:space="0" w:color="auto"/>
              <w:left w:val="single" w:sz="6" w:space="0" w:color="auto"/>
              <w:right w:val="single" w:sz="6" w:space="0" w:color="auto"/>
            </w:tcBorders>
          </w:tcPr>
          <w:p w:rsidR="00C5538D" w:rsidRPr="00D43F96" w:rsidRDefault="00C553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Количество </w:t>
            </w:r>
            <w:proofErr w:type="spellStart"/>
            <w:r w:rsidRPr="00D43F96">
              <w:rPr>
                <w:rFonts w:ascii="Arial" w:hAnsi="Arial" w:cs="Arial"/>
                <w:sz w:val="24"/>
                <w:szCs w:val="24"/>
              </w:rPr>
              <w:t>субъек</w:t>
            </w:r>
            <w:proofErr w:type="spellEnd"/>
          </w:p>
          <w:p w:rsidR="00C5538D" w:rsidRPr="00D43F96" w:rsidRDefault="00C5538D" w:rsidP="00634596">
            <w:pPr>
              <w:pStyle w:val="ConsPlusNormal"/>
              <w:keepNext/>
              <w:widowControl/>
              <w:suppressAutoHyphens/>
              <w:ind w:firstLine="0"/>
              <w:rPr>
                <w:rFonts w:ascii="Arial" w:hAnsi="Arial" w:cs="Arial"/>
                <w:sz w:val="24"/>
                <w:szCs w:val="24"/>
              </w:rPr>
            </w:pPr>
            <w:proofErr w:type="spellStart"/>
            <w:proofErr w:type="gramStart"/>
            <w:r w:rsidRPr="00D43F96">
              <w:rPr>
                <w:rFonts w:ascii="Arial" w:hAnsi="Arial" w:cs="Arial"/>
                <w:sz w:val="24"/>
                <w:szCs w:val="24"/>
              </w:rPr>
              <w:t>тов</w:t>
            </w:r>
            <w:proofErr w:type="spellEnd"/>
            <w:proofErr w:type="gramEnd"/>
            <w:r w:rsidRPr="00D43F96">
              <w:rPr>
                <w:rFonts w:ascii="Arial" w:hAnsi="Arial" w:cs="Arial"/>
                <w:sz w:val="24"/>
                <w:szCs w:val="24"/>
              </w:rPr>
              <w:t xml:space="preserve"> малого и сред</w:t>
            </w:r>
          </w:p>
          <w:p w:rsidR="00C5538D" w:rsidRPr="00D43F96" w:rsidRDefault="00C553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него </w:t>
            </w:r>
            <w:proofErr w:type="spellStart"/>
            <w:r w:rsidRPr="00D43F96">
              <w:rPr>
                <w:rFonts w:ascii="Arial" w:hAnsi="Arial" w:cs="Arial"/>
                <w:sz w:val="24"/>
                <w:szCs w:val="24"/>
              </w:rPr>
              <w:lastRenderedPageBreak/>
              <w:t>предпринима</w:t>
            </w:r>
            <w:proofErr w:type="spellEnd"/>
          </w:p>
          <w:p w:rsidR="00C5538D" w:rsidRPr="00D43F96" w:rsidRDefault="00C5538D"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тельства</w:t>
            </w:r>
            <w:proofErr w:type="spellEnd"/>
            <w:r w:rsidRPr="00D43F96">
              <w:rPr>
                <w:rFonts w:ascii="Arial" w:hAnsi="Arial" w:cs="Arial"/>
                <w:sz w:val="24"/>
                <w:szCs w:val="24"/>
              </w:rPr>
              <w:t>, получив</w:t>
            </w:r>
          </w:p>
          <w:p w:rsidR="00C5538D" w:rsidRPr="00D43F96" w:rsidRDefault="00C5538D"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ших</w:t>
            </w:r>
            <w:proofErr w:type="spellEnd"/>
            <w:r w:rsidRPr="00D43F96">
              <w:rPr>
                <w:rFonts w:ascii="Arial" w:hAnsi="Arial" w:cs="Arial"/>
                <w:sz w:val="24"/>
                <w:szCs w:val="24"/>
              </w:rPr>
              <w:t xml:space="preserve"> </w:t>
            </w:r>
            <w:proofErr w:type="spellStart"/>
            <w:r w:rsidRPr="00D43F96">
              <w:rPr>
                <w:rFonts w:ascii="Arial" w:hAnsi="Arial" w:cs="Arial"/>
                <w:sz w:val="24"/>
                <w:szCs w:val="24"/>
              </w:rPr>
              <w:t>муниципаль</w:t>
            </w:r>
            <w:proofErr w:type="spellEnd"/>
          </w:p>
          <w:p w:rsidR="00C5538D" w:rsidRPr="00D43F96" w:rsidRDefault="00C5538D"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ную</w:t>
            </w:r>
            <w:proofErr w:type="spellEnd"/>
            <w:r w:rsidRPr="00D43F96">
              <w:rPr>
                <w:rFonts w:ascii="Arial" w:hAnsi="Arial" w:cs="Arial"/>
                <w:sz w:val="24"/>
                <w:szCs w:val="24"/>
              </w:rPr>
              <w:t xml:space="preserve"> финансовую поддержку </w:t>
            </w:r>
          </w:p>
        </w:tc>
        <w:tc>
          <w:tcPr>
            <w:tcW w:w="1257" w:type="dxa"/>
            <w:vMerge w:val="restart"/>
            <w:tcBorders>
              <w:top w:val="single" w:sz="6" w:space="0" w:color="auto"/>
              <w:left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единиц</w:t>
            </w:r>
          </w:p>
        </w:tc>
        <w:tc>
          <w:tcPr>
            <w:tcW w:w="1011" w:type="dxa"/>
            <w:vMerge w:val="restart"/>
            <w:tcBorders>
              <w:top w:val="single" w:sz="6" w:space="0" w:color="auto"/>
              <w:left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х</w:t>
            </w:r>
          </w:p>
        </w:tc>
        <w:tc>
          <w:tcPr>
            <w:tcW w:w="1276" w:type="dxa"/>
            <w:vMerge w:val="restart"/>
            <w:tcBorders>
              <w:top w:val="single" w:sz="6" w:space="0" w:color="auto"/>
              <w:left w:val="single" w:sz="6" w:space="0" w:color="auto"/>
              <w:right w:val="single" w:sz="6" w:space="0" w:color="auto"/>
            </w:tcBorders>
            <w:vAlign w:val="center"/>
          </w:tcPr>
          <w:p w:rsidR="00C5538D" w:rsidRPr="00D43F96" w:rsidRDefault="00B54FC9"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х</w:t>
            </w:r>
          </w:p>
        </w:tc>
        <w:tc>
          <w:tcPr>
            <w:tcW w:w="2268" w:type="dxa"/>
            <w:vMerge w:val="restart"/>
            <w:tcBorders>
              <w:top w:val="single" w:sz="6" w:space="0" w:color="auto"/>
              <w:left w:val="single" w:sz="6" w:space="0" w:color="auto"/>
              <w:right w:val="single" w:sz="6" w:space="0" w:color="auto"/>
            </w:tcBorders>
          </w:tcPr>
          <w:p w:rsidR="00C5538D" w:rsidRPr="00D43F96" w:rsidRDefault="00C5538D"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Отчет отдела планирования и экономического развития о ходе реализации </w:t>
            </w:r>
            <w:r w:rsidRPr="00D43F96">
              <w:rPr>
                <w:rFonts w:ascii="Arial" w:hAnsi="Arial" w:cs="Arial"/>
                <w:sz w:val="24"/>
                <w:szCs w:val="24"/>
              </w:rPr>
              <w:lastRenderedPageBreak/>
              <w:t xml:space="preserve">муниципальной программы </w:t>
            </w:r>
          </w:p>
        </w:tc>
        <w:tc>
          <w:tcPr>
            <w:tcW w:w="1276" w:type="dxa"/>
            <w:tcBorders>
              <w:top w:val="single" w:sz="6" w:space="0" w:color="auto"/>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За счет средств районного бюджета</w:t>
            </w:r>
          </w:p>
        </w:tc>
        <w:tc>
          <w:tcPr>
            <w:tcW w:w="992" w:type="dxa"/>
            <w:tcBorders>
              <w:top w:val="single" w:sz="6" w:space="0" w:color="auto"/>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3</w:t>
            </w:r>
          </w:p>
        </w:tc>
        <w:tc>
          <w:tcPr>
            <w:tcW w:w="1134" w:type="dxa"/>
            <w:gridSpan w:val="2"/>
            <w:tcBorders>
              <w:top w:val="single" w:sz="6" w:space="0" w:color="auto"/>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3</w:t>
            </w:r>
          </w:p>
        </w:tc>
        <w:tc>
          <w:tcPr>
            <w:tcW w:w="1276" w:type="dxa"/>
            <w:gridSpan w:val="2"/>
            <w:tcBorders>
              <w:top w:val="single" w:sz="6" w:space="0" w:color="auto"/>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3</w:t>
            </w:r>
          </w:p>
        </w:tc>
        <w:tc>
          <w:tcPr>
            <w:tcW w:w="992" w:type="dxa"/>
            <w:gridSpan w:val="2"/>
            <w:tcBorders>
              <w:top w:val="single" w:sz="6" w:space="0" w:color="auto"/>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C5538D" w:rsidP="00634596">
            <w:pPr>
              <w:pStyle w:val="ConsPlusNormal"/>
              <w:keepNext/>
              <w:widowControl/>
              <w:suppressAutoHyphens/>
              <w:ind w:firstLine="0"/>
              <w:jc w:val="center"/>
              <w:rPr>
                <w:rFonts w:ascii="Arial" w:hAnsi="Arial" w:cs="Arial"/>
                <w:sz w:val="24"/>
                <w:szCs w:val="24"/>
              </w:rPr>
            </w:pPr>
          </w:p>
          <w:p w:rsidR="00C5538D"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3</w:t>
            </w:r>
          </w:p>
        </w:tc>
      </w:tr>
      <w:tr w:rsidR="00C5538D" w:rsidRPr="00D43F96" w:rsidTr="000248C9">
        <w:trPr>
          <w:cantSplit/>
          <w:trHeight w:val="360"/>
        </w:trPr>
        <w:tc>
          <w:tcPr>
            <w:tcW w:w="810" w:type="dxa"/>
            <w:vMerge/>
            <w:tcBorders>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rPr>
                <w:rFonts w:ascii="Arial" w:hAnsi="Arial" w:cs="Arial"/>
                <w:sz w:val="24"/>
                <w:szCs w:val="24"/>
              </w:rPr>
            </w:pPr>
          </w:p>
        </w:tc>
        <w:tc>
          <w:tcPr>
            <w:tcW w:w="2163" w:type="dxa"/>
            <w:vMerge/>
            <w:tcBorders>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rPr>
                <w:rFonts w:ascii="Arial" w:hAnsi="Arial" w:cs="Arial"/>
                <w:sz w:val="24"/>
                <w:szCs w:val="24"/>
              </w:rPr>
            </w:pPr>
          </w:p>
        </w:tc>
        <w:tc>
          <w:tcPr>
            <w:tcW w:w="1257" w:type="dxa"/>
            <w:vMerge/>
            <w:tcBorders>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p>
        </w:tc>
        <w:tc>
          <w:tcPr>
            <w:tcW w:w="1011" w:type="dxa"/>
            <w:vMerge/>
            <w:tcBorders>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p>
        </w:tc>
        <w:tc>
          <w:tcPr>
            <w:tcW w:w="1276" w:type="dxa"/>
            <w:vMerge/>
            <w:tcBorders>
              <w:left w:val="single" w:sz="6" w:space="0" w:color="auto"/>
              <w:bottom w:val="single" w:sz="6" w:space="0" w:color="auto"/>
              <w:right w:val="single" w:sz="6" w:space="0" w:color="auto"/>
            </w:tcBorders>
            <w:vAlign w:val="center"/>
          </w:tcPr>
          <w:p w:rsidR="00C5538D" w:rsidRPr="00D43F96" w:rsidRDefault="00C5538D" w:rsidP="00634596">
            <w:pPr>
              <w:pStyle w:val="ConsPlusNormal"/>
              <w:keepNext/>
              <w:widowControl/>
              <w:suppressAutoHyphens/>
              <w:ind w:firstLine="0"/>
              <w:jc w:val="center"/>
              <w:rPr>
                <w:rFonts w:ascii="Arial" w:hAnsi="Arial" w:cs="Arial"/>
                <w:sz w:val="24"/>
                <w:szCs w:val="24"/>
              </w:rPr>
            </w:pPr>
          </w:p>
        </w:tc>
        <w:tc>
          <w:tcPr>
            <w:tcW w:w="2268" w:type="dxa"/>
            <w:vMerge/>
            <w:tcBorders>
              <w:left w:val="single" w:sz="6" w:space="0" w:color="auto"/>
              <w:bottom w:val="single" w:sz="6" w:space="0" w:color="auto"/>
              <w:right w:val="single" w:sz="6" w:space="0" w:color="auto"/>
            </w:tcBorders>
          </w:tcPr>
          <w:p w:rsidR="00C5538D" w:rsidRPr="00D43F96" w:rsidRDefault="00C5538D" w:rsidP="00634596">
            <w:pPr>
              <w:keepNext/>
              <w:suppressAutoHyphens/>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38D"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бюджетов </w:t>
            </w:r>
          </w:p>
        </w:tc>
        <w:tc>
          <w:tcPr>
            <w:tcW w:w="992" w:type="dxa"/>
            <w:tcBorders>
              <w:top w:val="single" w:sz="6" w:space="0" w:color="auto"/>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8</w:t>
            </w:r>
          </w:p>
        </w:tc>
        <w:tc>
          <w:tcPr>
            <w:tcW w:w="1134" w:type="dxa"/>
            <w:gridSpan w:val="2"/>
            <w:tcBorders>
              <w:top w:val="single" w:sz="6" w:space="0" w:color="auto"/>
              <w:left w:val="single" w:sz="6" w:space="0" w:color="auto"/>
              <w:bottom w:val="single" w:sz="6" w:space="0" w:color="auto"/>
              <w:right w:val="single" w:sz="6" w:space="0" w:color="auto"/>
            </w:tcBorders>
          </w:tcPr>
          <w:p w:rsidR="00C5538D" w:rsidRPr="00D43F96" w:rsidRDefault="00C5538D"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11</w:t>
            </w:r>
          </w:p>
        </w:tc>
        <w:tc>
          <w:tcPr>
            <w:tcW w:w="1276"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F265BC"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C5538D"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r w:rsidRPr="00D43F96">
              <w:rPr>
                <w:rFonts w:ascii="Arial" w:hAnsi="Arial" w:cs="Arial"/>
                <w:sz w:val="24"/>
                <w:szCs w:val="24"/>
              </w:rPr>
              <w:t xml:space="preserve"> </w:t>
            </w:r>
          </w:p>
        </w:tc>
        <w:tc>
          <w:tcPr>
            <w:tcW w:w="1276"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F265BC"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C5538D"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F265BC"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C5538D"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r w:rsidRPr="00D43F96">
              <w:rPr>
                <w:rFonts w:ascii="Arial" w:hAnsi="Arial" w:cs="Arial"/>
                <w:sz w:val="24"/>
                <w:szCs w:val="24"/>
              </w:rPr>
              <w:t xml:space="preserve"> </w:t>
            </w:r>
          </w:p>
        </w:tc>
      </w:tr>
      <w:tr w:rsidR="00BE0B23" w:rsidRPr="00D43F96" w:rsidTr="000248C9">
        <w:trPr>
          <w:cantSplit/>
          <w:trHeight w:val="240"/>
        </w:trPr>
        <w:tc>
          <w:tcPr>
            <w:tcW w:w="810" w:type="dxa"/>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1.2.</w:t>
            </w:r>
          </w:p>
        </w:tc>
        <w:tc>
          <w:tcPr>
            <w:tcW w:w="2163" w:type="dxa"/>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Увеличение оборота малых и средних </w:t>
            </w:r>
            <w:proofErr w:type="spellStart"/>
            <w:r w:rsidRPr="00D43F96">
              <w:rPr>
                <w:rFonts w:ascii="Arial" w:hAnsi="Arial" w:cs="Arial"/>
                <w:sz w:val="24"/>
                <w:szCs w:val="24"/>
              </w:rPr>
              <w:t>предпри</w:t>
            </w:r>
            <w:proofErr w:type="spellEnd"/>
          </w:p>
          <w:p w:rsidR="00BE0B23" w:rsidRPr="00D43F96" w:rsidRDefault="00BE0B23" w:rsidP="00634596">
            <w:pPr>
              <w:pStyle w:val="ConsPlusNormal"/>
              <w:keepNext/>
              <w:widowControl/>
              <w:suppressAutoHyphens/>
              <w:ind w:firstLine="0"/>
              <w:rPr>
                <w:rFonts w:ascii="Arial" w:hAnsi="Arial" w:cs="Arial"/>
                <w:sz w:val="24"/>
                <w:szCs w:val="24"/>
              </w:rPr>
            </w:pPr>
            <w:proofErr w:type="spellStart"/>
            <w:proofErr w:type="gramStart"/>
            <w:r w:rsidRPr="00D43F96">
              <w:rPr>
                <w:rFonts w:ascii="Arial" w:hAnsi="Arial" w:cs="Arial"/>
                <w:sz w:val="24"/>
                <w:szCs w:val="24"/>
              </w:rPr>
              <w:t>ятий</w:t>
            </w:r>
            <w:proofErr w:type="spellEnd"/>
            <w:r w:rsidRPr="00D43F96">
              <w:rPr>
                <w:rFonts w:ascii="Arial" w:hAnsi="Arial" w:cs="Arial"/>
                <w:sz w:val="24"/>
                <w:szCs w:val="24"/>
              </w:rPr>
              <w:t xml:space="preserve"> (с учетом </w:t>
            </w:r>
            <w:proofErr w:type="spellStart"/>
            <w:r w:rsidRPr="00D43F96">
              <w:rPr>
                <w:rFonts w:ascii="Arial" w:hAnsi="Arial" w:cs="Arial"/>
                <w:sz w:val="24"/>
                <w:szCs w:val="24"/>
              </w:rPr>
              <w:t>микропредприя</w:t>
            </w:r>
            <w:proofErr w:type="spellEnd"/>
            <w:proofErr w:type="gramEnd"/>
          </w:p>
          <w:p w:rsidR="00BE0B23" w:rsidRPr="00D43F96" w:rsidRDefault="00BE0B23" w:rsidP="00634596">
            <w:pPr>
              <w:pStyle w:val="ConsPlusNormal"/>
              <w:keepNext/>
              <w:widowControl/>
              <w:suppressAutoHyphens/>
              <w:ind w:firstLine="0"/>
              <w:rPr>
                <w:rFonts w:ascii="Arial" w:hAnsi="Arial" w:cs="Arial"/>
                <w:sz w:val="24"/>
                <w:szCs w:val="24"/>
              </w:rPr>
            </w:pPr>
            <w:proofErr w:type="spellStart"/>
            <w:proofErr w:type="gramStart"/>
            <w:r w:rsidRPr="00D43F96">
              <w:rPr>
                <w:rFonts w:ascii="Arial" w:hAnsi="Arial" w:cs="Arial"/>
                <w:sz w:val="24"/>
                <w:szCs w:val="24"/>
              </w:rPr>
              <w:t>тий</w:t>
            </w:r>
            <w:proofErr w:type="spellEnd"/>
            <w:r w:rsidRPr="00D43F96">
              <w:rPr>
                <w:rFonts w:ascii="Arial" w:hAnsi="Arial" w:cs="Arial"/>
                <w:sz w:val="24"/>
                <w:szCs w:val="24"/>
              </w:rPr>
              <w:t>), занимающих</w:t>
            </w:r>
            <w:proofErr w:type="gramEnd"/>
          </w:p>
          <w:p w:rsidR="00BE0B23" w:rsidRPr="00D43F96" w:rsidRDefault="00BE0B23"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ся</w:t>
            </w:r>
            <w:proofErr w:type="spellEnd"/>
            <w:r w:rsidRPr="00D43F96">
              <w:rPr>
                <w:rFonts w:ascii="Arial" w:hAnsi="Arial" w:cs="Arial"/>
                <w:sz w:val="24"/>
                <w:szCs w:val="24"/>
              </w:rPr>
              <w:t xml:space="preserve"> обрабатываю</w:t>
            </w:r>
          </w:p>
          <w:p w:rsidR="00BE0B23" w:rsidRPr="00D43F96" w:rsidRDefault="00BE0B23"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щим</w:t>
            </w:r>
            <w:proofErr w:type="spellEnd"/>
            <w:r w:rsidRPr="00D43F96">
              <w:rPr>
                <w:rFonts w:ascii="Arial" w:hAnsi="Arial" w:cs="Arial"/>
                <w:sz w:val="24"/>
                <w:szCs w:val="24"/>
              </w:rPr>
              <w:t xml:space="preserve"> </w:t>
            </w:r>
            <w:proofErr w:type="spellStart"/>
            <w:r w:rsidRPr="00D43F96">
              <w:rPr>
                <w:rFonts w:ascii="Arial" w:hAnsi="Arial" w:cs="Arial"/>
                <w:sz w:val="24"/>
                <w:szCs w:val="24"/>
              </w:rPr>
              <w:t>производст</w:t>
            </w:r>
            <w:proofErr w:type="spellEnd"/>
          </w:p>
          <w:p w:rsidR="00BE0B23" w:rsidRPr="00D43F96" w:rsidRDefault="00BE0B23"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вом</w:t>
            </w:r>
            <w:proofErr w:type="spellEnd"/>
            <w:r w:rsidRPr="00D43F96">
              <w:rPr>
                <w:rFonts w:ascii="Arial" w:hAnsi="Arial" w:cs="Arial"/>
                <w:sz w:val="24"/>
                <w:szCs w:val="24"/>
              </w:rPr>
              <w:t xml:space="preserve"> </w:t>
            </w:r>
          </w:p>
        </w:tc>
        <w:tc>
          <w:tcPr>
            <w:tcW w:w="1257" w:type="dxa"/>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тыс</w:t>
            </w:r>
            <w:proofErr w:type="gramStart"/>
            <w:r w:rsidRPr="00D43F96">
              <w:rPr>
                <w:rFonts w:ascii="Arial" w:hAnsi="Arial" w:cs="Arial"/>
                <w:sz w:val="24"/>
                <w:szCs w:val="24"/>
              </w:rPr>
              <w:t>.р</w:t>
            </w:r>
            <w:proofErr w:type="gramEnd"/>
            <w:r w:rsidRPr="00D43F96">
              <w:rPr>
                <w:rFonts w:ascii="Arial" w:hAnsi="Arial" w:cs="Arial"/>
                <w:sz w:val="24"/>
                <w:szCs w:val="24"/>
              </w:rPr>
              <w:t xml:space="preserve">уб. </w:t>
            </w:r>
          </w:p>
        </w:tc>
        <w:tc>
          <w:tcPr>
            <w:tcW w:w="1011" w:type="dxa"/>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х</w:t>
            </w:r>
          </w:p>
        </w:tc>
        <w:tc>
          <w:tcPr>
            <w:tcW w:w="1276" w:type="dxa"/>
            <w:tcBorders>
              <w:top w:val="single" w:sz="6" w:space="0" w:color="auto"/>
              <w:left w:val="single" w:sz="6" w:space="0" w:color="auto"/>
              <w:bottom w:val="single" w:sz="6" w:space="0" w:color="auto"/>
              <w:right w:val="single" w:sz="6" w:space="0" w:color="auto"/>
            </w:tcBorders>
            <w:vAlign w:val="center"/>
          </w:tcPr>
          <w:p w:rsidR="00BE0B23" w:rsidRPr="00D43F96" w:rsidRDefault="00BE0B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х</w:t>
            </w:r>
          </w:p>
        </w:tc>
        <w:tc>
          <w:tcPr>
            <w:tcW w:w="2268" w:type="dxa"/>
            <w:tcBorders>
              <w:top w:val="single" w:sz="6" w:space="0" w:color="auto"/>
              <w:left w:val="single" w:sz="6" w:space="0" w:color="auto"/>
              <w:bottom w:val="single" w:sz="6" w:space="0" w:color="auto"/>
              <w:right w:val="single" w:sz="6" w:space="0" w:color="auto"/>
            </w:tcBorders>
          </w:tcPr>
          <w:p w:rsidR="00BE0B23" w:rsidRPr="00D43F96" w:rsidRDefault="00BE0B23" w:rsidP="00634596">
            <w:pPr>
              <w:keepNext/>
              <w:suppressAutoHyphens/>
              <w:spacing w:after="0" w:line="240" w:lineRule="auto"/>
              <w:rPr>
                <w:rFonts w:ascii="Arial" w:hAnsi="Arial" w:cs="Arial"/>
                <w:sz w:val="24"/>
                <w:szCs w:val="24"/>
              </w:rPr>
            </w:pPr>
            <w:r w:rsidRPr="00D43F96">
              <w:rPr>
                <w:rFonts w:ascii="Arial" w:hAnsi="Arial" w:cs="Arial"/>
                <w:sz w:val="24"/>
                <w:szCs w:val="24"/>
              </w:rPr>
              <w:t>Показатели мониторинга малого бизнеса</w:t>
            </w:r>
          </w:p>
        </w:tc>
        <w:tc>
          <w:tcPr>
            <w:tcW w:w="2268" w:type="dxa"/>
            <w:gridSpan w:val="2"/>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752547,0</w:t>
            </w:r>
          </w:p>
        </w:tc>
        <w:tc>
          <w:tcPr>
            <w:tcW w:w="1134" w:type="dxa"/>
            <w:gridSpan w:val="2"/>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983000,0</w:t>
            </w:r>
          </w:p>
        </w:tc>
        <w:tc>
          <w:tcPr>
            <w:tcW w:w="1276" w:type="dxa"/>
            <w:gridSpan w:val="2"/>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1032000,0</w:t>
            </w:r>
          </w:p>
        </w:tc>
        <w:tc>
          <w:tcPr>
            <w:tcW w:w="1276" w:type="dxa"/>
            <w:gridSpan w:val="2"/>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1103000,0</w:t>
            </w:r>
          </w:p>
        </w:tc>
        <w:tc>
          <w:tcPr>
            <w:tcW w:w="992" w:type="dxa"/>
            <w:gridSpan w:val="2"/>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p>
          <w:p w:rsidR="00BE0B23" w:rsidRPr="00D43F96" w:rsidRDefault="00BE0B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1162000</w:t>
            </w:r>
          </w:p>
        </w:tc>
      </w:tr>
      <w:tr w:rsidR="00B54FC9" w:rsidRPr="00D43F96" w:rsidTr="000248C9">
        <w:trPr>
          <w:cantSplit/>
          <w:trHeight w:val="240"/>
        </w:trPr>
        <w:tc>
          <w:tcPr>
            <w:tcW w:w="810" w:type="dxa"/>
            <w:vMerge w:val="restart"/>
            <w:tcBorders>
              <w:top w:val="single" w:sz="6" w:space="0" w:color="auto"/>
              <w:left w:val="single" w:sz="6" w:space="0" w:color="auto"/>
              <w:right w:val="single" w:sz="6" w:space="0" w:color="auto"/>
            </w:tcBorders>
          </w:tcPr>
          <w:p w:rsidR="00B54FC9" w:rsidRPr="00D43F96" w:rsidRDefault="00B54FC9" w:rsidP="00634596">
            <w:pPr>
              <w:pStyle w:val="ConsPlusNormal"/>
              <w:keepNext/>
              <w:widowControl/>
              <w:suppressAutoHyphens/>
              <w:rPr>
                <w:rFonts w:ascii="Arial" w:hAnsi="Arial" w:cs="Arial"/>
                <w:sz w:val="24"/>
                <w:szCs w:val="24"/>
              </w:rPr>
            </w:pPr>
            <w:r w:rsidRPr="00D43F96">
              <w:rPr>
                <w:rFonts w:ascii="Arial" w:hAnsi="Arial" w:cs="Arial"/>
                <w:sz w:val="24"/>
                <w:szCs w:val="24"/>
              </w:rPr>
              <w:t>1</w:t>
            </w:r>
            <w:r w:rsidR="00CA2523" w:rsidRPr="00D43F96">
              <w:rPr>
                <w:rFonts w:ascii="Arial" w:hAnsi="Arial" w:cs="Arial"/>
                <w:sz w:val="24"/>
                <w:szCs w:val="24"/>
              </w:rPr>
              <w:t>1</w:t>
            </w:r>
            <w:r w:rsidRPr="00D43F96">
              <w:rPr>
                <w:rFonts w:ascii="Arial" w:hAnsi="Arial" w:cs="Arial"/>
                <w:sz w:val="24"/>
                <w:szCs w:val="24"/>
              </w:rPr>
              <w:t>.3.</w:t>
            </w:r>
          </w:p>
        </w:tc>
        <w:tc>
          <w:tcPr>
            <w:tcW w:w="2163" w:type="dxa"/>
            <w:vMerge w:val="restart"/>
            <w:tcBorders>
              <w:top w:val="single" w:sz="6" w:space="0" w:color="auto"/>
              <w:left w:val="single" w:sz="6" w:space="0" w:color="auto"/>
              <w:right w:val="single" w:sz="6" w:space="0" w:color="auto"/>
            </w:tcBorders>
          </w:tcPr>
          <w:p w:rsidR="00B54FC9" w:rsidRPr="00D43F96" w:rsidRDefault="00B54FC9" w:rsidP="00634596">
            <w:pPr>
              <w:pStyle w:val="ConsPlusNormal"/>
              <w:keepNext/>
              <w:widowControl/>
              <w:suppressAutoHyphens/>
              <w:ind w:firstLine="0"/>
              <w:rPr>
                <w:rFonts w:ascii="Arial" w:hAnsi="Arial" w:cs="Arial"/>
                <w:sz w:val="24"/>
                <w:szCs w:val="24"/>
              </w:rPr>
            </w:pPr>
            <w:proofErr w:type="gramStart"/>
            <w:r w:rsidRPr="00D43F96">
              <w:rPr>
                <w:rFonts w:ascii="Arial" w:hAnsi="Arial" w:cs="Arial"/>
                <w:sz w:val="24"/>
                <w:szCs w:val="24"/>
              </w:rPr>
              <w:t xml:space="preserve">Количество созданных рабочих мест (включая вновь </w:t>
            </w:r>
            <w:proofErr w:type="spellStart"/>
            <w:r w:rsidRPr="00D43F96">
              <w:rPr>
                <w:rFonts w:ascii="Arial" w:hAnsi="Arial" w:cs="Arial"/>
                <w:sz w:val="24"/>
                <w:szCs w:val="24"/>
              </w:rPr>
              <w:t>зарегистриро</w:t>
            </w:r>
            <w:proofErr w:type="spellEnd"/>
            <w:proofErr w:type="gramEnd"/>
          </w:p>
          <w:p w:rsidR="00B54FC9" w:rsidRPr="00D43F96" w:rsidRDefault="00B54F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ванных индивиду</w:t>
            </w:r>
          </w:p>
          <w:p w:rsidR="00B54FC9" w:rsidRPr="00D43F96" w:rsidRDefault="00B54FC9"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альных</w:t>
            </w:r>
            <w:proofErr w:type="spellEnd"/>
            <w:r w:rsidRPr="00D43F96">
              <w:rPr>
                <w:rFonts w:ascii="Arial" w:hAnsi="Arial" w:cs="Arial"/>
                <w:sz w:val="24"/>
                <w:szCs w:val="24"/>
              </w:rPr>
              <w:t xml:space="preserve"> </w:t>
            </w:r>
            <w:proofErr w:type="spellStart"/>
            <w:r w:rsidRPr="00D43F96">
              <w:rPr>
                <w:rFonts w:ascii="Arial" w:hAnsi="Arial" w:cs="Arial"/>
                <w:sz w:val="24"/>
                <w:szCs w:val="24"/>
              </w:rPr>
              <w:t>предприни</w:t>
            </w:r>
            <w:proofErr w:type="spellEnd"/>
          </w:p>
          <w:p w:rsidR="00B54FC9" w:rsidRPr="00D43F96" w:rsidRDefault="00B54FC9" w:rsidP="00634596">
            <w:pPr>
              <w:pStyle w:val="ConsPlusNormal"/>
              <w:keepNext/>
              <w:widowControl/>
              <w:suppressAutoHyphens/>
              <w:ind w:firstLine="0"/>
              <w:rPr>
                <w:rFonts w:ascii="Arial" w:hAnsi="Arial" w:cs="Arial"/>
                <w:sz w:val="24"/>
                <w:szCs w:val="24"/>
              </w:rPr>
            </w:pPr>
            <w:proofErr w:type="spellStart"/>
            <w:proofErr w:type="gramStart"/>
            <w:r w:rsidRPr="00D43F96">
              <w:rPr>
                <w:rFonts w:ascii="Arial" w:hAnsi="Arial" w:cs="Arial"/>
                <w:sz w:val="24"/>
                <w:szCs w:val="24"/>
              </w:rPr>
              <w:t>мателей</w:t>
            </w:r>
            <w:proofErr w:type="spellEnd"/>
            <w:r w:rsidRPr="00D43F96">
              <w:rPr>
                <w:rFonts w:ascii="Arial" w:hAnsi="Arial" w:cs="Arial"/>
                <w:sz w:val="24"/>
                <w:szCs w:val="24"/>
              </w:rPr>
              <w:t xml:space="preserve">) в секторе малого и среднего предпринимательства за период </w:t>
            </w:r>
            <w:proofErr w:type="spellStart"/>
            <w:r w:rsidRPr="00D43F96">
              <w:rPr>
                <w:rFonts w:ascii="Arial" w:hAnsi="Arial" w:cs="Arial"/>
                <w:sz w:val="24"/>
                <w:szCs w:val="24"/>
              </w:rPr>
              <w:t>реали</w:t>
            </w:r>
            <w:proofErr w:type="spellEnd"/>
            <w:proofErr w:type="gramEnd"/>
          </w:p>
          <w:p w:rsidR="00B54FC9" w:rsidRPr="00D43F96" w:rsidRDefault="00B54FC9"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зации</w:t>
            </w:r>
            <w:proofErr w:type="spellEnd"/>
            <w:r w:rsidRPr="00D43F96">
              <w:rPr>
                <w:rFonts w:ascii="Arial" w:hAnsi="Arial" w:cs="Arial"/>
                <w:sz w:val="24"/>
                <w:szCs w:val="24"/>
              </w:rPr>
              <w:t xml:space="preserve"> программы</w:t>
            </w:r>
          </w:p>
        </w:tc>
        <w:tc>
          <w:tcPr>
            <w:tcW w:w="1257" w:type="dxa"/>
            <w:vMerge w:val="restart"/>
            <w:tcBorders>
              <w:top w:val="single" w:sz="6" w:space="0" w:color="auto"/>
              <w:left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lastRenderedPageBreak/>
              <w:t>чел.</w:t>
            </w:r>
          </w:p>
        </w:tc>
        <w:tc>
          <w:tcPr>
            <w:tcW w:w="1011" w:type="dxa"/>
            <w:vMerge w:val="restart"/>
            <w:tcBorders>
              <w:top w:val="single" w:sz="6" w:space="0" w:color="auto"/>
              <w:left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lastRenderedPageBreak/>
              <w:t>х</w:t>
            </w:r>
          </w:p>
        </w:tc>
        <w:tc>
          <w:tcPr>
            <w:tcW w:w="1276" w:type="dxa"/>
            <w:vMerge w:val="restart"/>
            <w:tcBorders>
              <w:top w:val="single" w:sz="6" w:space="0" w:color="auto"/>
              <w:left w:val="single" w:sz="6" w:space="0" w:color="auto"/>
              <w:right w:val="single" w:sz="6" w:space="0" w:color="auto"/>
            </w:tcBorders>
            <w:vAlign w:val="center"/>
          </w:tcPr>
          <w:p w:rsidR="00B54FC9" w:rsidRPr="00D43F96" w:rsidRDefault="00B54FC9"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lastRenderedPageBreak/>
              <w:t>х</w:t>
            </w:r>
          </w:p>
        </w:tc>
        <w:tc>
          <w:tcPr>
            <w:tcW w:w="2268" w:type="dxa"/>
            <w:vMerge w:val="restart"/>
            <w:tcBorders>
              <w:top w:val="single" w:sz="6" w:space="0" w:color="auto"/>
              <w:left w:val="single" w:sz="6" w:space="0" w:color="auto"/>
              <w:right w:val="single" w:sz="6" w:space="0" w:color="auto"/>
            </w:tcBorders>
          </w:tcPr>
          <w:p w:rsidR="00B54FC9" w:rsidRPr="00D43F96" w:rsidRDefault="009962A9"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Отчет отдела планирования и экономического развития о ходе реализации </w:t>
            </w:r>
            <w:r w:rsidRPr="00D43F96">
              <w:rPr>
                <w:rFonts w:ascii="Arial" w:hAnsi="Arial" w:cs="Arial"/>
                <w:sz w:val="24"/>
                <w:szCs w:val="24"/>
              </w:rPr>
              <w:lastRenderedPageBreak/>
              <w:t xml:space="preserve">муниципальной программы </w:t>
            </w:r>
          </w:p>
          <w:p w:rsidR="00B54FC9" w:rsidRPr="00D43F96" w:rsidRDefault="00B54FC9" w:rsidP="00634596">
            <w:pPr>
              <w:keepNext/>
              <w:suppressAutoHyphens/>
              <w:spacing w:after="0" w:line="240" w:lineRule="auto"/>
              <w:rPr>
                <w:rFonts w:ascii="Arial" w:hAnsi="Arial" w:cs="Arial"/>
                <w:sz w:val="24"/>
                <w:szCs w:val="24"/>
              </w:rPr>
            </w:pPr>
          </w:p>
          <w:p w:rsidR="00B54FC9" w:rsidRPr="00D43F96" w:rsidRDefault="00B54FC9" w:rsidP="00634596">
            <w:pPr>
              <w:keepNext/>
              <w:suppressAutoHyphens/>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За счет средств районного бюджета</w:t>
            </w:r>
          </w:p>
        </w:tc>
        <w:tc>
          <w:tcPr>
            <w:tcW w:w="992" w:type="dxa"/>
            <w:tcBorders>
              <w:top w:val="single" w:sz="6" w:space="0" w:color="auto"/>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992" w:type="dxa"/>
            <w:gridSpan w:val="2"/>
            <w:tcBorders>
              <w:top w:val="single" w:sz="6" w:space="0" w:color="auto"/>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r>
      <w:tr w:rsidR="00B54FC9" w:rsidRPr="00D43F96" w:rsidTr="000248C9">
        <w:trPr>
          <w:cantSplit/>
          <w:trHeight w:val="240"/>
        </w:trPr>
        <w:tc>
          <w:tcPr>
            <w:tcW w:w="810" w:type="dxa"/>
            <w:vMerge/>
            <w:tcBorders>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rPr>
                <w:rFonts w:ascii="Arial" w:hAnsi="Arial" w:cs="Arial"/>
                <w:sz w:val="24"/>
                <w:szCs w:val="24"/>
              </w:rPr>
            </w:pPr>
          </w:p>
        </w:tc>
        <w:tc>
          <w:tcPr>
            <w:tcW w:w="2163" w:type="dxa"/>
            <w:vMerge/>
            <w:tcBorders>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rPr>
                <w:rFonts w:ascii="Arial" w:hAnsi="Arial" w:cs="Arial"/>
                <w:sz w:val="24"/>
                <w:szCs w:val="24"/>
              </w:rPr>
            </w:pPr>
          </w:p>
        </w:tc>
        <w:tc>
          <w:tcPr>
            <w:tcW w:w="1257" w:type="dxa"/>
            <w:vMerge/>
            <w:tcBorders>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p>
        </w:tc>
        <w:tc>
          <w:tcPr>
            <w:tcW w:w="1011" w:type="dxa"/>
            <w:vMerge/>
            <w:tcBorders>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p>
        </w:tc>
        <w:tc>
          <w:tcPr>
            <w:tcW w:w="1276" w:type="dxa"/>
            <w:vMerge/>
            <w:tcBorders>
              <w:left w:val="single" w:sz="6" w:space="0" w:color="auto"/>
              <w:bottom w:val="single" w:sz="6" w:space="0" w:color="auto"/>
              <w:right w:val="single" w:sz="6" w:space="0" w:color="auto"/>
            </w:tcBorders>
            <w:vAlign w:val="center"/>
          </w:tcPr>
          <w:p w:rsidR="00B54FC9" w:rsidRPr="00D43F96" w:rsidRDefault="00B54FC9" w:rsidP="00634596">
            <w:pPr>
              <w:pStyle w:val="ConsPlusNormal"/>
              <w:keepNext/>
              <w:widowControl/>
              <w:suppressAutoHyphens/>
              <w:ind w:firstLine="0"/>
              <w:jc w:val="center"/>
              <w:rPr>
                <w:rFonts w:ascii="Arial" w:hAnsi="Arial" w:cs="Arial"/>
                <w:sz w:val="24"/>
                <w:szCs w:val="24"/>
              </w:rPr>
            </w:pPr>
          </w:p>
        </w:tc>
        <w:tc>
          <w:tcPr>
            <w:tcW w:w="2268" w:type="dxa"/>
            <w:vMerge/>
            <w:tcBorders>
              <w:left w:val="single" w:sz="6" w:space="0" w:color="auto"/>
              <w:bottom w:val="single" w:sz="6" w:space="0" w:color="auto"/>
              <w:right w:val="single" w:sz="6" w:space="0" w:color="auto"/>
            </w:tcBorders>
          </w:tcPr>
          <w:p w:rsidR="00B54FC9" w:rsidRPr="00D43F96" w:rsidRDefault="00B54FC9" w:rsidP="00634596">
            <w:pPr>
              <w:keepNext/>
              <w:suppressAutoHyphens/>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4FC9"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w:t>
            </w:r>
            <w:r w:rsidR="00B54FC9" w:rsidRPr="00D43F96">
              <w:rPr>
                <w:rFonts w:ascii="Arial" w:hAnsi="Arial" w:cs="Arial"/>
                <w:sz w:val="24"/>
                <w:szCs w:val="24"/>
              </w:rPr>
              <w:t xml:space="preserve"> кр</w:t>
            </w:r>
            <w:proofErr w:type="gramEnd"/>
            <w:r w:rsidR="00B54FC9" w:rsidRPr="00D43F96">
              <w:rPr>
                <w:rFonts w:ascii="Arial" w:hAnsi="Arial" w:cs="Arial"/>
                <w:sz w:val="24"/>
                <w:szCs w:val="24"/>
              </w:rPr>
              <w:t xml:space="preserve">аевого/федерального бюджетов </w:t>
            </w:r>
          </w:p>
        </w:tc>
        <w:tc>
          <w:tcPr>
            <w:tcW w:w="992" w:type="dxa"/>
            <w:tcBorders>
              <w:top w:val="single" w:sz="6" w:space="0" w:color="auto"/>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19</w:t>
            </w:r>
          </w:p>
        </w:tc>
        <w:tc>
          <w:tcPr>
            <w:tcW w:w="1134" w:type="dxa"/>
            <w:gridSpan w:val="2"/>
            <w:tcBorders>
              <w:top w:val="single" w:sz="6" w:space="0" w:color="auto"/>
              <w:left w:val="single" w:sz="6" w:space="0" w:color="auto"/>
              <w:bottom w:val="single" w:sz="6" w:space="0" w:color="auto"/>
              <w:right w:val="single" w:sz="6" w:space="0" w:color="auto"/>
            </w:tcBorders>
          </w:tcPr>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p>
          <w:p w:rsidR="00B54FC9" w:rsidRPr="00D43F96" w:rsidRDefault="00B54FC9"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11</w:t>
            </w:r>
          </w:p>
        </w:tc>
        <w:tc>
          <w:tcPr>
            <w:tcW w:w="1276"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B54FC9"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p>
        </w:tc>
        <w:tc>
          <w:tcPr>
            <w:tcW w:w="1276"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B54FC9"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B54FC9"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p>
        </w:tc>
      </w:tr>
      <w:tr w:rsidR="00CA2523" w:rsidRPr="00D43F96" w:rsidTr="000248C9">
        <w:trPr>
          <w:cantSplit/>
          <w:trHeight w:val="240"/>
        </w:trPr>
        <w:tc>
          <w:tcPr>
            <w:tcW w:w="810" w:type="dxa"/>
            <w:vMerge w:val="restart"/>
            <w:tcBorders>
              <w:top w:val="single" w:sz="6" w:space="0" w:color="auto"/>
              <w:left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1.4.</w:t>
            </w:r>
          </w:p>
        </w:tc>
        <w:tc>
          <w:tcPr>
            <w:tcW w:w="2163" w:type="dxa"/>
            <w:vMerge w:val="restart"/>
            <w:tcBorders>
              <w:top w:val="single" w:sz="6" w:space="0" w:color="auto"/>
              <w:left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Количество сохраненных рабочих мест в секторе малого и среднего предпринимательства за период реализации программы</w:t>
            </w:r>
          </w:p>
        </w:tc>
        <w:tc>
          <w:tcPr>
            <w:tcW w:w="1257" w:type="dxa"/>
            <w:vMerge w:val="restart"/>
            <w:tcBorders>
              <w:top w:val="single" w:sz="6" w:space="0" w:color="auto"/>
              <w:left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чел.</w:t>
            </w:r>
          </w:p>
        </w:tc>
        <w:tc>
          <w:tcPr>
            <w:tcW w:w="1011" w:type="dxa"/>
            <w:vMerge w:val="restart"/>
            <w:tcBorders>
              <w:top w:val="single" w:sz="6" w:space="0" w:color="auto"/>
              <w:left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х</w:t>
            </w:r>
          </w:p>
        </w:tc>
        <w:tc>
          <w:tcPr>
            <w:tcW w:w="1276" w:type="dxa"/>
            <w:vMerge w:val="restart"/>
            <w:tcBorders>
              <w:top w:val="single" w:sz="6" w:space="0" w:color="auto"/>
              <w:left w:val="single" w:sz="6" w:space="0" w:color="auto"/>
              <w:right w:val="single" w:sz="6" w:space="0" w:color="auto"/>
            </w:tcBorders>
            <w:vAlign w:val="center"/>
          </w:tcPr>
          <w:p w:rsidR="00CA2523"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х</w:t>
            </w:r>
          </w:p>
        </w:tc>
        <w:tc>
          <w:tcPr>
            <w:tcW w:w="2268" w:type="dxa"/>
            <w:vMerge w:val="restart"/>
            <w:tcBorders>
              <w:top w:val="single" w:sz="6" w:space="0" w:color="auto"/>
              <w:left w:val="single" w:sz="6" w:space="0" w:color="auto"/>
              <w:right w:val="single" w:sz="6" w:space="0" w:color="auto"/>
            </w:tcBorders>
          </w:tcPr>
          <w:p w:rsidR="00CA2523" w:rsidRPr="00D43F96" w:rsidRDefault="00CA2523" w:rsidP="00634596">
            <w:pPr>
              <w:keepNext/>
              <w:suppressAutoHyphens/>
              <w:spacing w:after="0" w:line="240" w:lineRule="auto"/>
              <w:rPr>
                <w:rFonts w:ascii="Arial" w:hAnsi="Arial" w:cs="Arial"/>
                <w:sz w:val="24"/>
                <w:szCs w:val="24"/>
              </w:rPr>
            </w:pPr>
            <w:r w:rsidRPr="00D43F96">
              <w:rPr>
                <w:rFonts w:ascii="Arial" w:hAnsi="Arial" w:cs="Arial"/>
                <w:sz w:val="24"/>
                <w:szCs w:val="24"/>
              </w:rPr>
              <w:t>Отчет отдела планирования и экономического развития о ходе реализации муниципальной программы</w:t>
            </w:r>
          </w:p>
        </w:tc>
        <w:tc>
          <w:tcPr>
            <w:tcW w:w="1276" w:type="dxa"/>
            <w:tcBorders>
              <w:top w:val="single" w:sz="6" w:space="0" w:color="auto"/>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средств районного бюджета</w:t>
            </w:r>
          </w:p>
        </w:tc>
        <w:tc>
          <w:tcPr>
            <w:tcW w:w="992" w:type="dxa"/>
            <w:tcBorders>
              <w:top w:val="single" w:sz="6" w:space="0" w:color="auto"/>
              <w:left w:val="single" w:sz="6" w:space="0" w:color="auto"/>
              <w:bottom w:val="single" w:sz="6" w:space="0" w:color="auto"/>
              <w:right w:val="single" w:sz="6" w:space="0" w:color="auto"/>
            </w:tcBorders>
          </w:tcPr>
          <w:p w:rsidR="00CA2523" w:rsidRPr="00D43F96" w:rsidRDefault="00CA2523" w:rsidP="00634596">
            <w:pPr>
              <w:keepNext/>
              <w:suppressAutoHyphens/>
              <w:rPr>
                <w:rFonts w:ascii="Arial" w:hAnsi="Arial" w:cs="Arial"/>
                <w:sz w:val="24"/>
                <w:szCs w:val="24"/>
              </w:rPr>
            </w:pPr>
            <w:r w:rsidRPr="00D43F96">
              <w:rPr>
                <w:rFonts w:ascii="Arial" w:hAnsi="Arial" w:cs="Arial"/>
                <w:sz w:val="24"/>
                <w:szCs w:val="24"/>
              </w:rPr>
              <w:t>7</w:t>
            </w:r>
          </w:p>
        </w:tc>
        <w:tc>
          <w:tcPr>
            <w:tcW w:w="1134" w:type="dxa"/>
            <w:gridSpan w:val="2"/>
            <w:tcBorders>
              <w:top w:val="single" w:sz="6" w:space="0" w:color="auto"/>
              <w:left w:val="single" w:sz="6" w:space="0" w:color="auto"/>
              <w:bottom w:val="single" w:sz="6" w:space="0" w:color="auto"/>
              <w:right w:val="single" w:sz="6" w:space="0" w:color="auto"/>
            </w:tcBorders>
          </w:tcPr>
          <w:p w:rsidR="00CA2523" w:rsidRPr="00D43F96" w:rsidRDefault="00CA2523" w:rsidP="00634596">
            <w:pPr>
              <w:keepNext/>
              <w:suppressAutoHyphens/>
              <w:rPr>
                <w:rFonts w:ascii="Arial" w:hAnsi="Arial" w:cs="Arial"/>
                <w:sz w:val="24"/>
                <w:szCs w:val="24"/>
              </w:rPr>
            </w:pPr>
            <w:r w:rsidRPr="00D43F96">
              <w:rPr>
                <w:rFonts w:ascii="Arial" w:hAnsi="Arial" w:cs="Arial"/>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tcPr>
          <w:p w:rsidR="00CA2523" w:rsidRPr="00D43F96" w:rsidRDefault="003D1C2F" w:rsidP="00634596">
            <w:pPr>
              <w:keepNext/>
              <w:suppressAutoHyphens/>
              <w:rPr>
                <w:rFonts w:ascii="Arial" w:hAnsi="Arial" w:cs="Arial"/>
                <w:sz w:val="24"/>
                <w:szCs w:val="24"/>
              </w:rPr>
            </w:pPr>
            <w:r w:rsidRPr="00D43F96">
              <w:rPr>
                <w:rFonts w:ascii="Arial" w:hAnsi="Arial" w:cs="Arial"/>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tcPr>
          <w:p w:rsidR="00CA2523" w:rsidRPr="00D43F96" w:rsidRDefault="003D1C2F" w:rsidP="00634596">
            <w:pPr>
              <w:keepNext/>
              <w:suppressAutoHyphens/>
              <w:rPr>
                <w:rFonts w:ascii="Arial" w:hAnsi="Arial" w:cs="Arial"/>
                <w:sz w:val="24"/>
                <w:szCs w:val="24"/>
              </w:rPr>
            </w:pPr>
            <w:r w:rsidRPr="00D43F96">
              <w:rPr>
                <w:rFonts w:ascii="Arial" w:hAnsi="Arial" w:cs="Arial"/>
                <w:sz w:val="24"/>
                <w:szCs w:val="24"/>
              </w:rPr>
              <w:t>2</w:t>
            </w:r>
          </w:p>
        </w:tc>
        <w:tc>
          <w:tcPr>
            <w:tcW w:w="992" w:type="dxa"/>
            <w:gridSpan w:val="2"/>
            <w:tcBorders>
              <w:top w:val="single" w:sz="6" w:space="0" w:color="auto"/>
              <w:left w:val="single" w:sz="6" w:space="0" w:color="auto"/>
              <w:bottom w:val="single" w:sz="6" w:space="0" w:color="auto"/>
              <w:right w:val="single" w:sz="6" w:space="0" w:color="auto"/>
            </w:tcBorders>
          </w:tcPr>
          <w:p w:rsidR="00CA2523" w:rsidRPr="00D43F96" w:rsidRDefault="003D1C2F" w:rsidP="00634596">
            <w:pPr>
              <w:keepNext/>
              <w:suppressAutoHyphens/>
              <w:rPr>
                <w:rFonts w:ascii="Arial" w:hAnsi="Arial" w:cs="Arial"/>
                <w:sz w:val="24"/>
                <w:szCs w:val="24"/>
              </w:rPr>
            </w:pPr>
            <w:r w:rsidRPr="00D43F96">
              <w:rPr>
                <w:rFonts w:ascii="Arial" w:hAnsi="Arial" w:cs="Arial"/>
                <w:sz w:val="24"/>
                <w:szCs w:val="24"/>
              </w:rPr>
              <w:t>2</w:t>
            </w:r>
          </w:p>
        </w:tc>
      </w:tr>
      <w:tr w:rsidR="00CA2523" w:rsidRPr="00D43F96" w:rsidTr="000248C9">
        <w:trPr>
          <w:cantSplit/>
          <w:trHeight w:val="240"/>
        </w:trPr>
        <w:tc>
          <w:tcPr>
            <w:tcW w:w="810" w:type="dxa"/>
            <w:vMerge/>
            <w:tcBorders>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p>
        </w:tc>
        <w:tc>
          <w:tcPr>
            <w:tcW w:w="2163" w:type="dxa"/>
            <w:vMerge/>
            <w:tcBorders>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p>
        </w:tc>
        <w:tc>
          <w:tcPr>
            <w:tcW w:w="1257" w:type="dxa"/>
            <w:vMerge/>
            <w:tcBorders>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tc>
        <w:tc>
          <w:tcPr>
            <w:tcW w:w="1011" w:type="dxa"/>
            <w:vMerge/>
            <w:tcBorders>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tc>
        <w:tc>
          <w:tcPr>
            <w:tcW w:w="1276" w:type="dxa"/>
            <w:vMerge/>
            <w:tcBorders>
              <w:left w:val="single" w:sz="6" w:space="0" w:color="auto"/>
              <w:bottom w:val="single" w:sz="6" w:space="0" w:color="auto"/>
              <w:right w:val="single" w:sz="6" w:space="0" w:color="auto"/>
            </w:tcBorders>
            <w:vAlign w:val="center"/>
          </w:tcPr>
          <w:p w:rsidR="00CA2523" w:rsidRPr="00D43F96" w:rsidRDefault="00CA2523" w:rsidP="00634596">
            <w:pPr>
              <w:pStyle w:val="ConsPlusNormal"/>
              <w:keepNext/>
              <w:widowControl/>
              <w:suppressAutoHyphens/>
              <w:ind w:firstLine="0"/>
              <w:jc w:val="center"/>
              <w:rPr>
                <w:rFonts w:ascii="Arial" w:hAnsi="Arial" w:cs="Arial"/>
                <w:sz w:val="24"/>
                <w:szCs w:val="24"/>
              </w:rPr>
            </w:pPr>
          </w:p>
        </w:tc>
        <w:tc>
          <w:tcPr>
            <w:tcW w:w="2268" w:type="dxa"/>
            <w:vMerge/>
            <w:tcBorders>
              <w:left w:val="single" w:sz="6" w:space="0" w:color="auto"/>
              <w:bottom w:val="single" w:sz="6" w:space="0" w:color="auto"/>
              <w:right w:val="single" w:sz="6" w:space="0" w:color="auto"/>
            </w:tcBorders>
          </w:tcPr>
          <w:p w:rsidR="00CA2523" w:rsidRPr="00D43F96" w:rsidRDefault="00CA2523" w:rsidP="00634596">
            <w:pPr>
              <w:keepNext/>
              <w:suppressAutoHyphens/>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бюджетов </w:t>
            </w:r>
          </w:p>
        </w:tc>
        <w:tc>
          <w:tcPr>
            <w:tcW w:w="992" w:type="dxa"/>
            <w:tcBorders>
              <w:top w:val="single" w:sz="6" w:space="0" w:color="auto"/>
              <w:left w:val="single" w:sz="6" w:space="0" w:color="auto"/>
              <w:bottom w:val="single" w:sz="6" w:space="0" w:color="auto"/>
              <w:right w:val="single" w:sz="6" w:space="0" w:color="auto"/>
            </w:tcBorders>
          </w:tcPr>
          <w:p w:rsidR="00CA2523" w:rsidRPr="00D43F96" w:rsidRDefault="00CA2523" w:rsidP="00634596">
            <w:pPr>
              <w:keepNext/>
              <w:suppressAutoHyphens/>
              <w:rPr>
                <w:rFonts w:ascii="Arial" w:hAnsi="Arial" w:cs="Arial"/>
                <w:sz w:val="24"/>
                <w:szCs w:val="24"/>
              </w:rPr>
            </w:pPr>
          </w:p>
          <w:p w:rsidR="00CA2523" w:rsidRPr="00D43F96" w:rsidRDefault="00CA2523" w:rsidP="00634596">
            <w:pPr>
              <w:keepNext/>
              <w:suppressAutoHyphens/>
              <w:rPr>
                <w:rFonts w:ascii="Arial" w:hAnsi="Arial" w:cs="Arial"/>
                <w:sz w:val="24"/>
                <w:szCs w:val="24"/>
              </w:rPr>
            </w:pPr>
          </w:p>
          <w:p w:rsidR="00CA2523" w:rsidRPr="00D43F96" w:rsidRDefault="00CA2523" w:rsidP="00634596">
            <w:pPr>
              <w:keepNext/>
              <w:suppressAutoHyphens/>
              <w:rPr>
                <w:rFonts w:ascii="Arial" w:hAnsi="Arial" w:cs="Arial"/>
                <w:sz w:val="24"/>
                <w:szCs w:val="24"/>
              </w:rPr>
            </w:pPr>
            <w:r w:rsidRPr="00D43F96">
              <w:rPr>
                <w:rFonts w:ascii="Arial" w:hAnsi="Arial" w:cs="Arial"/>
                <w:sz w:val="24"/>
                <w:szCs w:val="24"/>
              </w:rPr>
              <w:t>95</w:t>
            </w:r>
          </w:p>
        </w:tc>
        <w:tc>
          <w:tcPr>
            <w:tcW w:w="1134" w:type="dxa"/>
            <w:gridSpan w:val="2"/>
            <w:tcBorders>
              <w:top w:val="single" w:sz="6" w:space="0" w:color="auto"/>
              <w:left w:val="single" w:sz="6" w:space="0" w:color="auto"/>
              <w:bottom w:val="single" w:sz="6" w:space="0" w:color="auto"/>
              <w:right w:val="single" w:sz="6" w:space="0" w:color="auto"/>
            </w:tcBorders>
          </w:tcPr>
          <w:p w:rsidR="00CA2523" w:rsidRPr="00D43F96" w:rsidRDefault="00CA2523" w:rsidP="00634596">
            <w:pPr>
              <w:keepNext/>
              <w:suppressAutoHyphens/>
              <w:rPr>
                <w:rFonts w:ascii="Arial" w:hAnsi="Arial" w:cs="Arial"/>
                <w:sz w:val="24"/>
                <w:szCs w:val="24"/>
              </w:rPr>
            </w:pPr>
          </w:p>
          <w:p w:rsidR="00CA2523" w:rsidRPr="00D43F96" w:rsidRDefault="00CA2523" w:rsidP="00634596">
            <w:pPr>
              <w:keepNext/>
              <w:suppressAutoHyphens/>
              <w:rPr>
                <w:rFonts w:ascii="Arial" w:hAnsi="Arial" w:cs="Arial"/>
                <w:sz w:val="24"/>
                <w:szCs w:val="24"/>
              </w:rPr>
            </w:pPr>
          </w:p>
          <w:p w:rsidR="00CA2523" w:rsidRPr="00D43F96" w:rsidRDefault="00CA2523" w:rsidP="00634596">
            <w:pPr>
              <w:keepNext/>
              <w:suppressAutoHyphens/>
              <w:rPr>
                <w:rFonts w:ascii="Arial" w:hAnsi="Arial" w:cs="Arial"/>
                <w:sz w:val="24"/>
                <w:szCs w:val="24"/>
              </w:rPr>
            </w:pPr>
            <w:r w:rsidRPr="00D43F96">
              <w:rPr>
                <w:rFonts w:ascii="Arial" w:hAnsi="Arial" w:cs="Arial"/>
                <w:sz w:val="24"/>
                <w:szCs w:val="24"/>
              </w:rPr>
              <w:t>148</w:t>
            </w:r>
          </w:p>
        </w:tc>
        <w:tc>
          <w:tcPr>
            <w:tcW w:w="1276"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CA2523" w:rsidRPr="00D43F96" w:rsidRDefault="00F265BC"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1276"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CA2523" w:rsidRPr="00D43F96" w:rsidRDefault="00F265BC"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992"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CA2523" w:rsidRPr="00D43F96" w:rsidRDefault="00F265BC" w:rsidP="00634596">
            <w:pPr>
              <w:keepNext/>
              <w:suppressAutoHyphens/>
              <w:spacing w:after="0" w:line="240" w:lineRule="auto"/>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r>
      <w:tr w:rsidR="00CA2523" w:rsidRPr="00D43F96" w:rsidTr="000248C9">
        <w:trPr>
          <w:cantSplit/>
          <w:trHeight w:val="240"/>
        </w:trPr>
        <w:tc>
          <w:tcPr>
            <w:tcW w:w="810" w:type="dxa"/>
            <w:vMerge w:val="restart"/>
            <w:tcBorders>
              <w:top w:val="single" w:sz="6" w:space="0" w:color="auto"/>
              <w:left w:val="single" w:sz="6" w:space="0" w:color="auto"/>
              <w:right w:val="single" w:sz="6" w:space="0" w:color="auto"/>
            </w:tcBorders>
          </w:tcPr>
          <w:p w:rsidR="00CA2523" w:rsidRPr="00D43F96" w:rsidRDefault="00CA2523"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11.5.</w:t>
            </w:r>
          </w:p>
        </w:tc>
        <w:tc>
          <w:tcPr>
            <w:tcW w:w="2163" w:type="dxa"/>
            <w:vMerge w:val="restart"/>
            <w:tcBorders>
              <w:top w:val="single" w:sz="6" w:space="0" w:color="auto"/>
              <w:left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Объем привлеченных инвестиций в секторе малого и среднего </w:t>
            </w:r>
            <w:r w:rsidRPr="00D43F96">
              <w:rPr>
                <w:rFonts w:ascii="Arial" w:hAnsi="Arial" w:cs="Arial"/>
                <w:sz w:val="24"/>
                <w:szCs w:val="24"/>
              </w:rPr>
              <w:lastRenderedPageBreak/>
              <w:t>предпринимательства при реализации программы</w:t>
            </w:r>
          </w:p>
        </w:tc>
        <w:tc>
          <w:tcPr>
            <w:tcW w:w="1257" w:type="dxa"/>
            <w:vMerge w:val="restart"/>
            <w:tcBorders>
              <w:top w:val="single" w:sz="6" w:space="0" w:color="auto"/>
              <w:left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тыс</w:t>
            </w:r>
            <w:proofErr w:type="gramStart"/>
            <w:r w:rsidRPr="00D43F96">
              <w:rPr>
                <w:rFonts w:ascii="Arial" w:hAnsi="Arial" w:cs="Arial"/>
                <w:sz w:val="24"/>
                <w:szCs w:val="24"/>
              </w:rPr>
              <w:t>.р</w:t>
            </w:r>
            <w:proofErr w:type="gramEnd"/>
            <w:r w:rsidRPr="00D43F96">
              <w:rPr>
                <w:rFonts w:ascii="Arial" w:hAnsi="Arial" w:cs="Arial"/>
                <w:sz w:val="24"/>
                <w:szCs w:val="24"/>
              </w:rPr>
              <w:t>уб.</w:t>
            </w:r>
          </w:p>
        </w:tc>
        <w:tc>
          <w:tcPr>
            <w:tcW w:w="1011" w:type="dxa"/>
            <w:vMerge w:val="restart"/>
            <w:tcBorders>
              <w:top w:val="single" w:sz="6" w:space="0" w:color="auto"/>
              <w:left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х</w:t>
            </w:r>
          </w:p>
        </w:tc>
        <w:tc>
          <w:tcPr>
            <w:tcW w:w="1276" w:type="dxa"/>
            <w:vMerge w:val="restart"/>
            <w:tcBorders>
              <w:top w:val="single" w:sz="6" w:space="0" w:color="auto"/>
              <w:left w:val="single" w:sz="6" w:space="0" w:color="auto"/>
              <w:right w:val="single" w:sz="6" w:space="0" w:color="auto"/>
            </w:tcBorders>
            <w:vAlign w:val="center"/>
          </w:tcPr>
          <w:p w:rsidR="00CA2523" w:rsidRPr="00D43F96" w:rsidRDefault="00CA2523"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х</w:t>
            </w:r>
          </w:p>
        </w:tc>
        <w:tc>
          <w:tcPr>
            <w:tcW w:w="2268" w:type="dxa"/>
            <w:vMerge w:val="restart"/>
            <w:tcBorders>
              <w:top w:val="single" w:sz="6" w:space="0" w:color="auto"/>
              <w:left w:val="single" w:sz="6" w:space="0" w:color="auto"/>
              <w:right w:val="single" w:sz="6" w:space="0" w:color="auto"/>
            </w:tcBorders>
          </w:tcPr>
          <w:p w:rsidR="00CA2523" w:rsidRPr="00D43F96" w:rsidRDefault="00CA2523"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Мониторинг основных показателей за ходом реализации </w:t>
            </w:r>
            <w:proofErr w:type="spellStart"/>
            <w:r w:rsidRPr="00D43F96">
              <w:rPr>
                <w:rFonts w:ascii="Arial" w:hAnsi="Arial" w:cs="Arial"/>
                <w:sz w:val="24"/>
                <w:szCs w:val="24"/>
              </w:rPr>
              <w:t>муниципаль</w:t>
            </w:r>
            <w:proofErr w:type="spellEnd"/>
          </w:p>
          <w:p w:rsidR="00CA2523" w:rsidRPr="00D43F96" w:rsidRDefault="00CA2523"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lastRenderedPageBreak/>
              <w:t>ных</w:t>
            </w:r>
            <w:proofErr w:type="spellEnd"/>
            <w:r w:rsidRPr="00D43F96">
              <w:rPr>
                <w:rFonts w:ascii="Arial" w:hAnsi="Arial" w:cs="Arial"/>
                <w:sz w:val="24"/>
                <w:szCs w:val="24"/>
              </w:rPr>
              <w:t xml:space="preserve"> программ поддержки и развития </w:t>
            </w:r>
            <w:proofErr w:type="spellStart"/>
            <w:r w:rsidRPr="00D43F96">
              <w:rPr>
                <w:rFonts w:ascii="Arial" w:hAnsi="Arial" w:cs="Arial"/>
                <w:sz w:val="24"/>
                <w:szCs w:val="24"/>
              </w:rPr>
              <w:t>СМиСП</w:t>
            </w:r>
            <w:proofErr w:type="spellEnd"/>
          </w:p>
        </w:tc>
        <w:tc>
          <w:tcPr>
            <w:tcW w:w="1276" w:type="dxa"/>
            <w:tcBorders>
              <w:top w:val="single" w:sz="6" w:space="0" w:color="auto"/>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За счет средств районного бюджета</w:t>
            </w:r>
          </w:p>
        </w:tc>
        <w:tc>
          <w:tcPr>
            <w:tcW w:w="992" w:type="dxa"/>
            <w:tcBorders>
              <w:top w:val="single" w:sz="6" w:space="0" w:color="auto"/>
              <w:left w:val="single" w:sz="6" w:space="0" w:color="auto"/>
              <w:bottom w:val="single" w:sz="6" w:space="0" w:color="auto"/>
              <w:right w:val="single" w:sz="6" w:space="0" w:color="auto"/>
            </w:tcBorders>
          </w:tcPr>
          <w:p w:rsidR="00CA2523" w:rsidRPr="00D43F96" w:rsidRDefault="00CC2B02"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242</w:t>
            </w:r>
            <w:r w:rsidR="000D2654" w:rsidRPr="00D43F96">
              <w:rPr>
                <w:rFonts w:ascii="Arial" w:hAnsi="Arial" w:cs="Arial"/>
                <w:sz w:val="24"/>
                <w:szCs w:val="24"/>
              </w:rPr>
              <w:t>,0</w:t>
            </w:r>
          </w:p>
        </w:tc>
        <w:tc>
          <w:tcPr>
            <w:tcW w:w="1134" w:type="dxa"/>
            <w:gridSpan w:val="2"/>
            <w:tcBorders>
              <w:top w:val="single" w:sz="6" w:space="0" w:color="auto"/>
              <w:left w:val="single" w:sz="6" w:space="0" w:color="auto"/>
              <w:bottom w:val="single" w:sz="6" w:space="0" w:color="auto"/>
              <w:right w:val="single" w:sz="6" w:space="0" w:color="auto"/>
            </w:tcBorders>
          </w:tcPr>
          <w:p w:rsidR="00CA2523" w:rsidRPr="00D43F96" w:rsidRDefault="002E0C46"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112</w:t>
            </w:r>
            <w:r w:rsidR="000D2654" w:rsidRPr="00D43F96">
              <w:rPr>
                <w:rFonts w:ascii="Arial" w:hAnsi="Arial" w:cs="Arial"/>
                <w:sz w:val="24"/>
                <w:szCs w:val="24"/>
              </w:rPr>
              <w:t>,0</w:t>
            </w:r>
          </w:p>
        </w:tc>
        <w:tc>
          <w:tcPr>
            <w:tcW w:w="1276" w:type="dxa"/>
            <w:gridSpan w:val="2"/>
            <w:tcBorders>
              <w:top w:val="single" w:sz="6" w:space="0" w:color="auto"/>
              <w:left w:val="single" w:sz="6" w:space="0" w:color="auto"/>
              <w:bottom w:val="single" w:sz="6" w:space="0" w:color="auto"/>
              <w:right w:val="single" w:sz="6" w:space="0" w:color="auto"/>
            </w:tcBorders>
          </w:tcPr>
          <w:p w:rsidR="00CA2523" w:rsidRPr="00D43F96" w:rsidRDefault="00CC2B02"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300</w:t>
            </w:r>
            <w:r w:rsidR="000D2654" w:rsidRPr="00D43F96">
              <w:rPr>
                <w:rFonts w:ascii="Arial" w:hAnsi="Arial" w:cs="Arial"/>
                <w:sz w:val="24"/>
                <w:szCs w:val="24"/>
              </w:rPr>
              <w:t>,0</w:t>
            </w:r>
          </w:p>
        </w:tc>
        <w:tc>
          <w:tcPr>
            <w:tcW w:w="1276" w:type="dxa"/>
            <w:gridSpan w:val="2"/>
            <w:tcBorders>
              <w:top w:val="single" w:sz="6" w:space="0" w:color="auto"/>
              <w:left w:val="single" w:sz="6" w:space="0" w:color="auto"/>
              <w:bottom w:val="single" w:sz="6" w:space="0" w:color="auto"/>
              <w:right w:val="single" w:sz="6" w:space="0" w:color="auto"/>
            </w:tcBorders>
          </w:tcPr>
          <w:p w:rsidR="00CA2523" w:rsidRPr="00D43F96" w:rsidRDefault="00CC2B02"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300</w:t>
            </w:r>
            <w:r w:rsidR="000D2654" w:rsidRPr="00D43F96">
              <w:rPr>
                <w:rFonts w:ascii="Arial" w:hAnsi="Arial" w:cs="Arial"/>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CA2523" w:rsidRPr="00D43F96" w:rsidRDefault="00CC2B02"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300</w:t>
            </w:r>
            <w:r w:rsidR="000D2654" w:rsidRPr="00D43F96">
              <w:rPr>
                <w:rFonts w:ascii="Arial" w:hAnsi="Arial" w:cs="Arial"/>
                <w:sz w:val="24"/>
                <w:szCs w:val="24"/>
              </w:rPr>
              <w:t>,0</w:t>
            </w:r>
          </w:p>
        </w:tc>
      </w:tr>
      <w:tr w:rsidR="00CA2523" w:rsidRPr="00D43F96" w:rsidTr="000248C9">
        <w:trPr>
          <w:cantSplit/>
          <w:trHeight w:val="240"/>
        </w:trPr>
        <w:tc>
          <w:tcPr>
            <w:tcW w:w="810" w:type="dxa"/>
            <w:vMerge/>
            <w:tcBorders>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p>
        </w:tc>
        <w:tc>
          <w:tcPr>
            <w:tcW w:w="2163" w:type="dxa"/>
            <w:vMerge/>
            <w:tcBorders>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p>
        </w:tc>
        <w:tc>
          <w:tcPr>
            <w:tcW w:w="1257" w:type="dxa"/>
            <w:vMerge/>
            <w:tcBorders>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tc>
        <w:tc>
          <w:tcPr>
            <w:tcW w:w="1011" w:type="dxa"/>
            <w:vMerge/>
            <w:tcBorders>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tc>
        <w:tc>
          <w:tcPr>
            <w:tcW w:w="1276" w:type="dxa"/>
            <w:vMerge/>
            <w:tcBorders>
              <w:left w:val="single" w:sz="6" w:space="0" w:color="auto"/>
              <w:bottom w:val="single" w:sz="6" w:space="0" w:color="auto"/>
              <w:right w:val="single" w:sz="6" w:space="0" w:color="auto"/>
            </w:tcBorders>
            <w:vAlign w:val="center"/>
          </w:tcPr>
          <w:p w:rsidR="00CA2523" w:rsidRPr="00D43F96" w:rsidRDefault="00CA2523" w:rsidP="00634596">
            <w:pPr>
              <w:pStyle w:val="ConsPlusNormal"/>
              <w:keepNext/>
              <w:widowControl/>
              <w:suppressAutoHyphens/>
              <w:ind w:firstLine="0"/>
              <w:jc w:val="center"/>
              <w:rPr>
                <w:rFonts w:ascii="Arial" w:hAnsi="Arial" w:cs="Arial"/>
                <w:sz w:val="24"/>
                <w:szCs w:val="24"/>
              </w:rPr>
            </w:pPr>
          </w:p>
        </w:tc>
        <w:tc>
          <w:tcPr>
            <w:tcW w:w="2268" w:type="dxa"/>
            <w:vMerge/>
            <w:tcBorders>
              <w:left w:val="single" w:sz="6" w:space="0" w:color="auto"/>
              <w:bottom w:val="single" w:sz="6" w:space="0" w:color="auto"/>
              <w:right w:val="single" w:sz="6" w:space="0" w:color="auto"/>
            </w:tcBorders>
          </w:tcPr>
          <w:p w:rsidR="00CA2523" w:rsidRPr="00D43F96" w:rsidRDefault="00CA2523" w:rsidP="00634596">
            <w:pPr>
              <w:keepNext/>
              <w:suppressAutoHyphens/>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бюджетов </w:t>
            </w:r>
          </w:p>
        </w:tc>
        <w:tc>
          <w:tcPr>
            <w:tcW w:w="992" w:type="dxa"/>
            <w:tcBorders>
              <w:top w:val="single" w:sz="6" w:space="0" w:color="auto"/>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2E0C46"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4</w:t>
            </w:r>
            <w:r w:rsidR="00CC2B02" w:rsidRPr="00D43F96">
              <w:rPr>
                <w:rFonts w:ascii="Arial" w:hAnsi="Arial" w:cs="Arial"/>
                <w:sz w:val="24"/>
                <w:szCs w:val="24"/>
              </w:rPr>
              <w:t>539</w:t>
            </w:r>
            <w:r w:rsidR="00CA2523" w:rsidRPr="00D43F96">
              <w:rPr>
                <w:rFonts w:ascii="Arial" w:hAnsi="Arial" w:cs="Arial"/>
                <w:sz w:val="24"/>
                <w:szCs w:val="24"/>
              </w:rPr>
              <w:t>,83</w:t>
            </w:r>
          </w:p>
        </w:tc>
        <w:tc>
          <w:tcPr>
            <w:tcW w:w="1134" w:type="dxa"/>
            <w:gridSpan w:val="2"/>
            <w:tcBorders>
              <w:top w:val="single" w:sz="6" w:space="0" w:color="auto"/>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CA2523" w:rsidP="00634596">
            <w:pPr>
              <w:pStyle w:val="ConsPlusNormal"/>
              <w:keepNext/>
              <w:widowControl/>
              <w:suppressAutoHyphens/>
              <w:ind w:firstLine="0"/>
              <w:jc w:val="center"/>
              <w:rPr>
                <w:rFonts w:ascii="Arial" w:hAnsi="Arial" w:cs="Arial"/>
                <w:sz w:val="24"/>
                <w:szCs w:val="24"/>
              </w:rPr>
            </w:pPr>
          </w:p>
          <w:p w:rsidR="00CA2523" w:rsidRPr="00D43F96" w:rsidRDefault="002E0C46"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7699,301</w:t>
            </w:r>
          </w:p>
        </w:tc>
        <w:tc>
          <w:tcPr>
            <w:tcW w:w="1276"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2E0C46"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p w:rsidR="00CA2523" w:rsidRPr="00D43F96" w:rsidRDefault="00CA2523" w:rsidP="00634596">
            <w:pPr>
              <w:pStyle w:val="ConsPlusNormal"/>
              <w:keepNext/>
              <w:widowControl/>
              <w:suppressAutoHyphens/>
              <w:ind w:firstLine="0"/>
              <w:rPr>
                <w:rFonts w:ascii="Arial" w:hAnsi="Arial" w:cs="Arial"/>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CA2523"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992"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CA2523"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r>
      <w:tr w:rsidR="00CA2523" w:rsidRPr="00D43F96" w:rsidTr="000248C9">
        <w:trPr>
          <w:cantSplit/>
          <w:trHeight w:val="240"/>
        </w:trPr>
        <w:tc>
          <w:tcPr>
            <w:tcW w:w="15731" w:type="dxa"/>
            <w:gridSpan w:val="16"/>
            <w:tcBorders>
              <w:top w:val="single" w:sz="6" w:space="0" w:color="auto"/>
              <w:left w:val="single" w:sz="6" w:space="0" w:color="auto"/>
              <w:bottom w:val="single" w:sz="6" w:space="0" w:color="auto"/>
              <w:right w:val="single" w:sz="6" w:space="0" w:color="auto"/>
            </w:tcBorders>
          </w:tcPr>
          <w:p w:rsidR="00CA2523" w:rsidRPr="00D43F96" w:rsidRDefault="00CA25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 xml:space="preserve">1.1.1.  </w:t>
            </w:r>
          </w:p>
          <w:p w:rsidR="00CA2523" w:rsidRPr="00D43F96" w:rsidRDefault="00CA2523"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 xml:space="preserve">Задача 1. Снижение затрат  для субъектов малого и среднего предпринимательства    </w:t>
            </w:r>
          </w:p>
        </w:tc>
      </w:tr>
      <w:tr w:rsidR="00F77850" w:rsidRPr="00D43F96" w:rsidTr="000248C9">
        <w:trPr>
          <w:cantSplit/>
          <w:trHeight w:val="240"/>
        </w:trPr>
        <w:tc>
          <w:tcPr>
            <w:tcW w:w="810" w:type="dxa"/>
            <w:vMerge w:val="restart"/>
            <w:tcBorders>
              <w:top w:val="single" w:sz="6" w:space="0" w:color="auto"/>
              <w:left w:val="single" w:sz="6" w:space="0" w:color="auto"/>
              <w:right w:val="single" w:sz="6" w:space="0" w:color="auto"/>
            </w:tcBorders>
          </w:tcPr>
          <w:p w:rsidR="00F77850" w:rsidRPr="00D43F96" w:rsidRDefault="00F77850" w:rsidP="00634596">
            <w:pPr>
              <w:pStyle w:val="ConsPlusNormal"/>
              <w:keepNext/>
              <w:widowControl/>
              <w:suppressAutoHyphens/>
              <w:rPr>
                <w:rFonts w:ascii="Arial" w:hAnsi="Arial" w:cs="Arial"/>
                <w:sz w:val="24"/>
                <w:szCs w:val="24"/>
              </w:rPr>
            </w:pPr>
            <w:r w:rsidRPr="00D43F96">
              <w:rPr>
                <w:rFonts w:ascii="Arial" w:hAnsi="Arial" w:cs="Arial"/>
                <w:sz w:val="24"/>
                <w:szCs w:val="24"/>
              </w:rPr>
              <w:t>11.1.1.1.</w:t>
            </w:r>
          </w:p>
        </w:tc>
        <w:tc>
          <w:tcPr>
            <w:tcW w:w="2163" w:type="dxa"/>
            <w:vMerge w:val="restart"/>
            <w:tcBorders>
              <w:top w:val="single" w:sz="6" w:space="0" w:color="auto"/>
              <w:left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Количество поддержанных вновь созданных субъектов малого </w:t>
            </w:r>
            <w:proofErr w:type="spellStart"/>
            <w:r w:rsidRPr="00D43F96">
              <w:rPr>
                <w:rFonts w:ascii="Arial" w:hAnsi="Arial" w:cs="Arial"/>
                <w:sz w:val="24"/>
                <w:szCs w:val="24"/>
              </w:rPr>
              <w:t>предприни</w:t>
            </w:r>
            <w:proofErr w:type="spellEnd"/>
          </w:p>
          <w:p w:rsidR="00F77850" w:rsidRPr="00D43F96" w:rsidRDefault="00F77850"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lastRenderedPageBreak/>
              <w:t>мательства</w:t>
            </w:r>
            <w:proofErr w:type="spellEnd"/>
            <w:r w:rsidRPr="00D43F96">
              <w:rPr>
                <w:rFonts w:ascii="Arial" w:hAnsi="Arial" w:cs="Arial"/>
                <w:sz w:val="24"/>
                <w:szCs w:val="24"/>
              </w:rPr>
              <w:t>, получив</w:t>
            </w:r>
          </w:p>
          <w:p w:rsidR="00F77850" w:rsidRPr="00D43F96" w:rsidRDefault="00F77850"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ших</w:t>
            </w:r>
            <w:proofErr w:type="spellEnd"/>
            <w:r w:rsidRPr="00D43F96">
              <w:rPr>
                <w:rFonts w:ascii="Arial" w:hAnsi="Arial" w:cs="Arial"/>
                <w:sz w:val="24"/>
                <w:szCs w:val="24"/>
              </w:rPr>
              <w:t xml:space="preserve"> субсидии на возмещение части затрат, связанных с приобретением и созданием основных средств и началом предпринимательской деятельности </w:t>
            </w:r>
          </w:p>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при реализации программы</w:t>
            </w:r>
          </w:p>
        </w:tc>
        <w:tc>
          <w:tcPr>
            <w:tcW w:w="1257" w:type="dxa"/>
            <w:vMerge w:val="restart"/>
            <w:tcBorders>
              <w:top w:val="single" w:sz="6" w:space="0" w:color="auto"/>
              <w:left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единиц</w:t>
            </w:r>
          </w:p>
        </w:tc>
        <w:tc>
          <w:tcPr>
            <w:tcW w:w="1011" w:type="dxa"/>
            <w:vMerge w:val="restart"/>
            <w:tcBorders>
              <w:top w:val="single" w:sz="6" w:space="0" w:color="auto"/>
              <w:left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0,10</w:t>
            </w:r>
          </w:p>
        </w:tc>
        <w:tc>
          <w:tcPr>
            <w:tcW w:w="1276" w:type="dxa"/>
            <w:vMerge w:val="restart"/>
            <w:tcBorders>
              <w:top w:val="single" w:sz="6" w:space="0" w:color="auto"/>
              <w:left w:val="single" w:sz="6" w:space="0" w:color="auto"/>
              <w:right w:val="single" w:sz="6" w:space="0" w:color="auto"/>
            </w:tcBorders>
            <w:vAlign w:val="center"/>
          </w:tcPr>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0,10</w:t>
            </w:r>
          </w:p>
        </w:tc>
        <w:tc>
          <w:tcPr>
            <w:tcW w:w="2268" w:type="dxa"/>
            <w:vMerge w:val="restart"/>
            <w:tcBorders>
              <w:top w:val="single" w:sz="6" w:space="0" w:color="auto"/>
              <w:left w:val="single" w:sz="6" w:space="0" w:color="auto"/>
              <w:right w:val="single" w:sz="6" w:space="0" w:color="auto"/>
            </w:tcBorders>
          </w:tcPr>
          <w:p w:rsidR="00F77850" w:rsidRPr="00D43F96" w:rsidRDefault="00F77850"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Мониторинг основных показателей за ходом реализации </w:t>
            </w:r>
            <w:proofErr w:type="spellStart"/>
            <w:r w:rsidRPr="00D43F96">
              <w:rPr>
                <w:rFonts w:ascii="Arial" w:hAnsi="Arial" w:cs="Arial"/>
                <w:sz w:val="24"/>
                <w:szCs w:val="24"/>
              </w:rPr>
              <w:t>муниципаль</w:t>
            </w:r>
            <w:proofErr w:type="spellEnd"/>
          </w:p>
          <w:p w:rsidR="00F77850" w:rsidRPr="00D43F96" w:rsidRDefault="00F77850"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lastRenderedPageBreak/>
              <w:t>ных</w:t>
            </w:r>
            <w:proofErr w:type="spellEnd"/>
            <w:r w:rsidRPr="00D43F96">
              <w:rPr>
                <w:rFonts w:ascii="Arial" w:hAnsi="Arial" w:cs="Arial"/>
                <w:sz w:val="24"/>
                <w:szCs w:val="24"/>
              </w:rPr>
              <w:t xml:space="preserve"> программ поддержки и развития </w:t>
            </w:r>
            <w:proofErr w:type="spellStart"/>
            <w:r w:rsidRPr="00D43F96">
              <w:rPr>
                <w:rFonts w:ascii="Arial" w:hAnsi="Arial" w:cs="Arial"/>
                <w:sz w:val="24"/>
                <w:szCs w:val="24"/>
              </w:rPr>
              <w:t>СМиСП</w:t>
            </w:r>
            <w:proofErr w:type="spellEnd"/>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За счет средств районного бюджета</w:t>
            </w:r>
          </w:p>
        </w:tc>
        <w:tc>
          <w:tcPr>
            <w:tcW w:w="1276"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w:t>
            </w:r>
          </w:p>
        </w:tc>
        <w:tc>
          <w:tcPr>
            <w:tcW w:w="1417"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r>
      <w:tr w:rsidR="00F77850" w:rsidRPr="00D43F96" w:rsidTr="000248C9">
        <w:trPr>
          <w:cantSplit/>
          <w:trHeight w:val="240"/>
        </w:trPr>
        <w:tc>
          <w:tcPr>
            <w:tcW w:w="810" w:type="dxa"/>
            <w:vMerge/>
            <w:tcBorders>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p>
        </w:tc>
        <w:tc>
          <w:tcPr>
            <w:tcW w:w="2163" w:type="dxa"/>
            <w:vMerge/>
            <w:tcBorders>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p>
        </w:tc>
        <w:tc>
          <w:tcPr>
            <w:tcW w:w="1257" w:type="dxa"/>
            <w:vMerge/>
            <w:tcBorders>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tc>
        <w:tc>
          <w:tcPr>
            <w:tcW w:w="1011" w:type="dxa"/>
            <w:vMerge/>
            <w:tcBorders>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tc>
        <w:tc>
          <w:tcPr>
            <w:tcW w:w="1276" w:type="dxa"/>
            <w:vMerge/>
            <w:tcBorders>
              <w:left w:val="single" w:sz="6" w:space="0" w:color="auto"/>
              <w:bottom w:val="single" w:sz="6" w:space="0" w:color="auto"/>
              <w:right w:val="single" w:sz="6" w:space="0" w:color="auto"/>
            </w:tcBorders>
            <w:vAlign w:val="center"/>
          </w:tcPr>
          <w:p w:rsidR="00F77850" w:rsidRPr="00D43F96" w:rsidRDefault="00F77850" w:rsidP="00634596">
            <w:pPr>
              <w:pStyle w:val="ConsPlusNormal"/>
              <w:keepNext/>
              <w:widowControl/>
              <w:suppressAutoHyphens/>
              <w:ind w:firstLine="0"/>
              <w:jc w:val="center"/>
              <w:rPr>
                <w:rFonts w:ascii="Arial" w:hAnsi="Arial" w:cs="Arial"/>
                <w:sz w:val="24"/>
                <w:szCs w:val="24"/>
              </w:rPr>
            </w:pPr>
          </w:p>
        </w:tc>
        <w:tc>
          <w:tcPr>
            <w:tcW w:w="2268" w:type="dxa"/>
            <w:vMerge/>
            <w:tcBorders>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бюджетов </w:t>
            </w:r>
          </w:p>
        </w:tc>
        <w:tc>
          <w:tcPr>
            <w:tcW w:w="1276"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7</w:t>
            </w:r>
          </w:p>
        </w:tc>
        <w:tc>
          <w:tcPr>
            <w:tcW w:w="1134"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6</w:t>
            </w:r>
          </w:p>
        </w:tc>
        <w:tc>
          <w:tcPr>
            <w:tcW w:w="1417"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94848"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F77850"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F265BC"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94848"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F77850" w:rsidRPr="00D43F96" w:rsidRDefault="00F265BC"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F77850" w:rsidRPr="00D43F96" w:rsidRDefault="00F265BC"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p>
        </w:tc>
      </w:tr>
      <w:tr w:rsidR="00F77850" w:rsidRPr="00D43F96" w:rsidTr="000248C9">
        <w:trPr>
          <w:cantSplit/>
          <w:trHeight w:val="240"/>
        </w:trPr>
        <w:tc>
          <w:tcPr>
            <w:tcW w:w="810" w:type="dxa"/>
            <w:vMerge w:val="restart"/>
            <w:tcBorders>
              <w:top w:val="single" w:sz="6" w:space="0" w:color="auto"/>
              <w:left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1.1.1.2.</w:t>
            </w:r>
          </w:p>
        </w:tc>
        <w:tc>
          <w:tcPr>
            <w:tcW w:w="2163" w:type="dxa"/>
            <w:vMerge w:val="restart"/>
            <w:tcBorders>
              <w:top w:val="single" w:sz="6" w:space="0" w:color="auto"/>
              <w:left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Количество поддержанных субъектов малого и (или) среднего </w:t>
            </w:r>
            <w:proofErr w:type="spellStart"/>
            <w:r w:rsidRPr="00D43F96">
              <w:rPr>
                <w:rFonts w:ascii="Arial" w:hAnsi="Arial" w:cs="Arial"/>
                <w:sz w:val="24"/>
                <w:szCs w:val="24"/>
              </w:rPr>
              <w:t>предпринимательс</w:t>
            </w:r>
            <w:proofErr w:type="spellEnd"/>
          </w:p>
          <w:p w:rsidR="00F77850" w:rsidRPr="00D43F96" w:rsidRDefault="00F77850"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lastRenderedPageBreak/>
              <w:t>тва</w:t>
            </w:r>
            <w:proofErr w:type="spellEnd"/>
            <w:r w:rsidRPr="00D43F96">
              <w:rPr>
                <w:rFonts w:ascii="Arial" w:hAnsi="Arial" w:cs="Arial"/>
                <w:sz w:val="24"/>
                <w:szCs w:val="24"/>
              </w:rPr>
              <w:t>, получив</w:t>
            </w:r>
          </w:p>
          <w:p w:rsidR="00F77850" w:rsidRPr="00D43F96" w:rsidRDefault="00F77850"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ших</w:t>
            </w:r>
            <w:proofErr w:type="spellEnd"/>
            <w:r w:rsidRPr="00D43F96">
              <w:rPr>
                <w:rFonts w:ascii="Arial" w:hAnsi="Arial" w:cs="Arial"/>
                <w:sz w:val="24"/>
                <w:szCs w:val="24"/>
              </w:rPr>
              <w:t xml:space="preserve"> возмещение части затрат на уплату первого взноса (аванса) при заключении договоров лизинга оборудования при реализации программы </w:t>
            </w:r>
          </w:p>
          <w:p w:rsidR="00F77850" w:rsidRPr="00D43F96" w:rsidRDefault="00F77850" w:rsidP="00634596">
            <w:pPr>
              <w:pStyle w:val="ConsPlusNormal"/>
              <w:keepNext/>
              <w:widowControl/>
              <w:suppressAutoHyphens/>
              <w:ind w:firstLine="0"/>
              <w:rPr>
                <w:rFonts w:ascii="Arial" w:hAnsi="Arial" w:cs="Arial"/>
                <w:sz w:val="24"/>
                <w:szCs w:val="24"/>
              </w:rPr>
            </w:pPr>
          </w:p>
        </w:tc>
        <w:tc>
          <w:tcPr>
            <w:tcW w:w="1257" w:type="dxa"/>
            <w:vMerge w:val="restart"/>
            <w:tcBorders>
              <w:top w:val="single" w:sz="6" w:space="0" w:color="auto"/>
              <w:left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единиц</w:t>
            </w:r>
          </w:p>
        </w:tc>
        <w:tc>
          <w:tcPr>
            <w:tcW w:w="1011" w:type="dxa"/>
            <w:vMerge w:val="restart"/>
            <w:tcBorders>
              <w:top w:val="single" w:sz="6" w:space="0" w:color="auto"/>
              <w:left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0,10</w:t>
            </w:r>
          </w:p>
        </w:tc>
        <w:tc>
          <w:tcPr>
            <w:tcW w:w="1276" w:type="dxa"/>
            <w:vMerge w:val="restart"/>
            <w:tcBorders>
              <w:top w:val="single" w:sz="6" w:space="0" w:color="auto"/>
              <w:left w:val="single" w:sz="6" w:space="0" w:color="auto"/>
              <w:right w:val="single" w:sz="6" w:space="0" w:color="auto"/>
            </w:tcBorders>
            <w:vAlign w:val="center"/>
          </w:tcPr>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0,10</w:t>
            </w:r>
          </w:p>
        </w:tc>
        <w:tc>
          <w:tcPr>
            <w:tcW w:w="2268" w:type="dxa"/>
            <w:vMerge w:val="restart"/>
            <w:tcBorders>
              <w:top w:val="single" w:sz="6" w:space="0" w:color="auto"/>
              <w:left w:val="single" w:sz="6" w:space="0" w:color="auto"/>
              <w:right w:val="single" w:sz="6" w:space="0" w:color="auto"/>
            </w:tcBorders>
          </w:tcPr>
          <w:p w:rsidR="00F77850" w:rsidRPr="00D43F96" w:rsidRDefault="00F77850"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Мониторинг основных показателей за ходом реализации </w:t>
            </w:r>
            <w:proofErr w:type="spellStart"/>
            <w:r w:rsidRPr="00D43F96">
              <w:rPr>
                <w:rFonts w:ascii="Arial" w:hAnsi="Arial" w:cs="Arial"/>
                <w:sz w:val="24"/>
                <w:szCs w:val="24"/>
              </w:rPr>
              <w:t>муниципаль</w:t>
            </w:r>
            <w:proofErr w:type="spellEnd"/>
          </w:p>
          <w:p w:rsidR="00F77850" w:rsidRPr="00D43F96" w:rsidRDefault="00F77850"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ных</w:t>
            </w:r>
            <w:proofErr w:type="spellEnd"/>
            <w:r w:rsidRPr="00D43F96">
              <w:rPr>
                <w:rFonts w:ascii="Arial" w:hAnsi="Arial" w:cs="Arial"/>
                <w:sz w:val="24"/>
                <w:szCs w:val="24"/>
              </w:rPr>
              <w:t xml:space="preserve"> программ </w:t>
            </w:r>
            <w:r w:rsidRPr="00D43F96">
              <w:rPr>
                <w:rFonts w:ascii="Arial" w:hAnsi="Arial" w:cs="Arial"/>
                <w:sz w:val="24"/>
                <w:szCs w:val="24"/>
              </w:rPr>
              <w:lastRenderedPageBreak/>
              <w:t xml:space="preserve">поддержки и развития </w:t>
            </w:r>
            <w:proofErr w:type="spellStart"/>
            <w:r w:rsidRPr="00D43F96">
              <w:rPr>
                <w:rFonts w:ascii="Arial" w:hAnsi="Arial" w:cs="Arial"/>
                <w:sz w:val="24"/>
                <w:szCs w:val="24"/>
              </w:rPr>
              <w:t>СМиСП</w:t>
            </w:r>
            <w:proofErr w:type="spellEnd"/>
          </w:p>
          <w:p w:rsidR="00F77850" w:rsidRPr="00D43F96" w:rsidRDefault="00F77850" w:rsidP="00634596">
            <w:pPr>
              <w:keepNext/>
              <w:suppressAutoHyphens/>
              <w:spacing w:after="0" w:line="240" w:lineRule="auto"/>
              <w:rPr>
                <w:rFonts w:ascii="Arial" w:hAnsi="Arial" w:cs="Arial"/>
                <w:sz w:val="24"/>
                <w:szCs w:val="24"/>
              </w:rPr>
            </w:pPr>
          </w:p>
          <w:p w:rsidR="00F77850" w:rsidRPr="00D43F96" w:rsidRDefault="00F77850" w:rsidP="00634596">
            <w:pPr>
              <w:keepNext/>
              <w:suppressAutoHyphens/>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За счет средств районного бюджета</w:t>
            </w:r>
          </w:p>
        </w:tc>
        <w:tc>
          <w:tcPr>
            <w:tcW w:w="1276"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w:t>
            </w:r>
          </w:p>
        </w:tc>
        <w:tc>
          <w:tcPr>
            <w:tcW w:w="1417"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w:t>
            </w:r>
          </w:p>
        </w:tc>
        <w:tc>
          <w:tcPr>
            <w:tcW w:w="1276"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F77850" w:rsidP="00634596">
            <w:pPr>
              <w:pStyle w:val="ConsPlusNormal"/>
              <w:keepNext/>
              <w:widowControl/>
              <w:suppressAutoHyphens/>
              <w:ind w:firstLine="0"/>
              <w:jc w:val="center"/>
              <w:rPr>
                <w:rFonts w:ascii="Arial" w:hAnsi="Arial" w:cs="Arial"/>
                <w:sz w:val="24"/>
                <w:szCs w:val="24"/>
              </w:rPr>
            </w:pPr>
          </w:p>
          <w:p w:rsidR="00F77850"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r>
      <w:tr w:rsidR="00F77850" w:rsidRPr="00D43F96" w:rsidTr="000248C9">
        <w:trPr>
          <w:cantSplit/>
          <w:trHeight w:val="240"/>
        </w:trPr>
        <w:tc>
          <w:tcPr>
            <w:tcW w:w="810" w:type="dxa"/>
            <w:vMerge/>
            <w:tcBorders>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p>
        </w:tc>
        <w:tc>
          <w:tcPr>
            <w:tcW w:w="2163" w:type="dxa"/>
            <w:vMerge/>
            <w:tcBorders>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p>
        </w:tc>
        <w:tc>
          <w:tcPr>
            <w:tcW w:w="1257" w:type="dxa"/>
            <w:vMerge/>
            <w:tcBorders>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tc>
        <w:tc>
          <w:tcPr>
            <w:tcW w:w="1011" w:type="dxa"/>
            <w:vMerge/>
            <w:tcBorders>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p>
        </w:tc>
        <w:tc>
          <w:tcPr>
            <w:tcW w:w="1276" w:type="dxa"/>
            <w:vMerge/>
            <w:tcBorders>
              <w:left w:val="single" w:sz="6" w:space="0" w:color="auto"/>
              <w:bottom w:val="single" w:sz="6" w:space="0" w:color="auto"/>
              <w:right w:val="single" w:sz="6" w:space="0" w:color="auto"/>
            </w:tcBorders>
            <w:vAlign w:val="center"/>
          </w:tcPr>
          <w:p w:rsidR="00F77850" w:rsidRPr="00D43F96" w:rsidRDefault="00F77850" w:rsidP="00634596">
            <w:pPr>
              <w:pStyle w:val="ConsPlusNormal"/>
              <w:keepNext/>
              <w:widowControl/>
              <w:suppressAutoHyphens/>
              <w:ind w:firstLine="0"/>
              <w:jc w:val="center"/>
              <w:rPr>
                <w:rFonts w:ascii="Arial" w:hAnsi="Arial" w:cs="Arial"/>
                <w:sz w:val="24"/>
                <w:szCs w:val="24"/>
              </w:rPr>
            </w:pPr>
          </w:p>
        </w:tc>
        <w:tc>
          <w:tcPr>
            <w:tcW w:w="2268" w:type="dxa"/>
            <w:vMerge/>
            <w:tcBorders>
              <w:left w:val="single" w:sz="6" w:space="0" w:color="auto"/>
              <w:bottom w:val="single" w:sz="6" w:space="0" w:color="auto"/>
              <w:right w:val="single" w:sz="6" w:space="0" w:color="auto"/>
            </w:tcBorders>
          </w:tcPr>
          <w:p w:rsidR="00F77850" w:rsidRPr="00D43F96" w:rsidRDefault="00F77850" w:rsidP="00634596">
            <w:pPr>
              <w:keepNext/>
              <w:suppressAutoHyphens/>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бюджетов </w:t>
            </w:r>
          </w:p>
        </w:tc>
        <w:tc>
          <w:tcPr>
            <w:tcW w:w="1276" w:type="dxa"/>
            <w:gridSpan w:val="2"/>
            <w:tcBorders>
              <w:top w:val="single" w:sz="6" w:space="0" w:color="auto"/>
              <w:left w:val="single" w:sz="6" w:space="0" w:color="auto"/>
              <w:bottom w:val="single" w:sz="6" w:space="0" w:color="auto"/>
              <w:right w:val="single" w:sz="6" w:space="0" w:color="auto"/>
            </w:tcBorders>
          </w:tcPr>
          <w:p w:rsidR="00F77850" w:rsidRPr="00D43F96" w:rsidRDefault="00F77850"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tcPr>
          <w:p w:rsidR="00F77850"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094848" w:rsidRPr="00D43F96" w:rsidRDefault="0009484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F77850" w:rsidRPr="00D43F96" w:rsidRDefault="00094848" w:rsidP="00634596">
            <w:pPr>
              <w:pStyle w:val="ConsPlusNormal"/>
              <w:keepNext/>
              <w:widowControl/>
              <w:suppressAutoHyphens/>
              <w:ind w:firstLine="0"/>
              <w:jc w:val="center"/>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 </w:t>
            </w:r>
          </w:p>
        </w:tc>
        <w:tc>
          <w:tcPr>
            <w:tcW w:w="1276" w:type="dxa"/>
            <w:gridSpan w:val="2"/>
            <w:tcBorders>
              <w:top w:val="single" w:sz="6" w:space="0" w:color="auto"/>
              <w:left w:val="single" w:sz="6" w:space="0" w:color="auto"/>
              <w:bottom w:val="single" w:sz="6" w:space="0" w:color="auto"/>
              <w:right w:val="single" w:sz="6" w:space="0" w:color="auto"/>
            </w:tcBorders>
          </w:tcPr>
          <w:p w:rsidR="00094848" w:rsidRPr="00D43F96" w:rsidRDefault="0009484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F77850" w:rsidRPr="00D43F96" w:rsidRDefault="00094848" w:rsidP="00634596">
            <w:pPr>
              <w:pStyle w:val="ConsPlusNormal"/>
              <w:keepNext/>
              <w:widowControl/>
              <w:suppressAutoHyphens/>
              <w:ind w:firstLine="0"/>
              <w:jc w:val="center"/>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 </w:t>
            </w:r>
          </w:p>
        </w:tc>
        <w:tc>
          <w:tcPr>
            <w:tcW w:w="567" w:type="dxa"/>
            <w:tcBorders>
              <w:top w:val="single" w:sz="6" w:space="0" w:color="auto"/>
              <w:left w:val="single" w:sz="6" w:space="0" w:color="auto"/>
              <w:bottom w:val="single" w:sz="6" w:space="0" w:color="auto"/>
              <w:right w:val="single" w:sz="6" w:space="0" w:color="auto"/>
            </w:tcBorders>
          </w:tcPr>
          <w:p w:rsidR="00F77850" w:rsidRPr="00D43F96" w:rsidRDefault="0009484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Показатель определится при поступлении софинансирования </w:t>
            </w:r>
          </w:p>
        </w:tc>
      </w:tr>
      <w:tr w:rsidR="00E30D38" w:rsidRPr="00D43F96" w:rsidTr="000248C9">
        <w:trPr>
          <w:cantSplit/>
          <w:trHeight w:val="240"/>
        </w:trPr>
        <w:tc>
          <w:tcPr>
            <w:tcW w:w="810" w:type="dxa"/>
            <w:vMerge w:val="restart"/>
            <w:tcBorders>
              <w:top w:val="single" w:sz="6" w:space="0" w:color="auto"/>
              <w:left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1.1.1.3.</w:t>
            </w:r>
          </w:p>
        </w:tc>
        <w:tc>
          <w:tcPr>
            <w:tcW w:w="2163" w:type="dxa"/>
            <w:vMerge w:val="restart"/>
            <w:tcBorders>
              <w:top w:val="single" w:sz="6" w:space="0" w:color="auto"/>
              <w:left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Количество поддержанных субъектов малого и (или) среднего </w:t>
            </w:r>
            <w:proofErr w:type="spellStart"/>
            <w:r w:rsidRPr="00D43F96">
              <w:rPr>
                <w:rFonts w:ascii="Arial" w:hAnsi="Arial" w:cs="Arial"/>
                <w:sz w:val="24"/>
                <w:szCs w:val="24"/>
              </w:rPr>
              <w:t>предпринимательс</w:t>
            </w:r>
            <w:proofErr w:type="spellEnd"/>
          </w:p>
          <w:p w:rsidR="00E30D38" w:rsidRPr="00D43F96" w:rsidRDefault="00E30D3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тва</w:t>
            </w:r>
            <w:proofErr w:type="spellEnd"/>
            <w:r w:rsidRPr="00D43F96">
              <w:rPr>
                <w:rFonts w:ascii="Arial" w:hAnsi="Arial" w:cs="Arial"/>
                <w:sz w:val="24"/>
                <w:szCs w:val="24"/>
              </w:rPr>
              <w:t xml:space="preserve">, получивших </w:t>
            </w:r>
            <w:r w:rsidRPr="00D43F96">
              <w:rPr>
                <w:rFonts w:ascii="Arial" w:hAnsi="Arial" w:cs="Arial"/>
                <w:sz w:val="24"/>
                <w:szCs w:val="24"/>
              </w:rPr>
              <w:lastRenderedPageBreak/>
              <w:t xml:space="preserve">возмещение части затрат на </w:t>
            </w:r>
            <w:proofErr w:type="spellStart"/>
            <w:r w:rsidRPr="00D43F96">
              <w:rPr>
                <w:rFonts w:ascii="Arial" w:hAnsi="Arial" w:cs="Arial"/>
                <w:sz w:val="24"/>
                <w:szCs w:val="24"/>
              </w:rPr>
              <w:t>приобр</w:t>
            </w:r>
            <w:proofErr w:type="spellEnd"/>
          </w:p>
          <w:p w:rsidR="00E30D38" w:rsidRPr="00D43F96" w:rsidRDefault="00E30D3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етение</w:t>
            </w:r>
            <w:proofErr w:type="spellEnd"/>
            <w:r w:rsidRPr="00D43F96">
              <w:rPr>
                <w:rFonts w:ascii="Arial" w:hAnsi="Arial" w:cs="Arial"/>
                <w:sz w:val="24"/>
                <w:szCs w:val="24"/>
              </w:rPr>
              <w:t xml:space="preserve"> </w:t>
            </w:r>
            <w:proofErr w:type="spellStart"/>
            <w:r w:rsidRPr="00D43F96">
              <w:rPr>
                <w:rFonts w:ascii="Arial" w:hAnsi="Arial" w:cs="Arial"/>
                <w:sz w:val="24"/>
                <w:szCs w:val="24"/>
              </w:rPr>
              <w:t>оборудова</w:t>
            </w:r>
            <w:proofErr w:type="spellEnd"/>
          </w:p>
          <w:p w:rsidR="00E30D38" w:rsidRPr="00D43F96" w:rsidRDefault="00E30D3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ния</w:t>
            </w:r>
            <w:proofErr w:type="spellEnd"/>
            <w:r w:rsidRPr="00D43F96">
              <w:rPr>
                <w:rFonts w:ascii="Arial" w:hAnsi="Arial" w:cs="Arial"/>
                <w:sz w:val="24"/>
                <w:szCs w:val="24"/>
              </w:rPr>
              <w:t xml:space="preserve"> при </w:t>
            </w:r>
            <w:proofErr w:type="spellStart"/>
            <w:r w:rsidRPr="00D43F96">
              <w:rPr>
                <w:rFonts w:ascii="Arial" w:hAnsi="Arial" w:cs="Arial"/>
                <w:sz w:val="24"/>
                <w:szCs w:val="24"/>
              </w:rPr>
              <w:t>реализа</w:t>
            </w:r>
            <w:proofErr w:type="spellEnd"/>
          </w:p>
          <w:p w:rsidR="00E30D38" w:rsidRPr="00D43F96" w:rsidRDefault="00E30D3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ции</w:t>
            </w:r>
            <w:proofErr w:type="spellEnd"/>
            <w:r w:rsidRPr="00D43F96">
              <w:rPr>
                <w:rFonts w:ascii="Arial" w:hAnsi="Arial" w:cs="Arial"/>
                <w:sz w:val="24"/>
                <w:szCs w:val="24"/>
              </w:rPr>
              <w:t xml:space="preserve"> программы</w:t>
            </w:r>
          </w:p>
        </w:tc>
        <w:tc>
          <w:tcPr>
            <w:tcW w:w="1257" w:type="dxa"/>
            <w:vMerge w:val="restart"/>
            <w:tcBorders>
              <w:top w:val="single" w:sz="6" w:space="0" w:color="auto"/>
              <w:left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единиц</w:t>
            </w:r>
          </w:p>
        </w:tc>
        <w:tc>
          <w:tcPr>
            <w:tcW w:w="1011" w:type="dxa"/>
            <w:vMerge w:val="restart"/>
            <w:tcBorders>
              <w:top w:val="single" w:sz="6" w:space="0" w:color="auto"/>
              <w:left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0,26</w:t>
            </w:r>
          </w:p>
        </w:tc>
        <w:tc>
          <w:tcPr>
            <w:tcW w:w="1276" w:type="dxa"/>
            <w:vMerge w:val="restart"/>
            <w:tcBorders>
              <w:top w:val="single" w:sz="6" w:space="0" w:color="auto"/>
              <w:left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0,26</w:t>
            </w:r>
          </w:p>
        </w:tc>
        <w:tc>
          <w:tcPr>
            <w:tcW w:w="2268" w:type="dxa"/>
            <w:vMerge w:val="restart"/>
            <w:tcBorders>
              <w:top w:val="single" w:sz="6" w:space="0" w:color="auto"/>
              <w:left w:val="single" w:sz="6" w:space="0" w:color="auto"/>
              <w:right w:val="single" w:sz="6" w:space="0" w:color="auto"/>
            </w:tcBorders>
          </w:tcPr>
          <w:p w:rsidR="00E30D38" w:rsidRPr="00D43F96" w:rsidRDefault="00E30D38"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Мониторинг основных показателей за ходом реализации </w:t>
            </w:r>
            <w:proofErr w:type="spellStart"/>
            <w:r w:rsidRPr="00D43F96">
              <w:rPr>
                <w:rFonts w:ascii="Arial" w:hAnsi="Arial" w:cs="Arial"/>
                <w:sz w:val="24"/>
                <w:szCs w:val="24"/>
              </w:rPr>
              <w:t>муниципаль</w:t>
            </w:r>
            <w:proofErr w:type="spellEnd"/>
          </w:p>
          <w:p w:rsidR="00E30D38" w:rsidRPr="00D43F96" w:rsidRDefault="00E30D38"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ных</w:t>
            </w:r>
            <w:proofErr w:type="spellEnd"/>
            <w:r w:rsidRPr="00D43F96">
              <w:rPr>
                <w:rFonts w:ascii="Arial" w:hAnsi="Arial" w:cs="Arial"/>
                <w:sz w:val="24"/>
                <w:szCs w:val="24"/>
              </w:rPr>
              <w:t xml:space="preserve"> программ поддержки и </w:t>
            </w:r>
            <w:r w:rsidRPr="00D43F96">
              <w:rPr>
                <w:rFonts w:ascii="Arial" w:hAnsi="Arial" w:cs="Arial"/>
                <w:sz w:val="24"/>
                <w:szCs w:val="24"/>
              </w:rPr>
              <w:lastRenderedPageBreak/>
              <w:t xml:space="preserve">развития </w:t>
            </w:r>
            <w:proofErr w:type="spellStart"/>
            <w:r w:rsidRPr="00D43F96">
              <w:rPr>
                <w:rFonts w:ascii="Arial" w:hAnsi="Arial" w:cs="Arial"/>
                <w:sz w:val="24"/>
                <w:szCs w:val="24"/>
              </w:rPr>
              <w:t>СМиСП</w:t>
            </w:r>
            <w:proofErr w:type="spellEnd"/>
          </w:p>
          <w:p w:rsidR="00E30D38" w:rsidRPr="00D43F96" w:rsidRDefault="00E30D38" w:rsidP="00634596">
            <w:pPr>
              <w:keepNext/>
              <w:suppressAutoHyphens/>
              <w:spacing w:after="0" w:line="240" w:lineRule="auto"/>
              <w:rPr>
                <w:rFonts w:ascii="Arial" w:hAnsi="Arial" w:cs="Arial"/>
                <w:sz w:val="24"/>
                <w:szCs w:val="24"/>
              </w:rPr>
            </w:pPr>
          </w:p>
          <w:p w:rsidR="00E30D38" w:rsidRPr="00D43F96" w:rsidRDefault="00E30D38" w:rsidP="00634596">
            <w:pPr>
              <w:keepNext/>
              <w:suppressAutoHyphens/>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За счет средств районного бюджета</w:t>
            </w:r>
          </w:p>
        </w:tc>
        <w:tc>
          <w:tcPr>
            <w:tcW w:w="1276" w:type="dxa"/>
            <w:gridSpan w:val="2"/>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w:t>
            </w:r>
          </w:p>
        </w:tc>
        <w:tc>
          <w:tcPr>
            <w:tcW w:w="1134" w:type="dxa"/>
            <w:gridSpan w:val="2"/>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094848" w:rsidRPr="00D43F96" w:rsidRDefault="0009484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p>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r>
      <w:tr w:rsidR="00E30D38" w:rsidRPr="00D43F96" w:rsidTr="000248C9">
        <w:trPr>
          <w:cantSplit/>
          <w:trHeight w:val="240"/>
        </w:trPr>
        <w:tc>
          <w:tcPr>
            <w:tcW w:w="810" w:type="dxa"/>
            <w:vMerge/>
            <w:tcBorders>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p>
        </w:tc>
        <w:tc>
          <w:tcPr>
            <w:tcW w:w="2163" w:type="dxa"/>
            <w:vMerge/>
            <w:tcBorders>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p>
        </w:tc>
        <w:tc>
          <w:tcPr>
            <w:tcW w:w="1257" w:type="dxa"/>
            <w:vMerge/>
            <w:tcBorders>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1011" w:type="dxa"/>
            <w:vMerge/>
            <w:tcBorders>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1276" w:type="dxa"/>
            <w:vMerge/>
            <w:tcBorders>
              <w:left w:val="single" w:sz="6" w:space="0" w:color="auto"/>
              <w:bottom w:val="single" w:sz="6" w:space="0" w:color="auto"/>
              <w:right w:val="single" w:sz="6" w:space="0" w:color="auto"/>
            </w:tcBorders>
            <w:vAlign w:val="center"/>
          </w:tcPr>
          <w:p w:rsidR="00E30D38" w:rsidRPr="00D43F96" w:rsidRDefault="00E30D38" w:rsidP="00634596">
            <w:pPr>
              <w:pStyle w:val="ConsPlusNormal"/>
              <w:keepNext/>
              <w:widowControl/>
              <w:suppressAutoHyphens/>
              <w:ind w:firstLine="0"/>
              <w:jc w:val="center"/>
              <w:rPr>
                <w:rFonts w:ascii="Arial" w:hAnsi="Arial" w:cs="Arial"/>
                <w:sz w:val="24"/>
                <w:szCs w:val="24"/>
              </w:rPr>
            </w:pPr>
          </w:p>
        </w:tc>
        <w:tc>
          <w:tcPr>
            <w:tcW w:w="2268" w:type="dxa"/>
            <w:vMerge/>
            <w:tcBorders>
              <w:left w:val="single" w:sz="6" w:space="0" w:color="auto"/>
              <w:bottom w:val="single" w:sz="6" w:space="0" w:color="auto"/>
              <w:right w:val="single" w:sz="6" w:space="0" w:color="auto"/>
            </w:tcBorders>
          </w:tcPr>
          <w:p w:rsidR="00E30D38" w:rsidRPr="00D43F96" w:rsidRDefault="00E30D38" w:rsidP="00634596">
            <w:pPr>
              <w:keepNext/>
              <w:suppressAutoHyphens/>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бюджетов </w:t>
            </w:r>
          </w:p>
        </w:tc>
        <w:tc>
          <w:tcPr>
            <w:tcW w:w="1276" w:type="dxa"/>
            <w:gridSpan w:val="2"/>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7</w:t>
            </w:r>
          </w:p>
        </w:tc>
        <w:tc>
          <w:tcPr>
            <w:tcW w:w="1417" w:type="dxa"/>
            <w:gridSpan w:val="2"/>
            <w:tcBorders>
              <w:top w:val="single" w:sz="6" w:space="0" w:color="auto"/>
              <w:left w:val="single" w:sz="6" w:space="0" w:color="auto"/>
              <w:bottom w:val="single" w:sz="6" w:space="0" w:color="auto"/>
              <w:right w:val="single" w:sz="6" w:space="0" w:color="auto"/>
            </w:tcBorders>
          </w:tcPr>
          <w:p w:rsidR="00094848" w:rsidRPr="00D43F96" w:rsidRDefault="0009484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94848" w:rsidRPr="00D43F96" w:rsidRDefault="0009484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E30D38" w:rsidRPr="00D43F96" w:rsidRDefault="0009484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r w:rsidRPr="00D43F96">
              <w:rPr>
                <w:rFonts w:ascii="Arial" w:hAnsi="Arial" w:cs="Arial"/>
                <w:sz w:val="24"/>
                <w:szCs w:val="24"/>
              </w:rPr>
              <w:t xml:space="preserve"> </w:t>
            </w:r>
          </w:p>
        </w:tc>
        <w:tc>
          <w:tcPr>
            <w:tcW w:w="1276" w:type="dxa"/>
            <w:gridSpan w:val="2"/>
            <w:tcBorders>
              <w:top w:val="single" w:sz="6" w:space="0" w:color="auto"/>
              <w:left w:val="single" w:sz="6" w:space="0" w:color="auto"/>
              <w:bottom w:val="single" w:sz="6" w:space="0" w:color="auto"/>
              <w:right w:val="single" w:sz="6" w:space="0" w:color="auto"/>
            </w:tcBorders>
          </w:tcPr>
          <w:p w:rsidR="00094848" w:rsidRPr="00D43F96" w:rsidRDefault="0009484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94848" w:rsidRPr="00D43F96" w:rsidRDefault="0009484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E30D38" w:rsidRPr="00D43F96" w:rsidRDefault="0009484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r w:rsidRPr="00D43F96">
              <w:rPr>
                <w:rFonts w:ascii="Arial" w:hAnsi="Arial" w:cs="Arial"/>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094848" w:rsidRPr="00D43F96" w:rsidRDefault="0009484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E30D38" w:rsidRPr="00D43F96" w:rsidRDefault="0009484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 </w:t>
            </w:r>
          </w:p>
        </w:tc>
      </w:tr>
      <w:tr w:rsidR="00E30D38" w:rsidRPr="00D43F96" w:rsidTr="000248C9">
        <w:trPr>
          <w:cantSplit/>
          <w:trHeight w:val="240"/>
        </w:trPr>
        <w:tc>
          <w:tcPr>
            <w:tcW w:w="810" w:type="dxa"/>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1.1.2</w:t>
            </w:r>
          </w:p>
        </w:tc>
        <w:tc>
          <w:tcPr>
            <w:tcW w:w="14921" w:type="dxa"/>
            <w:gridSpan w:val="15"/>
            <w:tcBorders>
              <w:top w:val="single" w:sz="6" w:space="0" w:color="auto"/>
              <w:left w:val="single" w:sz="6" w:space="0" w:color="auto"/>
              <w:bottom w:val="single" w:sz="6" w:space="0" w:color="auto"/>
              <w:right w:val="single" w:sz="6" w:space="0" w:color="auto"/>
            </w:tcBorders>
          </w:tcPr>
          <w:p w:rsidR="00E30D38" w:rsidRPr="00D43F96" w:rsidRDefault="00E30D38" w:rsidP="00634596">
            <w:pPr>
              <w:keepNext/>
              <w:suppressAutoHyphens/>
              <w:rPr>
                <w:rFonts w:ascii="Arial" w:hAnsi="Arial" w:cs="Arial"/>
                <w:sz w:val="24"/>
                <w:szCs w:val="24"/>
              </w:rPr>
            </w:pPr>
            <w:r w:rsidRPr="00D43F96">
              <w:rPr>
                <w:rFonts w:ascii="Arial" w:hAnsi="Arial" w:cs="Arial"/>
                <w:sz w:val="24"/>
                <w:szCs w:val="24"/>
              </w:rPr>
              <w:t xml:space="preserve">Задача 2. </w:t>
            </w:r>
            <w:r w:rsidRPr="00D43F96">
              <w:rPr>
                <w:rFonts w:ascii="Arial" w:hAnsi="Arial" w:cs="Arial"/>
                <w:bCs/>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710E41" w:rsidRPr="00D43F96" w:rsidTr="006627CF">
        <w:trPr>
          <w:cantSplit/>
          <w:trHeight w:val="240"/>
        </w:trPr>
        <w:tc>
          <w:tcPr>
            <w:tcW w:w="810"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1.1.2.1.</w:t>
            </w:r>
          </w:p>
        </w:tc>
        <w:tc>
          <w:tcPr>
            <w:tcW w:w="2163"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Количество поддержанных субъектов малого и среднего </w:t>
            </w:r>
            <w:proofErr w:type="spellStart"/>
            <w:r w:rsidRPr="00D43F96">
              <w:rPr>
                <w:rFonts w:ascii="Arial" w:hAnsi="Arial" w:cs="Arial"/>
                <w:sz w:val="24"/>
                <w:szCs w:val="24"/>
              </w:rPr>
              <w:t>предпри</w:t>
            </w:r>
            <w:proofErr w:type="spellEnd"/>
          </w:p>
          <w:p w:rsidR="00710E41" w:rsidRPr="00D43F96" w:rsidRDefault="00710E41"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нимательства</w:t>
            </w:r>
            <w:proofErr w:type="spellEnd"/>
            <w:r w:rsidRPr="00D43F96">
              <w:rPr>
                <w:rFonts w:ascii="Arial" w:hAnsi="Arial" w:cs="Arial"/>
                <w:sz w:val="24"/>
                <w:szCs w:val="24"/>
              </w:rPr>
              <w:t xml:space="preserve">, </w:t>
            </w:r>
            <w:proofErr w:type="gramStart"/>
            <w:r w:rsidRPr="00D43F96">
              <w:rPr>
                <w:rFonts w:ascii="Arial" w:hAnsi="Arial" w:cs="Arial"/>
                <w:sz w:val="24"/>
                <w:szCs w:val="24"/>
              </w:rPr>
              <w:t>получивших</w:t>
            </w:r>
            <w:proofErr w:type="gramEnd"/>
            <w:r w:rsidRPr="00D43F96">
              <w:rPr>
                <w:rFonts w:ascii="Arial" w:hAnsi="Arial" w:cs="Arial"/>
                <w:sz w:val="24"/>
                <w:szCs w:val="24"/>
              </w:rPr>
              <w:t xml:space="preserve"> имущественную поддержку при реализации программы</w:t>
            </w:r>
          </w:p>
        </w:tc>
        <w:tc>
          <w:tcPr>
            <w:tcW w:w="1257"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единиц</w:t>
            </w:r>
          </w:p>
        </w:tc>
        <w:tc>
          <w:tcPr>
            <w:tcW w:w="1011"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0,20</w:t>
            </w:r>
          </w:p>
        </w:tc>
        <w:tc>
          <w:tcPr>
            <w:tcW w:w="1276" w:type="dxa"/>
            <w:tcBorders>
              <w:top w:val="single" w:sz="6" w:space="0" w:color="auto"/>
              <w:left w:val="single" w:sz="6" w:space="0" w:color="auto"/>
              <w:bottom w:val="single" w:sz="6" w:space="0" w:color="auto"/>
              <w:right w:val="single" w:sz="6" w:space="0" w:color="auto"/>
            </w:tcBorders>
            <w:vAlign w:val="center"/>
          </w:tcPr>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           0,20</w:t>
            </w:r>
          </w:p>
          <w:p w:rsidR="00710E41" w:rsidRPr="00D43F96" w:rsidRDefault="00710E41" w:rsidP="00634596">
            <w:pPr>
              <w:pStyle w:val="ConsPlusNormal"/>
              <w:keepNext/>
              <w:widowControl/>
              <w:suppressAutoHyphens/>
              <w:ind w:firstLine="0"/>
              <w:rPr>
                <w:rFonts w:ascii="Arial" w:hAnsi="Arial"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мониторинг реализации Федерального закона </w:t>
            </w:r>
            <w:r w:rsidRPr="00D43F96">
              <w:rPr>
                <w:rFonts w:ascii="Arial" w:hAnsi="Arial" w:cs="Arial"/>
                <w:sz w:val="24"/>
                <w:szCs w:val="24"/>
              </w:rPr>
              <w:br/>
              <w:t xml:space="preserve">от 22 июля </w:t>
            </w:r>
            <w:smartTag w:uri="urn:schemas-microsoft-com:office:smarttags" w:element="metricconverter">
              <w:smartTagPr>
                <w:attr w:name="ProductID" w:val="2008 г"/>
              </w:smartTagPr>
              <w:r w:rsidRPr="00D43F96">
                <w:rPr>
                  <w:rFonts w:ascii="Arial" w:hAnsi="Arial" w:cs="Arial"/>
                  <w:sz w:val="24"/>
                  <w:szCs w:val="24"/>
                </w:rPr>
                <w:t>2008 г</w:t>
              </w:r>
            </w:smartTag>
            <w:r w:rsidRPr="00D43F96">
              <w:rPr>
                <w:rFonts w:ascii="Arial" w:hAnsi="Arial" w:cs="Arial"/>
                <w:sz w:val="24"/>
                <w:szCs w:val="24"/>
              </w:rPr>
              <w:t xml:space="preserve">. № 159-ФЗ “Об особенностях отчуждения недвижимого имущества, находящегося в </w:t>
            </w:r>
            <w:proofErr w:type="spellStart"/>
            <w:r w:rsidRPr="00D43F96">
              <w:rPr>
                <w:rFonts w:ascii="Arial" w:hAnsi="Arial" w:cs="Arial"/>
                <w:sz w:val="24"/>
                <w:szCs w:val="24"/>
              </w:rPr>
              <w:t>государствен</w:t>
            </w:r>
            <w:proofErr w:type="spellEnd"/>
          </w:p>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ной </w:t>
            </w:r>
            <w:proofErr w:type="spellStart"/>
            <w:r w:rsidRPr="00D43F96">
              <w:rPr>
                <w:rFonts w:ascii="Arial" w:hAnsi="Arial" w:cs="Arial"/>
                <w:sz w:val="24"/>
                <w:szCs w:val="24"/>
              </w:rPr>
              <w:t>собствен</w:t>
            </w:r>
            <w:proofErr w:type="spellEnd"/>
          </w:p>
          <w:p w:rsidR="00710E41" w:rsidRPr="00D43F96" w:rsidRDefault="00710E41"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ности</w:t>
            </w:r>
            <w:proofErr w:type="spellEnd"/>
            <w:r w:rsidRPr="00D43F96">
              <w:rPr>
                <w:rFonts w:ascii="Arial" w:hAnsi="Arial" w:cs="Arial"/>
                <w:sz w:val="24"/>
                <w:szCs w:val="24"/>
              </w:rPr>
              <w:t xml:space="preserve"> </w:t>
            </w:r>
            <w:proofErr w:type="spellStart"/>
            <w:r w:rsidRPr="00D43F96">
              <w:rPr>
                <w:rFonts w:ascii="Arial" w:hAnsi="Arial" w:cs="Arial"/>
                <w:sz w:val="24"/>
                <w:szCs w:val="24"/>
              </w:rPr>
              <w:t>субъек</w:t>
            </w:r>
            <w:proofErr w:type="spellEnd"/>
          </w:p>
          <w:p w:rsidR="00710E41" w:rsidRPr="00D43F96" w:rsidRDefault="00710E41" w:rsidP="00634596">
            <w:pPr>
              <w:keepNext/>
              <w:suppressAutoHyphens/>
              <w:spacing w:after="0" w:line="240" w:lineRule="auto"/>
              <w:rPr>
                <w:rFonts w:ascii="Arial" w:hAnsi="Arial" w:cs="Arial"/>
                <w:sz w:val="24"/>
                <w:szCs w:val="24"/>
              </w:rPr>
            </w:pPr>
            <w:proofErr w:type="spellStart"/>
            <w:proofErr w:type="gramStart"/>
            <w:r w:rsidRPr="00D43F96">
              <w:rPr>
                <w:rFonts w:ascii="Arial" w:hAnsi="Arial" w:cs="Arial"/>
                <w:sz w:val="24"/>
                <w:szCs w:val="24"/>
              </w:rPr>
              <w:t>тов</w:t>
            </w:r>
            <w:proofErr w:type="spellEnd"/>
            <w:proofErr w:type="gramEnd"/>
            <w:r w:rsidRPr="00D43F96">
              <w:rPr>
                <w:rFonts w:ascii="Arial" w:hAnsi="Arial" w:cs="Arial"/>
                <w:sz w:val="24"/>
                <w:szCs w:val="24"/>
              </w:rPr>
              <w:t xml:space="preserve"> Российской Федерации или в </w:t>
            </w:r>
            <w:proofErr w:type="spellStart"/>
            <w:r w:rsidRPr="00D43F96">
              <w:rPr>
                <w:rFonts w:ascii="Arial" w:hAnsi="Arial" w:cs="Arial"/>
                <w:sz w:val="24"/>
                <w:szCs w:val="24"/>
              </w:rPr>
              <w:t>муниципаль</w:t>
            </w:r>
            <w:proofErr w:type="spellEnd"/>
          </w:p>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ной </w:t>
            </w:r>
            <w:proofErr w:type="spellStart"/>
            <w:r w:rsidRPr="00D43F96">
              <w:rPr>
                <w:rFonts w:ascii="Arial" w:hAnsi="Arial" w:cs="Arial"/>
                <w:sz w:val="24"/>
                <w:szCs w:val="24"/>
              </w:rPr>
              <w:t>собствен</w:t>
            </w:r>
            <w:proofErr w:type="spellEnd"/>
          </w:p>
          <w:p w:rsidR="00710E41" w:rsidRPr="00D43F96" w:rsidRDefault="00710E41"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ности</w:t>
            </w:r>
            <w:proofErr w:type="spellEnd"/>
            <w:r w:rsidRPr="00D43F96">
              <w:rPr>
                <w:rFonts w:ascii="Arial" w:hAnsi="Arial" w:cs="Arial"/>
                <w:sz w:val="24"/>
                <w:szCs w:val="24"/>
              </w:rPr>
              <w:t xml:space="preserve"> и арен</w:t>
            </w:r>
          </w:p>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дуемого </w:t>
            </w:r>
            <w:proofErr w:type="spellStart"/>
            <w:r w:rsidRPr="00D43F96">
              <w:rPr>
                <w:rFonts w:ascii="Arial" w:hAnsi="Arial" w:cs="Arial"/>
                <w:sz w:val="24"/>
                <w:szCs w:val="24"/>
              </w:rPr>
              <w:t>субъ</w:t>
            </w:r>
            <w:proofErr w:type="spellEnd"/>
          </w:p>
          <w:p w:rsidR="00710E41" w:rsidRPr="00D43F96" w:rsidRDefault="00710E41"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ектами</w:t>
            </w:r>
            <w:proofErr w:type="spellEnd"/>
            <w:r w:rsidRPr="00D43F96">
              <w:rPr>
                <w:rFonts w:ascii="Arial" w:hAnsi="Arial" w:cs="Arial"/>
                <w:b/>
                <w:sz w:val="24"/>
                <w:szCs w:val="24"/>
              </w:rPr>
              <w:t xml:space="preserve"> </w:t>
            </w:r>
            <w:r w:rsidRPr="00D43F96">
              <w:rPr>
                <w:rFonts w:ascii="Arial" w:hAnsi="Arial" w:cs="Arial"/>
                <w:sz w:val="24"/>
                <w:szCs w:val="24"/>
              </w:rPr>
              <w:t xml:space="preserve">малого и среднего </w:t>
            </w:r>
            <w:proofErr w:type="spellStart"/>
            <w:r w:rsidRPr="00D43F96">
              <w:rPr>
                <w:rFonts w:ascii="Arial" w:hAnsi="Arial" w:cs="Arial"/>
                <w:sz w:val="24"/>
                <w:szCs w:val="24"/>
              </w:rPr>
              <w:t>предпринима</w:t>
            </w:r>
            <w:proofErr w:type="spellEnd"/>
          </w:p>
          <w:p w:rsidR="00710E41" w:rsidRPr="00D43F96" w:rsidRDefault="00710E41" w:rsidP="00634596">
            <w:pPr>
              <w:keepNext/>
              <w:suppressAutoHyphens/>
              <w:spacing w:after="0" w:line="240" w:lineRule="auto"/>
              <w:rPr>
                <w:rFonts w:ascii="Arial" w:hAnsi="Arial" w:cs="Arial"/>
                <w:b/>
                <w:sz w:val="24"/>
                <w:szCs w:val="24"/>
              </w:rPr>
            </w:pPr>
            <w:proofErr w:type="spellStart"/>
            <w:r w:rsidRPr="00D43F96">
              <w:rPr>
                <w:rFonts w:ascii="Arial" w:hAnsi="Arial" w:cs="Arial"/>
                <w:sz w:val="24"/>
                <w:szCs w:val="24"/>
              </w:rPr>
              <w:t>тельства</w:t>
            </w:r>
            <w:proofErr w:type="spellEnd"/>
            <w:r w:rsidRPr="00D43F96">
              <w:rPr>
                <w:rFonts w:ascii="Arial" w:hAnsi="Arial" w:cs="Arial"/>
                <w:sz w:val="24"/>
                <w:szCs w:val="24"/>
              </w:rPr>
              <w:t>, и о внесении изменений в отдельные законодательные акты Российской</w:t>
            </w:r>
            <w:r w:rsidRPr="00D43F96">
              <w:rPr>
                <w:rFonts w:ascii="Arial" w:hAnsi="Arial" w:cs="Arial"/>
                <w:b/>
                <w:sz w:val="24"/>
                <w:szCs w:val="24"/>
              </w:rPr>
              <w:t xml:space="preserve"> </w:t>
            </w:r>
            <w:r w:rsidRPr="00D43F96">
              <w:rPr>
                <w:rFonts w:ascii="Arial" w:hAnsi="Arial" w:cs="Arial"/>
                <w:sz w:val="24"/>
                <w:szCs w:val="24"/>
              </w:rPr>
              <w:t>Федерации”</w:t>
            </w:r>
          </w:p>
        </w:tc>
        <w:tc>
          <w:tcPr>
            <w:tcW w:w="2552" w:type="dxa"/>
            <w:gridSpan w:val="3"/>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r w:rsidRPr="00D43F96">
              <w:rPr>
                <w:rFonts w:ascii="Arial" w:hAnsi="Arial" w:cs="Arial"/>
                <w:sz w:val="24"/>
                <w:szCs w:val="24"/>
              </w:rPr>
              <w:t>8</w:t>
            </w:r>
          </w:p>
        </w:tc>
        <w:tc>
          <w:tcPr>
            <w:tcW w:w="1134"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r w:rsidRPr="00D43F96">
              <w:rPr>
                <w:rFonts w:ascii="Arial" w:hAnsi="Arial" w:cs="Arial"/>
                <w:sz w:val="24"/>
                <w:szCs w:val="24"/>
              </w:rPr>
              <w:t>8</w:t>
            </w:r>
          </w:p>
        </w:tc>
        <w:tc>
          <w:tcPr>
            <w:tcW w:w="1417"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r w:rsidRPr="00D43F96">
              <w:rPr>
                <w:rFonts w:ascii="Arial" w:hAnsi="Arial" w:cs="Arial"/>
                <w:sz w:val="24"/>
                <w:szCs w:val="24"/>
              </w:rPr>
              <w:t>8</w:t>
            </w:r>
          </w:p>
        </w:tc>
        <w:tc>
          <w:tcPr>
            <w:tcW w:w="1276"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r w:rsidRPr="00D43F96">
              <w:rPr>
                <w:rFonts w:ascii="Arial" w:hAnsi="Arial" w:cs="Arial"/>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r w:rsidRPr="00D43F96">
              <w:rPr>
                <w:rFonts w:ascii="Arial" w:hAnsi="Arial" w:cs="Arial"/>
                <w:sz w:val="24"/>
                <w:szCs w:val="24"/>
              </w:rPr>
              <w:t>8</w:t>
            </w:r>
          </w:p>
        </w:tc>
      </w:tr>
      <w:tr w:rsidR="00E30D38" w:rsidRPr="00D43F96" w:rsidTr="000248C9">
        <w:trPr>
          <w:cantSplit/>
          <w:trHeight w:val="240"/>
        </w:trPr>
        <w:tc>
          <w:tcPr>
            <w:tcW w:w="810" w:type="dxa"/>
            <w:tcBorders>
              <w:top w:val="single" w:sz="6" w:space="0" w:color="auto"/>
              <w:left w:val="single" w:sz="6" w:space="0" w:color="auto"/>
              <w:bottom w:val="single" w:sz="6" w:space="0" w:color="auto"/>
              <w:right w:val="single" w:sz="6" w:space="0" w:color="auto"/>
            </w:tcBorders>
          </w:tcPr>
          <w:p w:rsidR="00E30D38" w:rsidRPr="00D43F96" w:rsidRDefault="00E30D3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1.1.3</w:t>
            </w:r>
          </w:p>
        </w:tc>
        <w:tc>
          <w:tcPr>
            <w:tcW w:w="14921" w:type="dxa"/>
            <w:gridSpan w:val="15"/>
            <w:tcBorders>
              <w:top w:val="single" w:sz="6" w:space="0" w:color="auto"/>
              <w:left w:val="single" w:sz="6" w:space="0" w:color="auto"/>
              <w:bottom w:val="single" w:sz="6" w:space="0" w:color="auto"/>
              <w:right w:val="single" w:sz="6" w:space="0" w:color="auto"/>
            </w:tcBorders>
          </w:tcPr>
          <w:p w:rsidR="00E30D38" w:rsidRPr="00D43F96" w:rsidRDefault="00E30D38" w:rsidP="00634596">
            <w:pPr>
              <w:keepNext/>
              <w:suppressAutoHyphens/>
              <w:rPr>
                <w:rFonts w:ascii="Arial" w:hAnsi="Arial" w:cs="Arial"/>
                <w:sz w:val="24"/>
                <w:szCs w:val="24"/>
              </w:rPr>
            </w:pPr>
            <w:r w:rsidRPr="00D43F96">
              <w:rPr>
                <w:rFonts w:ascii="Arial" w:hAnsi="Arial" w:cs="Arial"/>
                <w:bCs/>
                <w:sz w:val="24"/>
                <w:szCs w:val="24"/>
              </w:rPr>
              <w:t>Задача 3. И</w:t>
            </w:r>
            <w:r w:rsidRPr="00D43F96">
              <w:rPr>
                <w:rFonts w:ascii="Arial" w:hAnsi="Arial" w:cs="Arial"/>
                <w:sz w:val="24"/>
                <w:szCs w:val="24"/>
              </w:rPr>
              <w:t>нформационно-консультационная и образовательная поддержка субъектов малого и (или) среднего предпринимательства,  улучшение системы стимулирования предпринимательской активности с целью повышения ее уровня.</w:t>
            </w:r>
          </w:p>
        </w:tc>
      </w:tr>
      <w:tr w:rsidR="00710E41" w:rsidRPr="00D43F96" w:rsidTr="006627CF">
        <w:trPr>
          <w:cantSplit/>
          <w:trHeight w:val="240"/>
        </w:trPr>
        <w:tc>
          <w:tcPr>
            <w:tcW w:w="810"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 xml:space="preserve">1.1.3.1.  </w:t>
            </w:r>
          </w:p>
        </w:tc>
        <w:tc>
          <w:tcPr>
            <w:tcW w:w="2163"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Количество граждан и </w:t>
            </w:r>
            <w:proofErr w:type="spellStart"/>
            <w:r w:rsidRPr="00D43F96">
              <w:rPr>
                <w:rFonts w:ascii="Arial" w:hAnsi="Arial" w:cs="Arial"/>
                <w:sz w:val="24"/>
                <w:szCs w:val="24"/>
              </w:rPr>
              <w:t>субъек</w:t>
            </w:r>
            <w:proofErr w:type="spellEnd"/>
          </w:p>
          <w:p w:rsidR="00710E41" w:rsidRPr="00D43F96" w:rsidRDefault="00710E41" w:rsidP="00634596">
            <w:pPr>
              <w:pStyle w:val="ConsPlusNormal"/>
              <w:keepNext/>
              <w:widowControl/>
              <w:suppressAutoHyphens/>
              <w:ind w:firstLine="0"/>
              <w:rPr>
                <w:rFonts w:ascii="Arial" w:hAnsi="Arial" w:cs="Arial"/>
                <w:sz w:val="24"/>
                <w:szCs w:val="24"/>
              </w:rPr>
            </w:pPr>
            <w:proofErr w:type="spellStart"/>
            <w:proofErr w:type="gramStart"/>
            <w:r w:rsidRPr="00D43F96">
              <w:rPr>
                <w:rFonts w:ascii="Arial" w:hAnsi="Arial" w:cs="Arial"/>
                <w:sz w:val="24"/>
                <w:szCs w:val="24"/>
              </w:rPr>
              <w:t>тов</w:t>
            </w:r>
            <w:proofErr w:type="spellEnd"/>
            <w:proofErr w:type="gramEnd"/>
            <w:r w:rsidRPr="00D43F96">
              <w:rPr>
                <w:rFonts w:ascii="Arial" w:hAnsi="Arial" w:cs="Arial"/>
                <w:sz w:val="24"/>
                <w:szCs w:val="24"/>
              </w:rPr>
              <w:t xml:space="preserve"> малого и (или) среднего </w:t>
            </w:r>
            <w:proofErr w:type="spellStart"/>
            <w:r w:rsidRPr="00D43F96">
              <w:rPr>
                <w:rFonts w:ascii="Arial" w:hAnsi="Arial" w:cs="Arial"/>
                <w:sz w:val="24"/>
                <w:szCs w:val="24"/>
              </w:rPr>
              <w:t>предпри</w:t>
            </w:r>
            <w:proofErr w:type="spellEnd"/>
          </w:p>
          <w:p w:rsidR="00710E41" w:rsidRPr="00D43F96" w:rsidRDefault="00710E41"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нимательства</w:t>
            </w:r>
            <w:proofErr w:type="spellEnd"/>
            <w:r w:rsidRPr="00D43F96">
              <w:rPr>
                <w:rFonts w:ascii="Arial" w:hAnsi="Arial" w:cs="Arial"/>
                <w:sz w:val="24"/>
                <w:szCs w:val="24"/>
              </w:rPr>
              <w:t xml:space="preserve">, получивших </w:t>
            </w:r>
            <w:r w:rsidRPr="00D43F96">
              <w:rPr>
                <w:rFonts w:ascii="Arial" w:hAnsi="Arial" w:cs="Arial"/>
                <w:bCs/>
                <w:sz w:val="24"/>
                <w:szCs w:val="24"/>
              </w:rPr>
              <w:t>и</w:t>
            </w:r>
            <w:r w:rsidRPr="00D43F96">
              <w:rPr>
                <w:rFonts w:ascii="Arial" w:hAnsi="Arial" w:cs="Arial"/>
                <w:sz w:val="24"/>
                <w:szCs w:val="24"/>
              </w:rPr>
              <w:t xml:space="preserve">нформационно-консультационную поддержку по мерам и видам поддержек </w:t>
            </w:r>
          </w:p>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при реализации программы</w:t>
            </w:r>
          </w:p>
        </w:tc>
        <w:tc>
          <w:tcPr>
            <w:tcW w:w="1257"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единиц</w:t>
            </w:r>
          </w:p>
        </w:tc>
        <w:tc>
          <w:tcPr>
            <w:tcW w:w="1011"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0,04</w:t>
            </w:r>
          </w:p>
        </w:tc>
        <w:tc>
          <w:tcPr>
            <w:tcW w:w="1276" w:type="dxa"/>
            <w:tcBorders>
              <w:top w:val="single" w:sz="6" w:space="0" w:color="auto"/>
              <w:left w:val="single" w:sz="6" w:space="0" w:color="auto"/>
              <w:bottom w:val="single" w:sz="6" w:space="0" w:color="auto"/>
              <w:right w:val="single" w:sz="6" w:space="0" w:color="auto"/>
            </w:tcBorders>
            <w:vAlign w:val="center"/>
          </w:tcPr>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0,04</w:t>
            </w:r>
          </w:p>
        </w:tc>
        <w:tc>
          <w:tcPr>
            <w:tcW w:w="2268"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Отчет о деятельности центров содействия малому и среднему предпринимательству, работающих по принципу одного окна</w:t>
            </w:r>
          </w:p>
        </w:tc>
        <w:tc>
          <w:tcPr>
            <w:tcW w:w="2552" w:type="dxa"/>
            <w:gridSpan w:val="3"/>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221</w:t>
            </w:r>
          </w:p>
        </w:tc>
        <w:tc>
          <w:tcPr>
            <w:tcW w:w="1134"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jc w:val="both"/>
              <w:rPr>
                <w:rFonts w:ascii="Arial" w:hAnsi="Arial" w:cs="Arial"/>
                <w:sz w:val="24"/>
                <w:szCs w:val="24"/>
              </w:rPr>
            </w:pPr>
          </w:p>
          <w:p w:rsidR="00710E41" w:rsidRPr="00D43F96" w:rsidRDefault="00710E41" w:rsidP="00634596">
            <w:pPr>
              <w:keepNext/>
              <w:suppressAutoHyphens/>
              <w:rPr>
                <w:rFonts w:ascii="Arial" w:hAnsi="Arial" w:cs="Arial"/>
                <w:sz w:val="24"/>
                <w:szCs w:val="24"/>
              </w:rPr>
            </w:pPr>
            <w:r w:rsidRPr="00D43F96">
              <w:rPr>
                <w:rFonts w:ascii="Arial" w:hAnsi="Arial" w:cs="Arial"/>
                <w:sz w:val="24"/>
                <w:szCs w:val="24"/>
              </w:rPr>
              <w:t>до 200</w:t>
            </w:r>
          </w:p>
        </w:tc>
        <w:tc>
          <w:tcPr>
            <w:tcW w:w="1417"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r w:rsidRPr="00D43F96">
              <w:rPr>
                <w:rFonts w:ascii="Arial" w:hAnsi="Arial" w:cs="Arial"/>
                <w:sz w:val="24"/>
                <w:szCs w:val="24"/>
              </w:rPr>
              <w:t>до 200</w:t>
            </w:r>
          </w:p>
        </w:tc>
        <w:tc>
          <w:tcPr>
            <w:tcW w:w="1276"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r w:rsidRPr="00D43F96">
              <w:rPr>
                <w:rFonts w:ascii="Arial" w:hAnsi="Arial" w:cs="Arial"/>
                <w:sz w:val="24"/>
                <w:szCs w:val="24"/>
              </w:rPr>
              <w:t>до 200</w:t>
            </w:r>
          </w:p>
        </w:tc>
        <w:tc>
          <w:tcPr>
            <w:tcW w:w="567"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p>
          <w:p w:rsidR="00710E41" w:rsidRPr="00D43F96" w:rsidRDefault="00710E41" w:rsidP="00634596">
            <w:pPr>
              <w:keepNext/>
              <w:suppressAutoHyphens/>
              <w:rPr>
                <w:rFonts w:ascii="Arial" w:hAnsi="Arial" w:cs="Arial"/>
                <w:sz w:val="24"/>
                <w:szCs w:val="24"/>
              </w:rPr>
            </w:pPr>
            <w:r w:rsidRPr="00D43F96">
              <w:rPr>
                <w:rFonts w:ascii="Arial" w:hAnsi="Arial" w:cs="Arial"/>
                <w:sz w:val="24"/>
                <w:szCs w:val="24"/>
              </w:rPr>
              <w:t>до 200</w:t>
            </w:r>
          </w:p>
        </w:tc>
      </w:tr>
      <w:tr w:rsidR="00710E41" w:rsidRPr="00D43F96" w:rsidTr="006627CF">
        <w:trPr>
          <w:cantSplit/>
          <w:trHeight w:val="240"/>
        </w:trPr>
        <w:tc>
          <w:tcPr>
            <w:tcW w:w="810"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1.1.3.2</w:t>
            </w:r>
          </w:p>
        </w:tc>
        <w:tc>
          <w:tcPr>
            <w:tcW w:w="2163"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30"/>
              <w:keepNext/>
              <w:suppressAutoHyphens/>
              <w:spacing w:after="0"/>
              <w:rPr>
                <w:rFonts w:ascii="Arial" w:hAnsi="Arial" w:cs="Arial"/>
                <w:sz w:val="24"/>
                <w:szCs w:val="24"/>
              </w:rPr>
            </w:pPr>
            <w:r w:rsidRPr="00D43F96">
              <w:rPr>
                <w:rFonts w:ascii="Arial" w:hAnsi="Arial" w:cs="Arial"/>
                <w:sz w:val="24"/>
                <w:szCs w:val="24"/>
              </w:rPr>
              <w:t xml:space="preserve">Количество награжденных субъектов малого и среднего </w:t>
            </w:r>
            <w:proofErr w:type="spellStart"/>
            <w:r w:rsidRPr="00D43F96">
              <w:rPr>
                <w:rFonts w:ascii="Arial" w:hAnsi="Arial" w:cs="Arial"/>
                <w:sz w:val="24"/>
                <w:szCs w:val="24"/>
              </w:rPr>
              <w:t>предпри</w:t>
            </w:r>
            <w:proofErr w:type="spellEnd"/>
          </w:p>
          <w:p w:rsidR="00710E41" w:rsidRPr="00D43F96" w:rsidRDefault="00710E41" w:rsidP="00634596">
            <w:pPr>
              <w:pStyle w:val="30"/>
              <w:keepNext/>
              <w:suppressAutoHyphens/>
              <w:spacing w:after="0"/>
              <w:rPr>
                <w:rFonts w:ascii="Arial" w:hAnsi="Arial" w:cs="Arial"/>
                <w:sz w:val="24"/>
                <w:szCs w:val="24"/>
              </w:rPr>
            </w:pPr>
            <w:proofErr w:type="spellStart"/>
            <w:r w:rsidRPr="00D43F96">
              <w:rPr>
                <w:rFonts w:ascii="Arial" w:hAnsi="Arial" w:cs="Arial"/>
                <w:sz w:val="24"/>
                <w:szCs w:val="24"/>
              </w:rPr>
              <w:t>нимательства</w:t>
            </w:r>
            <w:proofErr w:type="spellEnd"/>
            <w:r w:rsidRPr="00D43F96">
              <w:rPr>
                <w:rFonts w:ascii="Arial" w:hAnsi="Arial" w:cs="Arial"/>
                <w:sz w:val="24"/>
                <w:szCs w:val="24"/>
              </w:rPr>
              <w:t>, имеющих высокие социально-</w:t>
            </w:r>
            <w:proofErr w:type="spellStart"/>
            <w:r w:rsidRPr="00D43F96">
              <w:rPr>
                <w:rFonts w:ascii="Arial" w:hAnsi="Arial" w:cs="Arial"/>
                <w:sz w:val="24"/>
                <w:szCs w:val="24"/>
              </w:rPr>
              <w:t>эконо</w:t>
            </w:r>
            <w:proofErr w:type="spellEnd"/>
          </w:p>
          <w:p w:rsidR="00710E41" w:rsidRPr="00D43F96" w:rsidRDefault="00710E41" w:rsidP="00634596">
            <w:pPr>
              <w:pStyle w:val="30"/>
              <w:keepNext/>
              <w:suppressAutoHyphens/>
              <w:spacing w:after="0"/>
              <w:rPr>
                <w:rFonts w:ascii="Arial" w:hAnsi="Arial" w:cs="Arial"/>
                <w:sz w:val="24"/>
                <w:szCs w:val="24"/>
              </w:rPr>
            </w:pPr>
            <w:proofErr w:type="spellStart"/>
            <w:r w:rsidRPr="00D43F96">
              <w:rPr>
                <w:rFonts w:ascii="Arial" w:hAnsi="Arial" w:cs="Arial"/>
                <w:sz w:val="24"/>
                <w:szCs w:val="24"/>
              </w:rPr>
              <w:t>мические</w:t>
            </w:r>
            <w:proofErr w:type="spellEnd"/>
            <w:r w:rsidRPr="00D43F96">
              <w:rPr>
                <w:rFonts w:ascii="Arial" w:hAnsi="Arial" w:cs="Arial"/>
                <w:sz w:val="24"/>
                <w:szCs w:val="24"/>
              </w:rPr>
              <w:t xml:space="preserve"> </w:t>
            </w:r>
            <w:proofErr w:type="spellStart"/>
            <w:r w:rsidRPr="00D43F96">
              <w:rPr>
                <w:rFonts w:ascii="Arial" w:hAnsi="Arial" w:cs="Arial"/>
                <w:sz w:val="24"/>
                <w:szCs w:val="24"/>
              </w:rPr>
              <w:t>показате</w:t>
            </w:r>
            <w:proofErr w:type="spellEnd"/>
          </w:p>
          <w:p w:rsidR="00710E41" w:rsidRPr="00D43F96" w:rsidRDefault="00710E41" w:rsidP="00634596">
            <w:pPr>
              <w:pStyle w:val="30"/>
              <w:keepNext/>
              <w:suppressAutoHyphens/>
              <w:spacing w:after="0"/>
              <w:rPr>
                <w:rFonts w:ascii="Arial" w:hAnsi="Arial" w:cs="Arial"/>
                <w:sz w:val="24"/>
                <w:szCs w:val="24"/>
              </w:rPr>
            </w:pPr>
            <w:r w:rsidRPr="00D43F96">
              <w:rPr>
                <w:rFonts w:ascii="Arial" w:hAnsi="Arial" w:cs="Arial"/>
                <w:sz w:val="24"/>
                <w:szCs w:val="24"/>
              </w:rPr>
              <w:t xml:space="preserve">ли в </w:t>
            </w:r>
            <w:proofErr w:type="gramStart"/>
            <w:r w:rsidRPr="00D43F96">
              <w:rPr>
                <w:rFonts w:ascii="Arial" w:hAnsi="Arial" w:cs="Arial"/>
                <w:sz w:val="24"/>
                <w:szCs w:val="24"/>
              </w:rPr>
              <w:t>своей</w:t>
            </w:r>
            <w:proofErr w:type="gramEnd"/>
            <w:r w:rsidRPr="00D43F96">
              <w:rPr>
                <w:rFonts w:ascii="Arial" w:hAnsi="Arial" w:cs="Arial"/>
                <w:sz w:val="24"/>
                <w:szCs w:val="24"/>
              </w:rPr>
              <w:t xml:space="preserve"> деятель</w:t>
            </w:r>
          </w:p>
          <w:p w:rsidR="00710E41" w:rsidRPr="00D43F96" w:rsidRDefault="00710E41" w:rsidP="00634596">
            <w:pPr>
              <w:pStyle w:val="30"/>
              <w:keepNext/>
              <w:suppressAutoHyphens/>
              <w:spacing w:after="0"/>
              <w:rPr>
                <w:rFonts w:ascii="Arial" w:hAnsi="Arial" w:cs="Arial"/>
                <w:sz w:val="24"/>
                <w:szCs w:val="24"/>
              </w:rPr>
            </w:pPr>
            <w:proofErr w:type="spellStart"/>
            <w:r w:rsidRPr="00D43F96">
              <w:rPr>
                <w:rFonts w:ascii="Arial" w:hAnsi="Arial" w:cs="Arial"/>
                <w:sz w:val="24"/>
                <w:szCs w:val="24"/>
              </w:rPr>
              <w:t>ности</w:t>
            </w:r>
            <w:proofErr w:type="spellEnd"/>
            <w:r w:rsidRPr="00D43F96">
              <w:rPr>
                <w:rFonts w:ascii="Arial" w:hAnsi="Arial" w:cs="Arial"/>
                <w:sz w:val="24"/>
                <w:szCs w:val="24"/>
              </w:rPr>
              <w:t xml:space="preserve">, при </w:t>
            </w:r>
            <w:proofErr w:type="spellStart"/>
            <w:r w:rsidRPr="00D43F96">
              <w:rPr>
                <w:rFonts w:ascii="Arial" w:hAnsi="Arial" w:cs="Arial"/>
                <w:sz w:val="24"/>
                <w:szCs w:val="24"/>
              </w:rPr>
              <w:t>реализа</w:t>
            </w:r>
            <w:proofErr w:type="spellEnd"/>
          </w:p>
          <w:p w:rsidR="00710E41" w:rsidRPr="00D43F96" w:rsidRDefault="00710E41"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ции</w:t>
            </w:r>
            <w:proofErr w:type="spellEnd"/>
            <w:r w:rsidRPr="00D43F96">
              <w:rPr>
                <w:rFonts w:ascii="Arial" w:hAnsi="Arial" w:cs="Arial"/>
                <w:sz w:val="24"/>
                <w:szCs w:val="24"/>
              </w:rPr>
              <w:t xml:space="preserve"> программы</w:t>
            </w:r>
          </w:p>
        </w:tc>
        <w:tc>
          <w:tcPr>
            <w:tcW w:w="1257"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единиц</w:t>
            </w:r>
          </w:p>
        </w:tc>
        <w:tc>
          <w:tcPr>
            <w:tcW w:w="1011"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0,15</w:t>
            </w:r>
          </w:p>
        </w:tc>
        <w:tc>
          <w:tcPr>
            <w:tcW w:w="1276" w:type="dxa"/>
            <w:tcBorders>
              <w:top w:val="single" w:sz="6" w:space="0" w:color="auto"/>
              <w:left w:val="single" w:sz="6" w:space="0" w:color="auto"/>
              <w:bottom w:val="single" w:sz="6" w:space="0" w:color="auto"/>
              <w:right w:val="single" w:sz="6" w:space="0" w:color="auto"/>
            </w:tcBorders>
            <w:vAlign w:val="center"/>
          </w:tcPr>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0,15</w:t>
            </w:r>
          </w:p>
        </w:tc>
        <w:tc>
          <w:tcPr>
            <w:tcW w:w="2268"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Распоряжение руководителя </w:t>
            </w:r>
            <w:proofErr w:type="spellStart"/>
            <w:r w:rsidRPr="00D43F96">
              <w:rPr>
                <w:rFonts w:ascii="Arial" w:hAnsi="Arial" w:cs="Arial"/>
                <w:sz w:val="24"/>
                <w:szCs w:val="24"/>
              </w:rPr>
              <w:t>администра</w:t>
            </w:r>
            <w:proofErr w:type="spellEnd"/>
          </w:p>
          <w:p w:rsidR="00710E41" w:rsidRPr="00D43F96" w:rsidRDefault="00710E41"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ции</w:t>
            </w:r>
            <w:proofErr w:type="spellEnd"/>
            <w:r w:rsidRPr="00D43F96">
              <w:rPr>
                <w:rFonts w:ascii="Arial" w:hAnsi="Arial" w:cs="Arial"/>
                <w:sz w:val="24"/>
                <w:szCs w:val="24"/>
              </w:rPr>
              <w:t xml:space="preserve"> Канского района</w:t>
            </w:r>
          </w:p>
          <w:p w:rsidR="00710E41" w:rsidRPr="00D43F96" w:rsidRDefault="00710E41" w:rsidP="00634596">
            <w:pPr>
              <w:pStyle w:val="ConsPlusNormal"/>
              <w:keepNext/>
              <w:widowControl/>
              <w:suppressAutoHyphens/>
              <w:ind w:firstLine="0"/>
              <w:jc w:val="center"/>
              <w:rPr>
                <w:rFonts w:ascii="Arial" w:hAnsi="Arial" w:cs="Arial"/>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w:t>
            </w:r>
          </w:p>
        </w:tc>
        <w:tc>
          <w:tcPr>
            <w:tcW w:w="1134"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w:t>
            </w:r>
          </w:p>
        </w:tc>
        <w:tc>
          <w:tcPr>
            <w:tcW w:w="1417"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до 20</w:t>
            </w:r>
          </w:p>
        </w:tc>
        <w:tc>
          <w:tcPr>
            <w:tcW w:w="1276"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до 20</w:t>
            </w:r>
          </w:p>
        </w:tc>
        <w:tc>
          <w:tcPr>
            <w:tcW w:w="567"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до 20</w:t>
            </w:r>
          </w:p>
        </w:tc>
      </w:tr>
      <w:tr w:rsidR="00710E41" w:rsidRPr="00D43F96" w:rsidTr="006627CF">
        <w:trPr>
          <w:cantSplit/>
          <w:trHeight w:val="240"/>
        </w:trPr>
        <w:tc>
          <w:tcPr>
            <w:tcW w:w="810"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lastRenderedPageBreak/>
              <w:t>1.1.3.3</w:t>
            </w:r>
          </w:p>
        </w:tc>
        <w:tc>
          <w:tcPr>
            <w:tcW w:w="2163"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jc w:val="both"/>
              <w:rPr>
                <w:rFonts w:ascii="Arial" w:hAnsi="Arial" w:cs="Arial"/>
                <w:sz w:val="24"/>
                <w:szCs w:val="24"/>
              </w:rPr>
            </w:pPr>
            <w:r w:rsidRPr="00D43F96">
              <w:rPr>
                <w:rFonts w:ascii="Arial" w:hAnsi="Arial" w:cs="Arial"/>
                <w:sz w:val="24"/>
                <w:szCs w:val="24"/>
              </w:rPr>
              <w:t xml:space="preserve">Количество </w:t>
            </w:r>
            <w:proofErr w:type="spellStart"/>
            <w:r w:rsidRPr="00D43F96">
              <w:rPr>
                <w:rFonts w:ascii="Arial" w:hAnsi="Arial" w:cs="Arial"/>
                <w:sz w:val="24"/>
                <w:szCs w:val="24"/>
              </w:rPr>
              <w:t>субъек</w:t>
            </w:r>
            <w:proofErr w:type="spellEnd"/>
          </w:p>
          <w:p w:rsidR="00710E41" w:rsidRPr="00D43F96" w:rsidRDefault="00710E41" w:rsidP="00634596">
            <w:pPr>
              <w:keepNext/>
              <w:suppressAutoHyphens/>
              <w:spacing w:after="0" w:line="240" w:lineRule="auto"/>
              <w:jc w:val="both"/>
              <w:rPr>
                <w:rFonts w:ascii="Arial" w:hAnsi="Arial" w:cs="Arial"/>
                <w:sz w:val="24"/>
                <w:szCs w:val="24"/>
              </w:rPr>
            </w:pPr>
            <w:proofErr w:type="spellStart"/>
            <w:proofErr w:type="gramStart"/>
            <w:r w:rsidRPr="00D43F96">
              <w:rPr>
                <w:rFonts w:ascii="Arial" w:hAnsi="Arial" w:cs="Arial"/>
                <w:sz w:val="24"/>
                <w:szCs w:val="24"/>
              </w:rPr>
              <w:t>тов</w:t>
            </w:r>
            <w:proofErr w:type="spellEnd"/>
            <w:proofErr w:type="gramEnd"/>
            <w:r w:rsidRPr="00D43F96">
              <w:rPr>
                <w:rFonts w:ascii="Arial" w:hAnsi="Arial" w:cs="Arial"/>
                <w:sz w:val="24"/>
                <w:szCs w:val="24"/>
              </w:rPr>
              <w:t xml:space="preserve"> малого пред</w:t>
            </w:r>
          </w:p>
          <w:p w:rsidR="00710E41" w:rsidRPr="00D43F96" w:rsidRDefault="00710E41" w:rsidP="00634596">
            <w:pPr>
              <w:keepNext/>
              <w:suppressAutoHyphens/>
              <w:spacing w:after="0" w:line="240" w:lineRule="auto"/>
              <w:jc w:val="both"/>
              <w:rPr>
                <w:rFonts w:ascii="Arial" w:hAnsi="Arial" w:cs="Arial"/>
                <w:sz w:val="24"/>
                <w:szCs w:val="24"/>
              </w:rPr>
            </w:pPr>
            <w:proofErr w:type="spellStart"/>
            <w:r w:rsidRPr="00D43F96">
              <w:rPr>
                <w:rFonts w:ascii="Arial" w:hAnsi="Arial" w:cs="Arial"/>
                <w:sz w:val="24"/>
                <w:szCs w:val="24"/>
              </w:rPr>
              <w:t>принимательства</w:t>
            </w:r>
            <w:proofErr w:type="spellEnd"/>
            <w:r w:rsidRPr="00D43F96">
              <w:rPr>
                <w:rFonts w:ascii="Arial" w:hAnsi="Arial" w:cs="Arial"/>
                <w:sz w:val="24"/>
                <w:szCs w:val="24"/>
              </w:rPr>
              <w:t xml:space="preserve">, </w:t>
            </w:r>
            <w:proofErr w:type="gramStart"/>
            <w:r w:rsidRPr="00D43F96">
              <w:rPr>
                <w:rFonts w:ascii="Arial" w:hAnsi="Arial" w:cs="Arial"/>
                <w:sz w:val="24"/>
                <w:szCs w:val="24"/>
              </w:rPr>
              <w:t>ставших</w:t>
            </w:r>
            <w:proofErr w:type="gramEnd"/>
            <w:r w:rsidRPr="00D43F96">
              <w:rPr>
                <w:rFonts w:ascii="Arial" w:hAnsi="Arial" w:cs="Arial"/>
                <w:sz w:val="24"/>
                <w:szCs w:val="24"/>
              </w:rPr>
              <w:t xml:space="preserve"> </w:t>
            </w:r>
            <w:proofErr w:type="spellStart"/>
            <w:r w:rsidRPr="00D43F96">
              <w:rPr>
                <w:rFonts w:ascii="Arial" w:hAnsi="Arial" w:cs="Arial"/>
                <w:sz w:val="24"/>
                <w:szCs w:val="24"/>
              </w:rPr>
              <w:t>поставщи</w:t>
            </w:r>
            <w:proofErr w:type="spellEnd"/>
          </w:p>
          <w:p w:rsidR="00710E41" w:rsidRPr="00D43F96" w:rsidRDefault="00710E41" w:rsidP="00634596">
            <w:pPr>
              <w:keepNext/>
              <w:suppressAutoHyphens/>
              <w:spacing w:after="0" w:line="240" w:lineRule="auto"/>
              <w:jc w:val="both"/>
              <w:rPr>
                <w:rFonts w:ascii="Arial" w:hAnsi="Arial" w:cs="Arial"/>
                <w:sz w:val="24"/>
                <w:szCs w:val="24"/>
              </w:rPr>
            </w:pPr>
            <w:proofErr w:type="spellStart"/>
            <w:r w:rsidRPr="00D43F96">
              <w:rPr>
                <w:rFonts w:ascii="Arial" w:hAnsi="Arial" w:cs="Arial"/>
                <w:sz w:val="24"/>
                <w:szCs w:val="24"/>
              </w:rPr>
              <w:t>ками</w:t>
            </w:r>
            <w:proofErr w:type="spellEnd"/>
            <w:r w:rsidRPr="00D43F96">
              <w:rPr>
                <w:rFonts w:ascii="Arial" w:hAnsi="Arial" w:cs="Arial"/>
                <w:sz w:val="24"/>
                <w:szCs w:val="24"/>
              </w:rPr>
              <w:t xml:space="preserve"> продукции и услуг для </w:t>
            </w:r>
            <w:proofErr w:type="spellStart"/>
            <w:r w:rsidRPr="00D43F96">
              <w:rPr>
                <w:rFonts w:ascii="Arial" w:hAnsi="Arial" w:cs="Arial"/>
                <w:sz w:val="24"/>
                <w:szCs w:val="24"/>
              </w:rPr>
              <w:t>муници</w:t>
            </w:r>
            <w:proofErr w:type="spellEnd"/>
          </w:p>
          <w:p w:rsidR="00710E41" w:rsidRPr="00D43F96" w:rsidRDefault="00710E41" w:rsidP="00634596">
            <w:pPr>
              <w:keepNext/>
              <w:suppressAutoHyphens/>
              <w:spacing w:after="0" w:line="240" w:lineRule="auto"/>
              <w:jc w:val="both"/>
              <w:rPr>
                <w:rFonts w:ascii="Arial" w:hAnsi="Arial" w:cs="Arial"/>
                <w:sz w:val="24"/>
                <w:szCs w:val="24"/>
              </w:rPr>
            </w:pPr>
            <w:proofErr w:type="spellStart"/>
            <w:r w:rsidRPr="00D43F96">
              <w:rPr>
                <w:rFonts w:ascii="Arial" w:hAnsi="Arial" w:cs="Arial"/>
                <w:sz w:val="24"/>
                <w:szCs w:val="24"/>
              </w:rPr>
              <w:t>пальных</w:t>
            </w:r>
            <w:proofErr w:type="spellEnd"/>
            <w:r w:rsidRPr="00D43F96">
              <w:rPr>
                <w:rFonts w:ascii="Arial" w:hAnsi="Arial" w:cs="Arial"/>
                <w:sz w:val="24"/>
                <w:szCs w:val="24"/>
              </w:rPr>
              <w:t xml:space="preserve"> нужд при реализации программы</w:t>
            </w:r>
          </w:p>
        </w:tc>
        <w:tc>
          <w:tcPr>
            <w:tcW w:w="1257"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единиц</w:t>
            </w:r>
          </w:p>
        </w:tc>
        <w:tc>
          <w:tcPr>
            <w:tcW w:w="1011"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rPr>
                <w:rFonts w:ascii="Arial" w:hAnsi="Arial" w:cs="Arial"/>
                <w:sz w:val="24"/>
                <w:szCs w:val="24"/>
              </w:rPr>
            </w:pPr>
          </w:p>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0,15</w:t>
            </w:r>
          </w:p>
        </w:tc>
        <w:tc>
          <w:tcPr>
            <w:tcW w:w="1276" w:type="dxa"/>
            <w:tcBorders>
              <w:top w:val="single" w:sz="6" w:space="0" w:color="auto"/>
              <w:left w:val="single" w:sz="6" w:space="0" w:color="auto"/>
              <w:bottom w:val="single" w:sz="6" w:space="0" w:color="auto"/>
              <w:right w:val="single" w:sz="6" w:space="0" w:color="auto"/>
            </w:tcBorders>
            <w:vAlign w:val="center"/>
          </w:tcPr>
          <w:p w:rsidR="00710E41" w:rsidRPr="00D43F96" w:rsidRDefault="00710E41"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0,15</w:t>
            </w:r>
          </w:p>
        </w:tc>
        <w:tc>
          <w:tcPr>
            <w:tcW w:w="2268"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Отчет о деятельности центров содействия малому и среднему предпринимательству, работающих по принципу одного окна</w:t>
            </w:r>
          </w:p>
        </w:tc>
        <w:tc>
          <w:tcPr>
            <w:tcW w:w="2552" w:type="dxa"/>
            <w:gridSpan w:val="3"/>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9</w:t>
            </w:r>
          </w:p>
        </w:tc>
        <w:tc>
          <w:tcPr>
            <w:tcW w:w="1134"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10</w:t>
            </w:r>
          </w:p>
        </w:tc>
        <w:tc>
          <w:tcPr>
            <w:tcW w:w="1417"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10</w:t>
            </w:r>
          </w:p>
        </w:tc>
        <w:tc>
          <w:tcPr>
            <w:tcW w:w="1276" w:type="dxa"/>
            <w:gridSpan w:val="2"/>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p>
          <w:p w:rsidR="00710E41" w:rsidRPr="00D43F96" w:rsidRDefault="00710E41" w:rsidP="00634596">
            <w:pPr>
              <w:keepNext/>
              <w:suppressAutoHyphens/>
              <w:spacing w:after="0" w:line="240" w:lineRule="auto"/>
              <w:rPr>
                <w:rFonts w:ascii="Arial" w:hAnsi="Arial" w:cs="Arial"/>
                <w:sz w:val="24"/>
                <w:szCs w:val="24"/>
              </w:rPr>
            </w:pPr>
            <w:r w:rsidRPr="00D43F96">
              <w:rPr>
                <w:rFonts w:ascii="Arial" w:hAnsi="Arial" w:cs="Arial"/>
                <w:sz w:val="24"/>
                <w:szCs w:val="24"/>
              </w:rPr>
              <w:t>10</w:t>
            </w:r>
          </w:p>
        </w:tc>
      </w:tr>
    </w:tbl>
    <w:p w:rsidR="001104F9" w:rsidRPr="00D43F96" w:rsidRDefault="001104F9" w:rsidP="00634596">
      <w:pPr>
        <w:keepNext/>
        <w:suppressAutoHyphens/>
        <w:autoSpaceDE w:val="0"/>
        <w:autoSpaceDN w:val="0"/>
        <w:adjustRightInd w:val="0"/>
        <w:spacing w:after="0" w:line="240" w:lineRule="auto"/>
        <w:jc w:val="both"/>
        <w:outlineLvl w:val="1"/>
        <w:rPr>
          <w:rFonts w:ascii="Arial" w:hAnsi="Arial" w:cs="Arial"/>
          <w:sz w:val="24"/>
          <w:szCs w:val="24"/>
        </w:rPr>
      </w:pPr>
    </w:p>
    <w:p w:rsidR="00BE0B23" w:rsidRPr="00D43F96" w:rsidRDefault="00BE0B23" w:rsidP="00634596">
      <w:pPr>
        <w:keepNext/>
        <w:suppressAutoHyphens/>
        <w:autoSpaceDE w:val="0"/>
        <w:autoSpaceDN w:val="0"/>
        <w:adjustRightInd w:val="0"/>
        <w:spacing w:after="0" w:line="240" w:lineRule="auto"/>
        <w:jc w:val="right"/>
        <w:outlineLvl w:val="1"/>
        <w:rPr>
          <w:rFonts w:ascii="Arial" w:hAnsi="Arial" w:cs="Arial"/>
          <w:sz w:val="24"/>
          <w:szCs w:val="24"/>
        </w:rPr>
      </w:pPr>
    </w:p>
    <w:p w:rsidR="00BE0B23" w:rsidRPr="00D43F96" w:rsidRDefault="00BE0B23"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0248C9" w:rsidRPr="00D43F96" w:rsidRDefault="000248C9" w:rsidP="00634596">
      <w:pPr>
        <w:keepNext/>
        <w:suppressAutoHyphens/>
        <w:autoSpaceDE w:val="0"/>
        <w:autoSpaceDN w:val="0"/>
        <w:adjustRightInd w:val="0"/>
        <w:spacing w:after="0" w:line="240" w:lineRule="auto"/>
        <w:jc w:val="right"/>
        <w:outlineLvl w:val="1"/>
        <w:rPr>
          <w:rFonts w:ascii="Arial" w:hAnsi="Arial" w:cs="Arial"/>
          <w:sz w:val="24"/>
          <w:szCs w:val="24"/>
        </w:rPr>
      </w:pPr>
    </w:p>
    <w:p w:rsidR="00255BD1" w:rsidRPr="00D43F96" w:rsidRDefault="00255BD1" w:rsidP="00255BD1">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t>Приложение № 3</w:t>
      </w:r>
    </w:p>
    <w:p w:rsidR="00255BD1" w:rsidRPr="00D43F96" w:rsidRDefault="00255BD1" w:rsidP="00255BD1">
      <w:pPr>
        <w:keepNext/>
        <w:suppressAutoHyphens/>
        <w:spacing w:after="0" w:line="240" w:lineRule="auto"/>
        <w:jc w:val="right"/>
        <w:rPr>
          <w:rFonts w:ascii="Arial" w:hAnsi="Arial" w:cs="Arial"/>
          <w:sz w:val="24"/>
          <w:szCs w:val="24"/>
          <w:u w:val="single"/>
        </w:rPr>
      </w:pPr>
      <w:r w:rsidRPr="00D43F96">
        <w:rPr>
          <w:rFonts w:ascii="Arial" w:hAnsi="Arial" w:cs="Arial"/>
          <w:sz w:val="24"/>
          <w:szCs w:val="24"/>
        </w:rPr>
        <w:t xml:space="preserve">                                  к постановлению администрации                                                                                                                                              Канского района от __.__.20__ № __-</w:t>
      </w:r>
      <w:r w:rsidRPr="00D43F96">
        <w:rPr>
          <w:rFonts w:ascii="Arial" w:hAnsi="Arial" w:cs="Arial"/>
          <w:sz w:val="24"/>
          <w:szCs w:val="24"/>
          <w:u w:val="single"/>
        </w:rPr>
        <w:t>пг</w:t>
      </w:r>
    </w:p>
    <w:p w:rsidR="009371E3" w:rsidRPr="00D43F96" w:rsidRDefault="009371E3" w:rsidP="00634596">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t>Приложение 2</w:t>
      </w:r>
    </w:p>
    <w:p w:rsidR="009371E3" w:rsidRPr="00D43F96" w:rsidRDefault="009371E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паспорту</w:t>
      </w:r>
    </w:p>
    <w:p w:rsidR="009371E3" w:rsidRPr="00D43F96" w:rsidRDefault="009371E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муниципальной программы</w:t>
      </w:r>
    </w:p>
    <w:p w:rsidR="009371E3" w:rsidRPr="00D43F96" w:rsidRDefault="009371E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"Развитие малого</w:t>
      </w:r>
    </w:p>
    <w:p w:rsidR="009371E3" w:rsidRPr="00D43F96" w:rsidRDefault="009371E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и среднего предпринимательства</w:t>
      </w:r>
    </w:p>
    <w:p w:rsidR="006C23EB" w:rsidRPr="00D43F96" w:rsidRDefault="009371E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 Канском районе"</w:t>
      </w:r>
    </w:p>
    <w:p w:rsidR="006C23EB" w:rsidRPr="00D43F96" w:rsidRDefault="006C23EB" w:rsidP="00634596">
      <w:pPr>
        <w:pStyle w:val="ConsPlusNormal"/>
        <w:keepNext/>
        <w:widowControl/>
        <w:suppressAutoHyphens/>
        <w:ind w:firstLine="0"/>
        <w:rPr>
          <w:rFonts w:ascii="Arial" w:hAnsi="Arial" w:cs="Arial"/>
          <w:sz w:val="24"/>
          <w:szCs w:val="24"/>
        </w:rPr>
      </w:pPr>
    </w:p>
    <w:p w:rsidR="00FE7794" w:rsidRPr="00D43F96" w:rsidRDefault="00FE7794"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Целевые показатели на долгосрочный период</w:t>
      </w:r>
    </w:p>
    <w:p w:rsidR="00B93AB8" w:rsidRPr="00D43F96" w:rsidRDefault="00B93AB8" w:rsidP="00634596">
      <w:pPr>
        <w:pStyle w:val="ConsPlusNormal"/>
        <w:keepNext/>
        <w:widowControl/>
        <w:suppressAutoHyphens/>
        <w:ind w:firstLine="0"/>
        <w:rPr>
          <w:rFonts w:ascii="Arial" w:hAnsi="Arial" w:cs="Arial"/>
          <w:sz w:val="24"/>
          <w:szCs w:val="24"/>
        </w:rPr>
      </w:pPr>
    </w:p>
    <w:p w:rsidR="00B93AB8" w:rsidRPr="00D43F96" w:rsidRDefault="00B93AB8" w:rsidP="00634596">
      <w:pPr>
        <w:pStyle w:val="ConsPlusNormal"/>
        <w:keepNext/>
        <w:widowControl/>
        <w:suppressAutoHyphens/>
        <w:ind w:firstLine="0"/>
        <w:jc w:val="center"/>
        <w:rPr>
          <w:rFonts w:ascii="Arial" w:hAnsi="Arial" w:cs="Arial"/>
          <w:sz w:val="24"/>
          <w:szCs w:val="24"/>
        </w:rPr>
      </w:pPr>
    </w:p>
    <w:p w:rsidR="00E20E46" w:rsidRPr="00D43F96" w:rsidRDefault="00E20E46" w:rsidP="00634596">
      <w:pPr>
        <w:pStyle w:val="ConsPlusNormal"/>
        <w:keepNext/>
        <w:widowControl/>
        <w:suppressAutoHyphens/>
        <w:ind w:firstLine="0"/>
        <w:rPr>
          <w:rFonts w:ascii="Arial" w:hAnsi="Arial" w:cs="Arial"/>
          <w:sz w:val="24"/>
          <w:szCs w:val="24"/>
        </w:rPr>
      </w:pPr>
    </w:p>
    <w:tbl>
      <w:tblPr>
        <w:tblpPr w:leftFromText="180" w:rightFromText="180" w:vertAnchor="text" w:tblpY="1"/>
        <w:tblOverlap w:val="never"/>
        <w:tblW w:w="15687" w:type="dxa"/>
        <w:tblInd w:w="-68" w:type="dxa"/>
        <w:tblLayout w:type="fixed"/>
        <w:tblCellMar>
          <w:left w:w="70" w:type="dxa"/>
          <w:right w:w="70" w:type="dxa"/>
        </w:tblCellMar>
        <w:tblLook w:val="0000" w:firstRow="0" w:lastRow="0" w:firstColumn="0" w:lastColumn="0" w:noHBand="0" w:noVBand="0"/>
      </w:tblPr>
      <w:tblGrid>
        <w:gridCol w:w="540"/>
        <w:gridCol w:w="1725"/>
        <w:gridCol w:w="567"/>
        <w:gridCol w:w="1134"/>
        <w:gridCol w:w="1134"/>
        <w:gridCol w:w="1276"/>
        <w:gridCol w:w="992"/>
        <w:gridCol w:w="1275"/>
        <w:gridCol w:w="1134"/>
        <w:gridCol w:w="870"/>
        <w:gridCol w:w="123"/>
        <w:gridCol w:w="597"/>
        <w:gridCol w:w="111"/>
        <w:gridCol w:w="609"/>
        <w:gridCol w:w="100"/>
        <w:gridCol w:w="620"/>
        <w:gridCol w:w="720"/>
        <w:gridCol w:w="720"/>
        <w:gridCol w:w="720"/>
        <w:gridCol w:w="720"/>
      </w:tblGrid>
      <w:tr w:rsidR="002968B8" w:rsidRPr="00D43F96" w:rsidTr="003C171C">
        <w:trPr>
          <w:cantSplit/>
          <w:trHeight w:val="840"/>
          <w:tblHeader/>
        </w:trPr>
        <w:tc>
          <w:tcPr>
            <w:tcW w:w="540" w:type="dxa"/>
            <w:vMerge w:val="restart"/>
            <w:tcBorders>
              <w:top w:val="single" w:sz="6" w:space="0" w:color="auto"/>
              <w:left w:val="single" w:sz="6" w:space="0" w:color="auto"/>
              <w:bottom w:val="nil"/>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 xml:space="preserve">№ </w:t>
            </w:r>
            <w:r w:rsidRPr="00D43F96">
              <w:rPr>
                <w:rFonts w:ascii="Arial" w:hAnsi="Arial" w:cs="Arial"/>
                <w:sz w:val="24"/>
                <w:szCs w:val="24"/>
              </w:rPr>
              <w:br/>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1725" w:type="dxa"/>
            <w:vMerge w:val="restart"/>
            <w:tcBorders>
              <w:top w:val="single" w:sz="6" w:space="0" w:color="auto"/>
              <w:left w:val="single" w:sz="6" w:space="0" w:color="auto"/>
              <w:bottom w:val="nil"/>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 xml:space="preserve">Цели,  </w:t>
            </w:r>
            <w:r w:rsidRPr="00D43F96">
              <w:rPr>
                <w:rFonts w:ascii="Arial" w:hAnsi="Arial" w:cs="Arial"/>
                <w:sz w:val="24"/>
                <w:szCs w:val="24"/>
              </w:rPr>
              <w:br/>
              <w:t xml:space="preserve">целевые </w:t>
            </w:r>
            <w:r w:rsidRPr="00D43F96">
              <w:rPr>
                <w:rFonts w:ascii="Arial" w:hAnsi="Arial" w:cs="Arial"/>
                <w:sz w:val="24"/>
                <w:szCs w:val="24"/>
              </w:rPr>
              <w:br/>
              <w:t>показатели</w:t>
            </w:r>
          </w:p>
        </w:tc>
        <w:tc>
          <w:tcPr>
            <w:tcW w:w="567" w:type="dxa"/>
            <w:vMerge w:val="restart"/>
            <w:tcBorders>
              <w:top w:val="single" w:sz="6" w:space="0" w:color="auto"/>
              <w:left w:val="single" w:sz="6" w:space="0" w:color="auto"/>
              <w:bottom w:val="nil"/>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Едини</w:t>
            </w:r>
          </w:p>
          <w:p w:rsidR="002968B8" w:rsidRPr="00D43F96" w:rsidRDefault="002968B8" w:rsidP="00634596">
            <w:pPr>
              <w:pStyle w:val="ConsPlusNormal"/>
              <w:keepNext/>
              <w:widowControl/>
              <w:suppressAutoHyphens/>
              <w:ind w:firstLine="0"/>
              <w:jc w:val="center"/>
              <w:rPr>
                <w:rFonts w:ascii="Arial" w:hAnsi="Arial" w:cs="Arial"/>
                <w:sz w:val="24"/>
                <w:szCs w:val="24"/>
              </w:rPr>
            </w:pPr>
            <w:proofErr w:type="spellStart"/>
            <w:r w:rsidRPr="00D43F96">
              <w:rPr>
                <w:rFonts w:ascii="Arial" w:hAnsi="Arial" w:cs="Arial"/>
                <w:sz w:val="24"/>
                <w:szCs w:val="24"/>
              </w:rPr>
              <w:t>ца</w:t>
            </w:r>
            <w:proofErr w:type="spellEnd"/>
            <w:r w:rsidRPr="00D43F96">
              <w:rPr>
                <w:rFonts w:ascii="Arial" w:hAnsi="Arial" w:cs="Arial"/>
                <w:sz w:val="24"/>
                <w:szCs w:val="24"/>
              </w:rPr>
              <w:t xml:space="preserve"> </w:t>
            </w:r>
            <w:r w:rsidRPr="00D43F96">
              <w:rPr>
                <w:rFonts w:ascii="Arial" w:hAnsi="Arial" w:cs="Arial"/>
                <w:sz w:val="24"/>
                <w:szCs w:val="24"/>
              </w:rPr>
              <w:br/>
            </w:r>
            <w:proofErr w:type="spellStart"/>
            <w:r w:rsidRPr="00D43F96">
              <w:rPr>
                <w:rFonts w:ascii="Arial" w:hAnsi="Arial" w:cs="Arial"/>
                <w:sz w:val="24"/>
                <w:szCs w:val="24"/>
              </w:rPr>
              <w:t>измере</w:t>
            </w:r>
            <w:proofErr w:type="spellEnd"/>
          </w:p>
          <w:p w:rsidR="002968B8" w:rsidRPr="00D43F96" w:rsidRDefault="002968B8" w:rsidP="00634596">
            <w:pPr>
              <w:pStyle w:val="ConsPlusNormal"/>
              <w:keepNext/>
              <w:widowControl/>
              <w:suppressAutoHyphens/>
              <w:ind w:firstLine="0"/>
              <w:jc w:val="center"/>
              <w:rPr>
                <w:rFonts w:ascii="Arial" w:hAnsi="Arial" w:cs="Arial"/>
                <w:sz w:val="24"/>
                <w:szCs w:val="24"/>
              </w:rPr>
            </w:pPr>
            <w:proofErr w:type="spellStart"/>
            <w:r w:rsidRPr="00D43F96">
              <w:rPr>
                <w:rFonts w:ascii="Arial" w:hAnsi="Arial" w:cs="Arial"/>
                <w:sz w:val="24"/>
                <w:szCs w:val="24"/>
              </w:rPr>
              <w:t>ния</w:t>
            </w:r>
            <w:proofErr w:type="spellEnd"/>
          </w:p>
        </w:tc>
        <w:tc>
          <w:tcPr>
            <w:tcW w:w="2268" w:type="dxa"/>
            <w:gridSpan w:val="2"/>
            <w:vMerge w:val="restart"/>
            <w:tcBorders>
              <w:top w:val="single" w:sz="6" w:space="0" w:color="auto"/>
              <w:left w:val="single" w:sz="6" w:space="0" w:color="auto"/>
              <w:right w:val="single" w:sz="6" w:space="0" w:color="auto"/>
            </w:tcBorders>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2014 год</w:t>
            </w:r>
          </w:p>
        </w:tc>
        <w:tc>
          <w:tcPr>
            <w:tcW w:w="1276" w:type="dxa"/>
            <w:vMerge w:val="restart"/>
            <w:tcBorders>
              <w:top w:val="single" w:sz="6" w:space="0" w:color="auto"/>
              <w:left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2015год</w:t>
            </w:r>
          </w:p>
        </w:tc>
        <w:tc>
          <w:tcPr>
            <w:tcW w:w="992" w:type="dxa"/>
            <w:tcBorders>
              <w:top w:val="single" w:sz="6" w:space="0" w:color="auto"/>
              <w:left w:val="single" w:sz="6" w:space="0" w:color="auto"/>
              <w:right w:val="single" w:sz="6" w:space="0" w:color="auto"/>
            </w:tcBorders>
          </w:tcPr>
          <w:p w:rsidR="002968B8" w:rsidRPr="00D43F96" w:rsidRDefault="002968B8" w:rsidP="00634596">
            <w:pPr>
              <w:pStyle w:val="ConsPlusNormal"/>
              <w:keepNext/>
              <w:widowControl/>
              <w:suppressAutoHyphens/>
              <w:ind w:firstLine="0"/>
              <w:jc w:val="center"/>
              <w:rPr>
                <w:rFonts w:ascii="Arial" w:hAnsi="Arial" w:cs="Arial"/>
                <w:sz w:val="24"/>
                <w:szCs w:val="24"/>
              </w:rPr>
            </w:pPr>
          </w:p>
          <w:p w:rsidR="002968B8" w:rsidRPr="00D43F96" w:rsidRDefault="002968B8" w:rsidP="00634596">
            <w:pPr>
              <w:pStyle w:val="ConsPlusNormal"/>
              <w:keepNext/>
              <w:widowControl/>
              <w:suppressAutoHyphens/>
              <w:ind w:firstLine="0"/>
              <w:jc w:val="center"/>
              <w:rPr>
                <w:rFonts w:ascii="Arial" w:hAnsi="Arial" w:cs="Arial"/>
                <w:sz w:val="24"/>
                <w:szCs w:val="24"/>
              </w:rPr>
            </w:pPr>
          </w:p>
          <w:p w:rsidR="002968B8" w:rsidRPr="00D43F96" w:rsidRDefault="002968B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2016 год</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Плановый период</w:t>
            </w:r>
          </w:p>
        </w:tc>
        <w:tc>
          <w:tcPr>
            <w:tcW w:w="5910" w:type="dxa"/>
            <w:gridSpan w:val="11"/>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Долгосрочный период по годам</w:t>
            </w:r>
          </w:p>
        </w:tc>
      </w:tr>
      <w:tr w:rsidR="002968B8" w:rsidRPr="00D43F96" w:rsidTr="003C171C">
        <w:trPr>
          <w:cantSplit/>
          <w:trHeight w:val="240"/>
          <w:tblHeader/>
        </w:trPr>
        <w:tc>
          <w:tcPr>
            <w:tcW w:w="540" w:type="dxa"/>
            <w:vMerge/>
            <w:tcBorders>
              <w:top w:val="nil"/>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p>
        </w:tc>
        <w:tc>
          <w:tcPr>
            <w:tcW w:w="1725" w:type="dxa"/>
            <w:vMerge/>
            <w:tcBorders>
              <w:top w:val="nil"/>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p>
        </w:tc>
        <w:tc>
          <w:tcPr>
            <w:tcW w:w="567" w:type="dxa"/>
            <w:vMerge/>
            <w:tcBorders>
              <w:top w:val="nil"/>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p>
        </w:tc>
        <w:tc>
          <w:tcPr>
            <w:tcW w:w="2268" w:type="dxa"/>
            <w:gridSpan w:val="2"/>
            <w:vMerge/>
            <w:tcBorders>
              <w:left w:val="single" w:sz="6" w:space="0" w:color="auto"/>
              <w:bottom w:val="single" w:sz="6" w:space="0" w:color="auto"/>
              <w:right w:val="single" w:sz="6" w:space="0" w:color="auto"/>
            </w:tcBorders>
          </w:tcPr>
          <w:p w:rsidR="002968B8" w:rsidRPr="00D43F96" w:rsidRDefault="002968B8" w:rsidP="00634596">
            <w:pPr>
              <w:pStyle w:val="ConsPlusNormal"/>
              <w:keepNext/>
              <w:widowControl/>
              <w:suppressAutoHyphens/>
              <w:ind w:firstLine="0"/>
              <w:rPr>
                <w:rFonts w:ascii="Arial" w:hAnsi="Arial" w:cs="Arial"/>
                <w:sz w:val="24"/>
                <w:szCs w:val="24"/>
              </w:rPr>
            </w:pPr>
          </w:p>
        </w:tc>
        <w:tc>
          <w:tcPr>
            <w:tcW w:w="1276" w:type="dxa"/>
            <w:vMerge/>
            <w:tcBorders>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p>
        </w:tc>
        <w:tc>
          <w:tcPr>
            <w:tcW w:w="992" w:type="dxa"/>
            <w:tcBorders>
              <w:left w:val="single" w:sz="6" w:space="0" w:color="auto"/>
              <w:bottom w:val="single" w:sz="6" w:space="0" w:color="auto"/>
              <w:right w:val="single" w:sz="6" w:space="0" w:color="auto"/>
            </w:tcBorders>
          </w:tcPr>
          <w:p w:rsidR="002968B8" w:rsidRPr="00D43F96" w:rsidRDefault="002968B8" w:rsidP="00634596">
            <w:pPr>
              <w:pStyle w:val="ConsPlusNormal"/>
              <w:keepNext/>
              <w:widowControl/>
              <w:suppressAutoHyphens/>
              <w:ind w:firstLine="0"/>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2017 год</w:t>
            </w:r>
          </w:p>
        </w:tc>
        <w:tc>
          <w:tcPr>
            <w:tcW w:w="1134"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pStyle w:val="ConsPlusNormal"/>
              <w:keepNext/>
              <w:widowControl/>
              <w:suppressAutoHyphens/>
              <w:ind w:firstLine="0"/>
              <w:jc w:val="center"/>
              <w:rPr>
                <w:rFonts w:ascii="Arial" w:hAnsi="Arial" w:cs="Arial"/>
                <w:sz w:val="24"/>
                <w:szCs w:val="24"/>
              </w:rPr>
            </w:pPr>
          </w:p>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2018 год</w:t>
            </w:r>
          </w:p>
        </w:tc>
        <w:tc>
          <w:tcPr>
            <w:tcW w:w="870" w:type="dxa"/>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2019 год</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tabs>
                <w:tab w:val="left" w:pos="125"/>
              </w:tabs>
              <w:suppressAutoHyphens/>
              <w:ind w:left="-155" w:firstLine="70"/>
              <w:jc w:val="center"/>
              <w:rPr>
                <w:rFonts w:ascii="Arial" w:hAnsi="Arial" w:cs="Arial"/>
                <w:sz w:val="24"/>
                <w:szCs w:val="24"/>
              </w:rPr>
            </w:pPr>
            <w:r w:rsidRPr="00D43F96">
              <w:rPr>
                <w:rFonts w:ascii="Arial" w:hAnsi="Arial" w:cs="Arial"/>
                <w:sz w:val="24"/>
                <w:szCs w:val="24"/>
              </w:rPr>
              <w:t>2020 год</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2021 год</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2022 год</w:t>
            </w:r>
          </w:p>
        </w:tc>
        <w:tc>
          <w:tcPr>
            <w:tcW w:w="720" w:type="dxa"/>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2023 год</w:t>
            </w:r>
          </w:p>
        </w:tc>
        <w:tc>
          <w:tcPr>
            <w:tcW w:w="720" w:type="dxa"/>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2024 год</w:t>
            </w:r>
          </w:p>
        </w:tc>
        <w:tc>
          <w:tcPr>
            <w:tcW w:w="720" w:type="dxa"/>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2025 год</w:t>
            </w:r>
          </w:p>
        </w:tc>
        <w:tc>
          <w:tcPr>
            <w:tcW w:w="720" w:type="dxa"/>
            <w:tcBorders>
              <w:top w:val="single" w:sz="6" w:space="0" w:color="auto"/>
              <w:left w:val="single" w:sz="6" w:space="0" w:color="auto"/>
              <w:bottom w:val="single" w:sz="6" w:space="0" w:color="auto"/>
              <w:right w:val="single" w:sz="6" w:space="0" w:color="auto"/>
            </w:tcBorders>
            <w:vAlign w:val="center"/>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2026 год</w:t>
            </w:r>
          </w:p>
        </w:tc>
      </w:tr>
      <w:tr w:rsidR="002968B8" w:rsidRPr="00D43F96" w:rsidTr="003C171C">
        <w:trPr>
          <w:cantSplit/>
          <w:trHeight w:val="360"/>
        </w:trPr>
        <w:tc>
          <w:tcPr>
            <w:tcW w:w="540"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1.</w:t>
            </w:r>
          </w:p>
        </w:tc>
        <w:tc>
          <w:tcPr>
            <w:tcW w:w="15147" w:type="dxa"/>
            <w:gridSpan w:val="19"/>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xml:space="preserve">Цель: </w:t>
            </w:r>
            <w:r w:rsidR="00ED00E8" w:rsidRPr="00D43F96">
              <w:rPr>
                <w:rFonts w:ascii="Arial" w:hAnsi="Arial" w:cs="Arial"/>
                <w:sz w:val="24"/>
                <w:szCs w:val="24"/>
              </w:rPr>
              <w:t xml:space="preserve"> Создание благоприятных условий для развития малого и среднего предпринимательства в Канском районе </w:t>
            </w:r>
          </w:p>
        </w:tc>
      </w:tr>
      <w:tr w:rsidR="002968B8" w:rsidRPr="00D43F96" w:rsidTr="002968B8">
        <w:trPr>
          <w:cantSplit/>
          <w:trHeight w:val="360"/>
        </w:trPr>
        <w:tc>
          <w:tcPr>
            <w:tcW w:w="540" w:type="dxa"/>
            <w:vMerge w:val="restart"/>
            <w:tcBorders>
              <w:top w:val="single" w:sz="6" w:space="0" w:color="auto"/>
              <w:left w:val="single" w:sz="6" w:space="0" w:color="auto"/>
              <w:right w:val="single" w:sz="6" w:space="0" w:color="auto"/>
            </w:tcBorders>
          </w:tcPr>
          <w:p w:rsidR="002968B8" w:rsidRPr="00D43F96" w:rsidRDefault="002968B8" w:rsidP="00634596">
            <w:pPr>
              <w:pStyle w:val="ConsPlusNormal"/>
              <w:keepNext/>
              <w:widowControl/>
              <w:suppressAutoHyphens/>
              <w:rPr>
                <w:rFonts w:ascii="Arial" w:hAnsi="Arial" w:cs="Arial"/>
                <w:sz w:val="24"/>
                <w:szCs w:val="24"/>
              </w:rPr>
            </w:pPr>
            <w:r w:rsidRPr="00D43F96">
              <w:rPr>
                <w:rFonts w:ascii="Arial" w:hAnsi="Arial" w:cs="Arial"/>
                <w:sz w:val="24"/>
                <w:szCs w:val="24"/>
              </w:rPr>
              <w:t xml:space="preserve">                1.1</w:t>
            </w:r>
          </w:p>
        </w:tc>
        <w:tc>
          <w:tcPr>
            <w:tcW w:w="1725" w:type="dxa"/>
            <w:vMerge w:val="restart"/>
            <w:tcBorders>
              <w:top w:val="single" w:sz="6" w:space="0" w:color="auto"/>
              <w:left w:val="single" w:sz="6" w:space="0" w:color="auto"/>
              <w:right w:val="single" w:sz="6" w:space="0" w:color="auto"/>
            </w:tcBorders>
          </w:tcPr>
          <w:p w:rsidR="002968B8" w:rsidRPr="00D43F96" w:rsidRDefault="002968B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Количество субъектов малого и среднего </w:t>
            </w:r>
            <w:proofErr w:type="spellStart"/>
            <w:r w:rsidRPr="00D43F96">
              <w:rPr>
                <w:rFonts w:ascii="Arial" w:hAnsi="Arial" w:cs="Arial"/>
                <w:sz w:val="24"/>
                <w:szCs w:val="24"/>
              </w:rPr>
              <w:t>предпринимате</w:t>
            </w:r>
            <w:proofErr w:type="spellEnd"/>
          </w:p>
          <w:p w:rsidR="002968B8" w:rsidRPr="00D43F96" w:rsidRDefault="002968B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lastRenderedPageBreak/>
              <w:t>льства</w:t>
            </w:r>
            <w:proofErr w:type="spellEnd"/>
            <w:r w:rsidRPr="00D43F96">
              <w:rPr>
                <w:rFonts w:ascii="Arial" w:hAnsi="Arial" w:cs="Arial"/>
                <w:sz w:val="24"/>
                <w:szCs w:val="24"/>
              </w:rPr>
              <w:t>, получив</w:t>
            </w:r>
          </w:p>
          <w:p w:rsidR="002968B8" w:rsidRPr="00D43F96" w:rsidRDefault="002968B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ших</w:t>
            </w:r>
            <w:proofErr w:type="spellEnd"/>
            <w:r w:rsidRPr="00D43F96">
              <w:rPr>
                <w:rFonts w:ascii="Arial" w:hAnsi="Arial" w:cs="Arial"/>
                <w:sz w:val="24"/>
                <w:szCs w:val="24"/>
              </w:rPr>
              <w:t xml:space="preserve"> </w:t>
            </w:r>
            <w:proofErr w:type="spellStart"/>
            <w:r w:rsidRPr="00D43F96">
              <w:rPr>
                <w:rFonts w:ascii="Arial" w:hAnsi="Arial" w:cs="Arial"/>
                <w:sz w:val="24"/>
                <w:szCs w:val="24"/>
              </w:rPr>
              <w:t>муници</w:t>
            </w:r>
            <w:proofErr w:type="spellEnd"/>
          </w:p>
          <w:p w:rsidR="002968B8" w:rsidRPr="00D43F96" w:rsidRDefault="002968B8"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пальную</w:t>
            </w:r>
            <w:proofErr w:type="spellEnd"/>
            <w:r w:rsidRPr="00D43F96">
              <w:rPr>
                <w:rFonts w:ascii="Arial" w:hAnsi="Arial" w:cs="Arial"/>
                <w:sz w:val="24"/>
                <w:szCs w:val="24"/>
              </w:rPr>
              <w:t xml:space="preserve"> финансовую поддержку (ежегодно)</w:t>
            </w:r>
          </w:p>
        </w:tc>
        <w:tc>
          <w:tcPr>
            <w:tcW w:w="567" w:type="dxa"/>
            <w:vMerge w:val="restart"/>
            <w:tcBorders>
              <w:top w:val="single" w:sz="6" w:space="0" w:color="auto"/>
              <w:left w:val="single" w:sz="6" w:space="0" w:color="auto"/>
              <w:right w:val="single" w:sz="4" w:space="0" w:color="auto"/>
            </w:tcBorders>
          </w:tcPr>
          <w:p w:rsidR="002968B8" w:rsidRPr="00D43F96" w:rsidRDefault="002968B8" w:rsidP="00634596">
            <w:pPr>
              <w:pStyle w:val="ConsPlusNormal"/>
              <w:keepNext/>
              <w:widowControl/>
              <w:suppressAutoHyphens/>
              <w:rPr>
                <w:rFonts w:ascii="Arial" w:hAnsi="Arial" w:cs="Arial"/>
                <w:sz w:val="24"/>
                <w:szCs w:val="24"/>
              </w:rPr>
            </w:pPr>
            <w:proofErr w:type="spellStart"/>
            <w:r w:rsidRPr="00D43F96">
              <w:rPr>
                <w:rFonts w:ascii="Arial" w:hAnsi="Arial" w:cs="Arial"/>
                <w:sz w:val="24"/>
                <w:szCs w:val="24"/>
              </w:rPr>
              <w:lastRenderedPageBreak/>
              <w:t>еединиц</w:t>
            </w:r>
            <w:proofErr w:type="spellEnd"/>
          </w:p>
        </w:tc>
        <w:tc>
          <w:tcPr>
            <w:tcW w:w="1134" w:type="dxa"/>
            <w:tcBorders>
              <w:top w:val="single" w:sz="4" w:space="0" w:color="auto"/>
              <w:left w:val="single" w:sz="4" w:space="0" w:color="auto"/>
              <w:bottom w:val="single" w:sz="4" w:space="0" w:color="auto"/>
              <w:right w:val="single" w:sz="4" w:space="0" w:color="auto"/>
            </w:tcBorders>
          </w:tcPr>
          <w:p w:rsidR="002968B8" w:rsidRPr="00D43F96" w:rsidRDefault="002968B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средств районного бюджета</w:t>
            </w:r>
          </w:p>
        </w:tc>
        <w:tc>
          <w:tcPr>
            <w:tcW w:w="1134" w:type="dxa"/>
            <w:tcBorders>
              <w:top w:val="single" w:sz="6" w:space="0" w:color="auto"/>
              <w:left w:val="single" w:sz="4" w:space="0" w:color="auto"/>
              <w:bottom w:val="single" w:sz="6" w:space="0" w:color="auto"/>
              <w:right w:val="single" w:sz="6" w:space="0" w:color="auto"/>
            </w:tcBorders>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993" w:type="dxa"/>
            <w:gridSpan w:val="2"/>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708" w:type="dxa"/>
            <w:gridSpan w:val="2"/>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620"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3</w:t>
            </w:r>
          </w:p>
        </w:tc>
      </w:tr>
      <w:tr w:rsidR="002968B8" w:rsidRPr="00D43F96" w:rsidTr="002968B8">
        <w:trPr>
          <w:cantSplit/>
          <w:trHeight w:val="360"/>
        </w:trPr>
        <w:tc>
          <w:tcPr>
            <w:tcW w:w="540" w:type="dxa"/>
            <w:vMerge/>
            <w:tcBorders>
              <w:left w:val="single" w:sz="6" w:space="0" w:color="auto"/>
              <w:bottom w:val="single" w:sz="6" w:space="0" w:color="auto"/>
              <w:right w:val="single" w:sz="6" w:space="0" w:color="auto"/>
            </w:tcBorders>
          </w:tcPr>
          <w:p w:rsidR="002968B8" w:rsidRPr="00D43F96" w:rsidRDefault="002968B8" w:rsidP="00634596">
            <w:pPr>
              <w:pStyle w:val="ConsPlusNormal"/>
              <w:keepNext/>
              <w:widowControl/>
              <w:suppressAutoHyphens/>
              <w:ind w:firstLine="0"/>
              <w:rPr>
                <w:rFonts w:ascii="Arial" w:hAnsi="Arial" w:cs="Arial"/>
                <w:sz w:val="24"/>
                <w:szCs w:val="24"/>
              </w:rPr>
            </w:pPr>
          </w:p>
        </w:tc>
        <w:tc>
          <w:tcPr>
            <w:tcW w:w="1725" w:type="dxa"/>
            <w:vMerge/>
            <w:tcBorders>
              <w:left w:val="single" w:sz="6" w:space="0" w:color="auto"/>
              <w:bottom w:val="single" w:sz="6" w:space="0" w:color="auto"/>
              <w:right w:val="single" w:sz="6" w:space="0" w:color="auto"/>
            </w:tcBorders>
          </w:tcPr>
          <w:p w:rsidR="002968B8" w:rsidRPr="00D43F96" w:rsidRDefault="002968B8" w:rsidP="00634596">
            <w:pPr>
              <w:pStyle w:val="ConsPlusNormal"/>
              <w:keepNext/>
              <w:widowControl/>
              <w:suppressAutoHyphens/>
              <w:ind w:firstLine="0"/>
              <w:rPr>
                <w:rFonts w:ascii="Arial" w:hAnsi="Arial" w:cs="Arial"/>
                <w:sz w:val="24"/>
                <w:szCs w:val="24"/>
              </w:rPr>
            </w:pPr>
          </w:p>
        </w:tc>
        <w:tc>
          <w:tcPr>
            <w:tcW w:w="567" w:type="dxa"/>
            <w:vMerge/>
            <w:tcBorders>
              <w:left w:val="single" w:sz="6" w:space="0" w:color="auto"/>
              <w:bottom w:val="single" w:sz="6" w:space="0" w:color="auto"/>
              <w:right w:val="single" w:sz="4" w:space="0" w:color="auto"/>
            </w:tcBorders>
          </w:tcPr>
          <w:p w:rsidR="002968B8" w:rsidRPr="00D43F96" w:rsidRDefault="002968B8" w:rsidP="00634596">
            <w:pPr>
              <w:pStyle w:val="ConsPlusNormal"/>
              <w:keepNext/>
              <w:widowControl/>
              <w:suppressAutoHyphens/>
              <w:ind w:firstLine="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68B8" w:rsidRPr="00D43F96" w:rsidRDefault="002968B8"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бюджетов </w:t>
            </w:r>
          </w:p>
        </w:tc>
        <w:tc>
          <w:tcPr>
            <w:tcW w:w="1134" w:type="dxa"/>
            <w:tcBorders>
              <w:top w:val="single" w:sz="6" w:space="0" w:color="auto"/>
              <w:left w:val="single" w:sz="4" w:space="0" w:color="auto"/>
              <w:bottom w:val="single" w:sz="6" w:space="0" w:color="auto"/>
              <w:right w:val="single" w:sz="6" w:space="0" w:color="auto"/>
            </w:tcBorders>
          </w:tcPr>
          <w:p w:rsidR="002968B8" w:rsidRPr="00D43F96" w:rsidRDefault="002968B8"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2968B8" w:rsidRPr="00D43F96" w:rsidRDefault="002968B8" w:rsidP="00634596">
            <w:pPr>
              <w:keepNext/>
              <w:suppressAutoHyphens/>
              <w:rPr>
                <w:rFonts w:ascii="Arial" w:hAnsi="Arial" w:cs="Arial"/>
                <w:sz w:val="24"/>
                <w:szCs w:val="24"/>
              </w:rPr>
            </w:pPr>
            <w:r w:rsidRPr="00D43F96">
              <w:rPr>
                <w:rFonts w:ascii="Arial" w:hAnsi="Arial" w:cs="Arial"/>
                <w:sz w:val="24"/>
                <w:szCs w:val="24"/>
              </w:rPr>
              <w:t>11</w:t>
            </w:r>
          </w:p>
        </w:tc>
        <w:tc>
          <w:tcPr>
            <w:tcW w:w="992" w:type="dxa"/>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2968B8" w:rsidRPr="00D43F96" w:rsidRDefault="00BE0B23"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1275" w:type="dxa"/>
            <w:tcBorders>
              <w:top w:val="single" w:sz="6" w:space="0" w:color="auto"/>
              <w:left w:val="single" w:sz="6" w:space="0" w:color="auto"/>
              <w:bottom w:val="single" w:sz="6" w:space="0" w:color="auto"/>
              <w:right w:val="single" w:sz="6" w:space="0" w:color="auto"/>
            </w:tcBorders>
          </w:tcPr>
          <w:p w:rsidR="002968B8"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1134" w:type="dxa"/>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F07808" w:rsidRPr="00D43F96" w:rsidRDefault="00BE0B23" w:rsidP="00634596">
            <w:pPr>
              <w:keepNext/>
              <w:suppressAutoHyphens/>
              <w:spacing w:after="0"/>
              <w:jc w:val="left"/>
              <w:rPr>
                <w:rFonts w:ascii="Arial" w:hAnsi="Arial" w:cs="Arial"/>
                <w:sz w:val="24"/>
                <w:szCs w:val="24"/>
              </w:rPr>
            </w:pPr>
            <w:proofErr w:type="spellStart"/>
            <w:r w:rsidRPr="00D43F96">
              <w:rPr>
                <w:rFonts w:ascii="Arial" w:hAnsi="Arial" w:cs="Arial"/>
                <w:sz w:val="24"/>
                <w:szCs w:val="24"/>
              </w:rPr>
              <w:t>т</w:t>
            </w:r>
            <w:r w:rsidR="00F07808" w:rsidRPr="00D43F96">
              <w:rPr>
                <w:rFonts w:ascii="Arial" w:hAnsi="Arial" w:cs="Arial"/>
                <w:sz w:val="24"/>
                <w:szCs w:val="24"/>
              </w:rPr>
              <w:t>ель</w:t>
            </w:r>
            <w:proofErr w:type="spellEnd"/>
            <w:r w:rsidR="00F07808" w:rsidRPr="00D43F96">
              <w:rPr>
                <w:rFonts w:ascii="Arial" w:hAnsi="Arial" w:cs="Arial"/>
                <w:sz w:val="24"/>
                <w:szCs w:val="24"/>
              </w:rPr>
              <w:t xml:space="preserve"> определится при поступлении </w:t>
            </w:r>
            <w:proofErr w:type="spellStart"/>
            <w:r w:rsidRPr="00D43F96">
              <w:rPr>
                <w:rFonts w:ascii="Arial" w:hAnsi="Arial" w:cs="Arial"/>
                <w:sz w:val="24"/>
                <w:szCs w:val="24"/>
              </w:rPr>
              <w:t>софинан</w:t>
            </w:r>
            <w:proofErr w:type="spellEnd"/>
          </w:p>
          <w:p w:rsidR="002968B8" w:rsidRPr="00D43F96" w:rsidRDefault="00BE0B23" w:rsidP="00634596">
            <w:pPr>
              <w:keepNext/>
              <w:suppressAutoHyphens/>
              <w:spacing w:after="0"/>
              <w:jc w:val="left"/>
              <w:rPr>
                <w:rFonts w:ascii="Arial" w:hAnsi="Arial" w:cs="Arial"/>
                <w:sz w:val="24"/>
                <w:szCs w:val="24"/>
              </w:rPr>
            </w:pPr>
            <w:proofErr w:type="spellStart"/>
            <w:r w:rsidRPr="00D43F96">
              <w:rPr>
                <w:rFonts w:ascii="Arial" w:hAnsi="Arial" w:cs="Arial"/>
                <w:sz w:val="24"/>
                <w:szCs w:val="24"/>
              </w:rPr>
              <w:t>сирования</w:t>
            </w:r>
            <w:proofErr w:type="spellEnd"/>
          </w:p>
        </w:tc>
        <w:tc>
          <w:tcPr>
            <w:tcW w:w="993" w:type="dxa"/>
            <w:gridSpan w:val="2"/>
            <w:tcBorders>
              <w:top w:val="single" w:sz="6" w:space="0" w:color="auto"/>
              <w:left w:val="single" w:sz="6" w:space="0" w:color="auto"/>
              <w:bottom w:val="single" w:sz="6" w:space="0" w:color="auto"/>
              <w:right w:val="single" w:sz="6" w:space="0" w:color="auto"/>
            </w:tcBorders>
          </w:tcPr>
          <w:p w:rsidR="00BE0B23"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2968B8" w:rsidRPr="00D43F96" w:rsidRDefault="00BE0B23"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708" w:type="dxa"/>
            <w:gridSpan w:val="2"/>
            <w:tcBorders>
              <w:top w:val="single" w:sz="6" w:space="0" w:color="auto"/>
              <w:left w:val="single" w:sz="6" w:space="0" w:color="auto"/>
              <w:bottom w:val="single" w:sz="6" w:space="0" w:color="auto"/>
              <w:right w:val="single" w:sz="6" w:space="0" w:color="auto"/>
            </w:tcBorders>
          </w:tcPr>
          <w:p w:rsidR="002968B8"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09" w:type="dxa"/>
            <w:gridSpan w:val="2"/>
            <w:tcBorders>
              <w:top w:val="single" w:sz="6" w:space="0" w:color="auto"/>
              <w:left w:val="single" w:sz="6" w:space="0" w:color="auto"/>
              <w:bottom w:val="single" w:sz="6" w:space="0" w:color="auto"/>
              <w:right w:val="single" w:sz="6" w:space="0" w:color="auto"/>
            </w:tcBorders>
          </w:tcPr>
          <w:p w:rsidR="002968B8"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620" w:type="dxa"/>
            <w:tcBorders>
              <w:top w:val="single" w:sz="6" w:space="0" w:color="auto"/>
              <w:left w:val="single" w:sz="6" w:space="0" w:color="auto"/>
              <w:bottom w:val="single" w:sz="6" w:space="0" w:color="auto"/>
              <w:right w:val="single" w:sz="6" w:space="0" w:color="auto"/>
            </w:tcBorders>
          </w:tcPr>
          <w:p w:rsidR="002968B8"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2968B8"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2968B8"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2968B8" w:rsidRPr="00D43F96" w:rsidRDefault="00BE0B23"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710E41" w:rsidRPr="00D43F96" w:rsidRDefault="00710E41" w:rsidP="00634596">
            <w:pPr>
              <w:keepNext/>
              <w:suppressAutoHyphens/>
              <w:spacing w:after="0" w:line="240" w:lineRule="auto"/>
              <w:jc w:val="left"/>
              <w:rPr>
                <w:rFonts w:ascii="Arial" w:hAnsi="Arial" w:cs="Arial"/>
                <w:sz w:val="24"/>
                <w:szCs w:val="24"/>
              </w:rPr>
            </w:pPr>
            <w:r w:rsidRPr="00D43F96">
              <w:rPr>
                <w:rFonts w:ascii="Arial" w:hAnsi="Arial" w:cs="Arial"/>
                <w:sz w:val="24"/>
                <w:szCs w:val="24"/>
              </w:rPr>
              <w:t xml:space="preserve">Показатель определится при поступлении </w:t>
            </w:r>
            <w:proofErr w:type="spellStart"/>
            <w:r w:rsidRPr="00D43F96">
              <w:rPr>
                <w:rFonts w:ascii="Arial" w:hAnsi="Arial" w:cs="Arial"/>
                <w:sz w:val="24"/>
                <w:szCs w:val="24"/>
              </w:rPr>
              <w:t>софинансирова</w:t>
            </w:r>
            <w:proofErr w:type="spellEnd"/>
          </w:p>
          <w:p w:rsidR="002968B8" w:rsidRPr="00D43F96" w:rsidRDefault="00710E41" w:rsidP="00634596">
            <w:pPr>
              <w:keepNext/>
              <w:suppressAutoHyphens/>
              <w:spacing w:after="0" w:line="240" w:lineRule="auto"/>
              <w:jc w:val="left"/>
              <w:rPr>
                <w:rFonts w:ascii="Arial" w:hAnsi="Arial" w:cs="Arial"/>
                <w:sz w:val="24"/>
                <w:szCs w:val="24"/>
              </w:rPr>
            </w:pPr>
            <w:proofErr w:type="spellStart"/>
            <w:r w:rsidRPr="00D43F96">
              <w:rPr>
                <w:rFonts w:ascii="Arial" w:hAnsi="Arial" w:cs="Arial"/>
                <w:sz w:val="24"/>
                <w:szCs w:val="24"/>
              </w:rPr>
              <w:t>ния</w:t>
            </w:r>
            <w:proofErr w:type="spellEnd"/>
          </w:p>
        </w:tc>
      </w:tr>
      <w:tr w:rsidR="001D4937" w:rsidRPr="00D43F96" w:rsidTr="003C171C">
        <w:trPr>
          <w:cantSplit/>
          <w:trHeight w:val="3036"/>
        </w:trPr>
        <w:tc>
          <w:tcPr>
            <w:tcW w:w="540" w:type="dxa"/>
            <w:tcBorders>
              <w:top w:val="single" w:sz="6" w:space="0" w:color="auto"/>
              <w:left w:val="single" w:sz="6" w:space="0" w:color="auto"/>
              <w:right w:val="single" w:sz="6" w:space="0" w:color="auto"/>
            </w:tcBorders>
          </w:tcPr>
          <w:p w:rsidR="001D4937" w:rsidRPr="00D43F96" w:rsidRDefault="001D4937" w:rsidP="00634596">
            <w:pPr>
              <w:pStyle w:val="ConsPlusNormal"/>
              <w:keepNext/>
              <w:widowControl/>
              <w:suppressAutoHyphens/>
              <w:rPr>
                <w:rFonts w:ascii="Arial" w:hAnsi="Arial" w:cs="Arial"/>
                <w:sz w:val="24"/>
                <w:szCs w:val="24"/>
              </w:rPr>
            </w:pPr>
            <w:r w:rsidRPr="00D43F96">
              <w:rPr>
                <w:rFonts w:ascii="Arial" w:hAnsi="Arial" w:cs="Arial"/>
                <w:sz w:val="24"/>
                <w:szCs w:val="24"/>
              </w:rPr>
              <w:lastRenderedPageBreak/>
              <w:t>11.2</w:t>
            </w:r>
          </w:p>
        </w:tc>
        <w:tc>
          <w:tcPr>
            <w:tcW w:w="1725" w:type="dxa"/>
            <w:tcBorders>
              <w:top w:val="single" w:sz="6" w:space="0" w:color="auto"/>
              <w:left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proofErr w:type="gramStart"/>
            <w:r w:rsidRPr="00D43F96">
              <w:rPr>
                <w:rFonts w:ascii="Arial" w:hAnsi="Arial" w:cs="Arial"/>
                <w:sz w:val="24"/>
                <w:szCs w:val="24"/>
              </w:rPr>
              <w:t>Увеличение оборота малых и средних предприятий (с учетом микро</w:t>
            </w:r>
            <w:proofErr w:type="gramEnd"/>
          </w:p>
          <w:p w:rsidR="001D4937" w:rsidRPr="00D43F96" w:rsidRDefault="001D4937"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предприятий), занимающихся обрабатываю</w:t>
            </w:r>
          </w:p>
          <w:p w:rsidR="001D4937" w:rsidRPr="00D43F96" w:rsidRDefault="001D4937"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щим</w:t>
            </w:r>
            <w:proofErr w:type="spellEnd"/>
            <w:r w:rsidRPr="00D43F96">
              <w:rPr>
                <w:rFonts w:ascii="Arial" w:hAnsi="Arial" w:cs="Arial"/>
                <w:sz w:val="24"/>
                <w:szCs w:val="24"/>
              </w:rPr>
              <w:t xml:space="preserve"> </w:t>
            </w:r>
            <w:proofErr w:type="spellStart"/>
            <w:r w:rsidRPr="00D43F96">
              <w:rPr>
                <w:rFonts w:ascii="Arial" w:hAnsi="Arial" w:cs="Arial"/>
                <w:sz w:val="24"/>
                <w:szCs w:val="24"/>
              </w:rPr>
              <w:t>производ</w:t>
            </w:r>
            <w:proofErr w:type="spellEnd"/>
          </w:p>
          <w:p w:rsidR="001D4937" w:rsidRPr="00D43F96" w:rsidRDefault="001D4937"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ством</w:t>
            </w:r>
            <w:proofErr w:type="spellEnd"/>
            <w:r w:rsidRPr="00D43F96">
              <w:rPr>
                <w:rFonts w:ascii="Arial" w:hAnsi="Arial" w:cs="Arial"/>
                <w:sz w:val="24"/>
                <w:szCs w:val="24"/>
              </w:rPr>
              <w:t xml:space="preserve">  до:</w:t>
            </w:r>
          </w:p>
        </w:tc>
        <w:tc>
          <w:tcPr>
            <w:tcW w:w="567"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тыс</w:t>
            </w:r>
            <w:proofErr w:type="gramStart"/>
            <w:r w:rsidRPr="00D43F96">
              <w:rPr>
                <w:rFonts w:ascii="Arial" w:hAnsi="Arial" w:cs="Arial"/>
                <w:sz w:val="24"/>
                <w:szCs w:val="24"/>
              </w:rPr>
              <w:t>.р</w:t>
            </w:r>
            <w:proofErr w:type="gramEnd"/>
            <w:r w:rsidRPr="00D43F96">
              <w:rPr>
                <w:rFonts w:ascii="Arial" w:hAnsi="Arial" w:cs="Arial"/>
                <w:sz w:val="24"/>
                <w:szCs w:val="24"/>
              </w:rPr>
              <w:t>уб.</w:t>
            </w:r>
          </w:p>
        </w:tc>
        <w:tc>
          <w:tcPr>
            <w:tcW w:w="1134" w:type="dxa"/>
            <w:tcBorders>
              <w:top w:val="single" w:sz="6" w:space="0" w:color="auto"/>
              <w:left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p>
        </w:tc>
        <w:tc>
          <w:tcPr>
            <w:tcW w:w="1134"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752547,0</w:t>
            </w:r>
          </w:p>
        </w:tc>
        <w:tc>
          <w:tcPr>
            <w:tcW w:w="1276"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983000,0</w:t>
            </w:r>
          </w:p>
        </w:tc>
        <w:tc>
          <w:tcPr>
            <w:tcW w:w="992"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1032000,0</w:t>
            </w:r>
          </w:p>
        </w:tc>
        <w:tc>
          <w:tcPr>
            <w:tcW w:w="1275"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1103000,0</w:t>
            </w:r>
          </w:p>
        </w:tc>
        <w:tc>
          <w:tcPr>
            <w:tcW w:w="1134"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1162000,0</w:t>
            </w:r>
          </w:p>
        </w:tc>
        <w:tc>
          <w:tcPr>
            <w:tcW w:w="993" w:type="dxa"/>
            <w:gridSpan w:val="2"/>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1204000,0</w:t>
            </w:r>
          </w:p>
        </w:tc>
        <w:tc>
          <w:tcPr>
            <w:tcW w:w="708" w:type="dxa"/>
            <w:gridSpan w:val="2"/>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1247000,0</w:t>
            </w:r>
          </w:p>
        </w:tc>
        <w:tc>
          <w:tcPr>
            <w:tcW w:w="709" w:type="dxa"/>
            <w:gridSpan w:val="2"/>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1292000,0</w:t>
            </w:r>
          </w:p>
        </w:tc>
        <w:tc>
          <w:tcPr>
            <w:tcW w:w="620"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1338000,0</w:t>
            </w:r>
          </w:p>
        </w:tc>
        <w:tc>
          <w:tcPr>
            <w:tcW w:w="720"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1387000,0</w:t>
            </w:r>
          </w:p>
        </w:tc>
        <w:tc>
          <w:tcPr>
            <w:tcW w:w="720"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1436000,0</w:t>
            </w:r>
          </w:p>
        </w:tc>
        <w:tc>
          <w:tcPr>
            <w:tcW w:w="720"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1488000,0</w:t>
            </w:r>
          </w:p>
        </w:tc>
        <w:tc>
          <w:tcPr>
            <w:tcW w:w="720" w:type="dxa"/>
            <w:tcBorders>
              <w:top w:val="single" w:sz="6" w:space="0" w:color="auto"/>
              <w:left w:val="single" w:sz="6" w:space="0" w:color="auto"/>
              <w:right w:val="single" w:sz="6" w:space="0" w:color="auto"/>
            </w:tcBorders>
            <w:textDirection w:val="btLr"/>
          </w:tcPr>
          <w:p w:rsidR="001D4937" w:rsidRPr="00D43F96" w:rsidRDefault="001D4937"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1542000,0</w:t>
            </w:r>
          </w:p>
        </w:tc>
      </w:tr>
      <w:tr w:rsidR="001D4937" w:rsidRPr="00D43F96" w:rsidTr="003C171C">
        <w:trPr>
          <w:cantSplit/>
          <w:trHeight w:val="240"/>
        </w:trPr>
        <w:tc>
          <w:tcPr>
            <w:tcW w:w="540" w:type="dxa"/>
            <w:vMerge w:val="restart"/>
            <w:tcBorders>
              <w:top w:val="single" w:sz="6" w:space="0" w:color="auto"/>
              <w:left w:val="single" w:sz="6" w:space="0" w:color="auto"/>
              <w:right w:val="single" w:sz="6" w:space="0" w:color="auto"/>
            </w:tcBorders>
          </w:tcPr>
          <w:p w:rsidR="001D4937" w:rsidRPr="00D43F96" w:rsidRDefault="001D4937" w:rsidP="00634596">
            <w:pPr>
              <w:pStyle w:val="ConsPlusNormal"/>
              <w:keepNext/>
              <w:widowControl/>
              <w:suppressAutoHyphens/>
              <w:rPr>
                <w:rFonts w:ascii="Arial" w:hAnsi="Arial" w:cs="Arial"/>
                <w:sz w:val="24"/>
                <w:szCs w:val="24"/>
              </w:rPr>
            </w:pPr>
            <w:r w:rsidRPr="00D43F96">
              <w:rPr>
                <w:rFonts w:ascii="Arial" w:hAnsi="Arial" w:cs="Arial"/>
                <w:sz w:val="24"/>
                <w:szCs w:val="24"/>
              </w:rPr>
              <w:lastRenderedPageBreak/>
              <w:t>11.3</w:t>
            </w:r>
          </w:p>
        </w:tc>
        <w:tc>
          <w:tcPr>
            <w:tcW w:w="1725" w:type="dxa"/>
            <w:vMerge w:val="restart"/>
            <w:tcBorders>
              <w:top w:val="single" w:sz="6" w:space="0" w:color="auto"/>
              <w:left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proofErr w:type="gramStart"/>
            <w:r w:rsidRPr="00D43F96">
              <w:rPr>
                <w:rFonts w:ascii="Arial" w:hAnsi="Arial" w:cs="Arial"/>
                <w:sz w:val="24"/>
                <w:szCs w:val="24"/>
              </w:rPr>
              <w:t xml:space="preserve">Количество созданных рабочих мест (включая вновь </w:t>
            </w:r>
            <w:proofErr w:type="spellStart"/>
            <w:r w:rsidRPr="00D43F96">
              <w:rPr>
                <w:rFonts w:ascii="Arial" w:hAnsi="Arial" w:cs="Arial"/>
                <w:sz w:val="24"/>
                <w:szCs w:val="24"/>
              </w:rPr>
              <w:t>зарегист</w:t>
            </w:r>
            <w:proofErr w:type="spellEnd"/>
            <w:proofErr w:type="gramEnd"/>
          </w:p>
          <w:p w:rsidR="001D4937" w:rsidRPr="00D43F96" w:rsidRDefault="001D4937"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рированных</w:t>
            </w:r>
            <w:proofErr w:type="spellEnd"/>
            <w:r w:rsidRPr="00D43F96">
              <w:rPr>
                <w:rFonts w:ascii="Arial" w:hAnsi="Arial" w:cs="Arial"/>
                <w:sz w:val="24"/>
                <w:szCs w:val="24"/>
              </w:rPr>
              <w:t xml:space="preserve"> </w:t>
            </w:r>
            <w:proofErr w:type="spellStart"/>
            <w:r w:rsidRPr="00D43F96">
              <w:rPr>
                <w:rFonts w:ascii="Arial" w:hAnsi="Arial" w:cs="Arial"/>
                <w:sz w:val="24"/>
                <w:szCs w:val="24"/>
              </w:rPr>
              <w:t>индивидуаль</w:t>
            </w:r>
            <w:proofErr w:type="spellEnd"/>
          </w:p>
          <w:p w:rsidR="001D4937" w:rsidRPr="00D43F96" w:rsidRDefault="001D4937"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ных</w:t>
            </w:r>
            <w:proofErr w:type="spellEnd"/>
            <w:r w:rsidRPr="00D43F96">
              <w:rPr>
                <w:rFonts w:ascii="Arial" w:hAnsi="Arial" w:cs="Arial"/>
                <w:sz w:val="24"/>
                <w:szCs w:val="24"/>
              </w:rPr>
              <w:t xml:space="preserve"> </w:t>
            </w:r>
            <w:proofErr w:type="spellStart"/>
            <w:r w:rsidRPr="00D43F96">
              <w:rPr>
                <w:rFonts w:ascii="Arial" w:hAnsi="Arial" w:cs="Arial"/>
                <w:sz w:val="24"/>
                <w:szCs w:val="24"/>
              </w:rPr>
              <w:t>предприни</w:t>
            </w:r>
            <w:proofErr w:type="spellEnd"/>
          </w:p>
          <w:p w:rsidR="001D4937" w:rsidRPr="00D43F96" w:rsidRDefault="001D4937" w:rsidP="00634596">
            <w:pPr>
              <w:pStyle w:val="ConsPlusNormal"/>
              <w:keepNext/>
              <w:widowControl/>
              <w:suppressAutoHyphens/>
              <w:ind w:firstLine="0"/>
              <w:rPr>
                <w:rFonts w:ascii="Arial" w:hAnsi="Arial" w:cs="Arial"/>
                <w:sz w:val="24"/>
                <w:szCs w:val="24"/>
              </w:rPr>
            </w:pPr>
            <w:proofErr w:type="spellStart"/>
            <w:proofErr w:type="gramStart"/>
            <w:r w:rsidRPr="00D43F96">
              <w:rPr>
                <w:rFonts w:ascii="Arial" w:hAnsi="Arial" w:cs="Arial"/>
                <w:sz w:val="24"/>
                <w:szCs w:val="24"/>
              </w:rPr>
              <w:t>мателей</w:t>
            </w:r>
            <w:proofErr w:type="spellEnd"/>
            <w:r w:rsidRPr="00D43F96">
              <w:rPr>
                <w:rFonts w:ascii="Arial" w:hAnsi="Arial" w:cs="Arial"/>
                <w:sz w:val="24"/>
                <w:szCs w:val="24"/>
              </w:rPr>
              <w:t>) в сек</w:t>
            </w:r>
            <w:proofErr w:type="gramEnd"/>
          </w:p>
          <w:p w:rsidR="001D4937" w:rsidRPr="00D43F96" w:rsidRDefault="001D4937"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торе малого и среднего </w:t>
            </w:r>
            <w:proofErr w:type="gramStart"/>
            <w:r w:rsidRPr="00D43F96">
              <w:rPr>
                <w:rFonts w:ascii="Arial" w:hAnsi="Arial" w:cs="Arial"/>
                <w:sz w:val="24"/>
                <w:szCs w:val="24"/>
              </w:rPr>
              <w:t>пред</w:t>
            </w:r>
            <w:proofErr w:type="gramEnd"/>
          </w:p>
          <w:p w:rsidR="001D4937" w:rsidRPr="00D43F96" w:rsidRDefault="001D4937"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принимательства</w:t>
            </w:r>
            <w:proofErr w:type="spellEnd"/>
            <w:r w:rsidRPr="00D43F96">
              <w:rPr>
                <w:rFonts w:ascii="Arial" w:hAnsi="Arial" w:cs="Arial"/>
                <w:sz w:val="24"/>
                <w:szCs w:val="24"/>
              </w:rPr>
              <w:t xml:space="preserve"> за период реализации программы</w:t>
            </w:r>
          </w:p>
        </w:tc>
        <w:tc>
          <w:tcPr>
            <w:tcW w:w="567" w:type="dxa"/>
            <w:vMerge w:val="restart"/>
            <w:tcBorders>
              <w:top w:val="single" w:sz="6" w:space="0" w:color="auto"/>
              <w:left w:val="single" w:sz="6" w:space="0" w:color="auto"/>
              <w:right w:val="single" w:sz="6" w:space="0" w:color="auto"/>
            </w:tcBorders>
          </w:tcPr>
          <w:p w:rsidR="001D4937" w:rsidRPr="00D43F96" w:rsidRDefault="001D4937" w:rsidP="00634596">
            <w:pPr>
              <w:pStyle w:val="ConsPlusNormal"/>
              <w:keepNext/>
              <w:widowControl/>
              <w:suppressAutoHyphens/>
              <w:rPr>
                <w:rFonts w:ascii="Arial" w:hAnsi="Arial" w:cs="Arial"/>
                <w:sz w:val="24"/>
                <w:szCs w:val="24"/>
              </w:rPr>
            </w:pPr>
            <w:proofErr w:type="spellStart"/>
            <w:r w:rsidRPr="00D43F96">
              <w:rPr>
                <w:rFonts w:ascii="Arial" w:hAnsi="Arial" w:cs="Arial"/>
                <w:sz w:val="24"/>
                <w:szCs w:val="24"/>
              </w:rPr>
              <w:t>Ччел</w:t>
            </w:r>
            <w:proofErr w:type="spellEnd"/>
            <w:r w:rsidRPr="00D43F96">
              <w:rPr>
                <w:rFonts w:ascii="Arial" w:hAnsi="Arial" w:cs="Arial"/>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средств районного бюджета</w:t>
            </w:r>
          </w:p>
        </w:tc>
        <w:tc>
          <w:tcPr>
            <w:tcW w:w="1134"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993" w:type="dxa"/>
            <w:gridSpan w:val="2"/>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708" w:type="dxa"/>
            <w:gridSpan w:val="2"/>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6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r>
      <w:tr w:rsidR="001D4937" w:rsidRPr="00D43F96" w:rsidTr="003C171C">
        <w:trPr>
          <w:cantSplit/>
          <w:trHeight w:val="240"/>
        </w:trPr>
        <w:tc>
          <w:tcPr>
            <w:tcW w:w="540" w:type="dxa"/>
            <w:vMerge/>
            <w:tcBorders>
              <w:left w:val="single" w:sz="6" w:space="0" w:color="auto"/>
              <w:bottom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p>
        </w:tc>
        <w:tc>
          <w:tcPr>
            <w:tcW w:w="1725" w:type="dxa"/>
            <w:vMerge/>
            <w:tcBorders>
              <w:left w:val="single" w:sz="6" w:space="0" w:color="auto"/>
              <w:bottom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p>
        </w:tc>
        <w:tc>
          <w:tcPr>
            <w:tcW w:w="567" w:type="dxa"/>
            <w:vMerge/>
            <w:tcBorders>
              <w:left w:val="single" w:sz="6" w:space="0" w:color="auto"/>
              <w:bottom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бюджетов </w:t>
            </w:r>
          </w:p>
        </w:tc>
        <w:tc>
          <w:tcPr>
            <w:tcW w:w="1134"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19</w:t>
            </w:r>
          </w:p>
        </w:tc>
        <w:tc>
          <w:tcPr>
            <w:tcW w:w="1276"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11</w:t>
            </w:r>
          </w:p>
        </w:tc>
        <w:tc>
          <w:tcPr>
            <w:tcW w:w="992" w:type="dxa"/>
            <w:tcBorders>
              <w:top w:val="single" w:sz="6" w:space="0" w:color="auto"/>
              <w:left w:val="single" w:sz="6" w:space="0" w:color="auto"/>
              <w:bottom w:val="single" w:sz="6" w:space="0" w:color="auto"/>
              <w:right w:val="single" w:sz="6" w:space="0" w:color="auto"/>
            </w:tcBorders>
          </w:tcPr>
          <w:p w:rsidR="005E5C11"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5E5C11" w:rsidP="00634596">
            <w:pPr>
              <w:keepNext/>
              <w:suppressAutoHyphens/>
              <w:spacing w:after="0" w:line="240" w:lineRule="auto"/>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w:t>
            </w:r>
            <w:proofErr w:type="spellEnd"/>
          </w:p>
          <w:p w:rsidR="001D4937" w:rsidRPr="00D43F96" w:rsidRDefault="005E5C11" w:rsidP="00634596">
            <w:pPr>
              <w:keepNext/>
              <w:suppressAutoHyphens/>
              <w:spacing w:after="0" w:line="240" w:lineRule="auto"/>
              <w:jc w:val="left"/>
              <w:rPr>
                <w:rFonts w:ascii="Arial" w:hAnsi="Arial" w:cs="Arial"/>
                <w:sz w:val="24"/>
                <w:szCs w:val="24"/>
              </w:rPr>
            </w:pPr>
            <w:proofErr w:type="spellStart"/>
            <w:r w:rsidRPr="00D43F96">
              <w:rPr>
                <w:rFonts w:ascii="Arial" w:hAnsi="Arial" w:cs="Arial"/>
                <w:sz w:val="24"/>
                <w:szCs w:val="24"/>
              </w:rPr>
              <w:t>лении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p>
        </w:tc>
        <w:tc>
          <w:tcPr>
            <w:tcW w:w="1275" w:type="dxa"/>
            <w:tcBorders>
              <w:top w:val="single" w:sz="6" w:space="0" w:color="auto"/>
              <w:left w:val="single" w:sz="6" w:space="0" w:color="auto"/>
              <w:bottom w:val="single" w:sz="6" w:space="0" w:color="auto"/>
              <w:right w:val="single" w:sz="6" w:space="0" w:color="auto"/>
            </w:tcBorders>
          </w:tcPr>
          <w:p w:rsidR="005E5C11"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5E5C11" w:rsidP="00634596">
            <w:pPr>
              <w:keepNext/>
              <w:suppressAutoHyphens/>
              <w:spacing w:after="0" w:line="240" w:lineRule="auto"/>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w:t>
            </w:r>
            <w:proofErr w:type="spellStart"/>
            <w:r w:rsidRPr="00D43F96">
              <w:rPr>
                <w:rFonts w:ascii="Arial" w:hAnsi="Arial" w:cs="Arial"/>
                <w:sz w:val="24"/>
                <w:szCs w:val="24"/>
              </w:rPr>
              <w:t>поступле</w:t>
            </w:r>
            <w:proofErr w:type="spellEnd"/>
          </w:p>
          <w:p w:rsidR="001D4937" w:rsidRPr="00D43F96" w:rsidRDefault="005E5C11" w:rsidP="00634596">
            <w:pPr>
              <w:keepNext/>
              <w:suppressAutoHyphens/>
              <w:spacing w:after="0" w:line="240" w:lineRule="auto"/>
              <w:jc w:val="left"/>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w:t>
            </w:r>
            <w:proofErr w:type="spellStart"/>
            <w:r w:rsidRPr="00D43F96">
              <w:rPr>
                <w:rFonts w:ascii="Arial" w:hAnsi="Arial" w:cs="Arial"/>
                <w:sz w:val="24"/>
                <w:szCs w:val="24"/>
              </w:rPr>
              <w:t>софинансирования</w:t>
            </w:r>
            <w:proofErr w:type="spellEnd"/>
          </w:p>
        </w:tc>
        <w:tc>
          <w:tcPr>
            <w:tcW w:w="1134" w:type="dxa"/>
            <w:tcBorders>
              <w:top w:val="single" w:sz="6" w:space="0" w:color="auto"/>
              <w:left w:val="single" w:sz="6" w:space="0" w:color="auto"/>
              <w:bottom w:val="single" w:sz="6" w:space="0" w:color="auto"/>
              <w:right w:val="single" w:sz="6" w:space="0" w:color="auto"/>
            </w:tcBorders>
          </w:tcPr>
          <w:p w:rsidR="005E5C11"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1D4937" w:rsidRPr="00D43F96" w:rsidRDefault="005E5C11"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993" w:type="dxa"/>
            <w:gridSpan w:val="2"/>
            <w:tcBorders>
              <w:top w:val="single" w:sz="6" w:space="0" w:color="auto"/>
              <w:left w:val="single" w:sz="6" w:space="0" w:color="auto"/>
              <w:bottom w:val="single" w:sz="6" w:space="0" w:color="auto"/>
              <w:right w:val="single" w:sz="6" w:space="0" w:color="auto"/>
            </w:tcBorders>
          </w:tcPr>
          <w:p w:rsidR="005E5C11"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1D4937" w:rsidRPr="00D43F96" w:rsidRDefault="005E5C11"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708" w:type="dxa"/>
            <w:gridSpan w:val="2"/>
            <w:tcBorders>
              <w:top w:val="single" w:sz="6" w:space="0" w:color="auto"/>
              <w:left w:val="single" w:sz="6" w:space="0" w:color="auto"/>
              <w:bottom w:val="single" w:sz="6" w:space="0" w:color="auto"/>
              <w:right w:val="single" w:sz="6" w:space="0" w:color="auto"/>
            </w:tcBorders>
          </w:tcPr>
          <w:p w:rsidR="001D4937"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09" w:type="dxa"/>
            <w:gridSpan w:val="2"/>
            <w:tcBorders>
              <w:top w:val="single" w:sz="6" w:space="0" w:color="auto"/>
              <w:left w:val="single" w:sz="6" w:space="0" w:color="auto"/>
              <w:bottom w:val="single" w:sz="6" w:space="0" w:color="auto"/>
              <w:right w:val="single" w:sz="6" w:space="0" w:color="auto"/>
            </w:tcBorders>
          </w:tcPr>
          <w:p w:rsidR="001D4937"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620" w:type="dxa"/>
            <w:tcBorders>
              <w:top w:val="single" w:sz="6" w:space="0" w:color="auto"/>
              <w:left w:val="single" w:sz="6" w:space="0" w:color="auto"/>
              <w:bottom w:val="single" w:sz="6" w:space="0" w:color="auto"/>
              <w:right w:val="single" w:sz="6" w:space="0" w:color="auto"/>
            </w:tcBorders>
          </w:tcPr>
          <w:p w:rsidR="001D4937"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5E5C11"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r>
      <w:tr w:rsidR="001D4937" w:rsidRPr="00D43F96" w:rsidTr="003C171C">
        <w:trPr>
          <w:cantSplit/>
          <w:trHeight w:val="360"/>
        </w:trPr>
        <w:tc>
          <w:tcPr>
            <w:tcW w:w="540" w:type="dxa"/>
            <w:vMerge w:val="restart"/>
            <w:tcBorders>
              <w:top w:val="single" w:sz="6" w:space="0" w:color="auto"/>
              <w:left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1.4</w:t>
            </w:r>
          </w:p>
        </w:tc>
        <w:tc>
          <w:tcPr>
            <w:tcW w:w="1725" w:type="dxa"/>
            <w:vMerge w:val="restart"/>
            <w:tcBorders>
              <w:top w:val="single" w:sz="6" w:space="0" w:color="auto"/>
              <w:left w:val="single" w:sz="6" w:space="0" w:color="auto"/>
              <w:right w:val="single" w:sz="6" w:space="0" w:color="auto"/>
            </w:tcBorders>
          </w:tcPr>
          <w:p w:rsidR="001D4937" w:rsidRPr="00D43F96" w:rsidRDefault="001D4937"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Количество сохраненных рабочих мест в секторе малого и среднего </w:t>
            </w:r>
            <w:proofErr w:type="spellStart"/>
            <w:r w:rsidRPr="00D43F96">
              <w:rPr>
                <w:rFonts w:ascii="Arial" w:hAnsi="Arial" w:cs="Arial"/>
                <w:sz w:val="24"/>
                <w:szCs w:val="24"/>
              </w:rPr>
              <w:lastRenderedPageBreak/>
              <w:t>предпринима</w:t>
            </w:r>
            <w:proofErr w:type="spellEnd"/>
          </w:p>
          <w:p w:rsidR="001D4937" w:rsidRPr="00D43F96" w:rsidRDefault="001D4937" w:rsidP="00634596">
            <w:pPr>
              <w:pStyle w:val="ConsPlusNormal"/>
              <w:keepNext/>
              <w:widowControl/>
              <w:suppressAutoHyphens/>
              <w:ind w:firstLine="0"/>
              <w:rPr>
                <w:rFonts w:ascii="Arial" w:hAnsi="Arial" w:cs="Arial"/>
                <w:sz w:val="24"/>
                <w:szCs w:val="24"/>
              </w:rPr>
            </w:pPr>
            <w:proofErr w:type="spellStart"/>
            <w:r w:rsidRPr="00D43F96">
              <w:rPr>
                <w:rFonts w:ascii="Arial" w:hAnsi="Arial" w:cs="Arial"/>
                <w:sz w:val="24"/>
                <w:szCs w:val="24"/>
              </w:rPr>
              <w:t>тельства</w:t>
            </w:r>
            <w:proofErr w:type="spellEnd"/>
            <w:r w:rsidRPr="00D43F96">
              <w:rPr>
                <w:rFonts w:ascii="Arial" w:hAnsi="Arial" w:cs="Arial"/>
                <w:sz w:val="24"/>
                <w:szCs w:val="24"/>
              </w:rPr>
              <w:t xml:space="preserve"> за период реализации программы</w:t>
            </w:r>
          </w:p>
        </w:tc>
        <w:tc>
          <w:tcPr>
            <w:tcW w:w="567" w:type="dxa"/>
            <w:vMerge w:val="restart"/>
            <w:tcBorders>
              <w:top w:val="single" w:sz="6" w:space="0" w:color="auto"/>
              <w:left w:val="single" w:sz="6" w:space="0" w:color="auto"/>
              <w:right w:val="single" w:sz="6" w:space="0" w:color="auto"/>
            </w:tcBorders>
          </w:tcPr>
          <w:p w:rsidR="001D4937" w:rsidRPr="00D43F96" w:rsidRDefault="001D4937" w:rsidP="00634596">
            <w:pPr>
              <w:pStyle w:val="ConsPlusNormal"/>
              <w:keepNext/>
              <w:widowControl/>
              <w:suppressAutoHyphens/>
              <w:ind w:firstLine="0"/>
              <w:jc w:val="center"/>
              <w:rPr>
                <w:rFonts w:ascii="Arial" w:hAnsi="Arial" w:cs="Arial"/>
                <w:sz w:val="24"/>
                <w:szCs w:val="24"/>
              </w:rPr>
            </w:pPr>
            <w:r w:rsidRPr="00D43F96">
              <w:rPr>
                <w:rFonts w:ascii="Arial" w:hAnsi="Arial" w:cs="Arial"/>
                <w:sz w:val="24"/>
                <w:szCs w:val="24"/>
              </w:rPr>
              <w:lastRenderedPageBreak/>
              <w:t>чел</w:t>
            </w:r>
          </w:p>
        </w:tc>
        <w:tc>
          <w:tcPr>
            <w:tcW w:w="1134" w:type="dxa"/>
            <w:tcBorders>
              <w:top w:val="single" w:sz="6" w:space="0" w:color="auto"/>
              <w:left w:val="single" w:sz="6" w:space="0" w:color="auto"/>
              <w:bottom w:val="single" w:sz="6" w:space="0" w:color="auto"/>
              <w:right w:val="single" w:sz="6" w:space="0" w:color="auto"/>
            </w:tcBorders>
          </w:tcPr>
          <w:p w:rsidR="00131923" w:rsidRPr="00D43F96" w:rsidRDefault="001D4937"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За счет средств </w:t>
            </w:r>
            <w:r w:rsidR="00131923" w:rsidRPr="00D43F96">
              <w:rPr>
                <w:rFonts w:ascii="Arial" w:hAnsi="Arial" w:cs="Arial"/>
                <w:sz w:val="24"/>
                <w:szCs w:val="24"/>
              </w:rPr>
              <w:t>районо</w:t>
            </w:r>
          </w:p>
          <w:p w:rsidR="001D4937" w:rsidRPr="00D43F96" w:rsidRDefault="001D4937"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го бюджета</w:t>
            </w:r>
          </w:p>
        </w:tc>
        <w:tc>
          <w:tcPr>
            <w:tcW w:w="1134"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993" w:type="dxa"/>
            <w:gridSpan w:val="2"/>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708" w:type="dxa"/>
            <w:gridSpan w:val="2"/>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709" w:type="dxa"/>
            <w:gridSpan w:val="2"/>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6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1D4937" w:rsidRPr="00D43F96" w:rsidRDefault="001D4937" w:rsidP="00634596">
            <w:pPr>
              <w:keepNext/>
              <w:suppressAutoHyphens/>
              <w:rPr>
                <w:rFonts w:ascii="Arial" w:hAnsi="Arial" w:cs="Arial"/>
                <w:sz w:val="24"/>
                <w:szCs w:val="24"/>
              </w:rPr>
            </w:pPr>
            <w:r w:rsidRPr="00D43F96">
              <w:rPr>
                <w:rFonts w:ascii="Arial" w:hAnsi="Arial" w:cs="Arial"/>
                <w:sz w:val="24"/>
                <w:szCs w:val="24"/>
              </w:rPr>
              <w:t>2</w:t>
            </w:r>
          </w:p>
        </w:tc>
      </w:tr>
      <w:tr w:rsidR="000248C9" w:rsidRPr="00D43F96" w:rsidTr="00131923">
        <w:trPr>
          <w:cantSplit/>
          <w:trHeight w:val="2999"/>
        </w:trPr>
        <w:tc>
          <w:tcPr>
            <w:tcW w:w="540" w:type="dxa"/>
            <w:vMerge/>
            <w:tcBorders>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p>
        </w:tc>
        <w:tc>
          <w:tcPr>
            <w:tcW w:w="1725" w:type="dxa"/>
            <w:vMerge/>
            <w:tcBorders>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p>
        </w:tc>
        <w:tc>
          <w:tcPr>
            <w:tcW w:w="567" w:type="dxa"/>
            <w:vMerge/>
            <w:tcBorders>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jc w:val="center"/>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31923"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w:t>
            </w:r>
            <w:proofErr w:type="spellStart"/>
            <w:r w:rsidRPr="00D43F96">
              <w:rPr>
                <w:rFonts w:ascii="Arial" w:hAnsi="Arial" w:cs="Arial"/>
                <w:sz w:val="24"/>
                <w:szCs w:val="24"/>
              </w:rPr>
              <w:t>бюдже</w:t>
            </w:r>
            <w:proofErr w:type="spellEnd"/>
          </w:p>
          <w:p w:rsidR="000248C9" w:rsidRPr="00D43F96" w:rsidRDefault="000248C9" w:rsidP="00634596">
            <w:pPr>
              <w:pStyle w:val="ConsPlusNormal"/>
              <w:keepNext/>
              <w:widowControl/>
              <w:suppressAutoHyphens/>
              <w:ind w:firstLine="0"/>
              <w:rPr>
                <w:rFonts w:ascii="Arial" w:hAnsi="Arial" w:cs="Arial"/>
                <w:sz w:val="24"/>
                <w:szCs w:val="24"/>
              </w:rPr>
            </w:pPr>
            <w:proofErr w:type="spellStart"/>
            <w:proofErr w:type="gramStart"/>
            <w:r w:rsidRPr="00D43F96">
              <w:rPr>
                <w:rFonts w:ascii="Arial" w:hAnsi="Arial" w:cs="Arial"/>
                <w:sz w:val="24"/>
                <w:szCs w:val="24"/>
              </w:rPr>
              <w:t>тов</w:t>
            </w:r>
            <w:proofErr w:type="spellEnd"/>
            <w:proofErr w:type="gramEnd"/>
            <w:r w:rsidRPr="00D43F96">
              <w:rPr>
                <w:rFonts w:ascii="Arial" w:hAnsi="Arial" w:cs="Arial"/>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keepNext/>
              <w:suppressAutoHyphens/>
              <w:rPr>
                <w:rFonts w:ascii="Arial" w:hAnsi="Arial" w:cs="Arial"/>
                <w:sz w:val="24"/>
                <w:szCs w:val="24"/>
              </w:rPr>
            </w:pPr>
            <w:r w:rsidRPr="00D43F96">
              <w:rPr>
                <w:rFonts w:ascii="Arial" w:hAnsi="Arial" w:cs="Arial"/>
                <w:sz w:val="24"/>
                <w:szCs w:val="24"/>
              </w:rPr>
              <w:t>95</w:t>
            </w:r>
          </w:p>
        </w:tc>
        <w:tc>
          <w:tcPr>
            <w:tcW w:w="1276"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keepNext/>
              <w:suppressAutoHyphens/>
              <w:rPr>
                <w:rFonts w:ascii="Arial" w:hAnsi="Arial" w:cs="Arial"/>
                <w:sz w:val="24"/>
                <w:szCs w:val="24"/>
              </w:rPr>
            </w:pPr>
            <w:r w:rsidRPr="00D43F96">
              <w:rPr>
                <w:rFonts w:ascii="Arial" w:hAnsi="Arial" w:cs="Arial"/>
                <w:sz w:val="24"/>
                <w:szCs w:val="24"/>
              </w:rPr>
              <w:t>148</w:t>
            </w:r>
          </w:p>
        </w:tc>
        <w:tc>
          <w:tcPr>
            <w:tcW w:w="992"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1275"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1134"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993" w:type="dxa"/>
            <w:gridSpan w:val="2"/>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708" w:type="dxa"/>
            <w:gridSpan w:val="2"/>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709" w:type="dxa"/>
            <w:gridSpan w:val="2"/>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620"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w:t>
            </w:r>
          </w:p>
          <w:p w:rsidR="000248C9" w:rsidRPr="00D43F96" w:rsidRDefault="000248C9" w:rsidP="00634596">
            <w:pPr>
              <w:keepNext/>
              <w:suppressAutoHyphens/>
              <w:jc w:val="left"/>
              <w:rPr>
                <w:rFonts w:ascii="Arial" w:hAnsi="Arial" w:cs="Arial"/>
                <w:sz w:val="24"/>
                <w:szCs w:val="24"/>
              </w:rPr>
            </w:pPr>
            <w:proofErr w:type="spellStart"/>
            <w:r w:rsidRPr="00D43F96">
              <w:rPr>
                <w:rFonts w:ascii="Arial" w:hAnsi="Arial" w:cs="Arial"/>
                <w:sz w:val="24"/>
                <w:szCs w:val="24"/>
              </w:rPr>
              <w:t>тель</w:t>
            </w:r>
            <w:proofErr w:type="spellEnd"/>
            <w:r w:rsidRPr="00D43F96">
              <w:rPr>
                <w:rFonts w:ascii="Arial" w:hAnsi="Arial" w:cs="Arial"/>
                <w:sz w:val="24"/>
                <w:szCs w:val="24"/>
              </w:rPr>
              <w:t xml:space="preserve"> определится при поступлении софинансирования</w:t>
            </w:r>
          </w:p>
        </w:tc>
      </w:tr>
      <w:tr w:rsidR="000248C9" w:rsidRPr="00D43F96" w:rsidTr="003C171C">
        <w:trPr>
          <w:cantSplit/>
          <w:trHeight w:val="1134"/>
        </w:trPr>
        <w:tc>
          <w:tcPr>
            <w:tcW w:w="540" w:type="dxa"/>
            <w:vMerge w:val="restart"/>
            <w:tcBorders>
              <w:top w:val="single" w:sz="6" w:space="0" w:color="auto"/>
              <w:left w:val="single" w:sz="6" w:space="0" w:color="auto"/>
              <w:right w:val="single" w:sz="6" w:space="0" w:color="auto"/>
            </w:tcBorders>
          </w:tcPr>
          <w:p w:rsidR="000248C9" w:rsidRPr="00D43F96" w:rsidRDefault="000248C9" w:rsidP="00634596">
            <w:pPr>
              <w:pStyle w:val="ConsPlusNormal"/>
              <w:keepNext/>
              <w:widowControl/>
              <w:suppressAutoHyphens/>
              <w:rPr>
                <w:rFonts w:ascii="Arial" w:hAnsi="Arial" w:cs="Arial"/>
                <w:sz w:val="24"/>
                <w:szCs w:val="24"/>
              </w:rPr>
            </w:pPr>
            <w:r w:rsidRPr="00D43F96">
              <w:rPr>
                <w:rFonts w:ascii="Arial" w:hAnsi="Arial" w:cs="Arial"/>
                <w:sz w:val="24"/>
                <w:szCs w:val="24"/>
              </w:rPr>
              <w:lastRenderedPageBreak/>
              <w:t>11.5</w:t>
            </w:r>
          </w:p>
        </w:tc>
        <w:tc>
          <w:tcPr>
            <w:tcW w:w="1725" w:type="dxa"/>
            <w:vMerge w:val="restart"/>
            <w:tcBorders>
              <w:top w:val="single" w:sz="6" w:space="0" w:color="auto"/>
              <w:left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Объем привлеченных инвестиций в секторе малого и среднего предпринимательства при реализации программы</w:t>
            </w:r>
          </w:p>
        </w:tc>
        <w:tc>
          <w:tcPr>
            <w:tcW w:w="567" w:type="dxa"/>
            <w:vMerge w:val="restart"/>
            <w:tcBorders>
              <w:top w:val="single" w:sz="6" w:space="0" w:color="auto"/>
              <w:left w:val="single" w:sz="6" w:space="0" w:color="auto"/>
              <w:right w:val="single" w:sz="6" w:space="0" w:color="auto"/>
            </w:tcBorders>
            <w:textDirection w:val="btLr"/>
          </w:tcPr>
          <w:p w:rsidR="000248C9" w:rsidRPr="00D43F96" w:rsidRDefault="00131923" w:rsidP="00634596">
            <w:pPr>
              <w:pStyle w:val="ConsPlusNormal"/>
              <w:keepNext/>
              <w:widowControl/>
              <w:suppressAutoHyphens/>
              <w:ind w:left="113" w:right="113"/>
              <w:jc w:val="center"/>
              <w:rPr>
                <w:rFonts w:ascii="Arial" w:hAnsi="Arial" w:cs="Arial"/>
                <w:sz w:val="24"/>
                <w:szCs w:val="24"/>
              </w:rPr>
            </w:pPr>
            <w:r w:rsidRPr="00D43F96">
              <w:rPr>
                <w:rFonts w:ascii="Arial" w:hAnsi="Arial" w:cs="Arial"/>
                <w:sz w:val="24"/>
                <w:szCs w:val="24"/>
              </w:rPr>
              <w:t>т</w:t>
            </w:r>
            <w:r w:rsidR="000248C9" w:rsidRPr="00D43F96">
              <w:rPr>
                <w:rFonts w:ascii="Arial" w:hAnsi="Arial" w:cs="Arial"/>
                <w:sz w:val="24"/>
                <w:szCs w:val="24"/>
              </w:rPr>
              <w:t>ыс.</w:t>
            </w:r>
            <w:r w:rsidRPr="00D43F96">
              <w:rPr>
                <w:rFonts w:ascii="Arial" w:hAnsi="Arial" w:cs="Arial"/>
                <w:sz w:val="24"/>
                <w:szCs w:val="24"/>
              </w:rPr>
              <w:t xml:space="preserve">   </w:t>
            </w:r>
            <w:r w:rsidR="000248C9" w:rsidRPr="00D43F96">
              <w:rPr>
                <w:rFonts w:ascii="Arial" w:hAnsi="Arial" w:cs="Arial"/>
                <w:sz w:val="24"/>
                <w:szCs w:val="24"/>
              </w:rPr>
              <w:t>руб.</w:t>
            </w:r>
          </w:p>
        </w:tc>
        <w:tc>
          <w:tcPr>
            <w:tcW w:w="1134"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средств районного бюджета</w:t>
            </w:r>
          </w:p>
        </w:tc>
        <w:tc>
          <w:tcPr>
            <w:tcW w:w="1134"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left="113" w:right="113" w:firstLine="0"/>
              <w:jc w:val="center"/>
              <w:rPr>
                <w:rFonts w:ascii="Arial" w:hAnsi="Arial" w:cs="Arial"/>
                <w:sz w:val="24"/>
                <w:szCs w:val="24"/>
              </w:rPr>
            </w:pPr>
            <w:r w:rsidRPr="00D43F96">
              <w:rPr>
                <w:rFonts w:ascii="Arial" w:hAnsi="Arial" w:cs="Arial"/>
                <w:sz w:val="24"/>
                <w:szCs w:val="24"/>
              </w:rPr>
              <w:t>242,0</w:t>
            </w:r>
          </w:p>
        </w:tc>
        <w:tc>
          <w:tcPr>
            <w:tcW w:w="1276"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112,0</w:t>
            </w:r>
          </w:p>
        </w:tc>
        <w:tc>
          <w:tcPr>
            <w:tcW w:w="992"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1275"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1134"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993" w:type="dxa"/>
            <w:gridSpan w:val="2"/>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708" w:type="dxa"/>
            <w:gridSpan w:val="2"/>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709" w:type="dxa"/>
            <w:gridSpan w:val="2"/>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6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7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7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7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c>
          <w:tcPr>
            <w:tcW w:w="7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300,0</w:t>
            </w:r>
          </w:p>
        </w:tc>
      </w:tr>
      <w:tr w:rsidR="000248C9" w:rsidRPr="00D43F96" w:rsidTr="003C171C">
        <w:trPr>
          <w:cantSplit/>
          <w:trHeight w:val="1134"/>
        </w:trPr>
        <w:tc>
          <w:tcPr>
            <w:tcW w:w="540" w:type="dxa"/>
            <w:vMerge/>
            <w:tcBorders>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p>
        </w:tc>
        <w:tc>
          <w:tcPr>
            <w:tcW w:w="1725" w:type="dxa"/>
            <w:vMerge/>
            <w:tcBorders>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p>
        </w:tc>
        <w:tc>
          <w:tcPr>
            <w:tcW w:w="567" w:type="dxa"/>
            <w:vMerge/>
            <w:tcBorders>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left="113" w:right="113" w:firstLine="0"/>
              <w:jc w:val="center"/>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За счет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аевого/федерального бюджетов </w:t>
            </w:r>
          </w:p>
        </w:tc>
        <w:tc>
          <w:tcPr>
            <w:tcW w:w="1134"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left="113" w:right="113" w:firstLine="0"/>
              <w:jc w:val="center"/>
              <w:rPr>
                <w:rFonts w:ascii="Arial" w:hAnsi="Arial" w:cs="Arial"/>
                <w:sz w:val="24"/>
                <w:szCs w:val="24"/>
              </w:rPr>
            </w:pPr>
            <w:r w:rsidRPr="00D43F96">
              <w:rPr>
                <w:rFonts w:ascii="Arial" w:hAnsi="Arial" w:cs="Arial"/>
                <w:sz w:val="24"/>
                <w:szCs w:val="24"/>
              </w:rPr>
              <w:t>4539,83</w:t>
            </w:r>
          </w:p>
        </w:tc>
        <w:tc>
          <w:tcPr>
            <w:tcW w:w="1276"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keepNext/>
              <w:suppressAutoHyphens/>
              <w:ind w:left="113" w:right="113"/>
              <w:rPr>
                <w:rFonts w:ascii="Arial" w:hAnsi="Arial" w:cs="Arial"/>
                <w:sz w:val="24"/>
                <w:szCs w:val="24"/>
              </w:rPr>
            </w:pPr>
            <w:r w:rsidRPr="00D43F96">
              <w:rPr>
                <w:rFonts w:ascii="Arial" w:hAnsi="Arial" w:cs="Arial"/>
                <w:sz w:val="24"/>
                <w:szCs w:val="24"/>
              </w:rPr>
              <w:t>7699,301</w:t>
            </w:r>
          </w:p>
        </w:tc>
        <w:tc>
          <w:tcPr>
            <w:tcW w:w="992"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1275"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1134"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993" w:type="dxa"/>
            <w:gridSpan w:val="2"/>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08" w:type="dxa"/>
            <w:gridSpan w:val="2"/>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09" w:type="dxa"/>
            <w:gridSpan w:val="2"/>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6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c>
          <w:tcPr>
            <w:tcW w:w="720" w:type="dxa"/>
            <w:tcBorders>
              <w:top w:val="single" w:sz="6" w:space="0" w:color="auto"/>
              <w:left w:val="single" w:sz="6" w:space="0" w:color="auto"/>
              <w:bottom w:val="single" w:sz="6" w:space="0" w:color="auto"/>
              <w:right w:val="single" w:sz="6" w:space="0" w:color="auto"/>
            </w:tcBorders>
            <w:textDirection w:val="btLr"/>
          </w:tcPr>
          <w:p w:rsidR="000248C9" w:rsidRPr="00D43F96" w:rsidRDefault="000248C9"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Показатель определится при поступлении софинансирования</w:t>
            </w:r>
          </w:p>
        </w:tc>
      </w:tr>
    </w:tbl>
    <w:p w:rsidR="00E740D7" w:rsidRPr="00D43F96" w:rsidRDefault="00715DB9"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lastRenderedPageBreak/>
        <w:br w:type="textWrapping" w:clear="all"/>
      </w:r>
    </w:p>
    <w:p w:rsidR="00E740D7" w:rsidRPr="00D43F96" w:rsidRDefault="00E740D7" w:rsidP="00634596">
      <w:pPr>
        <w:keepNext/>
        <w:suppressAutoHyphens/>
        <w:autoSpaceDE w:val="0"/>
        <w:autoSpaceDN w:val="0"/>
        <w:adjustRightInd w:val="0"/>
        <w:spacing w:after="0" w:line="240" w:lineRule="auto"/>
        <w:jc w:val="both"/>
        <w:rPr>
          <w:rFonts w:ascii="Arial" w:hAnsi="Arial" w:cs="Arial"/>
          <w:sz w:val="24"/>
          <w:szCs w:val="24"/>
        </w:rPr>
      </w:pPr>
    </w:p>
    <w:p w:rsidR="00E740D7" w:rsidRPr="00D43F96" w:rsidRDefault="00E740D7" w:rsidP="00634596">
      <w:pPr>
        <w:keepNext/>
        <w:suppressAutoHyphens/>
        <w:autoSpaceDE w:val="0"/>
        <w:autoSpaceDN w:val="0"/>
        <w:adjustRightInd w:val="0"/>
        <w:spacing w:after="0" w:line="240" w:lineRule="auto"/>
        <w:jc w:val="both"/>
        <w:rPr>
          <w:rFonts w:ascii="Arial" w:hAnsi="Arial" w:cs="Arial"/>
          <w:sz w:val="24"/>
          <w:szCs w:val="24"/>
        </w:rPr>
        <w:sectPr w:rsidR="00E740D7" w:rsidRPr="00D43F96" w:rsidSect="004F6541">
          <w:headerReference w:type="even" r:id="rId14"/>
          <w:footerReference w:type="default" r:id="rId15"/>
          <w:pgSz w:w="16838" w:h="11905" w:orient="landscape"/>
          <w:pgMar w:top="426" w:right="1134" w:bottom="850" w:left="1134" w:header="720" w:footer="720" w:gutter="0"/>
          <w:cols w:space="720"/>
          <w:noEndnote/>
        </w:sectPr>
      </w:pPr>
    </w:p>
    <w:p w:rsidR="00E740D7" w:rsidRPr="00D43F96" w:rsidRDefault="00E740D7" w:rsidP="00634596">
      <w:pPr>
        <w:keepNext/>
        <w:suppressAutoHyphens/>
        <w:autoSpaceDE w:val="0"/>
        <w:autoSpaceDN w:val="0"/>
        <w:adjustRightInd w:val="0"/>
        <w:spacing w:after="0" w:line="240" w:lineRule="auto"/>
        <w:jc w:val="both"/>
        <w:rPr>
          <w:rFonts w:ascii="Arial" w:hAnsi="Arial" w:cs="Arial"/>
          <w:sz w:val="24"/>
          <w:szCs w:val="24"/>
        </w:rPr>
      </w:pPr>
      <w:bookmarkStart w:id="1" w:name="Par142"/>
      <w:bookmarkEnd w:id="1"/>
    </w:p>
    <w:p w:rsidR="00CC6108" w:rsidRPr="00D43F96" w:rsidRDefault="00255BD1" w:rsidP="00634596">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t>Приложение № 4</w:t>
      </w:r>
    </w:p>
    <w:p w:rsidR="00CC6108" w:rsidRPr="00D43F96" w:rsidRDefault="00CC6108" w:rsidP="00634596">
      <w:pPr>
        <w:keepNext/>
        <w:suppressAutoHyphens/>
        <w:spacing w:after="0" w:line="240" w:lineRule="auto"/>
        <w:jc w:val="right"/>
        <w:rPr>
          <w:rFonts w:ascii="Arial" w:hAnsi="Arial" w:cs="Arial"/>
          <w:sz w:val="24"/>
          <w:szCs w:val="24"/>
          <w:u w:val="single"/>
        </w:rPr>
      </w:pPr>
      <w:r w:rsidRPr="00D43F96">
        <w:rPr>
          <w:rFonts w:ascii="Arial" w:hAnsi="Arial" w:cs="Arial"/>
          <w:sz w:val="24"/>
          <w:szCs w:val="24"/>
        </w:rPr>
        <w:t>к постановлению администрации                                                                                                                                              Канского района от __.__.20__ № __-</w:t>
      </w:r>
      <w:r w:rsidRPr="00D43F96">
        <w:rPr>
          <w:rFonts w:ascii="Arial" w:hAnsi="Arial" w:cs="Arial"/>
          <w:sz w:val="24"/>
          <w:szCs w:val="24"/>
          <w:u w:val="single"/>
        </w:rPr>
        <w:t>пг</w:t>
      </w:r>
    </w:p>
    <w:p w:rsidR="00CC6108" w:rsidRPr="00D43F96" w:rsidRDefault="00CC6108" w:rsidP="00634596">
      <w:pPr>
        <w:keepNext/>
        <w:suppressAutoHyphens/>
        <w:autoSpaceDE w:val="0"/>
        <w:autoSpaceDN w:val="0"/>
        <w:adjustRightInd w:val="0"/>
        <w:spacing w:after="0" w:line="240" w:lineRule="auto"/>
        <w:outlineLvl w:val="1"/>
        <w:rPr>
          <w:rFonts w:ascii="Arial" w:hAnsi="Arial" w:cs="Arial"/>
          <w:sz w:val="24"/>
          <w:szCs w:val="24"/>
        </w:rPr>
      </w:pPr>
    </w:p>
    <w:p w:rsidR="00955235" w:rsidRPr="00D43F96" w:rsidRDefault="00955235" w:rsidP="00634596">
      <w:pPr>
        <w:pStyle w:val="a4"/>
        <w:keepNext/>
        <w:suppressAutoHyphens/>
        <w:spacing w:after="0" w:line="240" w:lineRule="auto"/>
        <w:ind w:firstLine="720"/>
        <w:rPr>
          <w:rFonts w:ascii="Arial" w:hAnsi="Arial" w:cs="Arial"/>
          <w:sz w:val="24"/>
          <w:szCs w:val="24"/>
        </w:rPr>
      </w:pPr>
      <w:r w:rsidRPr="00D43F96">
        <w:rPr>
          <w:rFonts w:ascii="Arial" w:hAnsi="Arial" w:cs="Arial"/>
          <w:sz w:val="24"/>
          <w:szCs w:val="24"/>
        </w:rPr>
        <w:t>3.1. Финансовая поддержка субъектов малого и среднего предпринимательства</w:t>
      </w:r>
    </w:p>
    <w:p w:rsidR="0098689C" w:rsidRPr="00D43F96" w:rsidRDefault="0098689C"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1.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субсидия), предоставляются</w:t>
      </w:r>
      <w:r w:rsidR="00A442BC" w:rsidRPr="00D43F96">
        <w:rPr>
          <w:rFonts w:ascii="Arial" w:hAnsi="Arial" w:cs="Arial"/>
          <w:sz w:val="24"/>
          <w:szCs w:val="24"/>
        </w:rPr>
        <w:t xml:space="preserve"> на конкурсной основе</w:t>
      </w:r>
      <w:r w:rsidRPr="00D43F96">
        <w:rPr>
          <w:rFonts w:ascii="Arial" w:hAnsi="Arial" w:cs="Arial"/>
          <w:sz w:val="24"/>
          <w:szCs w:val="24"/>
        </w:rPr>
        <w:t xml:space="preserve"> субъектам малого предпринимательства, со дня регистрации которых до дня обращения за муниципальной поддержкой прошло не более 1 года.</w:t>
      </w:r>
    </w:p>
    <w:p w:rsidR="00E929ED" w:rsidRPr="00D43F96" w:rsidRDefault="00E929ED" w:rsidP="00634596">
      <w:pPr>
        <w:pStyle w:val="af7"/>
        <w:keepNext/>
        <w:suppressAutoHyphens/>
        <w:ind w:firstLine="709"/>
        <w:jc w:val="both"/>
        <w:rPr>
          <w:rFonts w:ascii="Arial" w:hAnsi="Arial"/>
          <w:sz w:val="24"/>
          <w:szCs w:val="24"/>
        </w:rPr>
      </w:pPr>
      <w:r w:rsidRPr="00D43F96">
        <w:rPr>
          <w:rFonts w:ascii="Arial" w:hAnsi="Arial"/>
          <w:sz w:val="24"/>
          <w:szCs w:val="24"/>
        </w:rPr>
        <w:t xml:space="preserve"> Субсидия предоставляется</w:t>
      </w:r>
      <w:r w:rsidR="002D2808" w:rsidRPr="00D43F96">
        <w:rPr>
          <w:rFonts w:ascii="Arial" w:hAnsi="Arial"/>
          <w:sz w:val="24"/>
          <w:szCs w:val="24"/>
        </w:rPr>
        <w:t xml:space="preserve">, </w:t>
      </w:r>
      <w:r w:rsidRPr="00D43F96">
        <w:rPr>
          <w:rFonts w:ascii="Arial" w:hAnsi="Arial"/>
          <w:sz w:val="24"/>
          <w:szCs w:val="24"/>
        </w:rPr>
        <w:t>в размере 85 процентов от указанных</w:t>
      </w:r>
      <w:r w:rsidR="00245047" w:rsidRPr="00D43F96">
        <w:rPr>
          <w:rFonts w:ascii="Arial" w:hAnsi="Arial"/>
          <w:sz w:val="24"/>
          <w:szCs w:val="24"/>
        </w:rPr>
        <w:t xml:space="preserve"> выше </w:t>
      </w:r>
      <w:r w:rsidRPr="00D43F96">
        <w:rPr>
          <w:rFonts w:ascii="Arial" w:hAnsi="Arial"/>
          <w:sz w:val="24"/>
          <w:szCs w:val="24"/>
        </w:rPr>
        <w:t xml:space="preserve"> затрат (</w:t>
      </w:r>
      <w:r w:rsidRPr="00D43F96">
        <w:rPr>
          <w:rFonts w:ascii="Arial" w:eastAsia="Times New Roman" w:hAnsi="Arial"/>
          <w:sz w:val="24"/>
          <w:szCs w:val="24"/>
        </w:rPr>
        <w:t>включая транспортные расходы на его доставку и монтаж, но без учета НДС - для Получателей субсидий, применяющих общую систему налогообложения)</w:t>
      </w:r>
      <w:r w:rsidRPr="00D43F96">
        <w:rPr>
          <w:rFonts w:ascii="Arial" w:hAnsi="Arial"/>
          <w:sz w:val="24"/>
          <w:szCs w:val="24"/>
        </w:rPr>
        <w:t xml:space="preserve">, но не более </w:t>
      </w:r>
      <w:r w:rsidR="00A442BC" w:rsidRPr="00D43F96">
        <w:rPr>
          <w:rFonts w:ascii="Arial" w:hAnsi="Arial"/>
          <w:sz w:val="24"/>
          <w:szCs w:val="24"/>
        </w:rPr>
        <w:t>60</w:t>
      </w:r>
      <w:r w:rsidR="00D43A77" w:rsidRPr="00D43F96">
        <w:rPr>
          <w:rFonts w:ascii="Arial" w:hAnsi="Arial"/>
          <w:sz w:val="24"/>
          <w:szCs w:val="24"/>
        </w:rPr>
        <w:t>,0</w:t>
      </w:r>
      <w:r w:rsidR="00A442BC" w:rsidRPr="00D43F96">
        <w:rPr>
          <w:rFonts w:ascii="Arial" w:hAnsi="Arial"/>
          <w:sz w:val="24"/>
          <w:szCs w:val="24"/>
        </w:rPr>
        <w:t xml:space="preserve"> тыс. рублей в 2015 году</w:t>
      </w:r>
      <w:r w:rsidR="0053297C" w:rsidRPr="00D43F96">
        <w:rPr>
          <w:rFonts w:ascii="Arial" w:hAnsi="Arial"/>
          <w:sz w:val="24"/>
          <w:szCs w:val="24"/>
        </w:rPr>
        <w:t>,</w:t>
      </w:r>
      <w:r w:rsidR="00D43A77" w:rsidRPr="00D43F96">
        <w:rPr>
          <w:rFonts w:ascii="Arial" w:hAnsi="Arial"/>
          <w:sz w:val="24"/>
          <w:szCs w:val="24"/>
        </w:rPr>
        <w:t xml:space="preserve"> 12</w:t>
      </w:r>
      <w:r w:rsidR="00A442BC" w:rsidRPr="00D43F96">
        <w:rPr>
          <w:rFonts w:ascii="Arial" w:hAnsi="Arial"/>
          <w:sz w:val="24"/>
          <w:szCs w:val="24"/>
        </w:rPr>
        <w:t>0</w:t>
      </w:r>
      <w:r w:rsidR="00D43A77" w:rsidRPr="00D43F96">
        <w:rPr>
          <w:rFonts w:ascii="Arial" w:hAnsi="Arial"/>
          <w:sz w:val="24"/>
          <w:szCs w:val="24"/>
        </w:rPr>
        <w:t>,0</w:t>
      </w:r>
      <w:r w:rsidR="00A442BC" w:rsidRPr="00D43F96">
        <w:rPr>
          <w:rFonts w:ascii="Arial" w:hAnsi="Arial"/>
          <w:sz w:val="24"/>
          <w:szCs w:val="24"/>
        </w:rPr>
        <w:t xml:space="preserve"> тыс. рублей в 2016</w:t>
      </w:r>
      <w:r w:rsidR="00D43A77" w:rsidRPr="00D43F96">
        <w:rPr>
          <w:rFonts w:ascii="Arial" w:hAnsi="Arial"/>
          <w:sz w:val="24"/>
          <w:szCs w:val="24"/>
        </w:rPr>
        <w:t xml:space="preserve"> году</w:t>
      </w:r>
      <w:r w:rsidR="00A442BC" w:rsidRPr="00D43F96">
        <w:rPr>
          <w:rFonts w:ascii="Arial" w:hAnsi="Arial"/>
          <w:sz w:val="24"/>
          <w:szCs w:val="24"/>
        </w:rPr>
        <w:t xml:space="preserve"> и</w:t>
      </w:r>
      <w:r w:rsidR="00D43A77" w:rsidRPr="00D43F96">
        <w:rPr>
          <w:rFonts w:ascii="Arial" w:hAnsi="Arial"/>
          <w:sz w:val="24"/>
          <w:szCs w:val="24"/>
        </w:rPr>
        <w:t xml:space="preserve"> 100,0 тыс</w:t>
      </w:r>
      <w:proofErr w:type="gramStart"/>
      <w:r w:rsidR="00D43A77" w:rsidRPr="00D43F96">
        <w:rPr>
          <w:rFonts w:ascii="Arial" w:hAnsi="Arial"/>
          <w:sz w:val="24"/>
          <w:szCs w:val="24"/>
        </w:rPr>
        <w:t>.р</w:t>
      </w:r>
      <w:proofErr w:type="gramEnd"/>
      <w:r w:rsidR="00D43A77" w:rsidRPr="00D43F96">
        <w:rPr>
          <w:rFonts w:ascii="Arial" w:hAnsi="Arial"/>
          <w:sz w:val="24"/>
          <w:szCs w:val="24"/>
        </w:rPr>
        <w:t>уб. в 2017 году</w:t>
      </w:r>
      <w:r w:rsidR="00A442BC" w:rsidRPr="00D43F96">
        <w:rPr>
          <w:rFonts w:ascii="Arial" w:hAnsi="Arial"/>
          <w:sz w:val="24"/>
          <w:szCs w:val="24"/>
        </w:rPr>
        <w:t xml:space="preserve"> одному субъекту малого предпринимательства </w:t>
      </w:r>
      <w:r w:rsidRPr="00D43F96">
        <w:rPr>
          <w:rFonts w:ascii="Arial" w:hAnsi="Arial"/>
          <w:sz w:val="24"/>
          <w:szCs w:val="24"/>
        </w:rPr>
        <w:t xml:space="preserve">за счет средств местного бюджета </w:t>
      </w:r>
      <w:r w:rsidR="00A442BC" w:rsidRPr="00D43F96">
        <w:rPr>
          <w:rFonts w:ascii="Arial" w:hAnsi="Arial"/>
          <w:sz w:val="24"/>
          <w:szCs w:val="24"/>
        </w:rPr>
        <w:t>в течение одного финансового года</w:t>
      </w:r>
      <w:r w:rsidRPr="00D43F96">
        <w:rPr>
          <w:rFonts w:ascii="Arial" w:hAnsi="Arial"/>
          <w:sz w:val="24"/>
          <w:szCs w:val="24"/>
        </w:rPr>
        <w:t xml:space="preserve">. </w:t>
      </w:r>
    </w:p>
    <w:p w:rsidR="00E929ED" w:rsidRPr="00D43F96" w:rsidRDefault="00E929ED" w:rsidP="00634596">
      <w:pPr>
        <w:pStyle w:val="af7"/>
        <w:keepNext/>
        <w:suppressAutoHyphens/>
        <w:ind w:firstLine="709"/>
        <w:jc w:val="both"/>
        <w:rPr>
          <w:rFonts w:ascii="Arial" w:hAnsi="Arial"/>
          <w:sz w:val="24"/>
          <w:szCs w:val="24"/>
        </w:rPr>
      </w:pPr>
      <w:r w:rsidRPr="00D43F96">
        <w:rPr>
          <w:rFonts w:ascii="Arial" w:eastAsia="Times New Roman" w:hAnsi="Arial"/>
          <w:sz w:val="24"/>
          <w:szCs w:val="24"/>
        </w:rPr>
        <w:t xml:space="preserve"> </w:t>
      </w:r>
      <w:proofErr w:type="gramStart"/>
      <w:r w:rsidRPr="00D43F96">
        <w:rPr>
          <w:rFonts w:ascii="Arial" w:eastAsia="Times New Roman" w:hAnsi="Arial"/>
          <w:sz w:val="24"/>
          <w:szCs w:val="24"/>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w:t>
      </w:r>
      <w:r w:rsidRPr="00D43F96">
        <w:rPr>
          <w:rFonts w:ascii="Arial" w:hAnsi="Arial"/>
          <w:sz w:val="24"/>
          <w:szCs w:val="24"/>
        </w:rPr>
        <w:t>субъектов малого и среднего предпринимательства</w:t>
      </w:r>
      <w:r w:rsidRPr="00D43F96">
        <w:rPr>
          <w:rFonts w:ascii="Arial" w:eastAsia="Times New Roman" w:hAnsi="Arial"/>
          <w:sz w:val="24"/>
          <w:szCs w:val="24"/>
        </w:rPr>
        <w:t xml:space="preserve"> (отдельных мероприятий муниципальных программ развития </w:t>
      </w:r>
      <w:r w:rsidRPr="00D43F96">
        <w:rPr>
          <w:rFonts w:ascii="Arial" w:hAnsi="Arial"/>
          <w:sz w:val="24"/>
          <w:szCs w:val="24"/>
        </w:rPr>
        <w:t>субъектов малого и среднего предпринимательства</w:t>
      </w:r>
      <w:r w:rsidRPr="00D43F96">
        <w:rPr>
          <w:rFonts w:ascii="Arial" w:eastAsia="Times New Roman" w:hAnsi="Arial"/>
          <w:sz w:val="24"/>
          <w:szCs w:val="24"/>
        </w:rPr>
        <w:t xml:space="preserve">)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со дня их зачисления </w:t>
      </w:r>
      <w:r w:rsidRPr="00D43F96">
        <w:rPr>
          <w:rFonts w:ascii="Arial" w:hAnsi="Arial"/>
          <w:sz w:val="24"/>
          <w:szCs w:val="24"/>
        </w:rPr>
        <w:t>на расчетный</w:t>
      </w:r>
      <w:proofErr w:type="gramEnd"/>
      <w:r w:rsidRPr="00D43F96">
        <w:rPr>
          <w:rFonts w:ascii="Arial" w:hAnsi="Arial"/>
          <w:sz w:val="24"/>
          <w:szCs w:val="24"/>
        </w:rPr>
        <w:t xml:space="preserve"> счет администрации</w:t>
      </w:r>
      <w:r w:rsidR="00245047" w:rsidRPr="00D43F96">
        <w:rPr>
          <w:rFonts w:ascii="Arial" w:hAnsi="Arial"/>
          <w:sz w:val="24"/>
          <w:szCs w:val="24"/>
        </w:rPr>
        <w:t xml:space="preserve"> </w:t>
      </w:r>
      <w:r w:rsidRPr="00D43F96">
        <w:rPr>
          <w:rFonts w:ascii="Arial" w:hAnsi="Arial"/>
          <w:sz w:val="24"/>
          <w:szCs w:val="24"/>
        </w:rPr>
        <w:t>Канского района</w:t>
      </w:r>
      <w:r w:rsidRPr="00D43F96">
        <w:rPr>
          <w:rFonts w:ascii="Arial" w:eastAsia="Times New Roman" w:hAnsi="Arial"/>
          <w:sz w:val="24"/>
          <w:szCs w:val="24"/>
        </w:rPr>
        <w:t>, максимальный размер субсидии составит 500 тыс. рублей</w:t>
      </w:r>
      <w:r w:rsidRPr="00D43F96">
        <w:rPr>
          <w:rFonts w:ascii="Arial" w:hAnsi="Arial"/>
          <w:sz w:val="24"/>
          <w:szCs w:val="24"/>
        </w:rPr>
        <w:t xml:space="preserve"> </w:t>
      </w:r>
      <w:r w:rsidRPr="00D43F96">
        <w:rPr>
          <w:rFonts w:ascii="Arial" w:eastAsia="Times New Roman" w:hAnsi="Arial"/>
          <w:sz w:val="24"/>
          <w:szCs w:val="24"/>
        </w:rPr>
        <w:t xml:space="preserve">одному </w:t>
      </w:r>
      <w:r w:rsidRPr="00D43F96">
        <w:rPr>
          <w:rFonts w:ascii="Arial" w:hAnsi="Arial"/>
          <w:sz w:val="24"/>
          <w:szCs w:val="24"/>
        </w:rPr>
        <w:t>субъекту малого предпринимательства</w:t>
      </w:r>
      <w:r w:rsidR="00A442BC" w:rsidRPr="00D43F96">
        <w:rPr>
          <w:rFonts w:ascii="Arial" w:hAnsi="Arial"/>
          <w:sz w:val="24"/>
          <w:szCs w:val="24"/>
        </w:rPr>
        <w:t xml:space="preserve"> в течение одного финансового года</w:t>
      </w:r>
      <w:r w:rsidRPr="00D43F96">
        <w:rPr>
          <w:rFonts w:ascii="Arial" w:eastAsia="Times New Roman" w:hAnsi="Arial"/>
          <w:sz w:val="24"/>
          <w:szCs w:val="24"/>
        </w:rPr>
        <w:t>.</w:t>
      </w:r>
    </w:p>
    <w:p w:rsidR="00E929ED" w:rsidRPr="00D43F96" w:rsidRDefault="00E929ED"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В случае, когда учредителями вновь созданного юридического лица являются несколько физических лиц, включенных в </w:t>
      </w:r>
      <w:hyperlink w:anchor="ПЦГ" w:history="1">
        <w:r w:rsidRPr="00D43F96">
          <w:rPr>
            <w:rStyle w:val="a6"/>
            <w:rFonts w:ascii="Arial" w:hAnsi="Arial" w:cs="Arial"/>
            <w:color w:val="auto"/>
            <w:sz w:val="24"/>
            <w:szCs w:val="24"/>
            <w:u w:val="none"/>
          </w:rPr>
          <w:t>приоритетную целевую группу</w:t>
        </w:r>
      </w:hyperlink>
      <w:r w:rsidRPr="00D43F96">
        <w:rPr>
          <w:rFonts w:ascii="Arial" w:hAnsi="Arial" w:cs="Arial"/>
          <w:sz w:val="24"/>
          <w:szCs w:val="24"/>
        </w:rPr>
        <w:t>, указанному юридическому лицу сумма субсидии не должна превышать произведения числа указанных учредителей на 500,0 тыс. рублей, но не более 1 000,0 тыс. рублей на одного Получателя субсидии.</w:t>
      </w:r>
      <w:r w:rsidR="00245047" w:rsidRPr="00D43F96">
        <w:rPr>
          <w:rFonts w:ascii="Arial" w:hAnsi="Arial" w:cs="Arial"/>
          <w:sz w:val="24"/>
          <w:szCs w:val="24"/>
        </w:rPr>
        <w:t xml:space="preserve"> При этом субсидии на возмещение части затрат одного вновь созданного субъекта малого предпринимательства на разработку </w:t>
      </w:r>
      <w:proofErr w:type="gramStart"/>
      <w:r w:rsidR="00245047" w:rsidRPr="00D43F96">
        <w:rPr>
          <w:rFonts w:ascii="Arial" w:hAnsi="Arial" w:cs="Arial"/>
          <w:sz w:val="24"/>
          <w:szCs w:val="24"/>
        </w:rPr>
        <w:t>бизнес-проекта</w:t>
      </w:r>
      <w:proofErr w:type="gramEnd"/>
      <w:r w:rsidR="00245047" w:rsidRPr="00D43F96">
        <w:rPr>
          <w:rFonts w:ascii="Arial" w:hAnsi="Arial" w:cs="Arial"/>
          <w:sz w:val="24"/>
          <w:szCs w:val="24"/>
        </w:rPr>
        <w:t xml:space="preserve"> (бизнес-плана) создания и ведения предпринимательской деятельности предоставляются в размере не более 15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98689C" w:rsidRPr="00D43F96" w:rsidRDefault="0098689C"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Субсидии предоставляются субъектам малого предпринимательства, осуществляющим приоритетные виды экономической деятельности.</w:t>
      </w:r>
    </w:p>
    <w:p w:rsidR="0098689C" w:rsidRPr="00D43F96" w:rsidRDefault="0098689C" w:rsidP="00634596">
      <w:pPr>
        <w:keepNext/>
        <w:suppressAutoHyphens/>
        <w:autoSpaceDE w:val="0"/>
        <w:autoSpaceDN w:val="0"/>
        <w:adjustRightInd w:val="0"/>
        <w:spacing w:after="0" w:line="240" w:lineRule="auto"/>
        <w:ind w:firstLine="720"/>
        <w:jc w:val="both"/>
        <w:rPr>
          <w:rFonts w:ascii="Arial" w:hAnsi="Arial" w:cs="Arial"/>
          <w:sz w:val="24"/>
          <w:szCs w:val="24"/>
        </w:rPr>
      </w:pPr>
      <w:proofErr w:type="gramStart"/>
      <w:r w:rsidRPr="00D43F96">
        <w:rPr>
          <w:rFonts w:ascii="Arial" w:hAnsi="Arial" w:cs="Arial"/>
          <w:sz w:val="24"/>
          <w:szCs w:val="24"/>
        </w:rPr>
        <w:t>Порядок и условия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перечни подлежащих субсидированию приоритетных видов экономической деятельности, отдаленных и труднодоступных мест и населенных пунктов, в которых отсутствуют предприятия торговли и перечень затрат субъектов малого предпринимательства, связанных с приобретением и созданием основных средств и началом предпринимательской</w:t>
      </w:r>
      <w:proofErr w:type="gramEnd"/>
      <w:r w:rsidRPr="00D43F96">
        <w:rPr>
          <w:rFonts w:ascii="Arial" w:hAnsi="Arial" w:cs="Arial"/>
          <w:sz w:val="24"/>
          <w:szCs w:val="24"/>
        </w:rPr>
        <w:t xml:space="preserve"> деятельности, </w:t>
      </w:r>
      <w:r w:rsidRPr="00D43F96">
        <w:rPr>
          <w:rFonts w:ascii="Arial" w:hAnsi="Arial" w:cs="Arial"/>
          <w:sz w:val="24"/>
          <w:szCs w:val="24"/>
        </w:rPr>
        <w:lastRenderedPageBreak/>
        <w:t>устанавливаются согласно Приложению 1 к настоящей муниципальной программе.</w:t>
      </w:r>
    </w:p>
    <w:p w:rsidR="0098689C" w:rsidRPr="00D43F96" w:rsidRDefault="0098689C"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2.Субсидии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(далее - субсидия) предоставляются в размере 100 процентов от затрат на уплату первого взноса (аванса) при заключении договоров лизинга оборудования, включая затраты на монтаж оборудования. Финансирование из районного бюджета по данному мероприятию составляет: 10,0тыс</w:t>
      </w:r>
      <w:proofErr w:type="gramStart"/>
      <w:r w:rsidRPr="00D43F96">
        <w:rPr>
          <w:rFonts w:ascii="Arial" w:hAnsi="Arial" w:cs="Arial"/>
          <w:sz w:val="24"/>
          <w:szCs w:val="24"/>
        </w:rPr>
        <w:t>.р</w:t>
      </w:r>
      <w:proofErr w:type="gramEnd"/>
      <w:r w:rsidRPr="00D43F96">
        <w:rPr>
          <w:rFonts w:ascii="Arial" w:hAnsi="Arial" w:cs="Arial"/>
          <w:sz w:val="24"/>
          <w:szCs w:val="24"/>
        </w:rPr>
        <w:t xml:space="preserve">уб. </w:t>
      </w:r>
      <w:r w:rsidR="000D2654" w:rsidRPr="00D43F96">
        <w:rPr>
          <w:rFonts w:ascii="Arial" w:hAnsi="Arial" w:cs="Arial"/>
          <w:sz w:val="24"/>
          <w:szCs w:val="24"/>
        </w:rPr>
        <w:t xml:space="preserve">- </w:t>
      </w:r>
      <w:r w:rsidRPr="00D43F96">
        <w:rPr>
          <w:rFonts w:ascii="Arial" w:hAnsi="Arial" w:cs="Arial"/>
          <w:sz w:val="24"/>
          <w:szCs w:val="24"/>
        </w:rPr>
        <w:t xml:space="preserve">в 2015, </w:t>
      </w:r>
      <w:r w:rsidR="006E2356" w:rsidRPr="00D43F96">
        <w:rPr>
          <w:rFonts w:ascii="Arial" w:hAnsi="Arial" w:cs="Arial"/>
          <w:sz w:val="24"/>
          <w:szCs w:val="24"/>
        </w:rPr>
        <w:t xml:space="preserve">0,0 тыс.руб. – в 2016 году и </w:t>
      </w:r>
      <w:r w:rsidR="00D43A77" w:rsidRPr="00D43F96">
        <w:rPr>
          <w:rFonts w:ascii="Arial" w:hAnsi="Arial" w:cs="Arial"/>
          <w:sz w:val="24"/>
          <w:szCs w:val="24"/>
        </w:rPr>
        <w:t>2</w:t>
      </w:r>
      <w:r w:rsidR="000D2654" w:rsidRPr="00D43F96">
        <w:rPr>
          <w:rFonts w:ascii="Arial" w:hAnsi="Arial" w:cs="Arial"/>
          <w:sz w:val="24"/>
          <w:szCs w:val="24"/>
        </w:rPr>
        <w:t>0,0тыс.руб. - в 2017 году</w:t>
      </w:r>
      <w:r w:rsidRPr="00D43F96">
        <w:rPr>
          <w:rFonts w:ascii="Arial" w:hAnsi="Arial" w:cs="Arial"/>
          <w:sz w:val="24"/>
          <w:szCs w:val="24"/>
        </w:rPr>
        <w:t>. При условии получения субсидии на софинансирование данного мероприятия из краевого бюджета и со дня поступления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 бюджета на расчетный счет администрации муниципального образования Канский район, максимальный размер субсидии составляет 500,0 тыс. рублей одному субъекту малого и (или) среднего предпринимательства в течение одного финансового года. </w:t>
      </w:r>
    </w:p>
    <w:p w:rsidR="009A4A37" w:rsidRPr="00D43F96" w:rsidRDefault="0098689C" w:rsidP="00634596">
      <w:pPr>
        <w:keepNext/>
        <w:suppressAutoHyphens/>
        <w:autoSpaceDE w:val="0"/>
        <w:autoSpaceDN w:val="0"/>
        <w:adjustRightInd w:val="0"/>
        <w:spacing w:after="0" w:line="240" w:lineRule="auto"/>
        <w:ind w:firstLine="851"/>
        <w:jc w:val="both"/>
        <w:rPr>
          <w:rFonts w:ascii="Arial" w:hAnsi="Arial" w:cs="Arial"/>
          <w:color w:val="FF0000"/>
          <w:sz w:val="24"/>
          <w:szCs w:val="24"/>
        </w:rPr>
      </w:pPr>
      <w:r w:rsidRPr="00D43F96">
        <w:rPr>
          <w:rFonts w:ascii="Arial" w:hAnsi="Arial" w:cs="Arial"/>
          <w:sz w:val="24"/>
          <w:szCs w:val="24"/>
        </w:rPr>
        <w:t xml:space="preserve">Предоставление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осуществляется в порядке и на условиях согласно </w:t>
      </w:r>
      <w:hyperlink w:anchor="Par4092" w:history="1">
        <w:r w:rsidRPr="00D43F96">
          <w:rPr>
            <w:rFonts w:ascii="Arial" w:hAnsi="Arial" w:cs="Arial"/>
            <w:sz w:val="24"/>
            <w:szCs w:val="24"/>
          </w:rPr>
          <w:t xml:space="preserve">Приложению </w:t>
        </w:r>
      </w:hyperlink>
      <w:r w:rsidRPr="00D43F96">
        <w:rPr>
          <w:rFonts w:ascii="Arial" w:hAnsi="Arial" w:cs="Arial"/>
          <w:sz w:val="24"/>
          <w:szCs w:val="24"/>
        </w:rPr>
        <w:t>2 к настоящей муниципальной программе</w:t>
      </w:r>
      <w:r w:rsidRPr="00D43F96">
        <w:rPr>
          <w:rFonts w:ascii="Arial" w:hAnsi="Arial" w:cs="Arial"/>
          <w:color w:val="FF0000"/>
          <w:sz w:val="24"/>
          <w:szCs w:val="24"/>
        </w:rPr>
        <w:t>.</w:t>
      </w:r>
    </w:p>
    <w:p w:rsidR="0098689C" w:rsidRPr="00D43F96" w:rsidRDefault="009A4A37" w:rsidP="00634596">
      <w:pPr>
        <w:keepNext/>
        <w:suppressAutoHyphens/>
        <w:autoSpaceDE w:val="0"/>
        <w:autoSpaceDN w:val="0"/>
        <w:adjustRightInd w:val="0"/>
        <w:spacing w:after="0" w:line="240" w:lineRule="auto"/>
        <w:ind w:firstLine="851"/>
        <w:jc w:val="both"/>
        <w:rPr>
          <w:rFonts w:ascii="Arial" w:hAnsi="Arial" w:cs="Arial"/>
          <w:sz w:val="24"/>
          <w:szCs w:val="24"/>
        </w:rPr>
      </w:pPr>
      <w:r w:rsidRPr="00D43F96">
        <w:rPr>
          <w:rFonts w:ascii="Arial" w:hAnsi="Arial" w:cs="Arial"/>
          <w:sz w:val="24"/>
          <w:szCs w:val="24"/>
        </w:rPr>
        <w:t xml:space="preserve"> </w:t>
      </w:r>
      <w:r w:rsidR="0098689C" w:rsidRPr="00D43F96">
        <w:rPr>
          <w:rFonts w:ascii="Arial" w:hAnsi="Arial" w:cs="Arial"/>
          <w:sz w:val="24"/>
          <w:szCs w:val="24"/>
        </w:rPr>
        <w:t xml:space="preserve">3.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p>
    <w:p w:rsidR="0098689C" w:rsidRPr="00D43F96" w:rsidRDefault="0098689C"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Субсидии предоставляются</w:t>
      </w:r>
      <w:r w:rsidR="00240F6F" w:rsidRPr="00D43F96">
        <w:rPr>
          <w:rFonts w:ascii="Arial" w:hAnsi="Arial" w:cs="Arial"/>
          <w:sz w:val="24"/>
          <w:szCs w:val="24"/>
        </w:rPr>
        <w:t xml:space="preserve"> на конкурсной основе</w:t>
      </w:r>
      <w:r w:rsidRPr="00D43F96">
        <w:rPr>
          <w:rFonts w:ascii="Arial" w:hAnsi="Arial" w:cs="Arial"/>
          <w:sz w:val="24"/>
          <w:szCs w:val="24"/>
        </w:rPr>
        <w:t xml:space="preserve"> субъектам малого и (или) среднего предпринимательства. Размер субсидии составляет 50 процентов стоимости оборудования, но не более </w:t>
      </w:r>
      <w:r w:rsidR="006E2356" w:rsidRPr="00D43F96">
        <w:rPr>
          <w:rFonts w:ascii="Arial" w:hAnsi="Arial" w:cs="Arial"/>
          <w:sz w:val="24"/>
          <w:szCs w:val="24"/>
        </w:rPr>
        <w:t>27,0 тыс. рублей в 2015</w:t>
      </w:r>
      <w:r w:rsidR="00660E9F" w:rsidRPr="00D43F96">
        <w:rPr>
          <w:rFonts w:ascii="Arial" w:hAnsi="Arial" w:cs="Arial"/>
          <w:sz w:val="24"/>
          <w:szCs w:val="24"/>
        </w:rPr>
        <w:t xml:space="preserve"> и</w:t>
      </w:r>
      <w:r w:rsidR="006E2356" w:rsidRPr="00D43F96">
        <w:rPr>
          <w:rFonts w:ascii="Arial" w:hAnsi="Arial" w:cs="Arial"/>
          <w:sz w:val="24"/>
          <w:szCs w:val="24"/>
        </w:rPr>
        <w:t xml:space="preserve"> </w:t>
      </w:r>
      <w:r w:rsidRPr="00D43F96">
        <w:rPr>
          <w:rFonts w:ascii="Arial" w:hAnsi="Arial" w:cs="Arial"/>
          <w:sz w:val="24"/>
          <w:szCs w:val="24"/>
        </w:rPr>
        <w:t>2016</w:t>
      </w:r>
      <w:r w:rsidR="00660E9F" w:rsidRPr="00D43F96">
        <w:rPr>
          <w:rFonts w:ascii="Arial" w:hAnsi="Arial" w:cs="Arial"/>
          <w:sz w:val="24"/>
          <w:szCs w:val="24"/>
        </w:rPr>
        <w:t xml:space="preserve"> годах</w:t>
      </w:r>
      <w:r w:rsidRPr="00D43F96">
        <w:rPr>
          <w:rFonts w:ascii="Arial" w:hAnsi="Arial" w:cs="Arial"/>
          <w:sz w:val="24"/>
          <w:szCs w:val="24"/>
        </w:rPr>
        <w:t xml:space="preserve"> и </w:t>
      </w:r>
      <w:r w:rsidR="00A510E2" w:rsidRPr="00D43F96">
        <w:rPr>
          <w:rFonts w:ascii="Arial" w:hAnsi="Arial" w:cs="Arial"/>
          <w:sz w:val="24"/>
          <w:szCs w:val="24"/>
        </w:rPr>
        <w:t>37,0 тыс</w:t>
      </w:r>
      <w:proofErr w:type="gramStart"/>
      <w:r w:rsidR="00A510E2" w:rsidRPr="00D43F96">
        <w:rPr>
          <w:rFonts w:ascii="Arial" w:hAnsi="Arial" w:cs="Arial"/>
          <w:sz w:val="24"/>
          <w:szCs w:val="24"/>
        </w:rPr>
        <w:t>.р</w:t>
      </w:r>
      <w:proofErr w:type="gramEnd"/>
      <w:r w:rsidR="00A510E2" w:rsidRPr="00D43F96">
        <w:rPr>
          <w:rFonts w:ascii="Arial" w:hAnsi="Arial" w:cs="Arial"/>
          <w:sz w:val="24"/>
          <w:szCs w:val="24"/>
        </w:rPr>
        <w:t>уб. в 2017 году</w:t>
      </w:r>
      <w:r w:rsidRPr="00D43F96">
        <w:rPr>
          <w:rFonts w:ascii="Arial" w:hAnsi="Arial" w:cs="Arial"/>
          <w:sz w:val="24"/>
          <w:szCs w:val="24"/>
        </w:rPr>
        <w:t xml:space="preserve"> из районного бюджета одному субъекту малого предпринимательства. </w:t>
      </w:r>
    </w:p>
    <w:p w:rsidR="0098689C" w:rsidRPr="00D43F96" w:rsidRDefault="0098689C"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При условии получения субсидии на софинансирование данного мероприятия из краевого бюджета и со дня поступления сре</w:t>
      </w:r>
      <w:proofErr w:type="gramStart"/>
      <w:r w:rsidRPr="00D43F96">
        <w:rPr>
          <w:rFonts w:ascii="Arial" w:hAnsi="Arial" w:cs="Arial"/>
          <w:sz w:val="24"/>
          <w:szCs w:val="24"/>
        </w:rPr>
        <w:t>дств кр</w:t>
      </w:r>
      <w:proofErr w:type="gramEnd"/>
      <w:r w:rsidRPr="00D43F96">
        <w:rPr>
          <w:rFonts w:ascii="Arial" w:hAnsi="Arial" w:cs="Arial"/>
          <w:sz w:val="24"/>
          <w:szCs w:val="24"/>
        </w:rPr>
        <w:t xml:space="preserve">аевого бюджета на расчетный счет администрации муниципального образования Канский район, максимальный размер субсидии составляет 500,0 тыс. рублей одному субъекту малого и (или) среднего предпринимательства в течение одного финансового года. </w:t>
      </w:r>
    </w:p>
    <w:p w:rsidR="0098689C" w:rsidRPr="00D43F96" w:rsidRDefault="0098689C" w:rsidP="00634596">
      <w:pPr>
        <w:keepNext/>
        <w:suppressAutoHyphens/>
        <w:autoSpaceDE w:val="0"/>
        <w:autoSpaceDN w:val="0"/>
        <w:adjustRightInd w:val="0"/>
        <w:spacing w:after="0" w:line="240" w:lineRule="auto"/>
        <w:ind w:firstLine="720"/>
        <w:jc w:val="both"/>
        <w:rPr>
          <w:rFonts w:ascii="Arial" w:hAnsi="Arial" w:cs="Arial"/>
          <w:bCs/>
          <w:sz w:val="24"/>
          <w:szCs w:val="24"/>
        </w:rPr>
      </w:pPr>
      <w:r w:rsidRPr="00D43F96">
        <w:rPr>
          <w:rFonts w:ascii="Arial" w:hAnsi="Arial" w:cs="Arial"/>
          <w:bCs/>
          <w:sz w:val="24"/>
          <w:szCs w:val="24"/>
        </w:rPr>
        <w:t>Предоставление субсидий на возмещение части затрат субъектов малого и  среднего предпринимательства, на приобретение оборудования, осуществляется в порядке и на условиях согласно Приложению 3 к настоящей муниципальной программе.</w:t>
      </w:r>
    </w:p>
    <w:p w:rsidR="00955235" w:rsidRPr="00D43F96" w:rsidRDefault="00955235" w:rsidP="00634596">
      <w:pPr>
        <w:keepNext/>
        <w:suppressAutoHyphens/>
        <w:autoSpaceDE w:val="0"/>
        <w:autoSpaceDN w:val="0"/>
        <w:adjustRightInd w:val="0"/>
        <w:spacing w:after="0" w:line="240" w:lineRule="auto"/>
        <w:jc w:val="both"/>
        <w:rPr>
          <w:rFonts w:ascii="Arial" w:hAnsi="Arial" w:cs="Arial"/>
          <w:sz w:val="24"/>
          <w:szCs w:val="24"/>
        </w:rPr>
      </w:pPr>
    </w:p>
    <w:p w:rsidR="00955235" w:rsidRPr="00D43F96" w:rsidRDefault="00955235" w:rsidP="00660E9F">
      <w:pPr>
        <w:pStyle w:val="ConsPlusNormal"/>
        <w:keepNext/>
        <w:widowControl/>
        <w:suppressAutoHyphens/>
        <w:ind w:left="8460" w:firstLine="0"/>
        <w:outlineLvl w:val="2"/>
        <w:rPr>
          <w:rFonts w:ascii="Arial" w:hAnsi="Arial" w:cs="Arial"/>
          <w:sz w:val="24"/>
          <w:szCs w:val="24"/>
        </w:rPr>
        <w:sectPr w:rsidR="00955235" w:rsidRPr="00D43F96" w:rsidSect="00955235">
          <w:headerReference w:type="default" r:id="rId16"/>
          <w:footerReference w:type="default" r:id="rId17"/>
          <w:pgSz w:w="11905" w:h="16838"/>
          <w:pgMar w:top="567" w:right="851" w:bottom="1134" w:left="1701" w:header="720" w:footer="720" w:gutter="0"/>
          <w:cols w:space="720"/>
          <w:noEndnote/>
          <w:docGrid w:linePitch="326"/>
        </w:sectPr>
      </w:pPr>
    </w:p>
    <w:p w:rsidR="00C6402A" w:rsidRPr="00D43F96" w:rsidRDefault="00C6402A" w:rsidP="00634596">
      <w:pPr>
        <w:keepNext/>
        <w:suppressAutoHyphens/>
        <w:autoSpaceDE w:val="0"/>
        <w:autoSpaceDN w:val="0"/>
        <w:adjustRightInd w:val="0"/>
        <w:spacing w:after="0" w:line="240" w:lineRule="auto"/>
        <w:jc w:val="both"/>
        <w:outlineLvl w:val="1"/>
        <w:rPr>
          <w:rFonts w:ascii="Arial" w:hAnsi="Arial" w:cs="Arial"/>
          <w:sz w:val="24"/>
          <w:szCs w:val="24"/>
        </w:rPr>
      </w:pPr>
      <w:bookmarkStart w:id="2" w:name="Par187"/>
      <w:bookmarkEnd w:id="2"/>
    </w:p>
    <w:p w:rsidR="00CC6108" w:rsidRPr="00D43F96" w:rsidRDefault="00255BD1" w:rsidP="00634596">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t>Приложение № 5</w:t>
      </w:r>
    </w:p>
    <w:p w:rsidR="00CC6108" w:rsidRPr="00D43F96" w:rsidRDefault="00CC6108" w:rsidP="00634596">
      <w:pPr>
        <w:keepNext/>
        <w:suppressAutoHyphens/>
        <w:spacing w:after="0" w:line="240" w:lineRule="auto"/>
        <w:jc w:val="right"/>
        <w:rPr>
          <w:rFonts w:ascii="Arial" w:hAnsi="Arial" w:cs="Arial"/>
          <w:sz w:val="24"/>
          <w:szCs w:val="24"/>
          <w:u w:val="single"/>
        </w:rPr>
      </w:pPr>
      <w:r w:rsidRPr="00D43F96">
        <w:rPr>
          <w:rFonts w:ascii="Arial" w:hAnsi="Arial" w:cs="Arial"/>
          <w:sz w:val="24"/>
          <w:szCs w:val="24"/>
        </w:rPr>
        <w:t>к постановлению администрации                                                                                                                                              Канского района от __.__.20__ № __-</w:t>
      </w:r>
      <w:r w:rsidRPr="00D43F96">
        <w:rPr>
          <w:rFonts w:ascii="Arial" w:hAnsi="Arial" w:cs="Arial"/>
          <w:sz w:val="24"/>
          <w:szCs w:val="24"/>
          <w:u w:val="single"/>
        </w:rPr>
        <w:t>пг</w:t>
      </w:r>
    </w:p>
    <w:p w:rsidR="00E740D7" w:rsidRPr="00D43F96" w:rsidRDefault="00E740D7" w:rsidP="00634596">
      <w:pPr>
        <w:keepNext/>
        <w:suppressAutoHyphens/>
        <w:autoSpaceDE w:val="0"/>
        <w:autoSpaceDN w:val="0"/>
        <w:adjustRightInd w:val="0"/>
        <w:spacing w:after="0" w:line="240" w:lineRule="auto"/>
        <w:outlineLvl w:val="1"/>
        <w:rPr>
          <w:rFonts w:ascii="Arial" w:hAnsi="Arial" w:cs="Arial"/>
          <w:sz w:val="24"/>
          <w:szCs w:val="24"/>
          <w:u w:val="single"/>
        </w:rPr>
      </w:pPr>
      <w:r w:rsidRPr="00D43F96">
        <w:rPr>
          <w:rFonts w:ascii="Arial" w:hAnsi="Arial" w:cs="Arial"/>
          <w:sz w:val="24"/>
          <w:szCs w:val="24"/>
          <w:u w:val="single"/>
        </w:rPr>
        <w:t>4. ПРОГНОЗ КОНЕЧНЫХ РЕЗУЛЬТАТОВ ПРОГРАММЫ</w:t>
      </w:r>
    </w:p>
    <w:p w:rsidR="00E740D7" w:rsidRPr="00D43F96" w:rsidRDefault="00E740D7"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Ожидаемыми конечными результатами муниципальной программы являются следующие показатели результативности:</w:t>
      </w:r>
    </w:p>
    <w:p w:rsidR="00677EBE" w:rsidRPr="00D43F96" w:rsidRDefault="00E740D7"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 Количество поддержанных вновь созданных субъектов малого предпринимательства, получивших субсидии на возмещение части затрат, связанных с приобретением и созданием основных средств и началом предпринимательской деятельности при реализации программы </w:t>
      </w:r>
      <w:r w:rsidR="00CC3E4A" w:rsidRPr="00D43F96">
        <w:rPr>
          <w:rFonts w:ascii="Arial" w:hAnsi="Arial" w:cs="Arial"/>
          <w:sz w:val="24"/>
          <w:szCs w:val="24"/>
        </w:rPr>
        <w:t>–</w:t>
      </w:r>
      <w:r w:rsidR="00B7593C" w:rsidRPr="00D43F96">
        <w:rPr>
          <w:rFonts w:ascii="Arial" w:hAnsi="Arial" w:cs="Arial"/>
          <w:sz w:val="24"/>
          <w:szCs w:val="24"/>
        </w:rPr>
        <w:t>1</w:t>
      </w:r>
      <w:r w:rsidRPr="00D43F96">
        <w:rPr>
          <w:rFonts w:ascii="Arial" w:hAnsi="Arial" w:cs="Arial"/>
          <w:sz w:val="24"/>
          <w:szCs w:val="24"/>
        </w:rPr>
        <w:t xml:space="preserve"> </w:t>
      </w:r>
      <w:r w:rsidR="00A510E2" w:rsidRPr="00D43F96">
        <w:rPr>
          <w:rFonts w:ascii="Arial" w:hAnsi="Arial" w:cs="Arial"/>
          <w:sz w:val="24"/>
          <w:szCs w:val="24"/>
        </w:rPr>
        <w:t>субъект ежегодно за счет средств районного бюджета</w:t>
      </w:r>
      <w:r w:rsidR="00240F6F" w:rsidRPr="00D43F96">
        <w:rPr>
          <w:rFonts w:ascii="Arial" w:hAnsi="Arial" w:cs="Arial"/>
          <w:sz w:val="24"/>
          <w:szCs w:val="24"/>
        </w:rPr>
        <w:t xml:space="preserve"> (при финансировании мероприятий за счет средств районного бюджета)</w:t>
      </w:r>
      <w:r w:rsidRPr="00D43F96">
        <w:rPr>
          <w:rFonts w:ascii="Arial" w:hAnsi="Arial" w:cs="Arial"/>
          <w:sz w:val="24"/>
          <w:szCs w:val="24"/>
        </w:rPr>
        <w:t>;</w:t>
      </w:r>
      <w:r w:rsidR="00487F68" w:rsidRPr="00D43F96">
        <w:rPr>
          <w:rFonts w:ascii="Arial" w:hAnsi="Arial" w:cs="Arial"/>
          <w:sz w:val="24"/>
          <w:szCs w:val="24"/>
        </w:rPr>
        <w:t xml:space="preserve"> </w:t>
      </w:r>
    </w:p>
    <w:p w:rsidR="00E740D7" w:rsidRPr="00D43F96" w:rsidRDefault="00E740D7"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Количество поддержанных субъектов малого и среднего предпринимательства, получивших возмещение части затрат на уплату первого взноса (аванса) при заключении договоров лизинга оборуд</w:t>
      </w:r>
      <w:r w:rsidR="00900681" w:rsidRPr="00D43F96">
        <w:rPr>
          <w:rFonts w:ascii="Arial" w:hAnsi="Arial" w:cs="Arial"/>
          <w:sz w:val="24"/>
          <w:szCs w:val="24"/>
        </w:rPr>
        <w:t>ования при реализации программы</w:t>
      </w:r>
      <w:r w:rsidRPr="00D43F96">
        <w:rPr>
          <w:rFonts w:ascii="Arial" w:hAnsi="Arial" w:cs="Arial"/>
          <w:sz w:val="24"/>
          <w:szCs w:val="24"/>
        </w:rPr>
        <w:t xml:space="preserve"> </w:t>
      </w:r>
      <w:r w:rsidR="00CC3E4A" w:rsidRPr="00D43F96">
        <w:rPr>
          <w:rFonts w:ascii="Arial" w:hAnsi="Arial" w:cs="Arial"/>
          <w:sz w:val="24"/>
          <w:szCs w:val="24"/>
        </w:rPr>
        <w:t>–</w:t>
      </w:r>
      <w:r w:rsidR="00A510E2" w:rsidRPr="00D43F96">
        <w:rPr>
          <w:rFonts w:ascii="Arial" w:hAnsi="Arial" w:cs="Arial"/>
          <w:sz w:val="24"/>
          <w:szCs w:val="24"/>
        </w:rPr>
        <w:t xml:space="preserve"> один </w:t>
      </w:r>
      <w:r w:rsidRPr="00D43F96">
        <w:rPr>
          <w:rFonts w:ascii="Arial" w:hAnsi="Arial" w:cs="Arial"/>
          <w:sz w:val="24"/>
          <w:szCs w:val="24"/>
        </w:rPr>
        <w:t>субъект ежегодно</w:t>
      </w:r>
      <w:r w:rsidR="00240F6F" w:rsidRPr="00D43F96">
        <w:rPr>
          <w:rFonts w:ascii="Arial" w:hAnsi="Arial" w:cs="Arial"/>
          <w:sz w:val="24"/>
          <w:szCs w:val="24"/>
        </w:rPr>
        <w:t xml:space="preserve"> (при финансировании мероприятий за счет средств районного бюджета)</w:t>
      </w:r>
      <w:r w:rsidRPr="00D43F96">
        <w:rPr>
          <w:rFonts w:ascii="Arial" w:hAnsi="Arial" w:cs="Arial"/>
          <w:sz w:val="24"/>
          <w:szCs w:val="24"/>
        </w:rPr>
        <w:t>;</w:t>
      </w:r>
    </w:p>
    <w:p w:rsidR="00900681" w:rsidRPr="00D43F96" w:rsidRDefault="00900681"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Количество поддержанных субъектов малого и среднего предпринимательства, получивших возмещение части затрат на приоб</w:t>
      </w:r>
      <w:r w:rsidR="009475A3" w:rsidRPr="00D43F96">
        <w:rPr>
          <w:rFonts w:ascii="Arial" w:hAnsi="Arial" w:cs="Arial"/>
          <w:sz w:val="24"/>
          <w:szCs w:val="24"/>
        </w:rPr>
        <w:t>ретение</w:t>
      </w:r>
      <w:r w:rsidRPr="00D43F96">
        <w:rPr>
          <w:rFonts w:ascii="Arial" w:hAnsi="Arial" w:cs="Arial"/>
          <w:sz w:val="24"/>
          <w:szCs w:val="24"/>
        </w:rPr>
        <w:t xml:space="preserve"> оборудования при реализации программы - один субъект ежегодно</w:t>
      </w:r>
      <w:r w:rsidR="00A510E2" w:rsidRPr="00D43F96">
        <w:rPr>
          <w:rFonts w:ascii="Arial" w:hAnsi="Arial" w:cs="Arial"/>
          <w:sz w:val="24"/>
          <w:szCs w:val="24"/>
        </w:rPr>
        <w:t xml:space="preserve"> с 2017 года</w:t>
      </w:r>
      <w:r w:rsidR="00240F6F" w:rsidRPr="00D43F96">
        <w:rPr>
          <w:rFonts w:ascii="Arial" w:hAnsi="Arial" w:cs="Arial"/>
          <w:sz w:val="24"/>
          <w:szCs w:val="24"/>
        </w:rPr>
        <w:t xml:space="preserve"> (при финансировании мероприятий за счет средств районного бюджета)</w:t>
      </w:r>
      <w:r w:rsidRPr="00D43F96">
        <w:rPr>
          <w:rFonts w:ascii="Arial" w:hAnsi="Arial" w:cs="Arial"/>
          <w:sz w:val="24"/>
          <w:szCs w:val="24"/>
        </w:rPr>
        <w:t>;</w:t>
      </w:r>
    </w:p>
    <w:p w:rsidR="00E740D7" w:rsidRPr="00D43F96" w:rsidRDefault="00E740D7"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Количество поддержанных субъектов малого и среднего предпринимательства, получивших имущественную под</w:t>
      </w:r>
      <w:r w:rsidR="00CC3E4A" w:rsidRPr="00D43F96">
        <w:rPr>
          <w:rFonts w:ascii="Arial" w:hAnsi="Arial" w:cs="Arial"/>
          <w:sz w:val="24"/>
          <w:szCs w:val="24"/>
        </w:rPr>
        <w:t>держку при реализации программы</w:t>
      </w:r>
      <w:r w:rsidRPr="00D43F96">
        <w:rPr>
          <w:rFonts w:ascii="Arial" w:hAnsi="Arial" w:cs="Arial"/>
          <w:sz w:val="24"/>
          <w:szCs w:val="24"/>
        </w:rPr>
        <w:t xml:space="preserve"> - </w:t>
      </w:r>
      <w:r w:rsidR="00CC3E4A" w:rsidRPr="00D43F96">
        <w:rPr>
          <w:rFonts w:ascii="Arial" w:hAnsi="Arial" w:cs="Arial"/>
          <w:sz w:val="24"/>
          <w:szCs w:val="24"/>
        </w:rPr>
        <w:t>8</w:t>
      </w:r>
      <w:r w:rsidRPr="00D43F96">
        <w:rPr>
          <w:rFonts w:ascii="Arial" w:hAnsi="Arial" w:cs="Arial"/>
          <w:sz w:val="24"/>
          <w:szCs w:val="24"/>
        </w:rPr>
        <w:t xml:space="preserve"> субъектов</w:t>
      </w:r>
      <w:r w:rsidR="001B1093" w:rsidRPr="00D43F96">
        <w:rPr>
          <w:rFonts w:ascii="Arial" w:hAnsi="Arial" w:cs="Arial"/>
          <w:sz w:val="24"/>
          <w:szCs w:val="24"/>
        </w:rPr>
        <w:t xml:space="preserve"> ежегодно</w:t>
      </w:r>
      <w:r w:rsidRPr="00D43F96">
        <w:rPr>
          <w:rFonts w:ascii="Arial" w:hAnsi="Arial" w:cs="Arial"/>
          <w:sz w:val="24"/>
          <w:szCs w:val="24"/>
        </w:rPr>
        <w:t>;</w:t>
      </w:r>
    </w:p>
    <w:p w:rsidR="00E740D7" w:rsidRPr="00D43F96" w:rsidRDefault="00E740D7"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Количество граждан и субъектов малого и (или) среднего предпринимательства, получивших информационно-консультационную поддержку по мерам и видам поддержек при реал</w:t>
      </w:r>
      <w:r w:rsidR="00CC3E4A" w:rsidRPr="00D43F96">
        <w:rPr>
          <w:rFonts w:ascii="Arial" w:hAnsi="Arial" w:cs="Arial"/>
          <w:sz w:val="24"/>
          <w:szCs w:val="24"/>
        </w:rPr>
        <w:t>изации программы</w:t>
      </w:r>
      <w:r w:rsidRPr="00D43F96">
        <w:rPr>
          <w:rFonts w:ascii="Arial" w:hAnsi="Arial" w:cs="Arial"/>
          <w:sz w:val="24"/>
          <w:szCs w:val="24"/>
        </w:rPr>
        <w:t xml:space="preserve"> </w:t>
      </w:r>
      <w:r w:rsidR="001B1093" w:rsidRPr="00D43F96">
        <w:rPr>
          <w:rFonts w:ascii="Arial" w:hAnsi="Arial" w:cs="Arial"/>
          <w:sz w:val="24"/>
          <w:szCs w:val="24"/>
        </w:rPr>
        <w:t>–</w:t>
      </w:r>
      <w:r w:rsidR="00CC3E4A" w:rsidRPr="00D43F96">
        <w:rPr>
          <w:rFonts w:ascii="Arial" w:hAnsi="Arial" w:cs="Arial"/>
          <w:sz w:val="24"/>
          <w:szCs w:val="24"/>
        </w:rPr>
        <w:t xml:space="preserve"> </w:t>
      </w:r>
      <w:r w:rsidR="001B1093" w:rsidRPr="00D43F96">
        <w:rPr>
          <w:rFonts w:ascii="Arial" w:hAnsi="Arial" w:cs="Arial"/>
          <w:sz w:val="24"/>
          <w:szCs w:val="24"/>
        </w:rPr>
        <w:t>до 200</w:t>
      </w:r>
      <w:r w:rsidRPr="00D43F96">
        <w:rPr>
          <w:rFonts w:ascii="Arial" w:hAnsi="Arial" w:cs="Arial"/>
          <w:sz w:val="24"/>
          <w:szCs w:val="24"/>
        </w:rPr>
        <w:t xml:space="preserve"> </w:t>
      </w:r>
      <w:r w:rsidR="001B1093" w:rsidRPr="00D43F96">
        <w:rPr>
          <w:rFonts w:ascii="Arial" w:hAnsi="Arial" w:cs="Arial"/>
          <w:sz w:val="24"/>
          <w:szCs w:val="24"/>
        </w:rPr>
        <w:t>субъектов</w:t>
      </w:r>
      <w:r w:rsidR="00CC3E4A" w:rsidRPr="00D43F96">
        <w:rPr>
          <w:rFonts w:ascii="Arial" w:hAnsi="Arial" w:cs="Arial"/>
          <w:sz w:val="24"/>
          <w:szCs w:val="24"/>
        </w:rPr>
        <w:t xml:space="preserve"> </w:t>
      </w:r>
      <w:r w:rsidRPr="00D43F96">
        <w:rPr>
          <w:rFonts w:ascii="Arial" w:hAnsi="Arial" w:cs="Arial"/>
          <w:sz w:val="24"/>
          <w:szCs w:val="24"/>
        </w:rPr>
        <w:t>ежегодно;</w:t>
      </w:r>
    </w:p>
    <w:p w:rsidR="00E740D7" w:rsidRPr="00D43F96" w:rsidRDefault="00E740D7"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Количество награжденных субъектов малого и среднего предпринимательства, имеющих высокие социально-экономические по</w:t>
      </w:r>
      <w:r w:rsidR="00CC3E4A" w:rsidRPr="00D43F96">
        <w:rPr>
          <w:rFonts w:ascii="Arial" w:hAnsi="Arial" w:cs="Arial"/>
          <w:sz w:val="24"/>
          <w:szCs w:val="24"/>
        </w:rPr>
        <w:t>казатели своей деятельности</w:t>
      </w:r>
      <w:r w:rsidR="00B7593C" w:rsidRPr="00D43F96">
        <w:rPr>
          <w:rFonts w:ascii="Arial" w:hAnsi="Arial" w:cs="Arial"/>
          <w:sz w:val="24"/>
          <w:szCs w:val="24"/>
        </w:rPr>
        <w:t xml:space="preserve"> </w:t>
      </w:r>
      <w:r w:rsidR="001B1093" w:rsidRPr="00D43F96">
        <w:rPr>
          <w:rFonts w:ascii="Arial" w:hAnsi="Arial" w:cs="Arial"/>
          <w:sz w:val="24"/>
          <w:szCs w:val="24"/>
        </w:rPr>
        <w:t>–</w:t>
      </w:r>
      <w:r w:rsidR="00B7593C" w:rsidRPr="00D43F96">
        <w:rPr>
          <w:rFonts w:ascii="Arial" w:hAnsi="Arial" w:cs="Arial"/>
          <w:sz w:val="24"/>
          <w:szCs w:val="24"/>
        </w:rPr>
        <w:t xml:space="preserve"> </w:t>
      </w:r>
      <w:r w:rsidR="001B1093" w:rsidRPr="00D43F96">
        <w:rPr>
          <w:rFonts w:ascii="Arial" w:hAnsi="Arial" w:cs="Arial"/>
          <w:sz w:val="24"/>
          <w:szCs w:val="24"/>
        </w:rPr>
        <w:t xml:space="preserve">до </w:t>
      </w:r>
      <w:r w:rsidR="00B7593C" w:rsidRPr="00D43F96">
        <w:rPr>
          <w:rFonts w:ascii="Arial" w:hAnsi="Arial" w:cs="Arial"/>
          <w:sz w:val="24"/>
          <w:szCs w:val="24"/>
        </w:rPr>
        <w:t>2</w:t>
      </w:r>
      <w:r w:rsidR="001B1093" w:rsidRPr="00D43F96">
        <w:rPr>
          <w:rFonts w:ascii="Arial" w:hAnsi="Arial" w:cs="Arial"/>
          <w:sz w:val="24"/>
          <w:szCs w:val="24"/>
        </w:rPr>
        <w:t xml:space="preserve">0 субъектов </w:t>
      </w:r>
      <w:r w:rsidRPr="00D43F96">
        <w:rPr>
          <w:rFonts w:ascii="Arial" w:hAnsi="Arial" w:cs="Arial"/>
          <w:sz w:val="24"/>
          <w:szCs w:val="24"/>
        </w:rPr>
        <w:t>ежегодно;</w:t>
      </w:r>
    </w:p>
    <w:p w:rsidR="00E740D7" w:rsidRPr="00D43F96" w:rsidRDefault="00E740D7"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Количество субъектов малого предпринимательства, ставших поставщиками продукции и услуг для муниципальных нужд при реализации про</w:t>
      </w:r>
      <w:r w:rsidR="00CC3E4A" w:rsidRPr="00D43F96">
        <w:rPr>
          <w:rFonts w:ascii="Arial" w:hAnsi="Arial" w:cs="Arial"/>
          <w:sz w:val="24"/>
          <w:szCs w:val="24"/>
        </w:rPr>
        <w:t>граммы - 10</w:t>
      </w:r>
      <w:r w:rsidRPr="00D43F96">
        <w:rPr>
          <w:rFonts w:ascii="Arial" w:hAnsi="Arial" w:cs="Arial"/>
          <w:sz w:val="24"/>
          <w:szCs w:val="24"/>
        </w:rPr>
        <w:t xml:space="preserve"> единиц ежегодно.</w:t>
      </w:r>
    </w:p>
    <w:p w:rsidR="00E740D7" w:rsidRPr="00D43F96" w:rsidRDefault="00E740D7" w:rsidP="00634596">
      <w:pPr>
        <w:keepNext/>
        <w:suppressAutoHyphens/>
        <w:autoSpaceDE w:val="0"/>
        <w:autoSpaceDN w:val="0"/>
        <w:adjustRightInd w:val="0"/>
        <w:spacing w:after="0" w:line="240" w:lineRule="auto"/>
        <w:jc w:val="both"/>
        <w:rPr>
          <w:rFonts w:ascii="Arial" w:hAnsi="Arial" w:cs="Arial"/>
          <w:sz w:val="24"/>
          <w:szCs w:val="24"/>
          <w:u w:val="single"/>
        </w:rPr>
      </w:pPr>
    </w:p>
    <w:p w:rsidR="0098689C" w:rsidRPr="00D43F96" w:rsidRDefault="0098689C" w:rsidP="00634596">
      <w:pPr>
        <w:keepNext/>
        <w:suppressAutoHyphens/>
        <w:autoSpaceDE w:val="0"/>
        <w:autoSpaceDN w:val="0"/>
        <w:adjustRightInd w:val="0"/>
        <w:spacing w:after="0" w:line="240" w:lineRule="auto"/>
        <w:jc w:val="both"/>
        <w:rPr>
          <w:rFonts w:ascii="Arial" w:hAnsi="Arial" w:cs="Arial"/>
          <w:sz w:val="24"/>
          <w:szCs w:val="24"/>
        </w:rPr>
      </w:pPr>
      <w:bookmarkStart w:id="3" w:name="Par203"/>
      <w:bookmarkEnd w:id="3"/>
    </w:p>
    <w:p w:rsidR="0098689C" w:rsidRPr="00D43F96" w:rsidRDefault="0098689C" w:rsidP="00634596">
      <w:pPr>
        <w:keepNext/>
        <w:suppressAutoHyphens/>
        <w:autoSpaceDE w:val="0"/>
        <w:autoSpaceDN w:val="0"/>
        <w:adjustRightInd w:val="0"/>
        <w:spacing w:after="0" w:line="240" w:lineRule="auto"/>
        <w:jc w:val="both"/>
        <w:rPr>
          <w:rFonts w:ascii="Arial" w:hAnsi="Arial" w:cs="Arial"/>
          <w:sz w:val="24"/>
          <w:szCs w:val="24"/>
        </w:rPr>
      </w:pPr>
    </w:p>
    <w:p w:rsidR="0098689C" w:rsidRPr="00D43F96" w:rsidRDefault="0098689C" w:rsidP="00634596">
      <w:pPr>
        <w:keepNext/>
        <w:suppressAutoHyphens/>
        <w:autoSpaceDE w:val="0"/>
        <w:autoSpaceDN w:val="0"/>
        <w:adjustRightInd w:val="0"/>
        <w:spacing w:after="0" w:line="240" w:lineRule="auto"/>
        <w:jc w:val="both"/>
        <w:rPr>
          <w:rFonts w:ascii="Arial" w:hAnsi="Arial" w:cs="Arial"/>
          <w:sz w:val="24"/>
          <w:szCs w:val="24"/>
        </w:rPr>
      </w:pPr>
    </w:p>
    <w:p w:rsidR="0098689C" w:rsidRPr="00D43F96" w:rsidRDefault="0098689C" w:rsidP="00634596">
      <w:pPr>
        <w:keepNext/>
        <w:suppressAutoHyphens/>
        <w:autoSpaceDE w:val="0"/>
        <w:autoSpaceDN w:val="0"/>
        <w:adjustRightInd w:val="0"/>
        <w:spacing w:after="0" w:line="240" w:lineRule="auto"/>
        <w:jc w:val="both"/>
        <w:rPr>
          <w:rFonts w:ascii="Arial" w:hAnsi="Arial" w:cs="Arial"/>
          <w:sz w:val="24"/>
          <w:szCs w:val="24"/>
        </w:rPr>
      </w:pPr>
    </w:p>
    <w:p w:rsidR="00090507" w:rsidRPr="00D43F96" w:rsidRDefault="00090507" w:rsidP="00634596">
      <w:pPr>
        <w:keepNext/>
        <w:suppressAutoHyphens/>
        <w:autoSpaceDE w:val="0"/>
        <w:autoSpaceDN w:val="0"/>
        <w:adjustRightInd w:val="0"/>
        <w:spacing w:after="0" w:line="240" w:lineRule="auto"/>
        <w:jc w:val="right"/>
        <w:outlineLvl w:val="1"/>
        <w:rPr>
          <w:rFonts w:ascii="Arial" w:hAnsi="Arial" w:cs="Arial"/>
          <w:sz w:val="24"/>
          <w:szCs w:val="24"/>
        </w:rPr>
      </w:pPr>
      <w:bookmarkStart w:id="4" w:name="Par524"/>
      <w:bookmarkEnd w:id="4"/>
    </w:p>
    <w:p w:rsidR="00240F6F" w:rsidRPr="00D43F96" w:rsidRDefault="00240F6F" w:rsidP="00634596">
      <w:pPr>
        <w:keepNext/>
        <w:suppressAutoHyphens/>
        <w:autoSpaceDE w:val="0"/>
        <w:autoSpaceDN w:val="0"/>
        <w:adjustRightInd w:val="0"/>
        <w:spacing w:after="0" w:line="240" w:lineRule="auto"/>
        <w:jc w:val="right"/>
        <w:outlineLvl w:val="1"/>
        <w:rPr>
          <w:rFonts w:ascii="Arial" w:hAnsi="Arial" w:cs="Arial"/>
          <w:sz w:val="24"/>
          <w:szCs w:val="24"/>
        </w:rPr>
      </w:pPr>
    </w:p>
    <w:p w:rsidR="00240F6F" w:rsidRPr="00D43F96" w:rsidRDefault="00240F6F" w:rsidP="00634596">
      <w:pPr>
        <w:keepNext/>
        <w:suppressAutoHyphens/>
        <w:autoSpaceDE w:val="0"/>
        <w:autoSpaceDN w:val="0"/>
        <w:adjustRightInd w:val="0"/>
        <w:spacing w:after="0" w:line="240" w:lineRule="auto"/>
        <w:jc w:val="right"/>
        <w:outlineLvl w:val="1"/>
        <w:rPr>
          <w:rFonts w:ascii="Arial" w:hAnsi="Arial" w:cs="Arial"/>
          <w:sz w:val="24"/>
          <w:szCs w:val="24"/>
        </w:rPr>
      </w:pPr>
    </w:p>
    <w:p w:rsidR="00240F6F" w:rsidRPr="00D43F96" w:rsidRDefault="00240F6F" w:rsidP="00634596">
      <w:pPr>
        <w:keepNext/>
        <w:suppressAutoHyphens/>
        <w:autoSpaceDE w:val="0"/>
        <w:autoSpaceDN w:val="0"/>
        <w:adjustRightInd w:val="0"/>
        <w:spacing w:after="0" w:line="240" w:lineRule="auto"/>
        <w:jc w:val="both"/>
        <w:outlineLvl w:val="1"/>
        <w:rPr>
          <w:rFonts w:ascii="Arial" w:hAnsi="Arial" w:cs="Arial"/>
          <w:sz w:val="24"/>
          <w:szCs w:val="24"/>
        </w:rPr>
      </w:pPr>
    </w:p>
    <w:p w:rsidR="00DF440C" w:rsidRPr="00D43F96" w:rsidRDefault="005C2390" w:rsidP="00634596">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t>Приложение № 6</w:t>
      </w:r>
    </w:p>
    <w:p w:rsidR="00DF440C" w:rsidRPr="00D43F96" w:rsidRDefault="00DF440C" w:rsidP="00634596">
      <w:pPr>
        <w:keepNext/>
        <w:suppressAutoHyphens/>
        <w:spacing w:after="0" w:line="240" w:lineRule="auto"/>
        <w:jc w:val="right"/>
        <w:rPr>
          <w:rFonts w:ascii="Arial" w:hAnsi="Arial" w:cs="Arial"/>
          <w:sz w:val="24"/>
          <w:szCs w:val="24"/>
          <w:u w:val="single"/>
        </w:rPr>
      </w:pPr>
      <w:r w:rsidRPr="00D43F96">
        <w:rPr>
          <w:rFonts w:ascii="Arial" w:hAnsi="Arial" w:cs="Arial"/>
          <w:sz w:val="24"/>
          <w:szCs w:val="24"/>
        </w:rPr>
        <w:t>к постановлению администрации                                                                                                                                              Канского района от __.__.20__ № __-</w:t>
      </w:r>
      <w:r w:rsidRPr="00D43F96">
        <w:rPr>
          <w:rFonts w:ascii="Arial" w:hAnsi="Arial" w:cs="Arial"/>
          <w:sz w:val="24"/>
          <w:szCs w:val="24"/>
          <w:u w:val="single"/>
        </w:rPr>
        <w:t>пг</w:t>
      </w:r>
    </w:p>
    <w:p w:rsidR="006627CF" w:rsidRPr="00D43F96" w:rsidRDefault="006627CF" w:rsidP="00660E9F">
      <w:pPr>
        <w:keepNext/>
        <w:suppressAutoHyphens/>
        <w:autoSpaceDE w:val="0"/>
        <w:autoSpaceDN w:val="0"/>
        <w:adjustRightInd w:val="0"/>
        <w:spacing w:after="0" w:line="240" w:lineRule="auto"/>
        <w:jc w:val="both"/>
        <w:outlineLvl w:val="1"/>
        <w:rPr>
          <w:rFonts w:ascii="Arial" w:hAnsi="Arial" w:cs="Arial"/>
          <w:sz w:val="24"/>
          <w:szCs w:val="24"/>
        </w:rPr>
      </w:pPr>
    </w:p>
    <w:p w:rsidR="00E740D7" w:rsidRPr="00D43F96" w:rsidRDefault="00E740D7" w:rsidP="00634596">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t>Приложение 1</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муниципальной программе</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"Развитие малого</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и среднего предпринимательства</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lastRenderedPageBreak/>
        <w:t>в Канском районе"</w:t>
      </w:r>
    </w:p>
    <w:p w:rsidR="00E740D7" w:rsidRPr="00D43F96" w:rsidRDefault="00E740D7" w:rsidP="00634596">
      <w:pPr>
        <w:keepNext/>
        <w:suppressAutoHyphens/>
        <w:autoSpaceDE w:val="0"/>
        <w:autoSpaceDN w:val="0"/>
        <w:adjustRightInd w:val="0"/>
        <w:spacing w:after="0" w:line="240" w:lineRule="auto"/>
        <w:jc w:val="both"/>
        <w:rPr>
          <w:rFonts w:ascii="Arial" w:hAnsi="Arial" w:cs="Arial"/>
          <w:sz w:val="24"/>
          <w:szCs w:val="24"/>
        </w:rPr>
      </w:pPr>
    </w:p>
    <w:p w:rsidR="00E740D7" w:rsidRPr="00D43F96" w:rsidRDefault="00E740D7" w:rsidP="00634596">
      <w:pPr>
        <w:keepNext/>
        <w:suppressAutoHyphens/>
        <w:autoSpaceDE w:val="0"/>
        <w:autoSpaceDN w:val="0"/>
        <w:adjustRightInd w:val="0"/>
        <w:spacing w:after="0" w:line="240" w:lineRule="auto"/>
        <w:jc w:val="both"/>
        <w:rPr>
          <w:rFonts w:ascii="Arial" w:hAnsi="Arial" w:cs="Arial"/>
          <w:sz w:val="24"/>
          <w:szCs w:val="24"/>
        </w:rPr>
      </w:pPr>
      <w:bookmarkStart w:id="5" w:name="Par531"/>
      <w:bookmarkEnd w:id="5"/>
    </w:p>
    <w:p w:rsidR="00E740D7" w:rsidRPr="00D43F96" w:rsidRDefault="00E740D7" w:rsidP="00634596">
      <w:pPr>
        <w:keepNext/>
        <w:suppressAutoHyphens/>
        <w:autoSpaceDE w:val="0"/>
        <w:autoSpaceDN w:val="0"/>
        <w:adjustRightInd w:val="0"/>
        <w:spacing w:after="0" w:line="240" w:lineRule="auto"/>
        <w:jc w:val="both"/>
        <w:rPr>
          <w:rFonts w:ascii="Arial" w:hAnsi="Arial" w:cs="Arial"/>
          <w:sz w:val="24"/>
          <w:szCs w:val="24"/>
        </w:rPr>
      </w:pPr>
      <w:bookmarkStart w:id="6" w:name="Par544"/>
      <w:bookmarkEnd w:id="6"/>
    </w:p>
    <w:p w:rsidR="007C29C1" w:rsidRPr="00D43F96" w:rsidRDefault="007C29C1" w:rsidP="00634596">
      <w:pPr>
        <w:pStyle w:val="ConsPlusTitle"/>
        <w:keepNext/>
        <w:widowControl/>
        <w:suppressAutoHyphens/>
        <w:jc w:val="center"/>
        <w:rPr>
          <w:sz w:val="24"/>
          <w:szCs w:val="24"/>
        </w:rPr>
      </w:pPr>
      <w:r w:rsidRPr="00D43F96">
        <w:rPr>
          <w:sz w:val="24"/>
          <w:szCs w:val="24"/>
        </w:rPr>
        <w:t>ПОРЯДОК И УСЛОВИЯ</w:t>
      </w:r>
    </w:p>
    <w:p w:rsidR="007C29C1" w:rsidRPr="00D43F96" w:rsidRDefault="007C29C1" w:rsidP="00634596">
      <w:pPr>
        <w:pStyle w:val="ConsPlusTitle"/>
        <w:keepNext/>
        <w:widowControl/>
        <w:suppressAutoHyphens/>
        <w:jc w:val="center"/>
        <w:rPr>
          <w:sz w:val="24"/>
          <w:szCs w:val="24"/>
        </w:rPr>
      </w:pPr>
      <w:r w:rsidRPr="00D43F96">
        <w:rPr>
          <w:sz w:val="24"/>
          <w:szCs w:val="24"/>
        </w:rPr>
        <w:t>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FA28FF" w:rsidRPr="00D43F96" w:rsidRDefault="00FA28FF" w:rsidP="00634596">
      <w:pPr>
        <w:keepNext/>
        <w:suppressAutoHyphens/>
        <w:autoSpaceDE w:val="0"/>
        <w:autoSpaceDN w:val="0"/>
        <w:adjustRightInd w:val="0"/>
        <w:spacing w:after="0" w:line="240" w:lineRule="auto"/>
        <w:outlineLvl w:val="2"/>
        <w:rPr>
          <w:rFonts w:ascii="Arial" w:hAnsi="Arial" w:cs="Arial"/>
          <w:sz w:val="24"/>
          <w:szCs w:val="24"/>
        </w:rPr>
      </w:pPr>
    </w:p>
    <w:p w:rsidR="007C29C1" w:rsidRPr="00D43F96" w:rsidRDefault="007C29C1" w:rsidP="00634596">
      <w:pPr>
        <w:keepNext/>
        <w:suppressAutoHyphens/>
        <w:autoSpaceDE w:val="0"/>
        <w:autoSpaceDN w:val="0"/>
        <w:adjustRightInd w:val="0"/>
        <w:spacing w:after="0" w:line="240" w:lineRule="auto"/>
        <w:outlineLvl w:val="2"/>
        <w:rPr>
          <w:rFonts w:ascii="Arial" w:hAnsi="Arial" w:cs="Arial"/>
          <w:sz w:val="24"/>
          <w:szCs w:val="24"/>
        </w:rPr>
      </w:pPr>
      <w:r w:rsidRPr="00D43F96">
        <w:rPr>
          <w:rFonts w:ascii="Arial" w:hAnsi="Arial" w:cs="Arial"/>
          <w:sz w:val="24"/>
          <w:szCs w:val="24"/>
        </w:rPr>
        <w:t>1. ОБЩИЕ ПОЛОЖЕНИЯ</w:t>
      </w:r>
    </w:p>
    <w:p w:rsidR="007C29C1" w:rsidRPr="00D43F96" w:rsidRDefault="007C29C1" w:rsidP="00634596">
      <w:pPr>
        <w:pStyle w:val="ConsPlusTitle"/>
        <w:keepNext/>
        <w:widowControl/>
        <w:suppressAutoHyphens/>
        <w:rPr>
          <w:sz w:val="24"/>
          <w:szCs w:val="24"/>
        </w:rPr>
      </w:pPr>
    </w:p>
    <w:p w:rsidR="0098689C" w:rsidRPr="00D43F96" w:rsidRDefault="0098689C"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1.1.Порядок и условия предоставления субсидий</w:t>
      </w:r>
      <w:r w:rsidRPr="00D43F96">
        <w:rPr>
          <w:rFonts w:ascii="Arial" w:hAnsi="Arial" w:cs="Arial"/>
          <w:b/>
          <w:sz w:val="24"/>
          <w:szCs w:val="24"/>
        </w:rPr>
        <w:t xml:space="preserve"> </w:t>
      </w:r>
      <w:r w:rsidRPr="00D43F96">
        <w:rPr>
          <w:rFonts w:ascii="Arial" w:hAnsi="Arial" w:cs="Arial"/>
          <w:sz w:val="24"/>
          <w:szCs w:val="24"/>
        </w:rPr>
        <w:t>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w:t>
      </w:r>
      <w:r w:rsidR="00DB4860" w:rsidRPr="00D43F96">
        <w:rPr>
          <w:rFonts w:ascii="Arial" w:hAnsi="Arial" w:cs="Arial"/>
          <w:sz w:val="24"/>
          <w:szCs w:val="24"/>
        </w:rPr>
        <w:t xml:space="preserve">едпринимательской деятельности </w:t>
      </w:r>
      <w:r w:rsidRPr="00D43F96">
        <w:rPr>
          <w:rFonts w:ascii="Arial" w:hAnsi="Arial" w:cs="Arial"/>
          <w:sz w:val="24"/>
          <w:szCs w:val="24"/>
        </w:rPr>
        <w:t xml:space="preserve">(далее – Порядок), устанавливают механизм и условия предоставления муниципальной поддержки в форме субсидии на возмещение части расходов, связанных с приобретением и созданием основных средств и началом предпринимательской </w:t>
      </w:r>
      <w:proofErr w:type="gramStart"/>
      <w:r w:rsidRPr="00D43F96">
        <w:rPr>
          <w:rFonts w:ascii="Arial" w:hAnsi="Arial" w:cs="Arial"/>
          <w:sz w:val="24"/>
          <w:szCs w:val="24"/>
        </w:rPr>
        <w:t>деятельности</w:t>
      </w:r>
      <w:proofErr w:type="gramEnd"/>
      <w:r w:rsidRPr="00D43F96">
        <w:rPr>
          <w:rFonts w:ascii="Arial" w:hAnsi="Arial" w:cs="Arial"/>
          <w:sz w:val="24"/>
          <w:szCs w:val="24"/>
        </w:rPr>
        <w:t xml:space="preserve"> вновь созданным субъектам малого предпринимательства (далее - субсидия), а также перечень подлежащих субсидированию</w:t>
      </w:r>
      <w:r w:rsidRPr="00D43F96">
        <w:rPr>
          <w:rFonts w:ascii="Arial" w:hAnsi="Arial" w:cs="Arial"/>
          <w:b/>
          <w:sz w:val="24"/>
          <w:szCs w:val="24"/>
        </w:rPr>
        <w:t xml:space="preserve"> </w:t>
      </w:r>
      <w:r w:rsidRPr="00D43F96">
        <w:rPr>
          <w:rFonts w:ascii="Arial" w:hAnsi="Arial" w:cs="Arial"/>
          <w:sz w:val="24"/>
          <w:szCs w:val="24"/>
        </w:rPr>
        <w:t xml:space="preserve">затрат вновь созданных субъектов малого предпринимательства, связанных с приобретением и созданием основных средств и началом предпринимательской деятельности и категории физических лиц – учредителей юридических лиц, являющихся субъектами малого предпринимательства, относящихся к приоритетной целевой группе. </w:t>
      </w:r>
    </w:p>
    <w:p w:rsidR="0098689C" w:rsidRPr="00D43F96" w:rsidRDefault="00632D59"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1.2. Используемы</w:t>
      </w:r>
      <w:r w:rsidR="0098689C" w:rsidRPr="00D43F96">
        <w:rPr>
          <w:rFonts w:ascii="Arial" w:hAnsi="Arial" w:cs="Arial"/>
          <w:sz w:val="24"/>
          <w:szCs w:val="24"/>
        </w:rPr>
        <w:t>е в настоящем Порядке</w:t>
      </w:r>
      <w:r w:rsidRPr="00D43F96">
        <w:rPr>
          <w:rFonts w:ascii="Arial" w:hAnsi="Arial" w:cs="Arial"/>
          <w:sz w:val="24"/>
          <w:szCs w:val="24"/>
        </w:rPr>
        <w:t xml:space="preserve"> понятия</w:t>
      </w:r>
      <w:r w:rsidR="0098689C" w:rsidRPr="00D43F96">
        <w:rPr>
          <w:rFonts w:ascii="Arial" w:hAnsi="Arial" w:cs="Arial"/>
          <w:sz w:val="24"/>
          <w:szCs w:val="24"/>
        </w:rPr>
        <w:t>:</w:t>
      </w:r>
    </w:p>
    <w:p w:rsidR="0098689C" w:rsidRPr="00D43F96" w:rsidRDefault="0098689C"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  «субъект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98689C" w:rsidRPr="00D43F96" w:rsidRDefault="002117D5" w:rsidP="00634596">
      <w:pPr>
        <w:keepNext/>
        <w:suppressAutoHyphens/>
        <w:autoSpaceDE w:val="0"/>
        <w:autoSpaceDN w:val="0"/>
        <w:adjustRightInd w:val="0"/>
        <w:spacing w:after="0" w:line="240" w:lineRule="auto"/>
        <w:ind w:right="140" w:firstLine="709"/>
        <w:jc w:val="both"/>
        <w:rPr>
          <w:rFonts w:ascii="Arial" w:hAnsi="Arial" w:cs="Arial"/>
          <w:sz w:val="24"/>
          <w:szCs w:val="24"/>
        </w:rPr>
      </w:pPr>
      <w:r w:rsidRPr="00D43F96">
        <w:rPr>
          <w:rFonts w:ascii="Arial" w:hAnsi="Arial" w:cs="Arial"/>
          <w:sz w:val="24"/>
          <w:szCs w:val="24"/>
        </w:rPr>
        <w:t xml:space="preserve"> </w:t>
      </w:r>
      <w:proofErr w:type="gramStart"/>
      <w:r w:rsidR="0098689C" w:rsidRPr="00D43F96">
        <w:rPr>
          <w:rFonts w:ascii="Arial" w:hAnsi="Arial" w:cs="Arial"/>
          <w:sz w:val="24"/>
          <w:szCs w:val="24"/>
        </w:rPr>
        <w:t>-  «</w:t>
      </w:r>
      <w:r w:rsidR="007D2CF5" w:rsidRPr="00D43F96">
        <w:rPr>
          <w:rFonts w:ascii="Arial" w:hAnsi="Arial" w:cs="Arial"/>
          <w:sz w:val="24"/>
          <w:szCs w:val="24"/>
        </w:rPr>
        <w:t>К</w:t>
      </w:r>
      <w:r w:rsidR="00B85942" w:rsidRPr="00D43F96">
        <w:rPr>
          <w:rFonts w:ascii="Arial" w:hAnsi="Arial" w:cs="Arial"/>
          <w:sz w:val="24"/>
          <w:szCs w:val="24"/>
        </w:rPr>
        <w:t xml:space="preserve">онкурсная </w:t>
      </w:r>
      <w:r w:rsidR="0098689C" w:rsidRPr="00D43F96">
        <w:rPr>
          <w:rFonts w:ascii="Arial" w:hAnsi="Arial" w:cs="Arial"/>
          <w:sz w:val="24"/>
          <w:szCs w:val="24"/>
        </w:rPr>
        <w:t xml:space="preserve">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w:t>
      </w:r>
      <w:r w:rsidR="00B85942" w:rsidRPr="00D43F96">
        <w:rPr>
          <w:rFonts w:ascii="Arial" w:hAnsi="Arial" w:cs="Arial"/>
          <w:bCs/>
          <w:sz w:val="24"/>
          <w:szCs w:val="24"/>
        </w:rPr>
        <w:t>проведения конкурса бизнес-проектов (бизнес-планов)</w:t>
      </w:r>
      <w:r w:rsidR="007D2CF5" w:rsidRPr="00D43F96">
        <w:rPr>
          <w:rFonts w:ascii="Arial" w:hAnsi="Arial" w:cs="Arial"/>
          <w:bCs/>
          <w:sz w:val="24"/>
          <w:szCs w:val="24"/>
        </w:rPr>
        <w:t>, ТЭО</w:t>
      </w:r>
      <w:r w:rsidR="00B85942" w:rsidRPr="00D43F96">
        <w:rPr>
          <w:rFonts w:ascii="Arial" w:hAnsi="Arial" w:cs="Arial"/>
          <w:bCs/>
          <w:sz w:val="24"/>
          <w:szCs w:val="24"/>
        </w:rPr>
        <w:t xml:space="preserve"> предоставляемых субъектами малого предпринимательства для получения субсидии</w:t>
      </w:r>
      <w:r w:rsidR="00B85942" w:rsidRPr="00D43F96">
        <w:rPr>
          <w:rFonts w:ascii="Arial" w:hAnsi="Arial" w:cs="Arial"/>
          <w:color w:val="333333"/>
          <w:sz w:val="24"/>
          <w:szCs w:val="24"/>
          <w:shd w:val="clear" w:color="auto" w:fill="FFFFFF"/>
        </w:rPr>
        <w:t xml:space="preserve"> </w:t>
      </w:r>
      <w:r w:rsidR="00B85942" w:rsidRPr="00D43F96">
        <w:rPr>
          <w:rFonts w:ascii="Arial" w:hAnsi="Arial" w:cs="Arial"/>
          <w:bCs/>
          <w:sz w:val="24"/>
          <w:szCs w:val="24"/>
        </w:rPr>
        <w:t>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w:t>
      </w:r>
      <w:proofErr w:type="gramEnd"/>
      <w:r w:rsidR="00B85942" w:rsidRPr="00D43F96">
        <w:rPr>
          <w:rFonts w:ascii="Arial" w:hAnsi="Arial" w:cs="Arial"/>
          <w:bCs/>
          <w:sz w:val="24"/>
          <w:szCs w:val="24"/>
        </w:rPr>
        <w:t xml:space="preserve"> приобретение</w:t>
      </w:r>
      <w:r w:rsidR="007D2CF5" w:rsidRPr="00D43F96">
        <w:rPr>
          <w:rFonts w:ascii="Arial" w:hAnsi="Arial" w:cs="Arial"/>
          <w:bCs/>
          <w:sz w:val="24"/>
          <w:szCs w:val="24"/>
        </w:rPr>
        <w:t>м</w:t>
      </w:r>
      <w:r w:rsidR="00B85942" w:rsidRPr="00D43F96">
        <w:rPr>
          <w:rFonts w:ascii="Arial" w:hAnsi="Arial" w:cs="Arial"/>
          <w:bCs/>
          <w:sz w:val="24"/>
          <w:szCs w:val="24"/>
        </w:rPr>
        <w:t xml:space="preserve"> основных средств</w:t>
      </w:r>
      <w:r w:rsidR="0098689C" w:rsidRPr="00D43F96">
        <w:rPr>
          <w:rFonts w:ascii="Arial" w:hAnsi="Arial" w:cs="Arial"/>
          <w:sz w:val="24"/>
          <w:szCs w:val="24"/>
        </w:rPr>
        <w:t>;</w:t>
      </w:r>
    </w:p>
    <w:p w:rsidR="0098689C" w:rsidRPr="00D43F96" w:rsidRDefault="0098689C"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 «основные средства» - это </w:t>
      </w:r>
      <w:hyperlink r:id="rId18" w:tooltip="Средства труда" w:history="1">
        <w:r w:rsidRPr="00D43F96">
          <w:rPr>
            <w:rStyle w:val="a6"/>
            <w:rFonts w:ascii="Arial" w:hAnsi="Arial" w:cs="Arial"/>
            <w:color w:val="auto"/>
            <w:sz w:val="24"/>
            <w:szCs w:val="24"/>
            <w:u w:val="none"/>
          </w:rPr>
          <w:t>средства труда</w:t>
        </w:r>
      </w:hyperlink>
      <w:r w:rsidRPr="00D43F96">
        <w:rPr>
          <w:rFonts w:ascii="Arial" w:hAnsi="Arial" w:cs="Arial"/>
          <w:sz w:val="24"/>
          <w:szCs w:val="24"/>
        </w:rPr>
        <w:t xml:space="preserve">, которые участвуют в </w:t>
      </w:r>
      <w:hyperlink r:id="rId19" w:tooltip="Производственный процесс" w:history="1">
        <w:r w:rsidRPr="00D43F96">
          <w:rPr>
            <w:rStyle w:val="a6"/>
            <w:rFonts w:ascii="Arial" w:hAnsi="Arial" w:cs="Arial"/>
            <w:color w:val="auto"/>
            <w:sz w:val="24"/>
            <w:szCs w:val="24"/>
            <w:u w:val="none"/>
          </w:rPr>
          <w:t>производственном процессе</w:t>
        </w:r>
      </w:hyperlink>
      <w:r w:rsidRPr="00D43F96">
        <w:rPr>
          <w:rFonts w:ascii="Arial" w:hAnsi="Arial" w:cs="Arial"/>
          <w:sz w:val="24"/>
          <w:szCs w:val="24"/>
        </w:rPr>
        <w:t xml:space="preserve">, сохраняя при этом свою натуральную форму. </w:t>
      </w:r>
      <w:proofErr w:type="gramStart"/>
      <w:r w:rsidRPr="00D43F96">
        <w:rPr>
          <w:rFonts w:ascii="Arial" w:hAnsi="Arial" w:cs="Arial"/>
          <w:sz w:val="24"/>
          <w:szCs w:val="24"/>
        </w:rPr>
        <w:t>Предназначаются для нужд основной деятельности субъектов малого предпринимательства и должны</w:t>
      </w:r>
      <w:proofErr w:type="gramEnd"/>
      <w:r w:rsidRPr="00D43F96">
        <w:rPr>
          <w:rFonts w:ascii="Arial" w:hAnsi="Arial" w:cs="Arial"/>
          <w:sz w:val="24"/>
          <w:szCs w:val="24"/>
        </w:rPr>
        <w:t xml:space="preserve"> иметь срок использования более</w:t>
      </w:r>
      <w:r w:rsidR="00632D59" w:rsidRPr="00D43F96">
        <w:rPr>
          <w:rFonts w:ascii="Arial" w:hAnsi="Arial" w:cs="Arial"/>
          <w:sz w:val="24"/>
          <w:szCs w:val="24"/>
        </w:rPr>
        <w:t xml:space="preserve"> </w:t>
      </w:r>
      <w:r w:rsidRPr="00D43F96">
        <w:rPr>
          <w:rFonts w:ascii="Arial" w:hAnsi="Arial" w:cs="Arial"/>
          <w:sz w:val="24"/>
          <w:szCs w:val="24"/>
        </w:rPr>
        <w:t>12-ти месяцев</w:t>
      </w:r>
      <w:r w:rsidR="00632D59" w:rsidRPr="00D43F96">
        <w:rPr>
          <w:rFonts w:ascii="Arial" w:hAnsi="Arial" w:cs="Arial"/>
          <w:sz w:val="24"/>
          <w:szCs w:val="24"/>
        </w:rPr>
        <w:t xml:space="preserve"> и первоначальной стоимостью более 40 000 рублей</w:t>
      </w:r>
      <w:r w:rsidR="002117D5" w:rsidRPr="00D43F96">
        <w:rPr>
          <w:rFonts w:ascii="Arial" w:hAnsi="Arial" w:cs="Arial"/>
          <w:sz w:val="24"/>
          <w:szCs w:val="24"/>
        </w:rPr>
        <w:t xml:space="preserve"> (за исключением рабочего, продуктивного и племенного скота, семей пчел). </w:t>
      </w:r>
      <w:r w:rsidRPr="00D43F96">
        <w:rPr>
          <w:rFonts w:ascii="Arial" w:hAnsi="Arial" w:cs="Arial"/>
          <w:sz w:val="24"/>
          <w:szCs w:val="24"/>
        </w:rPr>
        <w:t>К основным средствам в рамках муниципальной программы относятся: рабочие, силовые машины и оборудование, измерительные и регулирующие приборы и устройства, вычислительная техника, грузовые транспортные средства, сельхоз. техника, инструмент, производственный и хозяйственный инвентарь и принадлежности, рабочий, продуктивный и племенной скот, семьи пчел;</w:t>
      </w:r>
    </w:p>
    <w:p w:rsidR="0098689C" w:rsidRPr="00D43F96" w:rsidRDefault="0098689C"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lastRenderedPageBreak/>
        <w:t xml:space="preserve">- </w:t>
      </w:r>
      <w:r w:rsidR="007D2CF5" w:rsidRPr="00D43F96">
        <w:rPr>
          <w:rFonts w:ascii="Arial" w:hAnsi="Arial" w:cs="Arial"/>
          <w:sz w:val="24"/>
          <w:szCs w:val="24"/>
        </w:rPr>
        <w:t>«З</w:t>
      </w:r>
      <w:r w:rsidRPr="00D43F96">
        <w:rPr>
          <w:rFonts w:ascii="Arial" w:hAnsi="Arial" w:cs="Arial"/>
          <w:sz w:val="24"/>
          <w:szCs w:val="24"/>
        </w:rPr>
        <w:t>аявитель» - субъект малого предпринимательства, подавший заявление о предоставлении субсидии по форме согласно приложению № 1 к настоящему Порядку;</w:t>
      </w:r>
    </w:p>
    <w:p w:rsidR="007D2CF5" w:rsidRPr="00D43F96" w:rsidRDefault="007D2CF5" w:rsidP="00634596">
      <w:pPr>
        <w:keepNext/>
        <w:suppressAutoHyphens/>
        <w:autoSpaceDE w:val="0"/>
        <w:autoSpaceDN w:val="0"/>
        <w:adjustRightInd w:val="0"/>
        <w:spacing w:after="0" w:line="240" w:lineRule="auto"/>
        <w:ind w:right="140" w:firstLine="709"/>
        <w:jc w:val="both"/>
        <w:rPr>
          <w:rFonts w:ascii="Arial" w:hAnsi="Arial" w:cs="Arial"/>
          <w:sz w:val="24"/>
          <w:szCs w:val="24"/>
        </w:rPr>
      </w:pPr>
      <w:r w:rsidRPr="00D43F96">
        <w:rPr>
          <w:rFonts w:ascii="Arial" w:hAnsi="Arial" w:cs="Arial"/>
          <w:sz w:val="24"/>
          <w:szCs w:val="24"/>
        </w:rPr>
        <w:t>- «З</w:t>
      </w:r>
      <w:r w:rsidR="0098689C" w:rsidRPr="00D43F96">
        <w:rPr>
          <w:rFonts w:ascii="Arial" w:hAnsi="Arial" w:cs="Arial"/>
          <w:sz w:val="24"/>
          <w:szCs w:val="24"/>
        </w:rPr>
        <w:t xml:space="preserve">аявка» - </w:t>
      </w:r>
      <w:r w:rsidRPr="00D43F96">
        <w:rPr>
          <w:rFonts w:ascii="Arial" w:hAnsi="Arial" w:cs="Arial"/>
          <w:sz w:val="24"/>
          <w:szCs w:val="24"/>
        </w:rPr>
        <w:t>комплект документов (включая заявление), поданный Заявителем для принятия Конкурсной комиссией решения о предоставлении Заявителю субсидии;</w:t>
      </w:r>
    </w:p>
    <w:p w:rsidR="0098689C" w:rsidRPr="00D43F96" w:rsidRDefault="0098689C" w:rsidP="00634596">
      <w:pPr>
        <w:keepNext/>
        <w:suppressAutoHyphens/>
        <w:spacing w:after="0" w:line="240" w:lineRule="auto"/>
        <w:ind w:firstLine="567"/>
        <w:jc w:val="both"/>
        <w:rPr>
          <w:rFonts w:ascii="Arial" w:hAnsi="Arial" w:cs="Arial"/>
          <w:sz w:val="24"/>
          <w:szCs w:val="24"/>
        </w:rPr>
      </w:pPr>
      <w:r w:rsidRPr="00D43F96">
        <w:rPr>
          <w:rStyle w:val="af6"/>
          <w:rFonts w:ascii="Arial" w:hAnsi="Arial" w:cs="Arial"/>
          <w:sz w:val="24"/>
          <w:szCs w:val="24"/>
        </w:rPr>
        <w:t xml:space="preserve">- </w:t>
      </w:r>
      <w:r w:rsidR="00A72DAB" w:rsidRPr="00D43F96">
        <w:rPr>
          <w:rStyle w:val="af6"/>
          <w:rFonts w:ascii="Arial" w:hAnsi="Arial" w:cs="Arial"/>
          <w:sz w:val="24"/>
          <w:szCs w:val="24"/>
        </w:rPr>
        <w:t>«</w:t>
      </w:r>
      <w:r w:rsidRPr="00D43F96">
        <w:rPr>
          <w:rStyle w:val="af6"/>
          <w:rFonts w:ascii="Arial" w:hAnsi="Arial" w:cs="Arial"/>
          <w:b w:val="0"/>
          <w:sz w:val="24"/>
          <w:szCs w:val="24"/>
        </w:rPr>
        <w:t>бизнес-план</w:t>
      </w:r>
      <w:r w:rsidR="00A72DAB" w:rsidRPr="00D43F96">
        <w:rPr>
          <w:rStyle w:val="af6"/>
          <w:rFonts w:ascii="Arial" w:hAnsi="Arial" w:cs="Arial"/>
          <w:b w:val="0"/>
          <w:sz w:val="24"/>
          <w:szCs w:val="24"/>
        </w:rPr>
        <w:t>»</w:t>
      </w:r>
      <w:r w:rsidRPr="00D43F96">
        <w:rPr>
          <w:rFonts w:ascii="Arial" w:hAnsi="Arial" w:cs="Arial"/>
          <w:sz w:val="24"/>
          <w:szCs w:val="24"/>
        </w:rPr>
        <w:t xml:space="preserve"> — это документ, содержащий комплекс технико-экономических расчетов, а также описание практических действий и мероприятий для реализации п</w:t>
      </w:r>
      <w:r w:rsidR="00632D59" w:rsidRPr="00D43F96">
        <w:rPr>
          <w:rFonts w:ascii="Arial" w:hAnsi="Arial" w:cs="Arial"/>
          <w:sz w:val="24"/>
          <w:szCs w:val="24"/>
        </w:rPr>
        <w:t>редполагаемого (нового) бизнеса;</w:t>
      </w:r>
    </w:p>
    <w:p w:rsidR="00632D59" w:rsidRPr="00D43F96" w:rsidRDefault="007D2CF5" w:rsidP="00634596">
      <w:pPr>
        <w:keepNext/>
        <w:suppressAutoHyphens/>
        <w:spacing w:after="0" w:line="240" w:lineRule="auto"/>
        <w:ind w:firstLine="567"/>
        <w:jc w:val="both"/>
        <w:rPr>
          <w:rFonts w:ascii="Arial" w:hAnsi="Arial" w:cs="Arial"/>
          <w:sz w:val="24"/>
          <w:szCs w:val="24"/>
        </w:rPr>
      </w:pPr>
      <w:r w:rsidRPr="00D43F96">
        <w:rPr>
          <w:rFonts w:ascii="Arial" w:hAnsi="Arial" w:cs="Arial"/>
          <w:sz w:val="24"/>
          <w:szCs w:val="24"/>
        </w:rPr>
        <w:t>- «П</w:t>
      </w:r>
      <w:r w:rsidR="00632D59" w:rsidRPr="00D43F96">
        <w:rPr>
          <w:rFonts w:ascii="Arial" w:hAnsi="Arial" w:cs="Arial"/>
          <w:sz w:val="24"/>
          <w:szCs w:val="24"/>
        </w:rPr>
        <w:t>олучатель субсидии» - заявитель, в отношении которого принято положительное решение о предоставлении субсидии;</w:t>
      </w:r>
    </w:p>
    <w:p w:rsidR="00632D59" w:rsidRPr="00D43F96" w:rsidRDefault="00632D59"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 «аналогичная поддержка» - это государственная или муниципальная финансовая поддержка, оказанная в отношении субъекта малого предпринимательства на возмещение части одних и тех же затра</w:t>
      </w:r>
      <w:r w:rsidR="00B85942" w:rsidRPr="00D43F96">
        <w:rPr>
          <w:rFonts w:ascii="Arial" w:hAnsi="Arial" w:cs="Arial"/>
          <w:sz w:val="24"/>
          <w:szCs w:val="24"/>
        </w:rPr>
        <w:t>т, заявленных на субсидирование;</w:t>
      </w:r>
    </w:p>
    <w:p w:rsidR="00DB4860" w:rsidRPr="00D43F96" w:rsidRDefault="007D2CF5" w:rsidP="00634596">
      <w:pPr>
        <w:keepNext/>
        <w:suppressAutoHyphens/>
        <w:autoSpaceDE w:val="0"/>
        <w:autoSpaceDN w:val="0"/>
        <w:adjustRightInd w:val="0"/>
        <w:spacing w:after="0" w:line="240" w:lineRule="auto"/>
        <w:ind w:right="140" w:firstLine="709"/>
        <w:jc w:val="both"/>
        <w:rPr>
          <w:rFonts w:ascii="Arial" w:hAnsi="Arial" w:cs="Arial"/>
          <w:bCs/>
          <w:sz w:val="24"/>
          <w:szCs w:val="24"/>
        </w:rPr>
      </w:pPr>
      <w:r w:rsidRPr="00D43F96">
        <w:rPr>
          <w:rFonts w:ascii="Arial" w:hAnsi="Arial" w:cs="Arial"/>
          <w:bCs/>
          <w:sz w:val="24"/>
          <w:szCs w:val="24"/>
        </w:rPr>
        <w:t>- «социальное предпринимательство» -</w:t>
      </w:r>
      <w:r w:rsidR="003A287A" w:rsidRPr="00D43F96">
        <w:rPr>
          <w:rFonts w:ascii="Arial" w:hAnsi="Arial" w:cs="Arial"/>
          <w:bCs/>
          <w:sz w:val="24"/>
          <w:szCs w:val="24"/>
        </w:rPr>
        <w:t xml:space="preserve"> </w:t>
      </w:r>
      <w:r w:rsidRPr="00D43F96">
        <w:rPr>
          <w:rFonts w:ascii="Arial" w:hAnsi="Arial" w:cs="Arial"/>
          <w:bCs/>
          <w:sz w:val="24"/>
          <w:szCs w:val="24"/>
        </w:rPr>
        <w:t> субъекты малого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ED6971" w:rsidRPr="00D43F96" w:rsidRDefault="00ED6971" w:rsidP="00634596">
      <w:pPr>
        <w:keepNext/>
        <w:suppressAutoHyphens/>
        <w:autoSpaceDE w:val="0"/>
        <w:autoSpaceDN w:val="0"/>
        <w:adjustRightInd w:val="0"/>
        <w:spacing w:after="0" w:line="240" w:lineRule="auto"/>
        <w:ind w:right="140" w:firstLine="709"/>
        <w:jc w:val="both"/>
        <w:rPr>
          <w:rFonts w:ascii="Arial" w:hAnsi="Arial" w:cs="Arial"/>
          <w:sz w:val="24"/>
          <w:szCs w:val="24"/>
        </w:rPr>
      </w:pPr>
      <w:r w:rsidRPr="00D43F96">
        <w:rPr>
          <w:rFonts w:ascii="Arial" w:hAnsi="Arial" w:cs="Arial"/>
          <w:sz w:val="24"/>
          <w:szCs w:val="24"/>
        </w:rPr>
        <w:t xml:space="preserve">1.3. Предоставление субсидии субъектам малого предпринимательства производится </w:t>
      </w:r>
      <w:r w:rsidR="00090507" w:rsidRPr="00D43F96">
        <w:rPr>
          <w:rFonts w:ascii="Arial" w:hAnsi="Arial" w:cs="Arial"/>
          <w:sz w:val="24"/>
          <w:szCs w:val="24"/>
        </w:rPr>
        <w:t xml:space="preserve">на конкурсной основе </w:t>
      </w:r>
      <w:r w:rsidRPr="00D43F96">
        <w:rPr>
          <w:rFonts w:ascii="Arial" w:hAnsi="Arial" w:cs="Arial"/>
          <w:sz w:val="24"/>
          <w:szCs w:val="24"/>
        </w:rPr>
        <w:t xml:space="preserve">в пределах средств, предусмотренных на эти цели Постановлением администрации Канского района Красноярского края «Об утверждении муниципальной программы «Развитие малого и среднего предпринимательства в Канском районе», и решением Канского районного Совета депутатов о районном бюджете на очередной финансовый год и плановый период. </w:t>
      </w:r>
    </w:p>
    <w:p w:rsidR="00ED6971" w:rsidRPr="00D43F96" w:rsidRDefault="00ED6971" w:rsidP="00634596">
      <w:pPr>
        <w:keepNext/>
        <w:suppressAutoHyphens/>
        <w:spacing w:after="0" w:line="240" w:lineRule="auto"/>
        <w:ind w:firstLine="709"/>
        <w:jc w:val="both"/>
        <w:rPr>
          <w:rFonts w:ascii="Arial" w:eastAsia="Calibri" w:hAnsi="Arial" w:cs="Arial"/>
          <w:sz w:val="24"/>
          <w:szCs w:val="24"/>
        </w:rPr>
      </w:pPr>
      <w:r w:rsidRPr="00D43F96">
        <w:rPr>
          <w:rFonts w:ascii="Arial" w:hAnsi="Arial" w:cs="Arial"/>
          <w:sz w:val="24"/>
          <w:szCs w:val="24"/>
        </w:rPr>
        <w:t xml:space="preserve">1.4. </w:t>
      </w:r>
      <w:r w:rsidRPr="00D43F96">
        <w:rPr>
          <w:rFonts w:ascii="Arial" w:eastAsia="Calibri" w:hAnsi="Arial" w:cs="Arial"/>
          <w:sz w:val="24"/>
          <w:szCs w:val="24"/>
        </w:rPr>
        <w:t>Субсидии предоставляются субъектам малого предпринимательства на конкурсной основе за счёт бюджетных средств, предусмотренных на реализацию данного мероприятия.</w:t>
      </w:r>
    </w:p>
    <w:p w:rsidR="00DB4860" w:rsidRPr="00D43F96" w:rsidRDefault="00ED6971" w:rsidP="00634596">
      <w:pPr>
        <w:keepNext/>
        <w:suppressAutoHyphens/>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1.5. Организатором конкурса являетс</w:t>
      </w:r>
      <w:r w:rsidR="007C7D7E" w:rsidRPr="00D43F96">
        <w:rPr>
          <w:rFonts w:ascii="Arial" w:eastAsia="Calibri" w:hAnsi="Arial" w:cs="Arial"/>
          <w:sz w:val="24"/>
          <w:szCs w:val="24"/>
        </w:rPr>
        <w:t>я администрация Канского района</w:t>
      </w:r>
      <w:r w:rsidR="007C7D7E" w:rsidRPr="00D43F96">
        <w:rPr>
          <w:rFonts w:ascii="Arial" w:hAnsi="Arial" w:cs="Arial"/>
          <w:sz w:val="24"/>
          <w:szCs w:val="24"/>
        </w:rPr>
        <w:t xml:space="preserve"> в лице отдела планирования и экономического развития (далее - Отдел).</w:t>
      </w:r>
      <w:r w:rsidRPr="00D43F96">
        <w:rPr>
          <w:rFonts w:ascii="Arial" w:eastAsia="Calibri" w:hAnsi="Arial" w:cs="Arial"/>
          <w:sz w:val="24"/>
          <w:szCs w:val="24"/>
        </w:rPr>
        <w:t xml:space="preserve"> </w:t>
      </w:r>
    </w:p>
    <w:p w:rsidR="00ED6971" w:rsidRPr="00D43F96" w:rsidRDefault="00ED6971" w:rsidP="00634596">
      <w:pPr>
        <w:keepNext/>
        <w:suppressAutoHyphens/>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 xml:space="preserve">1.6. Решение о предоставлении субсидии принимается Конкурсной комиссией по конкурсному отбору </w:t>
      </w:r>
      <w:proofErr w:type="gramStart"/>
      <w:r w:rsidRPr="00D43F96">
        <w:rPr>
          <w:rFonts w:ascii="Arial" w:eastAsia="Calibri" w:hAnsi="Arial" w:cs="Arial"/>
          <w:sz w:val="24"/>
          <w:szCs w:val="24"/>
        </w:rPr>
        <w:t>бизнес-проектов</w:t>
      </w:r>
      <w:proofErr w:type="gramEnd"/>
      <w:r w:rsidRPr="00D43F96">
        <w:rPr>
          <w:rFonts w:ascii="Arial" w:eastAsia="Calibri" w:hAnsi="Arial" w:cs="Arial"/>
          <w:sz w:val="24"/>
          <w:szCs w:val="24"/>
        </w:rPr>
        <w:t xml:space="preserve"> (бизнес-планов). </w:t>
      </w:r>
    </w:p>
    <w:p w:rsidR="00ED6971" w:rsidRPr="00D43F96" w:rsidRDefault="00ED6971" w:rsidP="00634596">
      <w:pPr>
        <w:keepNext/>
        <w:suppressAutoHyphens/>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 xml:space="preserve">1.7. Сроки проведения конкурса </w:t>
      </w:r>
      <w:r w:rsidR="001A1B3C" w:rsidRPr="00D43F96">
        <w:rPr>
          <w:rFonts w:ascii="Arial" w:eastAsia="Calibri" w:hAnsi="Arial" w:cs="Arial"/>
          <w:sz w:val="24"/>
          <w:szCs w:val="24"/>
        </w:rPr>
        <w:t>утверждаю</w:t>
      </w:r>
      <w:r w:rsidRPr="00D43F96">
        <w:rPr>
          <w:rFonts w:ascii="Arial" w:eastAsia="Calibri" w:hAnsi="Arial" w:cs="Arial"/>
          <w:sz w:val="24"/>
          <w:szCs w:val="24"/>
        </w:rPr>
        <w:t xml:space="preserve">тся </w:t>
      </w:r>
      <w:r w:rsidR="00DB4860" w:rsidRPr="00D43F96">
        <w:rPr>
          <w:rFonts w:ascii="Arial" w:eastAsia="Calibri" w:hAnsi="Arial" w:cs="Arial"/>
          <w:sz w:val="24"/>
          <w:szCs w:val="24"/>
        </w:rPr>
        <w:t xml:space="preserve">постановлением </w:t>
      </w:r>
      <w:r w:rsidR="002743B2" w:rsidRPr="00D43F96">
        <w:rPr>
          <w:rFonts w:ascii="Arial" w:hAnsi="Arial" w:cs="Arial"/>
          <w:sz w:val="24"/>
          <w:szCs w:val="24"/>
        </w:rPr>
        <w:t>администрации Канского района.</w:t>
      </w:r>
      <w:r w:rsidR="00DB4860" w:rsidRPr="00D43F96">
        <w:rPr>
          <w:rFonts w:ascii="Arial" w:eastAsia="Calibri" w:hAnsi="Arial" w:cs="Arial"/>
          <w:sz w:val="24"/>
          <w:szCs w:val="24"/>
        </w:rPr>
        <w:t xml:space="preserve"> </w:t>
      </w:r>
    </w:p>
    <w:p w:rsidR="001A1B3C" w:rsidRPr="00D43F96" w:rsidRDefault="001A1B3C" w:rsidP="00634596">
      <w:pPr>
        <w:keepNext/>
        <w:suppressAutoHyphens/>
        <w:spacing w:after="0" w:line="240" w:lineRule="auto"/>
        <w:ind w:left="360"/>
        <w:outlineLvl w:val="1"/>
        <w:rPr>
          <w:rFonts w:ascii="Arial" w:hAnsi="Arial" w:cs="Arial"/>
          <w:sz w:val="24"/>
          <w:szCs w:val="24"/>
        </w:rPr>
      </w:pPr>
      <w:bookmarkStart w:id="7" w:name="Условияпредоставлениясубсидии"/>
    </w:p>
    <w:p w:rsidR="00ED6971" w:rsidRPr="00D43F96" w:rsidRDefault="005F44CE" w:rsidP="00634596">
      <w:pPr>
        <w:keepNext/>
        <w:suppressAutoHyphens/>
        <w:spacing w:after="0" w:line="240" w:lineRule="auto"/>
        <w:ind w:left="360"/>
        <w:outlineLvl w:val="1"/>
        <w:rPr>
          <w:rFonts w:ascii="Arial" w:hAnsi="Arial" w:cs="Arial"/>
          <w:sz w:val="24"/>
          <w:szCs w:val="24"/>
        </w:rPr>
      </w:pPr>
      <w:r w:rsidRPr="00D43F96">
        <w:rPr>
          <w:rFonts w:ascii="Arial" w:hAnsi="Arial" w:cs="Arial"/>
          <w:sz w:val="24"/>
          <w:szCs w:val="24"/>
        </w:rPr>
        <w:t xml:space="preserve">2. </w:t>
      </w:r>
      <w:r w:rsidR="00ED6971" w:rsidRPr="00D43F96">
        <w:rPr>
          <w:rFonts w:ascii="Arial" w:hAnsi="Arial" w:cs="Arial"/>
          <w:sz w:val="24"/>
          <w:szCs w:val="24"/>
        </w:rPr>
        <w:t>УСЛОВИЯ ПРЕДОСТАВЛЕНИЯ СУБСИДИИ</w:t>
      </w:r>
      <w:bookmarkEnd w:id="7"/>
    </w:p>
    <w:p w:rsidR="00ED6971" w:rsidRPr="00D43F96" w:rsidRDefault="00ED6971" w:rsidP="00634596">
      <w:pPr>
        <w:keepNext/>
        <w:suppressAutoHyphens/>
        <w:spacing w:after="0" w:line="240" w:lineRule="auto"/>
        <w:ind w:left="720"/>
        <w:outlineLvl w:val="1"/>
        <w:rPr>
          <w:rFonts w:ascii="Arial" w:hAnsi="Arial" w:cs="Arial"/>
          <w:sz w:val="24"/>
          <w:szCs w:val="24"/>
        </w:rPr>
      </w:pPr>
    </w:p>
    <w:p w:rsidR="00ED6971" w:rsidRPr="00D43F96" w:rsidRDefault="00ED6971"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2.1. Субсидии предоставляются вновь созданным субъектам малого предпринимательства </w:t>
      </w:r>
      <w:r w:rsidRPr="00D43F96">
        <w:rPr>
          <w:rFonts w:ascii="Arial" w:hAnsi="Arial" w:cs="Arial"/>
          <w:bCs/>
          <w:sz w:val="24"/>
          <w:szCs w:val="24"/>
        </w:rPr>
        <w:t>- производителям товаров, работ, услуг</w:t>
      </w:r>
      <w:r w:rsidRPr="00D43F96">
        <w:rPr>
          <w:rFonts w:ascii="Arial" w:hAnsi="Arial" w:cs="Arial"/>
          <w:sz w:val="24"/>
          <w:szCs w:val="24"/>
        </w:rPr>
        <w:t>, осуществляющим свою деятельность в производственной сфере и (или) оказывающим социально-значимые услуги</w:t>
      </w:r>
      <w:r w:rsidR="001A1B3C" w:rsidRPr="00D43F96">
        <w:rPr>
          <w:rFonts w:ascii="Arial" w:hAnsi="Arial" w:cs="Arial"/>
          <w:sz w:val="24"/>
          <w:szCs w:val="24"/>
        </w:rPr>
        <w:t>, являющие</w:t>
      </w:r>
      <w:r w:rsidRPr="00D43F96">
        <w:rPr>
          <w:rFonts w:ascii="Arial" w:hAnsi="Arial" w:cs="Arial"/>
          <w:sz w:val="24"/>
          <w:szCs w:val="24"/>
        </w:rPr>
        <w:t xml:space="preserve">ся приоритетными для </w:t>
      </w:r>
      <w:r w:rsidR="0047545A" w:rsidRPr="00D43F96">
        <w:rPr>
          <w:rFonts w:ascii="Arial" w:hAnsi="Arial" w:cs="Arial"/>
          <w:sz w:val="24"/>
          <w:szCs w:val="24"/>
        </w:rPr>
        <w:t xml:space="preserve">Канского района </w:t>
      </w:r>
      <w:r w:rsidRPr="00D43F96">
        <w:rPr>
          <w:rFonts w:ascii="Arial" w:hAnsi="Arial" w:cs="Arial"/>
          <w:sz w:val="24"/>
          <w:szCs w:val="24"/>
        </w:rPr>
        <w:t xml:space="preserve">в соответствии с Общероссийским </w:t>
      </w:r>
      <w:hyperlink r:id="rId20" w:history="1">
        <w:r w:rsidRPr="00D43F96">
          <w:rPr>
            <w:rFonts w:ascii="Arial" w:hAnsi="Arial" w:cs="Arial"/>
            <w:sz w:val="24"/>
            <w:szCs w:val="24"/>
          </w:rPr>
          <w:t>классификатором</w:t>
        </w:r>
      </w:hyperlink>
      <w:r w:rsidRPr="00D43F96">
        <w:rPr>
          <w:rFonts w:ascii="Arial" w:hAnsi="Arial" w:cs="Arial"/>
          <w:sz w:val="24"/>
          <w:szCs w:val="24"/>
        </w:rPr>
        <w:t xml:space="preserve"> видов экономической деятельности, утвержденным Приказом Федерального агентства по техническому регулированию и метрологии от 22.11.2007 № 329-ст «Общероссийский классификатор видов экономической деятельности ОК 029-2007 (КДЕС</w:t>
      </w:r>
      <w:proofErr w:type="gramStart"/>
      <w:r w:rsidRPr="00D43F96">
        <w:rPr>
          <w:rFonts w:ascii="Arial" w:hAnsi="Arial" w:cs="Arial"/>
          <w:sz w:val="24"/>
          <w:szCs w:val="24"/>
        </w:rPr>
        <w:t xml:space="preserve"> Р</w:t>
      </w:r>
      <w:proofErr w:type="gramEnd"/>
      <w:r w:rsidRPr="00D43F96">
        <w:rPr>
          <w:rFonts w:ascii="Arial" w:hAnsi="Arial" w:cs="Arial"/>
          <w:sz w:val="24"/>
          <w:szCs w:val="24"/>
        </w:rPr>
        <w:t xml:space="preserve">ед. 1.1)» согласно перечню приоритетных </w:t>
      </w:r>
      <w:proofErr w:type="gramStart"/>
      <w:r w:rsidRPr="00D43F96">
        <w:rPr>
          <w:rFonts w:ascii="Arial" w:hAnsi="Arial" w:cs="Arial"/>
          <w:sz w:val="24"/>
          <w:szCs w:val="24"/>
        </w:rPr>
        <w:t xml:space="preserve">видов экономической деятельности, для </w:t>
      </w:r>
      <w:r w:rsidRPr="00D43F96">
        <w:rPr>
          <w:rFonts w:ascii="Arial" w:hAnsi="Arial" w:cs="Arial"/>
          <w:sz w:val="24"/>
          <w:szCs w:val="24"/>
        </w:rPr>
        <w:lastRenderedPageBreak/>
        <w:t>оказания финансовой поддержки субъектам малого предпринимательства</w:t>
      </w:r>
      <w:r w:rsidR="0047545A" w:rsidRPr="00D43F96">
        <w:rPr>
          <w:rFonts w:ascii="Arial" w:hAnsi="Arial" w:cs="Arial"/>
          <w:sz w:val="24"/>
          <w:szCs w:val="24"/>
        </w:rPr>
        <w:t xml:space="preserve"> Канского района</w:t>
      </w:r>
      <w:r w:rsidRPr="00D43F96">
        <w:rPr>
          <w:rFonts w:ascii="Arial" w:hAnsi="Arial" w:cs="Arial"/>
          <w:sz w:val="24"/>
          <w:szCs w:val="24"/>
        </w:rPr>
        <w:t xml:space="preserve">, приведенном в </w:t>
      </w:r>
      <w:hyperlink w:anchor="Приложение1" w:history="1">
        <w:r w:rsidRPr="00D43F96">
          <w:rPr>
            <w:rStyle w:val="a6"/>
            <w:rFonts w:ascii="Arial" w:hAnsi="Arial" w:cs="Arial"/>
            <w:color w:val="auto"/>
            <w:sz w:val="24"/>
            <w:szCs w:val="24"/>
            <w:u w:val="none"/>
          </w:rPr>
          <w:t xml:space="preserve">Приложении </w:t>
        </w:r>
        <w:r w:rsidR="004202CD" w:rsidRPr="00D43F96">
          <w:rPr>
            <w:rStyle w:val="a6"/>
            <w:rFonts w:ascii="Arial" w:hAnsi="Arial" w:cs="Arial"/>
            <w:color w:val="auto"/>
            <w:sz w:val="24"/>
            <w:szCs w:val="24"/>
            <w:u w:val="none"/>
          </w:rPr>
          <w:t>6</w:t>
        </w:r>
        <w:r w:rsidRPr="00D43F96">
          <w:rPr>
            <w:rStyle w:val="a6"/>
            <w:rFonts w:ascii="Arial" w:hAnsi="Arial" w:cs="Arial"/>
            <w:color w:val="auto"/>
            <w:sz w:val="24"/>
            <w:szCs w:val="24"/>
            <w:u w:val="none"/>
          </w:rPr>
          <w:t xml:space="preserve"> к </w:t>
        </w:r>
        <w:r w:rsidR="004202CD" w:rsidRPr="00D43F96">
          <w:rPr>
            <w:rStyle w:val="a6"/>
            <w:rFonts w:ascii="Arial" w:hAnsi="Arial" w:cs="Arial"/>
            <w:color w:val="auto"/>
            <w:sz w:val="24"/>
            <w:szCs w:val="24"/>
            <w:u w:val="none"/>
          </w:rPr>
          <w:t>муниципальной программе</w:t>
        </w:r>
      </w:hyperlink>
      <w:r w:rsidRPr="00D43F96">
        <w:rPr>
          <w:rFonts w:ascii="Arial" w:hAnsi="Arial" w:cs="Arial"/>
          <w:sz w:val="24"/>
          <w:szCs w:val="24"/>
        </w:rPr>
        <w:t>.</w:t>
      </w:r>
      <w:proofErr w:type="gramEnd"/>
    </w:p>
    <w:p w:rsidR="00ED6971" w:rsidRPr="00D43F96" w:rsidRDefault="008765E8" w:rsidP="00634596">
      <w:pPr>
        <w:keepNext/>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2.2</w:t>
      </w:r>
      <w:r w:rsidR="00ED6971" w:rsidRPr="00D43F96">
        <w:rPr>
          <w:rFonts w:ascii="Arial" w:eastAsia="Calibri" w:hAnsi="Arial" w:cs="Arial"/>
          <w:sz w:val="24"/>
          <w:szCs w:val="24"/>
        </w:rPr>
        <w:t xml:space="preserve">. </w:t>
      </w:r>
      <w:bookmarkStart w:id="8" w:name="Расходы"/>
      <w:r w:rsidR="00ED6971" w:rsidRPr="00D43F96">
        <w:rPr>
          <w:rFonts w:ascii="Arial" w:eastAsia="Calibri" w:hAnsi="Arial" w:cs="Arial"/>
          <w:sz w:val="24"/>
          <w:szCs w:val="24"/>
        </w:rPr>
        <w:t>В перечень</w:t>
      </w:r>
      <w:bookmarkEnd w:id="8"/>
      <w:r w:rsidR="00ED6971" w:rsidRPr="00D43F96">
        <w:rPr>
          <w:rFonts w:ascii="Arial" w:eastAsia="Calibri" w:hAnsi="Arial" w:cs="Arial"/>
          <w:sz w:val="24"/>
          <w:szCs w:val="24"/>
        </w:rPr>
        <w:t xml:space="preserve"> субсидируемых затрат субъектов малого предпринимательства, связанных с </w:t>
      </w:r>
      <w:r w:rsidR="00ED6971" w:rsidRPr="00D43F96">
        <w:rPr>
          <w:rFonts w:ascii="Arial" w:hAnsi="Arial" w:cs="Arial"/>
          <w:bCs/>
          <w:sz w:val="24"/>
          <w:szCs w:val="24"/>
        </w:rPr>
        <w:t>государственной регистрацией юридического лица или индивидуального предпринимателя, расходов, связанных с началом пр</w:t>
      </w:r>
      <w:r w:rsidR="0047545A" w:rsidRPr="00D43F96">
        <w:rPr>
          <w:rFonts w:ascii="Arial" w:hAnsi="Arial" w:cs="Arial"/>
          <w:bCs/>
          <w:sz w:val="24"/>
          <w:szCs w:val="24"/>
        </w:rPr>
        <w:t xml:space="preserve">едпринимательской деятельности </w:t>
      </w:r>
      <w:r w:rsidR="00ED6971" w:rsidRPr="00D43F96">
        <w:rPr>
          <w:rFonts w:ascii="Arial" w:hAnsi="Arial" w:cs="Arial"/>
          <w:bCs/>
          <w:sz w:val="24"/>
          <w:szCs w:val="24"/>
        </w:rPr>
        <w:t>и</w:t>
      </w:r>
      <w:r w:rsidR="0047545A" w:rsidRPr="00D43F96">
        <w:rPr>
          <w:rFonts w:ascii="Arial" w:hAnsi="Arial" w:cs="Arial"/>
          <w:bCs/>
          <w:sz w:val="24"/>
          <w:szCs w:val="24"/>
        </w:rPr>
        <w:t xml:space="preserve"> приобретение основных сре</w:t>
      </w:r>
      <w:proofErr w:type="gramStart"/>
      <w:r w:rsidR="0047545A" w:rsidRPr="00D43F96">
        <w:rPr>
          <w:rFonts w:ascii="Arial" w:hAnsi="Arial" w:cs="Arial"/>
          <w:bCs/>
          <w:sz w:val="24"/>
          <w:szCs w:val="24"/>
        </w:rPr>
        <w:t xml:space="preserve">дств </w:t>
      </w:r>
      <w:r w:rsidR="00ED6971" w:rsidRPr="00D43F96">
        <w:rPr>
          <w:rFonts w:ascii="Arial" w:eastAsia="Calibri" w:hAnsi="Arial" w:cs="Arial"/>
          <w:sz w:val="24"/>
          <w:szCs w:val="24"/>
        </w:rPr>
        <w:t>вх</w:t>
      </w:r>
      <w:proofErr w:type="gramEnd"/>
      <w:r w:rsidR="00ED6971" w:rsidRPr="00D43F96">
        <w:rPr>
          <w:rFonts w:ascii="Arial" w:eastAsia="Calibri" w:hAnsi="Arial" w:cs="Arial"/>
          <w:sz w:val="24"/>
          <w:szCs w:val="24"/>
        </w:rPr>
        <w:t xml:space="preserve">одят: </w:t>
      </w:r>
    </w:p>
    <w:p w:rsidR="00CD25D6" w:rsidRPr="00D43F96" w:rsidRDefault="00CD25D6" w:rsidP="00634596">
      <w:pPr>
        <w:pStyle w:val="ConsPlusNormal"/>
        <w:keepNext/>
        <w:widowControl/>
        <w:suppressAutoHyphens/>
        <w:ind w:firstLine="540"/>
        <w:jc w:val="both"/>
        <w:rPr>
          <w:rFonts w:ascii="Arial" w:hAnsi="Arial" w:cs="Arial"/>
          <w:bCs/>
          <w:sz w:val="24"/>
          <w:szCs w:val="24"/>
        </w:rPr>
      </w:pPr>
      <w:proofErr w:type="gramStart"/>
      <w:r w:rsidRPr="00D43F96">
        <w:rPr>
          <w:rFonts w:ascii="Arial" w:hAnsi="Arial" w:cs="Arial"/>
          <w:bCs/>
          <w:sz w:val="24"/>
          <w:szCs w:val="24"/>
        </w:rPr>
        <w:t>расходы, связанные с приобретением и (или) изготовлением (производством), в том числе сборкой основных средств (дата выпуска (возраст) которых не превышает срок полезного использования,  регламентированный  Классификацией  основных средств, включаемых в амортизационные группы, утвержденной Постановлением Правительства Российской Федерации от 01.01.2002 № 1), за исключением зданий (сооружений);</w:t>
      </w:r>
      <w:proofErr w:type="gramEnd"/>
    </w:p>
    <w:p w:rsidR="00CD25D6" w:rsidRPr="00D43F96" w:rsidRDefault="00CD25D6" w:rsidP="00634596">
      <w:pPr>
        <w:pStyle w:val="ConsPlusNormal"/>
        <w:keepNext/>
        <w:widowControl/>
        <w:suppressAutoHyphens/>
        <w:ind w:firstLine="540"/>
        <w:jc w:val="both"/>
        <w:rPr>
          <w:rFonts w:ascii="Arial" w:hAnsi="Arial" w:cs="Arial"/>
          <w:bCs/>
          <w:sz w:val="24"/>
          <w:szCs w:val="24"/>
        </w:rPr>
      </w:pPr>
      <w:r w:rsidRPr="00D43F96">
        <w:rPr>
          <w:rFonts w:ascii="Arial" w:hAnsi="Arial" w:cs="Arial"/>
          <w:bCs/>
          <w:sz w:val="24"/>
          <w:szCs w:val="24"/>
        </w:rPr>
        <w:t>расходы на разработку и согласование проектно-сметной документации;</w:t>
      </w:r>
    </w:p>
    <w:p w:rsidR="00CD25D6" w:rsidRPr="00D43F96" w:rsidRDefault="00CD25D6" w:rsidP="00634596">
      <w:pPr>
        <w:pStyle w:val="ConsPlusNormal"/>
        <w:keepNext/>
        <w:widowControl/>
        <w:suppressAutoHyphens/>
        <w:ind w:firstLine="540"/>
        <w:jc w:val="both"/>
        <w:rPr>
          <w:rFonts w:ascii="Arial" w:hAnsi="Arial" w:cs="Arial"/>
          <w:bCs/>
          <w:color w:val="FF0000"/>
          <w:sz w:val="24"/>
          <w:szCs w:val="24"/>
        </w:rPr>
      </w:pPr>
      <w:r w:rsidRPr="00D43F96">
        <w:rPr>
          <w:rFonts w:ascii="Arial" w:hAnsi="Arial" w:cs="Arial"/>
          <w:bCs/>
          <w:sz w:val="24"/>
          <w:szCs w:val="24"/>
        </w:rPr>
        <w:t xml:space="preserve">расходы на приобретение сырья (корма, сено и др.) для выращивания сельскохозяйственных животных (по нормативам) субъектам малого предпринимательства, занимающимся производством сельскохозяйственной продукции, не состоящих в реестре субъектов агропромышленного комплекса края в соответствии с Законом Красноярского края от 21.02.2006 № 17-4487 «О государственной поддержке субъектов агропромышленного комплекса края»; </w:t>
      </w:r>
    </w:p>
    <w:p w:rsidR="00CD25D6" w:rsidRPr="00D43F96" w:rsidRDefault="00CD25D6" w:rsidP="00634596">
      <w:pPr>
        <w:pStyle w:val="ConsPlusNormal"/>
        <w:keepNext/>
        <w:widowControl/>
        <w:suppressAutoHyphens/>
        <w:ind w:firstLine="540"/>
        <w:jc w:val="both"/>
        <w:rPr>
          <w:rFonts w:ascii="Arial" w:hAnsi="Arial" w:cs="Arial"/>
          <w:bCs/>
          <w:color w:val="FF0000"/>
          <w:sz w:val="24"/>
          <w:szCs w:val="24"/>
        </w:rPr>
      </w:pPr>
      <w:proofErr w:type="gramStart"/>
      <w:r w:rsidRPr="00D43F96">
        <w:rPr>
          <w:rFonts w:ascii="Arial" w:hAnsi="Arial" w:cs="Arial"/>
          <w:bCs/>
          <w:sz w:val="24"/>
          <w:szCs w:val="24"/>
        </w:rPr>
        <w:t xml:space="preserve">расходы на приобретение одного компьютерного рабочего места (монитор, процессор, клавиатура, мышь, принтер), программного обеспечения, офисной мебели на одно рабочее место (стол, стул (или кресло), тумбочка, шкаф для одежды, шкаф для документов); </w:t>
      </w:r>
      <w:proofErr w:type="gramEnd"/>
    </w:p>
    <w:p w:rsidR="00CD25D6" w:rsidRPr="00D43F96" w:rsidRDefault="00CD25D6" w:rsidP="00634596">
      <w:pPr>
        <w:pStyle w:val="ConsPlusNormal"/>
        <w:keepNext/>
        <w:widowControl/>
        <w:suppressAutoHyphens/>
        <w:ind w:firstLine="540"/>
        <w:jc w:val="both"/>
        <w:rPr>
          <w:rFonts w:ascii="Arial" w:hAnsi="Arial" w:cs="Arial"/>
          <w:bCs/>
          <w:sz w:val="24"/>
          <w:szCs w:val="24"/>
        </w:rPr>
      </w:pPr>
      <w:r w:rsidRPr="00D43F96">
        <w:rPr>
          <w:rFonts w:ascii="Arial" w:hAnsi="Arial" w:cs="Arial"/>
          <w:bCs/>
          <w:sz w:val="24"/>
          <w:szCs w:val="24"/>
        </w:rPr>
        <w:t xml:space="preserve">расходы на регистрацию юридических лиц, индивидуальных предпринимателей; </w:t>
      </w:r>
    </w:p>
    <w:p w:rsidR="00CD25D6" w:rsidRPr="00D43F96" w:rsidRDefault="00CD25D6" w:rsidP="00634596">
      <w:pPr>
        <w:pStyle w:val="ConsPlusNormal"/>
        <w:keepNext/>
        <w:widowControl/>
        <w:suppressAutoHyphens/>
        <w:ind w:firstLine="540"/>
        <w:jc w:val="both"/>
        <w:rPr>
          <w:rFonts w:ascii="Arial" w:hAnsi="Arial" w:cs="Arial"/>
          <w:bCs/>
          <w:sz w:val="24"/>
          <w:szCs w:val="24"/>
        </w:rPr>
      </w:pPr>
      <w:r w:rsidRPr="00D43F96">
        <w:rPr>
          <w:rFonts w:ascii="Arial" w:hAnsi="Arial" w:cs="Arial"/>
          <w:bCs/>
          <w:sz w:val="24"/>
          <w:szCs w:val="24"/>
        </w:rPr>
        <w:t>расходы по открытию расчетного счета, изготовлению печати;</w:t>
      </w:r>
    </w:p>
    <w:p w:rsidR="00CD25D6" w:rsidRPr="00D43F96" w:rsidRDefault="00CD25D6" w:rsidP="00634596">
      <w:pPr>
        <w:pStyle w:val="ConsPlusNormal"/>
        <w:keepNext/>
        <w:widowControl/>
        <w:suppressAutoHyphens/>
        <w:ind w:firstLine="540"/>
        <w:jc w:val="both"/>
        <w:rPr>
          <w:rFonts w:ascii="Arial" w:hAnsi="Arial" w:cs="Arial"/>
          <w:bCs/>
          <w:sz w:val="24"/>
          <w:szCs w:val="24"/>
        </w:rPr>
      </w:pPr>
      <w:r w:rsidRPr="00D43F96">
        <w:rPr>
          <w:rFonts w:ascii="Arial" w:hAnsi="Arial" w:cs="Arial"/>
          <w:bCs/>
          <w:sz w:val="24"/>
          <w:szCs w:val="24"/>
        </w:rPr>
        <w:t>авансовый платеж, в случае заключения договоров лизинга;</w:t>
      </w:r>
    </w:p>
    <w:p w:rsidR="00CD25D6" w:rsidRPr="00D43F96" w:rsidRDefault="00CD25D6" w:rsidP="00634596">
      <w:pPr>
        <w:pStyle w:val="ConsPlusNormal"/>
        <w:keepNext/>
        <w:widowControl/>
        <w:suppressAutoHyphens/>
        <w:ind w:firstLine="540"/>
        <w:jc w:val="both"/>
        <w:rPr>
          <w:rFonts w:ascii="Arial" w:hAnsi="Arial" w:cs="Arial"/>
          <w:bCs/>
          <w:sz w:val="24"/>
          <w:szCs w:val="24"/>
        </w:rPr>
      </w:pPr>
      <w:r w:rsidRPr="00D43F96">
        <w:rPr>
          <w:rFonts w:ascii="Arial" w:hAnsi="Arial" w:cs="Arial"/>
          <w:bCs/>
          <w:sz w:val="24"/>
          <w:szCs w:val="24"/>
        </w:rPr>
        <w:t>расходы, связанные с проведением независимой оценки приобретенных основных средств (за искл</w:t>
      </w:r>
      <w:r w:rsidR="005E6546" w:rsidRPr="00D43F96">
        <w:rPr>
          <w:rFonts w:ascii="Arial" w:hAnsi="Arial" w:cs="Arial"/>
          <w:bCs/>
          <w:sz w:val="24"/>
          <w:szCs w:val="24"/>
        </w:rPr>
        <w:t>ючением новых основных средств);</w:t>
      </w:r>
    </w:p>
    <w:p w:rsidR="005E6546" w:rsidRPr="00D43F96" w:rsidRDefault="005E6546" w:rsidP="00634596">
      <w:pPr>
        <w:pStyle w:val="af7"/>
        <w:keepNext/>
        <w:suppressAutoHyphens/>
        <w:ind w:firstLine="709"/>
        <w:jc w:val="both"/>
        <w:rPr>
          <w:rFonts w:ascii="Arial" w:hAnsi="Arial"/>
          <w:sz w:val="24"/>
          <w:szCs w:val="24"/>
        </w:rPr>
      </w:pPr>
      <w:r w:rsidRPr="00D43F96">
        <w:rPr>
          <w:rFonts w:ascii="Arial" w:hAnsi="Arial"/>
          <w:sz w:val="24"/>
          <w:szCs w:val="24"/>
        </w:rPr>
        <w:t>- расходы на разработку бизнес-плана (</w:t>
      </w:r>
      <w:proofErr w:type="gramStart"/>
      <w:r w:rsidRPr="00D43F96">
        <w:rPr>
          <w:rFonts w:ascii="Arial" w:hAnsi="Arial"/>
          <w:sz w:val="24"/>
          <w:szCs w:val="24"/>
        </w:rPr>
        <w:t>бизнес-проекта</w:t>
      </w:r>
      <w:proofErr w:type="gramEnd"/>
      <w:r w:rsidRPr="00D43F96">
        <w:rPr>
          <w:rFonts w:ascii="Arial" w:hAnsi="Arial"/>
          <w:sz w:val="24"/>
          <w:szCs w:val="24"/>
        </w:rPr>
        <w:t>);</w:t>
      </w:r>
    </w:p>
    <w:p w:rsidR="005E6546" w:rsidRPr="00D43F96" w:rsidRDefault="005E6546" w:rsidP="00634596">
      <w:pPr>
        <w:pStyle w:val="af7"/>
        <w:keepNext/>
        <w:suppressAutoHyphens/>
        <w:ind w:firstLine="709"/>
        <w:jc w:val="both"/>
        <w:rPr>
          <w:rFonts w:ascii="Arial" w:hAnsi="Arial"/>
          <w:sz w:val="24"/>
          <w:szCs w:val="24"/>
        </w:rPr>
      </w:pPr>
      <w:r w:rsidRPr="00D43F96">
        <w:rPr>
          <w:rFonts w:ascii="Arial" w:hAnsi="Arial"/>
          <w:sz w:val="24"/>
          <w:szCs w:val="24"/>
        </w:rPr>
        <w:t xml:space="preserve">- расходы на прохождение краткосрочного </w:t>
      </w:r>
      <w:proofErr w:type="gramStart"/>
      <w:r w:rsidRPr="00D43F96">
        <w:rPr>
          <w:rFonts w:ascii="Arial" w:hAnsi="Arial"/>
          <w:sz w:val="24"/>
          <w:szCs w:val="24"/>
        </w:rPr>
        <w:t>обучения по вопросам</w:t>
      </w:r>
      <w:proofErr w:type="gramEnd"/>
      <w:r w:rsidRPr="00D43F96">
        <w:rPr>
          <w:rFonts w:ascii="Arial" w:hAnsi="Arial"/>
          <w:sz w:val="24"/>
          <w:szCs w:val="24"/>
        </w:rPr>
        <w:t xml:space="preserve"> организации и ведения предпринимательской деятельности.</w:t>
      </w:r>
    </w:p>
    <w:p w:rsidR="00CD25D6" w:rsidRPr="00D43F96" w:rsidRDefault="00CD25D6" w:rsidP="00634596">
      <w:pPr>
        <w:pStyle w:val="ConsPlusNormal"/>
        <w:keepNext/>
        <w:widowControl/>
        <w:suppressAutoHyphens/>
        <w:ind w:firstLine="0"/>
        <w:jc w:val="both"/>
        <w:rPr>
          <w:rFonts w:ascii="Arial" w:hAnsi="Arial" w:cs="Arial"/>
          <w:sz w:val="24"/>
          <w:szCs w:val="24"/>
        </w:rPr>
      </w:pPr>
      <w:r w:rsidRPr="00D43F96">
        <w:rPr>
          <w:rFonts w:ascii="Arial" w:hAnsi="Arial" w:cs="Arial"/>
          <w:sz w:val="24"/>
          <w:szCs w:val="24"/>
        </w:rPr>
        <w:t xml:space="preserve">         Субсидии не предоставляются на цели:</w:t>
      </w:r>
    </w:p>
    <w:p w:rsidR="00CD25D6" w:rsidRPr="00D43F96" w:rsidRDefault="00CD25D6" w:rsidP="00634596">
      <w:pPr>
        <w:pStyle w:val="ConsPlusNormal"/>
        <w:keepNext/>
        <w:widowControl/>
        <w:suppressAutoHyphens/>
        <w:ind w:firstLine="600"/>
        <w:jc w:val="both"/>
        <w:rPr>
          <w:rFonts w:ascii="Arial" w:hAnsi="Arial" w:cs="Arial"/>
          <w:sz w:val="24"/>
          <w:szCs w:val="24"/>
        </w:rPr>
      </w:pPr>
      <w:r w:rsidRPr="00D43F96">
        <w:rPr>
          <w:rFonts w:ascii="Arial" w:hAnsi="Arial" w:cs="Arial"/>
          <w:sz w:val="24"/>
          <w:szCs w:val="24"/>
        </w:rPr>
        <w:t>приобретения автотранспортных сре</w:t>
      </w:r>
      <w:proofErr w:type="gramStart"/>
      <w:r w:rsidRPr="00D43F96">
        <w:rPr>
          <w:rFonts w:ascii="Arial" w:hAnsi="Arial" w:cs="Arial"/>
          <w:sz w:val="24"/>
          <w:szCs w:val="24"/>
        </w:rPr>
        <w:t>дств дл</w:t>
      </w:r>
      <w:proofErr w:type="gramEnd"/>
      <w:r w:rsidRPr="00D43F96">
        <w:rPr>
          <w:rFonts w:ascii="Arial" w:hAnsi="Arial" w:cs="Arial"/>
          <w:sz w:val="24"/>
          <w:szCs w:val="24"/>
        </w:rPr>
        <w:t>я личного пользования;</w:t>
      </w:r>
    </w:p>
    <w:p w:rsidR="00CD25D6" w:rsidRPr="00D43F96" w:rsidRDefault="00CD25D6" w:rsidP="00634596">
      <w:pPr>
        <w:pStyle w:val="ConsPlusNormal"/>
        <w:keepNext/>
        <w:widowControl/>
        <w:suppressAutoHyphens/>
        <w:ind w:firstLine="600"/>
        <w:jc w:val="both"/>
        <w:rPr>
          <w:rFonts w:ascii="Arial" w:hAnsi="Arial" w:cs="Arial"/>
          <w:sz w:val="24"/>
          <w:szCs w:val="24"/>
        </w:rPr>
      </w:pPr>
      <w:r w:rsidRPr="00D43F96">
        <w:rPr>
          <w:rFonts w:ascii="Arial" w:hAnsi="Arial" w:cs="Arial"/>
          <w:sz w:val="24"/>
          <w:szCs w:val="24"/>
        </w:rPr>
        <w:t>оплаты арендных платежей по договорам аренды нежилых помещений, объектов недвижимости, автотранспортных средств;</w:t>
      </w:r>
    </w:p>
    <w:p w:rsidR="00CD25D6" w:rsidRPr="00D43F96" w:rsidRDefault="00CD25D6" w:rsidP="00634596">
      <w:pPr>
        <w:pStyle w:val="ConsPlusNormal"/>
        <w:keepNext/>
        <w:widowControl/>
        <w:suppressAutoHyphens/>
        <w:ind w:firstLine="600"/>
        <w:jc w:val="both"/>
        <w:rPr>
          <w:rFonts w:ascii="Arial" w:hAnsi="Arial" w:cs="Arial"/>
          <w:sz w:val="24"/>
          <w:szCs w:val="24"/>
        </w:rPr>
      </w:pPr>
      <w:r w:rsidRPr="00D43F96">
        <w:rPr>
          <w:rFonts w:ascii="Arial" w:hAnsi="Arial" w:cs="Arial"/>
          <w:sz w:val="24"/>
          <w:szCs w:val="24"/>
        </w:rPr>
        <w:t>выплаты заработной платы, иных социальных и компенсационных выплат;</w:t>
      </w:r>
    </w:p>
    <w:p w:rsidR="00CD25D6" w:rsidRPr="00D43F96" w:rsidRDefault="00CD25D6" w:rsidP="00634596">
      <w:pPr>
        <w:pStyle w:val="ConsPlusNormal"/>
        <w:keepNext/>
        <w:widowControl/>
        <w:suppressAutoHyphens/>
        <w:ind w:firstLine="600"/>
        <w:jc w:val="both"/>
        <w:rPr>
          <w:rFonts w:ascii="Arial" w:hAnsi="Arial" w:cs="Arial"/>
          <w:sz w:val="24"/>
          <w:szCs w:val="24"/>
        </w:rPr>
      </w:pPr>
      <w:r w:rsidRPr="00D43F96">
        <w:rPr>
          <w:rFonts w:ascii="Arial" w:hAnsi="Arial" w:cs="Arial"/>
          <w:sz w:val="24"/>
          <w:szCs w:val="24"/>
        </w:rPr>
        <w:t xml:space="preserve">уплаты налоговых и иных обязательных платежей в бюджетную систему Российской Федерации. </w:t>
      </w:r>
    </w:p>
    <w:p w:rsidR="00CD25D6" w:rsidRPr="00D43F96" w:rsidRDefault="00CD25D6" w:rsidP="00634596">
      <w:pPr>
        <w:pStyle w:val="ConsPlusNormal"/>
        <w:keepNext/>
        <w:widowControl/>
        <w:suppressAutoHyphens/>
        <w:ind w:firstLine="600"/>
        <w:jc w:val="both"/>
        <w:rPr>
          <w:rFonts w:ascii="Arial" w:hAnsi="Arial" w:cs="Arial"/>
          <w:sz w:val="24"/>
          <w:szCs w:val="24"/>
        </w:rPr>
      </w:pPr>
      <w:r w:rsidRPr="00D43F96">
        <w:rPr>
          <w:rFonts w:ascii="Arial" w:hAnsi="Arial" w:cs="Arial"/>
          <w:sz w:val="24"/>
          <w:szCs w:val="24"/>
        </w:rPr>
        <w:t>Количество заявлений о предоставлении субсидии одним вновь созданным субъектом малого предпринимательства в течение года не ограничивается.</w:t>
      </w:r>
    </w:p>
    <w:p w:rsidR="00ED6971" w:rsidRPr="00D43F96" w:rsidRDefault="008765E8" w:rsidP="00634596">
      <w:pPr>
        <w:keepNext/>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2.3</w:t>
      </w:r>
      <w:r w:rsidR="00ED6971" w:rsidRPr="00D43F96">
        <w:rPr>
          <w:rFonts w:ascii="Arial" w:eastAsia="Calibri" w:hAnsi="Arial" w:cs="Arial"/>
          <w:sz w:val="24"/>
          <w:szCs w:val="24"/>
        </w:rPr>
        <w:t>. Субсидии не предоставляются на цели:</w:t>
      </w:r>
    </w:p>
    <w:p w:rsidR="00ED6971" w:rsidRPr="00D43F96" w:rsidRDefault="00ED6971" w:rsidP="00634596">
      <w:pPr>
        <w:keepNext/>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 приобретения автотранспортных сре</w:t>
      </w:r>
      <w:proofErr w:type="gramStart"/>
      <w:r w:rsidRPr="00D43F96">
        <w:rPr>
          <w:rFonts w:ascii="Arial" w:eastAsia="Calibri" w:hAnsi="Arial" w:cs="Arial"/>
          <w:sz w:val="24"/>
          <w:szCs w:val="24"/>
        </w:rPr>
        <w:t>дств дл</w:t>
      </w:r>
      <w:proofErr w:type="gramEnd"/>
      <w:r w:rsidRPr="00D43F96">
        <w:rPr>
          <w:rFonts w:ascii="Arial" w:eastAsia="Calibri" w:hAnsi="Arial" w:cs="Arial"/>
          <w:sz w:val="24"/>
          <w:szCs w:val="24"/>
        </w:rPr>
        <w:t>я личного пользования;</w:t>
      </w:r>
    </w:p>
    <w:p w:rsidR="00ED6971" w:rsidRPr="00D43F96" w:rsidRDefault="00ED6971" w:rsidP="00634596">
      <w:pPr>
        <w:keepNext/>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 оплаты арендных платежей по договорам аренды нежилых помещений, объектов недвижимости, автотранспортных средств;</w:t>
      </w:r>
    </w:p>
    <w:p w:rsidR="00ED6971" w:rsidRPr="00D43F96" w:rsidRDefault="00ED6971" w:rsidP="00634596">
      <w:pPr>
        <w:keepNext/>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 выплаты заработной платы, иных социальных и компенсационных выплат;</w:t>
      </w:r>
    </w:p>
    <w:p w:rsidR="00ED6971" w:rsidRPr="00D43F96" w:rsidRDefault="00ED6971" w:rsidP="00634596">
      <w:pPr>
        <w:keepNext/>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 уплаты налоговых и иных обязательных платежей в бюджетную систему Российской Федерации.</w:t>
      </w:r>
    </w:p>
    <w:p w:rsidR="00ED6971" w:rsidRPr="00D43F96" w:rsidRDefault="00ED6971" w:rsidP="00634596">
      <w:pPr>
        <w:keepNext/>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eastAsia="Calibri" w:hAnsi="Arial" w:cs="Arial"/>
          <w:sz w:val="24"/>
          <w:szCs w:val="24"/>
        </w:rPr>
        <w:t>Количество заявлений о предоставлении субсидии от вновь созданных субъектов малого предпринимательства, в течение года не ограничивается.</w:t>
      </w:r>
    </w:p>
    <w:p w:rsidR="00ED6971" w:rsidRPr="00D43F96" w:rsidRDefault="008765E8" w:rsidP="00634596">
      <w:pPr>
        <w:pStyle w:val="af7"/>
        <w:keepNext/>
        <w:suppressAutoHyphens/>
        <w:ind w:firstLine="709"/>
        <w:jc w:val="both"/>
        <w:rPr>
          <w:rFonts w:ascii="Arial" w:hAnsi="Arial"/>
          <w:sz w:val="24"/>
          <w:szCs w:val="24"/>
        </w:rPr>
      </w:pPr>
      <w:r w:rsidRPr="00D43F96">
        <w:rPr>
          <w:rFonts w:ascii="Arial" w:hAnsi="Arial"/>
          <w:sz w:val="24"/>
          <w:szCs w:val="24"/>
        </w:rPr>
        <w:t>2.4</w:t>
      </w:r>
      <w:r w:rsidR="00ED6971" w:rsidRPr="00D43F96">
        <w:rPr>
          <w:rFonts w:ascii="Arial" w:hAnsi="Arial"/>
          <w:sz w:val="24"/>
          <w:szCs w:val="24"/>
        </w:rPr>
        <w:t xml:space="preserve">. Субсидия предоставляется субъектам малого предпринимательства, включая крестьянские (фермерские) хозяйства и потребительские кооперативы, </w:t>
      </w:r>
      <w:r w:rsidR="00ED6971" w:rsidRPr="00D43F96">
        <w:rPr>
          <w:rFonts w:ascii="Arial" w:hAnsi="Arial"/>
          <w:sz w:val="24"/>
          <w:szCs w:val="24"/>
        </w:rPr>
        <w:lastRenderedPageBreak/>
        <w:t>зарегистрированным на территории Красноярского края и осуществляющим предпринимательскую деятельность на территории</w:t>
      </w:r>
      <w:r w:rsidR="0047545A" w:rsidRPr="00D43F96">
        <w:rPr>
          <w:rFonts w:ascii="Arial" w:hAnsi="Arial"/>
          <w:sz w:val="24"/>
          <w:szCs w:val="24"/>
        </w:rPr>
        <w:t xml:space="preserve"> Канского района</w:t>
      </w:r>
      <w:r w:rsidR="005859AA" w:rsidRPr="00D43F96">
        <w:rPr>
          <w:rFonts w:ascii="Arial" w:hAnsi="Arial"/>
          <w:sz w:val="24"/>
          <w:szCs w:val="24"/>
        </w:rPr>
        <w:t xml:space="preserve">, со дня </w:t>
      </w:r>
      <w:r w:rsidR="00ED6971" w:rsidRPr="00D43F96">
        <w:rPr>
          <w:rFonts w:ascii="Arial" w:hAnsi="Arial"/>
          <w:sz w:val="24"/>
          <w:szCs w:val="24"/>
        </w:rPr>
        <w:t xml:space="preserve"> регистрации которых до момента обращения за муниципальной поддержкой, прошло не более 12 месяцев.</w:t>
      </w:r>
    </w:p>
    <w:p w:rsidR="00ED6971" w:rsidRPr="00D43F96" w:rsidRDefault="00ED6971" w:rsidP="00634596">
      <w:pPr>
        <w:pStyle w:val="af7"/>
        <w:keepNext/>
        <w:suppressAutoHyphens/>
        <w:ind w:firstLine="709"/>
        <w:jc w:val="both"/>
        <w:rPr>
          <w:rFonts w:ascii="Arial" w:hAnsi="Arial"/>
          <w:sz w:val="24"/>
          <w:szCs w:val="24"/>
        </w:rPr>
      </w:pPr>
      <w:bookmarkStart w:id="9" w:name="ПЦГ"/>
      <w:r w:rsidRPr="00D43F96">
        <w:rPr>
          <w:rFonts w:ascii="Arial" w:hAnsi="Arial"/>
          <w:sz w:val="24"/>
          <w:szCs w:val="24"/>
        </w:rPr>
        <w:t>2.</w:t>
      </w:r>
      <w:r w:rsidR="008765E8" w:rsidRPr="00D43F96">
        <w:rPr>
          <w:rFonts w:ascii="Arial" w:hAnsi="Arial"/>
          <w:sz w:val="24"/>
          <w:szCs w:val="24"/>
        </w:rPr>
        <w:t>5</w:t>
      </w:r>
      <w:r w:rsidRPr="00D43F96">
        <w:rPr>
          <w:rFonts w:ascii="Arial" w:hAnsi="Arial"/>
          <w:sz w:val="24"/>
          <w:szCs w:val="24"/>
        </w:rPr>
        <w:t>.</w:t>
      </w:r>
      <w:bookmarkEnd w:id="9"/>
      <w:r w:rsidRPr="00D43F96">
        <w:rPr>
          <w:rFonts w:ascii="Arial" w:hAnsi="Arial"/>
          <w:sz w:val="24"/>
          <w:szCs w:val="24"/>
        </w:rPr>
        <w:t xml:space="preserve"> При предоставлении субсидии учитывается приоритетная целевая группа Получателей субсидии, в нее включены:</w:t>
      </w:r>
    </w:p>
    <w:p w:rsidR="00ED6971" w:rsidRPr="00D43F96" w:rsidRDefault="00ED6971" w:rsidP="00634596">
      <w:pPr>
        <w:pStyle w:val="af7"/>
        <w:keepNext/>
        <w:suppressAutoHyphens/>
        <w:ind w:firstLine="709"/>
        <w:jc w:val="both"/>
        <w:rPr>
          <w:rFonts w:ascii="Arial" w:hAnsi="Arial"/>
          <w:sz w:val="24"/>
          <w:szCs w:val="24"/>
        </w:rPr>
      </w:pPr>
      <w:r w:rsidRPr="00D43F96">
        <w:rPr>
          <w:rFonts w:ascii="Arial" w:hAnsi="Arial"/>
          <w:sz w:val="24"/>
          <w:szCs w:val="24"/>
        </w:rPr>
        <w:t>- зарегистрированные безработные и образованные ими юридические лица, в уставном капитале которых доля, принадлежащая физическим лицам, составляет более 50 процентов;</w:t>
      </w:r>
    </w:p>
    <w:p w:rsidR="00ED6971" w:rsidRPr="00D43F96" w:rsidRDefault="00ED6971" w:rsidP="00634596">
      <w:pPr>
        <w:pStyle w:val="af7"/>
        <w:keepNext/>
        <w:suppressAutoHyphens/>
        <w:ind w:firstLine="709"/>
        <w:jc w:val="both"/>
        <w:rPr>
          <w:rFonts w:ascii="Arial" w:hAnsi="Arial"/>
          <w:sz w:val="24"/>
          <w:szCs w:val="24"/>
        </w:rPr>
      </w:pPr>
      <w:r w:rsidRPr="00D43F96">
        <w:rPr>
          <w:rFonts w:ascii="Arial" w:hAnsi="Arial"/>
          <w:sz w:val="24"/>
          <w:szCs w:val="2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 инвалидов;</w:t>
      </w:r>
    </w:p>
    <w:p w:rsidR="00ED6971" w:rsidRPr="00D43F96" w:rsidRDefault="00ED6971" w:rsidP="00634596">
      <w:pPr>
        <w:pStyle w:val="af7"/>
        <w:keepNext/>
        <w:suppressAutoHyphens/>
        <w:ind w:firstLine="709"/>
        <w:jc w:val="both"/>
        <w:rPr>
          <w:rFonts w:ascii="Arial" w:hAnsi="Arial"/>
          <w:sz w:val="24"/>
          <w:szCs w:val="24"/>
        </w:rPr>
      </w:pPr>
      <w:r w:rsidRPr="00D43F96">
        <w:rPr>
          <w:rFonts w:ascii="Arial" w:hAnsi="Arial"/>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ED6971" w:rsidRPr="00D43F96" w:rsidRDefault="00ED6971" w:rsidP="00634596">
      <w:pPr>
        <w:pStyle w:val="af7"/>
        <w:keepNext/>
        <w:suppressAutoHyphens/>
        <w:ind w:firstLine="709"/>
        <w:jc w:val="both"/>
        <w:rPr>
          <w:rFonts w:ascii="Arial" w:hAnsi="Arial"/>
          <w:sz w:val="24"/>
          <w:szCs w:val="24"/>
        </w:rPr>
      </w:pPr>
      <w:r w:rsidRPr="00D43F96">
        <w:rPr>
          <w:rFonts w:ascii="Arial" w:hAnsi="Arial"/>
          <w:sz w:val="24"/>
          <w:szCs w:val="24"/>
        </w:rPr>
        <w:t>- работники градообразующих предприятий;</w:t>
      </w:r>
    </w:p>
    <w:p w:rsidR="00ED6971" w:rsidRPr="00D43F96" w:rsidRDefault="00ED6971" w:rsidP="00634596">
      <w:pPr>
        <w:pStyle w:val="af7"/>
        <w:keepNext/>
        <w:suppressAutoHyphens/>
        <w:ind w:firstLine="709"/>
        <w:jc w:val="both"/>
        <w:rPr>
          <w:rFonts w:ascii="Arial" w:hAnsi="Arial"/>
          <w:sz w:val="24"/>
          <w:szCs w:val="24"/>
        </w:rPr>
      </w:pPr>
      <w:r w:rsidRPr="00D43F96">
        <w:rPr>
          <w:rFonts w:ascii="Arial" w:hAnsi="Arial"/>
          <w:sz w:val="24"/>
          <w:szCs w:val="24"/>
        </w:rPr>
        <w:t>- военнослужащие, уволенные в запас в связи с сокращением Вооруженных сил Российской Федерации;</w:t>
      </w:r>
    </w:p>
    <w:p w:rsidR="00ED6971" w:rsidRPr="00D43F96" w:rsidRDefault="00ED6971" w:rsidP="00634596">
      <w:pPr>
        <w:pStyle w:val="af7"/>
        <w:keepNext/>
        <w:suppressAutoHyphens/>
        <w:ind w:firstLine="709"/>
        <w:jc w:val="both"/>
        <w:rPr>
          <w:rFonts w:ascii="Arial" w:hAnsi="Arial"/>
          <w:sz w:val="24"/>
          <w:szCs w:val="24"/>
        </w:rPr>
      </w:pPr>
      <w:r w:rsidRPr="00D43F96">
        <w:rPr>
          <w:rFonts w:ascii="Arial" w:hAnsi="Arial"/>
          <w:sz w:val="24"/>
          <w:szCs w:val="24"/>
        </w:rPr>
        <w:t xml:space="preserve">- субъекты молодежного предпринимательства (физические лица в возрасте до 30 лет (включительно); </w:t>
      </w:r>
    </w:p>
    <w:p w:rsidR="00ED6971" w:rsidRPr="00D43F96" w:rsidRDefault="00ED6971" w:rsidP="00634596">
      <w:pPr>
        <w:pStyle w:val="af7"/>
        <w:keepNext/>
        <w:suppressAutoHyphens/>
        <w:ind w:firstLine="709"/>
        <w:jc w:val="both"/>
        <w:rPr>
          <w:rFonts w:ascii="Arial" w:hAnsi="Arial"/>
          <w:sz w:val="24"/>
          <w:szCs w:val="24"/>
        </w:rPr>
      </w:pPr>
      <w:r w:rsidRPr="00D43F96">
        <w:rPr>
          <w:rFonts w:ascii="Arial" w:hAnsi="Arial"/>
          <w:sz w:val="24"/>
          <w:szCs w:val="24"/>
        </w:rPr>
        <w:t xml:space="preserve">- юридические лица, в уставном капитале которых доля, принадлежащая физическим лицам в возрасте до 30 лет (включительно), составляет более 50 процентов; </w:t>
      </w:r>
    </w:p>
    <w:p w:rsidR="00ED6971" w:rsidRPr="00D43F96" w:rsidRDefault="00ED6971" w:rsidP="00634596">
      <w:pPr>
        <w:pStyle w:val="af7"/>
        <w:keepNext/>
        <w:suppressAutoHyphens/>
        <w:ind w:firstLine="709"/>
        <w:jc w:val="both"/>
        <w:rPr>
          <w:rFonts w:ascii="Arial" w:hAnsi="Arial"/>
          <w:sz w:val="24"/>
          <w:szCs w:val="24"/>
        </w:rPr>
      </w:pPr>
      <w:r w:rsidRPr="00D43F96">
        <w:rPr>
          <w:rFonts w:ascii="Arial" w:hAnsi="Arial"/>
          <w:sz w:val="24"/>
          <w:szCs w:val="24"/>
        </w:rPr>
        <w:t xml:space="preserve">- субъекты малого предпринимательства, </w:t>
      </w:r>
      <w:r w:rsidRPr="00D43F96">
        <w:rPr>
          <w:rFonts w:ascii="Arial" w:hAnsi="Arial"/>
          <w:bCs/>
          <w:sz w:val="24"/>
          <w:szCs w:val="24"/>
        </w:rPr>
        <w:t>осуществляющие социально ориентированную деятельность</w:t>
      </w:r>
      <w:r w:rsidRPr="00D43F96">
        <w:rPr>
          <w:rFonts w:ascii="Arial" w:hAnsi="Arial"/>
          <w:sz w:val="24"/>
          <w:szCs w:val="24"/>
        </w:rPr>
        <w:t>.</w:t>
      </w:r>
    </w:p>
    <w:p w:rsidR="00ED6971" w:rsidRPr="00D43F96" w:rsidRDefault="00ED6971" w:rsidP="00634596">
      <w:pPr>
        <w:pStyle w:val="af7"/>
        <w:keepNext/>
        <w:suppressAutoHyphens/>
        <w:ind w:firstLine="708"/>
        <w:jc w:val="both"/>
        <w:rPr>
          <w:rFonts w:ascii="Arial" w:hAnsi="Arial"/>
          <w:sz w:val="24"/>
          <w:szCs w:val="24"/>
        </w:rPr>
      </w:pPr>
      <w:r w:rsidRPr="00D43F96">
        <w:rPr>
          <w:rFonts w:ascii="Arial" w:hAnsi="Arial"/>
          <w:sz w:val="24"/>
          <w:szCs w:val="24"/>
        </w:rPr>
        <w:t>2.</w:t>
      </w:r>
      <w:r w:rsidR="008765E8" w:rsidRPr="00D43F96">
        <w:rPr>
          <w:rFonts w:ascii="Arial" w:hAnsi="Arial"/>
          <w:sz w:val="24"/>
          <w:szCs w:val="24"/>
        </w:rPr>
        <w:t>6</w:t>
      </w:r>
      <w:r w:rsidRPr="00D43F96">
        <w:rPr>
          <w:rFonts w:ascii="Arial" w:hAnsi="Arial"/>
          <w:sz w:val="24"/>
          <w:szCs w:val="24"/>
        </w:rPr>
        <w:t>. Субсидия предоставляется после прохождения Заявителем</w:t>
      </w:r>
      <w:r w:rsidR="00B817A3" w:rsidRPr="00D43F96">
        <w:rPr>
          <w:rFonts w:ascii="Arial" w:hAnsi="Arial"/>
          <w:sz w:val="24"/>
          <w:szCs w:val="24"/>
        </w:rPr>
        <w:t xml:space="preserve"> в срок не ранее </w:t>
      </w:r>
      <w:r w:rsidRPr="00D43F96">
        <w:rPr>
          <w:rFonts w:ascii="Arial" w:hAnsi="Arial"/>
          <w:sz w:val="24"/>
          <w:szCs w:val="24"/>
        </w:rPr>
        <w:t xml:space="preserve"> </w:t>
      </w:r>
      <w:r w:rsidR="00B817A3" w:rsidRPr="00D43F96">
        <w:rPr>
          <w:rFonts w:ascii="Arial" w:hAnsi="Arial"/>
          <w:sz w:val="24"/>
          <w:szCs w:val="24"/>
        </w:rPr>
        <w:t xml:space="preserve">12 месяцев до даты государственной регистрации предпринимательской деятельности, </w:t>
      </w:r>
      <w:r w:rsidRPr="00D43F96">
        <w:rPr>
          <w:rFonts w:ascii="Arial" w:hAnsi="Arial"/>
          <w:sz w:val="24"/>
          <w:szCs w:val="24"/>
        </w:rPr>
        <w:t xml:space="preserve">краткосрочного обучения не менее </w:t>
      </w:r>
      <w:r w:rsidR="001A434C" w:rsidRPr="00D43F96">
        <w:rPr>
          <w:rFonts w:ascii="Arial" w:hAnsi="Arial"/>
          <w:sz w:val="24"/>
          <w:szCs w:val="24"/>
        </w:rPr>
        <w:t>20</w:t>
      </w:r>
      <w:r w:rsidRPr="00D43F96">
        <w:rPr>
          <w:rFonts w:ascii="Arial" w:hAnsi="Arial"/>
          <w:sz w:val="24"/>
          <w:szCs w:val="24"/>
        </w:rPr>
        <w:t xml:space="preserve"> часов по вопросам организации и ведения предпринимательской деятельности. </w:t>
      </w:r>
    </w:p>
    <w:p w:rsidR="00ED6971" w:rsidRPr="00D43F96" w:rsidRDefault="00ED6971" w:rsidP="00634596">
      <w:pPr>
        <w:pStyle w:val="af7"/>
        <w:keepNext/>
        <w:suppressAutoHyphens/>
        <w:ind w:firstLine="708"/>
        <w:jc w:val="both"/>
        <w:rPr>
          <w:rFonts w:ascii="Arial" w:hAnsi="Arial"/>
          <w:sz w:val="24"/>
          <w:szCs w:val="24"/>
        </w:rPr>
      </w:pPr>
      <w:r w:rsidRPr="00D43F96">
        <w:rPr>
          <w:rFonts w:ascii="Arial" w:eastAsia="Times New Roman" w:hAnsi="Arial"/>
          <w:sz w:val="24"/>
          <w:szCs w:val="24"/>
        </w:rPr>
        <w:t>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r w:rsidRPr="00D43F96">
        <w:rPr>
          <w:rFonts w:ascii="Arial" w:hAnsi="Arial"/>
          <w:sz w:val="24"/>
          <w:szCs w:val="24"/>
        </w:rPr>
        <w:t>.</w:t>
      </w:r>
    </w:p>
    <w:p w:rsidR="0052244D" w:rsidRPr="00D43F96" w:rsidRDefault="00ED6971" w:rsidP="00634596">
      <w:pPr>
        <w:keepNext/>
        <w:suppressAutoHyphens/>
        <w:autoSpaceDE w:val="0"/>
        <w:spacing w:after="0" w:line="240" w:lineRule="auto"/>
        <w:ind w:firstLine="709"/>
        <w:jc w:val="both"/>
        <w:rPr>
          <w:rFonts w:ascii="Arial" w:hAnsi="Arial" w:cs="Arial"/>
          <w:sz w:val="24"/>
          <w:szCs w:val="24"/>
        </w:rPr>
      </w:pPr>
      <w:r w:rsidRPr="00D43F96">
        <w:rPr>
          <w:rFonts w:ascii="Arial" w:hAnsi="Arial" w:cs="Arial"/>
          <w:sz w:val="24"/>
          <w:szCs w:val="24"/>
        </w:rPr>
        <w:t>2.</w:t>
      </w:r>
      <w:r w:rsidR="008765E8" w:rsidRPr="00D43F96">
        <w:rPr>
          <w:rFonts w:ascii="Arial" w:hAnsi="Arial" w:cs="Arial"/>
          <w:sz w:val="24"/>
          <w:szCs w:val="24"/>
        </w:rPr>
        <w:t>7</w:t>
      </w:r>
      <w:r w:rsidRPr="00D43F96">
        <w:rPr>
          <w:rFonts w:ascii="Arial" w:hAnsi="Arial" w:cs="Arial"/>
          <w:sz w:val="24"/>
          <w:szCs w:val="24"/>
        </w:rPr>
        <w:t>. Субсидия не предоставляется, если:</w:t>
      </w:r>
    </w:p>
    <w:p w:rsidR="0052244D" w:rsidRPr="00D43F96" w:rsidRDefault="00B817A3" w:rsidP="00634596">
      <w:pPr>
        <w:keepNext/>
        <w:suppressAutoHyphens/>
        <w:autoSpaceDE w:val="0"/>
        <w:spacing w:after="0" w:line="240" w:lineRule="auto"/>
        <w:ind w:firstLine="709"/>
        <w:jc w:val="both"/>
        <w:rPr>
          <w:rFonts w:ascii="Arial" w:hAnsi="Arial" w:cs="Arial"/>
          <w:sz w:val="24"/>
          <w:szCs w:val="24"/>
        </w:rPr>
      </w:pPr>
      <w:r w:rsidRPr="00D43F96">
        <w:rPr>
          <w:rFonts w:ascii="Arial" w:hAnsi="Arial" w:cs="Arial"/>
          <w:sz w:val="24"/>
          <w:szCs w:val="24"/>
        </w:rPr>
        <w:t xml:space="preserve">1) заявителем представлен неполный пакет документов, указанных в пункте </w:t>
      </w:r>
      <w:r w:rsidR="00EF70E3" w:rsidRPr="00D43F96">
        <w:rPr>
          <w:rFonts w:ascii="Arial" w:hAnsi="Arial" w:cs="Arial"/>
          <w:sz w:val="24"/>
          <w:szCs w:val="24"/>
        </w:rPr>
        <w:t>3.2</w:t>
      </w:r>
      <w:r w:rsidRPr="00D43F96">
        <w:rPr>
          <w:rFonts w:ascii="Arial" w:hAnsi="Arial" w:cs="Arial"/>
          <w:sz w:val="24"/>
          <w:szCs w:val="24"/>
        </w:rPr>
        <w:t>. настоящего Порядка, которые Заявитель должен представить самостоятельно, или представлены недостоверные сведения и документы;</w:t>
      </w:r>
    </w:p>
    <w:p w:rsidR="0052244D" w:rsidRPr="00D43F96" w:rsidRDefault="00B817A3" w:rsidP="00634596">
      <w:pPr>
        <w:keepNext/>
        <w:suppressAutoHyphens/>
        <w:autoSpaceDE w:val="0"/>
        <w:spacing w:after="0" w:line="240" w:lineRule="auto"/>
        <w:ind w:firstLine="709"/>
        <w:jc w:val="both"/>
        <w:rPr>
          <w:rFonts w:ascii="Arial" w:hAnsi="Arial" w:cs="Arial"/>
          <w:sz w:val="24"/>
          <w:szCs w:val="24"/>
        </w:rPr>
      </w:pPr>
      <w:r w:rsidRPr="00D43F96">
        <w:rPr>
          <w:rFonts w:ascii="Arial" w:hAnsi="Arial" w:cs="Arial"/>
          <w:sz w:val="24"/>
          <w:szCs w:val="24"/>
        </w:rPr>
        <w:t>2) не выполнены условия оказания поддержки;</w:t>
      </w:r>
    </w:p>
    <w:p w:rsidR="0052244D" w:rsidRPr="00D43F96" w:rsidRDefault="00B817A3" w:rsidP="00634596">
      <w:pPr>
        <w:keepNext/>
        <w:suppressAutoHyphens/>
        <w:autoSpaceDE w:val="0"/>
        <w:spacing w:after="0" w:line="240" w:lineRule="auto"/>
        <w:ind w:firstLine="709"/>
        <w:jc w:val="both"/>
        <w:rPr>
          <w:rFonts w:ascii="Arial" w:hAnsi="Arial" w:cs="Arial"/>
          <w:sz w:val="24"/>
          <w:szCs w:val="24"/>
        </w:rPr>
      </w:pPr>
      <w:r w:rsidRPr="00D43F96">
        <w:rPr>
          <w:rFonts w:ascii="Arial" w:hAnsi="Arial" w:cs="Arial"/>
          <w:sz w:val="24"/>
          <w:szCs w:val="24"/>
        </w:rPr>
        <w:t>3) ранее в отношении заявителя - субъекта малого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2244D" w:rsidRPr="00D43F96" w:rsidRDefault="00B817A3" w:rsidP="00634596">
      <w:pPr>
        <w:keepNext/>
        <w:suppressAutoHyphens/>
        <w:autoSpaceDE w:val="0"/>
        <w:spacing w:after="0" w:line="240" w:lineRule="auto"/>
        <w:ind w:firstLine="709"/>
        <w:jc w:val="both"/>
        <w:rPr>
          <w:rFonts w:ascii="Arial" w:hAnsi="Arial" w:cs="Arial"/>
          <w:sz w:val="24"/>
          <w:szCs w:val="24"/>
        </w:rPr>
      </w:pPr>
      <w:r w:rsidRPr="00D43F96">
        <w:rPr>
          <w:rFonts w:ascii="Arial" w:hAnsi="Arial" w:cs="Arial"/>
          <w:sz w:val="24"/>
          <w:szCs w:val="24"/>
        </w:rPr>
        <w:t>4)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817A3" w:rsidRPr="00D43F96" w:rsidRDefault="00B817A3" w:rsidP="00634596">
      <w:pPr>
        <w:keepNext/>
        <w:suppressAutoHyphens/>
        <w:autoSpaceDE w:val="0"/>
        <w:spacing w:after="0" w:line="240" w:lineRule="auto"/>
        <w:ind w:firstLine="709"/>
        <w:jc w:val="both"/>
        <w:rPr>
          <w:rFonts w:ascii="Arial" w:hAnsi="Arial" w:cs="Arial"/>
          <w:sz w:val="24"/>
          <w:szCs w:val="24"/>
        </w:rPr>
      </w:pPr>
      <w:proofErr w:type="gramStart"/>
      <w:r w:rsidRPr="00D43F96">
        <w:rPr>
          <w:rFonts w:ascii="Arial" w:hAnsi="Arial" w:cs="Arial"/>
          <w:sz w:val="24"/>
          <w:szCs w:val="24"/>
        </w:rPr>
        <w:t xml:space="preserve">5)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инвестиционной политики и внешних связей Красноярского края по итогам конкурсного отбора муниципальных </w:t>
      </w:r>
      <w:r w:rsidRPr="00D43F96">
        <w:rPr>
          <w:rFonts w:ascii="Arial" w:hAnsi="Arial" w:cs="Arial"/>
          <w:sz w:val="24"/>
          <w:szCs w:val="24"/>
        </w:rPr>
        <w:lastRenderedPageBreak/>
        <w:t>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софинансирования мероприятий по</w:t>
      </w:r>
      <w:proofErr w:type="gramEnd"/>
      <w:r w:rsidRPr="00D43F96">
        <w:rPr>
          <w:rFonts w:ascii="Arial" w:hAnsi="Arial" w:cs="Arial"/>
          <w:sz w:val="24"/>
          <w:szCs w:val="24"/>
        </w:rPr>
        <w:t xml:space="preserve"> поддержке малого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B817A3" w:rsidRPr="00D43F96" w:rsidRDefault="00B817A3"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6)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ED6971" w:rsidRPr="00D43F96" w:rsidRDefault="00340BDB" w:rsidP="00634596">
      <w:pPr>
        <w:keepNext/>
        <w:suppressAutoHyphens/>
        <w:autoSpaceDE w:val="0"/>
        <w:spacing w:after="0" w:line="240" w:lineRule="auto"/>
        <w:ind w:firstLine="709"/>
        <w:jc w:val="both"/>
        <w:rPr>
          <w:rFonts w:ascii="Arial" w:eastAsia="Times New Roman" w:hAnsi="Arial" w:cs="Arial"/>
          <w:sz w:val="24"/>
          <w:szCs w:val="24"/>
        </w:rPr>
      </w:pPr>
      <w:r w:rsidRPr="00D43F96">
        <w:rPr>
          <w:rFonts w:ascii="Arial" w:eastAsia="Times New Roman" w:hAnsi="Arial" w:cs="Arial"/>
          <w:sz w:val="24"/>
          <w:szCs w:val="24"/>
        </w:rPr>
        <w:t>7</w:t>
      </w:r>
      <w:r w:rsidR="006F6995" w:rsidRPr="00D43F96">
        <w:rPr>
          <w:rFonts w:ascii="Arial" w:eastAsia="Times New Roman" w:hAnsi="Arial" w:cs="Arial"/>
          <w:sz w:val="24"/>
          <w:szCs w:val="24"/>
        </w:rPr>
        <w:t>)</w:t>
      </w:r>
      <w:r w:rsidR="00ED6971" w:rsidRPr="00D43F96">
        <w:rPr>
          <w:rFonts w:ascii="Arial" w:eastAsia="Times New Roman" w:hAnsi="Arial" w:cs="Arial"/>
          <w:sz w:val="24"/>
          <w:szCs w:val="24"/>
        </w:rPr>
        <w:t xml:space="preserve"> у субъекта </w:t>
      </w:r>
      <w:r w:rsidR="00ED6971" w:rsidRPr="00D43F96">
        <w:rPr>
          <w:rFonts w:ascii="Arial" w:hAnsi="Arial" w:cs="Arial"/>
          <w:sz w:val="24"/>
          <w:szCs w:val="24"/>
        </w:rPr>
        <w:t xml:space="preserve">малого предпринимательства </w:t>
      </w:r>
      <w:r w:rsidR="00ED6971" w:rsidRPr="00D43F96">
        <w:rPr>
          <w:rFonts w:ascii="Arial" w:eastAsia="Times New Roman" w:hAnsi="Arial" w:cs="Arial"/>
          <w:sz w:val="24"/>
          <w:szCs w:val="24"/>
        </w:rPr>
        <w:t>имеется задолженность по оплате аренды движимого и недвижимого муниципального имущества, в т.ч. земельных участков;</w:t>
      </w:r>
    </w:p>
    <w:p w:rsidR="00ED6971" w:rsidRPr="00D43F96" w:rsidRDefault="00340BDB" w:rsidP="00634596">
      <w:pPr>
        <w:keepNext/>
        <w:suppressAutoHyphens/>
        <w:autoSpaceDE w:val="0"/>
        <w:spacing w:after="0" w:line="240" w:lineRule="auto"/>
        <w:ind w:firstLine="709"/>
        <w:jc w:val="both"/>
        <w:rPr>
          <w:rFonts w:ascii="Arial" w:eastAsia="Times New Roman" w:hAnsi="Arial" w:cs="Arial"/>
          <w:sz w:val="24"/>
          <w:szCs w:val="24"/>
        </w:rPr>
      </w:pPr>
      <w:r w:rsidRPr="00D43F96">
        <w:rPr>
          <w:rFonts w:ascii="Arial" w:eastAsia="Times New Roman" w:hAnsi="Arial" w:cs="Arial"/>
          <w:sz w:val="24"/>
          <w:szCs w:val="24"/>
        </w:rPr>
        <w:t>8</w:t>
      </w:r>
      <w:r w:rsidR="006F6995" w:rsidRPr="00D43F96">
        <w:rPr>
          <w:rFonts w:ascii="Arial" w:eastAsia="Times New Roman" w:hAnsi="Arial" w:cs="Arial"/>
          <w:sz w:val="24"/>
          <w:szCs w:val="24"/>
        </w:rPr>
        <w:t xml:space="preserve">) </w:t>
      </w:r>
      <w:r w:rsidR="00ED6971" w:rsidRPr="00D43F96">
        <w:rPr>
          <w:rFonts w:ascii="Arial" w:eastAsia="Times New Roman" w:hAnsi="Arial" w:cs="Arial"/>
          <w:sz w:val="24"/>
          <w:szCs w:val="24"/>
        </w:rPr>
        <w:t xml:space="preserve">на имущество субъекта </w:t>
      </w:r>
      <w:r w:rsidR="00ED6971" w:rsidRPr="00D43F96">
        <w:rPr>
          <w:rFonts w:ascii="Arial" w:hAnsi="Arial" w:cs="Arial"/>
          <w:sz w:val="24"/>
          <w:szCs w:val="24"/>
        </w:rPr>
        <w:t xml:space="preserve">малого предпринимательства </w:t>
      </w:r>
      <w:r w:rsidR="00ED6971" w:rsidRPr="00D43F96">
        <w:rPr>
          <w:rFonts w:ascii="Arial" w:eastAsia="Times New Roman" w:hAnsi="Arial" w:cs="Arial"/>
          <w:sz w:val="24"/>
          <w:szCs w:val="24"/>
        </w:rPr>
        <w:t>наложен арест;</w:t>
      </w:r>
    </w:p>
    <w:p w:rsidR="00ED6971" w:rsidRPr="00D43F96" w:rsidRDefault="00340BDB" w:rsidP="00634596">
      <w:pPr>
        <w:keepNext/>
        <w:suppressAutoHyphens/>
        <w:autoSpaceDE w:val="0"/>
        <w:spacing w:after="0" w:line="240" w:lineRule="auto"/>
        <w:ind w:firstLine="709"/>
        <w:jc w:val="both"/>
        <w:rPr>
          <w:rFonts w:ascii="Arial" w:eastAsia="Times New Roman" w:hAnsi="Arial" w:cs="Arial"/>
          <w:sz w:val="24"/>
          <w:szCs w:val="24"/>
        </w:rPr>
      </w:pPr>
      <w:r w:rsidRPr="00D43F96">
        <w:rPr>
          <w:rFonts w:ascii="Arial" w:eastAsia="Times New Roman" w:hAnsi="Arial" w:cs="Arial"/>
          <w:sz w:val="24"/>
          <w:szCs w:val="24"/>
        </w:rPr>
        <w:t>9</w:t>
      </w:r>
      <w:r w:rsidR="006F6995" w:rsidRPr="00D43F96">
        <w:rPr>
          <w:rFonts w:ascii="Arial" w:eastAsia="Times New Roman" w:hAnsi="Arial" w:cs="Arial"/>
          <w:sz w:val="24"/>
          <w:szCs w:val="24"/>
        </w:rPr>
        <w:t xml:space="preserve">) </w:t>
      </w:r>
      <w:r w:rsidR="00ED6971" w:rsidRPr="00D43F96">
        <w:rPr>
          <w:rFonts w:ascii="Arial" w:eastAsia="Times New Roman" w:hAnsi="Arial" w:cs="Arial"/>
          <w:sz w:val="24"/>
          <w:szCs w:val="24"/>
        </w:rPr>
        <w:t xml:space="preserve">субъект </w:t>
      </w:r>
      <w:r w:rsidR="00ED6971" w:rsidRPr="00D43F96">
        <w:rPr>
          <w:rFonts w:ascii="Arial" w:hAnsi="Arial" w:cs="Arial"/>
          <w:sz w:val="24"/>
          <w:szCs w:val="24"/>
        </w:rPr>
        <w:t>малого предпринимательства</w:t>
      </w:r>
      <w:r w:rsidR="00ED6971" w:rsidRPr="00D43F96">
        <w:rPr>
          <w:rFonts w:ascii="Arial" w:eastAsia="Times New Roman" w:hAnsi="Arial" w:cs="Arial"/>
          <w:sz w:val="24"/>
          <w:szCs w:val="24"/>
        </w:rPr>
        <w:t xml:space="preserve"> находится в стадии реорган</w:t>
      </w:r>
      <w:r w:rsidR="006F6995" w:rsidRPr="00D43F96">
        <w:rPr>
          <w:rFonts w:ascii="Arial" w:eastAsia="Times New Roman" w:hAnsi="Arial" w:cs="Arial"/>
          <w:sz w:val="24"/>
          <w:szCs w:val="24"/>
        </w:rPr>
        <w:t>изации, ликвидации, банкротства</w:t>
      </w:r>
      <w:r w:rsidR="005F592F" w:rsidRPr="00D43F96">
        <w:rPr>
          <w:rFonts w:ascii="Arial" w:eastAsia="Times New Roman" w:hAnsi="Arial" w:cs="Arial"/>
          <w:sz w:val="24"/>
          <w:szCs w:val="24"/>
        </w:rPr>
        <w:t>;</w:t>
      </w:r>
    </w:p>
    <w:p w:rsidR="005F592F" w:rsidRPr="00D43F96" w:rsidRDefault="005F592F" w:rsidP="00634596">
      <w:pPr>
        <w:pStyle w:val="a3"/>
        <w:keepNext/>
        <w:tabs>
          <w:tab w:val="left" w:pos="1418"/>
        </w:tabs>
        <w:suppressAutoHyphens/>
        <w:autoSpaceDE w:val="0"/>
        <w:autoSpaceDN w:val="0"/>
        <w:adjustRightInd w:val="0"/>
        <w:spacing w:after="0" w:line="240" w:lineRule="auto"/>
        <w:ind w:left="0" w:firstLine="709"/>
        <w:contextualSpacing w:val="0"/>
        <w:jc w:val="both"/>
        <w:outlineLvl w:val="1"/>
        <w:rPr>
          <w:rFonts w:ascii="Arial" w:hAnsi="Arial" w:cs="Arial"/>
          <w:sz w:val="24"/>
          <w:szCs w:val="24"/>
        </w:rPr>
      </w:pPr>
      <w:r w:rsidRPr="00D43F96">
        <w:rPr>
          <w:rFonts w:ascii="Arial" w:eastAsia="Times New Roman" w:hAnsi="Arial" w:cs="Arial"/>
          <w:sz w:val="24"/>
          <w:szCs w:val="24"/>
        </w:rPr>
        <w:t xml:space="preserve">10) </w:t>
      </w:r>
      <w:r w:rsidRPr="00D43F96">
        <w:rPr>
          <w:rFonts w:ascii="Arial" w:hAnsi="Arial" w:cs="Arial"/>
          <w:sz w:val="24"/>
          <w:szCs w:val="24"/>
        </w:rPr>
        <w:t>исчерпан лимит финансирования, предусмотренный для проведения конкурса в текущем финансовом году.</w:t>
      </w:r>
    </w:p>
    <w:p w:rsidR="005F592F" w:rsidRPr="00D43F96" w:rsidRDefault="005F592F" w:rsidP="00634596">
      <w:pPr>
        <w:keepNext/>
        <w:suppressAutoHyphens/>
        <w:autoSpaceDE w:val="0"/>
        <w:spacing w:after="0" w:line="240" w:lineRule="auto"/>
        <w:ind w:firstLine="709"/>
        <w:jc w:val="both"/>
        <w:rPr>
          <w:rFonts w:ascii="Arial" w:eastAsia="Times New Roman" w:hAnsi="Arial" w:cs="Arial"/>
          <w:sz w:val="24"/>
          <w:szCs w:val="24"/>
        </w:rPr>
      </w:pPr>
    </w:p>
    <w:p w:rsidR="00ED6971" w:rsidRPr="00D43F96" w:rsidRDefault="00ED6971" w:rsidP="00634596">
      <w:pPr>
        <w:pStyle w:val="af7"/>
        <w:keepNext/>
        <w:suppressAutoHyphens/>
        <w:jc w:val="center"/>
        <w:rPr>
          <w:rFonts w:ascii="Arial" w:hAnsi="Arial"/>
          <w:sz w:val="24"/>
          <w:szCs w:val="24"/>
        </w:rPr>
      </w:pPr>
    </w:p>
    <w:p w:rsidR="00ED6971" w:rsidRPr="00D43F96" w:rsidRDefault="00ED6971" w:rsidP="00634596">
      <w:pPr>
        <w:keepNext/>
        <w:suppressAutoHyphens/>
        <w:spacing w:after="0" w:line="240" w:lineRule="auto"/>
        <w:ind w:firstLine="709"/>
        <w:jc w:val="both"/>
        <w:rPr>
          <w:rFonts w:ascii="Arial" w:eastAsia="Calibri" w:hAnsi="Arial" w:cs="Arial"/>
          <w:sz w:val="24"/>
          <w:szCs w:val="24"/>
        </w:rPr>
      </w:pPr>
    </w:p>
    <w:p w:rsidR="007C29C1" w:rsidRPr="00D43F96" w:rsidRDefault="005F44CE" w:rsidP="00634596">
      <w:pPr>
        <w:keepNext/>
        <w:suppressAutoHyphens/>
        <w:autoSpaceDE w:val="0"/>
        <w:autoSpaceDN w:val="0"/>
        <w:adjustRightInd w:val="0"/>
        <w:spacing w:after="0" w:line="240" w:lineRule="auto"/>
        <w:outlineLvl w:val="2"/>
        <w:rPr>
          <w:rFonts w:ascii="Arial" w:hAnsi="Arial" w:cs="Arial"/>
          <w:sz w:val="24"/>
          <w:szCs w:val="24"/>
        </w:rPr>
      </w:pPr>
      <w:r w:rsidRPr="00D43F96">
        <w:rPr>
          <w:rFonts w:ascii="Arial" w:hAnsi="Arial" w:cs="Arial"/>
          <w:sz w:val="24"/>
          <w:szCs w:val="24"/>
        </w:rPr>
        <w:t>3</w:t>
      </w:r>
      <w:r w:rsidR="007C29C1" w:rsidRPr="00D43F96">
        <w:rPr>
          <w:rFonts w:ascii="Arial" w:hAnsi="Arial" w:cs="Arial"/>
          <w:sz w:val="24"/>
          <w:szCs w:val="24"/>
        </w:rPr>
        <w:t>. ПОРЯДОК ПРЕДОСТАВЛЕНИЯ СУБСИДИИ</w:t>
      </w:r>
    </w:p>
    <w:p w:rsidR="0052244D" w:rsidRPr="00D43F96" w:rsidRDefault="005F44CE"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3</w:t>
      </w:r>
      <w:r w:rsidR="0098689C" w:rsidRPr="00D43F96">
        <w:rPr>
          <w:rFonts w:ascii="Arial" w:hAnsi="Arial" w:cs="Arial"/>
          <w:sz w:val="24"/>
          <w:szCs w:val="24"/>
        </w:rPr>
        <w:t>.1.</w:t>
      </w:r>
      <w:r w:rsidR="0098689C" w:rsidRPr="00D43F96">
        <w:rPr>
          <w:rFonts w:ascii="Arial" w:hAnsi="Arial" w:cs="Arial"/>
          <w:b/>
          <w:sz w:val="24"/>
          <w:szCs w:val="24"/>
        </w:rPr>
        <w:t xml:space="preserve"> </w:t>
      </w:r>
      <w:proofErr w:type="gramStart"/>
      <w:r w:rsidR="0052244D" w:rsidRPr="00D43F96">
        <w:rPr>
          <w:rFonts w:ascii="Arial" w:hAnsi="Arial" w:cs="Arial"/>
          <w:sz w:val="24"/>
          <w:szCs w:val="24"/>
        </w:rPr>
        <w:t xml:space="preserve">Отдел направляет на опубликование в </w:t>
      </w:r>
      <w:r w:rsidRPr="00D43F96">
        <w:rPr>
          <w:rFonts w:ascii="Arial" w:hAnsi="Arial" w:cs="Arial"/>
          <w:sz w:val="24"/>
          <w:szCs w:val="24"/>
        </w:rPr>
        <w:t>официальное печатное</w:t>
      </w:r>
      <w:r w:rsidR="0052244D" w:rsidRPr="00D43F96">
        <w:rPr>
          <w:rFonts w:ascii="Arial" w:hAnsi="Arial" w:cs="Arial"/>
          <w:sz w:val="24"/>
          <w:szCs w:val="24"/>
        </w:rPr>
        <w:t xml:space="preserve"> издании «Вести Канского района» и </w:t>
      </w:r>
      <w:r w:rsidRPr="00D43F96">
        <w:rPr>
          <w:rFonts w:ascii="Arial" w:hAnsi="Arial" w:cs="Arial"/>
          <w:sz w:val="24"/>
          <w:szCs w:val="24"/>
        </w:rPr>
        <w:t>официальный сайт</w:t>
      </w:r>
      <w:r w:rsidR="0052244D" w:rsidRPr="00D43F96">
        <w:rPr>
          <w:rFonts w:ascii="Arial" w:hAnsi="Arial" w:cs="Arial"/>
          <w:sz w:val="24"/>
          <w:szCs w:val="24"/>
        </w:rPr>
        <w:t xml:space="preserve"> муниципального образования Канский район в информационно-телекоммуникационной сети «Интернет» </w:t>
      </w:r>
      <w:hyperlink r:id="rId21" w:history="1">
        <w:r w:rsidR="0052244D" w:rsidRPr="00D43F96">
          <w:rPr>
            <w:rStyle w:val="a6"/>
            <w:rFonts w:ascii="Arial" w:hAnsi="Arial" w:cs="Arial"/>
            <w:color w:val="auto"/>
            <w:sz w:val="24"/>
            <w:szCs w:val="24"/>
            <w:u w:val="none"/>
          </w:rPr>
          <w:t>http://</w:t>
        </w:r>
        <w:proofErr w:type="spellStart"/>
        <w:r w:rsidR="0052244D" w:rsidRPr="00D43F96">
          <w:rPr>
            <w:rStyle w:val="a6"/>
            <w:rFonts w:ascii="Arial" w:hAnsi="Arial" w:cs="Arial"/>
            <w:color w:val="auto"/>
            <w:sz w:val="24"/>
            <w:szCs w:val="24"/>
            <w:u w:val="none"/>
            <w:lang w:val="en-US"/>
          </w:rPr>
          <w:t>kansk</w:t>
        </w:r>
        <w:proofErr w:type="spellEnd"/>
        <w:r w:rsidR="0052244D" w:rsidRPr="00D43F96">
          <w:rPr>
            <w:rStyle w:val="a6"/>
            <w:rFonts w:ascii="Arial" w:hAnsi="Arial" w:cs="Arial"/>
            <w:color w:val="auto"/>
            <w:sz w:val="24"/>
            <w:szCs w:val="24"/>
            <w:u w:val="none"/>
          </w:rPr>
          <w:t>adm.ru/</w:t>
        </w:r>
      </w:hyperlink>
      <w:r w:rsidR="0052244D" w:rsidRPr="00D43F96">
        <w:rPr>
          <w:rFonts w:ascii="Arial" w:hAnsi="Arial" w:cs="Arial"/>
          <w:sz w:val="24"/>
          <w:szCs w:val="24"/>
        </w:rPr>
        <w:t xml:space="preserve"> объявление о проведении конкурса не менее чем за </w:t>
      </w:r>
      <w:r w:rsidRPr="00D43F96">
        <w:rPr>
          <w:rFonts w:ascii="Arial" w:hAnsi="Arial" w:cs="Arial"/>
          <w:sz w:val="24"/>
          <w:szCs w:val="24"/>
        </w:rPr>
        <w:t>1</w:t>
      </w:r>
      <w:r w:rsidR="0052244D" w:rsidRPr="00D43F96">
        <w:rPr>
          <w:rFonts w:ascii="Arial" w:hAnsi="Arial" w:cs="Arial"/>
          <w:sz w:val="24"/>
          <w:szCs w:val="24"/>
        </w:rPr>
        <w:t>0</w:t>
      </w:r>
      <w:r w:rsidR="0052244D" w:rsidRPr="00D43F96">
        <w:rPr>
          <w:rFonts w:ascii="Arial" w:hAnsi="Arial" w:cs="Arial"/>
          <w:i/>
          <w:sz w:val="24"/>
          <w:szCs w:val="24"/>
        </w:rPr>
        <w:t xml:space="preserve"> </w:t>
      </w:r>
      <w:r w:rsidR="0052244D" w:rsidRPr="00D43F96">
        <w:rPr>
          <w:rFonts w:ascii="Arial" w:hAnsi="Arial" w:cs="Arial"/>
          <w:sz w:val="24"/>
          <w:szCs w:val="24"/>
        </w:rPr>
        <w:t xml:space="preserve">рабочих дней до начала срока подачи </w:t>
      </w:r>
      <w:r w:rsidR="00212FDA" w:rsidRPr="00D43F96">
        <w:rPr>
          <w:rFonts w:ascii="Arial" w:hAnsi="Arial" w:cs="Arial"/>
          <w:sz w:val="24"/>
          <w:szCs w:val="24"/>
        </w:rPr>
        <w:t>З</w:t>
      </w:r>
      <w:r w:rsidR="0052244D" w:rsidRPr="00D43F96">
        <w:rPr>
          <w:rFonts w:ascii="Arial" w:hAnsi="Arial" w:cs="Arial"/>
          <w:sz w:val="24"/>
          <w:szCs w:val="24"/>
        </w:rPr>
        <w:t>аявок на участие в конкурсе (далее – объявление).</w:t>
      </w:r>
      <w:proofErr w:type="gramEnd"/>
      <w:r w:rsidR="0052244D" w:rsidRPr="00D43F96">
        <w:rPr>
          <w:rFonts w:ascii="Arial" w:hAnsi="Arial" w:cs="Arial"/>
          <w:sz w:val="24"/>
          <w:szCs w:val="24"/>
        </w:rPr>
        <w:t xml:space="preserve"> В объявлении содержится информация о месте, времени и процедуре приёма документов, указанных в </w:t>
      </w:r>
      <w:hyperlink w:anchor="Приложение4" w:history="1">
        <w:r w:rsidR="0052244D" w:rsidRPr="00D43F96">
          <w:rPr>
            <w:rStyle w:val="a6"/>
            <w:rFonts w:ascii="Arial" w:hAnsi="Arial" w:cs="Arial"/>
            <w:color w:val="auto"/>
            <w:sz w:val="24"/>
            <w:szCs w:val="24"/>
            <w:u w:val="none"/>
          </w:rPr>
          <w:t>Приложении</w:t>
        </w:r>
        <w:r w:rsidR="005F592F" w:rsidRPr="00D43F96">
          <w:rPr>
            <w:rStyle w:val="a6"/>
            <w:rFonts w:ascii="Arial" w:hAnsi="Arial" w:cs="Arial"/>
            <w:color w:val="auto"/>
            <w:sz w:val="24"/>
            <w:szCs w:val="24"/>
            <w:u w:val="none"/>
          </w:rPr>
          <w:t xml:space="preserve"> № 2</w:t>
        </w:r>
        <w:r w:rsidR="0052244D" w:rsidRPr="00D43F96">
          <w:rPr>
            <w:rStyle w:val="a6"/>
            <w:rFonts w:ascii="Arial" w:hAnsi="Arial" w:cs="Arial"/>
            <w:color w:val="auto"/>
            <w:sz w:val="24"/>
            <w:szCs w:val="24"/>
            <w:u w:val="none"/>
          </w:rPr>
          <w:t xml:space="preserve"> к настоящему Порядку</w:t>
        </w:r>
      </w:hyperlink>
      <w:r w:rsidR="0052244D" w:rsidRPr="00D43F96">
        <w:rPr>
          <w:rFonts w:ascii="Arial" w:hAnsi="Arial" w:cs="Arial"/>
          <w:sz w:val="24"/>
          <w:szCs w:val="24"/>
        </w:rPr>
        <w:t xml:space="preserve">. Срок приёма документов не может составлять менее </w:t>
      </w:r>
      <w:r w:rsidR="006627CF" w:rsidRPr="00D43F96">
        <w:rPr>
          <w:rFonts w:ascii="Arial" w:hAnsi="Arial" w:cs="Arial"/>
          <w:sz w:val="24"/>
          <w:szCs w:val="24"/>
        </w:rPr>
        <w:t>1</w:t>
      </w:r>
      <w:r w:rsidRPr="00D43F96">
        <w:rPr>
          <w:rFonts w:ascii="Arial" w:hAnsi="Arial" w:cs="Arial"/>
          <w:sz w:val="24"/>
          <w:szCs w:val="24"/>
        </w:rPr>
        <w:t>0</w:t>
      </w:r>
      <w:r w:rsidR="0052244D" w:rsidRPr="00D43F96">
        <w:rPr>
          <w:rFonts w:ascii="Arial" w:hAnsi="Arial" w:cs="Arial"/>
          <w:sz w:val="24"/>
          <w:szCs w:val="24"/>
        </w:rPr>
        <w:t xml:space="preserve"> </w:t>
      </w:r>
      <w:r w:rsidR="00FD51A7" w:rsidRPr="00D43F96">
        <w:rPr>
          <w:rFonts w:ascii="Arial" w:hAnsi="Arial" w:cs="Arial"/>
          <w:sz w:val="24"/>
          <w:szCs w:val="24"/>
        </w:rPr>
        <w:t>календарных</w:t>
      </w:r>
      <w:r w:rsidR="0052244D" w:rsidRPr="00D43F96">
        <w:rPr>
          <w:rFonts w:ascii="Arial" w:hAnsi="Arial" w:cs="Arial"/>
          <w:sz w:val="24"/>
          <w:szCs w:val="24"/>
        </w:rPr>
        <w:t xml:space="preserve"> дней</w:t>
      </w:r>
      <w:r w:rsidR="00FD51A7" w:rsidRPr="00D43F96">
        <w:rPr>
          <w:rFonts w:ascii="Arial" w:hAnsi="Arial" w:cs="Arial"/>
          <w:sz w:val="24"/>
          <w:szCs w:val="24"/>
        </w:rPr>
        <w:t xml:space="preserve"> со дня опубликования объявления</w:t>
      </w:r>
      <w:r w:rsidR="0052244D" w:rsidRPr="00D43F96">
        <w:rPr>
          <w:rFonts w:ascii="Arial" w:hAnsi="Arial" w:cs="Arial"/>
          <w:sz w:val="24"/>
          <w:szCs w:val="24"/>
        </w:rPr>
        <w:t>.</w:t>
      </w:r>
    </w:p>
    <w:p w:rsidR="0052244D" w:rsidRPr="00D43F96" w:rsidRDefault="0052244D"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3.2. Для получения субсидии Заявители предоставляют в </w:t>
      </w:r>
      <w:r w:rsidR="00A02782" w:rsidRPr="00D43F96">
        <w:rPr>
          <w:rFonts w:ascii="Arial" w:hAnsi="Arial" w:cs="Arial"/>
          <w:sz w:val="24"/>
          <w:szCs w:val="24"/>
        </w:rPr>
        <w:t xml:space="preserve">Отдел </w:t>
      </w:r>
      <w:r w:rsidRPr="00D43F96">
        <w:rPr>
          <w:rFonts w:ascii="Arial" w:hAnsi="Arial" w:cs="Arial"/>
          <w:i/>
          <w:sz w:val="24"/>
          <w:szCs w:val="24"/>
        </w:rPr>
        <w:t xml:space="preserve"> </w:t>
      </w:r>
      <w:r w:rsidRPr="00D43F96">
        <w:rPr>
          <w:rFonts w:ascii="Arial" w:hAnsi="Arial" w:cs="Arial"/>
          <w:sz w:val="24"/>
          <w:szCs w:val="24"/>
        </w:rPr>
        <w:t>следующие документы:</w:t>
      </w:r>
    </w:p>
    <w:p w:rsidR="0052244D" w:rsidRPr="00D43F96" w:rsidRDefault="0052244D"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 заявление о предоставлении субсидии по форме согласно </w:t>
      </w:r>
      <w:hyperlink w:anchor="Приложение3" w:history="1">
        <w:r w:rsidRPr="00D43F96">
          <w:rPr>
            <w:rStyle w:val="a6"/>
            <w:rFonts w:ascii="Arial" w:hAnsi="Arial" w:cs="Arial"/>
            <w:color w:val="auto"/>
            <w:sz w:val="24"/>
            <w:szCs w:val="24"/>
            <w:u w:val="none"/>
          </w:rPr>
          <w:t>Приложению</w:t>
        </w:r>
        <w:r w:rsidR="005F592F" w:rsidRPr="00D43F96">
          <w:rPr>
            <w:rStyle w:val="a6"/>
            <w:rFonts w:ascii="Arial" w:hAnsi="Arial" w:cs="Arial"/>
            <w:color w:val="auto"/>
            <w:sz w:val="24"/>
            <w:szCs w:val="24"/>
            <w:u w:val="none"/>
          </w:rPr>
          <w:t xml:space="preserve"> № 1</w:t>
        </w:r>
        <w:r w:rsidRPr="00D43F96">
          <w:rPr>
            <w:rStyle w:val="a6"/>
            <w:rFonts w:ascii="Arial" w:hAnsi="Arial" w:cs="Arial"/>
            <w:color w:val="auto"/>
            <w:sz w:val="24"/>
            <w:szCs w:val="24"/>
            <w:u w:val="none"/>
          </w:rPr>
          <w:t xml:space="preserve"> к настоящему Порядку</w:t>
        </w:r>
      </w:hyperlink>
      <w:r w:rsidRPr="00D43F96">
        <w:rPr>
          <w:rFonts w:ascii="Arial" w:hAnsi="Arial" w:cs="Arial"/>
          <w:sz w:val="24"/>
          <w:szCs w:val="24"/>
        </w:rPr>
        <w:t>.</w:t>
      </w:r>
    </w:p>
    <w:p w:rsidR="0052244D" w:rsidRPr="00D43F96" w:rsidRDefault="0052244D"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 документы </w:t>
      </w:r>
      <w:r w:rsidR="00A02782" w:rsidRPr="00D43F96">
        <w:rPr>
          <w:rFonts w:ascii="Arial" w:hAnsi="Arial" w:cs="Arial"/>
          <w:sz w:val="24"/>
          <w:szCs w:val="24"/>
        </w:rPr>
        <w:t>согласно перечню</w:t>
      </w:r>
      <w:r w:rsidRPr="00D43F96">
        <w:rPr>
          <w:rFonts w:ascii="Arial" w:hAnsi="Arial" w:cs="Arial"/>
          <w:sz w:val="24"/>
          <w:szCs w:val="24"/>
        </w:rPr>
        <w:t xml:space="preserve">, </w:t>
      </w:r>
      <w:r w:rsidR="00A02782" w:rsidRPr="00D43F96">
        <w:rPr>
          <w:rFonts w:ascii="Arial" w:hAnsi="Arial" w:cs="Arial"/>
          <w:sz w:val="24"/>
          <w:szCs w:val="24"/>
        </w:rPr>
        <w:t>приведенному</w:t>
      </w:r>
      <w:r w:rsidRPr="00D43F96">
        <w:rPr>
          <w:rFonts w:ascii="Arial" w:hAnsi="Arial" w:cs="Arial"/>
          <w:sz w:val="24"/>
          <w:szCs w:val="24"/>
        </w:rPr>
        <w:t xml:space="preserve"> в </w:t>
      </w:r>
      <w:hyperlink w:anchor="Приложение4" w:history="1">
        <w:r w:rsidRPr="00D43F96">
          <w:rPr>
            <w:rStyle w:val="a6"/>
            <w:rFonts w:ascii="Arial" w:hAnsi="Arial" w:cs="Arial"/>
            <w:color w:val="auto"/>
            <w:sz w:val="24"/>
            <w:szCs w:val="24"/>
            <w:u w:val="none"/>
          </w:rPr>
          <w:t>Приложении</w:t>
        </w:r>
        <w:r w:rsidR="005F592F" w:rsidRPr="00D43F96">
          <w:rPr>
            <w:rStyle w:val="a6"/>
            <w:rFonts w:ascii="Arial" w:hAnsi="Arial" w:cs="Arial"/>
            <w:color w:val="auto"/>
            <w:sz w:val="24"/>
            <w:szCs w:val="24"/>
            <w:u w:val="none"/>
          </w:rPr>
          <w:t xml:space="preserve"> № 2</w:t>
        </w:r>
        <w:r w:rsidRPr="00D43F96">
          <w:rPr>
            <w:rStyle w:val="a6"/>
            <w:rFonts w:ascii="Arial" w:hAnsi="Arial" w:cs="Arial"/>
            <w:color w:val="auto"/>
            <w:sz w:val="24"/>
            <w:szCs w:val="24"/>
            <w:u w:val="none"/>
          </w:rPr>
          <w:t xml:space="preserve"> к настоящему Порядку</w:t>
        </w:r>
      </w:hyperlink>
      <w:r w:rsidRPr="00D43F96">
        <w:rPr>
          <w:rFonts w:ascii="Arial" w:hAnsi="Arial" w:cs="Arial"/>
          <w:sz w:val="24"/>
          <w:szCs w:val="24"/>
        </w:rPr>
        <w:t>.</w:t>
      </w:r>
    </w:p>
    <w:p w:rsidR="0052244D" w:rsidRPr="00D43F96" w:rsidRDefault="0052244D" w:rsidP="00634596">
      <w:pPr>
        <w:keepNext/>
        <w:suppressAutoHyphens/>
        <w:autoSpaceDE w:val="0"/>
        <w:autoSpaceDN w:val="0"/>
        <w:adjustRightInd w:val="0"/>
        <w:spacing w:after="0" w:line="240" w:lineRule="auto"/>
        <w:ind w:firstLine="709"/>
        <w:jc w:val="both"/>
        <w:rPr>
          <w:rFonts w:ascii="Arial" w:hAnsi="Arial" w:cs="Arial"/>
          <w:sz w:val="24"/>
          <w:szCs w:val="24"/>
        </w:rPr>
      </w:pPr>
      <w:proofErr w:type="gramStart"/>
      <w:r w:rsidRPr="00D43F96">
        <w:rPr>
          <w:rFonts w:ascii="Arial" w:hAnsi="Arial" w:cs="Arial"/>
          <w:sz w:val="24"/>
          <w:szCs w:val="24"/>
        </w:rPr>
        <w:t xml:space="preserve">Заявители, являющиеся физическими лицами или юридическими лицами, в состав учредителей которых входят физические лица, включенные в </w:t>
      </w:r>
      <w:hyperlink w:anchor="ПЦГ" w:history="1">
        <w:r w:rsidRPr="00D43F96">
          <w:rPr>
            <w:rStyle w:val="a6"/>
            <w:rFonts w:ascii="Arial" w:hAnsi="Arial" w:cs="Arial"/>
            <w:color w:val="auto"/>
            <w:sz w:val="24"/>
            <w:szCs w:val="24"/>
            <w:u w:val="none"/>
          </w:rPr>
          <w:t>приоритетную целевую группу</w:t>
        </w:r>
      </w:hyperlink>
      <w:r w:rsidRPr="00D43F96">
        <w:rPr>
          <w:rFonts w:ascii="Arial" w:hAnsi="Arial" w:cs="Arial"/>
          <w:sz w:val="24"/>
          <w:szCs w:val="24"/>
        </w:rPr>
        <w:t xml:space="preserve">, указанные в </w:t>
      </w:r>
      <w:hyperlink w:anchor="ПЦГ" w:history="1">
        <w:r w:rsidRPr="00D43F96">
          <w:rPr>
            <w:rStyle w:val="a6"/>
            <w:rFonts w:ascii="Arial" w:hAnsi="Arial" w:cs="Arial"/>
            <w:color w:val="auto"/>
            <w:sz w:val="24"/>
            <w:szCs w:val="24"/>
            <w:u w:val="none"/>
          </w:rPr>
          <w:t xml:space="preserve">пункте </w:t>
        </w:r>
        <w:r w:rsidR="005859AA" w:rsidRPr="00D43F96">
          <w:rPr>
            <w:rStyle w:val="a6"/>
            <w:rFonts w:ascii="Arial" w:hAnsi="Arial" w:cs="Arial"/>
            <w:color w:val="auto"/>
            <w:sz w:val="24"/>
            <w:szCs w:val="24"/>
            <w:u w:val="none"/>
          </w:rPr>
          <w:t>2.5</w:t>
        </w:r>
        <w:r w:rsidRPr="00D43F96">
          <w:rPr>
            <w:rFonts w:ascii="Arial" w:hAnsi="Arial" w:cs="Arial"/>
            <w:sz w:val="24"/>
            <w:szCs w:val="24"/>
          </w:rPr>
          <w:t>.</w:t>
        </w:r>
      </w:hyperlink>
      <w:r w:rsidRPr="00D43F96">
        <w:rPr>
          <w:rFonts w:ascii="Arial" w:hAnsi="Arial" w:cs="Arial"/>
          <w:sz w:val="24"/>
          <w:szCs w:val="24"/>
        </w:rPr>
        <w:t xml:space="preserve"> настоящего Порядка, дополнительно представляют документы, </w:t>
      </w:r>
      <w:r w:rsidR="004626A6" w:rsidRPr="00D43F96">
        <w:rPr>
          <w:rFonts w:ascii="Arial" w:hAnsi="Arial" w:cs="Arial"/>
          <w:sz w:val="24"/>
          <w:szCs w:val="24"/>
        </w:rPr>
        <w:t>позволяющие</w:t>
      </w:r>
      <w:r w:rsidRPr="00D43F96">
        <w:rPr>
          <w:rFonts w:ascii="Arial" w:hAnsi="Arial" w:cs="Arial"/>
          <w:sz w:val="24"/>
          <w:szCs w:val="24"/>
        </w:rPr>
        <w:t xml:space="preserve"> отнести физическое лицо - учредителя юридического лица, к какой-либо категории, отнесенной к приоритетной целевой группе, согласно перечня документов, приведенного в </w:t>
      </w:r>
      <w:hyperlink w:anchor="Приложение4" w:history="1">
        <w:r w:rsidRPr="00D43F96">
          <w:rPr>
            <w:rStyle w:val="a6"/>
            <w:rFonts w:ascii="Arial" w:hAnsi="Arial" w:cs="Arial"/>
            <w:color w:val="auto"/>
            <w:sz w:val="24"/>
            <w:szCs w:val="24"/>
            <w:u w:val="none"/>
          </w:rPr>
          <w:t>Приложении</w:t>
        </w:r>
        <w:r w:rsidR="005F592F" w:rsidRPr="00D43F96">
          <w:rPr>
            <w:rStyle w:val="a6"/>
            <w:rFonts w:ascii="Arial" w:hAnsi="Arial" w:cs="Arial"/>
            <w:color w:val="auto"/>
            <w:sz w:val="24"/>
            <w:szCs w:val="24"/>
            <w:u w:val="none"/>
          </w:rPr>
          <w:t xml:space="preserve"> № 2</w:t>
        </w:r>
        <w:r w:rsidRPr="00D43F96">
          <w:rPr>
            <w:rStyle w:val="a6"/>
            <w:rFonts w:ascii="Arial" w:hAnsi="Arial" w:cs="Arial"/>
            <w:color w:val="auto"/>
            <w:sz w:val="24"/>
            <w:szCs w:val="24"/>
            <w:u w:val="none"/>
          </w:rPr>
          <w:t xml:space="preserve"> к настоящему Порядку</w:t>
        </w:r>
      </w:hyperlink>
      <w:r w:rsidRPr="00D43F96">
        <w:rPr>
          <w:rFonts w:ascii="Arial" w:hAnsi="Arial" w:cs="Arial"/>
          <w:sz w:val="24"/>
          <w:szCs w:val="24"/>
        </w:rPr>
        <w:t>.</w:t>
      </w:r>
      <w:proofErr w:type="gramEnd"/>
    </w:p>
    <w:p w:rsidR="009650B1" w:rsidRPr="00D43F96" w:rsidRDefault="0052244D"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Все копии должны быть заверены Заявителем. Представленные в </w:t>
      </w:r>
      <w:r w:rsidR="00A02782" w:rsidRPr="00D43F96">
        <w:rPr>
          <w:rFonts w:ascii="Arial" w:hAnsi="Arial" w:cs="Arial"/>
          <w:sz w:val="24"/>
          <w:szCs w:val="24"/>
        </w:rPr>
        <w:t xml:space="preserve">Отдел </w:t>
      </w:r>
      <w:r w:rsidRPr="00D43F96">
        <w:rPr>
          <w:rFonts w:ascii="Arial" w:hAnsi="Arial" w:cs="Arial"/>
          <w:sz w:val="24"/>
          <w:szCs w:val="24"/>
        </w:rPr>
        <w:t xml:space="preserve">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52244D" w:rsidRPr="00D43F96" w:rsidRDefault="0052244D"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lastRenderedPageBreak/>
        <w:t xml:space="preserve">3.3. Представляемые в соответствии с </w:t>
      </w:r>
      <w:hyperlink w:anchor="Переченьдокументов" w:history="1">
        <w:r w:rsidRPr="00D43F96">
          <w:rPr>
            <w:rStyle w:val="a6"/>
            <w:rFonts w:ascii="Arial" w:hAnsi="Arial" w:cs="Arial"/>
            <w:color w:val="auto"/>
            <w:sz w:val="24"/>
            <w:szCs w:val="24"/>
            <w:u w:val="none"/>
          </w:rPr>
          <w:t>пунктом 3.2</w:t>
        </w:r>
      </w:hyperlink>
      <w:r w:rsidRPr="00D43F96">
        <w:rPr>
          <w:rFonts w:ascii="Arial" w:hAnsi="Arial" w:cs="Arial"/>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52244D" w:rsidRPr="00D43F96" w:rsidRDefault="0052244D"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3.4. Заявка регистрируется</w:t>
      </w:r>
      <w:r w:rsidR="00A02782" w:rsidRPr="00D43F96">
        <w:rPr>
          <w:rFonts w:ascii="Arial" w:hAnsi="Arial" w:cs="Arial"/>
          <w:sz w:val="24"/>
          <w:szCs w:val="24"/>
        </w:rPr>
        <w:t xml:space="preserve"> Отделом</w:t>
      </w:r>
      <w:r w:rsidRPr="00D43F96">
        <w:rPr>
          <w:rFonts w:ascii="Arial" w:hAnsi="Arial" w:cs="Arial"/>
          <w:sz w:val="24"/>
          <w:szCs w:val="24"/>
        </w:rPr>
        <w:t xml:space="preserve"> в день поступления. По требованию Заявителя выдается расписка в получении документов.</w:t>
      </w:r>
    </w:p>
    <w:p w:rsidR="004D1DC7" w:rsidRPr="00D43F96" w:rsidRDefault="00C70F32" w:rsidP="00634596">
      <w:pPr>
        <w:pStyle w:val="Default"/>
        <w:keepNext/>
        <w:suppressAutoHyphens/>
        <w:ind w:firstLine="709"/>
        <w:jc w:val="both"/>
        <w:rPr>
          <w:rFonts w:ascii="Arial" w:hAnsi="Arial" w:cs="Arial"/>
          <w:color w:val="auto"/>
        </w:rPr>
      </w:pPr>
      <w:r w:rsidRPr="00D43F96">
        <w:rPr>
          <w:rFonts w:ascii="Arial" w:hAnsi="Arial" w:cs="Arial"/>
          <w:color w:val="auto"/>
        </w:rPr>
        <w:t>3.5</w:t>
      </w:r>
      <w:r w:rsidR="004D1DC7" w:rsidRPr="00D43F96">
        <w:rPr>
          <w:rFonts w:ascii="Arial" w:hAnsi="Arial" w:cs="Arial"/>
          <w:color w:val="auto"/>
        </w:rPr>
        <w:t xml:space="preserve">. В случае некомплектности документов или заполнения их не в полном объеме в соответствии с перечнем и требованиями, определенными пунктом </w:t>
      </w:r>
      <w:r w:rsidR="009650B1" w:rsidRPr="00D43F96">
        <w:rPr>
          <w:rFonts w:ascii="Arial" w:hAnsi="Arial" w:cs="Arial"/>
          <w:color w:val="auto"/>
        </w:rPr>
        <w:t>3.2</w:t>
      </w:r>
      <w:r w:rsidR="004D1DC7" w:rsidRPr="00D43F96">
        <w:rPr>
          <w:rFonts w:ascii="Arial" w:hAnsi="Arial" w:cs="Arial"/>
          <w:color w:val="auto"/>
        </w:rPr>
        <w:t>. настоящег</w:t>
      </w:r>
      <w:r w:rsidR="00212FDA" w:rsidRPr="00D43F96">
        <w:rPr>
          <w:rFonts w:ascii="Arial" w:hAnsi="Arial" w:cs="Arial"/>
          <w:color w:val="auto"/>
        </w:rPr>
        <w:t>о Порядка, З</w:t>
      </w:r>
      <w:r w:rsidR="004D1DC7" w:rsidRPr="00D43F96">
        <w:rPr>
          <w:rFonts w:ascii="Arial" w:hAnsi="Arial" w:cs="Arial"/>
          <w:color w:val="auto"/>
        </w:rPr>
        <w:t xml:space="preserve">аявка возвращается Заявителю без регистрации в тот же день. </w:t>
      </w:r>
    </w:p>
    <w:p w:rsidR="004D1DC7" w:rsidRPr="00D43F96" w:rsidRDefault="00212FDA" w:rsidP="00634596">
      <w:pPr>
        <w:pStyle w:val="Default"/>
        <w:keepNext/>
        <w:suppressAutoHyphens/>
        <w:ind w:firstLine="709"/>
        <w:jc w:val="both"/>
        <w:rPr>
          <w:rFonts w:ascii="Arial" w:hAnsi="Arial" w:cs="Arial"/>
          <w:color w:val="auto"/>
        </w:rPr>
      </w:pPr>
      <w:r w:rsidRPr="00D43F96">
        <w:rPr>
          <w:rFonts w:ascii="Arial" w:hAnsi="Arial" w:cs="Arial"/>
          <w:color w:val="auto"/>
        </w:rPr>
        <w:t>Заявитель, З</w:t>
      </w:r>
      <w:r w:rsidR="004D1DC7" w:rsidRPr="00D43F96">
        <w:rPr>
          <w:rFonts w:ascii="Arial" w:hAnsi="Arial" w:cs="Arial"/>
          <w:color w:val="auto"/>
        </w:rPr>
        <w:t xml:space="preserve">аявка которого была возвращена на основании некомплектности документов или неполного заполнения документов, имеет </w:t>
      </w:r>
      <w:r w:rsidRPr="00D43F96">
        <w:rPr>
          <w:rFonts w:ascii="Arial" w:hAnsi="Arial" w:cs="Arial"/>
          <w:color w:val="auto"/>
        </w:rPr>
        <w:t>право повторно подать З</w:t>
      </w:r>
      <w:r w:rsidR="004D1DC7" w:rsidRPr="00D43F96">
        <w:rPr>
          <w:rFonts w:ascii="Arial" w:hAnsi="Arial" w:cs="Arial"/>
          <w:color w:val="auto"/>
        </w:rPr>
        <w:t xml:space="preserve">аявку после устранения замечаний, послуживших причиной возврата. </w:t>
      </w:r>
    </w:p>
    <w:p w:rsidR="004D1DC7" w:rsidRPr="00D43F96" w:rsidRDefault="00C70F32" w:rsidP="00634596">
      <w:pPr>
        <w:pStyle w:val="Default"/>
        <w:keepNext/>
        <w:suppressAutoHyphens/>
        <w:ind w:firstLine="709"/>
        <w:jc w:val="both"/>
        <w:rPr>
          <w:rFonts w:ascii="Arial" w:hAnsi="Arial" w:cs="Arial"/>
          <w:color w:val="auto"/>
        </w:rPr>
      </w:pPr>
      <w:r w:rsidRPr="00D43F96">
        <w:rPr>
          <w:rFonts w:ascii="Arial" w:hAnsi="Arial" w:cs="Arial"/>
          <w:color w:val="auto"/>
        </w:rPr>
        <w:t>3.6</w:t>
      </w:r>
      <w:r w:rsidR="004D1DC7" w:rsidRPr="00D43F96">
        <w:rPr>
          <w:rFonts w:ascii="Arial" w:hAnsi="Arial" w:cs="Arial"/>
          <w:color w:val="auto"/>
        </w:rPr>
        <w:t>.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52244D" w:rsidRPr="00D43F96" w:rsidRDefault="0052244D"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3.</w:t>
      </w:r>
      <w:r w:rsidR="00C70F32" w:rsidRPr="00D43F96">
        <w:rPr>
          <w:rFonts w:ascii="Arial" w:hAnsi="Arial" w:cs="Arial"/>
          <w:sz w:val="24"/>
          <w:szCs w:val="24"/>
        </w:rPr>
        <w:t>7</w:t>
      </w:r>
      <w:r w:rsidRPr="00D43F96">
        <w:rPr>
          <w:rFonts w:ascii="Arial" w:hAnsi="Arial" w:cs="Arial"/>
          <w:sz w:val="24"/>
          <w:szCs w:val="24"/>
        </w:rPr>
        <w:t xml:space="preserve">. </w:t>
      </w:r>
      <w:proofErr w:type="gramStart"/>
      <w:r w:rsidRPr="00D43F96">
        <w:rPr>
          <w:rFonts w:ascii="Arial" w:hAnsi="Arial" w:cs="Arial"/>
          <w:sz w:val="24"/>
          <w:szCs w:val="24"/>
        </w:rPr>
        <w:t xml:space="preserve">Отдел (в случае необходимости) в течение </w:t>
      </w:r>
      <w:r w:rsidR="00A02782" w:rsidRPr="00D43F96">
        <w:rPr>
          <w:rFonts w:ascii="Arial" w:hAnsi="Arial" w:cs="Arial"/>
          <w:sz w:val="24"/>
          <w:szCs w:val="24"/>
        </w:rPr>
        <w:t>двух</w:t>
      </w:r>
      <w:r w:rsidRPr="00D43F96">
        <w:rPr>
          <w:rFonts w:ascii="Arial" w:hAnsi="Arial" w:cs="Arial"/>
          <w:sz w:val="24"/>
          <w:szCs w:val="24"/>
        </w:rPr>
        <w:t xml:space="preserve"> рабочих дней со дня регистрации заявки самостоятельно запрашивает документы, указанные в пунктах 2, 3, 4, 5 перечня документов, предоставляемых Заявителем для получения субсидии </w:t>
      </w:r>
      <w:r w:rsidRPr="00D43F96">
        <w:rPr>
          <w:rFonts w:ascii="Arial" w:hAnsi="Arial" w:cs="Arial"/>
          <w:bCs/>
          <w:sz w:val="24"/>
          <w:szCs w:val="24"/>
        </w:rPr>
        <w:t>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w:t>
      </w:r>
      <w:r w:rsidR="00A02782" w:rsidRPr="00D43F96">
        <w:rPr>
          <w:rFonts w:ascii="Arial" w:hAnsi="Arial" w:cs="Arial"/>
          <w:bCs/>
          <w:sz w:val="24"/>
          <w:szCs w:val="24"/>
        </w:rPr>
        <w:t xml:space="preserve">ти </w:t>
      </w:r>
      <w:r w:rsidRPr="00D43F96">
        <w:rPr>
          <w:rFonts w:ascii="Arial" w:hAnsi="Arial" w:cs="Arial"/>
          <w:bCs/>
          <w:sz w:val="24"/>
          <w:szCs w:val="24"/>
        </w:rPr>
        <w:t>и приобретение основных средств</w:t>
      </w:r>
      <w:r w:rsidR="00A02782" w:rsidRPr="00D43F96">
        <w:rPr>
          <w:rFonts w:ascii="Arial" w:hAnsi="Arial" w:cs="Arial"/>
          <w:bCs/>
          <w:sz w:val="24"/>
          <w:szCs w:val="24"/>
        </w:rPr>
        <w:t xml:space="preserve"> </w:t>
      </w:r>
      <w:r w:rsidRPr="00D43F96">
        <w:rPr>
          <w:rFonts w:ascii="Arial" w:hAnsi="Arial" w:cs="Arial"/>
          <w:sz w:val="24"/>
          <w:szCs w:val="24"/>
        </w:rPr>
        <w:t>(</w:t>
      </w:r>
      <w:hyperlink w:anchor="Приложение4" w:history="1">
        <w:r w:rsidRPr="00D43F96">
          <w:rPr>
            <w:rStyle w:val="a6"/>
            <w:rFonts w:ascii="Arial" w:hAnsi="Arial" w:cs="Arial"/>
            <w:color w:val="auto"/>
            <w:sz w:val="24"/>
            <w:szCs w:val="24"/>
            <w:u w:val="none"/>
          </w:rPr>
          <w:t>Приложение</w:t>
        </w:r>
        <w:r w:rsidR="00792336" w:rsidRPr="00D43F96">
          <w:rPr>
            <w:rStyle w:val="a6"/>
            <w:rFonts w:ascii="Arial" w:hAnsi="Arial" w:cs="Arial"/>
            <w:color w:val="auto"/>
            <w:sz w:val="24"/>
            <w:szCs w:val="24"/>
            <w:u w:val="none"/>
          </w:rPr>
          <w:t xml:space="preserve"> № 2</w:t>
        </w:r>
        <w:r w:rsidRPr="00D43F96">
          <w:rPr>
            <w:rStyle w:val="a6"/>
            <w:rFonts w:ascii="Arial" w:hAnsi="Arial" w:cs="Arial"/>
            <w:color w:val="auto"/>
            <w:sz w:val="24"/>
            <w:szCs w:val="24"/>
            <w:u w:val="none"/>
          </w:rPr>
          <w:t xml:space="preserve"> к настоящему Порядку</w:t>
        </w:r>
      </w:hyperlink>
      <w:r w:rsidRPr="00D43F96">
        <w:rPr>
          <w:rFonts w:ascii="Arial" w:hAnsi="Arial" w:cs="Arial"/>
          <w:sz w:val="24"/>
          <w:szCs w:val="24"/>
        </w:rPr>
        <w:t>), в соответствующих</w:t>
      </w:r>
      <w:proofErr w:type="gramEnd"/>
      <w:r w:rsidRPr="00D43F96">
        <w:rPr>
          <w:rFonts w:ascii="Arial" w:hAnsi="Arial" w:cs="Arial"/>
          <w:sz w:val="24"/>
          <w:szCs w:val="24"/>
        </w:rPr>
        <w:t xml:space="preserve"> </w:t>
      </w:r>
      <w:proofErr w:type="gramStart"/>
      <w:r w:rsidRPr="00D43F96">
        <w:rPr>
          <w:rFonts w:ascii="Arial" w:hAnsi="Arial" w:cs="Arial"/>
          <w:sz w:val="24"/>
          <w:szCs w:val="24"/>
        </w:rPr>
        <w:t>органах</w:t>
      </w:r>
      <w:proofErr w:type="gramEnd"/>
      <w:r w:rsidRPr="00D43F96">
        <w:rPr>
          <w:rFonts w:ascii="Arial" w:hAnsi="Arial" w:cs="Arial"/>
          <w:sz w:val="24"/>
          <w:szCs w:val="24"/>
        </w:rPr>
        <w:t xml:space="preserve">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w:t>
      </w:r>
    </w:p>
    <w:p w:rsidR="0052244D" w:rsidRPr="00D43F96" w:rsidRDefault="0052244D"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3.</w:t>
      </w:r>
      <w:r w:rsidR="00C70F32" w:rsidRPr="00D43F96">
        <w:rPr>
          <w:rFonts w:ascii="Arial" w:hAnsi="Arial" w:cs="Arial"/>
          <w:sz w:val="24"/>
          <w:szCs w:val="24"/>
        </w:rPr>
        <w:t>8</w:t>
      </w:r>
      <w:r w:rsidRPr="00D43F96">
        <w:rPr>
          <w:rFonts w:ascii="Arial" w:hAnsi="Arial" w:cs="Arial"/>
          <w:sz w:val="24"/>
          <w:szCs w:val="24"/>
        </w:rPr>
        <w:t>. Заявка на участие в конкурсе, поступившая после установленного срока проведения конкурса, не регистрируется, не рассматривается</w:t>
      </w:r>
      <w:r w:rsidR="00792336" w:rsidRPr="00D43F96">
        <w:rPr>
          <w:rFonts w:ascii="Arial" w:hAnsi="Arial" w:cs="Arial"/>
          <w:sz w:val="24"/>
          <w:szCs w:val="24"/>
        </w:rPr>
        <w:t>,</w:t>
      </w:r>
      <w:r w:rsidRPr="00D43F96">
        <w:rPr>
          <w:rFonts w:ascii="Arial" w:hAnsi="Arial" w:cs="Arial"/>
          <w:sz w:val="24"/>
          <w:szCs w:val="24"/>
        </w:rPr>
        <w:t xml:space="preserve"> и возвращается Заявителю.</w:t>
      </w:r>
    </w:p>
    <w:p w:rsidR="00893F34" w:rsidRPr="00D43F96" w:rsidRDefault="00C70F32" w:rsidP="00634596">
      <w:pPr>
        <w:keepNext/>
        <w:tabs>
          <w:tab w:val="left" w:pos="993"/>
          <w:tab w:val="left" w:pos="1418"/>
          <w:tab w:val="left" w:pos="1560"/>
        </w:tabs>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hAnsi="Arial" w:cs="Arial"/>
          <w:sz w:val="24"/>
          <w:szCs w:val="24"/>
        </w:rPr>
        <w:t>3.9</w:t>
      </w:r>
      <w:r w:rsidR="000854B7" w:rsidRPr="00D43F96">
        <w:rPr>
          <w:rFonts w:ascii="Arial" w:hAnsi="Arial" w:cs="Arial"/>
          <w:sz w:val="24"/>
          <w:szCs w:val="24"/>
        </w:rPr>
        <w:t xml:space="preserve">. </w:t>
      </w:r>
      <w:hyperlink w:anchor="Отдел" w:history="1">
        <w:r w:rsidR="009356E4" w:rsidRPr="00D43F96">
          <w:rPr>
            <w:rStyle w:val="a6"/>
            <w:rFonts w:ascii="Arial" w:hAnsi="Arial" w:cs="Arial"/>
            <w:color w:val="auto"/>
            <w:sz w:val="24"/>
            <w:szCs w:val="24"/>
            <w:u w:val="none"/>
          </w:rPr>
          <w:t>Отдел</w:t>
        </w:r>
      </w:hyperlink>
      <w:r w:rsidR="009356E4" w:rsidRPr="00D43F96">
        <w:rPr>
          <w:rFonts w:ascii="Arial" w:hAnsi="Arial" w:cs="Arial"/>
          <w:sz w:val="24"/>
          <w:szCs w:val="24"/>
        </w:rPr>
        <w:t xml:space="preserve"> в течение </w:t>
      </w:r>
      <w:r w:rsidR="000C36E7" w:rsidRPr="00D43F96">
        <w:rPr>
          <w:rFonts w:ascii="Arial" w:hAnsi="Arial" w:cs="Arial"/>
          <w:sz w:val="24"/>
          <w:szCs w:val="24"/>
        </w:rPr>
        <w:t>1</w:t>
      </w:r>
      <w:r w:rsidR="009650B1" w:rsidRPr="00D43F96">
        <w:rPr>
          <w:rFonts w:ascii="Arial" w:hAnsi="Arial" w:cs="Arial"/>
          <w:sz w:val="24"/>
          <w:szCs w:val="24"/>
        </w:rPr>
        <w:t>0</w:t>
      </w:r>
      <w:r w:rsidR="009356E4" w:rsidRPr="00D43F96">
        <w:rPr>
          <w:rFonts w:ascii="Arial" w:hAnsi="Arial" w:cs="Arial"/>
          <w:sz w:val="24"/>
          <w:szCs w:val="24"/>
        </w:rPr>
        <w:t xml:space="preserve"> рабочих дней после окончания срока приема заявок</w:t>
      </w:r>
      <w:r w:rsidR="00F85322" w:rsidRPr="00D43F96">
        <w:rPr>
          <w:rFonts w:ascii="Arial" w:hAnsi="Arial" w:cs="Arial"/>
          <w:sz w:val="24"/>
          <w:szCs w:val="24"/>
        </w:rPr>
        <w:t>:</w:t>
      </w:r>
      <w:r w:rsidR="009356E4" w:rsidRPr="00D43F96">
        <w:rPr>
          <w:rFonts w:ascii="Arial" w:hAnsi="Arial" w:cs="Arial"/>
          <w:sz w:val="24"/>
          <w:szCs w:val="24"/>
        </w:rPr>
        <w:t xml:space="preserve"> </w:t>
      </w:r>
    </w:p>
    <w:p w:rsidR="00F85322" w:rsidRPr="00D43F96" w:rsidRDefault="00F85322" w:rsidP="00634596">
      <w:pPr>
        <w:keepNext/>
        <w:numPr>
          <w:ilvl w:val="0"/>
          <w:numId w:val="8"/>
        </w:numPr>
        <w:tabs>
          <w:tab w:val="left" w:pos="993"/>
          <w:tab w:val="left" w:pos="1418"/>
          <w:tab w:val="left" w:pos="1560"/>
        </w:tabs>
        <w:suppressAutoHyphens/>
        <w:autoSpaceDE w:val="0"/>
        <w:autoSpaceDN w:val="0"/>
        <w:adjustRightInd w:val="0"/>
        <w:spacing w:after="0" w:line="240" w:lineRule="auto"/>
        <w:ind w:left="0" w:firstLine="709"/>
        <w:jc w:val="both"/>
        <w:rPr>
          <w:rFonts w:ascii="Arial" w:eastAsia="Calibri" w:hAnsi="Arial" w:cs="Arial"/>
          <w:sz w:val="24"/>
          <w:szCs w:val="24"/>
        </w:rPr>
      </w:pPr>
      <w:r w:rsidRPr="00D43F96">
        <w:rPr>
          <w:rFonts w:ascii="Arial" w:eastAsia="Calibri" w:hAnsi="Arial" w:cs="Arial"/>
          <w:sz w:val="24"/>
          <w:szCs w:val="24"/>
        </w:rPr>
        <w:t>формирует перечень заявок, допущенных к участию в конкурсе;</w:t>
      </w:r>
    </w:p>
    <w:p w:rsidR="00C97C49" w:rsidRPr="00D43F96" w:rsidRDefault="00C97C49"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 </w:t>
      </w:r>
      <w:r w:rsidR="00792336" w:rsidRPr="00D43F96">
        <w:rPr>
          <w:rFonts w:ascii="Arial" w:hAnsi="Arial" w:cs="Arial"/>
          <w:sz w:val="24"/>
          <w:szCs w:val="24"/>
        </w:rPr>
        <w:t xml:space="preserve">осуществляет проведение оценки проектов, представленных в срок, установленный в </w:t>
      </w:r>
      <w:r w:rsidR="00EF70E3" w:rsidRPr="00D43F96">
        <w:rPr>
          <w:rFonts w:ascii="Arial" w:hAnsi="Arial" w:cs="Arial"/>
          <w:sz w:val="24"/>
          <w:szCs w:val="24"/>
        </w:rPr>
        <w:t xml:space="preserve">постановлении </w:t>
      </w:r>
      <w:r w:rsidR="00792336" w:rsidRPr="00D43F96">
        <w:rPr>
          <w:rFonts w:ascii="Arial" w:hAnsi="Arial" w:cs="Arial"/>
          <w:sz w:val="24"/>
          <w:szCs w:val="24"/>
        </w:rPr>
        <w:t xml:space="preserve">о проведении конкурса, и подготовку заключений оценки реализуемости </w:t>
      </w:r>
      <w:r w:rsidR="000C36E7" w:rsidRPr="00D43F96">
        <w:rPr>
          <w:rFonts w:ascii="Arial" w:hAnsi="Arial" w:cs="Arial"/>
          <w:sz w:val="24"/>
          <w:szCs w:val="24"/>
        </w:rPr>
        <w:t>бизнес-планов (</w:t>
      </w:r>
      <w:proofErr w:type="gramStart"/>
      <w:r w:rsidR="00792336" w:rsidRPr="00D43F96">
        <w:rPr>
          <w:rFonts w:ascii="Arial" w:hAnsi="Arial" w:cs="Arial"/>
          <w:sz w:val="24"/>
          <w:szCs w:val="24"/>
        </w:rPr>
        <w:t>бизнес-проектов</w:t>
      </w:r>
      <w:proofErr w:type="gramEnd"/>
      <w:r w:rsidR="000C36E7" w:rsidRPr="00D43F96">
        <w:rPr>
          <w:rFonts w:ascii="Arial" w:hAnsi="Arial" w:cs="Arial"/>
          <w:sz w:val="24"/>
          <w:szCs w:val="24"/>
        </w:rPr>
        <w:t>)</w:t>
      </w:r>
      <w:r w:rsidRPr="00D43F96">
        <w:rPr>
          <w:rFonts w:ascii="Arial" w:hAnsi="Arial" w:cs="Arial"/>
          <w:sz w:val="24"/>
          <w:szCs w:val="24"/>
        </w:rPr>
        <w:t xml:space="preserve"> (далее – Заключение</w:t>
      </w:r>
      <w:r w:rsidR="00792336" w:rsidRPr="00D43F96">
        <w:rPr>
          <w:rFonts w:ascii="Arial" w:hAnsi="Arial" w:cs="Arial"/>
          <w:sz w:val="24"/>
          <w:szCs w:val="24"/>
        </w:rPr>
        <w:t xml:space="preserve">) в соответствии с </w:t>
      </w:r>
      <w:r w:rsidR="000B2786" w:rsidRPr="00D43F96">
        <w:rPr>
          <w:rFonts w:ascii="Arial" w:eastAsia="Calibri" w:hAnsi="Arial" w:cs="Arial"/>
          <w:sz w:val="24"/>
          <w:szCs w:val="24"/>
        </w:rPr>
        <w:t>критериями отбора бизнес-планов</w:t>
      </w:r>
      <w:r w:rsidR="000B2786" w:rsidRPr="00D43F96">
        <w:rPr>
          <w:rFonts w:ascii="Arial" w:hAnsi="Arial" w:cs="Arial"/>
          <w:sz w:val="24"/>
          <w:szCs w:val="24"/>
        </w:rPr>
        <w:t xml:space="preserve"> (бизнес-проектов)</w:t>
      </w:r>
      <w:r w:rsidR="000B2786" w:rsidRPr="00D43F96">
        <w:rPr>
          <w:rFonts w:ascii="Arial" w:eastAsia="Calibri" w:hAnsi="Arial" w:cs="Arial"/>
          <w:sz w:val="24"/>
          <w:szCs w:val="24"/>
        </w:rPr>
        <w:t xml:space="preserve">, установленными в приложении </w:t>
      </w:r>
      <w:r w:rsidR="00650F1B" w:rsidRPr="00D43F96">
        <w:rPr>
          <w:rFonts w:ascii="Arial" w:eastAsia="Calibri" w:hAnsi="Arial" w:cs="Arial"/>
          <w:sz w:val="24"/>
          <w:szCs w:val="24"/>
        </w:rPr>
        <w:t>№ 8</w:t>
      </w:r>
      <w:r w:rsidR="000B2786" w:rsidRPr="00D43F96">
        <w:rPr>
          <w:rFonts w:ascii="Arial" w:eastAsia="Calibri" w:hAnsi="Arial" w:cs="Arial"/>
          <w:sz w:val="24"/>
          <w:szCs w:val="24"/>
        </w:rPr>
        <w:t xml:space="preserve"> к настоящему Порядк</w:t>
      </w:r>
      <w:r w:rsidR="000B2786" w:rsidRPr="00D43F96">
        <w:rPr>
          <w:rFonts w:ascii="Arial" w:hAnsi="Arial" w:cs="Arial"/>
          <w:sz w:val="24"/>
          <w:szCs w:val="24"/>
        </w:rPr>
        <w:t>у</w:t>
      </w:r>
      <w:r w:rsidR="000B2786" w:rsidRPr="00D43F96">
        <w:rPr>
          <w:rFonts w:ascii="Arial" w:eastAsia="Calibri" w:hAnsi="Arial" w:cs="Arial"/>
          <w:sz w:val="24"/>
          <w:szCs w:val="24"/>
        </w:rPr>
        <w:t>.</w:t>
      </w:r>
      <w:r w:rsidR="000B2786" w:rsidRPr="00D43F96">
        <w:rPr>
          <w:rFonts w:ascii="Arial" w:hAnsi="Arial" w:cs="Arial"/>
          <w:sz w:val="24"/>
          <w:szCs w:val="24"/>
        </w:rPr>
        <w:t xml:space="preserve"> </w:t>
      </w:r>
    </w:p>
    <w:p w:rsidR="00476186" w:rsidRPr="00D43F96" w:rsidRDefault="00476186"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4D1DC7" w:rsidRPr="00D43F96" w:rsidRDefault="00C70F32"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3.10</w:t>
      </w:r>
      <w:r w:rsidR="000854B7" w:rsidRPr="00D43F96">
        <w:rPr>
          <w:rFonts w:ascii="Arial" w:hAnsi="Arial" w:cs="Arial"/>
          <w:sz w:val="24"/>
          <w:szCs w:val="24"/>
        </w:rPr>
        <w:t xml:space="preserve">. </w:t>
      </w:r>
      <w:r w:rsidR="00C97C49" w:rsidRPr="00D43F96">
        <w:rPr>
          <w:rFonts w:ascii="Arial" w:hAnsi="Arial" w:cs="Arial"/>
          <w:sz w:val="24"/>
          <w:szCs w:val="24"/>
        </w:rPr>
        <w:t xml:space="preserve">Заключения </w:t>
      </w:r>
      <w:r w:rsidR="000854B7" w:rsidRPr="00D43F96">
        <w:rPr>
          <w:rFonts w:ascii="Arial" w:hAnsi="Arial" w:cs="Arial"/>
          <w:sz w:val="24"/>
          <w:szCs w:val="24"/>
        </w:rPr>
        <w:t>по каждой заявке представляются</w:t>
      </w:r>
      <w:r w:rsidR="00476186" w:rsidRPr="00D43F96">
        <w:rPr>
          <w:rFonts w:ascii="Arial" w:hAnsi="Arial" w:cs="Arial"/>
          <w:sz w:val="24"/>
          <w:szCs w:val="24"/>
        </w:rPr>
        <w:t xml:space="preserve"> на заседание</w:t>
      </w:r>
      <w:r w:rsidR="000854B7" w:rsidRPr="00D43F96">
        <w:rPr>
          <w:rFonts w:ascii="Arial" w:hAnsi="Arial" w:cs="Arial"/>
          <w:sz w:val="24"/>
          <w:szCs w:val="24"/>
        </w:rPr>
        <w:t xml:space="preserve"> в </w:t>
      </w:r>
      <w:r w:rsidR="00476186" w:rsidRPr="00D43F96">
        <w:rPr>
          <w:rFonts w:ascii="Arial" w:hAnsi="Arial" w:cs="Arial"/>
          <w:sz w:val="24"/>
          <w:szCs w:val="24"/>
        </w:rPr>
        <w:t>Конкурсную к</w:t>
      </w:r>
      <w:r w:rsidR="000854B7" w:rsidRPr="00D43F96">
        <w:rPr>
          <w:rFonts w:ascii="Arial" w:hAnsi="Arial" w:cs="Arial"/>
          <w:sz w:val="24"/>
          <w:szCs w:val="24"/>
        </w:rPr>
        <w:t>омиссию.</w:t>
      </w:r>
      <w:r w:rsidR="00476186" w:rsidRPr="00D43F96">
        <w:rPr>
          <w:rFonts w:ascii="Arial" w:hAnsi="Arial" w:cs="Arial"/>
          <w:sz w:val="24"/>
          <w:szCs w:val="24"/>
        </w:rPr>
        <w:t xml:space="preserve"> </w:t>
      </w:r>
      <w:r w:rsidR="00576583" w:rsidRPr="00D43F96">
        <w:rPr>
          <w:rFonts w:ascii="Arial" w:hAnsi="Arial" w:cs="Arial"/>
          <w:sz w:val="24"/>
          <w:szCs w:val="24"/>
        </w:rPr>
        <w:t>Заседание проводится в течение 1 рабочего дня</w:t>
      </w:r>
      <w:r w:rsidR="000C36E7" w:rsidRPr="00D43F96">
        <w:rPr>
          <w:rFonts w:ascii="Arial" w:hAnsi="Arial" w:cs="Arial"/>
          <w:sz w:val="24"/>
          <w:szCs w:val="24"/>
        </w:rPr>
        <w:t>.</w:t>
      </w:r>
    </w:p>
    <w:p w:rsidR="00EF70E3" w:rsidRPr="00D43F96" w:rsidRDefault="00EF70E3"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 xml:space="preserve">На заседании каждая Заявка обсуждается членами Конкурсной комиссии отдельно, рассматривается. </w:t>
      </w:r>
      <w:r w:rsidR="00576583" w:rsidRPr="00D43F96">
        <w:rPr>
          <w:rFonts w:ascii="Arial" w:hAnsi="Arial" w:cs="Arial"/>
          <w:sz w:val="24"/>
          <w:szCs w:val="24"/>
        </w:rPr>
        <w:t>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00576583" w:rsidRPr="00D43F96">
        <w:rPr>
          <w:rFonts w:ascii="Arial" w:eastAsia="Calibri" w:hAnsi="Arial" w:cs="Arial"/>
          <w:sz w:val="24"/>
          <w:szCs w:val="24"/>
        </w:rPr>
        <w:t xml:space="preserve"> Конкурсная комиссия </w:t>
      </w:r>
      <w:r w:rsidR="00576583" w:rsidRPr="00D43F96">
        <w:rPr>
          <w:rFonts w:ascii="Arial" w:hAnsi="Arial" w:cs="Arial"/>
          <w:sz w:val="24"/>
          <w:szCs w:val="24"/>
        </w:rPr>
        <w:t>на основании рейтинга заявок</w:t>
      </w:r>
      <w:r w:rsidR="00576583" w:rsidRPr="00D43F96">
        <w:rPr>
          <w:rFonts w:ascii="Arial" w:eastAsia="Calibri" w:hAnsi="Arial" w:cs="Arial"/>
          <w:sz w:val="24"/>
          <w:szCs w:val="24"/>
        </w:rPr>
        <w:t xml:space="preserve"> определяет п</w:t>
      </w:r>
      <w:r w:rsidR="00576583" w:rsidRPr="00D43F96">
        <w:rPr>
          <w:rFonts w:ascii="Arial" w:hAnsi="Arial" w:cs="Arial"/>
          <w:sz w:val="24"/>
          <w:szCs w:val="24"/>
        </w:rPr>
        <w:t>обедителей конкурса – получателей финансовой поддержки в виде субсидий из числа участников конкурса, набравших наибольшее</w:t>
      </w:r>
      <w:r w:rsidR="000C36E7" w:rsidRPr="00D43F96">
        <w:rPr>
          <w:rFonts w:ascii="Arial" w:hAnsi="Arial" w:cs="Arial"/>
          <w:sz w:val="24"/>
          <w:szCs w:val="24"/>
        </w:rPr>
        <w:t xml:space="preserve"> количество баллов. Результаты заносятся</w:t>
      </w:r>
      <w:r w:rsidR="00576583" w:rsidRPr="00D43F96">
        <w:rPr>
          <w:rFonts w:ascii="Arial" w:hAnsi="Arial" w:cs="Arial"/>
          <w:sz w:val="24"/>
          <w:szCs w:val="24"/>
        </w:rPr>
        <w:t xml:space="preserve"> в сводную  оценочную ведомость.</w:t>
      </w:r>
    </w:p>
    <w:p w:rsidR="008667C6" w:rsidRPr="00D43F96" w:rsidRDefault="008667C6"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 xml:space="preserve">3.11. Решения, указанные в </w:t>
      </w:r>
      <w:hyperlink w:anchor="Решение" w:history="1">
        <w:r w:rsidRPr="00D43F96">
          <w:rPr>
            <w:rStyle w:val="a6"/>
            <w:rFonts w:ascii="Arial" w:hAnsi="Arial" w:cs="Arial"/>
            <w:color w:val="auto"/>
            <w:sz w:val="24"/>
            <w:szCs w:val="24"/>
            <w:u w:val="none"/>
          </w:rPr>
          <w:t>пункте 3.10</w:t>
        </w:r>
      </w:hyperlink>
      <w:r w:rsidRPr="00D43F96">
        <w:rPr>
          <w:rFonts w:ascii="Arial" w:hAnsi="Arial" w:cs="Arial"/>
          <w:sz w:val="24"/>
          <w:szCs w:val="24"/>
        </w:rPr>
        <w:t xml:space="preserve"> настоящего Порядка, </w:t>
      </w:r>
      <w:proofErr w:type="gramStart"/>
      <w:r w:rsidRPr="00D43F96">
        <w:rPr>
          <w:rFonts w:ascii="Arial" w:hAnsi="Arial" w:cs="Arial"/>
          <w:sz w:val="24"/>
          <w:szCs w:val="24"/>
        </w:rPr>
        <w:t xml:space="preserve">принимаются </w:t>
      </w:r>
      <w:hyperlink w:anchor="Конкурснаякомиссия" w:history="1">
        <w:r w:rsidRPr="00D43F96">
          <w:rPr>
            <w:rStyle w:val="a6"/>
            <w:rFonts w:ascii="Arial" w:hAnsi="Arial" w:cs="Arial"/>
            <w:color w:val="auto"/>
            <w:sz w:val="24"/>
            <w:szCs w:val="24"/>
            <w:u w:val="none"/>
          </w:rPr>
          <w:t>Конкурсной комиссией</w:t>
        </w:r>
      </w:hyperlink>
      <w:r w:rsidRPr="00D43F96">
        <w:rPr>
          <w:rFonts w:ascii="Arial" w:hAnsi="Arial" w:cs="Arial"/>
          <w:sz w:val="24"/>
          <w:szCs w:val="24"/>
        </w:rPr>
        <w:t xml:space="preserve"> на заседании и оформляются</w:t>
      </w:r>
      <w:proofErr w:type="gramEnd"/>
      <w:r w:rsidRPr="00D43F96">
        <w:rPr>
          <w:rFonts w:ascii="Arial" w:hAnsi="Arial" w:cs="Arial"/>
          <w:sz w:val="24"/>
          <w:szCs w:val="24"/>
        </w:rPr>
        <w:t xml:space="preserve"> протоколом в срок, не </w:t>
      </w:r>
      <w:r w:rsidRPr="00D43F96">
        <w:rPr>
          <w:rFonts w:ascii="Arial" w:hAnsi="Arial" w:cs="Arial"/>
          <w:sz w:val="24"/>
          <w:szCs w:val="24"/>
        </w:rPr>
        <w:lastRenderedPageBreak/>
        <w:t xml:space="preserve">превышающий </w:t>
      </w:r>
      <w:r w:rsidR="00EF70E3" w:rsidRPr="00D43F96">
        <w:rPr>
          <w:rFonts w:ascii="Arial" w:hAnsi="Arial" w:cs="Arial"/>
          <w:sz w:val="24"/>
          <w:szCs w:val="24"/>
        </w:rPr>
        <w:t>трех</w:t>
      </w:r>
      <w:r w:rsidRPr="00D43F96">
        <w:rPr>
          <w:rFonts w:ascii="Arial" w:hAnsi="Arial" w:cs="Arial"/>
          <w:sz w:val="24"/>
          <w:szCs w:val="24"/>
        </w:rPr>
        <w:t xml:space="preserve"> рабочих дней после соответствующего заседания Конкурсной комиссии, который подписывается</w:t>
      </w:r>
      <w:r w:rsidR="00EF70E3" w:rsidRPr="00D43F96">
        <w:rPr>
          <w:rFonts w:ascii="Arial" w:hAnsi="Arial" w:cs="Arial"/>
          <w:sz w:val="24"/>
          <w:szCs w:val="24"/>
        </w:rPr>
        <w:t xml:space="preserve"> председателем и секретарем </w:t>
      </w:r>
      <w:r w:rsidR="00576583" w:rsidRPr="00D43F96">
        <w:rPr>
          <w:rFonts w:ascii="Arial" w:hAnsi="Arial" w:cs="Arial"/>
          <w:sz w:val="24"/>
          <w:szCs w:val="24"/>
        </w:rPr>
        <w:t xml:space="preserve">Конкурсной </w:t>
      </w:r>
      <w:r w:rsidR="00EF70E3" w:rsidRPr="00D43F96">
        <w:rPr>
          <w:rFonts w:ascii="Arial" w:hAnsi="Arial" w:cs="Arial"/>
          <w:sz w:val="24"/>
          <w:szCs w:val="24"/>
        </w:rPr>
        <w:t>комиссии</w:t>
      </w:r>
      <w:r w:rsidRPr="00D43F96">
        <w:rPr>
          <w:rFonts w:ascii="Arial" w:hAnsi="Arial" w:cs="Arial"/>
          <w:sz w:val="24"/>
          <w:szCs w:val="24"/>
        </w:rPr>
        <w:t>.</w:t>
      </w:r>
    </w:p>
    <w:p w:rsidR="00E961EC" w:rsidRPr="00D43F96" w:rsidRDefault="00C70F32"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3.12</w:t>
      </w:r>
      <w:r w:rsidR="00E961EC" w:rsidRPr="00D43F96">
        <w:rPr>
          <w:rFonts w:ascii="Arial" w:hAnsi="Arial" w:cs="Arial"/>
          <w:sz w:val="24"/>
          <w:szCs w:val="24"/>
        </w:rPr>
        <w:t>.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E961EC" w:rsidRPr="00D43F96" w:rsidRDefault="00E961EC"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В случае равенства итоговых баллов преимущество имеет заявка, дата регистрации которой имеет более ранний срок.</w:t>
      </w:r>
      <w:r w:rsidR="00E433A6" w:rsidRPr="00D43F96">
        <w:rPr>
          <w:rFonts w:ascii="Arial" w:hAnsi="Arial" w:cs="Arial"/>
          <w:sz w:val="24"/>
          <w:szCs w:val="24"/>
        </w:rPr>
        <w:t xml:space="preserve"> В случае</w:t>
      </w:r>
      <w:proofErr w:type="gramStart"/>
      <w:r w:rsidR="00E433A6" w:rsidRPr="00D43F96">
        <w:rPr>
          <w:rFonts w:ascii="Arial" w:hAnsi="Arial" w:cs="Arial"/>
          <w:sz w:val="24"/>
          <w:szCs w:val="24"/>
        </w:rPr>
        <w:t>,</w:t>
      </w:r>
      <w:proofErr w:type="gramEnd"/>
      <w:r w:rsidR="00E433A6" w:rsidRPr="00D43F96">
        <w:rPr>
          <w:rFonts w:ascii="Arial" w:hAnsi="Arial" w:cs="Arial"/>
          <w:sz w:val="24"/>
          <w:szCs w:val="24"/>
        </w:rPr>
        <w:t xml:space="preserve"> если заявки поступили в один срок, преимущества имеет заявка, по бизнес-плану которой предусмотрено создание большего количества работников.</w:t>
      </w:r>
    </w:p>
    <w:p w:rsidR="00E961EC" w:rsidRPr="00D43F96" w:rsidRDefault="00E961EC"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0854B7" w:rsidRPr="00D43F96" w:rsidRDefault="000854B7"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Протокол подписывается в течение трех рабочих дней со дня заседания К</w:t>
      </w:r>
      <w:r w:rsidR="008A405D" w:rsidRPr="00D43F96">
        <w:rPr>
          <w:rFonts w:ascii="Arial" w:hAnsi="Arial" w:cs="Arial"/>
          <w:sz w:val="24"/>
          <w:szCs w:val="24"/>
        </w:rPr>
        <w:t>онкурсной к</w:t>
      </w:r>
      <w:r w:rsidRPr="00D43F96">
        <w:rPr>
          <w:rFonts w:ascii="Arial" w:hAnsi="Arial" w:cs="Arial"/>
          <w:sz w:val="24"/>
          <w:szCs w:val="24"/>
        </w:rPr>
        <w:t>омиссии.</w:t>
      </w:r>
    </w:p>
    <w:p w:rsidR="0052244D" w:rsidRPr="00D43F96" w:rsidRDefault="0052244D" w:rsidP="00634596">
      <w:pPr>
        <w:keepNext/>
        <w:suppressAutoHyphens/>
        <w:autoSpaceDE w:val="0"/>
        <w:autoSpaceDN w:val="0"/>
        <w:adjustRightInd w:val="0"/>
        <w:spacing w:after="0" w:line="240" w:lineRule="auto"/>
        <w:ind w:firstLine="539"/>
        <w:jc w:val="both"/>
        <w:rPr>
          <w:rFonts w:ascii="Arial" w:hAnsi="Arial" w:cs="Arial"/>
          <w:sz w:val="24"/>
          <w:szCs w:val="24"/>
        </w:rPr>
      </w:pPr>
      <w:r w:rsidRPr="00D43F96">
        <w:rPr>
          <w:rFonts w:ascii="Arial" w:hAnsi="Arial" w:cs="Arial"/>
          <w:sz w:val="24"/>
          <w:szCs w:val="24"/>
        </w:rPr>
        <w:t>3.1</w:t>
      </w:r>
      <w:r w:rsidR="00C70F32" w:rsidRPr="00D43F96">
        <w:rPr>
          <w:rFonts w:ascii="Arial" w:hAnsi="Arial" w:cs="Arial"/>
          <w:sz w:val="24"/>
          <w:szCs w:val="24"/>
        </w:rPr>
        <w:t>3</w:t>
      </w:r>
      <w:r w:rsidRPr="00D43F96">
        <w:rPr>
          <w:rFonts w:ascii="Arial" w:hAnsi="Arial" w:cs="Arial"/>
          <w:sz w:val="24"/>
          <w:szCs w:val="24"/>
        </w:rPr>
        <w:t xml:space="preserve">. В соответствии с решением Конкурсной комиссии, Отдел в течение </w:t>
      </w:r>
      <w:r w:rsidR="007969EA" w:rsidRPr="00D43F96">
        <w:rPr>
          <w:rFonts w:ascii="Arial" w:hAnsi="Arial" w:cs="Arial"/>
          <w:sz w:val="24"/>
          <w:szCs w:val="24"/>
        </w:rPr>
        <w:t xml:space="preserve">трех </w:t>
      </w:r>
      <w:r w:rsidRPr="00D43F96">
        <w:rPr>
          <w:rFonts w:ascii="Arial" w:hAnsi="Arial" w:cs="Arial"/>
          <w:sz w:val="24"/>
          <w:szCs w:val="24"/>
        </w:rPr>
        <w:t>рабочих</w:t>
      </w:r>
      <w:r w:rsidRPr="00D43F96">
        <w:rPr>
          <w:rFonts w:ascii="Arial" w:hAnsi="Arial" w:cs="Arial"/>
          <w:i/>
          <w:sz w:val="24"/>
          <w:szCs w:val="24"/>
        </w:rPr>
        <w:t xml:space="preserve"> </w:t>
      </w:r>
      <w:r w:rsidRPr="00D43F96">
        <w:rPr>
          <w:rFonts w:ascii="Arial" w:hAnsi="Arial" w:cs="Arial"/>
          <w:sz w:val="24"/>
          <w:szCs w:val="24"/>
        </w:rPr>
        <w:t xml:space="preserve">дней </w:t>
      </w:r>
      <w:proofErr w:type="gramStart"/>
      <w:r w:rsidRPr="00D43F96">
        <w:rPr>
          <w:rFonts w:ascii="Arial" w:hAnsi="Arial" w:cs="Arial"/>
          <w:sz w:val="24"/>
          <w:szCs w:val="24"/>
        </w:rPr>
        <w:t>готовит проект</w:t>
      </w:r>
      <w:r w:rsidR="007969EA" w:rsidRPr="00D43F96">
        <w:rPr>
          <w:rFonts w:ascii="Arial" w:hAnsi="Arial" w:cs="Arial"/>
          <w:sz w:val="24"/>
          <w:szCs w:val="24"/>
        </w:rPr>
        <w:t xml:space="preserve"> постановления</w:t>
      </w:r>
      <w:r w:rsidRPr="00D43F96">
        <w:rPr>
          <w:rFonts w:ascii="Arial" w:hAnsi="Arial" w:cs="Arial"/>
          <w:sz w:val="24"/>
          <w:szCs w:val="24"/>
        </w:rPr>
        <w:t xml:space="preserve"> о предоставлении субсидии</w:t>
      </w:r>
      <w:r w:rsidR="00925AEE" w:rsidRPr="00D43F96">
        <w:rPr>
          <w:rFonts w:ascii="Arial" w:hAnsi="Arial" w:cs="Arial"/>
          <w:sz w:val="24"/>
          <w:szCs w:val="24"/>
        </w:rPr>
        <w:t xml:space="preserve"> </w:t>
      </w:r>
      <w:r w:rsidR="00E961EC" w:rsidRPr="00D43F96">
        <w:rPr>
          <w:rFonts w:ascii="Arial" w:hAnsi="Arial" w:cs="Arial"/>
          <w:sz w:val="24"/>
          <w:szCs w:val="24"/>
        </w:rPr>
        <w:t>и передает</w:t>
      </w:r>
      <w:proofErr w:type="gramEnd"/>
      <w:r w:rsidR="00E961EC" w:rsidRPr="00D43F96">
        <w:rPr>
          <w:rFonts w:ascii="Arial" w:hAnsi="Arial" w:cs="Arial"/>
          <w:sz w:val="24"/>
          <w:szCs w:val="24"/>
        </w:rPr>
        <w:t xml:space="preserve"> его на рассмотрение, </w:t>
      </w:r>
      <w:r w:rsidR="00925AEE" w:rsidRPr="00D43F96">
        <w:rPr>
          <w:rFonts w:ascii="Arial" w:hAnsi="Arial" w:cs="Arial"/>
          <w:sz w:val="24"/>
          <w:szCs w:val="24"/>
        </w:rPr>
        <w:t>согласование</w:t>
      </w:r>
      <w:r w:rsidR="00E961EC" w:rsidRPr="00D43F96">
        <w:rPr>
          <w:rFonts w:ascii="Arial" w:hAnsi="Arial" w:cs="Arial"/>
          <w:sz w:val="24"/>
          <w:szCs w:val="24"/>
        </w:rPr>
        <w:t xml:space="preserve"> и визирование</w:t>
      </w:r>
      <w:r w:rsidR="00925AEE" w:rsidRPr="00D43F96">
        <w:rPr>
          <w:rFonts w:ascii="Arial" w:hAnsi="Arial" w:cs="Arial"/>
          <w:sz w:val="24"/>
          <w:szCs w:val="24"/>
        </w:rPr>
        <w:t xml:space="preserve"> в организационно-правовой отдел Администрации и в Финуправление Канского района (далее – Финуправление). Согласование и визирование проекта постановления производится в срок не более пяти рабочих дней. </w:t>
      </w:r>
    </w:p>
    <w:p w:rsidR="00925AEE" w:rsidRPr="00D43F96" w:rsidRDefault="00C70F32"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3.14</w:t>
      </w:r>
      <w:r w:rsidR="0052244D" w:rsidRPr="00D43F96">
        <w:rPr>
          <w:rFonts w:ascii="Arial" w:hAnsi="Arial" w:cs="Arial"/>
          <w:sz w:val="24"/>
          <w:szCs w:val="24"/>
        </w:rPr>
        <w:t xml:space="preserve">. </w:t>
      </w:r>
      <w:r w:rsidR="00925AEE" w:rsidRPr="00D43F96">
        <w:rPr>
          <w:rFonts w:ascii="Arial" w:hAnsi="Arial" w:cs="Arial"/>
          <w:sz w:val="24"/>
          <w:szCs w:val="24"/>
        </w:rPr>
        <w:t xml:space="preserve">Согласованный и завизированный  организационно-правовым отделом Администрации и </w:t>
      </w:r>
      <w:proofErr w:type="spellStart"/>
      <w:r w:rsidR="00925AEE" w:rsidRPr="00D43F96">
        <w:rPr>
          <w:rFonts w:ascii="Arial" w:hAnsi="Arial" w:cs="Arial"/>
          <w:sz w:val="24"/>
          <w:szCs w:val="24"/>
        </w:rPr>
        <w:t>Финуправлением</w:t>
      </w:r>
      <w:proofErr w:type="spellEnd"/>
      <w:r w:rsidR="00925AEE" w:rsidRPr="00D43F96">
        <w:rPr>
          <w:rFonts w:ascii="Arial" w:hAnsi="Arial" w:cs="Arial"/>
          <w:sz w:val="24"/>
          <w:szCs w:val="24"/>
        </w:rPr>
        <w:t>, проект постановления о предоставлении финансовой поддержки субъектам малого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52244D" w:rsidRPr="00D43F96" w:rsidRDefault="0052244D"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3.1</w:t>
      </w:r>
      <w:r w:rsidR="00C70F32" w:rsidRPr="00D43F96">
        <w:rPr>
          <w:rFonts w:ascii="Arial" w:hAnsi="Arial" w:cs="Arial"/>
          <w:sz w:val="24"/>
          <w:szCs w:val="24"/>
        </w:rPr>
        <w:t>5</w:t>
      </w:r>
      <w:r w:rsidRPr="00D43F96">
        <w:rPr>
          <w:rFonts w:ascii="Arial" w:hAnsi="Arial" w:cs="Arial"/>
          <w:sz w:val="24"/>
          <w:szCs w:val="24"/>
        </w:rPr>
        <w:t xml:space="preserve">. Отдел в течение </w:t>
      </w:r>
      <w:r w:rsidR="00A0068E" w:rsidRPr="00D43F96">
        <w:rPr>
          <w:rFonts w:ascii="Arial" w:hAnsi="Arial" w:cs="Arial"/>
          <w:sz w:val="24"/>
          <w:szCs w:val="24"/>
        </w:rPr>
        <w:t xml:space="preserve">пяти </w:t>
      </w:r>
      <w:r w:rsidRPr="00D43F96">
        <w:rPr>
          <w:rFonts w:ascii="Arial" w:hAnsi="Arial" w:cs="Arial"/>
          <w:sz w:val="24"/>
          <w:szCs w:val="24"/>
        </w:rPr>
        <w:t>рабочих дней, с</w:t>
      </w:r>
      <w:r w:rsidR="00A0068E" w:rsidRPr="00D43F96">
        <w:rPr>
          <w:rFonts w:ascii="Arial" w:hAnsi="Arial" w:cs="Arial"/>
          <w:sz w:val="24"/>
          <w:szCs w:val="24"/>
        </w:rPr>
        <w:t>о дня</w:t>
      </w:r>
      <w:r w:rsidRPr="00D43F96">
        <w:rPr>
          <w:rFonts w:ascii="Arial" w:hAnsi="Arial" w:cs="Arial"/>
          <w:sz w:val="24"/>
          <w:szCs w:val="24"/>
        </w:rPr>
        <w:t xml:space="preserve"> принятия решения Конкурсной комиссией о предоставлении субсидии </w:t>
      </w:r>
      <w:r w:rsidR="00F2094C" w:rsidRPr="00D43F96">
        <w:rPr>
          <w:rFonts w:ascii="Arial" w:hAnsi="Arial" w:cs="Arial"/>
          <w:sz w:val="24"/>
          <w:szCs w:val="24"/>
        </w:rPr>
        <w:t>З</w:t>
      </w:r>
      <w:r w:rsidRPr="00D43F96">
        <w:rPr>
          <w:rFonts w:ascii="Arial" w:hAnsi="Arial" w:cs="Arial"/>
          <w:sz w:val="24"/>
          <w:szCs w:val="24"/>
        </w:rPr>
        <w:t xml:space="preserve">аявителям, </w:t>
      </w:r>
      <w:r w:rsidR="007969EA" w:rsidRPr="00D43F96">
        <w:rPr>
          <w:rFonts w:ascii="Arial" w:hAnsi="Arial" w:cs="Arial"/>
          <w:sz w:val="24"/>
          <w:szCs w:val="24"/>
        </w:rPr>
        <w:t xml:space="preserve">сообщает </w:t>
      </w:r>
      <w:r w:rsidR="00F2094C" w:rsidRPr="00D43F96">
        <w:rPr>
          <w:rFonts w:ascii="Arial" w:hAnsi="Arial" w:cs="Arial"/>
          <w:sz w:val="24"/>
          <w:szCs w:val="24"/>
        </w:rPr>
        <w:t xml:space="preserve">Заявителям </w:t>
      </w:r>
      <w:r w:rsidR="007969EA" w:rsidRPr="00D43F96">
        <w:rPr>
          <w:rFonts w:ascii="Arial" w:hAnsi="Arial" w:cs="Arial"/>
          <w:sz w:val="24"/>
          <w:szCs w:val="24"/>
        </w:rPr>
        <w:t>о принятом решении</w:t>
      </w:r>
      <w:r w:rsidR="007969EA" w:rsidRPr="00D43F96">
        <w:rPr>
          <w:rFonts w:ascii="Arial" w:hAnsi="Arial" w:cs="Arial"/>
          <w:i/>
          <w:sz w:val="24"/>
          <w:szCs w:val="24"/>
        </w:rPr>
        <w:t xml:space="preserve"> </w:t>
      </w:r>
      <w:r w:rsidR="007969EA" w:rsidRPr="00D43F96">
        <w:rPr>
          <w:rFonts w:ascii="Arial" w:hAnsi="Arial" w:cs="Arial"/>
          <w:sz w:val="24"/>
          <w:szCs w:val="24"/>
        </w:rPr>
        <w:t xml:space="preserve">в телефонном режиме или направляет </w:t>
      </w:r>
      <w:r w:rsidR="00F2094C" w:rsidRPr="00D43F96">
        <w:rPr>
          <w:rFonts w:ascii="Arial" w:hAnsi="Arial" w:cs="Arial"/>
          <w:sz w:val="24"/>
          <w:szCs w:val="24"/>
        </w:rPr>
        <w:t xml:space="preserve">им </w:t>
      </w:r>
      <w:r w:rsidR="007969EA" w:rsidRPr="00D43F96">
        <w:rPr>
          <w:rFonts w:ascii="Arial" w:hAnsi="Arial" w:cs="Arial"/>
          <w:sz w:val="24"/>
          <w:szCs w:val="24"/>
        </w:rPr>
        <w:t>письменное уведомление</w:t>
      </w:r>
      <w:r w:rsidRPr="00D43F96">
        <w:rPr>
          <w:rFonts w:ascii="Arial" w:hAnsi="Arial" w:cs="Arial"/>
          <w:sz w:val="24"/>
          <w:szCs w:val="24"/>
        </w:rPr>
        <w:t>.</w:t>
      </w:r>
    </w:p>
    <w:p w:rsidR="0052244D" w:rsidRPr="00D43F96" w:rsidRDefault="00C70F32"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3.16</w:t>
      </w:r>
      <w:r w:rsidR="0052244D" w:rsidRPr="00D43F96">
        <w:rPr>
          <w:rFonts w:ascii="Arial" w:hAnsi="Arial" w:cs="Arial"/>
          <w:sz w:val="24"/>
          <w:szCs w:val="24"/>
        </w:rPr>
        <w:t>. Администрация</w:t>
      </w:r>
      <w:r w:rsidR="007969EA" w:rsidRPr="00D43F96">
        <w:rPr>
          <w:rFonts w:ascii="Arial" w:hAnsi="Arial" w:cs="Arial"/>
          <w:sz w:val="24"/>
          <w:szCs w:val="24"/>
        </w:rPr>
        <w:t xml:space="preserve"> Канского района</w:t>
      </w:r>
      <w:r w:rsidR="0052244D" w:rsidRPr="00D43F96">
        <w:rPr>
          <w:rFonts w:ascii="Arial" w:hAnsi="Arial" w:cs="Arial"/>
          <w:sz w:val="24"/>
          <w:szCs w:val="24"/>
        </w:rPr>
        <w:t xml:space="preserve"> в течение </w:t>
      </w:r>
      <w:r w:rsidR="00D308F5" w:rsidRPr="00D43F96">
        <w:rPr>
          <w:rFonts w:ascii="Arial" w:hAnsi="Arial" w:cs="Arial"/>
          <w:sz w:val="24"/>
          <w:szCs w:val="24"/>
        </w:rPr>
        <w:t>десяти</w:t>
      </w:r>
      <w:r w:rsidR="0052244D" w:rsidRPr="00D43F96">
        <w:rPr>
          <w:rFonts w:ascii="Arial" w:hAnsi="Arial" w:cs="Arial"/>
          <w:sz w:val="24"/>
          <w:szCs w:val="24"/>
        </w:rPr>
        <w:t xml:space="preserve"> рабочих дней с</w:t>
      </w:r>
      <w:r w:rsidR="00D308F5" w:rsidRPr="00D43F96">
        <w:rPr>
          <w:rFonts w:ascii="Arial" w:hAnsi="Arial" w:cs="Arial"/>
          <w:sz w:val="24"/>
          <w:szCs w:val="24"/>
        </w:rPr>
        <w:t>о дня</w:t>
      </w:r>
      <w:r w:rsidR="0052244D" w:rsidRPr="00D43F96">
        <w:rPr>
          <w:rFonts w:ascii="Arial" w:hAnsi="Arial" w:cs="Arial"/>
          <w:sz w:val="24"/>
          <w:szCs w:val="24"/>
        </w:rPr>
        <w:t xml:space="preserve"> вступления в силу</w:t>
      </w:r>
      <w:r w:rsidR="00D308F5" w:rsidRPr="00D43F96">
        <w:rPr>
          <w:rFonts w:ascii="Arial" w:hAnsi="Arial" w:cs="Arial"/>
          <w:sz w:val="24"/>
          <w:szCs w:val="24"/>
        </w:rPr>
        <w:t xml:space="preserve"> постановления</w:t>
      </w:r>
      <w:r w:rsidR="0052244D" w:rsidRPr="00D43F96">
        <w:rPr>
          <w:rFonts w:ascii="Arial" w:hAnsi="Arial" w:cs="Arial"/>
          <w:sz w:val="24"/>
          <w:szCs w:val="24"/>
        </w:rPr>
        <w:t xml:space="preserve"> </w:t>
      </w:r>
      <w:r w:rsidR="00153E1A" w:rsidRPr="00D43F96">
        <w:rPr>
          <w:rFonts w:ascii="Arial" w:hAnsi="Arial" w:cs="Arial"/>
          <w:sz w:val="24"/>
          <w:szCs w:val="24"/>
        </w:rPr>
        <w:t xml:space="preserve">о предоставлении субсидии заключает </w:t>
      </w:r>
      <w:r w:rsidR="0052244D" w:rsidRPr="00D43F96">
        <w:rPr>
          <w:rFonts w:ascii="Arial" w:hAnsi="Arial" w:cs="Arial"/>
          <w:sz w:val="24"/>
          <w:szCs w:val="24"/>
        </w:rPr>
        <w:t xml:space="preserve">с получателем субсидии Соглашение о предоставлении субсидии (далее – Соглашение) по форме, согласно </w:t>
      </w:r>
      <w:hyperlink w:anchor="Приложение7" w:history="1">
        <w:r w:rsidR="00153E1A" w:rsidRPr="00D43F96">
          <w:rPr>
            <w:rStyle w:val="a6"/>
            <w:rFonts w:ascii="Arial" w:hAnsi="Arial" w:cs="Arial"/>
            <w:color w:val="auto"/>
            <w:sz w:val="24"/>
            <w:szCs w:val="24"/>
            <w:u w:val="none"/>
          </w:rPr>
          <w:t>Приложению</w:t>
        </w:r>
        <w:r w:rsidR="008A405D" w:rsidRPr="00D43F96">
          <w:rPr>
            <w:rStyle w:val="a6"/>
            <w:rFonts w:ascii="Arial" w:hAnsi="Arial" w:cs="Arial"/>
            <w:color w:val="auto"/>
            <w:sz w:val="24"/>
            <w:szCs w:val="24"/>
            <w:u w:val="none"/>
          </w:rPr>
          <w:t xml:space="preserve"> 8</w:t>
        </w:r>
        <w:r w:rsidR="0052244D" w:rsidRPr="00D43F96">
          <w:rPr>
            <w:rStyle w:val="a6"/>
            <w:rFonts w:ascii="Arial" w:hAnsi="Arial" w:cs="Arial"/>
            <w:color w:val="auto"/>
            <w:sz w:val="24"/>
            <w:szCs w:val="24"/>
            <w:u w:val="none"/>
          </w:rPr>
          <w:t xml:space="preserve"> к </w:t>
        </w:r>
        <w:r w:rsidR="00BE2610" w:rsidRPr="00D43F96">
          <w:rPr>
            <w:rStyle w:val="a6"/>
            <w:rFonts w:ascii="Arial" w:hAnsi="Arial" w:cs="Arial"/>
            <w:color w:val="auto"/>
            <w:sz w:val="24"/>
            <w:szCs w:val="24"/>
            <w:u w:val="none"/>
          </w:rPr>
          <w:t>муниципальной программе</w:t>
        </w:r>
      </w:hyperlink>
      <w:r w:rsidR="0052244D" w:rsidRPr="00D43F96">
        <w:rPr>
          <w:rFonts w:ascii="Arial" w:hAnsi="Arial" w:cs="Arial"/>
          <w:sz w:val="24"/>
          <w:szCs w:val="24"/>
        </w:rPr>
        <w:t xml:space="preserve">. </w:t>
      </w:r>
    </w:p>
    <w:p w:rsidR="0052244D" w:rsidRPr="00D43F96" w:rsidRDefault="00C70F32" w:rsidP="00634596">
      <w:pPr>
        <w:keepNext/>
        <w:suppressAutoHyphens/>
        <w:spacing w:after="0" w:line="240" w:lineRule="auto"/>
        <w:ind w:firstLine="709"/>
        <w:contextualSpacing/>
        <w:jc w:val="both"/>
        <w:rPr>
          <w:rFonts w:ascii="Arial" w:hAnsi="Arial" w:cs="Arial"/>
          <w:sz w:val="24"/>
          <w:szCs w:val="24"/>
        </w:rPr>
      </w:pPr>
      <w:r w:rsidRPr="00D43F96">
        <w:rPr>
          <w:rFonts w:ascii="Arial" w:hAnsi="Arial" w:cs="Arial"/>
          <w:sz w:val="24"/>
          <w:szCs w:val="24"/>
        </w:rPr>
        <w:t>3.17</w:t>
      </w:r>
      <w:r w:rsidR="0052244D" w:rsidRPr="00D43F96">
        <w:rPr>
          <w:rFonts w:ascii="Arial" w:hAnsi="Arial" w:cs="Arial"/>
          <w:sz w:val="24"/>
          <w:szCs w:val="24"/>
        </w:rPr>
        <w:t xml:space="preserve">. В случае если </w:t>
      </w:r>
      <w:hyperlink w:anchor="Приложение7" w:history="1">
        <w:r w:rsidR="0052244D" w:rsidRPr="00D43F96">
          <w:rPr>
            <w:rStyle w:val="a6"/>
            <w:rFonts w:ascii="Arial" w:hAnsi="Arial" w:cs="Arial"/>
            <w:color w:val="auto"/>
            <w:sz w:val="24"/>
            <w:szCs w:val="24"/>
            <w:u w:val="none"/>
          </w:rPr>
          <w:t>Соглашение</w:t>
        </w:r>
      </w:hyperlink>
      <w:r w:rsidR="0052244D" w:rsidRPr="00D43F96">
        <w:rPr>
          <w:rFonts w:ascii="Arial" w:hAnsi="Arial" w:cs="Arial"/>
          <w:sz w:val="24"/>
          <w:szCs w:val="24"/>
        </w:rPr>
        <w:t xml:space="preserve"> не заключено в установленные сроки по вине Получателя субсидии, </w:t>
      </w:r>
      <w:r w:rsidR="00153E1A" w:rsidRPr="00D43F96">
        <w:rPr>
          <w:rFonts w:ascii="Arial" w:hAnsi="Arial" w:cs="Arial"/>
          <w:sz w:val="24"/>
          <w:szCs w:val="24"/>
        </w:rPr>
        <w:t xml:space="preserve">постановление о предоставлении субсидии </w:t>
      </w:r>
      <w:r w:rsidR="0052244D" w:rsidRPr="00D43F96">
        <w:rPr>
          <w:rFonts w:ascii="Arial" w:hAnsi="Arial" w:cs="Arial"/>
          <w:sz w:val="24"/>
          <w:szCs w:val="24"/>
        </w:rPr>
        <w:t>подлежит отмене.</w:t>
      </w:r>
    </w:p>
    <w:p w:rsidR="00153E1A" w:rsidRPr="00D43F96" w:rsidRDefault="00C70F32"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3.18</w:t>
      </w:r>
      <w:r w:rsidR="00153E1A" w:rsidRPr="00D43F96">
        <w:rPr>
          <w:rFonts w:ascii="Arial" w:hAnsi="Arial" w:cs="Arial"/>
          <w:sz w:val="24"/>
          <w:szCs w:val="24"/>
        </w:rPr>
        <w:t>. Отдел в течение трёх рабочих дней со дня утверждения постановления о предоставлении субсидии направляет в Финуправление Канского района (далее – Финуправление):</w:t>
      </w:r>
    </w:p>
    <w:p w:rsidR="00153E1A" w:rsidRPr="00D43F96" w:rsidRDefault="00153E1A"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копию постановления Администрации Канского района о предоставлении субсидии;</w:t>
      </w:r>
    </w:p>
    <w:p w:rsidR="00153E1A" w:rsidRPr="00D43F96" w:rsidRDefault="00153E1A"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реестр получателей субсидии по форме согласно приложению</w:t>
      </w:r>
      <w:r w:rsidR="005859AA" w:rsidRPr="00D43F96">
        <w:rPr>
          <w:rFonts w:ascii="Arial" w:hAnsi="Arial" w:cs="Arial"/>
          <w:sz w:val="24"/>
          <w:szCs w:val="24"/>
        </w:rPr>
        <w:t xml:space="preserve"> № 5</w:t>
      </w:r>
      <w:r w:rsidRPr="00D43F96">
        <w:rPr>
          <w:rFonts w:ascii="Arial" w:hAnsi="Arial" w:cs="Arial"/>
          <w:sz w:val="24"/>
          <w:szCs w:val="24"/>
        </w:rPr>
        <w:t xml:space="preserve"> к настоящему Порядку.</w:t>
      </w:r>
    </w:p>
    <w:p w:rsidR="00153E1A" w:rsidRPr="00D43F96" w:rsidRDefault="00C70F32"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3.19</w:t>
      </w:r>
      <w:r w:rsidR="00153E1A" w:rsidRPr="00D43F96">
        <w:rPr>
          <w:rFonts w:ascii="Arial" w:hAnsi="Arial" w:cs="Arial"/>
          <w:sz w:val="24"/>
          <w:szCs w:val="24"/>
        </w:rPr>
        <w:t xml:space="preserve">. Финуправление на основании представленных документов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в Канском районе». Финуправление  ежегодно представляет в Администрацию Канского отдела </w:t>
      </w:r>
      <w:r w:rsidR="00153E1A" w:rsidRPr="00D43F96">
        <w:rPr>
          <w:rFonts w:ascii="Arial" w:hAnsi="Arial" w:cs="Arial"/>
          <w:sz w:val="24"/>
          <w:szCs w:val="24"/>
        </w:rPr>
        <w:lastRenderedPageBreak/>
        <w:t>(Отдел планирования и экономического развития) выписку из районного бюджета «Об утвержденной сумме субсидий на текущий финансовый год».</w:t>
      </w:r>
    </w:p>
    <w:p w:rsidR="00153E1A" w:rsidRPr="00D43F96" w:rsidRDefault="00F2094C"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3.2</w:t>
      </w:r>
      <w:r w:rsidR="00C70F32" w:rsidRPr="00D43F96">
        <w:rPr>
          <w:rFonts w:ascii="Arial" w:hAnsi="Arial" w:cs="Arial"/>
          <w:sz w:val="24"/>
          <w:szCs w:val="24"/>
        </w:rPr>
        <w:t>0</w:t>
      </w:r>
      <w:r w:rsidR="00153E1A" w:rsidRPr="00D43F96">
        <w:rPr>
          <w:rFonts w:ascii="Arial" w:hAnsi="Arial" w:cs="Arial"/>
          <w:sz w:val="24"/>
          <w:szCs w:val="24"/>
        </w:rPr>
        <w:t xml:space="preserve">. </w:t>
      </w:r>
      <w:proofErr w:type="gramStart"/>
      <w:r w:rsidR="00153E1A" w:rsidRPr="00D43F96">
        <w:rPr>
          <w:rFonts w:ascii="Arial" w:hAnsi="Arial" w:cs="Arial"/>
          <w:sz w:val="24"/>
          <w:szCs w:val="24"/>
        </w:rPr>
        <w:t>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w:t>
      </w:r>
      <w:proofErr w:type="gramEnd"/>
    </w:p>
    <w:p w:rsidR="00153E1A" w:rsidRPr="00D43F96" w:rsidRDefault="00C70F32"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3.21</w:t>
      </w:r>
      <w:r w:rsidR="00153E1A" w:rsidRPr="00D43F96">
        <w:rPr>
          <w:rFonts w:ascii="Arial" w:hAnsi="Arial" w:cs="Arial"/>
          <w:sz w:val="24"/>
          <w:szCs w:val="24"/>
        </w:rPr>
        <w:t>.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153E1A" w:rsidRPr="00D43F96" w:rsidRDefault="00C70F32"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3.22</w:t>
      </w:r>
      <w:r w:rsidR="00153E1A" w:rsidRPr="00D43F96">
        <w:rPr>
          <w:rFonts w:ascii="Arial" w:hAnsi="Arial" w:cs="Arial"/>
          <w:sz w:val="24"/>
          <w:szCs w:val="24"/>
        </w:rPr>
        <w:t xml:space="preserve">. Ответственность за использование бюджетных средств несет Администрация Канского района. </w:t>
      </w:r>
      <w:proofErr w:type="gramStart"/>
      <w:r w:rsidR="00153E1A" w:rsidRPr="00D43F96">
        <w:rPr>
          <w:rFonts w:ascii="Arial" w:hAnsi="Arial" w:cs="Arial"/>
          <w:sz w:val="24"/>
          <w:szCs w:val="24"/>
        </w:rPr>
        <w:t>Контроль за</w:t>
      </w:r>
      <w:proofErr w:type="gramEnd"/>
      <w:r w:rsidR="00153E1A" w:rsidRPr="00D43F96">
        <w:rPr>
          <w:rFonts w:ascii="Arial" w:hAnsi="Arial" w:cs="Arial"/>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ED717E" w:rsidRPr="00D43F96" w:rsidRDefault="00ED717E" w:rsidP="00634596">
      <w:pPr>
        <w:keepNext/>
        <w:suppressAutoHyphens/>
        <w:spacing w:after="0" w:line="240" w:lineRule="auto"/>
        <w:ind w:firstLine="720"/>
        <w:jc w:val="both"/>
        <w:rPr>
          <w:rFonts w:ascii="Arial" w:hAnsi="Arial" w:cs="Arial"/>
          <w:sz w:val="24"/>
          <w:szCs w:val="24"/>
        </w:rPr>
      </w:pPr>
    </w:p>
    <w:p w:rsidR="00ED717E" w:rsidRPr="00D43F96" w:rsidRDefault="00ED717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 Порядок предоставления отчетности</w:t>
      </w:r>
    </w:p>
    <w:p w:rsidR="00ED717E" w:rsidRPr="00D43F96" w:rsidRDefault="00ED717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5.1. Получатель субсидии в срок до 5 мая года, следующего </w:t>
      </w:r>
      <w:proofErr w:type="gramStart"/>
      <w:r w:rsidRPr="00D43F96">
        <w:rPr>
          <w:rFonts w:ascii="Arial" w:hAnsi="Arial" w:cs="Arial"/>
          <w:sz w:val="24"/>
          <w:szCs w:val="24"/>
        </w:rPr>
        <w:t>за</w:t>
      </w:r>
      <w:proofErr w:type="gramEnd"/>
      <w:r w:rsidRPr="00D43F96">
        <w:rPr>
          <w:rFonts w:ascii="Arial" w:hAnsi="Arial" w:cs="Arial"/>
          <w:sz w:val="24"/>
          <w:szCs w:val="24"/>
        </w:rPr>
        <w:t xml:space="preserve"> отчетным, обязан представлять в Администрацию Канского района:</w:t>
      </w:r>
    </w:p>
    <w:p w:rsidR="00ED717E" w:rsidRPr="00D43F96" w:rsidRDefault="00ED717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копии бухгалтерского баланса </w:t>
      </w:r>
      <w:hyperlink r:id="rId22" w:history="1">
        <w:r w:rsidRPr="00D43F96">
          <w:rPr>
            <w:rFonts w:ascii="Arial" w:hAnsi="Arial" w:cs="Arial"/>
            <w:sz w:val="24"/>
            <w:szCs w:val="24"/>
          </w:rPr>
          <w:t>(форма №1)</w:t>
        </w:r>
      </w:hyperlink>
      <w:r w:rsidRPr="00D43F96">
        <w:rPr>
          <w:rFonts w:ascii="Arial" w:hAnsi="Arial" w:cs="Arial"/>
          <w:sz w:val="24"/>
          <w:szCs w:val="24"/>
        </w:rPr>
        <w:t xml:space="preserve">, отчета о финансовых результатах </w:t>
      </w:r>
      <w:hyperlink r:id="rId23" w:history="1">
        <w:r w:rsidRPr="00D43F96">
          <w:rPr>
            <w:rFonts w:ascii="Arial" w:hAnsi="Arial" w:cs="Arial"/>
            <w:sz w:val="24"/>
            <w:szCs w:val="24"/>
          </w:rPr>
          <w:t>(форма № 2)</w:t>
        </w:r>
      </w:hyperlink>
      <w:r w:rsidRPr="00D43F96">
        <w:rPr>
          <w:rFonts w:ascii="Arial" w:hAnsi="Arial" w:cs="Arial"/>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ED717E" w:rsidRPr="00D43F96" w:rsidRDefault="00110839" w:rsidP="00634596">
      <w:pPr>
        <w:keepNext/>
        <w:suppressAutoHyphens/>
        <w:autoSpaceDE w:val="0"/>
        <w:autoSpaceDN w:val="0"/>
        <w:adjustRightInd w:val="0"/>
        <w:spacing w:after="0" w:line="240" w:lineRule="auto"/>
        <w:ind w:firstLine="540"/>
        <w:jc w:val="both"/>
        <w:rPr>
          <w:rFonts w:ascii="Arial" w:hAnsi="Arial" w:cs="Arial"/>
          <w:sz w:val="24"/>
          <w:szCs w:val="24"/>
        </w:rPr>
      </w:pPr>
      <w:hyperlink r:id="rId24" w:history="1">
        <w:r w:rsidR="00ED717E" w:rsidRPr="00D43F96">
          <w:rPr>
            <w:rFonts w:ascii="Arial" w:hAnsi="Arial" w:cs="Arial"/>
            <w:sz w:val="24"/>
            <w:szCs w:val="24"/>
          </w:rPr>
          <w:t>отчет</w:t>
        </w:r>
      </w:hyperlink>
      <w:r w:rsidR="00ED717E" w:rsidRPr="00D43F96">
        <w:rPr>
          <w:rFonts w:ascii="Arial" w:hAnsi="Arial" w:cs="Arial"/>
          <w:sz w:val="24"/>
          <w:szCs w:val="24"/>
        </w:rPr>
        <w:t xml:space="preserve"> о финансово-экономических показателях, составленный по форме согласно Приложению № 7 к настоящему Порядку;</w:t>
      </w:r>
    </w:p>
    <w:p w:rsidR="00ED717E" w:rsidRPr="00D43F96" w:rsidRDefault="00ED717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сведения о среднесписочной численности работников за предшествующий календарный год.</w:t>
      </w:r>
    </w:p>
    <w:p w:rsidR="00ED717E" w:rsidRPr="00D43F96" w:rsidRDefault="00ED717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Под отчетным годом понимается финансовый год, следующий за годом предоставления субсидии. </w:t>
      </w:r>
    </w:p>
    <w:p w:rsidR="00ED717E" w:rsidRPr="00D43F96" w:rsidRDefault="00ED717E" w:rsidP="00634596">
      <w:pPr>
        <w:keepNext/>
        <w:suppressAutoHyphens/>
        <w:autoSpaceDE w:val="0"/>
        <w:autoSpaceDN w:val="0"/>
        <w:adjustRightInd w:val="0"/>
        <w:spacing w:after="0" w:line="240" w:lineRule="auto"/>
        <w:ind w:firstLine="709"/>
        <w:rPr>
          <w:rFonts w:ascii="Arial" w:hAnsi="Arial" w:cs="Arial"/>
          <w:sz w:val="24"/>
          <w:szCs w:val="24"/>
        </w:rPr>
      </w:pPr>
    </w:p>
    <w:p w:rsidR="00ED717E" w:rsidRPr="00D43F96" w:rsidRDefault="00ED717E" w:rsidP="00520E12">
      <w:pPr>
        <w:keepNext/>
        <w:suppressAutoHyphens/>
        <w:autoSpaceDE w:val="0"/>
        <w:autoSpaceDN w:val="0"/>
        <w:adjustRightInd w:val="0"/>
        <w:spacing w:after="0" w:line="240" w:lineRule="auto"/>
        <w:jc w:val="both"/>
        <w:rPr>
          <w:rFonts w:ascii="Arial" w:hAnsi="Arial" w:cs="Arial"/>
          <w:sz w:val="24"/>
          <w:szCs w:val="24"/>
        </w:rPr>
      </w:pPr>
    </w:p>
    <w:p w:rsidR="00ED717E" w:rsidRPr="00D43F96" w:rsidRDefault="00ED717E" w:rsidP="00634596">
      <w:pPr>
        <w:keepNext/>
        <w:suppressAutoHyphens/>
        <w:autoSpaceDE w:val="0"/>
        <w:autoSpaceDN w:val="0"/>
        <w:adjustRightInd w:val="0"/>
        <w:spacing w:after="0" w:line="240" w:lineRule="auto"/>
        <w:ind w:firstLine="709"/>
        <w:rPr>
          <w:rFonts w:ascii="Arial" w:hAnsi="Arial" w:cs="Arial"/>
          <w:sz w:val="24"/>
          <w:szCs w:val="24"/>
        </w:rPr>
      </w:pPr>
      <w:r w:rsidRPr="00D43F96">
        <w:rPr>
          <w:rFonts w:ascii="Arial" w:hAnsi="Arial" w:cs="Arial"/>
          <w:sz w:val="24"/>
          <w:szCs w:val="24"/>
        </w:rPr>
        <w:t>6. Порядок и условия возврата субсидии</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6.1. Администрация Канского района требует возврата полученных субсидий в полном объеме в районный бюджет в случае:</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6.1.1. Невыполнения получателем субсидии обязанности определенной </w:t>
      </w:r>
      <w:r w:rsidRPr="00D43F96">
        <w:rPr>
          <w:rFonts w:ascii="Arial" w:hAnsi="Arial" w:cs="Arial"/>
          <w:sz w:val="24"/>
          <w:szCs w:val="24"/>
        </w:rPr>
        <w:br/>
        <w:t>в пункте 5.1 настоящего Порядка;</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6.1.2. Обнаружения недостоверных сведений представленных </w:t>
      </w:r>
      <w:r w:rsidRPr="00D43F96">
        <w:rPr>
          <w:rFonts w:ascii="Arial" w:hAnsi="Arial" w:cs="Arial"/>
          <w:sz w:val="24"/>
          <w:szCs w:val="24"/>
        </w:rPr>
        <w:br/>
        <w:t>в Администрацию Канского района в целях получения субсидий;</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6.1.3.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одного года со дня получения субсидии;</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6.1.4. Фактического неосуществления предпринимательской деятельности в течение одного года без ликвидации юридического лица – получателя субсидии или без прекращения деятельности в качестве индивидуального предпринимателя;</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6.1.5. Невыполнения (выполнения менее 60 процентов) каждого из следующих показателей, представленных в бизнес-плане и планируемых к </w:t>
      </w:r>
      <w:r w:rsidRPr="00D43F96">
        <w:rPr>
          <w:rFonts w:ascii="Arial" w:hAnsi="Arial" w:cs="Arial"/>
          <w:sz w:val="24"/>
          <w:szCs w:val="24"/>
        </w:rPr>
        <w:lastRenderedPageBreak/>
        <w:t xml:space="preserve">достижению субъектом малого предпринимательства в результате получения субсидий: </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 -прибыль (убыток) от продаж товаров (работ, услуг); </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налоговые платежи в бюджеты всех уровней и внебюджетные фонды всего;</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среднесписочная численность персонала, заявленная на год, следующий за годом предоставления субсидии.</w:t>
      </w:r>
    </w:p>
    <w:p w:rsidR="00ED717E" w:rsidRPr="00D43F96" w:rsidRDefault="00ED717E"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6.2.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ED717E" w:rsidRPr="00D43F96" w:rsidRDefault="00ED717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6.2.1.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(или) среднего предпринимательства) о возврате субсидии с указанием оснований его принятия. Копия решения направляется заказным письмом с уведомлением о вручении.</w:t>
      </w:r>
    </w:p>
    <w:p w:rsidR="00ED717E" w:rsidRPr="00D43F96" w:rsidRDefault="00ED717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 6.2.2. Субъект малого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D717E" w:rsidRPr="00D43F96" w:rsidRDefault="00ED717E"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 xml:space="preserve">6.3. В случае если получатель субсидии не возвратил субсидию </w:t>
      </w:r>
      <w:r w:rsidRPr="00D43F96">
        <w:rPr>
          <w:rFonts w:ascii="Arial" w:hAnsi="Arial" w:cs="Arial"/>
          <w:sz w:val="24"/>
          <w:szCs w:val="24"/>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ED717E" w:rsidRPr="00D43F96" w:rsidRDefault="00ED717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6.4. Обязательная проверка соблюдения условий, целей и порядка предоставления субсидий их получателями осуществляется Администрацией Канского района и Счетной палатой Канского района,  в соответствии с действующим законодательством.</w:t>
      </w:r>
    </w:p>
    <w:p w:rsidR="00ED717E" w:rsidRPr="00D43F96" w:rsidRDefault="00ED717E" w:rsidP="00634596">
      <w:pPr>
        <w:keepNext/>
        <w:suppressAutoHyphens/>
        <w:ind w:firstLine="709"/>
        <w:jc w:val="both"/>
        <w:rPr>
          <w:rFonts w:ascii="Arial" w:hAnsi="Arial" w:cs="Arial"/>
          <w:sz w:val="24"/>
          <w:szCs w:val="24"/>
        </w:rPr>
      </w:pPr>
      <w:r w:rsidRPr="00D43F96">
        <w:rPr>
          <w:rFonts w:ascii="Arial" w:hAnsi="Arial" w:cs="Arial"/>
          <w:sz w:val="24"/>
          <w:szCs w:val="24"/>
        </w:rPr>
        <w:t xml:space="preserve">6.5.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Pr="00D43F96">
          <w:rPr>
            <w:rFonts w:ascii="Arial" w:hAnsi="Arial" w:cs="Arial"/>
            <w:sz w:val="24"/>
            <w:szCs w:val="24"/>
          </w:rPr>
          <w:t>6</w:t>
        </w:r>
      </w:hyperlink>
      <w:r w:rsidRPr="00D43F96">
        <w:rPr>
          <w:rFonts w:ascii="Arial" w:hAnsi="Arial" w:cs="Arial"/>
          <w:sz w:val="24"/>
          <w:szCs w:val="24"/>
        </w:rPr>
        <w:t>.4 настоящего Порядка.</w:t>
      </w:r>
    </w:p>
    <w:p w:rsidR="00ED717E" w:rsidRPr="00D43F96" w:rsidRDefault="00ED717E" w:rsidP="00634596">
      <w:pPr>
        <w:keepNext/>
        <w:suppressAutoHyphens/>
        <w:jc w:val="both"/>
        <w:rPr>
          <w:rFonts w:ascii="Arial" w:hAnsi="Arial" w:cs="Arial"/>
          <w:sz w:val="24"/>
          <w:szCs w:val="24"/>
        </w:rPr>
      </w:pPr>
    </w:p>
    <w:p w:rsidR="00ED717E" w:rsidRPr="00D43F96" w:rsidRDefault="00ED717E" w:rsidP="00634596">
      <w:pPr>
        <w:keepNext/>
        <w:suppressAutoHyphens/>
        <w:spacing w:after="0" w:line="240" w:lineRule="auto"/>
        <w:ind w:firstLine="720"/>
        <w:jc w:val="both"/>
        <w:rPr>
          <w:rFonts w:ascii="Arial" w:hAnsi="Arial" w:cs="Arial"/>
          <w:sz w:val="24"/>
          <w:szCs w:val="24"/>
        </w:rPr>
      </w:pPr>
    </w:p>
    <w:p w:rsidR="00FB2163" w:rsidRPr="00D43F96" w:rsidRDefault="0052244D" w:rsidP="00660E9F">
      <w:pPr>
        <w:keepNext/>
        <w:suppressAutoHyphens/>
        <w:spacing w:after="0" w:line="240" w:lineRule="auto"/>
        <w:rPr>
          <w:rFonts w:ascii="Arial" w:hAnsi="Arial" w:cs="Arial"/>
          <w:sz w:val="24"/>
          <w:szCs w:val="24"/>
        </w:rPr>
      </w:pPr>
      <w:r w:rsidRPr="00D43F96">
        <w:rPr>
          <w:rFonts w:ascii="Arial" w:hAnsi="Arial" w:cs="Arial"/>
          <w:sz w:val="24"/>
          <w:szCs w:val="24"/>
        </w:rPr>
        <w:br w:type="page"/>
      </w:r>
    </w:p>
    <w:p w:rsidR="00E740D7" w:rsidRPr="00D43F96" w:rsidRDefault="00864071" w:rsidP="00634596">
      <w:pPr>
        <w:keepNext/>
        <w:suppressAutoHyphens/>
        <w:autoSpaceDE w:val="0"/>
        <w:autoSpaceDN w:val="0"/>
        <w:adjustRightInd w:val="0"/>
        <w:spacing w:after="0" w:line="240" w:lineRule="auto"/>
        <w:jc w:val="right"/>
        <w:outlineLvl w:val="3"/>
        <w:rPr>
          <w:rFonts w:ascii="Arial" w:hAnsi="Arial" w:cs="Arial"/>
          <w:sz w:val="24"/>
          <w:szCs w:val="24"/>
        </w:rPr>
      </w:pPr>
      <w:r w:rsidRPr="00D43F96">
        <w:rPr>
          <w:rFonts w:ascii="Arial" w:hAnsi="Arial" w:cs="Arial"/>
          <w:sz w:val="24"/>
          <w:szCs w:val="24"/>
        </w:rPr>
        <w:lastRenderedPageBreak/>
        <w:t>Приложение №</w:t>
      </w:r>
      <w:r w:rsidR="005973C8" w:rsidRPr="00D43F96">
        <w:rPr>
          <w:rFonts w:ascii="Arial" w:hAnsi="Arial" w:cs="Arial"/>
          <w:sz w:val="24"/>
          <w:szCs w:val="24"/>
        </w:rPr>
        <w:t xml:space="preserve"> 1</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Порядку и условиям</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предоставления субсидий</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вновь созданным субъектам</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малого предпринимательства</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возмещение части</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расходов, связанных</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с приобретением и созданием</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основных средств и началом</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w:t>
      </w:r>
      <w:r w:rsidR="00FA28FF" w:rsidRPr="00D43F96">
        <w:rPr>
          <w:rFonts w:ascii="Arial" w:hAnsi="Arial" w:cs="Arial"/>
          <w:sz w:val="24"/>
          <w:szCs w:val="24"/>
        </w:rPr>
        <w:t>редпринимательской деятельности</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p>
    <w:p w:rsidR="00E740D7" w:rsidRPr="00D43F96" w:rsidRDefault="00E740D7" w:rsidP="00634596">
      <w:pPr>
        <w:keepNext/>
        <w:suppressAutoHyphens/>
        <w:autoSpaceDE w:val="0"/>
        <w:autoSpaceDN w:val="0"/>
        <w:adjustRightInd w:val="0"/>
        <w:spacing w:after="0" w:line="240" w:lineRule="auto"/>
        <w:jc w:val="both"/>
        <w:rPr>
          <w:rFonts w:ascii="Arial" w:hAnsi="Arial" w:cs="Arial"/>
          <w:sz w:val="24"/>
          <w:szCs w:val="24"/>
        </w:rPr>
      </w:pPr>
    </w:p>
    <w:p w:rsidR="00E740D7" w:rsidRPr="00D43F96" w:rsidRDefault="00E740D7" w:rsidP="00634596">
      <w:pPr>
        <w:pStyle w:val="ConsPlusNonformat"/>
        <w:keepNext/>
        <w:widowControl/>
        <w:suppressAutoHyphens/>
        <w:rPr>
          <w:rFonts w:ascii="Arial" w:hAnsi="Arial" w:cs="Arial"/>
          <w:sz w:val="24"/>
          <w:szCs w:val="24"/>
        </w:rPr>
      </w:pPr>
      <w:bookmarkStart w:id="10" w:name="Par775"/>
      <w:bookmarkEnd w:id="10"/>
    </w:p>
    <w:p w:rsidR="00CB1F99" w:rsidRPr="00D43F96" w:rsidRDefault="00E740D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    </w:t>
      </w:r>
      <w:r w:rsidR="00CB1F99" w:rsidRPr="00D43F96">
        <w:rPr>
          <w:rFonts w:ascii="Arial" w:hAnsi="Arial" w:cs="Arial"/>
          <w:sz w:val="24"/>
          <w:szCs w:val="24"/>
        </w:rPr>
        <w:t>Заявление</w:t>
      </w:r>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о предоставлении субсидии </w:t>
      </w:r>
      <w:r w:rsidRPr="00D43F96">
        <w:rPr>
          <w:rFonts w:ascii="Arial" w:hAnsi="Arial" w:cs="Arial"/>
          <w:bCs/>
          <w:sz w:val="24"/>
          <w:szCs w:val="24"/>
        </w:rPr>
        <w:t>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w:t>
      </w:r>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p>
    <w:p w:rsidR="00CB1F99" w:rsidRPr="00D43F96" w:rsidRDefault="00CB1F99"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«____» ______________ 20__ г.</w:t>
      </w:r>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Прошу предоставить финансовую поддержку в форме субсидии:____________________________</w:t>
      </w:r>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_____________________________________________________________________________________</w:t>
      </w:r>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(полное наименование заявителя)</w:t>
      </w:r>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1. Информация о заявителе:</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Юридический адрес: __________________________________________________________________</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_____________________________________________________________________________________</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Фактический адрес: ___________________________________________________________________</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_____________________________________________________________________________________</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Телефон, факс, e-</w:t>
      </w:r>
      <w:proofErr w:type="spellStart"/>
      <w:r w:rsidRPr="00D43F96">
        <w:rPr>
          <w:rFonts w:ascii="Arial" w:hAnsi="Arial" w:cs="Arial"/>
          <w:sz w:val="24"/>
          <w:szCs w:val="24"/>
        </w:rPr>
        <w:t>mail</w:t>
      </w:r>
      <w:proofErr w:type="spellEnd"/>
      <w:r w:rsidRPr="00D43F96">
        <w:rPr>
          <w:rFonts w:ascii="Arial" w:hAnsi="Arial" w:cs="Arial"/>
          <w:sz w:val="24"/>
          <w:szCs w:val="24"/>
        </w:rPr>
        <w:t>: _________________________________________________________________</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_____________________________________________________________________________________</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ИНН/КПП: __________________________________________________________________________</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lastRenderedPageBreak/>
        <w:t>ОГРН: ______________________________________________________________________________</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p>
    <w:p w:rsidR="00CB1F99" w:rsidRPr="00D43F96" w:rsidRDefault="00CB1F99" w:rsidP="00634596">
      <w:pPr>
        <w:keepNext/>
        <w:suppressAutoHyphens/>
        <w:autoSpaceDE w:val="0"/>
        <w:autoSpaceDN w:val="0"/>
        <w:adjustRightInd w:val="0"/>
        <w:spacing w:after="0"/>
        <w:rPr>
          <w:rFonts w:ascii="Arial" w:hAnsi="Arial" w:cs="Arial"/>
          <w:sz w:val="24"/>
          <w:szCs w:val="24"/>
        </w:rPr>
      </w:pPr>
      <w:r w:rsidRPr="00D43F96">
        <w:rPr>
          <w:rFonts w:ascii="Arial" w:hAnsi="Arial" w:cs="Arial"/>
          <w:sz w:val="24"/>
          <w:szCs w:val="24"/>
        </w:rPr>
        <w:t>Банковские реквизиты: ____________________________________________________________________________________</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____________________________________________________________________________________</w:t>
      </w:r>
    </w:p>
    <w:p w:rsidR="00CB1F99" w:rsidRPr="00D43F96" w:rsidRDefault="00CB1F99" w:rsidP="00634596">
      <w:pPr>
        <w:keepNext/>
        <w:suppressAutoHyphens/>
        <w:autoSpaceDE w:val="0"/>
        <w:autoSpaceDN w:val="0"/>
        <w:adjustRightInd w:val="0"/>
        <w:spacing w:after="0" w:line="240" w:lineRule="auto"/>
        <w:jc w:val="both"/>
        <w:rPr>
          <w:rFonts w:ascii="Arial" w:hAnsi="Arial" w:cs="Arial"/>
          <w:sz w:val="24"/>
          <w:szCs w:val="24"/>
        </w:rPr>
      </w:pP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2. Основной вид экономической деятельности заявителя:</w:t>
      </w:r>
    </w:p>
    <w:p w:rsidR="00CB1F99" w:rsidRPr="00D43F96" w:rsidRDefault="00CB1F99" w:rsidP="00634596">
      <w:pPr>
        <w:keepNext/>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__________________________________________________________________________________________________________________________________________________________________________</w:t>
      </w:r>
    </w:p>
    <w:p w:rsidR="00CB1F99" w:rsidRPr="00D43F96" w:rsidRDefault="00CB1F99" w:rsidP="00634596">
      <w:pPr>
        <w:keepNext/>
        <w:suppressAutoHyphens/>
        <w:autoSpaceDE w:val="0"/>
        <w:autoSpaceDN w:val="0"/>
        <w:adjustRightInd w:val="0"/>
        <w:spacing w:after="0" w:line="240" w:lineRule="auto"/>
        <w:jc w:val="both"/>
        <w:rPr>
          <w:rFonts w:ascii="Arial" w:hAnsi="Arial" w:cs="Arial"/>
          <w:sz w:val="24"/>
          <w:szCs w:val="24"/>
        </w:rPr>
      </w:pPr>
    </w:p>
    <w:p w:rsidR="00CB1F99" w:rsidRPr="00D43F96" w:rsidRDefault="00CB1F99" w:rsidP="00634596">
      <w:pPr>
        <w:keepNext/>
        <w:tabs>
          <w:tab w:val="left" w:pos="142"/>
        </w:tabs>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CB1F99" w:rsidRPr="00D43F96" w:rsidRDefault="00CB1F99" w:rsidP="00634596">
      <w:pPr>
        <w:keepNext/>
        <w:tabs>
          <w:tab w:val="left" w:pos="142"/>
        </w:tabs>
        <w:suppressAutoHyphens/>
        <w:autoSpaceDE w:val="0"/>
        <w:autoSpaceDN w:val="0"/>
        <w:adjustRightInd w:val="0"/>
        <w:spacing w:after="0" w:line="240" w:lineRule="auto"/>
        <w:jc w:val="both"/>
        <w:rPr>
          <w:rFonts w:ascii="Arial" w:hAnsi="Arial" w:cs="Arial"/>
          <w:sz w:val="24"/>
          <w:szCs w:val="24"/>
        </w:rPr>
      </w:pPr>
    </w:p>
    <w:p w:rsidR="00CB1F99" w:rsidRPr="00D43F96" w:rsidRDefault="00CB1F99" w:rsidP="00634596">
      <w:pPr>
        <w:keepNext/>
        <w:tabs>
          <w:tab w:val="left" w:pos="142"/>
        </w:tabs>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xml:space="preserve">4. Является профессиональным участником рынка ценных бумаг: </w:t>
      </w:r>
      <w:r w:rsidRPr="00D43F96">
        <w:rPr>
          <w:rFonts w:ascii="Arial" w:hAnsi="Arial" w:cs="Arial"/>
          <w:sz w:val="24"/>
          <w:szCs w:val="24"/>
        </w:rPr>
        <w:tab/>
        <w:t>___________________________</w:t>
      </w:r>
    </w:p>
    <w:p w:rsidR="00CB1F99" w:rsidRPr="00D43F96" w:rsidRDefault="00CB1F99" w:rsidP="00634596">
      <w:pPr>
        <w:keepNext/>
        <w:tabs>
          <w:tab w:val="left" w:pos="142"/>
        </w:tabs>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t>(да/нет)</w:t>
      </w:r>
    </w:p>
    <w:p w:rsidR="00CB1F99" w:rsidRPr="00D43F96" w:rsidRDefault="00CB1F99"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w:t>
      </w:r>
    </w:p>
    <w:p w:rsidR="00CB1F99" w:rsidRPr="00D43F96" w:rsidRDefault="00CB1F99" w:rsidP="00634596">
      <w:pPr>
        <w:keepNext/>
        <w:suppressAutoHyphens/>
        <w:autoSpaceDE w:val="0"/>
        <w:autoSpaceDN w:val="0"/>
        <w:adjustRightInd w:val="0"/>
        <w:spacing w:after="0" w:line="240" w:lineRule="auto"/>
        <w:ind w:left="7788" w:firstLine="708"/>
        <w:jc w:val="both"/>
        <w:rPr>
          <w:rFonts w:ascii="Arial" w:hAnsi="Arial" w:cs="Arial"/>
          <w:sz w:val="24"/>
          <w:szCs w:val="24"/>
        </w:rPr>
      </w:pPr>
      <w:r w:rsidRPr="00D43F96">
        <w:rPr>
          <w:rFonts w:ascii="Arial" w:hAnsi="Arial" w:cs="Arial"/>
          <w:sz w:val="24"/>
          <w:szCs w:val="24"/>
        </w:rPr>
        <w:t>(да/нет)</w:t>
      </w:r>
    </w:p>
    <w:p w:rsidR="00CB1F99" w:rsidRPr="00D43F96" w:rsidRDefault="00CB1F99" w:rsidP="00634596">
      <w:pPr>
        <w:keepNext/>
        <w:tabs>
          <w:tab w:val="left" w:pos="142"/>
        </w:tabs>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 xml:space="preserve">6. Заявитель использует систему налогообложения (отметить любым знаком): </w:t>
      </w:r>
    </w:p>
    <w:p w:rsidR="00CB1F99" w:rsidRPr="00D43F96" w:rsidRDefault="00CB1F99" w:rsidP="00634596">
      <w:pPr>
        <w:pStyle w:val="a3"/>
        <w:keepNext/>
        <w:numPr>
          <w:ilvl w:val="0"/>
          <w:numId w:val="7"/>
        </w:numPr>
        <w:suppressAutoHyphens/>
        <w:autoSpaceDE w:val="0"/>
        <w:autoSpaceDN w:val="0"/>
        <w:adjustRightInd w:val="0"/>
        <w:spacing w:after="0" w:line="240" w:lineRule="auto"/>
        <w:ind w:left="714" w:hanging="357"/>
        <w:jc w:val="both"/>
        <w:rPr>
          <w:rFonts w:ascii="Arial" w:hAnsi="Arial" w:cs="Arial"/>
          <w:sz w:val="24"/>
          <w:szCs w:val="24"/>
        </w:rPr>
      </w:pPr>
      <w:r w:rsidRPr="00D43F96">
        <w:rPr>
          <w:rFonts w:ascii="Arial" w:hAnsi="Arial" w:cs="Arial"/>
          <w:sz w:val="24"/>
          <w:szCs w:val="24"/>
        </w:rPr>
        <w:t>- общая;</w:t>
      </w:r>
    </w:p>
    <w:p w:rsidR="00CB1F99" w:rsidRPr="00D43F96" w:rsidRDefault="00CB1F99" w:rsidP="00634596">
      <w:pPr>
        <w:pStyle w:val="a3"/>
        <w:keepNext/>
        <w:numPr>
          <w:ilvl w:val="0"/>
          <w:numId w:val="7"/>
        </w:numPr>
        <w:suppressAutoHyphens/>
        <w:autoSpaceDE w:val="0"/>
        <w:autoSpaceDN w:val="0"/>
        <w:adjustRightInd w:val="0"/>
        <w:spacing w:after="0" w:line="240" w:lineRule="auto"/>
        <w:ind w:left="714" w:hanging="357"/>
        <w:jc w:val="both"/>
        <w:rPr>
          <w:rFonts w:ascii="Arial" w:hAnsi="Arial" w:cs="Arial"/>
          <w:sz w:val="24"/>
          <w:szCs w:val="24"/>
        </w:rPr>
      </w:pPr>
      <w:r w:rsidRPr="00D43F96">
        <w:rPr>
          <w:rFonts w:ascii="Arial" w:hAnsi="Arial" w:cs="Arial"/>
          <w:sz w:val="24"/>
          <w:szCs w:val="24"/>
        </w:rPr>
        <w:t>- упрощенная (УСН);</w:t>
      </w:r>
    </w:p>
    <w:p w:rsidR="00CB1F99" w:rsidRPr="00D43F96" w:rsidRDefault="00CB1F99" w:rsidP="00634596">
      <w:pPr>
        <w:pStyle w:val="a3"/>
        <w:keepNext/>
        <w:numPr>
          <w:ilvl w:val="0"/>
          <w:numId w:val="7"/>
        </w:numPr>
        <w:suppressAutoHyphens/>
        <w:autoSpaceDE w:val="0"/>
        <w:autoSpaceDN w:val="0"/>
        <w:adjustRightInd w:val="0"/>
        <w:spacing w:after="0" w:line="240" w:lineRule="auto"/>
        <w:ind w:left="714" w:hanging="357"/>
        <w:jc w:val="both"/>
        <w:rPr>
          <w:rFonts w:ascii="Arial" w:hAnsi="Arial" w:cs="Arial"/>
          <w:sz w:val="24"/>
          <w:szCs w:val="24"/>
        </w:rPr>
      </w:pPr>
      <w:r w:rsidRPr="00D43F96">
        <w:rPr>
          <w:rFonts w:ascii="Arial" w:hAnsi="Arial" w:cs="Arial"/>
          <w:sz w:val="24"/>
          <w:szCs w:val="24"/>
        </w:rPr>
        <w:t>- в виде единого налога на вмененный доход для отдельных видов деятельности (ЕНВД);</w:t>
      </w:r>
    </w:p>
    <w:p w:rsidR="00CB1F99" w:rsidRPr="00D43F96" w:rsidRDefault="00CB1F99" w:rsidP="00634596">
      <w:pPr>
        <w:pStyle w:val="a3"/>
        <w:keepNext/>
        <w:numPr>
          <w:ilvl w:val="0"/>
          <w:numId w:val="7"/>
        </w:numPr>
        <w:suppressAutoHyphens/>
        <w:autoSpaceDE w:val="0"/>
        <w:autoSpaceDN w:val="0"/>
        <w:adjustRightInd w:val="0"/>
        <w:spacing w:after="0" w:line="240" w:lineRule="auto"/>
        <w:ind w:left="714" w:hanging="357"/>
        <w:jc w:val="both"/>
        <w:rPr>
          <w:rFonts w:ascii="Arial" w:hAnsi="Arial" w:cs="Arial"/>
          <w:sz w:val="24"/>
          <w:szCs w:val="24"/>
        </w:rPr>
      </w:pPr>
      <w:r w:rsidRPr="00D43F96">
        <w:rPr>
          <w:rFonts w:ascii="Arial" w:hAnsi="Arial" w:cs="Arial"/>
          <w:sz w:val="24"/>
          <w:szCs w:val="24"/>
        </w:rPr>
        <w:t>- в виде единого сельскохозяйственного налога;</w:t>
      </w:r>
    </w:p>
    <w:p w:rsidR="00CB1F99" w:rsidRPr="00D43F96" w:rsidRDefault="00CB1F99" w:rsidP="00634596">
      <w:pPr>
        <w:pStyle w:val="a3"/>
        <w:keepNext/>
        <w:numPr>
          <w:ilvl w:val="0"/>
          <w:numId w:val="7"/>
        </w:numPr>
        <w:suppressAutoHyphens/>
        <w:autoSpaceDE w:val="0"/>
        <w:autoSpaceDN w:val="0"/>
        <w:adjustRightInd w:val="0"/>
        <w:spacing w:after="0" w:line="240" w:lineRule="auto"/>
        <w:ind w:left="714" w:hanging="357"/>
        <w:jc w:val="both"/>
        <w:rPr>
          <w:rFonts w:ascii="Arial" w:hAnsi="Arial" w:cs="Arial"/>
          <w:sz w:val="24"/>
          <w:szCs w:val="24"/>
        </w:rPr>
      </w:pPr>
      <w:r w:rsidRPr="00D43F96">
        <w:rPr>
          <w:rFonts w:ascii="Arial" w:hAnsi="Arial" w:cs="Arial"/>
          <w:sz w:val="24"/>
          <w:szCs w:val="24"/>
        </w:rPr>
        <w:t>- патентная.</w:t>
      </w:r>
    </w:p>
    <w:p w:rsidR="00CB1F99" w:rsidRPr="00D43F96" w:rsidRDefault="00CB1F99" w:rsidP="00634596">
      <w:pPr>
        <w:keepNext/>
        <w:tabs>
          <w:tab w:val="left" w:pos="142"/>
        </w:tabs>
        <w:suppressAutoHyphens/>
        <w:autoSpaceDE w:val="0"/>
        <w:autoSpaceDN w:val="0"/>
        <w:adjustRightInd w:val="0"/>
        <w:spacing w:after="0"/>
        <w:jc w:val="both"/>
        <w:rPr>
          <w:rFonts w:ascii="Arial" w:hAnsi="Arial" w:cs="Arial"/>
          <w:sz w:val="24"/>
          <w:szCs w:val="24"/>
        </w:rPr>
      </w:pPr>
    </w:p>
    <w:p w:rsidR="00CB1F99" w:rsidRPr="00D43F96" w:rsidRDefault="00CB1F99" w:rsidP="00634596">
      <w:pPr>
        <w:keepNext/>
        <w:tabs>
          <w:tab w:val="left" w:pos="142"/>
        </w:tabs>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7. Получал муниципальную поддержку: _________________________________________________</w:t>
      </w:r>
    </w:p>
    <w:p w:rsidR="00CB1F99" w:rsidRPr="00D43F96" w:rsidRDefault="00CB1F99" w:rsidP="00634596">
      <w:pPr>
        <w:keepNext/>
        <w:tabs>
          <w:tab w:val="left" w:pos="142"/>
        </w:tabs>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______________________________________________________________________________</w:t>
      </w:r>
    </w:p>
    <w:p w:rsidR="00CB1F99" w:rsidRPr="00D43F96" w:rsidRDefault="00CB1F99" w:rsidP="00634596">
      <w:pPr>
        <w:keepNext/>
        <w:tabs>
          <w:tab w:val="left" w:pos="142"/>
        </w:tabs>
        <w:suppressAutoHyphens/>
        <w:autoSpaceDE w:val="0"/>
        <w:autoSpaceDN w:val="0"/>
        <w:adjustRightInd w:val="0"/>
        <w:spacing w:after="0"/>
        <w:jc w:val="both"/>
        <w:rPr>
          <w:rFonts w:ascii="Arial" w:hAnsi="Arial" w:cs="Arial"/>
          <w:sz w:val="24"/>
          <w:szCs w:val="24"/>
        </w:rPr>
      </w:pPr>
      <w:r w:rsidRPr="00D43F96">
        <w:rPr>
          <w:rFonts w:ascii="Arial" w:hAnsi="Arial" w:cs="Arial"/>
          <w:sz w:val="24"/>
          <w:szCs w:val="24"/>
        </w:rPr>
        <w:t>(да/нет, указать номер и дату решения о предоставлении муниципальной поддержки, наименование органа, выдавшего поддержку)</w:t>
      </w:r>
    </w:p>
    <w:p w:rsidR="00CB1F99" w:rsidRPr="00D43F96" w:rsidRDefault="00CB1F99" w:rsidP="00634596">
      <w:pPr>
        <w:keepNext/>
        <w:tabs>
          <w:tab w:val="left" w:pos="142"/>
        </w:tabs>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8. Настоящим заявлением подтверждаю:</w:t>
      </w:r>
    </w:p>
    <w:p w:rsidR="00CB1F99" w:rsidRPr="00D43F96" w:rsidRDefault="00CB1F99"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вся информация, содержащаяся в заявлении и прилагаемых к нему документах, является достоверной;</w:t>
      </w:r>
    </w:p>
    <w:p w:rsidR="00CB1F99" w:rsidRPr="00D43F96" w:rsidRDefault="00CB1F99"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DF20B6" w:rsidRPr="00D43F96" w:rsidRDefault="00CB1F99"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lastRenderedPageBreak/>
        <w:t xml:space="preserve">- </w:t>
      </w:r>
      <w:r w:rsidR="00DF20B6" w:rsidRPr="00D43F96">
        <w:rPr>
          <w:rFonts w:ascii="Arial" w:hAnsi="Arial" w:cs="Arial"/>
          <w:sz w:val="24"/>
          <w:szCs w:val="24"/>
        </w:rPr>
        <w:t xml:space="preserve">Для  предоставления  муниципальной услуги  по выделению субсидии заявитель </w:t>
      </w:r>
      <w:proofErr w:type="gramStart"/>
      <w:r w:rsidR="00DF20B6" w:rsidRPr="00D43F96">
        <w:rPr>
          <w:rFonts w:ascii="Arial" w:hAnsi="Arial" w:cs="Arial"/>
          <w:sz w:val="24"/>
          <w:szCs w:val="24"/>
        </w:rPr>
        <w:t>согласен</w:t>
      </w:r>
      <w:proofErr w:type="gramEnd"/>
      <w:r w:rsidR="00DF20B6" w:rsidRPr="00D43F96">
        <w:rPr>
          <w:rFonts w:ascii="Arial" w:hAnsi="Arial" w:cs="Arial"/>
          <w:sz w:val="24"/>
          <w:szCs w:val="24"/>
        </w:rPr>
        <w:t xml:space="preserve">/согласна на использование для обработки данных в соответствии с  Федеральным  </w:t>
      </w:r>
      <w:hyperlink r:id="rId25" w:history="1">
        <w:r w:rsidR="00DF20B6" w:rsidRPr="00D43F96">
          <w:rPr>
            <w:rFonts w:ascii="Arial" w:hAnsi="Arial" w:cs="Arial"/>
            <w:sz w:val="24"/>
            <w:szCs w:val="24"/>
          </w:rPr>
          <w:t>законом</w:t>
        </w:r>
      </w:hyperlink>
      <w:r w:rsidR="00DF20B6" w:rsidRPr="00D43F96">
        <w:rPr>
          <w:rFonts w:ascii="Arial" w:hAnsi="Arial" w:cs="Arial"/>
          <w:sz w:val="24"/>
          <w:szCs w:val="24"/>
        </w:rPr>
        <w:t xml:space="preserve"> № 152-ФЗ от 27.07.2006 "О персональных данных" и на предоставление их в следующие организации:</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1) МКУ «ЦБ Канского района»;</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2) муниципальное  казенное   учреждение   "Финансовое   управление</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администрации Канского района";</w:t>
      </w:r>
    </w:p>
    <w:p w:rsidR="00DF20B6" w:rsidRPr="00D43F96" w:rsidRDefault="00DF20B6"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 xml:space="preserve">        3) УФК по Красноярскому краю; </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4) краевое государственное  казенное  учреждение  "Центр  занятости</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населения г. Канска";</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5) </w:t>
      </w:r>
      <w:proofErr w:type="gramStart"/>
      <w:r w:rsidRPr="00D43F96">
        <w:rPr>
          <w:rFonts w:ascii="Arial" w:hAnsi="Arial" w:cs="Arial"/>
          <w:sz w:val="24"/>
          <w:szCs w:val="24"/>
        </w:rPr>
        <w:t>Межрайонная</w:t>
      </w:r>
      <w:proofErr w:type="gramEnd"/>
      <w:r w:rsidRPr="00D43F96">
        <w:rPr>
          <w:rFonts w:ascii="Arial" w:hAnsi="Arial" w:cs="Arial"/>
          <w:sz w:val="24"/>
          <w:szCs w:val="24"/>
        </w:rPr>
        <w:t xml:space="preserve"> ИФНС России №8 по Красноярскому краю;</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6) Управление Пенсионного фонда Российской Федерации</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(Государственное учреждение) в г. Канске и Канском районе</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Красноярского края;</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7) Фонд социального страхования Российской Федерации (ГУ КРО ФСС</w:t>
      </w:r>
    </w:p>
    <w:p w:rsidR="00DF20B6"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w:t>
      </w:r>
      <w:proofErr w:type="gramStart"/>
      <w:r w:rsidRPr="00D43F96">
        <w:rPr>
          <w:rFonts w:ascii="Arial" w:hAnsi="Arial" w:cs="Arial"/>
          <w:sz w:val="24"/>
          <w:szCs w:val="24"/>
        </w:rPr>
        <w:t>РФ Филиал № 5 Канский);</w:t>
      </w:r>
      <w:proofErr w:type="gramEnd"/>
    </w:p>
    <w:p w:rsidR="00CB1F99" w:rsidRPr="00D43F96" w:rsidRDefault="00DF20B6"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8) официальный сайт администрации Канского района в информационно-телекоммуникационной сети «Интернет».       </w:t>
      </w:r>
    </w:p>
    <w:p w:rsidR="00CB1F99" w:rsidRPr="00D43F96" w:rsidRDefault="00CB1F99"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CB1F99" w:rsidRPr="00D43F96" w:rsidRDefault="00CB1F99"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xml:space="preserve">- заявителю ранее не предоставлялась </w:t>
      </w:r>
      <w:hyperlink w:anchor="аналогичная_поддержка" w:history="1">
        <w:r w:rsidRPr="00D43F96">
          <w:rPr>
            <w:rStyle w:val="a6"/>
            <w:rFonts w:ascii="Arial" w:hAnsi="Arial" w:cs="Arial"/>
            <w:color w:val="auto"/>
            <w:sz w:val="24"/>
            <w:szCs w:val="24"/>
            <w:u w:val="none"/>
          </w:rPr>
          <w:t>аналогичная поддержка</w:t>
        </w:r>
      </w:hyperlink>
      <w:r w:rsidRPr="00D43F96">
        <w:rPr>
          <w:rFonts w:ascii="Arial" w:hAnsi="Arial" w:cs="Arial"/>
          <w:sz w:val="24"/>
          <w:szCs w:val="24"/>
        </w:rPr>
        <w:t xml:space="preserve"> по заявленным расходам из бюджета</w:t>
      </w:r>
      <w:r w:rsidR="00BA5381" w:rsidRPr="00D43F96">
        <w:rPr>
          <w:rFonts w:ascii="Arial" w:hAnsi="Arial" w:cs="Arial"/>
          <w:sz w:val="24"/>
          <w:szCs w:val="24"/>
        </w:rPr>
        <w:t xml:space="preserve"> Канского района</w:t>
      </w:r>
      <w:r w:rsidRPr="00D43F96">
        <w:rPr>
          <w:rFonts w:ascii="Arial" w:hAnsi="Arial" w:cs="Arial"/>
          <w:sz w:val="24"/>
          <w:szCs w:val="24"/>
        </w:rPr>
        <w:t>, а также бюджетов других уровней.</w:t>
      </w:r>
    </w:p>
    <w:p w:rsidR="00CB1F99" w:rsidRPr="00D43F96" w:rsidRDefault="00CB1F99"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xml:space="preserve">9. </w:t>
      </w:r>
      <w:proofErr w:type="gramStart"/>
      <w:r w:rsidRPr="00D43F96">
        <w:rPr>
          <w:rFonts w:ascii="Arial" w:hAnsi="Arial" w:cs="Arial"/>
          <w:sz w:val="24"/>
          <w:szCs w:val="24"/>
        </w:rPr>
        <w:t xml:space="preserve">Размер субсидии прошу установить в соответствии с порядком предоставления субсидий </w:t>
      </w:r>
      <w:r w:rsidRPr="00D43F96">
        <w:rPr>
          <w:rFonts w:ascii="Arial" w:hAnsi="Arial" w:cs="Arial"/>
          <w:bCs/>
          <w:sz w:val="24"/>
          <w:szCs w:val="24"/>
        </w:rPr>
        <w:t>вновь созданным субъектам малого предпринимательства - производителям товаров, работ, услуг 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w:t>
      </w:r>
      <w:r w:rsidR="00DF20B6" w:rsidRPr="00D43F96">
        <w:rPr>
          <w:rFonts w:ascii="Arial" w:hAnsi="Arial" w:cs="Arial"/>
          <w:bCs/>
          <w:sz w:val="24"/>
          <w:szCs w:val="24"/>
        </w:rPr>
        <w:t xml:space="preserve">едпринимательской деятельности </w:t>
      </w:r>
      <w:r w:rsidRPr="00D43F96">
        <w:rPr>
          <w:rFonts w:ascii="Arial" w:hAnsi="Arial" w:cs="Arial"/>
          <w:bCs/>
          <w:sz w:val="24"/>
          <w:szCs w:val="24"/>
        </w:rPr>
        <w:t>и приобретен</w:t>
      </w:r>
      <w:r w:rsidR="00DF20B6" w:rsidRPr="00D43F96">
        <w:rPr>
          <w:rFonts w:ascii="Arial" w:hAnsi="Arial" w:cs="Arial"/>
          <w:bCs/>
          <w:sz w:val="24"/>
          <w:szCs w:val="24"/>
        </w:rPr>
        <w:t>ие основных средств</w:t>
      </w:r>
      <w:r w:rsidRPr="00D43F96">
        <w:rPr>
          <w:rFonts w:ascii="Arial" w:hAnsi="Arial" w:cs="Arial"/>
          <w:sz w:val="24"/>
          <w:szCs w:val="24"/>
        </w:rPr>
        <w:t>.</w:t>
      </w:r>
      <w:proofErr w:type="gramEnd"/>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p>
    <w:p w:rsidR="00CB1F99" w:rsidRPr="00D43F96" w:rsidRDefault="00CB1F99"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Руководитель предприятия _________________________ __________________</w:t>
      </w:r>
      <w:proofErr w:type="gramStart"/>
      <w:r w:rsidRPr="00D43F96">
        <w:rPr>
          <w:rFonts w:ascii="Arial" w:hAnsi="Arial" w:cs="Arial"/>
          <w:sz w:val="24"/>
          <w:szCs w:val="24"/>
        </w:rPr>
        <w:t>И. О.</w:t>
      </w:r>
      <w:proofErr w:type="gramEnd"/>
      <w:r w:rsidRPr="00D43F96">
        <w:rPr>
          <w:rFonts w:ascii="Arial" w:hAnsi="Arial" w:cs="Arial"/>
          <w:sz w:val="24"/>
          <w:szCs w:val="24"/>
        </w:rPr>
        <w:t xml:space="preserve"> Фамилия</w:t>
      </w:r>
      <w:r w:rsidRPr="00D43F96">
        <w:rPr>
          <w:rFonts w:ascii="Arial" w:hAnsi="Arial" w:cs="Arial"/>
          <w:sz w:val="24"/>
          <w:szCs w:val="24"/>
        </w:rPr>
        <w:tab/>
        <w:t>(МП)</w:t>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t>(подпись)</w:t>
      </w:r>
    </w:p>
    <w:p w:rsidR="00CB1F99" w:rsidRPr="00D43F96" w:rsidRDefault="00CB1F99" w:rsidP="00634596">
      <w:pPr>
        <w:keepNext/>
        <w:suppressAutoHyphens/>
        <w:spacing w:after="0"/>
        <w:rPr>
          <w:rFonts w:ascii="Arial" w:hAnsi="Arial" w:cs="Arial"/>
          <w:sz w:val="24"/>
          <w:szCs w:val="24"/>
        </w:rPr>
      </w:pPr>
    </w:p>
    <w:p w:rsidR="00CB1F99" w:rsidRPr="00D43F96" w:rsidRDefault="00CB1F99" w:rsidP="00634596">
      <w:pPr>
        <w:keepNext/>
        <w:suppressAutoHyphens/>
        <w:spacing w:after="0" w:line="240" w:lineRule="auto"/>
        <w:rPr>
          <w:rFonts w:ascii="Arial" w:eastAsia="Times New Roman" w:hAnsi="Arial" w:cs="Arial"/>
          <w:sz w:val="24"/>
          <w:szCs w:val="24"/>
        </w:rPr>
      </w:pPr>
      <w:r w:rsidRPr="00D43F96">
        <w:rPr>
          <w:rFonts w:ascii="Arial" w:eastAsia="Times New Roman" w:hAnsi="Arial" w:cs="Arial"/>
          <w:sz w:val="24"/>
          <w:szCs w:val="24"/>
        </w:rPr>
        <w:br w:type="page"/>
      </w:r>
    </w:p>
    <w:p w:rsidR="0014446C" w:rsidRPr="00D43F96" w:rsidRDefault="0014446C" w:rsidP="00634596">
      <w:pPr>
        <w:keepNext/>
        <w:suppressAutoHyphens/>
        <w:spacing w:after="0" w:line="240" w:lineRule="auto"/>
        <w:ind w:left="4820"/>
        <w:jc w:val="right"/>
        <w:rPr>
          <w:rFonts w:ascii="Arial" w:eastAsia="Times New Roman" w:hAnsi="Arial" w:cs="Arial"/>
          <w:sz w:val="24"/>
          <w:szCs w:val="24"/>
        </w:rPr>
      </w:pPr>
      <w:bookmarkStart w:id="11" w:name="Приложение4"/>
      <w:r w:rsidRPr="00D43F96">
        <w:rPr>
          <w:rFonts w:ascii="Arial" w:eastAsia="Times New Roman" w:hAnsi="Arial" w:cs="Arial"/>
          <w:sz w:val="24"/>
          <w:szCs w:val="24"/>
        </w:rPr>
        <w:lastRenderedPageBreak/>
        <w:t>Приложение № 2</w:t>
      </w:r>
      <w:bookmarkEnd w:id="11"/>
    </w:p>
    <w:p w:rsidR="0014446C" w:rsidRPr="00D43F96" w:rsidRDefault="0014446C" w:rsidP="00634596">
      <w:pPr>
        <w:keepNext/>
        <w:suppressAutoHyphens/>
        <w:spacing w:after="0" w:line="240" w:lineRule="auto"/>
        <w:ind w:left="4820"/>
        <w:jc w:val="right"/>
        <w:rPr>
          <w:rFonts w:ascii="Arial" w:hAnsi="Arial" w:cs="Arial"/>
          <w:bCs/>
          <w:sz w:val="24"/>
          <w:szCs w:val="24"/>
        </w:rPr>
      </w:pPr>
      <w:proofErr w:type="gramStart"/>
      <w:r w:rsidRPr="00D43F96">
        <w:rPr>
          <w:rFonts w:ascii="Arial" w:hAnsi="Arial" w:cs="Arial"/>
          <w:sz w:val="24"/>
          <w:szCs w:val="24"/>
        </w:rPr>
        <w:t xml:space="preserve">к Порядку предоставления субсидий </w:t>
      </w:r>
      <w:r w:rsidRPr="00D43F96">
        <w:rPr>
          <w:rFonts w:ascii="Arial" w:hAnsi="Arial" w:cs="Arial"/>
          <w:bCs/>
          <w:sz w:val="24"/>
          <w:szCs w:val="24"/>
        </w:rPr>
        <w:t>вновь созданным субъектам малого предпринимательства - производителям товаров, работ, услуг 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w:t>
      </w:r>
      <w:proofErr w:type="gramEnd"/>
    </w:p>
    <w:p w:rsidR="0014446C" w:rsidRPr="00D43F96" w:rsidRDefault="0014446C" w:rsidP="00634596">
      <w:pPr>
        <w:keepNext/>
        <w:suppressAutoHyphens/>
        <w:spacing w:after="0" w:line="240" w:lineRule="auto"/>
        <w:jc w:val="right"/>
        <w:rPr>
          <w:rFonts w:ascii="Arial" w:hAnsi="Arial" w:cs="Arial"/>
          <w:bCs/>
          <w:sz w:val="24"/>
          <w:szCs w:val="24"/>
        </w:rPr>
      </w:pPr>
    </w:p>
    <w:p w:rsidR="0014446C" w:rsidRPr="00D43F96" w:rsidRDefault="0014446C"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b/>
          <w:sz w:val="24"/>
          <w:szCs w:val="24"/>
        </w:rPr>
        <w:t>Перечень документов</w:t>
      </w:r>
    </w:p>
    <w:p w:rsidR="0014446C" w:rsidRPr="00D43F96" w:rsidRDefault="0014446C" w:rsidP="00634596">
      <w:pPr>
        <w:keepNext/>
        <w:suppressAutoHyphens/>
        <w:spacing w:after="0" w:line="240" w:lineRule="auto"/>
        <w:rPr>
          <w:rFonts w:ascii="Arial" w:hAnsi="Arial" w:cs="Arial"/>
          <w:bCs/>
          <w:sz w:val="24"/>
          <w:szCs w:val="24"/>
        </w:rPr>
      </w:pPr>
      <w:r w:rsidRPr="00D43F96">
        <w:rPr>
          <w:rFonts w:ascii="Arial" w:hAnsi="Arial" w:cs="Arial"/>
          <w:sz w:val="24"/>
          <w:szCs w:val="24"/>
        </w:rPr>
        <w:t xml:space="preserve">для получения субсидии </w:t>
      </w:r>
      <w:r w:rsidRPr="00D43F96">
        <w:rPr>
          <w:rFonts w:ascii="Arial" w:hAnsi="Arial" w:cs="Arial"/>
          <w:bCs/>
          <w:sz w:val="24"/>
          <w:szCs w:val="24"/>
        </w:rPr>
        <w:t>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w:t>
      </w:r>
    </w:p>
    <w:p w:rsidR="0014446C" w:rsidRPr="00D43F96" w:rsidRDefault="0014446C" w:rsidP="00634596">
      <w:pPr>
        <w:keepNext/>
        <w:suppressAutoHyphens/>
        <w:autoSpaceDE w:val="0"/>
        <w:autoSpaceDN w:val="0"/>
        <w:adjustRightInd w:val="0"/>
        <w:spacing w:after="0" w:line="240" w:lineRule="auto"/>
        <w:rPr>
          <w:rFonts w:ascii="Arial" w:hAnsi="Arial" w:cs="Arial"/>
          <w:sz w:val="24"/>
          <w:szCs w:val="24"/>
        </w:rPr>
      </w:pPr>
    </w:p>
    <w:tbl>
      <w:tblPr>
        <w:tblStyle w:val="ab"/>
        <w:tblW w:w="5000" w:type="pct"/>
        <w:tblLook w:val="04A0" w:firstRow="1" w:lastRow="0" w:firstColumn="1" w:lastColumn="0" w:noHBand="0" w:noVBand="1"/>
      </w:tblPr>
      <w:tblGrid>
        <w:gridCol w:w="543"/>
        <w:gridCol w:w="4595"/>
        <w:gridCol w:w="2340"/>
        <w:gridCol w:w="2091"/>
      </w:tblGrid>
      <w:tr w:rsidR="0014446C" w:rsidRPr="00D43F96" w:rsidTr="0008374E">
        <w:trPr>
          <w:trHeight w:val="20"/>
          <w:tblHeader/>
        </w:trPr>
        <w:tc>
          <w:tcPr>
            <w:tcW w:w="268" w:type="pct"/>
            <w:vAlign w:val="center"/>
          </w:tcPr>
          <w:p w:rsidR="0014446C" w:rsidRPr="00D43F96" w:rsidRDefault="0014446C"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 xml:space="preserve">№ </w:t>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2406" w:type="pct"/>
            <w:vAlign w:val="center"/>
          </w:tcPr>
          <w:p w:rsidR="0014446C" w:rsidRPr="00D43F96" w:rsidRDefault="0014446C"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Наименование документа</w:t>
            </w:r>
          </w:p>
        </w:tc>
        <w:tc>
          <w:tcPr>
            <w:tcW w:w="1228" w:type="pct"/>
            <w:vAlign w:val="center"/>
          </w:tcPr>
          <w:p w:rsidR="0014446C" w:rsidRPr="00D43F96" w:rsidRDefault="0014446C"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Срок действия документа</w:t>
            </w:r>
          </w:p>
        </w:tc>
        <w:tc>
          <w:tcPr>
            <w:tcW w:w="1098" w:type="pct"/>
            <w:vAlign w:val="center"/>
          </w:tcPr>
          <w:p w:rsidR="0014446C" w:rsidRPr="00D43F96" w:rsidRDefault="0014446C"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Копия / 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1</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 xml:space="preserve">Заявление о предоставлении субсидии по форме </w:t>
            </w:r>
            <w:proofErr w:type="gramStart"/>
            <w:r w:rsidRPr="00D43F96">
              <w:rPr>
                <w:rFonts w:ascii="Arial" w:hAnsi="Arial"/>
                <w:sz w:val="24"/>
                <w:szCs w:val="24"/>
              </w:rPr>
              <w:t xml:space="preserve">согласно </w:t>
            </w:r>
            <w:hyperlink w:anchor="Приложение3" w:history="1">
              <w:r w:rsidRPr="00D43F96">
                <w:rPr>
                  <w:rStyle w:val="a6"/>
                  <w:rFonts w:ascii="Arial" w:hAnsi="Arial"/>
                  <w:color w:val="auto"/>
                  <w:sz w:val="24"/>
                  <w:szCs w:val="24"/>
                  <w:u w:val="none"/>
                </w:rPr>
                <w:t>Приложения</w:t>
              </w:r>
              <w:proofErr w:type="gramEnd"/>
              <w:r w:rsidRPr="00D43F96">
                <w:rPr>
                  <w:rStyle w:val="a6"/>
                  <w:rFonts w:ascii="Arial" w:hAnsi="Arial"/>
                  <w:color w:val="auto"/>
                  <w:sz w:val="24"/>
                  <w:szCs w:val="24"/>
                  <w:u w:val="none"/>
                </w:rPr>
                <w:t xml:space="preserve"> №1 к настоящему Порядку</w:t>
              </w:r>
            </w:hyperlink>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2</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текущий финансовый год</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3</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Справка Управления Федеральной налоговой службы России по Красноярскому краю о состоянии расчетов по налогам, сборам и взносам *</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30 дней</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4</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Справка Пенсионного Фонда Российской Федерации о состоянии расчетов по страховым взносам, пеням и штрафам *</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30 дней</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5</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30 дней</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3849A2" w:rsidRPr="00D43F96" w:rsidTr="0008374E">
        <w:trPr>
          <w:trHeight w:val="20"/>
        </w:trPr>
        <w:tc>
          <w:tcPr>
            <w:tcW w:w="268" w:type="pct"/>
          </w:tcPr>
          <w:p w:rsidR="003849A2" w:rsidRPr="00D43F96" w:rsidRDefault="0095301D" w:rsidP="00634596">
            <w:pPr>
              <w:pStyle w:val="af7"/>
              <w:keepNext/>
              <w:suppressAutoHyphens/>
              <w:rPr>
                <w:rFonts w:ascii="Arial" w:hAnsi="Arial"/>
                <w:sz w:val="24"/>
                <w:szCs w:val="24"/>
              </w:rPr>
            </w:pPr>
            <w:r w:rsidRPr="00D43F96">
              <w:rPr>
                <w:rFonts w:ascii="Arial" w:hAnsi="Arial"/>
                <w:sz w:val="24"/>
                <w:szCs w:val="24"/>
              </w:rPr>
              <w:t>6</w:t>
            </w:r>
          </w:p>
        </w:tc>
        <w:tc>
          <w:tcPr>
            <w:tcW w:w="2406" w:type="pct"/>
          </w:tcPr>
          <w:p w:rsidR="003849A2" w:rsidRPr="00D43F96" w:rsidRDefault="0095301D" w:rsidP="00634596">
            <w:pPr>
              <w:keepNext/>
              <w:suppressAutoHyphens/>
              <w:autoSpaceDE w:val="0"/>
              <w:autoSpaceDN w:val="0"/>
              <w:adjustRightInd w:val="0"/>
              <w:jc w:val="both"/>
              <w:rPr>
                <w:rFonts w:ascii="Arial" w:hAnsi="Arial" w:cs="Arial"/>
                <w:sz w:val="24"/>
                <w:szCs w:val="24"/>
              </w:rPr>
            </w:pPr>
            <w:r w:rsidRPr="00D43F96">
              <w:rPr>
                <w:rFonts w:ascii="Arial" w:hAnsi="Arial" w:cs="Arial"/>
                <w:sz w:val="24"/>
                <w:szCs w:val="24"/>
              </w:rPr>
              <w:t>К</w:t>
            </w:r>
            <w:r w:rsidR="003849A2" w:rsidRPr="00D43F96">
              <w:rPr>
                <w:rFonts w:ascii="Arial" w:hAnsi="Arial" w:cs="Arial"/>
                <w:sz w:val="24"/>
                <w:szCs w:val="24"/>
              </w:rPr>
              <w:t xml:space="preserve">опии документов, подтверждающих полномочия лица </w:t>
            </w:r>
            <w:r w:rsidR="003849A2" w:rsidRPr="00D43F96">
              <w:rPr>
                <w:rFonts w:ascii="Arial" w:hAnsi="Arial" w:cs="Arial"/>
                <w:sz w:val="24"/>
                <w:szCs w:val="24"/>
              </w:rPr>
              <w:br/>
              <w:t xml:space="preserve">на осуществление действий от имени заявителя – юридического лица. </w:t>
            </w:r>
            <w:r w:rsidR="003849A2" w:rsidRPr="00D43F96">
              <w:rPr>
                <w:rFonts w:ascii="Arial" w:hAnsi="Arial" w:cs="Arial"/>
                <w:sz w:val="24"/>
                <w:szCs w:val="24"/>
              </w:rPr>
              <w:br/>
              <w:t>В случае если от имени заявителя действует иное лицо, предоставляетс</w:t>
            </w:r>
            <w:r w:rsidRPr="00D43F96">
              <w:rPr>
                <w:rFonts w:ascii="Arial" w:hAnsi="Arial" w:cs="Arial"/>
                <w:sz w:val="24"/>
                <w:szCs w:val="24"/>
              </w:rPr>
              <w:t>я копия доверенности</w:t>
            </w:r>
          </w:p>
        </w:tc>
        <w:tc>
          <w:tcPr>
            <w:tcW w:w="1228" w:type="pct"/>
            <w:vAlign w:val="center"/>
          </w:tcPr>
          <w:p w:rsidR="003849A2" w:rsidRPr="00D43F96" w:rsidRDefault="003849A2"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3849A2" w:rsidRPr="00D43F96" w:rsidRDefault="003849A2" w:rsidP="00634596">
            <w:pPr>
              <w:pStyle w:val="af7"/>
              <w:keepNext/>
              <w:suppressAutoHyphens/>
              <w:jc w:val="center"/>
              <w:rPr>
                <w:rFonts w:ascii="Arial" w:hAnsi="Arial"/>
                <w:sz w:val="24"/>
                <w:szCs w:val="24"/>
              </w:rPr>
            </w:pPr>
            <w:r w:rsidRPr="00D43F96">
              <w:rPr>
                <w:rFonts w:ascii="Arial" w:hAnsi="Arial"/>
                <w:sz w:val="24"/>
                <w:szCs w:val="24"/>
              </w:rPr>
              <w:t>копия/оригинал</w:t>
            </w:r>
          </w:p>
        </w:tc>
      </w:tr>
      <w:tr w:rsidR="0014446C" w:rsidRPr="00D43F96" w:rsidTr="0008374E">
        <w:trPr>
          <w:trHeight w:val="20"/>
        </w:trPr>
        <w:tc>
          <w:tcPr>
            <w:tcW w:w="268" w:type="pct"/>
          </w:tcPr>
          <w:p w:rsidR="0014446C" w:rsidRPr="00D43F96" w:rsidRDefault="0095301D" w:rsidP="00634596">
            <w:pPr>
              <w:pStyle w:val="af7"/>
              <w:keepNext/>
              <w:suppressAutoHyphens/>
              <w:rPr>
                <w:rFonts w:ascii="Arial" w:hAnsi="Arial"/>
                <w:sz w:val="24"/>
                <w:szCs w:val="24"/>
              </w:rPr>
            </w:pPr>
            <w:r w:rsidRPr="00D43F96">
              <w:rPr>
                <w:rFonts w:ascii="Arial" w:hAnsi="Arial"/>
                <w:sz w:val="24"/>
                <w:szCs w:val="24"/>
              </w:rPr>
              <w:t>7</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 xml:space="preserve">Копии договоров купли-продажи </w:t>
            </w:r>
            <w:r w:rsidRPr="00D43F96">
              <w:rPr>
                <w:rFonts w:ascii="Arial" w:hAnsi="Arial"/>
                <w:sz w:val="24"/>
                <w:szCs w:val="24"/>
              </w:rPr>
              <w:lastRenderedPageBreak/>
              <w:t xml:space="preserve">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Расходы" w:history="1">
              <w:r w:rsidRPr="00D43F96">
                <w:rPr>
                  <w:rStyle w:val="a6"/>
                  <w:rFonts w:ascii="Arial" w:hAnsi="Arial"/>
                  <w:color w:val="auto"/>
                  <w:sz w:val="24"/>
                  <w:szCs w:val="24"/>
                  <w:u w:val="none"/>
                </w:rPr>
                <w:t>пункте 2.2</w:t>
              </w:r>
            </w:hyperlink>
            <w:r w:rsidRPr="00D43F96">
              <w:rPr>
                <w:rFonts w:ascii="Arial" w:hAnsi="Arial"/>
                <w:sz w:val="24"/>
                <w:szCs w:val="24"/>
              </w:rPr>
              <w:t xml:space="preserve"> настоящего Порядка</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lastRenderedPageBreak/>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lastRenderedPageBreak/>
              <w:t>оригинал</w:t>
            </w:r>
          </w:p>
        </w:tc>
      </w:tr>
      <w:tr w:rsidR="0014446C" w:rsidRPr="00D43F96" w:rsidTr="0008374E">
        <w:trPr>
          <w:trHeight w:val="20"/>
        </w:trPr>
        <w:tc>
          <w:tcPr>
            <w:tcW w:w="268" w:type="pct"/>
          </w:tcPr>
          <w:p w:rsidR="0014446C" w:rsidRPr="00D43F96" w:rsidRDefault="0095301D" w:rsidP="00634596">
            <w:pPr>
              <w:pStyle w:val="af7"/>
              <w:keepNext/>
              <w:suppressAutoHyphens/>
              <w:rPr>
                <w:rFonts w:ascii="Arial" w:hAnsi="Arial"/>
                <w:sz w:val="24"/>
                <w:szCs w:val="24"/>
              </w:rPr>
            </w:pPr>
            <w:r w:rsidRPr="00D43F96">
              <w:rPr>
                <w:rFonts w:ascii="Arial" w:hAnsi="Arial"/>
                <w:sz w:val="24"/>
                <w:szCs w:val="24"/>
              </w:rPr>
              <w:lastRenderedPageBreak/>
              <w:t>8</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 xml:space="preserve">Копии платежных документов, подтверждающих осуществление расходов, подлежащих субсидированию согласно перечню затрат, определенному в </w:t>
            </w:r>
            <w:hyperlink w:anchor="Расходы" w:history="1">
              <w:r w:rsidRPr="00D43F96">
                <w:rPr>
                  <w:rStyle w:val="a6"/>
                  <w:rFonts w:ascii="Arial" w:hAnsi="Arial"/>
                  <w:color w:val="auto"/>
                  <w:sz w:val="24"/>
                  <w:szCs w:val="24"/>
                  <w:u w:val="none"/>
                </w:rPr>
                <w:t>пункте 2.2</w:t>
              </w:r>
            </w:hyperlink>
            <w:r w:rsidRPr="00D43F96">
              <w:rPr>
                <w:rFonts w:ascii="Arial" w:hAnsi="Arial"/>
                <w:sz w:val="24"/>
                <w:szCs w:val="24"/>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D43F96">
                <w:rPr>
                  <w:rStyle w:val="a6"/>
                  <w:rFonts w:ascii="Arial" w:hAnsi="Arial"/>
                  <w:color w:val="auto"/>
                  <w:sz w:val="24"/>
                  <w:szCs w:val="24"/>
                  <w:u w:val="none"/>
                </w:rPr>
                <w:t>основных средств</w:t>
              </w:r>
            </w:hyperlink>
            <w:r w:rsidRPr="00D43F96">
              <w:rPr>
                <w:rFonts w:ascii="Arial" w:hAnsi="Arial"/>
                <w:sz w:val="24"/>
                <w:szCs w:val="24"/>
              </w:rPr>
              <w:t xml:space="preserve">: </w:t>
            </w:r>
          </w:p>
          <w:p w:rsidR="0014446C" w:rsidRPr="00D43F96" w:rsidRDefault="0014446C" w:rsidP="00634596">
            <w:pPr>
              <w:pStyle w:val="af7"/>
              <w:keepNext/>
              <w:suppressAutoHyphens/>
              <w:rPr>
                <w:rFonts w:ascii="Arial" w:hAnsi="Arial"/>
                <w:sz w:val="24"/>
                <w:szCs w:val="24"/>
              </w:rPr>
            </w:pPr>
            <w:proofErr w:type="gramStart"/>
            <w:r w:rsidRPr="00D43F96">
              <w:rPr>
                <w:rFonts w:ascii="Arial" w:hAnsi="Arial"/>
                <w:sz w:val="24"/>
                <w:szCs w:val="24"/>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roofErr w:type="gramEnd"/>
          </w:p>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 xml:space="preserve">- счета, </w:t>
            </w:r>
          </w:p>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 xml:space="preserve">- в случае безналичного расчета - платежные поручения, </w:t>
            </w:r>
          </w:p>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 в случае наличного расчета - кассовые (или товарные) чеки и (или) квитанции к приходным кассовым ордерам</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p w:rsidR="0014446C" w:rsidRPr="00D43F96" w:rsidRDefault="0014446C" w:rsidP="00634596">
            <w:pPr>
              <w:pStyle w:val="af7"/>
              <w:keepNext/>
              <w:suppressAutoHyphens/>
              <w:jc w:val="center"/>
              <w:rPr>
                <w:rFonts w:ascii="Arial" w:hAnsi="Arial"/>
                <w:sz w:val="24"/>
                <w:szCs w:val="24"/>
              </w:rPr>
            </w:pPr>
          </w:p>
          <w:p w:rsidR="0014446C" w:rsidRPr="00D43F96" w:rsidRDefault="0014446C" w:rsidP="00634596">
            <w:pPr>
              <w:pStyle w:val="af7"/>
              <w:keepNext/>
              <w:suppressAutoHyphens/>
              <w:jc w:val="center"/>
              <w:rPr>
                <w:rFonts w:ascii="Arial" w:hAnsi="Arial"/>
                <w:sz w:val="24"/>
                <w:szCs w:val="24"/>
              </w:rPr>
            </w:pPr>
          </w:p>
          <w:p w:rsidR="0014446C" w:rsidRPr="00D43F96" w:rsidRDefault="0014446C" w:rsidP="00634596">
            <w:pPr>
              <w:pStyle w:val="af7"/>
              <w:keepNext/>
              <w:suppressAutoHyphens/>
              <w:jc w:val="center"/>
              <w:rPr>
                <w:rFonts w:ascii="Arial" w:hAnsi="Arial"/>
                <w:sz w:val="24"/>
                <w:szCs w:val="24"/>
              </w:rPr>
            </w:pPr>
          </w:p>
          <w:p w:rsidR="0014446C" w:rsidRPr="00D43F96" w:rsidRDefault="0014446C" w:rsidP="00634596">
            <w:pPr>
              <w:pStyle w:val="af7"/>
              <w:keepNext/>
              <w:suppressAutoHyphens/>
              <w:jc w:val="center"/>
              <w:rPr>
                <w:rFonts w:ascii="Arial" w:hAnsi="Arial"/>
                <w:sz w:val="24"/>
                <w:szCs w:val="24"/>
              </w:rPr>
            </w:pPr>
          </w:p>
          <w:p w:rsidR="0014446C" w:rsidRPr="00D43F96" w:rsidRDefault="0014446C" w:rsidP="00634596">
            <w:pPr>
              <w:pStyle w:val="af7"/>
              <w:keepNext/>
              <w:suppressAutoHyphens/>
              <w:jc w:val="center"/>
              <w:rPr>
                <w:rFonts w:ascii="Arial" w:hAnsi="Arial"/>
                <w:sz w:val="24"/>
                <w:szCs w:val="24"/>
              </w:rPr>
            </w:pPr>
          </w:p>
        </w:tc>
      </w:tr>
      <w:tr w:rsidR="0014446C" w:rsidRPr="00D43F96" w:rsidTr="0008374E">
        <w:trPr>
          <w:trHeight w:val="20"/>
        </w:trPr>
        <w:tc>
          <w:tcPr>
            <w:tcW w:w="268" w:type="pct"/>
          </w:tcPr>
          <w:p w:rsidR="0014446C" w:rsidRPr="00D43F96" w:rsidRDefault="0095301D" w:rsidP="00634596">
            <w:pPr>
              <w:pStyle w:val="af7"/>
              <w:keepNext/>
              <w:suppressAutoHyphens/>
              <w:rPr>
                <w:rFonts w:ascii="Arial" w:hAnsi="Arial"/>
                <w:sz w:val="24"/>
                <w:szCs w:val="24"/>
              </w:rPr>
            </w:pPr>
            <w:r w:rsidRPr="00D43F96">
              <w:rPr>
                <w:rFonts w:ascii="Arial" w:hAnsi="Arial"/>
                <w:sz w:val="24"/>
                <w:szCs w:val="24"/>
              </w:rPr>
              <w:t>9</w:t>
            </w:r>
          </w:p>
        </w:tc>
        <w:tc>
          <w:tcPr>
            <w:tcW w:w="2406" w:type="pct"/>
          </w:tcPr>
          <w:p w:rsidR="0014446C" w:rsidRPr="00D43F96" w:rsidRDefault="0014446C" w:rsidP="00634596">
            <w:pPr>
              <w:pStyle w:val="af7"/>
              <w:keepNext/>
              <w:suppressAutoHyphens/>
              <w:rPr>
                <w:rFonts w:ascii="Arial" w:hAnsi="Arial"/>
                <w:sz w:val="24"/>
                <w:szCs w:val="24"/>
              </w:rPr>
            </w:pPr>
            <w:proofErr w:type="gramStart"/>
            <w:r w:rsidRPr="00D43F96">
              <w:rPr>
                <w:rFonts w:ascii="Arial" w:hAnsi="Arial"/>
                <w:sz w:val="24"/>
                <w:szCs w:val="24"/>
              </w:rPr>
              <w:t>Копии документов, подтверждающих получение товаров (работ, услуг): товарные (или товарно-транспортные) накладные, акты приема-передачи, акты выполненных работ (оказанных услуг).</w:t>
            </w:r>
            <w:proofErr w:type="gramEnd"/>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95301D" w:rsidP="00634596">
            <w:pPr>
              <w:pStyle w:val="af7"/>
              <w:keepNext/>
              <w:suppressAutoHyphens/>
              <w:rPr>
                <w:rFonts w:ascii="Arial" w:hAnsi="Arial"/>
                <w:sz w:val="24"/>
                <w:szCs w:val="24"/>
              </w:rPr>
            </w:pPr>
            <w:r w:rsidRPr="00D43F96">
              <w:rPr>
                <w:rFonts w:ascii="Arial" w:hAnsi="Arial"/>
                <w:sz w:val="24"/>
                <w:szCs w:val="24"/>
              </w:rPr>
              <w:t>10</w:t>
            </w:r>
          </w:p>
        </w:tc>
        <w:tc>
          <w:tcPr>
            <w:tcW w:w="2406" w:type="pct"/>
          </w:tcPr>
          <w:p w:rsidR="003849A2" w:rsidRPr="00D43F96" w:rsidRDefault="003849A2" w:rsidP="00634596">
            <w:pPr>
              <w:pStyle w:val="af7"/>
              <w:keepNext/>
              <w:suppressAutoHyphens/>
              <w:rPr>
                <w:rFonts w:ascii="Arial" w:hAnsi="Arial"/>
                <w:sz w:val="24"/>
                <w:szCs w:val="24"/>
              </w:rPr>
            </w:pPr>
            <w:r w:rsidRPr="00D43F96">
              <w:rPr>
                <w:rFonts w:ascii="Arial" w:hAnsi="Arial"/>
                <w:sz w:val="24"/>
                <w:szCs w:val="24"/>
              </w:rPr>
              <w:t xml:space="preserve">Копии документов, подтверждающих расходы, связанные с началом предпринимательской деятельности: </w:t>
            </w:r>
          </w:p>
          <w:p w:rsidR="00C83E9B" w:rsidRPr="00D43F96" w:rsidRDefault="003849A2" w:rsidP="00634596">
            <w:pPr>
              <w:pStyle w:val="af7"/>
              <w:keepNext/>
              <w:suppressAutoHyphens/>
              <w:rPr>
                <w:rFonts w:ascii="Arial" w:hAnsi="Arial"/>
                <w:sz w:val="24"/>
                <w:szCs w:val="24"/>
              </w:rPr>
            </w:pPr>
            <w:r w:rsidRPr="00D43F96">
              <w:rPr>
                <w:rFonts w:ascii="Arial" w:hAnsi="Arial"/>
                <w:sz w:val="24"/>
                <w:szCs w:val="24"/>
              </w:rPr>
              <w:t>-</w:t>
            </w:r>
            <w:r w:rsidR="0014446C" w:rsidRPr="00D43F96">
              <w:rPr>
                <w:rFonts w:ascii="Arial" w:hAnsi="Arial"/>
                <w:sz w:val="24"/>
                <w:szCs w:val="24"/>
              </w:rPr>
              <w:t>Квитанции об уплате государственной пошлины за регистрацию в качестве юридического лица или индивидуального предпринимателя (в случае обращения за возмещением соответствующих расходов)</w:t>
            </w:r>
            <w:r w:rsidRPr="00D43F96">
              <w:rPr>
                <w:rFonts w:ascii="Arial" w:hAnsi="Arial"/>
                <w:sz w:val="24"/>
                <w:szCs w:val="24"/>
              </w:rPr>
              <w:t>;</w:t>
            </w:r>
          </w:p>
          <w:p w:rsidR="0014446C" w:rsidRPr="00D43F96" w:rsidRDefault="00C83E9B" w:rsidP="00660E9F">
            <w:pPr>
              <w:pStyle w:val="ConsPlusNormal"/>
              <w:keepNext/>
              <w:widowControl/>
              <w:suppressAutoHyphens/>
              <w:ind w:firstLine="0"/>
              <w:jc w:val="both"/>
              <w:rPr>
                <w:rFonts w:ascii="Arial" w:hAnsi="Arial" w:cs="Arial"/>
                <w:sz w:val="24"/>
                <w:szCs w:val="24"/>
              </w:rPr>
            </w:pPr>
            <w:r w:rsidRPr="00D43F96">
              <w:rPr>
                <w:rFonts w:ascii="Arial" w:hAnsi="Arial" w:cs="Arial"/>
                <w:sz w:val="24"/>
                <w:szCs w:val="24"/>
              </w:rPr>
              <w:t xml:space="preserve">- копии документов, подтверждающих расходы, связанные с открытием </w:t>
            </w:r>
            <w:r w:rsidRPr="00D43F96">
              <w:rPr>
                <w:rFonts w:ascii="Arial" w:hAnsi="Arial" w:cs="Arial"/>
                <w:sz w:val="24"/>
                <w:szCs w:val="24"/>
              </w:rPr>
              <w:lastRenderedPageBreak/>
              <w:t>расчетного счета, изготовлением печати</w:t>
            </w:r>
          </w:p>
        </w:tc>
        <w:tc>
          <w:tcPr>
            <w:tcW w:w="1228" w:type="pct"/>
            <w:vAlign w:val="center"/>
          </w:tcPr>
          <w:p w:rsidR="00C83E9B" w:rsidRPr="00D43F96" w:rsidRDefault="00C83E9B" w:rsidP="00634596">
            <w:pPr>
              <w:pStyle w:val="af7"/>
              <w:keepNext/>
              <w:suppressAutoHyphens/>
              <w:rPr>
                <w:rFonts w:ascii="Arial" w:hAnsi="Arial"/>
                <w:sz w:val="24"/>
                <w:szCs w:val="24"/>
              </w:rPr>
            </w:pPr>
          </w:p>
          <w:p w:rsidR="00C83E9B" w:rsidRPr="00D43F96" w:rsidRDefault="00C83E9B" w:rsidP="00634596">
            <w:pPr>
              <w:pStyle w:val="af7"/>
              <w:keepNext/>
              <w:suppressAutoHyphens/>
              <w:rPr>
                <w:rFonts w:ascii="Arial" w:hAnsi="Arial"/>
                <w:sz w:val="24"/>
                <w:szCs w:val="24"/>
              </w:rPr>
            </w:pP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p w:rsidR="00C83E9B" w:rsidRPr="00D43F96" w:rsidRDefault="00C83E9B" w:rsidP="00634596">
            <w:pPr>
              <w:pStyle w:val="af7"/>
              <w:keepNext/>
              <w:suppressAutoHyphens/>
              <w:rPr>
                <w:rFonts w:ascii="Arial" w:hAnsi="Arial"/>
                <w:sz w:val="24"/>
                <w:szCs w:val="24"/>
              </w:rPr>
            </w:pPr>
          </w:p>
          <w:p w:rsidR="00C83E9B" w:rsidRPr="00D43F96" w:rsidRDefault="00C83E9B" w:rsidP="00634596">
            <w:pPr>
              <w:pStyle w:val="af7"/>
              <w:keepNext/>
              <w:suppressAutoHyphens/>
              <w:rPr>
                <w:rFonts w:ascii="Arial" w:hAnsi="Arial"/>
                <w:sz w:val="24"/>
                <w:szCs w:val="24"/>
              </w:rPr>
            </w:pPr>
          </w:p>
          <w:p w:rsidR="00C83E9B" w:rsidRPr="00D43F96" w:rsidRDefault="00C83E9B" w:rsidP="00634596">
            <w:pPr>
              <w:pStyle w:val="af7"/>
              <w:keepNext/>
              <w:suppressAutoHyphens/>
              <w:rPr>
                <w:rFonts w:ascii="Arial" w:hAnsi="Arial"/>
                <w:sz w:val="24"/>
                <w:szCs w:val="24"/>
              </w:rPr>
            </w:pPr>
          </w:p>
          <w:p w:rsidR="00C83E9B" w:rsidRPr="00D43F96" w:rsidRDefault="00C83E9B" w:rsidP="00634596">
            <w:pPr>
              <w:pStyle w:val="af7"/>
              <w:keepNext/>
              <w:suppressAutoHyphens/>
              <w:rPr>
                <w:rFonts w:ascii="Arial" w:hAnsi="Arial"/>
                <w:sz w:val="24"/>
                <w:szCs w:val="24"/>
              </w:rPr>
            </w:pPr>
          </w:p>
          <w:p w:rsidR="00C83E9B" w:rsidRPr="00D43F96" w:rsidRDefault="00C83E9B" w:rsidP="00634596">
            <w:pPr>
              <w:pStyle w:val="af7"/>
              <w:keepNext/>
              <w:suppressAutoHyphens/>
              <w:rPr>
                <w:rFonts w:ascii="Arial" w:hAnsi="Arial"/>
                <w:sz w:val="24"/>
                <w:szCs w:val="24"/>
              </w:rPr>
            </w:pPr>
          </w:p>
          <w:p w:rsidR="00C83E9B" w:rsidRPr="00D43F96" w:rsidRDefault="00C83E9B"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C83E9B" w:rsidRPr="00D43F96" w:rsidRDefault="00C83E9B" w:rsidP="00634596">
            <w:pPr>
              <w:pStyle w:val="af7"/>
              <w:keepNext/>
              <w:suppressAutoHyphens/>
              <w:jc w:val="center"/>
              <w:rPr>
                <w:rFonts w:ascii="Arial" w:hAnsi="Arial"/>
                <w:sz w:val="24"/>
                <w:szCs w:val="24"/>
              </w:rPr>
            </w:pPr>
          </w:p>
          <w:p w:rsidR="00C83E9B" w:rsidRPr="00D43F96" w:rsidRDefault="00C83E9B" w:rsidP="00634596">
            <w:pPr>
              <w:pStyle w:val="af7"/>
              <w:keepNext/>
              <w:suppressAutoHyphens/>
              <w:jc w:val="center"/>
              <w:rPr>
                <w:rFonts w:ascii="Arial" w:hAnsi="Arial"/>
                <w:sz w:val="24"/>
                <w:szCs w:val="24"/>
              </w:rPr>
            </w:pPr>
          </w:p>
          <w:p w:rsidR="00C83E9B" w:rsidRPr="00D43F96" w:rsidRDefault="00C83E9B" w:rsidP="00634596">
            <w:pPr>
              <w:pStyle w:val="af7"/>
              <w:keepNext/>
              <w:suppressAutoHyphens/>
              <w:jc w:val="center"/>
              <w:rPr>
                <w:rFonts w:ascii="Arial" w:hAnsi="Arial"/>
                <w:sz w:val="24"/>
                <w:szCs w:val="24"/>
              </w:rPr>
            </w:pP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копия/оригинал</w:t>
            </w:r>
          </w:p>
          <w:p w:rsidR="00C83E9B" w:rsidRPr="00D43F96" w:rsidRDefault="00C83E9B" w:rsidP="00634596">
            <w:pPr>
              <w:pStyle w:val="af7"/>
              <w:keepNext/>
              <w:suppressAutoHyphens/>
              <w:jc w:val="center"/>
              <w:rPr>
                <w:rFonts w:ascii="Arial" w:hAnsi="Arial"/>
                <w:sz w:val="24"/>
                <w:szCs w:val="24"/>
              </w:rPr>
            </w:pPr>
          </w:p>
          <w:p w:rsidR="00C83E9B" w:rsidRPr="00D43F96" w:rsidRDefault="00C83E9B" w:rsidP="00634596">
            <w:pPr>
              <w:pStyle w:val="af7"/>
              <w:keepNext/>
              <w:suppressAutoHyphens/>
              <w:jc w:val="center"/>
              <w:rPr>
                <w:rFonts w:ascii="Arial" w:hAnsi="Arial"/>
                <w:sz w:val="24"/>
                <w:szCs w:val="24"/>
              </w:rPr>
            </w:pPr>
          </w:p>
          <w:p w:rsidR="00C83E9B" w:rsidRPr="00D43F96" w:rsidRDefault="00C83E9B" w:rsidP="00634596">
            <w:pPr>
              <w:pStyle w:val="af7"/>
              <w:keepNext/>
              <w:suppressAutoHyphens/>
              <w:jc w:val="center"/>
              <w:rPr>
                <w:rFonts w:ascii="Arial" w:hAnsi="Arial"/>
                <w:sz w:val="24"/>
                <w:szCs w:val="24"/>
              </w:rPr>
            </w:pPr>
          </w:p>
          <w:p w:rsidR="00C83E9B" w:rsidRPr="00D43F96" w:rsidRDefault="00C83E9B" w:rsidP="00634596">
            <w:pPr>
              <w:pStyle w:val="af7"/>
              <w:keepNext/>
              <w:suppressAutoHyphens/>
              <w:jc w:val="center"/>
              <w:rPr>
                <w:rFonts w:ascii="Arial" w:hAnsi="Arial"/>
                <w:sz w:val="24"/>
                <w:szCs w:val="24"/>
              </w:rPr>
            </w:pPr>
          </w:p>
          <w:p w:rsidR="00C83E9B" w:rsidRPr="00D43F96" w:rsidRDefault="00C83E9B" w:rsidP="00634596">
            <w:pPr>
              <w:pStyle w:val="af7"/>
              <w:keepNext/>
              <w:suppressAutoHyphens/>
              <w:jc w:val="center"/>
              <w:rPr>
                <w:rFonts w:ascii="Arial" w:hAnsi="Arial"/>
                <w:sz w:val="24"/>
                <w:szCs w:val="24"/>
              </w:rPr>
            </w:pPr>
          </w:p>
          <w:p w:rsidR="00C83E9B" w:rsidRPr="00D43F96" w:rsidRDefault="00C83E9B" w:rsidP="00634596">
            <w:pPr>
              <w:pStyle w:val="af7"/>
              <w:keepNext/>
              <w:suppressAutoHyphens/>
              <w:jc w:val="center"/>
              <w:rPr>
                <w:rFonts w:ascii="Arial" w:hAnsi="Arial"/>
                <w:sz w:val="24"/>
                <w:szCs w:val="24"/>
              </w:rPr>
            </w:pPr>
          </w:p>
          <w:p w:rsidR="00C83E9B" w:rsidRPr="00D43F96" w:rsidRDefault="00C83E9B" w:rsidP="00634596">
            <w:pPr>
              <w:pStyle w:val="af7"/>
              <w:keepNext/>
              <w:suppressAutoHyphens/>
              <w:rPr>
                <w:rFonts w:ascii="Arial" w:hAnsi="Arial"/>
                <w:sz w:val="24"/>
                <w:szCs w:val="24"/>
              </w:rPr>
            </w:pPr>
            <w:r w:rsidRPr="00D43F96">
              <w:rPr>
                <w:rFonts w:ascii="Arial" w:hAnsi="Arial"/>
                <w:sz w:val="24"/>
                <w:szCs w:val="24"/>
              </w:rPr>
              <w:t>копия/оригинал</w:t>
            </w:r>
          </w:p>
          <w:p w:rsidR="0014446C" w:rsidRPr="00D43F96" w:rsidRDefault="0014446C" w:rsidP="00634596">
            <w:pPr>
              <w:pStyle w:val="af7"/>
              <w:keepNext/>
              <w:suppressAutoHyphens/>
              <w:jc w:val="center"/>
              <w:rPr>
                <w:rFonts w:ascii="Arial" w:hAnsi="Arial"/>
                <w:sz w:val="24"/>
                <w:szCs w:val="24"/>
              </w:rPr>
            </w:pP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lastRenderedPageBreak/>
              <w:t>1</w:t>
            </w:r>
            <w:r w:rsidR="0095301D" w:rsidRPr="00D43F96">
              <w:rPr>
                <w:rFonts w:ascii="Arial" w:hAnsi="Arial"/>
                <w:sz w:val="24"/>
                <w:szCs w:val="24"/>
              </w:rPr>
              <w:t>1</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Бухгалтерский баланс</w:t>
            </w:r>
          </w:p>
          <w:p w:rsidR="0014446C" w:rsidRPr="00D43F96" w:rsidRDefault="00110839" w:rsidP="00634596">
            <w:pPr>
              <w:pStyle w:val="af7"/>
              <w:keepNext/>
              <w:suppressAutoHyphens/>
              <w:rPr>
                <w:rFonts w:ascii="Arial" w:hAnsi="Arial"/>
                <w:sz w:val="24"/>
                <w:szCs w:val="24"/>
              </w:rPr>
            </w:pPr>
            <w:hyperlink r:id="rId26" w:history="1">
              <w:r w:rsidR="0014446C" w:rsidRPr="00D43F96">
                <w:rPr>
                  <w:rFonts w:ascii="Arial" w:hAnsi="Arial"/>
                  <w:sz w:val="24"/>
                  <w:szCs w:val="24"/>
                </w:rPr>
                <w:t>(форма</w:t>
              </w:r>
              <w:r w:rsidR="00660E9F" w:rsidRPr="00D43F96">
                <w:rPr>
                  <w:rFonts w:ascii="Arial" w:hAnsi="Arial"/>
                  <w:sz w:val="24"/>
                  <w:szCs w:val="24"/>
                </w:rPr>
                <w:t xml:space="preserve"> №</w:t>
              </w:r>
              <w:r w:rsidR="0014446C" w:rsidRPr="00D43F96">
                <w:rPr>
                  <w:rFonts w:ascii="Arial" w:hAnsi="Arial"/>
                  <w:sz w:val="24"/>
                  <w:szCs w:val="24"/>
                </w:rPr>
                <w:t xml:space="preserve"> 1)</w:t>
              </w:r>
            </w:hyperlink>
            <w:r w:rsidR="0014446C" w:rsidRPr="00D43F96">
              <w:rPr>
                <w:rFonts w:ascii="Arial" w:hAnsi="Arial"/>
                <w:sz w:val="24"/>
                <w:szCs w:val="24"/>
              </w:rPr>
              <w:t xml:space="preserve"> - для субъектов малого предпринимательства, применяющих общую систему налогообложения</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За период со дня государственной регистрации до последнего отчетного периода</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1</w:t>
            </w:r>
            <w:r w:rsidR="0095301D" w:rsidRPr="00D43F96">
              <w:rPr>
                <w:rFonts w:ascii="Arial" w:hAnsi="Arial"/>
                <w:sz w:val="24"/>
                <w:szCs w:val="24"/>
              </w:rPr>
              <w:t>2</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 xml:space="preserve">Отчет о прибыли и убытках </w:t>
            </w:r>
          </w:p>
          <w:p w:rsidR="0014446C" w:rsidRPr="00D43F96" w:rsidRDefault="00110839" w:rsidP="00634596">
            <w:pPr>
              <w:pStyle w:val="af7"/>
              <w:keepNext/>
              <w:suppressAutoHyphens/>
              <w:rPr>
                <w:rFonts w:ascii="Arial" w:hAnsi="Arial"/>
                <w:sz w:val="24"/>
                <w:szCs w:val="24"/>
              </w:rPr>
            </w:pPr>
            <w:hyperlink r:id="rId27" w:history="1">
              <w:r w:rsidR="00660E9F" w:rsidRPr="00D43F96">
                <w:rPr>
                  <w:rFonts w:ascii="Arial" w:hAnsi="Arial"/>
                  <w:sz w:val="24"/>
                  <w:szCs w:val="24"/>
                </w:rPr>
                <w:t>(форма №</w:t>
              </w:r>
              <w:r w:rsidR="0014446C" w:rsidRPr="00D43F96">
                <w:rPr>
                  <w:rFonts w:ascii="Arial" w:hAnsi="Arial"/>
                  <w:sz w:val="24"/>
                  <w:szCs w:val="24"/>
                </w:rPr>
                <w:t xml:space="preserve"> 2)</w:t>
              </w:r>
            </w:hyperlink>
            <w:r w:rsidR="0014446C" w:rsidRPr="00D43F96">
              <w:rPr>
                <w:rFonts w:ascii="Arial" w:hAnsi="Arial"/>
                <w:sz w:val="24"/>
                <w:szCs w:val="24"/>
              </w:rPr>
              <w:t>- для субъектов малого предпринимательства, применяющих общую систему налогообложения</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За предшествующий календарный год и последний отчетный период</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1</w:t>
            </w:r>
            <w:r w:rsidR="0095301D" w:rsidRPr="00D43F96">
              <w:rPr>
                <w:rFonts w:ascii="Arial" w:hAnsi="Arial"/>
                <w:sz w:val="24"/>
                <w:szCs w:val="24"/>
              </w:rPr>
              <w:t>3</w:t>
            </w:r>
          </w:p>
        </w:tc>
        <w:tc>
          <w:tcPr>
            <w:tcW w:w="2406" w:type="pct"/>
          </w:tcPr>
          <w:p w:rsidR="0014446C" w:rsidRPr="00D43F96" w:rsidRDefault="0014446C" w:rsidP="00634596">
            <w:pPr>
              <w:keepNext/>
              <w:suppressAutoHyphens/>
              <w:rPr>
                <w:rFonts w:ascii="Arial" w:hAnsi="Arial" w:cs="Arial"/>
                <w:sz w:val="24"/>
                <w:szCs w:val="24"/>
              </w:rPr>
            </w:pPr>
            <w:r w:rsidRPr="00D43F96">
              <w:rPr>
                <w:rFonts w:ascii="Arial" w:hAnsi="Arial" w:cs="Arial"/>
                <w:sz w:val="24"/>
                <w:szCs w:val="24"/>
              </w:rPr>
              <w:t xml:space="preserve">Справка об имущественном и финансовом состоянии,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w:t>
            </w:r>
            <w:proofErr w:type="gramStart"/>
            <w:r w:rsidRPr="00D43F96">
              <w:rPr>
                <w:rFonts w:ascii="Arial" w:hAnsi="Arial" w:cs="Arial"/>
                <w:sz w:val="24"/>
                <w:szCs w:val="24"/>
              </w:rPr>
              <w:t xml:space="preserve">согласно </w:t>
            </w:r>
            <w:hyperlink w:anchor="Приложение5" w:history="1">
              <w:r w:rsidR="00660E9F" w:rsidRPr="00D43F96">
                <w:rPr>
                  <w:rStyle w:val="a6"/>
                  <w:rFonts w:ascii="Arial" w:hAnsi="Arial" w:cs="Arial"/>
                  <w:color w:val="auto"/>
                  <w:sz w:val="24"/>
                  <w:szCs w:val="24"/>
                  <w:u w:val="none"/>
                </w:rPr>
                <w:t>Приложения</w:t>
              </w:r>
              <w:proofErr w:type="gramEnd"/>
              <w:r w:rsidR="00660E9F" w:rsidRPr="00D43F96">
                <w:rPr>
                  <w:rStyle w:val="a6"/>
                  <w:rFonts w:ascii="Arial" w:hAnsi="Arial" w:cs="Arial"/>
                  <w:color w:val="auto"/>
                  <w:sz w:val="24"/>
                  <w:szCs w:val="24"/>
                  <w:u w:val="none"/>
                </w:rPr>
                <w:t xml:space="preserve"> 3</w:t>
              </w:r>
              <w:r w:rsidRPr="00D43F96">
                <w:rPr>
                  <w:rStyle w:val="a6"/>
                  <w:rFonts w:ascii="Arial" w:hAnsi="Arial" w:cs="Arial"/>
                  <w:color w:val="auto"/>
                  <w:sz w:val="24"/>
                  <w:szCs w:val="24"/>
                  <w:u w:val="none"/>
                </w:rPr>
                <w:t xml:space="preserve"> к настоящему Порядку</w:t>
              </w:r>
            </w:hyperlink>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1</w:t>
            </w:r>
            <w:r w:rsidR="0095301D" w:rsidRPr="00D43F96">
              <w:rPr>
                <w:rFonts w:ascii="Arial" w:hAnsi="Arial"/>
                <w:sz w:val="24"/>
                <w:szCs w:val="24"/>
              </w:rPr>
              <w:t>4</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 xml:space="preserve">Копию документа, подтверждающего прохождение краткосрочного </w:t>
            </w:r>
            <w:proofErr w:type="gramStart"/>
            <w:r w:rsidRPr="00D43F96">
              <w:rPr>
                <w:rFonts w:ascii="Arial" w:hAnsi="Arial"/>
                <w:sz w:val="24"/>
                <w:szCs w:val="24"/>
              </w:rPr>
              <w:t>обучения по вопросам</w:t>
            </w:r>
            <w:proofErr w:type="gramEnd"/>
            <w:r w:rsidRPr="00D43F96">
              <w:rPr>
                <w:rFonts w:ascii="Arial" w:hAnsi="Arial"/>
                <w:sz w:val="24"/>
                <w:szCs w:val="24"/>
              </w:rPr>
              <w:t xml:space="preserve"> организации и ведения предпринимательской деятельности (справка, диплом, свидетельство, сертификат, удостоверение) либо </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1</w:t>
            </w:r>
            <w:r w:rsidR="0095301D" w:rsidRPr="00D43F96">
              <w:rPr>
                <w:rFonts w:ascii="Arial" w:hAnsi="Arial"/>
                <w:sz w:val="24"/>
                <w:szCs w:val="24"/>
              </w:rPr>
              <w:t>5</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Копия диплома о высшем юридическом и (или) экономическом образовании</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1</w:t>
            </w:r>
            <w:r w:rsidR="0095301D" w:rsidRPr="00D43F96">
              <w:rPr>
                <w:rFonts w:ascii="Arial" w:hAnsi="Arial"/>
                <w:sz w:val="24"/>
                <w:szCs w:val="24"/>
              </w:rPr>
              <w:t>6</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Свидетельство о постановке на учет в налоговом органе</w:t>
            </w:r>
            <w:r w:rsidR="008B2D2A" w:rsidRPr="00D43F96">
              <w:rPr>
                <w:rFonts w:ascii="Arial" w:hAnsi="Arial"/>
                <w:sz w:val="24"/>
                <w:szCs w:val="24"/>
              </w:rPr>
              <w:t xml:space="preserve"> (ИНН)</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1</w:t>
            </w:r>
            <w:r w:rsidR="0095301D" w:rsidRPr="00D43F96">
              <w:rPr>
                <w:rFonts w:ascii="Arial" w:hAnsi="Arial"/>
                <w:sz w:val="24"/>
                <w:szCs w:val="24"/>
              </w:rPr>
              <w:t>7</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r w:rsidR="008B2D2A" w:rsidRPr="00D43F96">
              <w:rPr>
                <w:rFonts w:ascii="Arial" w:hAnsi="Arial"/>
                <w:sz w:val="24"/>
                <w:szCs w:val="24"/>
              </w:rPr>
              <w:t xml:space="preserve"> (ОГРН)</w:t>
            </w:r>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14446C" w:rsidRPr="00D43F96" w:rsidTr="0008374E">
        <w:trPr>
          <w:trHeight w:val="20"/>
        </w:trPr>
        <w:tc>
          <w:tcPr>
            <w:tcW w:w="268"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1</w:t>
            </w:r>
            <w:r w:rsidR="0008374E" w:rsidRPr="00D43F96">
              <w:rPr>
                <w:rFonts w:ascii="Arial" w:hAnsi="Arial"/>
                <w:sz w:val="24"/>
                <w:szCs w:val="24"/>
              </w:rPr>
              <w:t>8</w:t>
            </w:r>
          </w:p>
        </w:tc>
        <w:tc>
          <w:tcPr>
            <w:tcW w:w="2406" w:type="pct"/>
          </w:tcPr>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t xml:space="preserve">Бизнес-план (бизнес-проект) в соответствии со </w:t>
            </w:r>
            <w:proofErr w:type="gramStart"/>
            <w:r w:rsidRPr="00D43F96">
              <w:rPr>
                <w:rFonts w:ascii="Arial" w:hAnsi="Arial"/>
                <w:sz w:val="24"/>
                <w:szCs w:val="24"/>
              </w:rPr>
              <w:t>структурой</w:t>
            </w:r>
            <w:proofErr w:type="gramEnd"/>
            <w:r w:rsidRPr="00D43F96">
              <w:rPr>
                <w:rFonts w:ascii="Arial" w:hAnsi="Arial"/>
                <w:sz w:val="24"/>
                <w:szCs w:val="24"/>
              </w:rPr>
              <w:t xml:space="preserve"> приведенной в </w:t>
            </w:r>
            <w:hyperlink w:anchor="Приложение6" w:history="1">
              <w:r w:rsidR="00660E9F" w:rsidRPr="00D43F96">
                <w:rPr>
                  <w:rStyle w:val="a6"/>
                  <w:rFonts w:ascii="Arial" w:hAnsi="Arial"/>
                  <w:color w:val="auto"/>
                  <w:sz w:val="24"/>
                  <w:szCs w:val="24"/>
                  <w:u w:val="none"/>
                </w:rPr>
                <w:t>Приложении 6</w:t>
              </w:r>
              <w:r w:rsidRPr="00D43F96">
                <w:rPr>
                  <w:rStyle w:val="a6"/>
                  <w:rFonts w:ascii="Arial" w:hAnsi="Arial"/>
                  <w:color w:val="auto"/>
                  <w:sz w:val="24"/>
                  <w:szCs w:val="24"/>
                  <w:u w:val="none"/>
                </w:rPr>
                <w:t xml:space="preserve"> к настоящему Порядку</w:t>
              </w:r>
            </w:hyperlink>
          </w:p>
        </w:tc>
        <w:tc>
          <w:tcPr>
            <w:tcW w:w="122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копия /</w:t>
            </w:r>
          </w:p>
          <w:p w:rsidR="0014446C" w:rsidRPr="00D43F96" w:rsidRDefault="0014446C"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8B2D2A" w:rsidRPr="00D43F96" w:rsidTr="0008374E">
        <w:trPr>
          <w:trHeight w:val="20"/>
        </w:trPr>
        <w:tc>
          <w:tcPr>
            <w:tcW w:w="268" w:type="pct"/>
          </w:tcPr>
          <w:p w:rsidR="008B2D2A" w:rsidRPr="00D43F96" w:rsidRDefault="0008374E" w:rsidP="00634596">
            <w:pPr>
              <w:pStyle w:val="af7"/>
              <w:keepNext/>
              <w:suppressAutoHyphens/>
              <w:rPr>
                <w:rFonts w:ascii="Arial" w:hAnsi="Arial"/>
                <w:sz w:val="24"/>
                <w:szCs w:val="24"/>
              </w:rPr>
            </w:pPr>
            <w:r w:rsidRPr="00D43F96">
              <w:rPr>
                <w:rFonts w:ascii="Arial" w:hAnsi="Arial"/>
                <w:sz w:val="24"/>
                <w:szCs w:val="24"/>
              </w:rPr>
              <w:t>19</w:t>
            </w:r>
          </w:p>
        </w:tc>
        <w:tc>
          <w:tcPr>
            <w:tcW w:w="2406" w:type="pct"/>
          </w:tcPr>
          <w:p w:rsidR="008B2D2A" w:rsidRPr="00D43F96" w:rsidRDefault="00B27D77" w:rsidP="00634596">
            <w:pPr>
              <w:pStyle w:val="ConsPlusNormal"/>
              <w:keepNext/>
              <w:widowControl/>
              <w:suppressAutoHyphens/>
              <w:ind w:firstLine="0"/>
              <w:jc w:val="both"/>
              <w:rPr>
                <w:rFonts w:ascii="Arial" w:hAnsi="Arial" w:cs="Arial"/>
                <w:sz w:val="24"/>
                <w:szCs w:val="24"/>
              </w:rPr>
            </w:pPr>
            <w:r w:rsidRPr="00D43F96">
              <w:rPr>
                <w:rFonts w:ascii="Arial" w:hAnsi="Arial" w:cs="Arial"/>
                <w:sz w:val="24"/>
                <w:szCs w:val="24"/>
              </w:rPr>
              <w:t>К</w:t>
            </w:r>
            <w:r w:rsidR="008B2D2A" w:rsidRPr="00D43F96">
              <w:rPr>
                <w:rFonts w:ascii="Arial" w:hAnsi="Arial" w:cs="Arial"/>
                <w:sz w:val="24"/>
                <w:szCs w:val="24"/>
              </w:rPr>
              <w:t xml:space="preserve">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w:t>
            </w:r>
            <w:r w:rsidR="008B2D2A" w:rsidRPr="00D43F96">
              <w:rPr>
                <w:rFonts w:ascii="Arial" w:hAnsi="Arial" w:cs="Arial"/>
                <w:sz w:val="24"/>
                <w:szCs w:val="24"/>
              </w:rPr>
              <w:lastRenderedPageBreak/>
              <w:t xml:space="preserve">эксплуатации (за </w:t>
            </w:r>
            <w:proofErr w:type="gramStart"/>
            <w:r w:rsidR="008B2D2A" w:rsidRPr="00D43F96">
              <w:rPr>
                <w:rFonts w:ascii="Arial" w:hAnsi="Arial" w:cs="Arial"/>
                <w:sz w:val="24"/>
                <w:szCs w:val="24"/>
              </w:rPr>
              <w:t>исключением</w:t>
            </w:r>
            <w:proofErr w:type="gramEnd"/>
            <w:r w:rsidR="008B2D2A" w:rsidRPr="00D43F96">
              <w:rPr>
                <w:rFonts w:ascii="Arial" w:hAnsi="Arial" w:cs="Arial"/>
                <w:sz w:val="24"/>
                <w:szCs w:val="24"/>
              </w:rPr>
              <w:t xml:space="preserve"> идущих в комплекте </w:t>
            </w:r>
            <w:r w:rsidR="008B2D2A" w:rsidRPr="00D43F96">
              <w:rPr>
                <w:rFonts w:ascii="Arial" w:hAnsi="Arial" w:cs="Arial"/>
                <w:sz w:val="24"/>
                <w:szCs w:val="24"/>
              </w:rPr>
              <w:br/>
              <w:t xml:space="preserve">с основным оборудованием вспомогательного оборудования, инвентаря </w:t>
            </w:r>
            <w:r w:rsidR="008B2D2A" w:rsidRPr="00D43F96">
              <w:rPr>
                <w:rFonts w:ascii="Arial" w:hAnsi="Arial" w:cs="Arial"/>
                <w:sz w:val="24"/>
                <w:szCs w:val="24"/>
              </w:rPr>
              <w:br/>
              <w:t xml:space="preserve">и комплектующих) и актов о приеме-передаче объектов основных средств </w:t>
            </w:r>
            <w:r w:rsidR="008B2D2A" w:rsidRPr="00D43F96">
              <w:rPr>
                <w:rFonts w:ascii="Arial" w:hAnsi="Arial" w:cs="Arial"/>
                <w:sz w:val="24"/>
                <w:szCs w:val="24"/>
              </w:rPr>
              <w:br/>
              <w:t xml:space="preserve">и инвентарных карточек учета объекта основных средств, утвержденных Постановлением Государственного комитета статистики России </w:t>
            </w:r>
            <w:r w:rsidR="008B2D2A" w:rsidRPr="00D43F96">
              <w:rPr>
                <w:rFonts w:ascii="Arial" w:hAnsi="Arial" w:cs="Arial"/>
                <w:sz w:val="24"/>
                <w:szCs w:val="24"/>
              </w:rPr>
              <w:br/>
              <w:t xml:space="preserve">от 21.01.2003 № 7 «Об утверждении унифицированных форм первичной учетной документации»; </w:t>
            </w:r>
          </w:p>
        </w:tc>
        <w:tc>
          <w:tcPr>
            <w:tcW w:w="1228" w:type="pct"/>
            <w:vAlign w:val="center"/>
          </w:tcPr>
          <w:p w:rsidR="008B2D2A" w:rsidRPr="00D43F96" w:rsidRDefault="008B2D2A" w:rsidP="00634596">
            <w:pPr>
              <w:pStyle w:val="af7"/>
              <w:keepNext/>
              <w:suppressAutoHyphens/>
              <w:jc w:val="center"/>
              <w:rPr>
                <w:rFonts w:ascii="Arial" w:hAnsi="Arial"/>
                <w:sz w:val="24"/>
                <w:szCs w:val="24"/>
              </w:rPr>
            </w:pPr>
            <w:r w:rsidRPr="00D43F96">
              <w:rPr>
                <w:rFonts w:ascii="Arial" w:hAnsi="Arial"/>
                <w:sz w:val="24"/>
                <w:szCs w:val="24"/>
              </w:rPr>
              <w:lastRenderedPageBreak/>
              <w:t>-</w:t>
            </w:r>
          </w:p>
        </w:tc>
        <w:tc>
          <w:tcPr>
            <w:tcW w:w="1098" w:type="pct"/>
            <w:vAlign w:val="center"/>
          </w:tcPr>
          <w:p w:rsidR="008B2D2A" w:rsidRPr="00D43F96" w:rsidRDefault="008B2D2A" w:rsidP="00634596">
            <w:pPr>
              <w:pStyle w:val="af7"/>
              <w:keepNext/>
              <w:suppressAutoHyphens/>
              <w:jc w:val="center"/>
              <w:rPr>
                <w:rFonts w:ascii="Arial" w:hAnsi="Arial"/>
                <w:sz w:val="24"/>
                <w:szCs w:val="24"/>
              </w:rPr>
            </w:pPr>
            <w:r w:rsidRPr="00D43F96">
              <w:rPr>
                <w:rFonts w:ascii="Arial" w:hAnsi="Arial"/>
                <w:sz w:val="24"/>
                <w:szCs w:val="24"/>
              </w:rPr>
              <w:t>копия /</w:t>
            </w:r>
          </w:p>
          <w:p w:rsidR="008B2D2A" w:rsidRPr="00D43F96" w:rsidRDefault="008B2D2A"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8B2D2A" w:rsidRPr="00D43F96" w:rsidTr="0008374E">
        <w:trPr>
          <w:trHeight w:val="20"/>
        </w:trPr>
        <w:tc>
          <w:tcPr>
            <w:tcW w:w="268" w:type="pct"/>
          </w:tcPr>
          <w:p w:rsidR="008B2D2A" w:rsidRPr="00D43F96" w:rsidRDefault="0095301D" w:rsidP="00634596">
            <w:pPr>
              <w:pStyle w:val="af7"/>
              <w:keepNext/>
              <w:suppressAutoHyphens/>
              <w:rPr>
                <w:rFonts w:ascii="Arial" w:hAnsi="Arial"/>
                <w:sz w:val="24"/>
                <w:szCs w:val="24"/>
              </w:rPr>
            </w:pPr>
            <w:r w:rsidRPr="00D43F96">
              <w:rPr>
                <w:rFonts w:ascii="Arial" w:hAnsi="Arial"/>
                <w:sz w:val="24"/>
                <w:szCs w:val="24"/>
              </w:rPr>
              <w:lastRenderedPageBreak/>
              <w:t>2</w:t>
            </w:r>
            <w:r w:rsidR="0008374E" w:rsidRPr="00D43F96">
              <w:rPr>
                <w:rFonts w:ascii="Arial" w:hAnsi="Arial"/>
                <w:sz w:val="24"/>
                <w:szCs w:val="24"/>
              </w:rPr>
              <w:t>0</w:t>
            </w:r>
          </w:p>
        </w:tc>
        <w:tc>
          <w:tcPr>
            <w:tcW w:w="2406" w:type="pct"/>
          </w:tcPr>
          <w:p w:rsidR="008B2D2A" w:rsidRPr="00D43F96" w:rsidRDefault="00B27D77" w:rsidP="00634596">
            <w:pPr>
              <w:pStyle w:val="ConsPlusNormal"/>
              <w:keepNext/>
              <w:widowControl/>
              <w:suppressAutoHyphens/>
              <w:ind w:firstLine="0"/>
              <w:jc w:val="both"/>
              <w:rPr>
                <w:rFonts w:ascii="Arial" w:hAnsi="Arial" w:cs="Arial"/>
                <w:sz w:val="24"/>
                <w:szCs w:val="24"/>
              </w:rPr>
            </w:pPr>
            <w:r w:rsidRPr="00D43F96">
              <w:rPr>
                <w:rFonts w:ascii="Arial" w:hAnsi="Arial" w:cs="Arial"/>
                <w:sz w:val="24"/>
                <w:szCs w:val="24"/>
              </w:rPr>
              <w:t>К</w:t>
            </w:r>
            <w:r w:rsidR="008B2D2A" w:rsidRPr="00D43F96">
              <w:rPr>
                <w:rFonts w:ascii="Arial" w:hAnsi="Arial" w:cs="Arial"/>
                <w:sz w:val="24"/>
                <w:szCs w:val="24"/>
              </w:rPr>
              <w:t>опии ветеринарных справок (ветеринарно-санитарных паспортов) на приобретенный рабочий, продуктивный и племенной скот, пчел (пасеки)</w:t>
            </w:r>
          </w:p>
          <w:p w:rsidR="008B2D2A" w:rsidRPr="00D43F96" w:rsidRDefault="008B2D2A" w:rsidP="00634596">
            <w:pPr>
              <w:pStyle w:val="ConsPlusNormal"/>
              <w:keepNext/>
              <w:widowControl/>
              <w:suppressAutoHyphens/>
              <w:ind w:firstLine="0"/>
              <w:jc w:val="both"/>
              <w:rPr>
                <w:rFonts w:ascii="Arial" w:hAnsi="Arial" w:cs="Arial"/>
                <w:sz w:val="24"/>
                <w:szCs w:val="24"/>
              </w:rPr>
            </w:pPr>
          </w:p>
        </w:tc>
        <w:tc>
          <w:tcPr>
            <w:tcW w:w="1228" w:type="pct"/>
            <w:vAlign w:val="center"/>
          </w:tcPr>
          <w:p w:rsidR="008B2D2A" w:rsidRPr="00D43F96" w:rsidRDefault="008B2D2A"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8B2D2A" w:rsidRPr="00D43F96" w:rsidRDefault="008B2D2A" w:rsidP="00634596">
            <w:pPr>
              <w:pStyle w:val="af7"/>
              <w:keepNext/>
              <w:suppressAutoHyphens/>
              <w:jc w:val="center"/>
              <w:rPr>
                <w:rFonts w:ascii="Arial" w:hAnsi="Arial"/>
                <w:sz w:val="24"/>
                <w:szCs w:val="24"/>
              </w:rPr>
            </w:pPr>
            <w:r w:rsidRPr="00D43F96">
              <w:rPr>
                <w:rFonts w:ascii="Arial" w:hAnsi="Arial"/>
                <w:sz w:val="24"/>
                <w:szCs w:val="24"/>
              </w:rPr>
              <w:t>копия /</w:t>
            </w:r>
          </w:p>
          <w:p w:rsidR="008B2D2A" w:rsidRPr="00D43F96" w:rsidRDefault="008B2D2A"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757B41" w:rsidRPr="00D43F96" w:rsidTr="0008374E">
        <w:trPr>
          <w:trHeight w:val="20"/>
        </w:trPr>
        <w:tc>
          <w:tcPr>
            <w:tcW w:w="268" w:type="pct"/>
          </w:tcPr>
          <w:p w:rsidR="00757B41" w:rsidRPr="00D43F96" w:rsidRDefault="0095301D" w:rsidP="00634596">
            <w:pPr>
              <w:pStyle w:val="af7"/>
              <w:keepNext/>
              <w:suppressAutoHyphens/>
              <w:rPr>
                <w:rFonts w:ascii="Arial" w:hAnsi="Arial"/>
                <w:sz w:val="24"/>
                <w:szCs w:val="24"/>
              </w:rPr>
            </w:pPr>
            <w:r w:rsidRPr="00D43F96">
              <w:rPr>
                <w:rFonts w:ascii="Arial" w:hAnsi="Arial"/>
                <w:sz w:val="24"/>
                <w:szCs w:val="24"/>
              </w:rPr>
              <w:t>2</w:t>
            </w:r>
            <w:r w:rsidR="0008374E" w:rsidRPr="00D43F96">
              <w:rPr>
                <w:rFonts w:ascii="Arial" w:hAnsi="Arial"/>
                <w:sz w:val="24"/>
                <w:szCs w:val="24"/>
              </w:rPr>
              <w:t>1</w:t>
            </w:r>
          </w:p>
        </w:tc>
        <w:tc>
          <w:tcPr>
            <w:tcW w:w="2406" w:type="pct"/>
          </w:tcPr>
          <w:p w:rsidR="00757B41" w:rsidRPr="00D43F96" w:rsidRDefault="001428C7" w:rsidP="00634596">
            <w:pPr>
              <w:pStyle w:val="ConsPlusNormal"/>
              <w:keepNext/>
              <w:widowControl/>
              <w:suppressAutoHyphens/>
              <w:ind w:firstLine="567"/>
              <w:jc w:val="both"/>
              <w:rPr>
                <w:rFonts w:ascii="Arial" w:hAnsi="Arial" w:cs="Arial"/>
                <w:sz w:val="24"/>
                <w:szCs w:val="24"/>
              </w:rPr>
            </w:pPr>
            <w:r w:rsidRPr="00D43F96">
              <w:rPr>
                <w:rFonts w:ascii="Arial" w:hAnsi="Arial" w:cs="Arial"/>
                <w:bCs/>
                <w:sz w:val="24"/>
                <w:szCs w:val="24"/>
              </w:rPr>
              <w:t>О</w:t>
            </w:r>
            <w:r w:rsidR="00757B41" w:rsidRPr="00D43F96">
              <w:rPr>
                <w:rFonts w:ascii="Arial" w:hAnsi="Arial" w:cs="Arial"/>
                <w:bCs/>
                <w:sz w:val="24"/>
                <w:szCs w:val="24"/>
              </w:rPr>
              <w:t>тчет об оценке рыночной стоимости приобретенных основных средств бывших в употреблении</w:t>
            </w:r>
            <w:r w:rsidR="00757B41" w:rsidRPr="00D43F96">
              <w:rPr>
                <w:rFonts w:ascii="Arial" w:hAnsi="Arial" w:cs="Arial"/>
                <w:bCs/>
                <w:color w:val="FF0000"/>
                <w:sz w:val="24"/>
                <w:szCs w:val="24"/>
              </w:rPr>
              <w:t xml:space="preserve"> </w:t>
            </w:r>
            <w:r w:rsidR="00757B41" w:rsidRPr="00D43F96">
              <w:rPr>
                <w:rFonts w:ascii="Arial" w:hAnsi="Arial" w:cs="Arial"/>
                <w:bCs/>
                <w:sz w:val="24"/>
                <w:szCs w:val="24"/>
              </w:rPr>
              <w:t>(рабочего, продуктивного и племенного скота,  пчел, основных средств, бывших в употреблении), составленный   независимым оценщиком</w:t>
            </w:r>
          </w:p>
        </w:tc>
        <w:tc>
          <w:tcPr>
            <w:tcW w:w="1228" w:type="pct"/>
            <w:vAlign w:val="center"/>
          </w:tcPr>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копия /</w:t>
            </w:r>
          </w:p>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757B41" w:rsidRPr="00D43F96" w:rsidTr="0008374E">
        <w:trPr>
          <w:trHeight w:val="20"/>
        </w:trPr>
        <w:tc>
          <w:tcPr>
            <w:tcW w:w="268" w:type="pct"/>
          </w:tcPr>
          <w:p w:rsidR="00757B41" w:rsidRPr="00D43F96" w:rsidRDefault="0095301D" w:rsidP="00634596">
            <w:pPr>
              <w:pStyle w:val="af7"/>
              <w:keepNext/>
              <w:suppressAutoHyphens/>
              <w:rPr>
                <w:rFonts w:ascii="Arial" w:hAnsi="Arial"/>
                <w:sz w:val="24"/>
                <w:szCs w:val="24"/>
              </w:rPr>
            </w:pPr>
            <w:r w:rsidRPr="00D43F96">
              <w:rPr>
                <w:rFonts w:ascii="Arial" w:hAnsi="Arial"/>
                <w:sz w:val="24"/>
                <w:szCs w:val="24"/>
              </w:rPr>
              <w:t>2</w:t>
            </w:r>
            <w:r w:rsidR="0008374E" w:rsidRPr="00D43F96">
              <w:rPr>
                <w:rFonts w:ascii="Arial" w:hAnsi="Arial"/>
                <w:sz w:val="24"/>
                <w:szCs w:val="24"/>
              </w:rPr>
              <w:t>2</w:t>
            </w:r>
          </w:p>
        </w:tc>
        <w:tc>
          <w:tcPr>
            <w:tcW w:w="2406" w:type="pct"/>
          </w:tcPr>
          <w:p w:rsidR="00757B41" w:rsidRPr="00D43F96" w:rsidRDefault="001428C7" w:rsidP="00634596">
            <w:pPr>
              <w:pStyle w:val="ConsPlusNormal"/>
              <w:keepNext/>
              <w:widowControl/>
              <w:suppressAutoHyphens/>
              <w:ind w:firstLine="567"/>
              <w:jc w:val="both"/>
              <w:rPr>
                <w:rFonts w:ascii="Arial" w:hAnsi="Arial" w:cs="Arial"/>
                <w:sz w:val="24"/>
                <w:szCs w:val="24"/>
              </w:rPr>
            </w:pPr>
            <w:r w:rsidRPr="00D43F96">
              <w:rPr>
                <w:rFonts w:ascii="Arial" w:hAnsi="Arial" w:cs="Arial"/>
                <w:bCs/>
                <w:sz w:val="24"/>
                <w:szCs w:val="24"/>
              </w:rPr>
              <w:t>К</w:t>
            </w:r>
            <w:r w:rsidR="00757B41" w:rsidRPr="00D43F96">
              <w:rPr>
                <w:rFonts w:ascii="Arial" w:hAnsi="Arial" w:cs="Arial"/>
                <w:bCs/>
                <w:sz w:val="24"/>
                <w:szCs w:val="24"/>
              </w:rPr>
              <w:t>опии документов, подтверждающих получение отчета об оценке рыночной стоимости приобретенных основных средств (договоры на проведение независимой оценки, документы, подтверждающие оплату услуг независимого оценщика)</w:t>
            </w:r>
          </w:p>
        </w:tc>
        <w:tc>
          <w:tcPr>
            <w:tcW w:w="1228" w:type="pct"/>
            <w:vAlign w:val="center"/>
          </w:tcPr>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копия /</w:t>
            </w:r>
          </w:p>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757B41" w:rsidRPr="00D43F96" w:rsidTr="0008374E">
        <w:trPr>
          <w:trHeight w:val="20"/>
        </w:trPr>
        <w:tc>
          <w:tcPr>
            <w:tcW w:w="268" w:type="pct"/>
          </w:tcPr>
          <w:p w:rsidR="00757B41" w:rsidRPr="00D43F96" w:rsidRDefault="0095301D" w:rsidP="00634596">
            <w:pPr>
              <w:pStyle w:val="af7"/>
              <w:keepNext/>
              <w:suppressAutoHyphens/>
              <w:rPr>
                <w:rFonts w:ascii="Arial" w:hAnsi="Arial"/>
                <w:sz w:val="24"/>
                <w:szCs w:val="24"/>
              </w:rPr>
            </w:pPr>
            <w:r w:rsidRPr="00D43F96">
              <w:rPr>
                <w:rFonts w:ascii="Arial" w:hAnsi="Arial"/>
                <w:sz w:val="24"/>
                <w:szCs w:val="24"/>
              </w:rPr>
              <w:t>2</w:t>
            </w:r>
            <w:r w:rsidR="0008374E" w:rsidRPr="00D43F96">
              <w:rPr>
                <w:rFonts w:ascii="Arial" w:hAnsi="Arial"/>
                <w:sz w:val="24"/>
                <w:szCs w:val="24"/>
              </w:rPr>
              <w:t>3</w:t>
            </w:r>
          </w:p>
        </w:tc>
        <w:tc>
          <w:tcPr>
            <w:tcW w:w="2406" w:type="pct"/>
          </w:tcPr>
          <w:p w:rsidR="00757B41" w:rsidRPr="00D43F96" w:rsidRDefault="00757B41" w:rsidP="00634596">
            <w:pPr>
              <w:pStyle w:val="ConsPlusNormal"/>
              <w:keepNext/>
              <w:widowControl/>
              <w:suppressAutoHyphens/>
              <w:ind w:firstLine="567"/>
              <w:jc w:val="both"/>
              <w:rPr>
                <w:rFonts w:ascii="Arial" w:hAnsi="Arial" w:cs="Arial"/>
                <w:sz w:val="24"/>
                <w:szCs w:val="24"/>
              </w:rPr>
            </w:pPr>
            <w:r w:rsidRPr="00D43F96">
              <w:rPr>
                <w:rFonts w:ascii="Arial" w:hAnsi="Arial" w:cs="Arial"/>
                <w:sz w:val="24"/>
                <w:szCs w:val="24"/>
              </w:rPr>
              <w:t>Копии справок о наличии личного подсобного хозяйства (пасеки)  продавца и покупателя рабочего, продуктивного и племенного скота, семей пчел, выданных сельсоветами или др. уполномоченными органами</w:t>
            </w:r>
          </w:p>
        </w:tc>
        <w:tc>
          <w:tcPr>
            <w:tcW w:w="1228" w:type="pct"/>
            <w:vAlign w:val="center"/>
          </w:tcPr>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копия /</w:t>
            </w:r>
          </w:p>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757B41" w:rsidRPr="00D43F96" w:rsidTr="0008374E">
        <w:trPr>
          <w:trHeight w:val="20"/>
        </w:trPr>
        <w:tc>
          <w:tcPr>
            <w:tcW w:w="268" w:type="pct"/>
          </w:tcPr>
          <w:p w:rsidR="00757B41" w:rsidRPr="00D43F96" w:rsidRDefault="0095301D" w:rsidP="00634596">
            <w:pPr>
              <w:pStyle w:val="af7"/>
              <w:keepNext/>
              <w:suppressAutoHyphens/>
              <w:rPr>
                <w:rFonts w:ascii="Arial" w:hAnsi="Arial"/>
                <w:sz w:val="24"/>
                <w:szCs w:val="24"/>
              </w:rPr>
            </w:pPr>
            <w:r w:rsidRPr="00D43F96">
              <w:rPr>
                <w:rFonts w:ascii="Arial" w:hAnsi="Arial"/>
                <w:sz w:val="24"/>
                <w:szCs w:val="24"/>
              </w:rPr>
              <w:t>2</w:t>
            </w:r>
            <w:r w:rsidR="0008374E" w:rsidRPr="00D43F96">
              <w:rPr>
                <w:rFonts w:ascii="Arial" w:hAnsi="Arial"/>
                <w:sz w:val="24"/>
                <w:szCs w:val="24"/>
              </w:rPr>
              <w:t>4</w:t>
            </w:r>
          </w:p>
        </w:tc>
        <w:tc>
          <w:tcPr>
            <w:tcW w:w="2406" w:type="pct"/>
          </w:tcPr>
          <w:p w:rsidR="00757B41" w:rsidRPr="00D43F96" w:rsidRDefault="00757B41" w:rsidP="00634596">
            <w:pPr>
              <w:pStyle w:val="af7"/>
              <w:keepNext/>
              <w:suppressAutoHyphens/>
              <w:rPr>
                <w:rFonts w:ascii="Arial" w:hAnsi="Arial"/>
                <w:sz w:val="24"/>
                <w:szCs w:val="24"/>
              </w:rPr>
            </w:pPr>
            <w:r w:rsidRPr="00D43F96">
              <w:rPr>
                <w:rFonts w:ascii="Arial" w:hAnsi="Arial"/>
                <w:sz w:val="24"/>
                <w:szCs w:val="24"/>
              </w:rPr>
              <w:t>Документ, подтверждающий наличие у заявителя банковского счета, с указанием всех его реквизитов</w:t>
            </w:r>
          </w:p>
        </w:tc>
        <w:tc>
          <w:tcPr>
            <w:tcW w:w="1228" w:type="pct"/>
            <w:vAlign w:val="center"/>
          </w:tcPr>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w:t>
            </w:r>
          </w:p>
        </w:tc>
        <w:tc>
          <w:tcPr>
            <w:tcW w:w="1098" w:type="pct"/>
            <w:vAlign w:val="center"/>
          </w:tcPr>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копия /</w:t>
            </w:r>
          </w:p>
          <w:p w:rsidR="00757B41" w:rsidRPr="00D43F96" w:rsidRDefault="00757B41" w:rsidP="00634596">
            <w:pPr>
              <w:pStyle w:val="af7"/>
              <w:keepNext/>
              <w:suppressAutoHyphens/>
              <w:jc w:val="center"/>
              <w:rPr>
                <w:rFonts w:ascii="Arial" w:hAnsi="Arial"/>
                <w:sz w:val="24"/>
                <w:szCs w:val="24"/>
              </w:rPr>
            </w:pPr>
            <w:r w:rsidRPr="00D43F96">
              <w:rPr>
                <w:rFonts w:ascii="Arial" w:hAnsi="Arial"/>
                <w:sz w:val="24"/>
                <w:szCs w:val="24"/>
              </w:rPr>
              <w:t>оригинал</w:t>
            </w:r>
          </w:p>
        </w:tc>
      </w:tr>
      <w:tr w:rsidR="00757B41" w:rsidRPr="00D43F96" w:rsidTr="0008374E">
        <w:trPr>
          <w:trHeight w:val="20"/>
        </w:trPr>
        <w:tc>
          <w:tcPr>
            <w:tcW w:w="268" w:type="pct"/>
          </w:tcPr>
          <w:p w:rsidR="00757B41" w:rsidRPr="00D43F96" w:rsidRDefault="0095301D" w:rsidP="00634596">
            <w:pPr>
              <w:pStyle w:val="af7"/>
              <w:keepNext/>
              <w:suppressAutoHyphens/>
              <w:rPr>
                <w:rFonts w:ascii="Arial" w:hAnsi="Arial"/>
                <w:sz w:val="24"/>
                <w:szCs w:val="24"/>
              </w:rPr>
            </w:pPr>
            <w:r w:rsidRPr="00D43F96">
              <w:rPr>
                <w:rFonts w:ascii="Arial" w:hAnsi="Arial"/>
                <w:sz w:val="24"/>
                <w:szCs w:val="24"/>
              </w:rPr>
              <w:t>2</w:t>
            </w:r>
            <w:r w:rsidR="0008374E" w:rsidRPr="00D43F96">
              <w:rPr>
                <w:rFonts w:ascii="Arial" w:hAnsi="Arial"/>
                <w:sz w:val="24"/>
                <w:szCs w:val="24"/>
              </w:rPr>
              <w:t>5</w:t>
            </w:r>
          </w:p>
        </w:tc>
        <w:tc>
          <w:tcPr>
            <w:tcW w:w="2406" w:type="pct"/>
          </w:tcPr>
          <w:p w:rsidR="00757B41" w:rsidRPr="00D43F96" w:rsidRDefault="00757B41" w:rsidP="00634596">
            <w:pPr>
              <w:pStyle w:val="af7"/>
              <w:keepNext/>
              <w:suppressAutoHyphens/>
              <w:rPr>
                <w:rFonts w:ascii="Arial" w:hAnsi="Arial"/>
                <w:sz w:val="24"/>
                <w:szCs w:val="24"/>
              </w:rPr>
            </w:pPr>
            <w:r w:rsidRPr="00D43F96">
              <w:rPr>
                <w:rFonts w:ascii="Arial" w:hAnsi="Arial"/>
                <w:sz w:val="24"/>
                <w:szCs w:val="24"/>
              </w:rPr>
              <w:t xml:space="preserve">Дополнительно документы для заявителей, относящихся к категории заявителей, включенных в </w:t>
            </w:r>
            <w:hyperlink w:anchor="ПЦГ" w:history="1">
              <w:r w:rsidRPr="00D43F96">
                <w:rPr>
                  <w:rStyle w:val="a6"/>
                  <w:rFonts w:ascii="Arial" w:hAnsi="Arial"/>
                  <w:color w:val="auto"/>
                  <w:sz w:val="24"/>
                  <w:szCs w:val="24"/>
                  <w:u w:val="none"/>
                </w:rPr>
                <w:t>приоритетную целевую группу</w:t>
              </w:r>
            </w:hyperlink>
            <w:r w:rsidRPr="00D43F96">
              <w:rPr>
                <w:rFonts w:ascii="Arial" w:hAnsi="Arial"/>
                <w:sz w:val="24"/>
                <w:szCs w:val="24"/>
              </w:rPr>
              <w:t>:</w:t>
            </w:r>
          </w:p>
        </w:tc>
        <w:tc>
          <w:tcPr>
            <w:tcW w:w="1228" w:type="pct"/>
            <w:vAlign w:val="center"/>
          </w:tcPr>
          <w:p w:rsidR="00757B41" w:rsidRPr="00D43F96" w:rsidRDefault="00757B41" w:rsidP="00634596">
            <w:pPr>
              <w:pStyle w:val="af7"/>
              <w:keepNext/>
              <w:suppressAutoHyphens/>
              <w:jc w:val="center"/>
              <w:rPr>
                <w:rFonts w:ascii="Arial" w:hAnsi="Arial"/>
                <w:sz w:val="24"/>
                <w:szCs w:val="24"/>
              </w:rPr>
            </w:pPr>
          </w:p>
        </w:tc>
        <w:tc>
          <w:tcPr>
            <w:tcW w:w="1098" w:type="pct"/>
            <w:vAlign w:val="center"/>
          </w:tcPr>
          <w:p w:rsidR="00757B41" w:rsidRPr="00D43F96" w:rsidRDefault="00757B41" w:rsidP="00634596">
            <w:pPr>
              <w:pStyle w:val="af7"/>
              <w:keepNext/>
              <w:suppressAutoHyphens/>
              <w:jc w:val="center"/>
              <w:rPr>
                <w:rFonts w:ascii="Arial" w:hAnsi="Arial"/>
                <w:sz w:val="24"/>
                <w:szCs w:val="24"/>
              </w:rPr>
            </w:pPr>
          </w:p>
        </w:tc>
      </w:tr>
      <w:tr w:rsidR="00757B41" w:rsidRPr="00D43F96" w:rsidTr="0008374E">
        <w:trPr>
          <w:trHeight w:val="20"/>
        </w:trPr>
        <w:tc>
          <w:tcPr>
            <w:tcW w:w="268" w:type="pct"/>
          </w:tcPr>
          <w:p w:rsidR="00757B41" w:rsidRPr="00D43F96" w:rsidRDefault="00757B41" w:rsidP="00634596">
            <w:pPr>
              <w:pStyle w:val="af7"/>
              <w:keepNext/>
              <w:suppressAutoHyphens/>
              <w:rPr>
                <w:rFonts w:ascii="Arial" w:hAnsi="Arial"/>
                <w:sz w:val="24"/>
                <w:szCs w:val="24"/>
              </w:rPr>
            </w:pPr>
          </w:p>
        </w:tc>
        <w:tc>
          <w:tcPr>
            <w:tcW w:w="2406" w:type="pct"/>
          </w:tcPr>
          <w:p w:rsidR="00757B41" w:rsidRPr="00D43F96" w:rsidRDefault="00757B41" w:rsidP="00634596">
            <w:pPr>
              <w:keepNext/>
              <w:suppressAutoHyphens/>
              <w:autoSpaceDE w:val="0"/>
              <w:autoSpaceDN w:val="0"/>
              <w:adjustRightInd w:val="0"/>
              <w:jc w:val="both"/>
              <w:rPr>
                <w:rFonts w:ascii="Arial" w:hAnsi="Arial" w:cs="Arial"/>
                <w:sz w:val="24"/>
                <w:szCs w:val="24"/>
              </w:rPr>
            </w:pPr>
            <w:r w:rsidRPr="00D43F96">
              <w:rPr>
                <w:rFonts w:ascii="Arial" w:hAnsi="Arial" w:cs="Arial"/>
                <w:sz w:val="24"/>
                <w:szCs w:val="24"/>
              </w:rPr>
              <w:t xml:space="preserve">- для зарегистрированных </w:t>
            </w:r>
            <w:r w:rsidRPr="00D43F96">
              <w:rPr>
                <w:rFonts w:ascii="Arial" w:hAnsi="Arial" w:cs="Arial"/>
                <w:sz w:val="24"/>
                <w:szCs w:val="24"/>
              </w:rPr>
              <w:lastRenderedPageBreak/>
              <w:t>безработных - справку о состоянии на учете в службе занятости населения;</w:t>
            </w:r>
          </w:p>
          <w:p w:rsidR="00757B41" w:rsidRPr="00D43F96" w:rsidRDefault="00757B41" w:rsidP="00634596">
            <w:pPr>
              <w:keepNext/>
              <w:suppressAutoHyphens/>
              <w:autoSpaceDE w:val="0"/>
              <w:autoSpaceDN w:val="0"/>
              <w:adjustRightInd w:val="0"/>
              <w:jc w:val="both"/>
              <w:rPr>
                <w:rFonts w:ascii="Arial" w:hAnsi="Arial" w:cs="Arial"/>
                <w:sz w:val="24"/>
                <w:szCs w:val="24"/>
              </w:rPr>
            </w:pPr>
            <w:r w:rsidRPr="00D43F96">
              <w:rPr>
                <w:rFonts w:ascii="Arial" w:hAnsi="Arial" w:cs="Arial"/>
                <w:sz w:val="24"/>
                <w:szCs w:val="24"/>
              </w:rPr>
              <w:t xml:space="preserve">- для молодых многодетных семей – паспортные данные / свидетельство о заключении брака, свидетельство о рождении ребенка (детей), для неполных семей – свидетельство о разводе, в случае смерти одного из родителей свидетельство о смерти, семьи воспитывающие детей инвалидов, </w:t>
            </w:r>
            <w:proofErr w:type="gramStart"/>
            <w:r w:rsidRPr="00D43F96">
              <w:rPr>
                <w:rFonts w:ascii="Arial" w:hAnsi="Arial" w:cs="Arial"/>
                <w:sz w:val="24"/>
                <w:szCs w:val="24"/>
              </w:rPr>
              <w:t>предоставляют медицинские справки</w:t>
            </w:r>
            <w:proofErr w:type="gramEnd"/>
            <w:r w:rsidRPr="00D43F96">
              <w:rPr>
                <w:rFonts w:ascii="Arial" w:hAnsi="Arial" w:cs="Arial"/>
                <w:sz w:val="24"/>
                <w:szCs w:val="24"/>
              </w:rPr>
              <w:t>, подтверждающие данный факт;</w:t>
            </w:r>
          </w:p>
          <w:p w:rsidR="00757B41" w:rsidRPr="00D43F96" w:rsidRDefault="00757B41" w:rsidP="00634596">
            <w:pPr>
              <w:keepNext/>
              <w:suppressAutoHyphens/>
              <w:autoSpaceDE w:val="0"/>
              <w:autoSpaceDN w:val="0"/>
              <w:adjustRightInd w:val="0"/>
              <w:jc w:val="both"/>
              <w:rPr>
                <w:rFonts w:ascii="Arial" w:hAnsi="Arial" w:cs="Arial"/>
                <w:sz w:val="24"/>
                <w:szCs w:val="24"/>
              </w:rPr>
            </w:pPr>
            <w:r w:rsidRPr="00D43F96">
              <w:rPr>
                <w:rFonts w:ascii="Arial" w:hAnsi="Arial" w:cs="Arial"/>
                <w:sz w:val="24"/>
                <w:szCs w:val="24"/>
              </w:rPr>
              <w:t>- 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757B41" w:rsidRPr="00D43F96" w:rsidRDefault="00757B41" w:rsidP="00634596">
            <w:pPr>
              <w:keepNext/>
              <w:suppressAutoHyphens/>
              <w:autoSpaceDE w:val="0"/>
              <w:autoSpaceDN w:val="0"/>
              <w:adjustRightInd w:val="0"/>
              <w:jc w:val="both"/>
              <w:rPr>
                <w:rFonts w:ascii="Arial" w:hAnsi="Arial" w:cs="Arial"/>
                <w:sz w:val="24"/>
                <w:szCs w:val="24"/>
              </w:rPr>
            </w:pPr>
            <w:r w:rsidRPr="00D43F96">
              <w:rPr>
                <w:rFonts w:ascii="Arial" w:hAnsi="Arial" w:cs="Arial"/>
                <w:sz w:val="24"/>
                <w:szCs w:val="24"/>
              </w:rPr>
              <w:t>- 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757B41" w:rsidRPr="00D43F96" w:rsidRDefault="00757B41" w:rsidP="00634596">
            <w:pPr>
              <w:keepNext/>
              <w:suppressAutoHyphens/>
              <w:autoSpaceDE w:val="0"/>
              <w:autoSpaceDN w:val="0"/>
              <w:adjustRightInd w:val="0"/>
              <w:jc w:val="both"/>
              <w:rPr>
                <w:rFonts w:ascii="Arial" w:hAnsi="Arial" w:cs="Arial"/>
                <w:sz w:val="24"/>
                <w:szCs w:val="24"/>
              </w:rPr>
            </w:pPr>
            <w:r w:rsidRPr="00D43F96">
              <w:rPr>
                <w:rFonts w:ascii="Arial" w:hAnsi="Arial" w:cs="Arial"/>
                <w:sz w:val="24"/>
                <w:szCs w:val="24"/>
              </w:rPr>
              <w:t>- для военнослужащих, уволенных в запас в связи с сокращением Вооруженных Сил, - копию военного билета или другого документа, подтверждающего стаж непрерывной работы, службы для военнослужащих, уволенных в запас в связи с сокращением Вооруженных Сил.</w:t>
            </w:r>
          </w:p>
        </w:tc>
        <w:tc>
          <w:tcPr>
            <w:tcW w:w="1228" w:type="pct"/>
            <w:vAlign w:val="center"/>
          </w:tcPr>
          <w:p w:rsidR="00757B41" w:rsidRPr="00D43F96" w:rsidRDefault="00757B41" w:rsidP="00634596">
            <w:pPr>
              <w:pStyle w:val="af7"/>
              <w:keepNext/>
              <w:suppressAutoHyphens/>
              <w:jc w:val="center"/>
              <w:rPr>
                <w:rFonts w:ascii="Arial" w:hAnsi="Arial"/>
                <w:sz w:val="24"/>
                <w:szCs w:val="24"/>
              </w:rPr>
            </w:pPr>
          </w:p>
        </w:tc>
        <w:tc>
          <w:tcPr>
            <w:tcW w:w="1098" w:type="pct"/>
            <w:vAlign w:val="center"/>
          </w:tcPr>
          <w:p w:rsidR="00757B41" w:rsidRPr="00D43F96" w:rsidRDefault="00757B41" w:rsidP="00634596">
            <w:pPr>
              <w:pStyle w:val="af7"/>
              <w:keepNext/>
              <w:suppressAutoHyphens/>
              <w:jc w:val="center"/>
              <w:rPr>
                <w:rFonts w:ascii="Arial" w:hAnsi="Arial"/>
                <w:sz w:val="24"/>
                <w:szCs w:val="24"/>
              </w:rPr>
            </w:pPr>
          </w:p>
        </w:tc>
      </w:tr>
    </w:tbl>
    <w:p w:rsidR="0014446C" w:rsidRPr="00D43F96" w:rsidRDefault="0014446C" w:rsidP="00634596">
      <w:pPr>
        <w:pStyle w:val="af7"/>
        <w:keepNext/>
        <w:suppressAutoHyphens/>
        <w:rPr>
          <w:rFonts w:ascii="Arial" w:hAnsi="Arial"/>
          <w:sz w:val="24"/>
          <w:szCs w:val="24"/>
        </w:rPr>
      </w:pPr>
      <w:r w:rsidRPr="00D43F96">
        <w:rPr>
          <w:rFonts w:ascii="Arial" w:hAnsi="Arial"/>
          <w:sz w:val="24"/>
          <w:szCs w:val="24"/>
        </w:rPr>
        <w:lastRenderedPageBreak/>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14446C" w:rsidRPr="00D43F96" w:rsidRDefault="0014446C" w:rsidP="00634596">
      <w:pPr>
        <w:keepNext/>
        <w:suppressAutoHyphens/>
        <w:spacing w:after="0" w:line="240" w:lineRule="auto"/>
        <w:rPr>
          <w:rFonts w:ascii="Arial" w:eastAsia="Times New Roman" w:hAnsi="Arial" w:cs="Arial"/>
          <w:sz w:val="24"/>
          <w:szCs w:val="24"/>
        </w:rPr>
      </w:pPr>
    </w:p>
    <w:p w:rsidR="00FA28FF" w:rsidRPr="00D43F96" w:rsidRDefault="00FA28FF" w:rsidP="00634596">
      <w:pPr>
        <w:keepNext/>
        <w:suppressAutoHyphens/>
        <w:autoSpaceDE w:val="0"/>
        <w:autoSpaceDN w:val="0"/>
        <w:adjustRightInd w:val="0"/>
        <w:spacing w:after="0" w:line="240" w:lineRule="auto"/>
        <w:jc w:val="right"/>
        <w:outlineLvl w:val="3"/>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jc w:val="right"/>
        <w:outlineLvl w:val="3"/>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jc w:val="right"/>
        <w:outlineLvl w:val="3"/>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jc w:val="right"/>
        <w:outlineLvl w:val="3"/>
        <w:rPr>
          <w:rFonts w:ascii="Arial" w:hAnsi="Arial" w:cs="Arial"/>
          <w:sz w:val="24"/>
          <w:szCs w:val="24"/>
        </w:rPr>
      </w:pPr>
    </w:p>
    <w:p w:rsidR="002430E3" w:rsidRPr="00D43F96" w:rsidRDefault="002430E3" w:rsidP="00634596">
      <w:pPr>
        <w:keepNext/>
        <w:suppressAutoHyphens/>
        <w:autoSpaceDE w:val="0"/>
        <w:autoSpaceDN w:val="0"/>
        <w:adjustRightInd w:val="0"/>
        <w:spacing w:after="0" w:line="240" w:lineRule="auto"/>
        <w:jc w:val="right"/>
        <w:outlineLvl w:val="3"/>
        <w:rPr>
          <w:rFonts w:ascii="Arial" w:hAnsi="Arial" w:cs="Arial"/>
          <w:sz w:val="24"/>
          <w:szCs w:val="24"/>
        </w:rPr>
      </w:pPr>
    </w:p>
    <w:p w:rsidR="002430E3" w:rsidRPr="00D43F96" w:rsidRDefault="002430E3" w:rsidP="00634596">
      <w:pPr>
        <w:keepNext/>
        <w:suppressAutoHyphens/>
        <w:autoSpaceDE w:val="0"/>
        <w:autoSpaceDN w:val="0"/>
        <w:adjustRightInd w:val="0"/>
        <w:spacing w:after="0" w:line="240" w:lineRule="auto"/>
        <w:jc w:val="right"/>
        <w:outlineLvl w:val="3"/>
        <w:rPr>
          <w:rFonts w:ascii="Arial" w:hAnsi="Arial" w:cs="Arial"/>
          <w:sz w:val="24"/>
          <w:szCs w:val="24"/>
        </w:rPr>
      </w:pPr>
    </w:p>
    <w:p w:rsidR="002430E3" w:rsidRPr="00D43F96" w:rsidRDefault="002430E3" w:rsidP="00634596">
      <w:pPr>
        <w:keepNext/>
        <w:suppressAutoHyphens/>
        <w:autoSpaceDE w:val="0"/>
        <w:autoSpaceDN w:val="0"/>
        <w:adjustRightInd w:val="0"/>
        <w:spacing w:after="0" w:line="240" w:lineRule="auto"/>
        <w:jc w:val="right"/>
        <w:outlineLvl w:val="3"/>
        <w:rPr>
          <w:rFonts w:ascii="Arial" w:hAnsi="Arial" w:cs="Arial"/>
          <w:sz w:val="24"/>
          <w:szCs w:val="24"/>
        </w:rPr>
      </w:pPr>
    </w:p>
    <w:p w:rsidR="002430E3" w:rsidRPr="00D43F96" w:rsidRDefault="002430E3" w:rsidP="00634596">
      <w:pPr>
        <w:keepNext/>
        <w:suppressAutoHyphens/>
        <w:autoSpaceDE w:val="0"/>
        <w:autoSpaceDN w:val="0"/>
        <w:adjustRightInd w:val="0"/>
        <w:spacing w:after="0" w:line="240" w:lineRule="auto"/>
        <w:jc w:val="right"/>
        <w:outlineLvl w:val="3"/>
        <w:rPr>
          <w:rFonts w:ascii="Arial" w:hAnsi="Arial" w:cs="Arial"/>
          <w:sz w:val="24"/>
          <w:szCs w:val="24"/>
        </w:rPr>
      </w:pPr>
    </w:p>
    <w:p w:rsidR="002430E3" w:rsidRPr="00D43F96" w:rsidRDefault="002430E3" w:rsidP="00634596">
      <w:pPr>
        <w:keepNext/>
        <w:suppressAutoHyphens/>
        <w:autoSpaceDE w:val="0"/>
        <w:autoSpaceDN w:val="0"/>
        <w:adjustRightInd w:val="0"/>
        <w:spacing w:after="0" w:line="240" w:lineRule="auto"/>
        <w:jc w:val="right"/>
        <w:outlineLvl w:val="3"/>
        <w:rPr>
          <w:rFonts w:ascii="Arial" w:hAnsi="Arial" w:cs="Arial"/>
          <w:sz w:val="24"/>
          <w:szCs w:val="24"/>
        </w:rPr>
      </w:pPr>
    </w:p>
    <w:p w:rsidR="002430E3" w:rsidRPr="00D43F96" w:rsidRDefault="002430E3" w:rsidP="00634596">
      <w:pPr>
        <w:keepNext/>
        <w:suppressAutoHyphens/>
        <w:autoSpaceDE w:val="0"/>
        <w:autoSpaceDN w:val="0"/>
        <w:adjustRightInd w:val="0"/>
        <w:spacing w:after="0" w:line="240" w:lineRule="auto"/>
        <w:jc w:val="right"/>
        <w:outlineLvl w:val="3"/>
        <w:rPr>
          <w:rFonts w:ascii="Arial" w:hAnsi="Arial" w:cs="Arial"/>
          <w:sz w:val="24"/>
          <w:szCs w:val="24"/>
        </w:rPr>
      </w:pPr>
    </w:p>
    <w:p w:rsidR="00B63522" w:rsidRPr="00D43F96" w:rsidRDefault="00B63522" w:rsidP="00634596">
      <w:pPr>
        <w:keepNext/>
        <w:suppressAutoHyphens/>
        <w:autoSpaceDE w:val="0"/>
        <w:autoSpaceDN w:val="0"/>
        <w:adjustRightInd w:val="0"/>
        <w:spacing w:after="0" w:line="240" w:lineRule="auto"/>
        <w:jc w:val="both"/>
        <w:rPr>
          <w:rFonts w:ascii="Arial" w:hAnsi="Arial" w:cs="Arial"/>
          <w:sz w:val="24"/>
          <w:szCs w:val="24"/>
        </w:rPr>
      </w:pPr>
    </w:p>
    <w:p w:rsidR="00773BB6" w:rsidRPr="00D43F96" w:rsidRDefault="00773BB6" w:rsidP="00634596">
      <w:pPr>
        <w:keepNext/>
        <w:suppressAutoHyphens/>
        <w:autoSpaceDE w:val="0"/>
        <w:autoSpaceDN w:val="0"/>
        <w:adjustRightInd w:val="0"/>
        <w:spacing w:after="0" w:line="240" w:lineRule="auto"/>
        <w:rPr>
          <w:rFonts w:ascii="Arial" w:hAnsi="Arial" w:cs="Arial"/>
          <w:sz w:val="24"/>
          <w:szCs w:val="24"/>
        </w:rPr>
      </w:pPr>
    </w:p>
    <w:p w:rsidR="0008374E" w:rsidRPr="00D43F96" w:rsidRDefault="00773BB6" w:rsidP="00634596">
      <w:pPr>
        <w:keepNext/>
        <w:suppressAutoHyphens/>
        <w:autoSpaceDE w:val="0"/>
        <w:autoSpaceDN w:val="0"/>
        <w:adjustRightInd w:val="0"/>
        <w:spacing w:after="0" w:line="240" w:lineRule="auto"/>
        <w:jc w:val="right"/>
        <w:outlineLvl w:val="3"/>
        <w:rPr>
          <w:rFonts w:ascii="Arial" w:hAnsi="Arial" w:cs="Arial"/>
          <w:sz w:val="24"/>
          <w:szCs w:val="24"/>
        </w:rPr>
      </w:pPr>
      <w:r w:rsidRPr="00D43F96">
        <w:rPr>
          <w:rFonts w:ascii="Arial" w:hAnsi="Arial" w:cs="Arial"/>
          <w:sz w:val="24"/>
          <w:szCs w:val="24"/>
        </w:rPr>
        <w:t xml:space="preserve">  </w:t>
      </w: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650F1B" w:rsidRPr="00D43F96" w:rsidRDefault="00650F1B" w:rsidP="00634596">
      <w:pPr>
        <w:keepNext/>
        <w:suppressAutoHyphens/>
        <w:autoSpaceDE w:val="0"/>
        <w:autoSpaceDN w:val="0"/>
        <w:adjustRightInd w:val="0"/>
        <w:spacing w:after="0" w:line="240" w:lineRule="auto"/>
        <w:jc w:val="right"/>
        <w:outlineLvl w:val="3"/>
        <w:rPr>
          <w:rFonts w:ascii="Arial" w:hAnsi="Arial" w:cs="Arial"/>
          <w:sz w:val="24"/>
          <w:szCs w:val="24"/>
        </w:rPr>
      </w:pPr>
    </w:p>
    <w:p w:rsidR="00773BB6" w:rsidRPr="00D43F96" w:rsidRDefault="00773BB6" w:rsidP="00634596">
      <w:pPr>
        <w:keepNext/>
        <w:suppressAutoHyphens/>
        <w:autoSpaceDE w:val="0"/>
        <w:autoSpaceDN w:val="0"/>
        <w:adjustRightInd w:val="0"/>
        <w:spacing w:after="0" w:line="240" w:lineRule="auto"/>
        <w:jc w:val="right"/>
        <w:outlineLvl w:val="3"/>
        <w:rPr>
          <w:rFonts w:ascii="Arial" w:hAnsi="Arial" w:cs="Arial"/>
          <w:sz w:val="24"/>
          <w:szCs w:val="24"/>
        </w:rPr>
      </w:pPr>
      <w:r w:rsidRPr="00D43F96">
        <w:rPr>
          <w:rFonts w:ascii="Arial" w:hAnsi="Arial" w:cs="Arial"/>
          <w:sz w:val="24"/>
          <w:szCs w:val="24"/>
        </w:rPr>
        <w:t>Приложение № 3</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Порядку и условиям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предоставления субсидий</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вновь созданным субъектам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малого предпринимательства</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возмещение части</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расходов, связанных</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с приобретением и созданием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основных средств и началом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предпринимательской деятельности</w:t>
      </w:r>
    </w:p>
    <w:p w:rsidR="00773BB6" w:rsidRPr="00D43F96" w:rsidRDefault="00773BB6" w:rsidP="00634596">
      <w:pPr>
        <w:keepNext/>
        <w:suppressAutoHyphens/>
        <w:autoSpaceDE w:val="0"/>
        <w:autoSpaceDN w:val="0"/>
        <w:adjustRightInd w:val="0"/>
        <w:spacing w:after="0" w:line="240" w:lineRule="auto"/>
        <w:rPr>
          <w:rFonts w:ascii="Arial" w:hAnsi="Arial" w:cs="Arial"/>
          <w:sz w:val="24"/>
          <w:szCs w:val="24"/>
        </w:rPr>
      </w:pPr>
    </w:p>
    <w:p w:rsidR="00773BB6" w:rsidRPr="00D43F96" w:rsidRDefault="00773BB6" w:rsidP="00634596">
      <w:pPr>
        <w:keepNext/>
        <w:suppressAutoHyphens/>
        <w:autoSpaceDE w:val="0"/>
        <w:autoSpaceDN w:val="0"/>
        <w:adjustRightInd w:val="0"/>
        <w:spacing w:after="0" w:line="240" w:lineRule="auto"/>
        <w:rPr>
          <w:rFonts w:ascii="Arial" w:hAnsi="Arial" w:cs="Arial"/>
          <w:sz w:val="24"/>
          <w:szCs w:val="24"/>
        </w:rPr>
      </w:pPr>
    </w:p>
    <w:p w:rsidR="00773BB6" w:rsidRPr="00D43F96" w:rsidRDefault="00773BB6" w:rsidP="00634596">
      <w:pPr>
        <w:keepNext/>
        <w:suppressAutoHyphens/>
        <w:autoSpaceDE w:val="0"/>
        <w:autoSpaceDN w:val="0"/>
        <w:adjustRightInd w:val="0"/>
        <w:spacing w:after="0" w:line="240" w:lineRule="auto"/>
        <w:rPr>
          <w:rFonts w:ascii="Arial" w:hAnsi="Arial" w:cs="Arial"/>
          <w:sz w:val="24"/>
          <w:szCs w:val="24"/>
        </w:rPr>
      </w:pPr>
    </w:p>
    <w:p w:rsidR="009B7A94" w:rsidRPr="00D43F96" w:rsidRDefault="009B7A94"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Справка</w:t>
      </w:r>
    </w:p>
    <w:p w:rsidR="009B7A94" w:rsidRPr="00D43F96" w:rsidRDefault="009B7A94"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об имущественном и финансовом состоянии</w:t>
      </w: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_____________________________________</w:t>
      </w: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(полное наименование заявителя)</w:t>
      </w:r>
    </w:p>
    <w:p w:rsidR="009B7A94" w:rsidRPr="00D43F96" w:rsidRDefault="009B7A94" w:rsidP="00634596">
      <w:pPr>
        <w:pStyle w:val="ConsPlusNonformat"/>
        <w:keepNext/>
        <w:widowControl/>
        <w:suppressAutoHyphens/>
        <w:rPr>
          <w:rFonts w:ascii="Arial" w:hAnsi="Arial" w:cs="Arial"/>
          <w:sz w:val="24"/>
          <w:szCs w:val="24"/>
        </w:rPr>
      </w:pPr>
    </w:p>
    <w:p w:rsidR="009B7A94" w:rsidRPr="00D43F96" w:rsidRDefault="009B7A94" w:rsidP="00634596">
      <w:pPr>
        <w:pStyle w:val="ConsPlusNonformat"/>
        <w:keepNext/>
        <w:widowControl/>
        <w:suppressAutoHyphens/>
        <w:rPr>
          <w:rFonts w:ascii="Arial" w:hAnsi="Arial" w:cs="Arial"/>
          <w:sz w:val="24"/>
          <w:szCs w:val="24"/>
        </w:rPr>
      </w:pPr>
      <w:bookmarkStart w:id="12" w:name="Par889"/>
      <w:bookmarkEnd w:id="12"/>
      <w:r w:rsidRPr="00D43F96">
        <w:rPr>
          <w:rFonts w:ascii="Arial" w:hAnsi="Arial" w:cs="Arial"/>
          <w:sz w:val="24"/>
          <w:szCs w:val="24"/>
        </w:rPr>
        <w:t>1. Сведения об имуществе:</w:t>
      </w:r>
    </w:p>
    <w:p w:rsidR="009B7A94" w:rsidRPr="00D43F96" w:rsidRDefault="009B7A94" w:rsidP="00634596">
      <w:pPr>
        <w:pStyle w:val="ConsPlusNonformat"/>
        <w:keepNext/>
        <w:widowControl/>
        <w:suppressAutoHyphens/>
        <w:rPr>
          <w:rFonts w:ascii="Arial" w:hAnsi="Arial" w:cs="Arial"/>
          <w:sz w:val="24"/>
          <w:szCs w:val="24"/>
        </w:rPr>
      </w:pP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тыс. рублей</w:t>
      </w:r>
    </w:p>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bl>
      <w:tblPr>
        <w:tblW w:w="9637" w:type="dxa"/>
        <w:tblCellSpacing w:w="5" w:type="nil"/>
        <w:tblInd w:w="75" w:type="dxa"/>
        <w:tblLayout w:type="fixed"/>
        <w:tblCellMar>
          <w:left w:w="75" w:type="dxa"/>
          <w:right w:w="75" w:type="dxa"/>
        </w:tblCellMar>
        <w:tblLook w:val="0000" w:firstRow="0" w:lastRow="0" w:firstColumn="0" w:lastColumn="0" w:noHBand="0" w:noVBand="0"/>
      </w:tblPr>
      <w:tblGrid>
        <w:gridCol w:w="4535"/>
        <w:gridCol w:w="5102"/>
      </w:tblGrid>
      <w:tr w:rsidR="009B7A94" w:rsidRPr="00D43F96" w:rsidTr="00FB0ED3">
        <w:trPr>
          <w:tblCellSpacing w:w="5" w:type="nil"/>
        </w:trPr>
        <w:tc>
          <w:tcPr>
            <w:tcW w:w="4535"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Наименование</w:t>
            </w:r>
          </w:p>
        </w:tc>
        <w:tc>
          <w:tcPr>
            <w:tcW w:w="5102"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Остаточная стоимость за период, прошедший со дня государственной регистрации</w:t>
            </w:r>
          </w:p>
        </w:tc>
      </w:tr>
      <w:tr w:rsidR="009B7A94" w:rsidRPr="00D43F96" w:rsidTr="00FB0ED3">
        <w:trPr>
          <w:tblCellSpacing w:w="5" w:type="nil"/>
        </w:trPr>
        <w:tc>
          <w:tcPr>
            <w:tcW w:w="4535"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r>
      <w:tr w:rsidR="009B7A94" w:rsidRPr="00D43F96" w:rsidTr="00FB0ED3">
        <w:trPr>
          <w:tblCellSpacing w:w="5" w:type="nil"/>
        </w:trPr>
        <w:tc>
          <w:tcPr>
            <w:tcW w:w="4535"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r>
      <w:tr w:rsidR="009B7A94" w:rsidRPr="00D43F96" w:rsidTr="00FB0ED3">
        <w:trPr>
          <w:tblCellSpacing w:w="5" w:type="nil"/>
        </w:trPr>
        <w:tc>
          <w:tcPr>
            <w:tcW w:w="4535"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r>
      <w:tr w:rsidR="009B7A94" w:rsidRPr="00D43F96" w:rsidTr="00FB0ED3">
        <w:trPr>
          <w:tblCellSpacing w:w="5" w:type="nil"/>
        </w:trPr>
        <w:tc>
          <w:tcPr>
            <w:tcW w:w="4535"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r>
      <w:tr w:rsidR="009B7A94" w:rsidRPr="00D43F96" w:rsidTr="00FB0ED3">
        <w:trPr>
          <w:tblCellSpacing w:w="5" w:type="nil"/>
        </w:trPr>
        <w:tc>
          <w:tcPr>
            <w:tcW w:w="4535"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r>
      <w:tr w:rsidR="009B7A94" w:rsidRPr="00D43F96" w:rsidTr="00FB0ED3">
        <w:trPr>
          <w:tblCellSpacing w:w="5" w:type="nil"/>
        </w:trPr>
        <w:tc>
          <w:tcPr>
            <w:tcW w:w="4535"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Всего:</w:t>
            </w:r>
          </w:p>
        </w:tc>
        <w:tc>
          <w:tcPr>
            <w:tcW w:w="5102" w:type="dxa"/>
            <w:tcBorders>
              <w:top w:val="single" w:sz="4" w:space="0" w:color="auto"/>
              <w:left w:val="single" w:sz="4" w:space="0" w:color="auto"/>
              <w:bottom w:val="single" w:sz="4" w:space="0" w:color="auto"/>
              <w:right w:val="single" w:sz="4" w:space="0" w:color="auto"/>
            </w:tcBorders>
          </w:tcPr>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tc>
      </w:tr>
    </w:tbl>
    <w:p w:rsidR="009B7A94" w:rsidRPr="00D43F96" w:rsidRDefault="009B7A94" w:rsidP="00634596">
      <w:pPr>
        <w:keepNext/>
        <w:suppressAutoHyphens/>
        <w:autoSpaceDE w:val="0"/>
        <w:autoSpaceDN w:val="0"/>
        <w:adjustRightInd w:val="0"/>
        <w:spacing w:after="0" w:line="240" w:lineRule="auto"/>
        <w:jc w:val="both"/>
        <w:rPr>
          <w:rFonts w:ascii="Arial" w:hAnsi="Arial" w:cs="Arial"/>
          <w:sz w:val="24"/>
          <w:szCs w:val="24"/>
        </w:rPr>
      </w:pPr>
    </w:p>
    <w:p w:rsidR="009B7A94" w:rsidRPr="00D43F96" w:rsidRDefault="009B7A94" w:rsidP="00634596">
      <w:pPr>
        <w:pStyle w:val="ConsPlusNonformat"/>
        <w:keepNext/>
        <w:widowControl/>
        <w:suppressAutoHyphens/>
        <w:rPr>
          <w:rFonts w:ascii="Arial" w:hAnsi="Arial" w:cs="Arial"/>
          <w:sz w:val="24"/>
          <w:szCs w:val="24"/>
        </w:rPr>
      </w:pPr>
      <w:bookmarkStart w:id="13" w:name="Par914"/>
      <w:bookmarkEnd w:id="13"/>
      <w:r w:rsidRPr="00D43F96">
        <w:rPr>
          <w:rFonts w:ascii="Arial" w:hAnsi="Arial" w:cs="Arial"/>
          <w:sz w:val="24"/>
          <w:szCs w:val="24"/>
        </w:rPr>
        <w:t>2. Сведения о финансовом состоянии:</w:t>
      </w: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Выручка  от  реализации  товаров  (работ,  услуг)  без  учета налога </w:t>
      </w:r>
      <w:proofErr w:type="gramStart"/>
      <w:r w:rsidRPr="00D43F96">
        <w:rPr>
          <w:rFonts w:ascii="Arial" w:hAnsi="Arial" w:cs="Arial"/>
          <w:sz w:val="24"/>
          <w:szCs w:val="24"/>
        </w:rPr>
        <w:t>на</w:t>
      </w:r>
      <w:proofErr w:type="gramEnd"/>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добавленную   стоимость   (доходы  от  основной  деятельности)  за  период,</w:t>
      </w:r>
    </w:p>
    <w:p w:rsidR="009B7A94" w:rsidRPr="00D43F96" w:rsidRDefault="009B7A94" w:rsidP="00634596">
      <w:pPr>
        <w:pStyle w:val="ConsPlusNonformat"/>
        <w:keepNext/>
        <w:widowControl/>
        <w:suppressAutoHyphens/>
        <w:rPr>
          <w:rFonts w:ascii="Arial" w:hAnsi="Arial" w:cs="Arial"/>
          <w:sz w:val="24"/>
          <w:szCs w:val="24"/>
        </w:rPr>
      </w:pPr>
      <w:proofErr w:type="gramStart"/>
      <w:r w:rsidRPr="00D43F96">
        <w:rPr>
          <w:rFonts w:ascii="Arial" w:hAnsi="Arial" w:cs="Arial"/>
          <w:sz w:val="24"/>
          <w:szCs w:val="24"/>
        </w:rPr>
        <w:t>прошедший</w:t>
      </w:r>
      <w:proofErr w:type="gramEnd"/>
      <w:r w:rsidRPr="00D43F96">
        <w:rPr>
          <w:rFonts w:ascii="Arial" w:hAnsi="Arial" w:cs="Arial"/>
          <w:sz w:val="24"/>
          <w:szCs w:val="24"/>
        </w:rPr>
        <w:t xml:space="preserve"> со дня государственной регистрации, тыс. рублей: _______________.</w:t>
      </w:r>
    </w:p>
    <w:p w:rsidR="009B7A94" w:rsidRPr="00D43F96" w:rsidRDefault="009B7A94" w:rsidP="00634596">
      <w:pPr>
        <w:pStyle w:val="ConsPlusNonformat"/>
        <w:keepNext/>
        <w:widowControl/>
        <w:suppressAutoHyphens/>
        <w:rPr>
          <w:rFonts w:ascii="Arial" w:hAnsi="Arial" w:cs="Arial"/>
          <w:sz w:val="24"/>
          <w:szCs w:val="24"/>
        </w:rPr>
      </w:pP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Руководитель ________________________/_________________________/</w:t>
      </w: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(должность)         (подпись)                             (расшифровка подписи)</w:t>
      </w:r>
    </w:p>
    <w:p w:rsidR="009B7A94" w:rsidRPr="00D43F96" w:rsidRDefault="009B7A94" w:rsidP="00634596">
      <w:pPr>
        <w:pStyle w:val="ConsPlusNonformat"/>
        <w:keepNext/>
        <w:widowControl/>
        <w:suppressAutoHyphens/>
        <w:rPr>
          <w:rFonts w:ascii="Arial" w:hAnsi="Arial" w:cs="Arial"/>
          <w:sz w:val="24"/>
          <w:szCs w:val="24"/>
        </w:rPr>
      </w:pP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М.П.</w:t>
      </w:r>
    </w:p>
    <w:p w:rsidR="009B7A94" w:rsidRPr="00D43F96" w:rsidRDefault="009B7A94" w:rsidP="00634596">
      <w:pPr>
        <w:pStyle w:val="ConsPlusNonformat"/>
        <w:keepNext/>
        <w:widowControl/>
        <w:suppressAutoHyphens/>
        <w:rPr>
          <w:rFonts w:ascii="Arial" w:hAnsi="Arial" w:cs="Arial"/>
          <w:sz w:val="24"/>
          <w:szCs w:val="24"/>
        </w:rPr>
      </w:pP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Главный бухгалтер ________________________/______________________/</w:t>
      </w: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(подпись)                          (расшифровка подписи)</w:t>
      </w:r>
    </w:p>
    <w:p w:rsidR="009B7A94" w:rsidRPr="00D43F96" w:rsidRDefault="009B7A94" w:rsidP="00634596">
      <w:pPr>
        <w:pStyle w:val="ConsPlusNonformat"/>
        <w:keepNext/>
        <w:widowControl/>
        <w:suppressAutoHyphens/>
        <w:rPr>
          <w:rFonts w:ascii="Arial" w:hAnsi="Arial" w:cs="Arial"/>
          <w:sz w:val="24"/>
          <w:szCs w:val="24"/>
        </w:rPr>
      </w:pPr>
    </w:p>
    <w:p w:rsidR="009B7A94" w:rsidRPr="00D43F96" w:rsidRDefault="009B7A94" w:rsidP="00634596">
      <w:pPr>
        <w:pStyle w:val="ConsPlusNonformat"/>
        <w:keepNext/>
        <w:widowControl/>
        <w:suppressAutoHyphens/>
        <w:rPr>
          <w:rFonts w:ascii="Arial" w:hAnsi="Arial" w:cs="Arial"/>
          <w:sz w:val="24"/>
          <w:szCs w:val="24"/>
        </w:rPr>
      </w:pPr>
      <w:r w:rsidRPr="00D43F96">
        <w:rPr>
          <w:rFonts w:ascii="Arial" w:hAnsi="Arial" w:cs="Arial"/>
          <w:sz w:val="24"/>
          <w:szCs w:val="24"/>
        </w:rPr>
        <w:t>"__" _____________ 20__ г.</w:t>
      </w:r>
    </w:p>
    <w:p w:rsidR="009B7A94" w:rsidRPr="00D43F96" w:rsidRDefault="009B7A94" w:rsidP="00634596">
      <w:pPr>
        <w:keepNext/>
        <w:suppressAutoHyphens/>
        <w:autoSpaceDE w:val="0"/>
        <w:autoSpaceDN w:val="0"/>
        <w:adjustRightInd w:val="0"/>
        <w:spacing w:after="0" w:line="240" w:lineRule="auto"/>
        <w:jc w:val="right"/>
        <w:outlineLvl w:val="3"/>
        <w:rPr>
          <w:rFonts w:ascii="Arial" w:hAnsi="Arial" w:cs="Arial"/>
          <w:sz w:val="24"/>
          <w:szCs w:val="24"/>
        </w:rPr>
      </w:pPr>
      <w:bookmarkStart w:id="14" w:name="Par934"/>
      <w:bookmarkEnd w:id="14"/>
    </w:p>
    <w:p w:rsidR="009B7A94" w:rsidRPr="00D43F96" w:rsidRDefault="009B7A94" w:rsidP="00634596">
      <w:pPr>
        <w:keepNext/>
        <w:suppressAutoHyphens/>
        <w:autoSpaceDE w:val="0"/>
        <w:autoSpaceDN w:val="0"/>
        <w:adjustRightInd w:val="0"/>
        <w:spacing w:after="0" w:line="240" w:lineRule="auto"/>
        <w:jc w:val="right"/>
        <w:outlineLvl w:val="3"/>
        <w:rPr>
          <w:rFonts w:ascii="Arial" w:hAnsi="Arial" w:cs="Arial"/>
          <w:sz w:val="24"/>
          <w:szCs w:val="24"/>
        </w:rPr>
      </w:pPr>
    </w:p>
    <w:p w:rsidR="009B7A94" w:rsidRPr="00D43F96" w:rsidRDefault="009B7A94" w:rsidP="00634596">
      <w:pPr>
        <w:keepNext/>
        <w:suppressAutoHyphens/>
        <w:autoSpaceDE w:val="0"/>
        <w:autoSpaceDN w:val="0"/>
        <w:adjustRightInd w:val="0"/>
        <w:spacing w:after="0" w:line="240" w:lineRule="auto"/>
        <w:jc w:val="right"/>
        <w:outlineLvl w:val="3"/>
        <w:rPr>
          <w:rFonts w:ascii="Arial" w:hAnsi="Arial" w:cs="Arial"/>
          <w:sz w:val="24"/>
          <w:szCs w:val="24"/>
        </w:rPr>
      </w:pPr>
    </w:p>
    <w:p w:rsidR="009B7A94" w:rsidRPr="00D43F96" w:rsidRDefault="009B7A94" w:rsidP="00634596">
      <w:pPr>
        <w:keepNext/>
        <w:suppressAutoHyphens/>
        <w:autoSpaceDE w:val="0"/>
        <w:autoSpaceDN w:val="0"/>
        <w:adjustRightInd w:val="0"/>
        <w:spacing w:after="0" w:line="240" w:lineRule="auto"/>
        <w:jc w:val="right"/>
        <w:outlineLvl w:val="3"/>
        <w:rPr>
          <w:rFonts w:ascii="Arial" w:hAnsi="Arial" w:cs="Arial"/>
          <w:sz w:val="24"/>
          <w:szCs w:val="24"/>
        </w:rPr>
      </w:pPr>
    </w:p>
    <w:p w:rsidR="009B7A94" w:rsidRPr="00D43F96" w:rsidRDefault="009B7A94" w:rsidP="00634596">
      <w:pPr>
        <w:keepNext/>
        <w:suppressAutoHyphens/>
        <w:autoSpaceDE w:val="0"/>
        <w:autoSpaceDN w:val="0"/>
        <w:adjustRightInd w:val="0"/>
        <w:spacing w:after="0" w:line="240" w:lineRule="auto"/>
        <w:jc w:val="right"/>
        <w:outlineLvl w:val="3"/>
        <w:rPr>
          <w:rFonts w:ascii="Arial" w:hAnsi="Arial" w:cs="Arial"/>
          <w:sz w:val="24"/>
          <w:szCs w:val="24"/>
        </w:rPr>
      </w:pPr>
    </w:p>
    <w:p w:rsidR="009B7A94" w:rsidRPr="00D43F96" w:rsidRDefault="009B7A94" w:rsidP="00634596">
      <w:pPr>
        <w:keepNext/>
        <w:suppressAutoHyphens/>
        <w:autoSpaceDE w:val="0"/>
        <w:autoSpaceDN w:val="0"/>
        <w:adjustRightInd w:val="0"/>
        <w:spacing w:after="0" w:line="240" w:lineRule="auto"/>
        <w:jc w:val="right"/>
        <w:outlineLvl w:val="3"/>
        <w:rPr>
          <w:rFonts w:ascii="Arial" w:hAnsi="Arial" w:cs="Arial"/>
          <w:sz w:val="24"/>
          <w:szCs w:val="24"/>
        </w:rPr>
      </w:pPr>
    </w:p>
    <w:p w:rsidR="00773BB6" w:rsidRPr="00D43F96" w:rsidRDefault="002430E3" w:rsidP="00634596">
      <w:pPr>
        <w:keepNext/>
        <w:suppressAutoHyphens/>
        <w:autoSpaceDE w:val="0"/>
        <w:autoSpaceDN w:val="0"/>
        <w:adjustRightInd w:val="0"/>
        <w:spacing w:after="0" w:line="240" w:lineRule="auto"/>
        <w:rPr>
          <w:rFonts w:ascii="Arial" w:eastAsia="Times New Roman" w:hAnsi="Arial" w:cs="Arial"/>
          <w:sz w:val="24"/>
          <w:szCs w:val="24"/>
        </w:rPr>
      </w:pPr>
      <w:r w:rsidRPr="00D43F96">
        <w:rPr>
          <w:rFonts w:ascii="Arial" w:eastAsia="Times New Roman" w:hAnsi="Arial" w:cs="Arial"/>
          <w:sz w:val="24"/>
          <w:szCs w:val="24"/>
        </w:rPr>
        <w:br w:type="page"/>
      </w:r>
      <w:r w:rsidR="009B7A94" w:rsidRPr="00D43F96">
        <w:rPr>
          <w:rFonts w:ascii="Arial" w:eastAsia="Times New Roman" w:hAnsi="Arial" w:cs="Arial"/>
          <w:sz w:val="24"/>
          <w:szCs w:val="24"/>
        </w:rPr>
        <w:lastRenderedPageBreak/>
        <w:t xml:space="preserve">                                                                                                                              </w:t>
      </w:r>
      <w:r w:rsidR="00773BB6" w:rsidRPr="00D43F96">
        <w:rPr>
          <w:rFonts w:ascii="Arial" w:hAnsi="Arial" w:cs="Arial"/>
          <w:sz w:val="24"/>
          <w:szCs w:val="24"/>
        </w:rPr>
        <w:t>Приложение № 4</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Порядку и условиям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предоставления субсидий</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вновь созданным субъектам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малого предпринимательства</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возмещение части</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расходов, связанных</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с приобретением и созданием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основных средств и началом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предпринимательской деятельности</w:t>
      </w:r>
    </w:p>
    <w:p w:rsidR="00773BB6" w:rsidRPr="00D43F96" w:rsidRDefault="00773BB6" w:rsidP="00634596">
      <w:pPr>
        <w:pStyle w:val="ConsPlusNormal"/>
        <w:keepNext/>
        <w:widowControl/>
        <w:suppressAutoHyphens/>
        <w:jc w:val="center"/>
        <w:rPr>
          <w:rFonts w:ascii="Arial" w:hAnsi="Arial" w:cs="Arial"/>
          <w:sz w:val="24"/>
          <w:szCs w:val="24"/>
        </w:rPr>
      </w:pPr>
    </w:p>
    <w:p w:rsidR="00773BB6" w:rsidRPr="00D43F96" w:rsidRDefault="00773BB6" w:rsidP="00634596">
      <w:pPr>
        <w:pStyle w:val="ConsPlusNormal"/>
        <w:keepNext/>
        <w:widowControl/>
        <w:suppressAutoHyphens/>
        <w:jc w:val="center"/>
        <w:rPr>
          <w:rFonts w:ascii="Arial" w:hAnsi="Arial" w:cs="Arial"/>
          <w:sz w:val="24"/>
          <w:szCs w:val="24"/>
        </w:rPr>
      </w:pPr>
    </w:p>
    <w:p w:rsidR="00D03A8D" w:rsidRPr="00D43F96" w:rsidRDefault="00D03A8D"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Расчет</w:t>
      </w:r>
    </w:p>
    <w:p w:rsidR="00D03A8D" w:rsidRPr="00D43F96" w:rsidRDefault="00D03A8D"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 xml:space="preserve">субсидии субъектам малого </w:t>
      </w:r>
    </w:p>
    <w:p w:rsidR="00D03A8D" w:rsidRPr="00D43F96" w:rsidRDefault="00D03A8D"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предпринимательства на возмещение части затрат</w:t>
      </w:r>
    </w:p>
    <w:p w:rsidR="00D03A8D" w:rsidRPr="00D43F96" w:rsidRDefault="00D03A8D"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по разработке бизнес-планов проектов</w:t>
      </w:r>
    </w:p>
    <w:p w:rsidR="00D03A8D" w:rsidRPr="00D43F96" w:rsidRDefault="00D03A8D" w:rsidP="00634596">
      <w:pPr>
        <w:pStyle w:val="ConsPlusNormal"/>
        <w:keepNext/>
        <w:widowControl/>
        <w:suppressAutoHyphens/>
        <w:jc w:val="both"/>
        <w:rPr>
          <w:rFonts w:ascii="Arial" w:hAnsi="Arial" w:cs="Arial"/>
          <w:sz w:val="24"/>
          <w:szCs w:val="24"/>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D03A8D" w:rsidRPr="00D43F96" w:rsidTr="00AC514F">
        <w:tc>
          <w:tcPr>
            <w:tcW w:w="489" w:type="dxa"/>
          </w:tcPr>
          <w:p w:rsidR="00D03A8D" w:rsidRPr="00D43F96" w:rsidRDefault="00D03A8D"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 xml:space="preserve">N </w:t>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1701" w:type="dxa"/>
          </w:tcPr>
          <w:p w:rsidR="00D03A8D" w:rsidRPr="00D43F96" w:rsidRDefault="00D03A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Наименование субъекта малого предпринимательства</w:t>
            </w:r>
          </w:p>
        </w:tc>
        <w:tc>
          <w:tcPr>
            <w:tcW w:w="567" w:type="dxa"/>
          </w:tcPr>
          <w:p w:rsidR="00D03A8D" w:rsidRPr="00D43F96" w:rsidRDefault="00D03A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ИНН</w:t>
            </w:r>
          </w:p>
        </w:tc>
        <w:tc>
          <w:tcPr>
            <w:tcW w:w="1417" w:type="dxa"/>
          </w:tcPr>
          <w:p w:rsidR="00D03A8D" w:rsidRPr="00D43F96" w:rsidRDefault="00D03A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Наименование бизнес-плана проекта</w:t>
            </w:r>
          </w:p>
        </w:tc>
        <w:tc>
          <w:tcPr>
            <w:tcW w:w="1701" w:type="dxa"/>
          </w:tcPr>
          <w:p w:rsidR="00D03A8D" w:rsidRPr="00D43F96" w:rsidRDefault="00D03A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Общая сумма расходов, подлежащих субсидированию, руб.</w:t>
            </w:r>
          </w:p>
        </w:tc>
        <w:tc>
          <w:tcPr>
            <w:tcW w:w="1134" w:type="dxa"/>
          </w:tcPr>
          <w:p w:rsidR="00D03A8D" w:rsidRPr="00D43F96" w:rsidRDefault="00D03A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Размер субсидии, %</w:t>
            </w:r>
          </w:p>
        </w:tc>
        <w:tc>
          <w:tcPr>
            <w:tcW w:w="1417" w:type="dxa"/>
          </w:tcPr>
          <w:p w:rsidR="00D03A8D" w:rsidRPr="00D43F96" w:rsidRDefault="00D03A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Сумма начисленной субсидии, </w:t>
            </w:r>
          </w:p>
          <w:p w:rsidR="00D03A8D" w:rsidRPr="00D43F96" w:rsidRDefault="00D03A8D"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руб.</w:t>
            </w:r>
          </w:p>
        </w:tc>
      </w:tr>
      <w:tr w:rsidR="00D03A8D" w:rsidRPr="00D43F96" w:rsidTr="00AC514F">
        <w:tc>
          <w:tcPr>
            <w:tcW w:w="489" w:type="dxa"/>
          </w:tcPr>
          <w:p w:rsidR="00D03A8D" w:rsidRPr="00D43F96" w:rsidRDefault="00D03A8D" w:rsidP="00634596">
            <w:pPr>
              <w:pStyle w:val="ConsPlusNormal"/>
              <w:keepNext/>
              <w:widowControl/>
              <w:suppressAutoHyphens/>
              <w:rPr>
                <w:rFonts w:ascii="Arial" w:hAnsi="Arial" w:cs="Arial"/>
                <w:sz w:val="24"/>
                <w:szCs w:val="24"/>
              </w:rPr>
            </w:pPr>
          </w:p>
        </w:tc>
        <w:tc>
          <w:tcPr>
            <w:tcW w:w="1701" w:type="dxa"/>
          </w:tcPr>
          <w:p w:rsidR="00D03A8D" w:rsidRPr="00D43F96" w:rsidRDefault="00D03A8D" w:rsidP="00634596">
            <w:pPr>
              <w:pStyle w:val="ConsPlusNormal"/>
              <w:keepNext/>
              <w:widowControl/>
              <w:suppressAutoHyphens/>
              <w:rPr>
                <w:rFonts w:ascii="Arial" w:hAnsi="Arial" w:cs="Arial"/>
                <w:sz w:val="24"/>
                <w:szCs w:val="24"/>
              </w:rPr>
            </w:pPr>
          </w:p>
        </w:tc>
        <w:tc>
          <w:tcPr>
            <w:tcW w:w="567" w:type="dxa"/>
          </w:tcPr>
          <w:p w:rsidR="00D03A8D" w:rsidRPr="00D43F96" w:rsidRDefault="00D03A8D" w:rsidP="00634596">
            <w:pPr>
              <w:pStyle w:val="ConsPlusNormal"/>
              <w:keepNext/>
              <w:widowControl/>
              <w:suppressAutoHyphens/>
              <w:rPr>
                <w:rFonts w:ascii="Arial" w:hAnsi="Arial" w:cs="Arial"/>
                <w:sz w:val="24"/>
                <w:szCs w:val="24"/>
              </w:rPr>
            </w:pPr>
          </w:p>
        </w:tc>
        <w:tc>
          <w:tcPr>
            <w:tcW w:w="1417" w:type="dxa"/>
          </w:tcPr>
          <w:p w:rsidR="00D03A8D" w:rsidRPr="00D43F96" w:rsidRDefault="00D03A8D" w:rsidP="00634596">
            <w:pPr>
              <w:pStyle w:val="ConsPlusNormal"/>
              <w:keepNext/>
              <w:widowControl/>
              <w:suppressAutoHyphens/>
              <w:rPr>
                <w:rFonts w:ascii="Arial" w:hAnsi="Arial" w:cs="Arial"/>
                <w:sz w:val="24"/>
                <w:szCs w:val="24"/>
              </w:rPr>
            </w:pPr>
          </w:p>
        </w:tc>
        <w:tc>
          <w:tcPr>
            <w:tcW w:w="1701" w:type="dxa"/>
          </w:tcPr>
          <w:p w:rsidR="00D03A8D" w:rsidRPr="00D43F96" w:rsidRDefault="00D03A8D" w:rsidP="00634596">
            <w:pPr>
              <w:pStyle w:val="ConsPlusNormal"/>
              <w:keepNext/>
              <w:widowControl/>
              <w:suppressAutoHyphens/>
              <w:rPr>
                <w:rFonts w:ascii="Arial" w:hAnsi="Arial" w:cs="Arial"/>
                <w:sz w:val="24"/>
                <w:szCs w:val="24"/>
              </w:rPr>
            </w:pPr>
          </w:p>
        </w:tc>
        <w:tc>
          <w:tcPr>
            <w:tcW w:w="1134" w:type="dxa"/>
          </w:tcPr>
          <w:p w:rsidR="00D03A8D" w:rsidRPr="00D43F96" w:rsidRDefault="00D03A8D" w:rsidP="00634596">
            <w:pPr>
              <w:pStyle w:val="ConsPlusNormal"/>
              <w:keepNext/>
              <w:widowControl/>
              <w:suppressAutoHyphens/>
              <w:rPr>
                <w:rFonts w:ascii="Arial" w:hAnsi="Arial" w:cs="Arial"/>
                <w:sz w:val="24"/>
                <w:szCs w:val="24"/>
              </w:rPr>
            </w:pPr>
          </w:p>
        </w:tc>
        <w:tc>
          <w:tcPr>
            <w:tcW w:w="1417" w:type="dxa"/>
          </w:tcPr>
          <w:p w:rsidR="00D03A8D" w:rsidRPr="00D43F96" w:rsidRDefault="00D03A8D" w:rsidP="00634596">
            <w:pPr>
              <w:pStyle w:val="ConsPlusNormal"/>
              <w:keepNext/>
              <w:widowControl/>
              <w:suppressAutoHyphens/>
              <w:rPr>
                <w:rFonts w:ascii="Arial" w:hAnsi="Arial" w:cs="Arial"/>
                <w:sz w:val="24"/>
                <w:szCs w:val="24"/>
              </w:rPr>
            </w:pPr>
          </w:p>
        </w:tc>
      </w:tr>
      <w:tr w:rsidR="00D03A8D" w:rsidRPr="00D43F96" w:rsidTr="00AC514F">
        <w:tc>
          <w:tcPr>
            <w:tcW w:w="489" w:type="dxa"/>
          </w:tcPr>
          <w:p w:rsidR="00D03A8D" w:rsidRPr="00D43F96" w:rsidRDefault="00D03A8D" w:rsidP="00634596">
            <w:pPr>
              <w:pStyle w:val="ConsPlusNormal"/>
              <w:keepNext/>
              <w:widowControl/>
              <w:suppressAutoHyphens/>
              <w:rPr>
                <w:rFonts w:ascii="Arial" w:hAnsi="Arial" w:cs="Arial"/>
                <w:sz w:val="24"/>
                <w:szCs w:val="24"/>
              </w:rPr>
            </w:pPr>
          </w:p>
        </w:tc>
        <w:tc>
          <w:tcPr>
            <w:tcW w:w="1701" w:type="dxa"/>
          </w:tcPr>
          <w:p w:rsidR="00D03A8D" w:rsidRPr="00D43F96" w:rsidRDefault="00D03A8D" w:rsidP="00634596">
            <w:pPr>
              <w:pStyle w:val="ConsPlusNormal"/>
              <w:keepNext/>
              <w:widowControl/>
              <w:suppressAutoHyphens/>
              <w:rPr>
                <w:rFonts w:ascii="Arial" w:hAnsi="Arial" w:cs="Arial"/>
                <w:sz w:val="24"/>
                <w:szCs w:val="24"/>
              </w:rPr>
            </w:pPr>
          </w:p>
        </w:tc>
        <w:tc>
          <w:tcPr>
            <w:tcW w:w="567" w:type="dxa"/>
          </w:tcPr>
          <w:p w:rsidR="00D03A8D" w:rsidRPr="00D43F96" w:rsidRDefault="00D03A8D" w:rsidP="00634596">
            <w:pPr>
              <w:pStyle w:val="ConsPlusNormal"/>
              <w:keepNext/>
              <w:widowControl/>
              <w:suppressAutoHyphens/>
              <w:rPr>
                <w:rFonts w:ascii="Arial" w:hAnsi="Arial" w:cs="Arial"/>
                <w:sz w:val="24"/>
                <w:szCs w:val="24"/>
              </w:rPr>
            </w:pPr>
          </w:p>
        </w:tc>
        <w:tc>
          <w:tcPr>
            <w:tcW w:w="1417" w:type="dxa"/>
          </w:tcPr>
          <w:p w:rsidR="00D03A8D" w:rsidRPr="00D43F96" w:rsidRDefault="00D03A8D" w:rsidP="00634596">
            <w:pPr>
              <w:pStyle w:val="ConsPlusNormal"/>
              <w:keepNext/>
              <w:widowControl/>
              <w:suppressAutoHyphens/>
              <w:rPr>
                <w:rFonts w:ascii="Arial" w:hAnsi="Arial" w:cs="Arial"/>
                <w:sz w:val="24"/>
                <w:szCs w:val="24"/>
              </w:rPr>
            </w:pPr>
          </w:p>
        </w:tc>
        <w:tc>
          <w:tcPr>
            <w:tcW w:w="1701" w:type="dxa"/>
          </w:tcPr>
          <w:p w:rsidR="00D03A8D" w:rsidRPr="00D43F96" w:rsidRDefault="00D03A8D" w:rsidP="00634596">
            <w:pPr>
              <w:pStyle w:val="ConsPlusNormal"/>
              <w:keepNext/>
              <w:widowControl/>
              <w:suppressAutoHyphens/>
              <w:rPr>
                <w:rFonts w:ascii="Arial" w:hAnsi="Arial" w:cs="Arial"/>
                <w:sz w:val="24"/>
                <w:szCs w:val="24"/>
              </w:rPr>
            </w:pPr>
          </w:p>
        </w:tc>
        <w:tc>
          <w:tcPr>
            <w:tcW w:w="1134" w:type="dxa"/>
          </w:tcPr>
          <w:p w:rsidR="00D03A8D" w:rsidRPr="00D43F96" w:rsidRDefault="00D03A8D" w:rsidP="00634596">
            <w:pPr>
              <w:pStyle w:val="ConsPlusNormal"/>
              <w:keepNext/>
              <w:widowControl/>
              <w:suppressAutoHyphens/>
              <w:rPr>
                <w:rFonts w:ascii="Arial" w:hAnsi="Arial" w:cs="Arial"/>
                <w:sz w:val="24"/>
                <w:szCs w:val="24"/>
              </w:rPr>
            </w:pPr>
          </w:p>
        </w:tc>
        <w:tc>
          <w:tcPr>
            <w:tcW w:w="1417" w:type="dxa"/>
          </w:tcPr>
          <w:p w:rsidR="00D03A8D" w:rsidRPr="00D43F96" w:rsidRDefault="00D03A8D" w:rsidP="00634596">
            <w:pPr>
              <w:pStyle w:val="ConsPlusNormal"/>
              <w:keepNext/>
              <w:widowControl/>
              <w:suppressAutoHyphens/>
              <w:rPr>
                <w:rFonts w:ascii="Arial" w:hAnsi="Arial" w:cs="Arial"/>
                <w:sz w:val="24"/>
                <w:szCs w:val="24"/>
              </w:rPr>
            </w:pPr>
          </w:p>
        </w:tc>
      </w:tr>
      <w:tr w:rsidR="00D03A8D" w:rsidRPr="00D43F96" w:rsidTr="00AC514F">
        <w:tc>
          <w:tcPr>
            <w:tcW w:w="489" w:type="dxa"/>
          </w:tcPr>
          <w:p w:rsidR="00D03A8D" w:rsidRPr="00D43F96" w:rsidRDefault="00D03A8D" w:rsidP="00634596">
            <w:pPr>
              <w:pStyle w:val="ConsPlusNormal"/>
              <w:keepNext/>
              <w:widowControl/>
              <w:suppressAutoHyphens/>
              <w:rPr>
                <w:rFonts w:ascii="Arial" w:hAnsi="Arial" w:cs="Arial"/>
                <w:sz w:val="24"/>
                <w:szCs w:val="24"/>
              </w:rPr>
            </w:pPr>
          </w:p>
        </w:tc>
        <w:tc>
          <w:tcPr>
            <w:tcW w:w="1701" w:type="dxa"/>
          </w:tcPr>
          <w:p w:rsidR="00D03A8D" w:rsidRPr="00D43F96" w:rsidRDefault="00D03A8D" w:rsidP="00634596">
            <w:pPr>
              <w:pStyle w:val="ConsPlusNormal"/>
              <w:keepNext/>
              <w:widowControl/>
              <w:suppressAutoHyphens/>
              <w:rPr>
                <w:rFonts w:ascii="Arial" w:hAnsi="Arial" w:cs="Arial"/>
                <w:sz w:val="24"/>
                <w:szCs w:val="24"/>
              </w:rPr>
            </w:pPr>
          </w:p>
        </w:tc>
        <w:tc>
          <w:tcPr>
            <w:tcW w:w="567" w:type="dxa"/>
          </w:tcPr>
          <w:p w:rsidR="00D03A8D" w:rsidRPr="00D43F96" w:rsidRDefault="00D03A8D" w:rsidP="00634596">
            <w:pPr>
              <w:pStyle w:val="ConsPlusNormal"/>
              <w:keepNext/>
              <w:widowControl/>
              <w:suppressAutoHyphens/>
              <w:rPr>
                <w:rFonts w:ascii="Arial" w:hAnsi="Arial" w:cs="Arial"/>
                <w:sz w:val="24"/>
                <w:szCs w:val="24"/>
              </w:rPr>
            </w:pPr>
          </w:p>
        </w:tc>
        <w:tc>
          <w:tcPr>
            <w:tcW w:w="1417" w:type="dxa"/>
          </w:tcPr>
          <w:p w:rsidR="00D03A8D" w:rsidRPr="00D43F96" w:rsidRDefault="00D03A8D" w:rsidP="00634596">
            <w:pPr>
              <w:pStyle w:val="ConsPlusNormal"/>
              <w:keepNext/>
              <w:widowControl/>
              <w:suppressAutoHyphens/>
              <w:rPr>
                <w:rFonts w:ascii="Arial" w:hAnsi="Arial" w:cs="Arial"/>
                <w:sz w:val="24"/>
                <w:szCs w:val="24"/>
              </w:rPr>
            </w:pPr>
          </w:p>
        </w:tc>
        <w:tc>
          <w:tcPr>
            <w:tcW w:w="1701" w:type="dxa"/>
          </w:tcPr>
          <w:p w:rsidR="00D03A8D" w:rsidRPr="00D43F96" w:rsidRDefault="00D03A8D" w:rsidP="00634596">
            <w:pPr>
              <w:pStyle w:val="ConsPlusNormal"/>
              <w:keepNext/>
              <w:widowControl/>
              <w:suppressAutoHyphens/>
              <w:rPr>
                <w:rFonts w:ascii="Arial" w:hAnsi="Arial" w:cs="Arial"/>
                <w:sz w:val="24"/>
                <w:szCs w:val="24"/>
              </w:rPr>
            </w:pPr>
          </w:p>
        </w:tc>
        <w:tc>
          <w:tcPr>
            <w:tcW w:w="1134" w:type="dxa"/>
          </w:tcPr>
          <w:p w:rsidR="00D03A8D" w:rsidRPr="00D43F96" w:rsidRDefault="00D03A8D" w:rsidP="00634596">
            <w:pPr>
              <w:pStyle w:val="ConsPlusNormal"/>
              <w:keepNext/>
              <w:widowControl/>
              <w:suppressAutoHyphens/>
              <w:rPr>
                <w:rFonts w:ascii="Arial" w:hAnsi="Arial" w:cs="Arial"/>
                <w:sz w:val="24"/>
                <w:szCs w:val="24"/>
              </w:rPr>
            </w:pPr>
          </w:p>
        </w:tc>
        <w:tc>
          <w:tcPr>
            <w:tcW w:w="1417" w:type="dxa"/>
          </w:tcPr>
          <w:p w:rsidR="00D03A8D" w:rsidRPr="00D43F96" w:rsidRDefault="00D03A8D" w:rsidP="00634596">
            <w:pPr>
              <w:pStyle w:val="ConsPlusNormal"/>
              <w:keepNext/>
              <w:widowControl/>
              <w:suppressAutoHyphens/>
              <w:rPr>
                <w:rFonts w:ascii="Arial" w:hAnsi="Arial" w:cs="Arial"/>
                <w:sz w:val="24"/>
                <w:szCs w:val="24"/>
              </w:rPr>
            </w:pPr>
          </w:p>
        </w:tc>
      </w:tr>
    </w:tbl>
    <w:p w:rsidR="00D03A8D" w:rsidRPr="00D43F96" w:rsidRDefault="00D03A8D" w:rsidP="00634596">
      <w:pPr>
        <w:pStyle w:val="ConsPlusNormal"/>
        <w:keepNext/>
        <w:widowControl/>
        <w:suppressAutoHyphens/>
        <w:jc w:val="both"/>
        <w:rPr>
          <w:rFonts w:ascii="Arial" w:hAnsi="Arial" w:cs="Arial"/>
          <w:sz w:val="24"/>
          <w:szCs w:val="24"/>
        </w:rPr>
      </w:pPr>
    </w:p>
    <w:p w:rsidR="00D03A8D" w:rsidRPr="00D43F96" w:rsidRDefault="00D03A8D"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Начальник отдела планирования </w:t>
      </w:r>
    </w:p>
    <w:p w:rsidR="00D03A8D" w:rsidRPr="00D43F96" w:rsidRDefault="00D03A8D"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и экономического развития администрации </w:t>
      </w:r>
    </w:p>
    <w:p w:rsidR="00D03A8D" w:rsidRPr="00D43F96" w:rsidRDefault="00D03A8D"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Канского района                          ______________ И.О. Фамилия</w:t>
      </w:r>
    </w:p>
    <w:p w:rsidR="00D03A8D" w:rsidRPr="00D43F96" w:rsidRDefault="00D03A8D"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w:t>
      </w:r>
      <w:r w:rsidR="00A05609" w:rsidRPr="00D43F96">
        <w:rPr>
          <w:rFonts w:ascii="Arial" w:hAnsi="Arial" w:cs="Arial"/>
          <w:sz w:val="24"/>
          <w:szCs w:val="24"/>
        </w:rPr>
        <w:t xml:space="preserve">                                                         </w:t>
      </w:r>
      <w:r w:rsidRPr="00D43F96">
        <w:rPr>
          <w:rFonts w:ascii="Arial" w:hAnsi="Arial" w:cs="Arial"/>
          <w:sz w:val="24"/>
          <w:szCs w:val="24"/>
        </w:rPr>
        <w:t xml:space="preserve"> (подпись)</w:t>
      </w:r>
    </w:p>
    <w:p w:rsidR="00D03A8D" w:rsidRPr="00D43F96" w:rsidRDefault="00D03A8D" w:rsidP="00634596">
      <w:pPr>
        <w:pStyle w:val="ConsPlusNormal"/>
        <w:keepNext/>
        <w:widowControl/>
        <w:suppressAutoHyphens/>
        <w:jc w:val="both"/>
        <w:rPr>
          <w:rFonts w:ascii="Arial" w:hAnsi="Arial" w:cs="Arial"/>
          <w:sz w:val="24"/>
          <w:szCs w:val="24"/>
        </w:rPr>
      </w:pPr>
    </w:p>
    <w:p w:rsidR="00FA28FF" w:rsidRPr="00D43F96" w:rsidRDefault="00FA28FF" w:rsidP="00634596">
      <w:pPr>
        <w:keepNext/>
        <w:suppressAutoHyphens/>
        <w:autoSpaceDE w:val="0"/>
        <w:autoSpaceDN w:val="0"/>
        <w:adjustRightInd w:val="0"/>
        <w:spacing w:after="0" w:line="240" w:lineRule="auto"/>
        <w:jc w:val="right"/>
        <w:outlineLvl w:val="3"/>
        <w:rPr>
          <w:rFonts w:ascii="Arial" w:hAnsi="Arial" w:cs="Arial"/>
          <w:sz w:val="24"/>
          <w:szCs w:val="24"/>
        </w:rPr>
      </w:pPr>
    </w:p>
    <w:p w:rsidR="00FA28FF" w:rsidRPr="00D43F96" w:rsidRDefault="00FA28FF" w:rsidP="00634596">
      <w:pPr>
        <w:keepNext/>
        <w:suppressAutoHyphens/>
        <w:autoSpaceDE w:val="0"/>
        <w:autoSpaceDN w:val="0"/>
        <w:adjustRightInd w:val="0"/>
        <w:spacing w:after="0" w:line="240" w:lineRule="auto"/>
        <w:jc w:val="right"/>
        <w:outlineLvl w:val="3"/>
        <w:rPr>
          <w:rFonts w:ascii="Arial" w:hAnsi="Arial" w:cs="Arial"/>
          <w:sz w:val="24"/>
          <w:szCs w:val="24"/>
        </w:rPr>
      </w:pPr>
    </w:p>
    <w:p w:rsidR="00FA28FF" w:rsidRPr="00D43F96" w:rsidRDefault="00FA28FF" w:rsidP="00634596">
      <w:pPr>
        <w:keepNext/>
        <w:suppressAutoHyphens/>
        <w:autoSpaceDE w:val="0"/>
        <w:autoSpaceDN w:val="0"/>
        <w:adjustRightInd w:val="0"/>
        <w:spacing w:after="0" w:line="240" w:lineRule="auto"/>
        <w:jc w:val="right"/>
        <w:outlineLvl w:val="3"/>
        <w:rPr>
          <w:rFonts w:ascii="Arial" w:hAnsi="Arial" w:cs="Arial"/>
          <w:sz w:val="24"/>
          <w:szCs w:val="24"/>
        </w:rPr>
      </w:pPr>
    </w:p>
    <w:p w:rsidR="00FA28FF" w:rsidRPr="00D43F96" w:rsidRDefault="00FA28FF" w:rsidP="00634596">
      <w:pPr>
        <w:keepNext/>
        <w:suppressAutoHyphens/>
        <w:autoSpaceDE w:val="0"/>
        <w:autoSpaceDN w:val="0"/>
        <w:adjustRightInd w:val="0"/>
        <w:spacing w:after="0" w:line="240" w:lineRule="auto"/>
        <w:jc w:val="right"/>
        <w:outlineLvl w:val="3"/>
        <w:rPr>
          <w:rFonts w:ascii="Arial" w:hAnsi="Arial" w:cs="Arial"/>
          <w:sz w:val="24"/>
          <w:szCs w:val="24"/>
        </w:rPr>
      </w:pPr>
    </w:p>
    <w:p w:rsidR="00FA28FF" w:rsidRPr="00D43F96" w:rsidRDefault="00FA28FF" w:rsidP="00634596">
      <w:pPr>
        <w:keepNext/>
        <w:suppressAutoHyphens/>
        <w:autoSpaceDE w:val="0"/>
        <w:autoSpaceDN w:val="0"/>
        <w:adjustRightInd w:val="0"/>
        <w:spacing w:after="0" w:line="240" w:lineRule="auto"/>
        <w:jc w:val="right"/>
        <w:outlineLvl w:val="3"/>
        <w:rPr>
          <w:rFonts w:ascii="Arial" w:hAnsi="Arial" w:cs="Arial"/>
          <w:sz w:val="24"/>
          <w:szCs w:val="24"/>
        </w:rPr>
      </w:pPr>
    </w:p>
    <w:p w:rsidR="00E740D7" w:rsidRPr="00D43F96" w:rsidRDefault="00FA28FF"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 xml:space="preserve"> </w:t>
      </w:r>
    </w:p>
    <w:p w:rsidR="00E740D7" w:rsidRPr="00D43F96" w:rsidRDefault="00E740D7" w:rsidP="00634596">
      <w:pPr>
        <w:keepNext/>
        <w:suppressAutoHyphens/>
        <w:autoSpaceDE w:val="0"/>
        <w:autoSpaceDN w:val="0"/>
        <w:adjustRightInd w:val="0"/>
        <w:spacing w:after="0" w:line="240" w:lineRule="auto"/>
        <w:rPr>
          <w:rFonts w:ascii="Arial" w:hAnsi="Arial" w:cs="Arial"/>
          <w:sz w:val="24"/>
          <w:szCs w:val="24"/>
        </w:rPr>
      </w:pPr>
    </w:p>
    <w:p w:rsidR="00FF08B4" w:rsidRPr="00D43F96" w:rsidRDefault="00FF08B4" w:rsidP="00634596">
      <w:pPr>
        <w:pStyle w:val="ConsPlusNonformat"/>
        <w:keepNext/>
        <w:widowControl/>
        <w:suppressAutoHyphens/>
        <w:rPr>
          <w:rFonts w:ascii="Arial" w:hAnsi="Arial" w:cs="Arial"/>
          <w:sz w:val="24"/>
          <w:szCs w:val="24"/>
        </w:rPr>
      </w:pPr>
      <w:bookmarkStart w:id="15" w:name="Par957"/>
      <w:bookmarkEnd w:id="15"/>
    </w:p>
    <w:p w:rsidR="00FF08B4" w:rsidRPr="00D43F96" w:rsidRDefault="00FF08B4" w:rsidP="00634596">
      <w:pPr>
        <w:pStyle w:val="ConsPlusNonformat"/>
        <w:keepNext/>
        <w:widowControl/>
        <w:suppressAutoHyphens/>
        <w:rPr>
          <w:rFonts w:ascii="Arial" w:hAnsi="Arial" w:cs="Arial"/>
          <w:sz w:val="24"/>
          <w:szCs w:val="24"/>
        </w:rPr>
      </w:pPr>
    </w:p>
    <w:p w:rsidR="00FF08B4" w:rsidRPr="00D43F96" w:rsidRDefault="00FF08B4" w:rsidP="00634596">
      <w:pPr>
        <w:pStyle w:val="ConsPlusNonformat"/>
        <w:keepNext/>
        <w:widowControl/>
        <w:suppressAutoHyphens/>
        <w:rPr>
          <w:rFonts w:ascii="Arial" w:hAnsi="Arial" w:cs="Arial"/>
          <w:sz w:val="24"/>
          <w:szCs w:val="24"/>
        </w:rPr>
      </w:pPr>
    </w:p>
    <w:p w:rsidR="00FF08B4" w:rsidRPr="00D43F96" w:rsidRDefault="00FF08B4" w:rsidP="00634596">
      <w:pPr>
        <w:pStyle w:val="ConsPlusNonformat"/>
        <w:keepNext/>
        <w:widowControl/>
        <w:suppressAutoHyphens/>
        <w:rPr>
          <w:rFonts w:ascii="Arial" w:hAnsi="Arial" w:cs="Arial"/>
          <w:sz w:val="24"/>
          <w:szCs w:val="24"/>
        </w:rPr>
      </w:pPr>
    </w:p>
    <w:p w:rsidR="00FF08B4" w:rsidRPr="00D43F96" w:rsidRDefault="00FF08B4" w:rsidP="00634596">
      <w:pPr>
        <w:pStyle w:val="ConsPlusNonformat"/>
        <w:keepNext/>
        <w:widowControl/>
        <w:suppressAutoHyphens/>
        <w:rPr>
          <w:rFonts w:ascii="Arial" w:hAnsi="Arial" w:cs="Arial"/>
          <w:sz w:val="24"/>
          <w:szCs w:val="24"/>
        </w:rPr>
        <w:sectPr w:rsidR="00FF08B4" w:rsidRPr="00D43F96" w:rsidSect="002430E3">
          <w:pgSz w:w="11905" w:h="16838"/>
          <w:pgMar w:top="284" w:right="851" w:bottom="1134" w:left="1701" w:header="720" w:footer="720" w:gutter="0"/>
          <w:cols w:space="720"/>
          <w:noEndnote/>
        </w:sectPr>
      </w:pPr>
    </w:p>
    <w:p w:rsidR="00FF08B4" w:rsidRPr="00D43F96" w:rsidRDefault="00FF08B4" w:rsidP="00634596">
      <w:pPr>
        <w:pStyle w:val="ConsPlusNonformat"/>
        <w:keepNext/>
        <w:widowControl/>
        <w:suppressAutoHyphens/>
        <w:rPr>
          <w:rFonts w:ascii="Arial" w:hAnsi="Arial" w:cs="Arial"/>
          <w:sz w:val="24"/>
          <w:szCs w:val="24"/>
        </w:rPr>
      </w:pPr>
    </w:p>
    <w:p w:rsidR="00773BB6" w:rsidRPr="00D43F96" w:rsidRDefault="00773BB6" w:rsidP="00634596">
      <w:pPr>
        <w:keepNext/>
        <w:suppressAutoHyphens/>
        <w:autoSpaceDE w:val="0"/>
        <w:autoSpaceDN w:val="0"/>
        <w:adjustRightInd w:val="0"/>
        <w:spacing w:after="0" w:line="240" w:lineRule="auto"/>
        <w:jc w:val="right"/>
        <w:outlineLvl w:val="3"/>
        <w:rPr>
          <w:rFonts w:ascii="Arial" w:hAnsi="Arial" w:cs="Arial"/>
          <w:sz w:val="24"/>
          <w:szCs w:val="24"/>
        </w:rPr>
      </w:pPr>
      <w:r w:rsidRPr="00D43F96">
        <w:rPr>
          <w:rFonts w:ascii="Arial" w:hAnsi="Arial" w:cs="Arial"/>
          <w:sz w:val="24"/>
          <w:szCs w:val="24"/>
        </w:rPr>
        <w:t>Приложение № 5</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Порядку и условиям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предоставления субсидий</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вновь созданным субъектам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малого предпринимательства</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возмещение части</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расходов, связанных</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с приобретением и созданием</w:t>
      </w:r>
    </w:p>
    <w:p w:rsidR="00773BB6" w:rsidRPr="00D43F96" w:rsidRDefault="00773BB6"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основных средств и началом</w:t>
      </w:r>
    </w:p>
    <w:p w:rsidR="00FF08B4" w:rsidRPr="00D43F96" w:rsidRDefault="00773BB6"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 xml:space="preserve">                                                                                                                                                                                                  предпринимательской деятельности</w:t>
      </w:r>
    </w:p>
    <w:p w:rsidR="00FF08B4" w:rsidRPr="00D43F96" w:rsidRDefault="00FF08B4" w:rsidP="00634596">
      <w:pPr>
        <w:pStyle w:val="ConsPlusNonformat"/>
        <w:keepNext/>
        <w:widowControl/>
        <w:suppressAutoHyphens/>
        <w:jc w:val="center"/>
        <w:rPr>
          <w:rFonts w:ascii="Arial" w:hAnsi="Arial" w:cs="Arial"/>
          <w:sz w:val="24"/>
          <w:szCs w:val="24"/>
        </w:rPr>
      </w:pPr>
    </w:p>
    <w:p w:rsidR="00773BB6" w:rsidRPr="00D43F96" w:rsidRDefault="00773BB6" w:rsidP="00634596">
      <w:pPr>
        <w:pStyle w:val="ConsPlusNonformat"/>
        <w:keepNext/>
        <w:widowControl/>
        <w:suppressAutoHyphens/>
        <w:jc w:val="center"/>
        <w:rPr>
          <w:rFonts w:ascii="Arial" w:hAnsi="Arial" w:cs="Arial"/>
          <w:sz w:val="24"/>
          <w:szCs w:val="24"/>
        </w:rPr>
      </w:pPr>
    </w:p>
    <w:p w:rsidR="00773BB6" w:rsidRPr="00D43F96" w:rsidRDefault="00773BB6" w:rsidP="00634596">
      <w:pPr>
        <w:pStyle w:val="ConsPlusNonformat"/>
        <w:keepNext/>
        <w:widowControl/>
        <w:suppressAutoHyphens/>
        <w:jc w:val="center"/>
        <w:rPr>
          <w:rFonts w:ascii="Arial" w:hAnsi="Arial" w:cs="Arial"/>
          <w:sz w:val="24"/>
          <w:szCs w:val="24"/>
        </w:rPr>
      </w:pPr>
    </w:p>
    <w:p w:rsidR="00FF08B4" w:rsidRPr="00D43F96" w:rsidRDefault="00FF08B4"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РЕЕСТР ПОЛУЧАТЕЛЕЙ СУБСИДИИ</w:t>
      </w:r>
    </w:p>
    <w:p w:rsidR="00FF08B4" w:rsidRPr="00D43F96" w:rsidRDefault="00FF08B4" w:rsidP="00634596">
      <w:pPr>
        <w:keepNext/>
        <w:suppressAutoHyphens/>
        <w:autoSpaceDE w:val="0"/>
        <w:autoSpaceDN w:val="0"/>
        <w:adjustRightInd w:val="0"/>
        <w:spacing w:line="240" w:lineRule="auto"/>
        <w:ind w:firstLine="539"/>
        <w:contextualSpacing/>
        <w:outlineLvl w:val="1"/>
        <w:rPr>
          <w:rFonts w:ascii="Arial" w:hAnsi="Arial" w:cs="Arial"/>
          <w:bCs/>
          <w:sz w:val="24"/>
          <w:szCs w:val="24"/>
        </w:rPr>
      </w:pPr>
      <w:r w:rsidRPr="00D43F96">
        <w:rPr>
          <w:rFonts w:ascii="Arial" w:hAnsi="Arial" w:cs="Arial"/>
          <w:color w:val="000000"/>
          <w:sz w:val="24"/>
          <w:szCs w:val="24"/>
        </w:rPr>
        <w:t xml:space="preserve">на </w:t>
      </w:r>
      <w:r w:rsidRPr="00D43F96">
        <w:rPr>
          <w:rFonts w:ascii="Arial" w:hAnsi="Arial" w:cs="Arial"/>
          <w:bCs/>
          <w:sz w:val="24"/>
          <w:szCs w:val="24"/>
        </w:rPr>
        <w:t>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FF08B4" w:rsidRPr="00D43F96" w:rsidRDefault="00FF08B4" w:rsidP="00634596">
      <w:pPr>
        <w:keepNext/>
        <w:suppressAutoHyphens/>
        <w:autoSpaceDE w:val="0"/>
        <w:autoSpaceDN w:val="0"/>
        <w:adjustRightInd w:val="0"/>
        <w:spacing w:line="240" w:lineRule="auto"/>
        <w:ind w:firstLine="539"/>
        <w:contextualSpacing/>
        <w:outlineLvl w:val="1"/>
        <w:rPr>
          <w:rFonts w:ascii="Arial" w:hAnsi="Arial" w:cs="Arial"/>
          <w:sz w:val="24"/>
          <w:szCs w:val="24"/>
        </w:rPr>
      </w:pPr>
    </w:p>
    <w:tbl>
      <w:tblPr>
        <w:tblW w:w="15000" w:type="dxa"/>
        <w:tblInd w:w="93" w:type="dxa"/>
        <w:tblLook w:val="00A0" w:firstRow="1" w:lastRow="0" w:firstColumn="1" w:lastColumn="0" w:noHBand="0" w:noVBand="0"/>
      </w:tblPr>
      <w:tblGrid>
        <w:gridCol w:w="833"/>
        <w:gridCol w:w="3656"/>
        <w:gridCol w:w="1553"/>
        <w:gridCol w:w="5158"/>
        <w:gridCol w:w="2285"/>
        <w:gridCol w:w="1515"/>
      </w:tblGrid>
      <w:tr w:rsidR="00FF08B4" w:rsidRPr="00D43F96" w:rsidTr="00256FFE">
        <w:trPr>
          <w:trHeight w:val="20"/>
        </w:trPr>
        <w:tc>
          <w:tcPr>
            <w:tcW w:w="840" w:type="dxa"/>
            <w:tcBorders>
              <w:top w:val="single" w:sz="4" w:space="0" w:color="auto"/>
              <w:left w:val="single" w:sz="4" w:space="0" w:color="auto"/>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b/>
                <w:bCs/>
                <w:color w:val="000000"/>
                <w:sz w:val="24"/>
                <w:szCs w:val="24"/>
              </w:rPr>
            </w:pPr>
            <w:r w:rsidRPr="00D43F96">
              <w:rPr>
                <w:rFonts w:ascii="Arial" w:hAnsi="Arial" w:cs="Arial"/>
                <w:b/>
                <w:bCs/>
                <w:color w:val="000000"/>
                <w:sz w:val="24"/>
                <w:szCs w:val="24"/>
              </w:rPr>
              <w:t xml:space="preserve">№ </w:t>
            </w:r>
            <w:proofErr w:type="gramStart"/>
            <w:r w:rsidRPr="00D43F96">
              <w:rPr>
                <w:rFonts w:ascii="Arial" w:hAnsi="Arial" w:cs="Arial"/>
                <w:b/>
                <w:bCs/>
                <w:color w:val="000000"/>
                <w:sz w:val="24"/>
                <w:szCs w:val="24"/>
              </w:rPr>
              <w:t>п</w:t>
            </w:r>
            <w:proofErr w:type="gramEnd"/>
            <w:r w:rsidRPr="00D43F96">
              <w:rPr>
                <w:rFonts w:ascii="Arial" w:hAnsi="Arial" w:cs="Arial"/>
                <w:b/>
                <w:bCs/>
                <w:color w:val="000000"/>
                <w:sz w:val="24"/>
                <w:szCs w:val="24"/>
              </w:rPr>
              <w:t>/п</w:t>
            </w:r>
          </w:p>
        </w:tc>
        <w:tc>
          <w:tcPr>
            <w:tcW w:w="3711" w:type="dxa"/>
            <w:tcBorders>
              <w:top w:val="single" w:sz="4" w:space="0" w:color="auto"/>
              <w:left w:val="nil"/>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b/>
                <w:bCs/>
                <w:color w:val="000000"/>
                <w:sz w:val="24"/>
                <w:szCs w:val="24"/>
              </w:rPr>
            </w:pPr>
            <w:r w:rsidRPr="00D43F96">
              <w:rPr>
                <w:rFonts w:ascii="Arial" w:hAnsi="Arial" w:cs="Arial"/>
                <w:b/>
                <w:bCs/>
                <w:color w:val="000000"/>
                <w:sz w:val="24"/>
                <w:szCs w:val="24"/>
              </w:rPr>
              <w:t>Получатель субсидии</w:t>
            </w:r>
          </w:p>
        </w:tc>
        <w:tc>
          <w:tcPr>
            <w:tcW w:w="1560" w:type="dxa"/>
            <w:tcBorders>
              <w:top w:val="single" w:sz="4" w:space="0" w:color="auto"/>
              <w:left w:val="nil"/>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b/>
                <w:bCs/>
                <w:color w:val="000000"/>
                <w:sz w:val="24"/>
                <w:szCs w:val="24"/>
              </w:rPr>
            </w:pPr>
            <w:r w:rsidRPr="00D43F96">
              <w:rPr>
                <w:rFonts w:ascii="Arial" w:hAnsi="Arial" w:cs="Arial"/>
                <w:b/>
                <w:bCs/>
                <w:color w:val="000000"/>
                <w:sz w:val="24"/>
                <w:szCs w:val="24"/>
              </w:rPr>
              <w:t>ИНН/КПП</w:t>
            </w:r>
          </w:p>
        </w:tc>
        <w:tc>
          <w:tcPr>
            <w:tcW w:w="5244" w:type="dxa"/>
            <w:tcBorders>
              <w:top w:val="single" w:sz="4" w:space="0" w:color="auto"/>
              <w:left w:val="nil"/>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b/>
                <w:bCs/>
                <w:color w:val="000000"/>
                <w:sz w:val="24"/>
                <w:szCs w:val="24"/>
              </w:rPr>
            </w:pPr>
            <w:r w:rsidRPr="00D43F96">
              <w:rPr>
                <w:rFonts w:ascii="Arial" w:hAnsi="Arial" w:cs="Arial"/>
                <w:b/>
                <w:bCs/>
                <w:color w:val="000000"/>
                <w:sz w:val="24"/>
                <w:szCs w:val="24"/>
              </w:rPr>
              <w:t xml:space="preserve">Банковские реквизиты получателя субсидии (наименование банка, БИК, к/с, </w:t>
            </w:r>
            <w:proofErr w:type="gramStart"/>
            <w:r w:rsidRPr="00D43F96">
              <w:rPr>
                <w:rFonts w:ascii="Arial" w:hAnsi="Arial" w:cs="Arial"/>
                <w:b/>
                <w:bCs/>
                <w:color w:val="000000"/>
                <w:sz w:val="24"/>
                <w:szCs w:val="24"/>
              </w:rPr>
              <w:t>р</w:t>
            </w:r>
            <w:proofErr w:type="gramEnd"/>
            <w:r w:rsidRPr="00D43F96">
              <w:rPr>
                <w:rFonts w:ascii="Arial" w:hAnsi="Arial" w:cs="Arial"/>
                <w:b/>
                <w:bCs/>
                <w:color w:val="000000"/>
                <w:sz w:val="24"/>
                <w:szCs w:val="24"/>
              </w:rPr>
              <w:t>/с)</w:t>
            </w:r>
          </w:p>
        </w:tc>
        <w:tc>
          <w:tcPr>
            <w:tcW w:w="2126" w:type="dxa"/>
            <w:tcBorders>
              <w:top w:val="single" w:sz="4" w:space="0" w:color="auto"/>
              <w:left w:val="nil"/>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b/>
                <w:bCs/>
                <w:color w:val="000000"/>
                <w:sz w:val="24"/>
                <w:szCs w:val="24"/>
              </w:rPr>
            </w:pPr>
            <w:r w:rsidRPr="00D43F96">
              <w:rPr>
                <w:rFonts w:ascii="Arial" w:hAnsi="Arial" w:cs="Arial"/>
                <w:b/>
                <w:bCs/>
                <w:color w:val="000000"/>
                <w:sz w:val="24"/>
                <w:szCs w:val="24"/>
              </w:rPr>
              <w:t>Источник финансирования</w:t>
            </w:r>
          </w:p>
        </w:tc>
        <w:tc>
          <w:tcPr>
            <w:tcW w:w="1519" w:type="dxa"/>
            <w:tcBorders>
              <w:top w:val="single" w:sz="4" w:space="0" w:color="auto"/>
              <w:left w:val="nil"/>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b/>
                <w:bCs/>
                <w:color w:val="000000"/>
                <w:sz w:val="24"/>
                <w:szCs w:val="24"/>
              </w:rPr>
            </w:pPr>
            <w:r w:rsidRPr="00D43F96">
              <w:rPr>
                <w:rFonts w:ascii="Arial" w:hAnsi="Arial" w:cs="Arial"/>
                <w:b/>
                <w:bCs/>
                <w:color w:val="000000"/>
                <w:sz w:val="24"/>
                <w:szCs w:val="24"/>
              </w:rPr>
              <w:t>Размер субсидии</w:t>
            </w:r>
          </w:p>
        </w:tc>
      </w:tr>
      <w:tr w:rsidR="00FF08B4" w:rsidRPr="00D43F96" w:rsidTr="00256FFE">
        <w:trPr>
          <w:trHeight w:val="20"/>
        </w:trPr>
        <w:tc>
          <w:tcPr>
            <w:tcW w:w="840" w:type="dxa"/>
            <w:tcBorders>
              <w:top w:val="nil"/>
              <w:left w:val="single" w:sz="4" w:space="0" w:color="auto"/>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color w:val="000000"/>
                <w:sz w:val="24"/>
                <w:szCs w:val="24"/>
              </w:rPr>
            </w:pPr>
            <w:r w:rsidRPr="00D43F96">
              <w:rPr>
                <w:rFonts w:ascii="Arial" w:hAnsi="Arial" w:cs="Arial"/>
                <w:color w:val="000000"/>
                <w:sz w:val="24"/>
                <w:szCs w:val="24"/>
              </w:rPr>
              <w:t>1</w:t>
            </w:r>
          </w:p>
        </w:tc>
        <w:tc>
          <w:tcPr>
            <w:tcW w:w="3711"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c>
          <w:tcPr>
            <w:tcW w:w="1560"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c>
          <w:tcPr>
            <w:tcW w:w="5244"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c>
          <w:tcPr>
            <w:tcW w:w="2126"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c>
          <w:tcPr>
            <w:tcW w:w="1519"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r>
      <w:tr w:rsidR="00FF08B4" w:rsidRPr="00D43F96" w:rsidTr="00256FFE">
        <w:trPr>
          <w:trHeight w:val="20"/>
        </w:trPr>
        <w:tc>
          <w:tcPr>
            <w:tcW w:w="840" w:type="dxa"/>
            <w:tcBorders>
              <w:top w:val="nil"/>
              <w:left w:val="single" w:sz="4" w:space="0" w:color="auto"/>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color w:val="000000"/>
                <w:sz w:val="24"/>
                <w:szCs w:val="24"/>
              </w:rPr>
            </w:pPr>
            <w:r w:rsidRPr="00D43F96">
              <w:rPr>
                <w:rFonts w:ascii="Arial" w:hAnsi="Arial" w:cs="Arial"/>
                <w:color w:val="000000"/>
                <w:sz w:val="24"/>
                <w:szCs w:val="24"/>
              </w:rPr>
              <w:t>2</w:t>
            </w:r>
          </w:p>
        </w:tc>
        <w:tc>
          <w:tcPr>
            <w:tcW w:w="3711"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c>
          <w:tcPr>
            <w:tcW w:w="1560"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c>
          <w:tcPr>
            <w:tcW w:w="5244"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c>
          <w:tcPr>
            <w:tcW w:w="2126"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c>
          <w:tcPr>
            <w:tcW w:w="1519"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r>
      <w:tr w:rsidR="00FF08B4" w:rsidRPr="00D43F96" w:rsidTr="00256FFE">
        <w:trPr>
          <w:trHeight w:val="20"/>
        </w:trPr>
        <w:tc>
          <w:tcPr>
            <w:tcW w:w="840" w:type="dxa"/>
            <w:tcBorders>
              <w:top w:val="nil"/>
              <w:left w:val="single" w:sz="4" w:space="0" w:color="auto"/>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color w:val="000000"/>
                <w:sz w:val="24"/>
                <w:szCs w:val="24"/>
              </w:rPr>
            </w:pPr>
            <w:r w:rsidRPr="00D43F96">
              <w:rPr>
                <w:rFonts w:ascii="Arial" w:hAnsi="Arial" w:cs="Arial"/>
                <w:color w:val="000000"/>
                <w:sz w:val="24"/>
                <w:szCs w:val="24"/>
              </w:rPr>
              <w:t>3</w:t>
            </w:r>
          </w:p>
        </w:tc>
        <w:tc>
          <w:tcPr>
            <w:tcW w:w="3711"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b/>
                <w:bCs/>
                <w:color w:val="000000"/>
                <w:sz w:val="24"/>
                <w:szCs w:val="24"/>
              </w:rPr>
            </w:pPr>
          </w:p>
        </w:tc>
        <w:tc>
          <w:tcPr>
            <w:tcW w:w="1560"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b/>
                <w:bCs/>
                <w:color w:val="000000"/>
                <w:sz w:val="24"/>
                <w:szCs w:val="24"/>
              </w:rPr>
            </w:pPr>
          </w:p>
        </w:tc>
        <w:tc>
          <w:tcPr>
            <w:tcW w:w="5244"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b/>
                <w:bCs/>
                <w:color w:val="000000"/>
                <w:sz w:val="24"/>
                <w:szCs w:val="24"/>
              </w:rPr>
            </w:pPr>
          </w:p>
        </w:tc>
        <w:tc>
          <w:tcPr>
            <w:tcW w:w="2126"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b/>
                <w:bCs/>
                <w:color w:val="000000"/>
                <w:sz w:val="24"/>
                <w:szCs w:val="24"/>
              </w:rPr>
            </w:pPr>
          </w:p>
        </w:tc>
        <w:tc>
          <w:tcPr>
            <w:tcW w:w="1519"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b/>
                <w:bCs/>
                <w:color w:val="000000"/>
                <w:sz w:val="24"/>
                <w:szCs w:val="24"/>
              </w:rPr>
            </w:pPr>
          </w:p>
        </w:tc>
      </w:tr>
      <w:tr w:rsidR="00FF08B4" w:rsidRPr="00D43F96" w:rsidTr="00256FFE">
        <w:trPr>
          <w:trHeight w:val="20"/>
        </w:trPr>
        <w:tc>
          <w:tcPr>
            <w:tcW w:w="840" w:type="dxa"/>
            <w:tcBorders>
              <w:top w:val="nil"/>
              <w:left w:val="single" w:sz="4" w:space="0" w:color="auto"/>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color w:val="000000"/>
                <w:sz w:val="24"/>
                <w:szCs w:val="24"/>
              </w:rPr>
            </w:pPr>
          </w:p>
        </w:tc>
        <w:tc>
          <w:tcPr>
            <w:tcW w:w="3711" w:type="dxa"/>
            <w:tcBorders>
              <w:top w:val="nil"/>
              <w:left w:val="nil"/>
              <w:bottom w:val="single" w:sz="4" w:space="0" w:color="auto"/>
              <w:right w:val="single" w:sz="4" w:space="0" w:color="auto"/>
            </w:tcBorders>
            <w:vAlign w:val="center"/>
            <w:hideMark/>
          </w:tcPr>
          <w:p w:rsidR="00FF08B4" w:rsidRPr="00D43F96" w:rsidRDefault="00FF08B4" w:rsidP="00634596">
            <w:pPr>
              <w:keepNext/>
              <w:suppressAutoHyphens/>
              <w:spacing w:after="0"/>
              <w:rPr>
                <w:rFonts w:ascii="Arial" w:hAnsi="Arial" w:cs="Arial"/>
                <w:b/>
                <w:bCs/>
                <w:color w:val="000000"/>
                <w:sz w:val="24"/>
                <w:szCs w:val="24"/>
              </w:rPr>
            </w:pPr>
            <w:r w:rsidRPr="00D43F96">
              <w:rPr>
                <w:rFonts w:ascii="Arial" w:hAnsi="Arial" w:cs="Arial"/>
                <w:b/>
                <w:bCs/>
                <w:color w:val="000000"/>
                <w:sz w:val="24"/>
                <w:szCs w:val="24"/>
              </w:rPr>
              <w:t>ИТОГО</w:t>
            </w:r>
          </w:p>
        </w:tc>
        <w:tc>
          <w:tcPr>
            <w:tcW w:w="1560"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b/>
                <w:bCs/>
                <w:color w:val="000000"/>
                <w:sz w:val="24"/>
                <w:szCs w:val="24"/>
              </w:rPr>
            </w:pPr>
          </w:p>
        </w:tc>
        <w:tc>
          <w:tcPr>
            <w:tcW w:w="5244"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b/>
                <w:bCs/>
                <w:color w:val="000000"/>
                <w:sz w:val="24"/>
                <w:szCs w:val="24"/>
              </w:rPr>
            </w:pPr>
          </w:p>
        </w:tc>
        <w:tc>
          <w:tcPr>
            <w:tcW w:w="2126"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b/>
                <w:bCs/>
                <w:color w:val="000000"/>
                <w:sz w:val="24"/>
                <w:szCs w:val="24"/>
              </w:rPr>
            </w:pPr>
          </w:p>
        </w:tc>
        <w:tc>
          <w:tcPr>
            <w:tcW w:w="1519" w:type="dxa"/>
            <w:tcBorders>
              <w:top w:val="nil"/>
              <w:left w:val="nil"/>
              <w:bottom w:val="single" w:sz="4" w:space="0" w:color="auto"/>
              <w:right w:val="single" w:sz="4" w:space="0" w:color="auto"/>
            </w:tcBorders>
            <w:vAlign w:val="center"/>
          </w:tcPr>
          <w:p w:rsidR="00FF08B4" w:rsidRPr="00D43F96" w:rsidRDefault="00FF08B4" w:rsidP="00634596">
            <w:pPr>
              <w:keepNext/>
              <w:suppressAutoHyphens/>
              <w:spacing w:after="0"/>
              <w:rPr>
                <w:rFonts w:ascii="Arial" w:hAnsi="Arial" w:cs="Arial"/>
                <w:b/>
                <w:bCs/>
                <w:color w:val="000000"/>
                <w:sz w:val="24"/>
                <w:szCs w:val="24"/>
              </w:rPr>
            </w:pPr>
          </w:p>
        </w:tc>
      </w:tr>
    </w:tbl>
    <w:p w:rsidR="00FF08B4" w:rsidRPr="00D43F96" w:rsidRDefault="00FF08B4" w:rsidP="00634596">
      <w:pPr>
        <w:pStyle w:val="ConsPlusNormal"/>
        <w:keepNext/>
        <w:widowControl/>
        <w:suppressAutoHyphens/>
        <w:ind w:firstLine="540"/>
        <w:rPr>
          <w:rFonts w:ascii="Arial" w:hAnsi="Arial" w:cs="Arial"/>
          <w:sz w:val="24"/>
          <w:szCs w:val="24"/>
        </w:rPr>
      </w:pPr>
    </w:p>
    <w:p w:rsidR="00FF08B4" w:rsidRPr="00D43F96" w:rsidRDefault="00FF08B4" w:rsidP="00634596">
      <w:pPr>
        <w:pStyle w:val="ConsPlusNormal"/>
        <w:keepNext/>
        <w:widowControl/>
        <w:suppressAutoHyphens/>
        <w:ind w:right="-425"/>
        <w:rPr>
          <w:rFonts w:ascii="Arial" w:hAnsi="Arial" w:cs="Arial"/>
          <w:sz w:val="24"/>
          <w:szCs w:val="24"/>
        </w:rPr>
      </w:pPr>
    </w:p>
    <w:p w:rsidR="00FF08B4" w:rsidRPr="00D43F96" w:rsidRDefault="009B7A94" w:rsidP="00634596">
      <w:pPr>
        <w:pStyle w:val="ConsPlusNonformat"/>
        <w:keepNext/>
        <w:widowControl/>
        <w:suppressAutoHyphens/>
        <w:ind w:right="-425"/>
        <w:rPr>
          <w:rFonts w:ascii="Arial" w:hAnsi="Arial" w:cs="Arial"/>
          <w:sz w:val="24"/>
          <w:szCs w:val="24"/>
        </w:rPr>
      </w:pPr>
      <w:r w:rsidRPr="00D43F96">
        <w:rPr>
          <w:rFonts w:ascii="Arial" w:hAnsi="Arial" w:cs="Arial"/>
          <w:sz w:val="24"/>
          <w:szCs w:val="24"/>
        </w:rPr>
        <w:t xml:space="preserve">Глава </w:t>
      </w:r>
      <w:r w:rsidR="00FF08B4" w:rsidRPr="00D43F96">
        <w:rPr>
          <w:rFonts w:ascii="Arial" w:hAnsi="Arial" w:cs="Arial"/>
          <w:sz w:val="24"/>
          <w:szCs w:val="24"/>
        </w:rPr>
        <w:t>Канского района</w:t>
      </w:r>
      <w:r w:rsidR="00FF08B4" w:rsidRPr="00D43F96">
        <w:rPr>
          <w:rFonts w:ascii="Arial" w:hAnsi="Arial" w:cs="Arial"/>
          <w:sz w:val="24"/>
          <w:szCs w:val="24"/>
        </w:rPr>
        <w:tab/>
      </w:r>
      <w:r w:rsidR="00FF08B4" w:rsidRPr="00D43F96">
        <w:rPr>
          <w:rFonts w:ascii="Arial" w:hAnsi="Arial" w:cs="Arial"/>
          <w:sz w:val="24"/>
          <w:szCs w:val="24"/>
        </w:rPr>
        <w:tab/>
      </w:r>
      <w:r w:rsidR="00FF08B4" w:rsidRPr="00D43F96">
        <w:rPr>
          <w:rFonts w:ascii="Arial" w:hAnsi="Arial" w:cs="Arial"/>
          <w:sz w:val="24"/>
          <w:szCs w:val="24"/>
        </w:rPr>
        <w:tab/>
        <w:t xml:space="preserve">                 </w:t>
      </w:r>
      <w:r w:rsidR="00650F1B" w:rsidRPr="00D43F96">
        <w:rPr>
          <w:rFonts w:ascii="Arial" w:hAnsi="Arial" w:cs="Arial"/>
          <w:sz w:val="24"/>
          <w:szCs w:val="24"/>
        </w:rPr>
        <w:t xml:space="preserve">                        </w:t>
      </w:r>
      <w:r w:rsidR="00FF08B4" w:rsidRPr="00D43F96">
        <w:rPr>
          <w:rFonts w:ascii="Arial" w:hAnsi="Arial" w:cs="Arial"/>
          <w:sz w:val="24"/>
          <w:szCs w:val="24"/>
        </w:rPr>
        <w:t xml:space="preserve"> _______________________</w:t>
      </w:r>
      <w:r w:rsidR="00FF08B4" w:rsidRPr="00D43F96">
        <w:rPr>
          <w:rFonts w:ascii="Arial" w:hAnsi="Arial" w:cs="Arial"/>
          <w:sz w:val="24"/>
          <w:szCs w:val="24"/>
        </w:rPr>
        <w:tab/>
        <w:t xml:space="preserve">        _______________________</w:t>
      </w:r>
    </w:p>
    <w:p w:rsidR="00FF08B4" w:rsidRPr="00D43F96" w:rsidRDefault="00FF08B4" w:rsidP="00634596">
      <w:pPr>
        <w:pStyle w:val="ConsPlusNonformat"/>
        <w:keepNext/>
        <w:widowControl/>
        <w:suppressAutoHyphens/>
        <w:ind w:right="-425"/>
        <w:rPr>
          <w:rFonts w:ascii="Arial" w:hAnsi="Arial" w:cs="Arial"/>
          <w:sz w:val="24"/>
          <w:szCs w:val="24"/>
        </w:rPr>
      </w:pP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t xml:space="preserve">       подпись                                                                    ФИО</w:t>
      </w:r>
    </w:p>
    <w:p w:rsidR="00FF08B4" w:rsidRPr="00D43F96" w:rsidRDefault="00FF08B4" w:rsidP="00634596">
      <w:pPr>
        <w:pStyle w:val="ConsPlusNonformat"/>
        <w:keepNext/>
        <w:widowControl/>
        <w:suppressAutoHyphens/>
        <w:ind w:right="-425"/>
        <w:rPr>
          <w:rFonts w:ascii="Arial" w:hAnsi="Arial" w:cs="Arial"/>
          <w:sz w:val="24"/>
          <w:szCs w:val="24"/>
        </w:rPr>
        <w:sectPr w:rsidR="00FF08B4" w:rsidRPr="00D43F96" w:rsidSect="00773BB6">
          <w:pgSz w:w="16838" w:h="11905" w:orient="landscape"/>
          <w:pgMar w:top="568" w:right="284" w:bottom="851" w:left="1134" w:header="720" w:footer="720" w:gutter="0"/>
          <w:cols w:space="720"/>
          <w:noEndnote/>
        </w:sectPr>
      </w:pP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r w:rsidRPr="00D43F96">
        <w:rPr>
          <w:rFonts w:ascii="Arial" w:hAnsi="Arial" w:cs="Arial"/>
          <w:sz w:val="24"/>
          <w:szCs w:val="24"/>
        </w:rPr>
        <w:tab/>
      </w:r>
    </w:p>
    <w:p w:rsidR="00F40B64" w:rsidRPr="00D43F96" w:rsidRDefault="00F40B64" w:rsidP="00634596">
      <w:pPr>
        <w:keepNext/>
        <w:suppressAutoHyphens/>
        <w:autoSpaceDE w:val="0"/>
        <w:autoSpaceDN w:val="0"/>
        <w:adjustRightInd w:val="0"/>
        <w:spacing w:after="0" w:line="240" w:lineRule="auto"/>
        <w:jc w:val="both"/>
        <w:outlineLvl w:val="3"/>
        <w:rPr>
          <w:rFonts w:ascii="Arial" w:hAnsi="Arial" w:cs="Arial"/>
          <w:sz w:val="24"/>
          <w:szCs w:val="24"/>
        </w:rPr>
      </w:pPr>
      <w:bookmarkStart w:id="16" w:name="Par1006"/>
      <w:bookmarkEnd w:id="16"/>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r w:rsidRPr="00D43F96">
        <w:rPr>
          <w:rFonts w:ascii="Arial" w:hAnsi="Arial" w:cs="Arial"/>
          <w:sz w:val="24"/>
          <w:szCs w:val="24"/>
        </w:rPr>
        <w:t>Приложение № 6</w:t>
      </w: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Порядку и условиям</w:t>
      </w: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предоставления субсидий</w:t>
      </w: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вновь созданным субъектам</w:t>
      </w: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малого предпринимательства</w:t>
      </w: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возмещение части</w:t>
      </w: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расходов, связанных</w:t>
      </w: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с приобретением и созданием</w:t>
      </w: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основных средств и началом</w:t>
      </w: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предпринимательской деятельности</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bookmarkStart w:id="17" w:name="Par1026"/>
      <w:bookmarkEnd w:id="17"/>
      <w:r w:rsidRPr="00D43F96">
        <w:rPr>
          <w:rFonts w:ascii="Arial" w:hAnsi="Arial" w:cs="Arial"/>
          <w:sz w:val="24"/>
          <w:szCs w:val="24"/>
        </w:rPr>
        <w:t xml:space="preserve">МАКЕТ БИЗНЕС-ПЛАНА </w:t>
      </w:r>
      <w:hyperlink w:anchor="Par1029" w:history="1">
        <w:r w:rsidRPr="00D43F96">
          <w:rPr>
            <w:rFonts w:ascii="Arial" w:hAnsi="Arial" w:cs="Arial"/>
            <w:sz w:val="24"/>
            <w:szCs w:val="24"/>
          </w:rPr>
          <w:t>&lt;*&gt;</w:t>
        </w:r>
      </w:hyperlink>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bookmarkStart w:id="18" w:name="Par1029"/>
      <w:bookmarkEnd w:id="18"/>
      <w:r w:rsidRPr="00D43F96">
        <w:rPr>
          <w:rFonts w:ascii="Arial" w:hAnsi="Arial" w:cs="Arial"/>
          <w:sz w:val="24"/>
          <w:szCs w:val="2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учитываются по ставкам текущего года.</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bookmarkStart w:id="19" w:name="Par1031"/>
      <w:bookmarkEnd w:id="19"/>
      <w:r w:rsidRPr="00D43F96">
        <w:rPr>
          <w:rFonts w:ascii="Arial" w:hAnsi="Arial" w:cs="Arial"/>
          <w:sz w:val="24"/>
          <w:szCs w:val="24"/>
        </w:rPr>
        <w:t>1. Вводная часть, или резюме проекта</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Потребность в инвестициях, направления их использования, источники и сроки финансирования, периодичность и способы возврата средств.</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bookmarkStart w:id="20" w:name="Par1036"/>
      <w:bookmarkEnd w:id="20"/>
      <w:r w:rsidRPr="00D43F96">
        <w:rPr>
          <w:rFonts w:ascii="Arial" w:hAnsi="Arial" w:cs="Arial"/>
          <w:sz w:val="24"/>
          <w:szCs w:val="24"/>
        </w:rPr>
        <w:t>2. Информация о заявителе</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Основные данные:</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год образования и история заявителя;</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местонахождение;</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организационно-правовая форма;</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размер уставного капитала;</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форма собственности, список акционеров (участников), владеющих более чем 5 процентами уставного капитала;</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 численность </w:t>
      </w:r>
      <w:proofErr w:type="gramStart"/>
      <w:r w:rsidRPr="00D43F96">
        <w:rPr>
          <w:rFonts w:ascii="Arial" w:hAnsi="Arial" w:cs="Arial"/>
          <w:sz w:val="24"/>
          <w:szCs w:val="24"/>
        </w:rPr>
        <w:t>работающих</w:t>
      </w:r>
      <w:proofErr w:type="gramEnd"/>
      <w:r w:rsidRPr="00D43F96">
        <w:rPr>
          <w:rFonts w:ascii="Arial" w:hAnsi="Arial" w:cs="Arial"/>
          <w:sz w:val="24"/>
          <w:szCs w:val="24"/>
        </w:rPr>
        <w:t>.</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bookmarkStart w:id="21" w:name="Par1046"/>
      <w:bookmarkEnd w:id="21"/>
      <w:r w:rsidRPr="00D43F96">
        <w:rPr>
          <w:rFonts w:ascii="Arial" w:hAnsi="Arial" w:cs="Arial"/>
          <w:sz w:val="24"/>
          <w:szCs w:val="24"/>
        </w:rPr>
        <w:t>3. Анализ положения на рынке</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Отличительные особенности продукта (услуги), технологического процесса, торговые марки, возможность экспорта или импортозамещения, наличие лицензии (необходимость ее получения), безопасность и экологичность продукта, гарантии и сервис.</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Стратегия вхождения на рынок (расширения доли рынка), взаимоотношений с потенциальными конкурентами.</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bookmarkStart w:id="22" w:name="Par1052"/>
      <w:bookmarkEnd w:id="22"/>
      <w:r w:rsidRPr="00D43F96">
        <w:rPr>
          <w:rFonts w:ascii="Arial" w:hAnsi="Arial" w:cs="Arial"/>
          <w:sz w:val="24"/>
          <w:szCs w:val="24"/>
        </w:rPr>
        <w:t>4. Производственный план</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proofErr w:type="gramStart"/>
      <w:r w:rsidRPr="00D43F96">
        <w:rPr>
          <w:rFonts w:ascii="Arial" w:hAnsi="Arial" w:cs="Arial"/>
          <w:sz w:val="24"/>
          <w:szCs w:val="24"/>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w:t>
      </w:r>
      <w:hyperlink w:anchor="Par1073" w:history="1">
        <w:r w:rsidRPr="00D43F96">
          <w:rPr>
            <w:rFonts w:ascii="Arial" w:hAnsi="Arial" w:cs="Arial"/>
            <w:sz w:val="24"/>
            <w:szCs w:val="24"/>
          </w:rPr>
          <w:t>(таблица 1)</w:t>
        </w:r>
      </w:hyperlink>
      <w:r w:rsidRPr="00D43F96">
        <w:rPr>
          <w:rFonts w:ascii="Arial" w:hAnsi="Arial" w:cs="Arial"/>
          <w:sz w:val="24"/>
          <w:szCs w:val="24"/>
        </w:rPr>
        <w:t xml:space="preserve">, форма начисления амортизации (простая, ускоренная), амортизационные отчисления </w:t>
      </w:r>
      <w:hyperlink w:anchor="Par1139" w:history="1">
        <w:r w:rsidRPr="00D43F96">
          <w:rPr>
            <w:rFonts w:ascii="Arial" w:hAnsi="Arial" w:cs="Arial"/>
            <w:sz w:val="24"/>
            <w:szCs w:val="24"/>
          </w:rPr>
          <w:t>(таблица 2)</w:t>
        </w:r>
      </w:hyperlink>
      <w:r w:rsidRPr="00D43F96">
        <w:rPr>
          <w:rFonts w:ascii="Arial" w:hAnsi="Arial" w:cs="Arial"/>
          <w:sz w:val="24"/>
          <w:szCs w:val="24"/>
        </w:rPr>
        <w:t>.</w:t>
      </w:r>
      <w:proofErr w:type="gramEnd"/>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w:t>
      </w:r>
      <w:hyperlink w:anchor="Par1193" w:history="1">
        <w:r w:rsidRPr="00D43F96">
          <w:rPr>
            <w:rFonts w:ascii="Arial" w:hAnsi="Arial" w:cs="Arial"/>
            <w:sz w:val="24"/>
            <w:szCs w:val="24"/>
          </w:rPr>
          <w:t>(таблица 3)</w:t>
        </w:r>
      </w:hyperlink>
      <w:r w:rsidRPr="00D43F96">
        <w:rPr>
          <w:rFonts w:ascii="Arial" w:hAnsi="Arial" w:cs="Arial"/>
          <w:sz w:val="24"/>
          <w:szCs w:val="24"/>
        </w:rPr>
        <w:t xml:space="preserve">, общая стоимость инвестиционного проекта </w:t>
      </w:r>
      <w:hyperlink w:anchor="Par1289" w:history="1">
        <w:r w:rsidRPr="00D43F96">
          <w:rPr>
            <w:rFonts w:ascii="Arial" w:hAnsi="Arial" w:cs="Arial"/>
            <w:sz w:val="24"/>
            <w:szCs w:val="24"/>
          </w:rPr>
          <w:t>(таблица 4)</w:t>
        </w:r>
      </w:hyperlink>
      <w:r w:rsidRPr="00D43F96">
        <w:rPr>
          <w:rFonts w:ascii="Arial" w:hAnsi="Arial" w:cs="Arial"/>
          <w:sz w:val="24"/>
          <w:szCs w:val="24"/>
        </w:rPr>
        <w:t>.</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bookmarkStart w:id="23" w:name="Par1057"/>
      <w:bookmarkEnd w:id="23"/>
      <w:r w:rsidRPr="00D43F96">
        <w:rPr>
          <w:rFonts w:ascii="Arial" w:hAnsi="Arial" w:cs="Arial"/>
          <w:sz w:val="24"/>
          <w:szCs w:val="24"/>
        </w:rPr>
        <w:t>5. План маркетинга</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proofErr w:type="gramStart"/>
      <w:r w:rsidRPr="00D43F96">
        <w:rPr>
          <w:rFonts w:ascii="Arial" w:hAnsi="Arial" w:cs="Arial"/>
          <w:sz w:val="24"/>
          <w:szCs w:val="2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примерные затраты на ее реализацию.</w:t>
      </w:r>
      <w:proofErr w:type="gramEnd"/>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bookmarkStart w:id="24" w:name="Par1061"/>
      <w:bookmarkEnd w:id="24"/>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r w:rsidRPr="00D43F96">
        <w:rPr>
          <w:rFonts w:ascii="Arial" w:hAnsi="Arial" w:cs="Arial"/>
          <w:sz w:val="24"/>
          <w:szCs w:val="24"/>
        </w:rPr>
        <w:t>6. Организационный план</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D43F96">
          <w:rPr>
            <w:rFonts w:ascii="Arial" w:hAnsi="Arial" w:cs="Arial"/>
            <w:sz w:val="24"/>
            <w:szCs w:val="24"/>
          </w:rPr>
          <w:t>(таблица 5)</w:t>
        </w:r>
      </w:hyperlink>
      <w:r w:rsidRPr="00D43F96">
        <w:rPr>
          <w:rFonts w:ascii="Arial" w:hAnsi="Arial" w:cs="Arial"/>
          <w:sz w:val="24"/>
          <w:szCs w:val="24"/>
        </w:rPr>
        <w:t>.</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bookmarkStart w:id="25" w:name="Par1065"/>
      <w:bookmarkEnd w:id="25"/>
      <w:r w:rsidRPr="00D43F96">
        <w:rPr>
          <w:rFonts w:ascii="Arial" w:hAnsi="Arial" w:cs="Arial"/>
          <w:sz w:val="24"/>
          <w:szCs w:val="24"/>
        </w:rPr>
        <w:t>7. Финансовый план</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proofErr w:type="gramStart"/>
      <w:r w:rsidRPr="00D43F96">
        <w:rPr>
          <w:rFonts w:ascii="Arial" w:hAnsi="Arial" w:cs="Arial"/>
          <w:sz w:val="24"/>
          <w:szCs w:val="24"/>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D43F96">
          <w:rPr>
            <w:rFonts w:ascii="Arial" w:hAnsi="Arial" w:cs="Arial"/>
            <w:sz w:val="24"/>
            <w:szCs w:val="24"/>
          </w:rPr>
          <w:t>(таблица 6)</w:t>
        </w:r>
      </w:hyperlink>
      <w:r w:rsidRPr="00D43F96">
        <w:rPr>
          <w:rFonts w:ascii="Arial" w:hAnsi="Arial" w:cs="Arial"/>
          <w:sz w:val="24"/>
          <w:szCs w:val="24"/>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D43F96">
          <w:rPr>
            <w:rFonts w:ascii="Arial" w:hAnsi="Arial" w:cs="Arial"/>
            <w:sz w:val="24"/>
            <w:szCs w:val="24"/>
          </w:rPr>
          <w:t>(таблица 7)</w:t>
        </w:r>
      </w:hyperlink>
      <w:r w:rsidRPr="00D43F96">
        <w:rPr>
          <w:rFonts w:ascii="Arial" w:hAnsi="Arial" w:cs="Arial"/>
          <w:sz w:val="24"/>
          <w:szCs w:val="24"/>
        </w:rPr>
        <w:t>.</w:t>
      </w:r>
      <w:proofErr w:type="gramEnd"/>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outlineLvl w:val="4"/>
        <w:rPr>
          <w:rFonts w:ascii="Arial" w:hAnsi="Arial" w:cs="Arial"/>
          <w:sz w:val="24"/>
          <w:szCs w:val="24"/>
        </w:rPr>
      </w:pPr>
      <w:bookmarkStart w:id="26" w:name="Par1069"/>
      <w:bookmarkEnd w:id="26"/>
      <w:r w:rsidRPr="00D43F96">
        <w:rPr>
          <w:rFonts w:ascii="Arial" w:hAnsi="Arial" w:cs="Arial"/>
          <w:sz w:val="24"/>
          <w:szCs w:val="24"/>
        </w:rPr>
        <w:t>8. Анализ рисков</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гарантии партнеров инвесторам.</w:t>
      </w:r>
    </w:p>
    <w:p w:rsidR="0008374E" w:rsidRPr="00D43F96" w:rsidRDefault="0008374E" w:rsidP="00634596">
      <w:pPr>
        <w:keepNext/>
        <w:suppressAutoHyphens/>
        <w:autoSpaceDE w:val="0"/>
        <w:autoSpaceDN w:val="0"/>
        <w:adjustRightInd w:val="0"/>
        <w:spacing w:after="0" w:line="240" w:lineRule="auto"/>
        <w:jc w:val="right"/>
        <w:outlineLvl w:val="5"/>
        <w:rPr>
          <w:rFonts w:ascii="Arial" w:hAnsi="Arial" w:cs="Arial"/>
          <w:sz w:val="24"/>
          <w:szCs w:val="24"/>
        </w:rPr>
      </w:pPr>
      <w:bookmarkStart w:id="27" w:name="Par1073"/>
      <w:bookmarkEnd w:id="27"/>
      <w:r w:rsidRPr="00D43F96">
        <w:rPr>
          <w:rFonts w:ascii="Arial" w:hAnsi="Arial" w:cs="Arial"/>
          <w:sz w:val="24"/>
          <w:szCs w:val="24"/>
        </w:rPr>
        <w:t>Таблица 1</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lastRenderedPageBreak/>
        <w:t>Программа производства и реализации продукции</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N </w:t>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Показатели</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Ед. изм.</w:t>
            </w: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 год</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6</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 т.ч.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 т.ч.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 т.ч.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Общая выручка от реализации продукции, в т.ч.</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НДС</w:t>
            </w:r>
          </w:p>
        </w:tc>
        <w:tc>
          <w:tcPr>
            <w:tcW w:w="1191"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bl>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sectPr w:rsidR="0008374E" w:rsidRPr="00D43F96">
          <w:pgSz w:w="11905" w:h="16838"/>
          <w:pgMar w:top="1134" w:right="850" w:bottom="1134" w:left="1701" w:header="720" w:footer="720" w:gutter="0"/>
          <w:cols w:space="720"/>
          <w:noEndnote/>
        </w:sectPr>
      </w:pP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5"/>
        <w:rPr>
          <w:rFonts w:ascii="Arial" w:hAnsi="Arial" w:cs="Arial"/>
          <w:sz w:val="24"/>
          <w:szCs w:val="24"/>
        </w:rPr>
      </w:pPr>
      <w:bookmarkStart w:id="28" w:name="Par1139"/>
      <w:bookmarkEnd w:id="28"/>
      <w:r w:rsidRPr="00D43F96">
        <w:rPr>
          <w:rFonts w:ascii="Arial" w:hAnsi="Arial" w:cs="Arial"/>
          <w:sz w:val="24"/>
          <w:szCs w:val="24"/>
        </w:rPr>
        <w:t>Таблица 2</w:t>
      </w:r>
    </w:p>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Амортизационные отчисления</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4876"/>
        <w:gridCol w:w="1980"/>
        <w:gridCol w:w="624"/>
        <w:gridCol w:w="624"/>
        <w:gridCol w:w="737"/>
      </w:tblGrid>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N </w:t>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487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Показатели</w:t>
            </w:r>
          </w:p>
        </w:tc>
        <w:tc>
          <w:tcPr>
            <w:tcW w:w="19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Норма амортизации</w:t>
            </w: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 год</w:t>
            </w: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 год</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487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6</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487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Основные средства, всего, в том числе:</w:t>
            </w:r>
          </w:p>
        </w:tc>
        <w:tc>
          <w:tcPr>
            <w:tcW w:w="19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487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здания и сооружения</w:t>
            </w:r>
          </w:p>
        </w:tc>
        <w:tc>
          <w:tcPr>
            <w:tcW w:w="19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487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оборудование</w:t>
            </w:r>
          </w:p>
        </w:tc>
        <w:tc>
          <w:tcPr>
            <w:tcW w:w="19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487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транспортные средства</w:t>
            </w:r>
          </w:p>
        </w:tc>
        <w:tc>
          <w:tcPr>
            <w:tcW w:w="19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487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производственный и хозяйственный инвентарь</w:t>
            </w:r>
          </w:p>
        </w:tc>
        <w:tc>
          <w:tcPr>
            <w:tcW w:w="19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w:t>
            </w:r>
          </w:p>
        </w:tc>
        <w:tc>
          <w:tcPr>
            <w:tcW w:w="487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земельные участки</w:t>
            </w:r>
          </w:p>
        </w:tc>
        <w:tc>
          <w:tcPr>
            <w:tcW w:w="19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bl>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5"/>
        <w:rPr>
          <w:rFonts w:ascii="Arial" w:hAnsi="Arial" w:cs="Arial"/>
          <w:sz w:val="24"/>
          <w:szCs w:val="24"/>
        </w:rPr>
      </w:pPr>
      <w:bookmarkStart w:id="29" w:name="Par1193"/>
      <w:bookmarkEnd w:id="29"/>
      <w:r w:rsidRPr="00D43F96">
        <w:rPr>
          <w:rFonts w:ascii="Arial" w:hAnsi="Arial" w:cs="Arial"/>
          <w:sz w:val="24"/>
          <w:szCs w:val="24"/>
        </w:rPr>
        <w:t>Таблица 3</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Затраты на производство и сбыт продукции</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964"/>
        <w:gridCol w:w="680"/>
        <w:gridCol w:w="737"/>
        <w:gridCol w:w="737"/>
      </w:tblGrid>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N </w:t>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Ед. изм.</w:t>
            </w: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 год</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6</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износ санитарной и спецодежды, приборов и других </w:t>
            </w:r>
            <w:proofErr w:type="spellStart"/>
            <w:r w:rsidRPr="00D43F96">
              <w:rPr>
                <w:rFonts w:ascii="Arial" w:hAnsi="Arial" w:cs="Arial"/>
                <w:sz w:val="24"/>
                <w:szCs w:val="24"/>
              </w:rPr>
              <w:t>быстроизнашиваемых</w:t>
            </w:r>
            <w:proofErr w:type="spellEnd"/>
            <w:r w:rsidRPr="00D43F96">
              <w:rPr>
                <w:rFonts w:ascii="Arial" w:hAnsi="Arial" w:cs="Arial"/>
                <w:sz w:val="24"/>
                <w:szCs w:val="24"/>
              </w:rPr>
              <w:t xml:space="preserve"> предметов</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bl>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5"/>
        <w:rPr>
          <w:rFonts w:ascii="Arial" w:hAnsi="Arial" w:cs="Arial"/>
          <w:sz w:val="24"/>
          <w:szCs w:val="24"/>
        </w:rPr>
      </w:pPr>
      <w:bookmarkStart w:id="30" w:name="Par1289"/>
      <w:bookmarkEnd w:id="30"/>
      <w:r w:rsidRPr="00D43F96">
        <w:rPr>
          <w:rFonts w:ascii="Arial" w:hAnsi="Arial" w:cs="Arial"/>
          <w:sz w:val="24"/>
          <w:szCs w:val="24"/>
        </w:rPr>
        <w:t>Таблица 4</w:t>
      </w:r>
    </w:p>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Общая стоимость инвестиционного проекта</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N </w:t>
            </w:r>
            <w:proofErr w:type="gramStart"/>
            <w:r w:rsidRPr="00D43F96">
              <w:rPr>
                <w:rFonts w:ascii="Arial" w:hAnsi="Arial" w:cs="Arial"/>
                <w:sz w:val="24"/>
                <w:szCs w:val="24"/>
              </w:rPr>
              <w:lastRenderedPageBreak/>
              <w:t>п</w:t>
            </w:r>
            <w:proofErr w:type="gramEnd"/>
            <w:r w:rsidRPr="00D43F96">
              <w:rPr>
                <w:rFonts w:ascii="Arial" w:hAnsi="Arial" w:cs="Arial"/>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lastRenderedPageBreak/>
              <w:t>Показатели</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Ед. </w:t>
            </w:r>
            <w:r w:rsidRPr="00D43F96">
              <w:rPr>
                <w:rFonts w:ascii="Arial" w:hAnsi="Arial" w:cs="Arial"/>
                <w:sz w:val="24"/>
                <w:szCs w:val="24"/>
              </w:rPr>
              <w:lastRenderedPageBreak/>
              <w:t>изм.</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lastRenderedPageBreak/>
              <w:t>1 год</w:t>
            </w: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2 </w:t>
            </w:r>
            <w:r w:rsidRPr="00D43F96">
              <w:rPr>
                <w:rFonts w:ascii="Arial" w:hAnsi="Arial" w:cs="Arial"/>
                <w:sz w:val="24"/>
                <w:szCs w:val="24"/>
              </w:rPr>
              <w:lastRenderedPageBreak/>
              <w:t>год</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lastRenderedPageBreak/>
              <w:t>3 год</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lastRenderedPageBreak/>
              <w:t>1</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6</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Капитальные вложения по проекту, всего, в т.ч.</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1.1</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1.2</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1.3</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bl>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5"/>
        <w:rPr>
          <w:rFonts w:ascii="Arial" w:hAnsi="Arial" w:cs="Arial"/>
          <w:sz w:val="24"/>
          <w:szCs w:val="24"/>
        </w:rPr>
      </w:pPr>
      <w:bookmarkStart w:id="31" w:name="Par1343"/>
      <w:bookmarkEnd w:id="31"/>
      <w:r w:rsidRPr="00D43F96">
        <w:rPr>
          <w:rFonts w:ascii="Arial" w:hAnsi="Arial" w:cs="Arial"/>
          <w:sz w:val="24"/>
          <w:szCs w:val="24"/>
        </w:rPr>
        <w:t>Таблица 5</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Численность </w:t>
      </w:r>
      <w:proofErr w:type="gramStart"/>
      <w:r w:rsidRPr="00D43F96">
        <w:rPr>
          <w:rFonts w:ascii="Arial" w:hAnsi="Arial" w:cs="Arial"/>
          <w:sz w:val="24"/>
          <w:szCs w:val="24"/>
        </w:rPr>
        <w:t>работающих</w:t>
      </w:r>
      <w:proofErr w:type="gramEnd"/>
      <w:r w:rsidRPr="00D43F96">
        <w:rPr>
          <w:rFonts w:ascii="Arial" w:hAnsi="Arial" w:cs="Arial"/>
          <w:sz w:val="24"/>
          <w:szCs w:val="24"/>
        </w:rPr>
        <w:t xml:space="preserve"> и расходы на оплату труда</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N </w:t>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 год</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6</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p>
        </w:tc>
      </w:tr>
    </w:tbl>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5"/>
        <w:rPr>
          <w:rFonts w:ascii="Arial" w:hAnsi="Arial" w:cs="Arial"/>
          <w:sz w:val="24"/>
          <w:szCs w:val="24"/>
        </w:rPr>
      </w:pPr>
      <w:bookmarkStart w:id="32" w:name="Par1379"/>
      <w:bookmarkEnd w:id="32"/>
      <w:r w:rsidRPr="00D43F96">
        <w:rPr>
          <w:rFonts w:ascii="Arial" w:hAnsi="Arial" w:cs="Arial"/>
          <w:sz w:val="24"/>
          <w:szCs w:val="24"/>
        </w:rPr>
        <w:t>Таблица 6</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Источники сре</w:t>
      </w:r>
      <w:proofErr w:type="gramStart"/>
      <w:r w:rsidRPr="00D43F96">
        <w:rPr>
          <w:rFonts w:ascii="Arial" w:hAnsi="Arial" w:cs="Arial"/>
          <w:sz w:val="24"/>
          <w:szCs w:val="24"/>
        </w:rPr>
        <w:t>дств дл</w:t>
      </w:r>
      <w:proofErr w:type="gramEnd"/>
      <w:r w:rsidRPr="00D43F96">
        <w:rPr>
          <w:rFonts w:ascii="Arial" w:hAnsi="Arial" w:cs="Arial"/>
          <w:sz w:val="24"/>
          <w:szCs w:val="24"/>
        </w:rPr>
        <w:t>я реализации проекта</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N </w:t>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Сумма</w:t>
            </w:r>
          </w:p>
        </w:tc>
        <w:tc>
          <w:tcPr>
            <w:tcW w:w="2098"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Доля в общей сумме проекта, %</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bookmarkStart w:id="33" w:name="Par1392"/>
            <w:bookmarkEnd w:id="33"/>
            <w:r w:rsidRPr="00D43F96">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bookmarkStart w:id="34" w:name="Par1396"/>
            <w:bookmarkEnd w:id="34"/>
            <w:r w:rsidRPr="00D43F96">
              <w:rPr>
                <w:rFonts w:ascii="Arial" w:hAnsi="Arial" w:cs="Arial"/>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Заемные и привлеченные средства, всего, в т.ч.:</w:t>
            </w:r>
          </w:p>
        </w:tc>
        <w:tc>
          <w:tcPr>
            <w:tcW w:w="99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прочие</w:t>
            </w:r>
          </w:p>
        </w:tc>
        <w:tc>
          <w:tcPr>
            <w:tcW w:w="99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Источники средств, всего (</w:t>
            </w:r>
            <w:hyperlink w:anchor="Par1392" w:history="1">
              <w:r w:rsidRPr="00D43F96">
                <w:rPr>
                  <w:rFonts w:ascii="Arial" w:hAnsi="Arial" w:cs="Arial"/>
                  <w:sz w:val="24"/>
                  <w:szCs w:val="24"/>
                </w:rPr>
                <w:t>п. 1</w:t>
              </w:r>
            </w:hyperlink>
            <w:r w:rsidRPr="00D43F96">
              <w:rPr>
                <w:rFonts w:ascii="Arial" w:hAnsi="Arial" w:cs="Arial"/>
                <w:sz w:val="24"/>
                <w:szCs w:val="24"/>
              </w:rPr>
              <w:t xml:space="preserve"> + </w:t>
            </w:r>
            <w:hyperlink w:anchor="Par1396" w:history="1">
              <w:r w:rsidRPr="00D43F96">
                <w:rPr>
                  <w:rFonts w:ascii="Arial" w:hAnsi="Arial" w:cs="Arial"/>
                  <w:sz w:val="24"/>
                  <w:szCs w:val="24"/>
                </w:rPr>
                <w:t>п. 2</w:t>
              </w:r>
            </w:hyperlink>
            <w:r w:rsidRPr="00D43F96">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r>
    </w:tbl>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5"/>
        <w:rPr>
          <w:rFonts w:ascii="Arial" w:hAnsi="Arial" w:cs="Arial"/>
          <w:sz w:val="24"/>
          <w:szCs w:val="24"/>
        </w:rPr>
      </w:pPr>
      <w:bookmarkStart w:id="35" w:name="Par1417"/>
      <w:bookmarkEnd w:id="35"/>
      <w:r w:rsidRPr="00D43F96">
        <w:rPr>
          <w:rFonts w:ascii="Arial" w:hAnsi="Arial" w:cs="Arial"/>
          <w:sz w:val="24"/>
          <w:szCs w:val="24"/>
        </w:rPr>
        <w:t>Таблица 7</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Финансовые результаты реализации проекта</w:t>
      </w: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N </w:t>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555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Ед. изм.</w:t>
            </w:r>
          </w:p>
        </w:tc>
        <w:tc>
          <w:tcPr>
            <w:tcW w:w="90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 год</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6</w:t>
            </w: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bookmarkStart w:id="36" w:name="Par1434"/>
            <w:bookmarkEnd w:id="36"/>
            <w:r w:rsidRPr="00D43F96">
              <w:rPr>
                <w:rFonts w:ascii="Arial" w:hAnsi="Arial" w:cs="Arial"/>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bookmarkStart w:id="37" w:name="Par1440"/>
            <w:bookmarkEnd w:id="37"/>
            <w:r w:rsidRPr="00D43F96">
              <w:rPr>
                <w:rFonts w:ascii="Arial" w:hAnsi="Arial" w:cs="Arial"/>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r>
      <w:tr w:rsidR="0008374E" w:rsidRPr="00D43F96" w:rsidTr="006627CF">
        <w:trPr>
          <w:tblCellSpacing w:w="5" w:type="nil"/>
        </w:trPr>
        <w:tc>
          <w:tcPr>
            <w:tcW w:w="660"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Финансовый результат (</w:t>
            </w:r>
            <w:hyperlink w:anchor="Par1434" w:history="1">
              <w:r w:rsidRPr="00D43F96">
                <w:rPr>
                  <w:rFonts w:ascii="Arial" w:hAnsi="Arial" w:cs="Arial"/>
                  <w:sz w:val="24"/>
                  <w:szCs w:val="24"/>
                </w:rPr>
                <w:t>п. 1</w:t>
              </w:r>
            </w:hyperlink>
            <w:r w:rsidRPr="00D43F96">
              <w:rPr>
                <w:rFonts w:ascii="Arial" w:hAnsi="Arial" w:cs="Arial"/>
                <w:sz w:val="24"/>
                <w:szCs w:val="24"/>
              </w:rPr>
              <w:t xml:space="preserve"> - </w:t>
            </w:r>
            <w:hyperlink w:anchor="Par1440" w:history="1">
              <w:r w:rsidRPr="00D43F96">
                <w:rPr>
                  <w:rFonts w:ascii="Arial" w:hAnsi="Arial" w:cs="Arial"/>
                  <w:sz w:val="24"/>
                  <w:szCs w:val="24"/>
                </w:rPr>
                <w:t>п. 2</w:t>
              </w:r>
            </w:hyperlink>
            <w:r w:rsidRPr="00D43F96">
              <w:rPr>
                <w:rFonts w:ascii="Arial" w:hAnsi="Arial" w:cs="Arial"/>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tc>
      </w:tr>
    </w:tbl>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both"/>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bookmarkStart w:id="38" w:name="Par1457"/>
      <w:bookmarkEnd w:id="38"/>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both"/>
        <w:outlineLvl w:val="3"/>
        <w:rPr>
          <w:rFonts w:ascii="Arial" w:hAnsi="Arial" w:cs="Arial"/>
          <w:sz w:val="24"/>
          <w:szCs w:val="24"/>
        </w:rPr>
      </w:pPr>
    </w:p>
    <w:p w:rsidR="0008374E" w:rsidRPr="00D43F96" w:rsidRDefault="0008374E" w:rsidP="00634596">
      <w:pPr>
        <w:keepNext/>
        <w:suppressAutoHyphens/>
        <w:autoSpaceDE w:val="0"/>
        <w:autoSpaceDN w:val="0"/>
        <w:adjustRightInd w:val="0"/>
        <w:spacing w:after="0" w:line="240" w:lineRule="auto"/>
        <w:jc w:val="right"/>
        <w:rPr>
          <w:rFonts w:ascii="Arial" w:hAnsi="Arial" w:cs="Arial"/>
          <w:sz w:val="24"/>
          <w:szCs w:val="24"/>
        </w:rPr>
      </w:pPr>
    </w:p>
    <w:p w:rsidR="00F40B64" w:rsidRPr="00D43F96" w:rsidRDefault="00F40B64"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Приложение № 7</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Порядку и условиям</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предоставления субсидий</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вновь созданным субъектам</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малого предпринимательства</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возмещение части</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расходов, связанных</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с приобретением и созданием</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основных средств и началом</w:t>
      </w:r>
    </w:p>
    <w:p w:rsidR="00E740D7" w:rsidRPr="00D43F96" w:rsidRDefault="00E740D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w:t>
      </w:r>
      <w:r w:rsidR="00FA28FF" w:rsidRPr="00D43F96">
        <w:rPr>
          <w:rFonts w:ascii="Arial" w:hAnsi="Arial" w:cs="Arial"/>
          <w:sz w:val="24"/>
          <w:szCs w:val="24"/>
        </w:rPr>
        <w:t>редпринимательской деятельности</w:t>
      </w:r>
    </w:p>
    <w:p w:rsidR="00E740D7" w:rsidRPr="00D43F96" w:rsidRDefault="00E740D7" w:rsidP="00634596">
      <w:pPr>
        <w:keepNext/>
        <w:suppressAutoHyphens/>
        <w:autoSpaceDE w:val="0"/>
        <w:autoSpaceDN w:val="0"/>
        <w:adjustRightInd w:val="0"/>
        <w:spacing w:after="0" w:line="240" w:lineRule="auto"/>
        <w:jc w:val="both"/>
        <w:rPr>
          <w:rFonts w:ascii="Arial" w:hAnsi="Arial" w:cs="Arial"/>
          <w:sz w:val="24"/>
          <w:szCs w:val="24"/>
        </w:rPr>
      </w:pPr>
    </w:p>
    <w:p w:rsidR="00773BB6" w:rsidRPr="00D43F96" w:rsidRDefault="00773BB6" w:rsidP="00634596">
      <w:pPr>
        <w:pStyle w:val="af7"/>
        <w:keepNext/>
        <w:suppressAutoHyphens/>
        <w:jc w:val="center"/>
        <w:rPr>
          <w:rFonts w:ascii="Arial" w:hAnsi="Arial"/>
          <w:sz w:val="24"/>
          <w:szCs w:val="24"/>
        </w:rPr>
      </w:pPr>
      <w:bookmarkStart w:id="39" w:name="Par1480"/>
      <w:bookmarkEnd w:id="39"/>
      <w:r w:rsidRPr="00D43F96">
        <w:rPr>
          <w:rFonts w:ascii="Arial" w:hAnsi="Arial"/>
          <w:sz w:val="24"/>
          <w:szCs w:val="24"/>
        </w:rPr>
        <w:t>ОТЧЕТ</w:t>
      </w:r>
    </w:p>
    <w:p w:rsidR="00773BB6" w:rsidRPr="00D43F96" w:rsidRDefault="00773BB6" w:rsidP="00634596">
      <w:pPr>
        <w:pStyle w:val="af7"/>
        <w:keepNext/>
        <w:suppressAutoHyphens/>
        <w:jc w:val="center"/>
        <w:rPr>
          <w:rFonts w:ascii="Arial" w:hAnsi="Arial"/>
          <w:sz w:val="24"/>
          <w:szCs w:val="24"/>
        </w:rPr>
      </w:pPr>
      <w:r w:rsidRPr="00D43F96">
        <w:rPr>
          <w:rFonts w:ascii="Arial" w:hAnsi="Arial"/>
          <w:sz w:val="24"/>
          <w:szCs w:val="24"/>
        </w:rPr>
        <w:t>о деятельности получателя субсидии</w:t>
      </w:r>
    </w:p>
    <w:p w:rsidR="00773BB6" w:rsidRPr="00D43F96" w:rsidRDefault="00773BB6" w:rsidP="00634596">
      <w:pPr>
        <w:pStyle w:val="af7"/>
        <w:keepNext/>
        <w:suppressAutoHyphens/>
        <w:rPr>
          <w:rFonts w:ascii="Arial" w:hAnsi="Arial"/>
          <w:sz w:val="24"/>
          <w:szCs w:val="24"/>
        </w:rPr>
      </w:pPr>
      <w:r w:rsidRPr="00D43F96">
        <w:rPr>
          <w:rFonts w:ascii="Arial" w:hAnsi="Arial"/>
          <w:sz w:val="24"/>
          <w:szCs w:val="24"/>
        </w:rPr>
        <w:t>I. Общая информация о субъекте малого предпринимательства, – получателе поддержки</w:t>
      </w:r>
    </w:p>
    <w:p w:rsidR="00773BB6" w:rsidRPr="00D43F96" w:rsidRDefault="00773BB6" w:rsidP="00634596">
      <w:pPr>
        <w:pStyle w:val="af7"/>
        <w:keepNext/>
        <w:suppressAutoHyphens/>
        <w:rPr>
          <w:rFonts w:ascii="Arial" w:hAnsi="Arial"/>
          <w:sz w:val="24"/>
          <w:szCs w:val="24"/>
        </w:rPr>
      </w:pPr>
      <w:proofErr w:type="gramStart"/>
      <w:r w:rsidRPr="00D43F96">
        <w:rPr>
          <w:rFonts w:ascii="Arial" w:hAnsi="Arial"/>
          <w:sz w:val="24"/>
          <w:szCs w:val="24"/>
        </w:rPr>
        <w:t>__________________________________</w:t>
      </w:r>
      <w:r w:rsidRPr="00D43F96">
        <w:rPr>
          <w:rFonts w:ascii="Arial" w:hAnsi="Arial"/>
          <w:sz w:val="24"/>
          <w:szCs w:val="24"/>
        </w:rPr>
        <w:tab/>
        <w:t xml:space="preserve">             ____________________</w:t>
      </w:r>
      <w:proofErr w:type="gramEnd"/>
    </w:p>
    <w:p w:rsidR="00773BB6" w:rsidRPr="00D43F96" w:rsidRDefault="00773BB6" w:rsidP="00634596">
      <w:pPr>
        <w:pStyle w:val="af7"/>
        <w:keepNext/>
        <w:suppressAutoHyphens/>
        <w:rPr>
          <w:rFonts w:ascii="Arial" w:hAnsi="Arial"/>
          <w:sz w:val="24"/>
          <w:szCs w:val="24"/>
        </w:rPr>
      </w:pPr>
      <w:proofErr w:type="gramStart"/>
      <w:r w:rsidRPr="00D43F96">
        <w:rPr>
          <w:rFonts w:ascii="Arial" w:hAnsi="Arial"/>
          <w:sz w:val="24"/>
          <w:szCs w:val="24"/>
        </w:rPr>
        <w:t>(полное наименование субъекта малого</w:t>
      </w:r>
      <w:r w:rsidRPr="00D43F96">
        <w:rPr>
          <w:rFonts w:ascii="Arial" w:hAnsi="Arial"/>
          <w:sz w:val="24"/>
          <w:szCs w:val="24"/>
        </w:rPr>
        <w:tab/>
      </w:r>
      <w:r w:rsidRPr="00D43F96">
        <w:rPr>
          <w:rFonts w:ascii="Arial" w:hAnsi="Arial"/>
          <w:sz w:val="24"/>
          <w:szCs w:val="24"/>
        </w:rPr>
        <w:tab/>
        <w:t>(дата оказания поддержки)</w:t>
      </w:r>
      <w:proofErr w:type="gramEnd"/>
    </w:p>
    <w:p w:rsidR="00773BB6" w:rsidRPr="00D43F96" w:rsidRDefault="00773BB6" w:rsidP="00634596">
      <w:pPr>
        <w:pStyle w:val="af7"/>
        <w:keepNext/>
        <w:suppressAutoHyphens/>
        <w:rPr>
          <w:rFonts w:ascii="Arial" w:hAnsi="Arial"/>
          <w:sz w:val="24"/>
          <w:szCs w:val="24"/>
        </w:rPr>
      </w:pPr>
      <w:r w:rsidRPr="00D43F96">
        <w:rPr>
          <w:rFonts w:ascii="Arial" w:hAnsi="Arial"/>
          <w:sz w:val="24"/>
          <w:szCs w:val="24"/>
        </w:rPr>
        <w:t>предпринимательства)</w:t>
      </w:r>
    </w:p>
    <w:p w:rsidR="00773BB6" w:rsidRPr="00D43F96" w:rsidRDefault="00773BB6" w:rsidP="00634596">
      <w:pPr>
        <w:pStyle w:val="af7"/>
        <w:keepNext/>
        <w:suppressAutoHyphens/>
        <w:rPr>
          <w:rFonts w:ascii="Arial" w:hAnsi="Arial"/>
          <w:sz w:val="24"/>
          <w:szCs w:val="24"/>
        </w:rPr>
      </w:pPr>
      <w:r w:rsidRPr="00D43F96">
        <w:rPr>
          <w:rFonts w:ascii="Arial" w:hAnsi="Arial"/>
          <w:sz w:val="24"/>
          <w:szCs w:val="24"/>
        </w:rPr>
        <w:t>_________________________</w:t>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t>__________________________</w:t>
      </w:r>
    </w:p>
    <w:p w:rsidR="00773BB6" w:rsidRPr="00D43F96" w:rsidRDefault="00773BB6" w:rsidP="00634596">
      <w:pPr>
        <w:pStyle w:val="af7"/>
        <w:keepNext/>
        <w:suppressAutoHyphens/>
        <w:rPr>
          <w:rFonts w:ascii="Arial" w:hAnsi="Arial"/>
          <w:sz w:val="24"/>
          <w:szCs w:val="24"/>
        </w:rPr>
      </w:pPr>
      <w:r w:rsidRPr="00D43F96">
        <w:rPr>
          <w:rFonts w:ascii="Arial" w:hAnsi="Arial"/>
          <w:sz w:val="24"/>
          <w:szCs w:val="24"/>
        </w:rPr>
        <w:t>(ИНН получателя поддержки)</w:t>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t>(отчетный год)</w:t>
      </w:r>
    </w:p>
    <w:p w:rsidR="00773BB6" w:rsidRPr="00D43F96" w:rsidRDefault="00773BB6" w:rsidP="00634596">
      <w:pPr>
        <w:pStyle w:val="af7"/>
        <w:keepNext/>
        <w:suppressAutoHyphens/>
        <w:rPr>
          <w:rFonts w:ascii="Arial" w:hAnsi="Arial"/>
          <w:sz w:val="24"/>
          <w:szCs w:val="24"/>
        </w:rPr>
      </w:pPr>
      <w:r w:rsidRPr="00D43F96">
        <w:rPr>
          <w:rFonts w:ascii="Arial" w:hAnsi="Arial"/>
          <w:sz w:val="24"/>
          <w:szCs w:val="24"/>
        </w:rPr>
        <w:lastRenderedPageBreak/>
        <w:t>_________________________</w:t>
      </w:r>
      <w:r w:rsidRPr="00D43F96">
        <w:rPr>
          <w:rFonts w:ascii="Arial" w:hAnsi="Arial"/>
          <w:sz w:val="24"/>
          <w:szCs w:val="24"/>
        </w:rPr>
        <w:tab/>
        <w:t>________</w:t>
      </w:r>
      <w:r w:rsidRPr="00D43F96">
        <w:rPr>
          <w:rFonts w:ascii="Arial" w:hAnsi="Arial"/>
          <w:sz w:val="24"/>
          <w:szCs w:val="24"/>
        </w:rPr>
        <w:tab/>
      </w:r>
      <w:r w:rsidRPr="00D43F96">
        <w:rPr>
          <w:rFonts w:ascii="Arial" w:hAnsi="Arial"/>
          <w:sz w:val="24"/>
          <w:szCs w:val="24"/>
        </w:rPr>
        <w:tab/>
        <w:t>__________________________</w:t>
      </w:r>
    </w:p>
    <w:p w:rsidR="0053475F" w:rsidRPr="00D43F96" w:rsidRDefault="00773BB6" w:rsidP="00634596">
      <w:pPr>
        <w:pStyle w:val="af7"/>
        <w:keepNext/>
        <w:suppressAutoHyphens/>
        <w:rPr>
          <w:rFonts w:ascii="Arial" w:hAnsi="Arial"/>
          <w:sz w:val="24"/>
          <w:szCs w:val="24"/>
        </w:rPr>
      </w:pPr>
      <w:proofErr w:type="gramStart"/>
      <w:r w:rsidRPr="00D43F96">
        <w:rPr>
          <w:rFonts w:ascii="Arial" w:hAnsi="Arial"/>
          <w:sz w:val="24"/>
          <w:szCs w:val="24"/>
        </w:rPr>
        <w:t xml:space="preserve">(система налогообложения </w:t>
      </w:r>
      <w:r w:rsidR="0053475F" w:rsidRPr="00D43F96">
        <w:rPr>
          <w:rFonts w:ascii="Arial" w:hAnsi="Arial"/>
          <w:sz w:val="24"/>
          <w:szCs w:val="24"/>
        </w:rPr>
        <w:t xml:space="preserve">                    </w:t>
      </w:r>
      <w:r w:rsidR="00F40B64" w:rsidRPr="00D43F96">
        <w:rPr>
          <w:rFonts w:ascii="Arial" w:hAnsi="Arial"/>
          <w:sz w:val="24"/>
          <w:szCs w:val="24"/>
        </w:rPr>
        <w:t xml:space="preserve">               </w:t>
      </w:r>
      <w:r w:rsidR="0053475F" w:rsidRPr="00D43F96">
        <w:rPr>
          <w:rFonts w:ascii="Arial" w:hAnsi="Arial"/>
          <w:sz w:val="24"/>
          <w:szCs w:val="24"/>
        </w:rPr>
        <w:t>сумма оказанной поддержки, тыс. руб.</w:t>
      </w:r>
      <w:proofErr w:type="gramEnd"/>
    </w:p>
    <w:p w:rsidR="0053475F" w:rsidRPr="00D43F96" w:rsidRDefault="00773BB6" w:rsidP="00634596">
      <w:pPr>
        <w:pStyle w:val="af7"/>
        <w:keepNext/>
        <w:suppressAutoHyphens/>
        <w:rPr>
          <w:rFonts w:ascii="Arial" w:hAnsi="Arial"/>
          <w:sz w:val="24"/>
          <w:szCs w:val="24"/>
        </w:rPr>
      </w:pPr>
      <w:r w:rsidRPr="00D43F96">
        <w:rPr>
          <w:rFonts w:ascii="Arial" w:hAnsi="Arial"/>
          <w:sz w:val="24"/>
          <w:szCs w:val="24"/>
        </w:rPr>
        <w:t>получателя поддержки)</w:t>
      </w:r>
    </w:p>
    <w:p w:rsidR="00773BB6" w:rsidRPr="00D43F96" w:rsidRDefault="0053475F" w:rsidP="00634596">
      <w:pPr>
        <w:pStyle w:val="af7"/>
        <w:keepNext/>
        <w:suppressAutoHyphens/>
        <w:rPr>
          <w:rFonts w:ascii="Arial" w:hAnsi="Arial"/>
          <w:sz w:val="24"/>
          <w:szCs w:val="24"/>
        </w:rPr>
      </w:pPr>
      <w:r w:rsidRPr="00D43F96">
        <w:rPr>
          <w:rFonts w:ascii="Arial" w:hAnsi="Arial"/>
          <w:sz w:val="24"/>
          <w:szCs w:val="24"/>
        </w:rPr>
        <w:t>______________________________</w:t>
      </w:r>
    </w:p>
    <w:p w:rsidR="0053475F" w:rsidRPr="00D43F96" w:rsidRDefault="0053475F" w:rsidP="00634596">
      <w:pPr>
        <w:pStyle w:val="af7"/>
        <w:keepNext/>
        <w:suppressAutoHyphens/>
        <w:ind w:left="5670" w:hanging="5670"/>
        <w:jc w:val="both"/>
        <w:rPr>
          <w:rFonts w:ascii="Arial" w:hAnsi="Arial"/>
          <w:sz w:val="24"/>
          <w:szCs w:val="24"/>
        </w:rPr>
      </w:pPr>
      <w:r w:rsidRPr="00D43F96">
        <w:rPr>
          <w:rFonts w:ascii="Arial" w:hAnsi="Arial"/>
          <w:sz w:val="24"/>
          <w:szCs w:val="24"/>
        </w:rPr>
        <w:t xml:space="preserve"> (основной вид деятельности по ОКВЭД)</w:t>
      </w:r>
    </w:p>
    <w:p w:rsidR="00773BB6" w:rsidRPr="00D43F96" w:rsidRDefault="00773BB6" w:rsidP="00634596">
      <w:pPr>
        <w:pStyle w:val="af7"/>
        <w:keepNext/>
        <w:suppressAutoHyphens/>
        <w:ind w:left="5670" w:hanging="5670"/>
        <w:jc w:val="both"/>
        <w:rPr>
          <w:rFonts w:ascii="Arial" w:hAnsi="Arial"/>
          <w:sz w:val="24"/>
          <w:szCs w:val="24"/>
        </w:rPr>
      </w:pPr>
      <w:r w:rsidRPr="00D43F96">
        <w:rPr>
          <w:rFonts w:ascii="Arial" w:hAnsi="Arial"/>
          <w:sz w:val="24"/>
          <w:szCs w:val="24"/>
        </w:rPr>
        <w:tab/>
      </w:r>
    </w:p>
    <w:p w:rsidR="00773BB6" w:rsidRPr="00D43F96" w:rsidRDefault="00773BB6" w:rsidP="00634596">
      <w:pPr>
        <w:pStyle w:val="af7"/>
        <w:keepNext/>
        <w:suppressAutoHyphens/>
        <w:rPr>
          <w:rFonts w:ascii="Arial" w:hAnsi="Arial"/>
          <w:sz w:val="24"/>
          <w:szCs w:val="24"/>
        </w:rPr>
      </w:pPr>
      <w:r w:rsidRPr="00D43F96">
        <w:rPr>
          <w:rFonts w:ascii="Arial" w:hAnsi="Arial"/>
          <w:sz w:val="24"/>
          <w:szCs w:val="24"/>
          <w:lang w:val="en-US"/>
        </w:rPr>
        <w:t>II</w:t>
      </w:r>
      <w:r w:rsidRPr="00D43F96">
        <w:rPr>
          <w:rFonts w:ascii="Arial" w:hAnsi="Arial"/>
          <w:sz w:val="24"/>
          <w:szCs w:val="24"/>
        </w:rPr>
        <w:t>. Основные финансово-экономические показатели деятельности субъекта малого предпринимательства - получателя поддержки:</w:t>
      </w:r>
    </w:p>
    <w:tbl>
      <w:tblPr>
        <w:tblW w:w="8080" w:type="dxa"/>
        <w:tblInd w:w="70" w:type="dxa"/>
        <w:tblLayout w:type="fixed"/>
        <w:tblCellMar>
          <w:left w:w="70" w:type="dxa"/>
          <w:right w:w="70" w:type="dxa"/>
        </w:tblCellMar>
        <w:tblLook w:val="0000" w:firstRow="0" w:lastRow="0" w:firstColumn="0" w:lastColumn="0" w:noHBand="0" w:noVBand="0"/>
      </w:tblPr>
      <w:tblGrid>
        <w:gridCol w:w="540"/>
        <w:gridCol w:w="2295"/>
        <w:gridCol w:w="1134"/>
        <w:gridCol w:w="1276"/>
        <w:gridCol w:w="1417"/>
        <w:gridCol w:w="1418"/>
      </w:tblGrid>
      <w:tr w:rsidR="00F40B64" w:rsidRPr="00D43F96" w:rsidTr="00F40B64">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w:t>
            </w:r>
          </w:p>
          <w:p w:rsidR="00F40B64" w:rsidRPr="00D43F96" w:rsidRDefault="00F40B64" w:rsidP="00634596">
            <w:pPr>
              <w:pStyle w:val="af7"/>
              <w:keepNext/>
              <w:suppressAutoHyphens/>
              <w:jc w:val="center"/>
              <w:rPr>
                <w:rFonts w:ascii="Arial" w:hAnsi="Arial"/>
                <w:sz w:val="24"/>
                <w:szCs w:val="24"/>
              </w:rPr>
            </w:pPr>
            <w:proofErr w:type="gramStart"/>
            <w:r w:rsidRPr="00D43F96">
              <w:rPr>
                <w:rFonts w:ascii="Arial" w:hAnsi="Arial"/>
                <w:sz w:val="24"/>
                <w:szCs w:val="24"/>
              </w:rPr>
              <w:t>п</w:t>
            </w:r>
            <w:proofErr w:type="gramEnd"/>
            <w:r w:rsidRPr="00D43F96">
              <w:rPr>
                <w:rFonts w:ascii="Arial" w:hAnsi="Arial"/>
                <w:sz w:val="24"/>
                <w:szCs w:val="24"/>
              </w:rPr>
              <w:t>/п</w:t>
            </w:r>
          </w:p>
        </w:tc>
        <w:tc>
          <w:tcPr>
            <w:tcW w:w="2295"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За ____ год (год оказания поддержки)</w:t>
            </w:r>
          </w:p>
        </w:tc>
        <w:tc>
          <w:tcPr>
            <w:tcW w:w="1417"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proofErr w:type="spellStart"/>
            <w:r w:rsidRPr="00D43F96">
              <w:rPr>
                <w:rFonts w:ascii="Arial" w:hAnsi="Arial"/>
                <w:sz w:val="24"/>
                <w:szCs w:val="24"/>
              </w:rPr>
              <w:t>За______год</w:t>
            </w:r>
            <w:proofErr w:type="spellEnd"/>
            <w:r w:rsidRPr="00D43F96">
              <w:rPr>
                <w:rFonts w:ascii="Arial" w:hAnsi="Arial"/>
                <w:sz w:val="24"/>
                <w:szCs w:val="24"/>
              </w:rPr>
              <w:t>, (год, следующий за годом получения субсидии) (план)</w:t>
            </w:r>
          </w:p>
        </w:tc>
        <w:tc>
          <w:tcPr>
            <w:tcW w:w="1418"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За ____ год (год, следующий за годом получения субсидии) (факт)</w:t>
            </w:r>
          </w:p>
        </w:tc>
      </w:tr>
      <w:tr w:rsidR="00F40B64" w:rsidRPr="00D43F96" w:rsidTr="00F40B64">
        <w:trPr>
          <w:cantSplit/>
          <w:trHeight w:val="226"/>
        </w:trPr>
        <w:tc>
          <w:tcPr>
            <w:tcW w:w="540"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1</w:t>
            </w:r>
          </w:p>
        </w:tc>
        <w:tc>
          <w:tcPr>
            <w:tcW w:w="2295"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4</w:t>
            </w:r>
          </w:p>
        </w:tc>
        <w:tc>
          <w:tcPr>
            <w:tcW w:w="1417"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F40B64" w:rsidRPr="00D43F96" w:rsidRDefault="00F40B64" w:rsidP="00634596">
            <w:pPr>
              <w:pStyle w:val="af7"/>
              <w:keepNext/>
              <w:suppressAutoHyphens/>
              <w:jc w:val="center"/>
              <w:rPr>
                <w:rFonts w:ascii="Arial" w:hAnsi="Arial"/>
                <w:sz w:val="24"/>
                <w:szCs w:val="24"/>
              </w:rPr>
            </w:pPr>
            <w:r w:rsidRPr="00D43F96">
              <w:rPr>
                <w:rFonts w:ascii="Arial" w:hAnsi="Arial"/>
                <w:sz w:val="24"/>
                <w:szCs w:val="24"/>
              </w:rPr>
              <w:t>6</w:t>
            </w:r>
          </w:p>
        </w:tc>
      </w:tr>
      <w:tr w:rsidR="00F40B64" w:rsidRPr="00D43F96" w:rsidTr="00F40B64">
        <w:trPr>
          <w:cantSplit/>
          <w:trHeight w:val="720"/>
        </w:trPr>
        <w:tc>
          <w:tcPr>
            <w:tcW w:w="540"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Выручка от реализации товаров (работ, услуг) в т.ч. НДС</w:t>
            </w:r>
          </w:p>
        </w:tc>
        <w:tc>
          <w:tcPr>
            <w:tcW w:w="1134"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r>
      <w:tr w:rsidR="00F40B64" w:rsidRPr="00D43F96" w:rsidTr="00F40B64">
        <w:trPr>
          <w:cantSplit/>
          <w:trHeight w:val="653"/>
        </w:trPr>
        <w:tc>
          <w:tcPr>
            <w:tcW w:w="540"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 xml:space="preserve">Прибыль (убыток) от продаж 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r>
      <w:tr w:rsidR="00F40B64" w:rsidRPr="00D43F96" w:rsidTr="00F40B64">
        <w:trPr>
          <w:cantSplit/>
          <w:trHeight w:val="650"/>
        </w:trPr>
        <w:tc>
          <w:tcPr>
            <w:tcW w:w="540"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 xml:space="preserve">Налоговые платежи в бюджеты всех уровней и внебюджетные фонды </w:t>
            </w:r>
          </w:p>
        </w:tc>
        <w:tc>
          <w:tcPr>
            <w:tcW w:w="1134"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r>
      <w:tr w:rsidR="00F40B64" w:rsidRPr="00D43F96" w:rsidTr="00F40B64">
        <w:trPr>
          <w:cantSplit/>
          <w:trHeight w:val="504"/>
        </w:trPr>
        <w:tc>
          <w:tcPr>
            <w:tcW w:w="540"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Количество сохраненных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r>
      <w:tr w:rsidR="00F40B64" w:rsidRPr="00D43F96" w:rsidTr="00F40B64">
        <w:trPr>
          <w:cantSplit/>
          <w:trHeight w:val="504"/>
        </w:trPr>
        <w:tc>
          <w:tcPr>
            <w:tcW w:w="540"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Количество созданных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r>
      <w:tr w:rsidR="00F40B64" w:rsidRPr="00D43F96" w:rsidTr="00F40B64">
        <w:trPr>
          <w:cantSplit/>
          <w:trHeight w:val="471"/>
        </w:trPr>
        <w:tc>
          <w:tcPr>
            <w:tcW w:w="540"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roofErr w:type="gramStart"/>
            <w:r w:rsidRPr="00D43F96">
              <w:rPr>
                <w:rFonts w:ascii="Arial" w:hAnsi="Arial"/>
                <w:sz w:val="24"/>
                <w:szCs w:val="24"/>
              </w:rPr>
              <w:t>Среднемесячная заработная плата на 1 работающего</w:t>
            </w:r>
            <w:proofErr w:type="gramEnd"/>
          </w:p>
        </w:tc>
        <w:tc>
          <w:tcPr>
            <w:tcW w:w="1134"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r>
      <w:tr w:rsidR="00F40B64" w:rsidRPr="00D43F96" w:rsidTr="00F40B64">
        <w:trPr>
          <w:cantSplit/>
          <w:trHeight w:val="471"/>
        </w:trPr>
        <w:tc>
          <w:tcPr>
            <w:tcW w:w="540"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r w:rsidRPr="00D43F96">
              <w:rPr>
                <w:rFonts w:ascii="Arial" w:hAnsi="Arial"/>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Количество заключенных трудовых договоров при найме на работу граждан</w:t>
            </w:r>
          </w:p>
        </w:tc>
        <w:tc>
          <w:tcPr>
            <w:tcW w:w="1134"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40B64" w:rsidRPr="00D43F96" w:rsidRDefault="00F40B64" w:rsidP="00634596">
            <w:pPr>
              <w:pStyle w:val="af7"/>
              <w:keepNext/>
              <w:suppressAutoHyphens/>
              <w:rPr>
                <w:rFonts w:ascii="Arial" w:hAnsi="Arial"/>
                <w:sz w:val="24"/>
                <w:szCs w:val="24"/>
              </w:rPr>
            </w:pPr>
          </w:p>
        </w:tc>
      </w:tr>
    </w:tbl>
    <w:p w:rsidR="00773BB6" w:rsidRPr="00D43F96" w:rsidRDefault="00773BB6" w:rsidP="00634596">
      <w:pPr>
        <w:pStyle w:val="af7"/>
        <w:keepNext/>
        <w:suppressAutoHyphens/>
        <w:rPr>
          <w:rFonts w:ascii="Arial" w:hAnsi="Arial"/>
          <w:sz w:val="24"/>
          <w:szCs w:val="24"/>
        </w:rPr>
      </w:pPr>
      <w:r w:rsidRPr="00D43F96">
        <w:rPr>
          <w:rFonts w:ascii="Arial" w:hAnsi="Arial"/>
          <w:sz w:val="24"/>
          <w:szCs w:val="24"/>
        </w:rPr>
        <w:t>Руководитель организации/Индивидуальный предприниматель /____________/_______________________________________________________________/</w:t>
      </w:r>
    </w:p>
    <w:p w:rsidR="00773BB6" w:rsidRPr="00D43F96" w:rsidRDefault="00773BB6" w:rsidP="00634596">
      <w:pPr>
        <w:pStyle w:val="af7"/>
        <w:keepNext/>
        <w:suppressAutoHyphens/>
        <w:rPr>
          <w:rFonts w:ascii="Arial" w:hAnsi="Arial"/>
          <w:sz w:val="24"/>
          <w:szCs w:val="24"/>
        </w:rPr>
      </w:pPr>
      <w:r w:rsidRPr="00D43F96">
        <w:rPr>
          <w:rFonts w:ascii="Arial" w:hAnsi="Arial"/>
          <w:sz w:val="24"/>
          <w:szCs w:val="24"/>
        </w:rPr>
        <w:t>(Должность)</w:t>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t>(подпись) (расшифровка подписи)</w:t>
      </w:r>
    </w:p>
    <w:p w:rsidR="00773BB6" w:rsidRPr="00D43F96" w:rsidRDefault="00773BB6" w:rsidP="00634596">
      <w:pPr>
        <w:pStyle w:val="af7"/>
        <w:keepNext/>
        <w:suppressAutoHyphens/>
        <w:rPr>
          <w:rFonts w:ascii="Arial" w:hAnsi="Arial"/>
          <w:sz w:val="24"/>
          <w:szCs w:val="24"/>
        </w:rPr>
      </w:pPr>
      <w:r w:rsidRPr="00D43F96">
        <w:rPr>
          <w:rFonts w:ascii="Arial" w:hAnsi="Arial"/>
          <w:sz w:val="24"/>
          <w:szCs w:val="24"/>
        </w:rPr>
        <w:t>М.П.</w:t>
      </w:r>
    </w:p>
    <w:p w:rsidR="00FB0ED3" w:rsidRPr="00D43F96" w:rsidRDefault="0021187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br w:type="page"/>
      </w:r>
      <w:bookmarkStart w:id="40" w:name="Par2533"/>
      <w:bookmarkEnd w:id="40"/>
      <w:r w:rsidR="009B7A94" w:rsidRPr="00D43F96">
        <w:rPr>
          <w:rFonts w:ascii="Arial" w:hAnsi="Arial" w:cs="Arial"/>
          <w:sz w:val="24"/>
          <w:szCs w:val="24"/>
        </w:rPr>
        <w:lastRenderedPageBreak/>
        <w:t xml:space="preserve">                                                                                                                                 </w:t>
      </w:r>
      <w:r w:rsidR="00FB0ED3" w:rsidRPr="00D43F96">
        <w:rPr>
          <w:rFonts w:ascii="Arial" w:hAnsi="Arial" w:cs="Arial"/>
          <w:sz w:val="24"/>
          <w:szCs w:val="24"/>
        </w:rPr>
        <w:t>Приложение № 8</w:t>
      </w:r>
    </w:p>
    <w:p w:rsidR="00FB0ED3" w:rsidRPr="00D43F96" w:rsidRDefault="00FB0ED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Порядку и условиям</w:t>
      </w:r>
    </w:p>
    <w:p w:rsidR="00FB0ED3" w:rsidRPr="00D43F96" w:rsidRDefault="00FB0ED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предоставления субсидий</w:t>
      </w:r>
    </w:p>
    <w:p w:rsidR="00FB0ED3" w:rsidRPr="00D43F96" w:rsidRDefault="00FB0ED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вновь созданным субъектам</w:t>
      </w:r>
    </w:p>
    <w:p w:rsidR="00FB0ED3" w:rsidRPr="00D43F96" w:rsidRDefault="00FB0ED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малого предпринимательства</w:t>
      </w:r>
    </w:p>
    <w:p w:rsidR="00FB0ED3" w:rsidRPr="00D43F96" w:rsidRDefault="00FB0ED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возмещение части</w:t>
      </w:r>
    </w:p>
    <w:p w:rsidR="00FB0ED3" w:rsidRPr="00D43F96" w:rsidRDefault="00FB0ED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расходов, связанных</w:t>
      </w:r>
    </w:p>
    <w:p w:rsidR="00FB0ED3" w:rsidRPr="00D43F96" w:rsidRDefault="00FB0ED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с приобретением и созданием</w:t>
      </w:r>
    </w:p>
    <w:p w:rsidR="00FB0ED3" w:rsidRPr="00D43F96" w:rsidRDefault="00FB0ED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основных средств и началом</w:t>
      </w:r>
    </w:p>
    <w:p w:rsidR="00FB0ED3" w:rsidRPr="00D43F96" w:rsidRDefault="00FB0ED3"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предпринимательской деятельности</w:t>
      </w:r>
    </w:p>
    <w:p w:rsidR="00FB0ED3" w:rsidRPr="00D43F96" w:rsidRDefault="00FB0ED3" w:rsidP="00634596">
      <w:pPr>
        <w:keepNext/>
        <w:suppressAutoHyphens/>
        <w:autoSpaceDE w:val="0"/>
        <w:autoSpaceDN w:val="0"/>
        <w:adjustRightInd w:val="0"/>
        <w:spacing w:after="0" w:line="240" w:lineRule="auto"/>
        <w:jc w:val="both"/>
        <w:rPr>
          <w:rFonts w:ascii="Arial" w:hAnsi="Arial" w:cs="Arial"/>
          <w:sz w:val="24"/>
          <w:szCs w:val="24"/>
        </w:rPr>
      </w:pPr>
    </w:p>
    <w:p w:rsidR="00FB0ED3" w:rsidRPr="00D43F96" w:rsidRDefault="00FB0ED3" w:rsidP="00634596">
      <w:pPr>
        <w:pStyle w:val="af7"/>
        <w:keepNext/>
        <w:pBdr>
          <w:bottom w:val="single" w:sz="12" w:space="1" w:color="auto"/>
        </w:pBdr>
        <w:suppressAutoHyphens/>
        <w:jc w:val="center"/>
        <w:rPr>
          <w:rFonts w:ascii="Arial" w:hAnsi="Arial"/>
          <w:sz w:val="24"/>
          <w:szCs w:val="24"/>
        </w:rPr>
      </w:pPr>
      <w:r w:rsidRPr="00D43F96">
        <w:rPr>
          <w:rFonts w:ascii="Arial" w:hAnsi="Arial"/>
          <w:sz w:val="24"/>
          <w:szCs w:val="24"/>
        </w:rPr>
        <w:t>Лист критериев отбора бизнес-планов (</w:t>
      </w:r>
      <w:proofErr w:type="gramStart"/>
      <w:r w:rsidRPr="00D43F96">
        <w:rPr>
          <w:rFonts w:ascii="Arial" w:hAnsi="Arial"/>
          <w:sz w:val="24"/>
          <w:szCs w:val="24"/>
        </w:rPr>
        <w:t>бизнес-проектов</w:t>
      </w:r>
      <w:proofErr w:type="gramEnd"/>
      <w:r w:rsidRPr="00D43F96">
        <w:rPr>
          <w:rFonts w:ascii="Arial" w:hAnsi="Arial"/>
          <w:sz w:val="24"/>
          <w:szCs w:val="24"/>
        </w:rPr>
        <w:t>) для принятия решения о возможности участия в конкурсе</w:t>
      </w:r>
    </w:p>
    <w:p w:rsidR="00FB0ED3" w:rsidRPr="00D43F96" w:rsidRDefault="00FB0ED3" w:rsidP="00634596">
      <w:pPr>
        <w:pStyle w:val="af7"/>
        <w:keepNext/>
        <w:pBdr>
          <w:bottom w:val="single" w:sz="12" w:space="1" w:color="auto"/>
        </w:pBdr>
        <w:suppressAutoHyphens/>
        <w:jc w:val="center"/>
        <w:rPr>
          <w:rFonts w:ascii="Arial" w:hAnsi="Arial"/>
          <w:sz w:val="24"/>
          <w:szCs w:val="24"/>
        </w:rPr>
      </w:pPr>
    </w:p>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 xml:space="preserve"> (наименование заявителя)</w:t>
      </w:r>
    </w:p>
    <w:p w:rsidR="00FB0ED3" w:rsidRPr="00D43F96" w:rsidRDefault="00FB0ED3" w:rsidP="00634596">
      <w:pPr>
        <w:pStyle w:val="af7"/>
        <w:keepNext/>
        <w:suppressAutoHyphens/>
        <w:jc w:val="center"/>
        <w:rPr>
          <w:rFonts w:ascii="Arial" w:hAnsi="Arial"/>
          <w:sz w:val="24"/>
          <w:szCs w:val="24"/>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399"/>
        <w:gridCol w:w="1513"/>
        <w:gridCol w:w="1633"/>
        <w:gridCol w:w="1392"/>
      </w:tblGrid>
      <w:tr w:rsidR="00FB0ED3" w:rsidRPr="00D43F96" w:rsidTr="00FB0ED3">
        <w:trPr>
          <w:tblHeader/>
        </w:trPr>
        <w:tc>
          <w:tcPr>
            <w:tcW w:w="540"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 xml:space="preserve">№ </w:t>
            </w:r>
            <w:proofErr w:type="gramStart"/>
            <w:r w:rsidRPr="00D43F96">
              <w:rPr>
                <w:rFonts w:ascii="Arial" w:hAnsi="Arial"/>
                <w:sz w:val="24"/>
                <w:szCs w:val="24"/>
              </w:rPr>
              <w:t>п</w:t>
            </w:r>
            <w:proofErr w:type="gramEnd"/>
            <w:r w:rsidRPr="00D43F96">
              <w:rPr>
                <w:rFonts w:ascii="Arial" w:hAnsi="Arial"/>
                <w:sz w:val="24"/>
                <w:szCs w:val="24"/>
              </w:rPr>
              <w:t>/п</w:t>
            </w:r>
          </w:p>
        </w:tc>
        <w:tc>
          <w:tcPr>
            <w:tcW w:w="4531"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Наименование критерия</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Количество баллов</w:t>
            </w:r>
          </w:p>
        </w:tc>
        <w:tc>
          <w:tcPr>
            <w:tcW w:w="1570"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Фактический показатель</w:t>
            </w:r>
          </w:p>
        </w:tc>
        <w:tc>
          <w:tcPr>
            <w:tcW w:w="1422"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Оценка</w:t>
            </w:r>
          </w:p>
        </w:tc>
      </w:tr>
      <w:tr w:rsidR="00FB0ED3" w:rsidRPr="00D43F96" w:rsidTr="00FB0ED3">
        <w:trPr>
          <w:tblHeader/>
        </w:trPr>
        <w:tc>
          <w:tcPr>
            <w:tcW w:w="540"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4531"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3</w:t>
            </w:r>
          </w:p>
        </w:tc>
        <w:tc>
          <w:tcPr>
            <w:tcW w:w="1570"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4</w:t>
            </w:r>
          </w:p>
        </w:tc>
        <w:tc>
          <w:tcPr>
            <w:tcW w:w="1422"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5</w:t>
            </w:r>
          </w:p>
        </w:tc>
      </w:tr>
      <w:tr w:rsidR="00FB0ED3" w:rsidRPr="00D43F96" w:rsidTr="00FB0ED3">
        <w:tc>
          <w:tcPr>
            <w:tcW w:w="540" w:type="dxa"/>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1</w:t>
            </w:r>
          </w:p>
        </w:tc>
        <w:tc>
          <w:tcPr>
            <w:tcW w:w="4531" w:type="dxa"/>
          </w:tcPr>
          <w:p w:rsidR="00FB0ED3" w:rsidRPr="00D43F96" w:rsidRDefault="00FB0ED3" w:rsidP="00634596">
            <w:pPr>
              <w:keepNext/>
              <w:suppressAutoHyphens/>
              <w:autoSpaceDE w:val="0"/>
              <w:autoSpaceDN w:val="0"/>
              <w:adjustRightInd w:val="0"/>
              <w:spacing w:after="0" w:line="240" w:lineRule="auto"/>
              <w:jc w:val="both"/>
              <w:rPr>
                <w:rFonts w:ascii="Arial" w:hAnsi="Arial" w:cs="Arial"/>
                <w:b/>
                <w:sz w:val="24"/>
                <w:szCs w:val="24"/>
                <w:lang w:eastAsia="ru-RU"/>
              </w:rPr>
            </w:pPr>
            <w:r w:rsidRPr="00D43F96">
              <w:rPr>
                <w:rFonts w:ascii="Arial" w:eastAsia="Times New Roman" w:hAnsi="Arial" w:cs="Arial"/>
                <w:b/>
                <w:color w:val="000000"/>
                <w:sz w:val="24"/>
                <w:szCs w:val="24"/>
              </w:rPr>
              <w:t>Качество проработки бизнес-плана</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а)</w:t>
            </w:r>
          </w:p>
        </w:tc>
        <w:tc>
          <w:tcPr>
            <w:tcW w:w="4531" w:type="dxa"/>
          </w:tcPr>
          <w:p w:rsidR="00FB0ED3" w:rsidRPr="00D43F96" w:rsidRDefault="00FB0ED3" w:rsidP="00634596">
            <w:pPr>
              <w:keepNext/>
              <w:suppressAutoHyphens/>
              <w:autoSpaceDE w:val="0"/>
              <w:autoSpaceDN w:val="0"/>
              <w:adjustRightInd w:val="0"/>
              <w:spacing w:after="0" w:line="240" w:lineRule="auto"/>
              <w:jc w:val="both"/>
              <w:rPr>
                <w:rFonts w:ascii="Arial" w:hAnsi="Arial" w:cs="Arial"/>
                <w:sz w:val="24"/>
                <w:szCs w:val="24"/>
                <w:lang w:eastAsia="ru-RU"/>
              </w:rPr>
            </w:pPr>
            <w:r w:rsidRPr="00D43F96">
              <w:rPr>
                <w:rFonts w:ascii="Arial" w:eastAsia="Times New Roman" w:hAnsi="Arial" w:cs="Arial"/>
                <w:color w:val="000000"/>
                <w:sz w:val="24"/>
                <w:szCs w:val="24"/>
              </w:rPr>
              <w:t>высокое качество оформления (структурированный, грамотный, легко читаемый документ)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3</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б)</w:t>
            </w:r>
          </w:p>
        </w:tc>
        <w:tc>
          <w:tcPr>
            <w:tcW w:w="4531" w:type="dxa"/>
          </w:tcPr>
          <w:p w:rsidR="00FB0ED3" w:rsidRPr="00D43F96" w:rsidRDefault="00FB0ED3" w:rsidP="00634596">
            <w:pPr>
              <w:keepNext/>
              <w:suppressAutoHyphens/>
              <w:autoSpaceDE w:val="0"/>
              <w:autoSpaceDN w:val="0"/>
              <w:adjustRightInd w:val="0"/>
              <w:spacing w:after="0" w:line="240" w:lineRule="auto"/>
              <w:jc w:val="both"/>
              <w:rPr>
                <w:rFonts w:ascii="Arial" w:hAnsi="Arial" w:cs="Arial"/>
                <w:sz w:val="24"/>
                <w:szCs w:val="24"/>
                <w:lang w:eastAsia="ru-RU"/>
              </w:rPr>
            </w:pPr>
            <w:r w:rsidRPr="00D43F96">
              <w:rPr>
                <w:rFonts w:ascii="Arial" w:eastAsia="Times New Roman" w:hAnsi="Arial" w:cs="Arial"/>
                <w:color w:val="000000"/>
                <w:sz w:val="24"/>
                <w:szCs w:val="24"/>
              </w:rPr>
              <w:t>среднее качество (небрежное оформление отдельных элементов (объектов) бизнес-плана)</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в)</w:t>
            </w:r>
          </w:p>
        </w:tc>
        <w:tc>
          <w:tcPr>
            <w:tcW w:w="4531" w:type="dxa"/>
          </w:tcPr>
          <w:p w:rsidR="00FB0ED3" w:rsidRPr="00D43F96" w:rsidRDefault="00FB0ED3" w:rsidP="00634596">
            <w:pPr>
              <w:keepNext/>
              <w:suppressAutoHyphens/>
              <w:autoSpaceDE w:val="0"/>
              <w:autoSpaceDN w:val="0"/>
              <w:adjustRightInd w:val="0"/>
              <w:spacing w:after="0" w:line="240" w:lineRule="auto"/>
              <w:jc w:val="both"/>
              <w:rPr>
                <w:rFonts w:ascii="Arial" w:hAnsi="Arial" w:cs="Arial"/>
                <w:sz w:val="24"/>
                <w:szCs w:val="24"/>
                <w:lang w:eastAsia="ru-RU"/>
              </w:rPr>
            </w:pPr>
            <w:r w:rsidRPr="00D43F96">
              <w:rPr>
                <w:rFonts w:ascii="Arial" w:eastAsia="Times New Roman" w:hAnsi="Arial" w:cs="Arial"/>
                <w:color w:val="000000"/>
                <w:sz w:val="24"/>
                <w:szCs w:val="24"/>
              </w:rPr>
              <w:t>низкое качество оформления (безграмотное изложение, отсутствие нумерации, отсутствие единого формата)</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2</w:t>
            </w:r>
          </w:p>
        </w:tc>
        <w:tc>
          <w:tcPr>
            <w:tcW w:w="4531" w:type="dxa"/>
          </w:tcPr>
          <w:p w:rsidR="00FB0ED3" w:rsidRPr="00D43F96" w:rsidRDefault="00FB0ED3" w:rsidP="00634596">
            <w:pPr>
              <w:keepNext/>
              <w:suppressAutoHyphens/>
              <w:autoSpaceDE w:val="0"/>
              <w:autoSpaceDN w:val="0"/>
              <w:adjustRightInd w:val="0"/>
              <w:spacing w:after="0" w:line="240" w:lineRule="auto"/>
              <w:jc w:val="both"/>
              <w:rPr>
                <w:rFonts w:ascii="Arial" w:eastAsia="Times New Roman" w:hAnsi="Arial" w:cs="Arial"/>
                <w:b/>
                <w:color w:val="000000"/>
                <w:sz w:val="24"/>
                <w:szCs w:val="24"/>
              </w:rPr>
            </w:pPr>
            <w:r w:rsidRPr="00D43F96">
              <w:rPr>
                <w:rFonts w:ascii="Arial" w:hAnsi="Arial" w:cs="Arial"/>
                <w:b/>
                <w:sz w:val="24"/>
                <w:szCs w:val="24"/>
              </w:rPr>
              <w:t xml:space="preserve">Формирование себестоимости                          </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rPr>
          <w:trHeight w:val="1631"/>
        </w:trPr>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а)</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eastAsia="Times New Roman" w:hAnsi="Arial" w:cs="Arial"/>
                <w:color w:val="000000"/>
                <w:sz w:val="24"/>
                <w:szCs w:val="24"/>
              </w:rPr>
            </w:pPr>
            <w:r w:rsidRPr="00D43F96">
              <w:rPr>
                <w:rFonts w:ascii="Arial" w:hAnsi="Arial" w:cs="Arial"/>
                <w:sz w:val="24"/>
                <w:szCs w:val="24"/>
              </w:rPr>
              <w:t>Указаны затраты на сырье и</w:t>
            </w:r>
            <w:r w:rsidRPr="00D43F96">
              <w:rPr>
                <w:rFonts w:ascii="Arial" w:hAnsi="Arial" w:cs="Arial"/>
                <w:sz w:val="24"/>
                <w:szCs w:val="24"/>
              </w:rPr>
              <w:br/>
              <w:t xml:space="preserve">материалы, расходы на оплату </w:t>
            </w:r>
            <w:r w:rsidRPr="00D43F96">
              <w:rPr>
                <w:rFonts w:ascii="Arial" w:hAnsi="Arial" w:cs="Arial"/>
                <w:sz w:val="24"/>
                <w:szCs w:val="24"/>
              </w:rPr>
              <w:br/>
              <w:t xml:space="preserve">труда, аренда помещения, </w:t>
            </w:r>
            <w:r w:rsidRPr="00D43F96">
              <w:rPr>
                <w:rFonts w:ascii="Arial" w:hAnsi="Arial" w:cs="Arial"/>
                <w:sz w:val="24"/>
                <w:szCs w:val="24"/>
              </w:rPr>
              <w:br/>
              <w:t xml:space="preserve">основных средств, указаны налоговые платежи, прочие расходы    </w:t>
            </w:r>
            <w:r w:rsidRPr="00D43F96">
              <w:rPr>
                <w:rFonts w:ascii="Arial" w:hAnsi="Arial" w:cs="Arial"/>
                <w:sz w:val="24"/>
                <w:szCs w:val="24"/>
              </w:rPr>
              <w:br/>
              <w:t xml:space="preserve">(транспортные расходы,    </w:t>
            </w:r>
            <w:r w:rsidRPr="00D43F96">
              <w:rPr>
                <w:rFonts w:ascii="Arial" w:hAnsi="Arial" w:cs="Arial"/>
                <w:sz w:val="24"/>
                <w:szCs w:val="24"/>
              </w:rPr>
              <w:br/>
              <w:t xml:space="preserve">расходы на сертификацию,  </w:t>
            </w:r>
            <w:r w:rsidRPr="00D43F96">
              <w:rPr>
                <w:rFonts w:ascii="Arial" w:hAnsi="Arial" w:cs="Arial"/>
                <w:sz w:val="24"/>
                <w:szCs w:val="24"/>
              </w:rPr>
              <w:br/>
              <w:t xml:space="preserve">согласование, услуги      </w:t>
            </w:r>
            <w:r w:rsidRPr="00D43F96">
              <w:rPr>
                <w:rFonts w:ascii="Arial" w:hAnsi="Arial" w:cs="Arial"/>
                <w:sz w:val="24"/>
                <w:szCs w:val="24"/>
              </w:rPr>
              <w:br/>
              <w:t xml:space="preserve">связи, проценты по        </w:t>
            </w:r>
            <w:r w:rsidRPr="00D43F96">
              <w:rPr>
                <w:rFonts w:ascii="Arial" w:hAnsi="Arial" w:cs="Arial"/>
                <w:sz w:val="24"/>
                <w:szCs w:val="24"/>
              </w:rPr>
              <w:br/>
              <w:t xml:space="preserve">кредитам и т.п.)                                                                    </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3</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б)</w:t>
            </w:r>
          </w:p>
        </w:tc>
        <w:tc>
          <w:tcPr>
            <w:tcW w:w="4531" w:type="dxa"/>
          </w:tcPr>
          <w:p w:rsidR="00FB0ED3" w:rsidRPr="00D43F96" w:rsidRDefault="00FB0ED3" w:rsidP="00634596">
            <w:pPr>
              <w:keepNext/>
              <w:suppressAutoHyphens/>
              <w:autoSpaceDE w:val="0"/>
              <w:autoSpaceDN w:val="0"/>
              <w:adjustRightInd w:val="0"/>
              <w:spacing w:after="0" w:line="240" w:lineRule="auto"/>
              <w:jc w:val="both"/>
              <w:rPr>
                <w:rFonts w:ascii="Arial" w:eastAsia="Times New Roman" w:hAnsi="Arial" w:cs="Arial"/>
                <w:color w:val="000000"/>
                <w:sz w:val="24"/>
                <w:szCs w:val="24"/>
              </w:rPr>
            </w:pPr>
            <w:r w:rsidRPr="00D43F96">
              <w:rPr>
                <w:rFonts w:ascii="Arial" w:eastAsia="Times New Roman" w:hAnsi="Arial" w:cs="Arial"/>
                <w:color w:val="000000"/>
                <w:sz w:val="24"/>
                <w:szCs w:val="24"/>
              </w:rPr>
              <w:t xml:space="preserve">Не указаны затраты или указаны не все </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3</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eastAsia="Times New Roman" w:hAnsi="Arial" w:cs="Arial"/>
                <w:b/>
                <w:color w:val="000000"/>
                <w:sz w:val="24"/>
                <w:szCs w:val="24"/>
              </w:rPr>
            </w:pPr>
            <w:r w:rsidRPr="00D43F96">
              <w:rPr>
                <w:rFonts w:ascii="Arial" w:hAnsi="Arial" w:cs="Arial"/>
                <w:b/>
                <w:sz w:val="24"/>
                <w:szCs w:val="24"/>
              </w:rPr>
              <w:t xml:space="preserve">Наличие у инициатора проекта опыта работы в         запроектированной сфере деятельности, профильного   </w:t>
            </w:r>
            <w:r w:rsidRPr="00D43F96">
              <w:rPr>
                <w:rFonts w:ascii="Arial" w:hAnsi="Arial" w:cs="Arial"/>
                <w:b/>
                <w:sz w:val="24"/>
                <w:szCs w:val="24"/>
              </w:rPr>
              <w:br/>
              <w:t xml:space="preserve">образования и квалификации                          </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а)</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имеется опыт, квалификация, образовани</w:t>
            </w:r>
            <w:proofErr w:type="gramStart"/>
            <w:r w:rsidRPr="00D43F96">
              <w:rPr>
                <w:rFonts w:ascii="Arial" w:hAnsi="Arial" w:cs="Arial"/>
                <w:sz w:val="24"/>
                <w:szCs w:val="24"/>
              </w:rPr>
              <w:t>е(</w:t>
            </w:r>
            <w:proofErr w:type="gramEnd"/>
            <w:r w:rsidRPr="00D43F96">
              <w:rPr>
                <w:rFonts w:ascii="Arial" w:hAnsi="Arial" w:cs="Arial"/>
                <w:sz w:val="24"/>
                <w:szCs w:val="24"/>
              </w:rPr>
              <w:t xml:space="preserve">имеются данные об </w:t>
            </w:r>
            <w:r w:rsidRPr="00D43F96">
              <w:rPr>
                <w:rFonts w:ascii="Arial" w:hAnsi="Arial" w:cs="Arial"/>
                <w:sz w:val="24"/>
                <w:szCs w:val="24"/>
              </w:rPr>
              <w:lastRenderedPageBreak/>
              <w:t xml:space="preserve">опыте, </w:t>
            </w:r>
            <w:r w:rsidRPr="00D43F96">
              <w:rPr>
                <w:rFonts w:ascii="Arial" w:hAnsi="Arial" w:cs="Arial"/>
                <w:sz w:val="24"/>
                <w:szCs w:val="24"/>
              </w:rPr>
              <w:br/>
              <w:t xml:space="preserve">квалификации и образовании инициатора </w:t>
            </w:r>
            <w:r w:rsidRPr="00D43F96">
              <w:rPr>
                <w:rFonts w:ascii="Arial" w:hAnsi="Arial" w:cs="Arial"/>
                <w:sz w:val="24"/>
                <w:szCs w:val="24"/>
              </w:rPr>
              <w:br/>
              <w:t xml:space="preserve">проекта в запроектированной      </w:t>
            </w:r>
            <w:r w:rsidRPr="00D43F96">
              <w:rPr>
                <w:rFonts w:ascii="Arial" w:hAnsi="Arial" w:cs="Arial"/>
                <w:sz w:val="24"/>
                <w:szCs w:val="24"/>
              </w:rPr>
              <w:br/>
              <w:t xml:space="preserve">сфере деятельности       </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lastRenderedPageBreak/>
              <w:t>4</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lastRenderedPageBreak/>
              <w:t>б)</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 xml:space="preserve">имеется образование,      </w:t>
            </w:r>
            <w:r w:rsidRPr="00D43F96">
              <w:rPr>
                <w:rFonts w:ascii="Arial" w:hAnsi="Arial" w:cs="Arial"/>
                <w:sz w:val="24"/>
                <w:szCs w:val="24"/>
              </w:rPr>
              <w:br/>
              <w:t xml:space="preserve">квалификация              </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3</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в)</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 xml:space="preserve">имеется только опыт       </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г)</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 xml:space="preserve">отсутствуют опыт,         </w:t>
            </w:r>
            <w:r w:rsidRPr="00D43F96">
              <w:rPr>
                <w:rFonts w:ascii="Arial" w:hAnsi="Arial" w:cs="Arial"/>
                <w:sz w:val="24"/>
                <w:szCs w:val="24"/>
              </w:rPr>
              <w:br/>
              <w:t>квалификация, образование</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0</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4</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hAnsi="Arial" w:cs="Arial"/>
                <w:b/>
                <w:sz w:val="24"/>
                <w:szCs w:val="24"/>
              </w:rPr>
            </w:pPr>
            <w:r w:rsidRPr="00D43F96">
              <w:rPr>
                <w:rFonts w:ascii="Arial" w:hAnsi="Arial" w:cs="Arial"/>
                <w:b/>
                <w:sz w:val="24"/>
                <w:szCs w:val="24"/>
              </w:rPr>
              <w:t xml:space="preserve">Достоверность расчетов в </w:t>
            </w:r>
            <w:proofErr w:type="gramStart"/>
            <w:r w:rsidRPr="00D43F96">
              <w:rPr>
                <w:rFonts w:ascii="Arial" w:hAnsi="Arial" w:cs="Arial"/>
                <w:b/>
                <w:sz w:val="24"/>
                <w:szCs w:val="24"/>
              </w:rPr>
              <w:t>бизнес-проекте</w:t>
            </w:r>
            <w:proofErr w:type="gramEnd"/>
            <w:r w:rsidRPr="00D43F96">
              <w:rPr>
                <w:rFonts w:ascii="Arial" w:hAnsi="Arial" w:cs="Arial"/>
                <w:b/>
                <w:sz w:val="24"/>
                <w:szCs w:val="24"/>
              </w:rPr>
              <w:t xml:space="preserve">             </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а)</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 xml:space="preserve">финансовые расчеты        </w:t>
            </w:r>
            <w:r w:rsidRPr="00D43F96">
              <w:rPr>
                <w:rFonts w:ascii="Arial" w:hAnsi="Arial" w:cs="Arial"/>
                <w:sz w:val="24"/>
                <w:szCs w:val="24"/>
              </w:rPr>
              <w:br/>
              <w:t xml:space="preserve">выполнены без ошибок на   </w:t>
            </w:r>
            <w:r w:rsidRPr="00D43F96">
              <w:rPr>
                <w:rFonts w:ascii="Arial" w:hAnsi="Arial" w:cs="Arial"/>
                <w:sz w:val="24"/>
                <w:szCs w:val="24"/>
              </w:rPr>
              <w:br/>
              <w:t xml:space="preserve">срок, превышающий срок    </w:t>
            </w:r>
            <w:r w:rsidRPr="00D43F96">
              <w:rPr>
                <w:rFonts w:ascii="Arial" w:hAnsi="Arial" w:cs="Arial"/>
                <w:sz w:val="24"/>
                <w:szCs w:val="24"/>
              </w:rPr>
              <w:br/>
              <w:t>окупаемости проекта, но не</w:t>
            </w:r>
            <w:r w:rsidRPr="00D43F96">
              <w:rPr>
                <w:rFonts w:ascii="Arial" w:hAnsi="Arial" w:cs="Arial"/>
                <w:sz w:val="24"/>
                <w:szCs w:val="24"/>
              </w:rPr>
              <w:br/>
              <w:t xml:space="preserve">менее чем на 3 года       </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3</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rPr>
          <w:trHeight w:val="285"/>
        </w:trPr>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б)</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 xml:space="preserve">данные в описательной     </w:t>
            </w:r>
            <w:r w:rsidRPr="00D43F96">
              <w:rPr>
                <w:rFonts w:ascii="Arial" w:hAnsi="Arial" w:cs="Arial"/>
                <w:sz w:val="24"/>
                <w:szCs w:val="24"/>
              </w:rPr>
              <w:br/>
              <w:t xml:space="preserve">части </w:t>
            </w:r>
            <w:proofErr w:type="gramStart"/>
            <w:r w:rsidRPr="00D43F96">
              <w:rPr>
                <w:rFonts w:ascii="Arial" w:hAnsi="Arial" w:cs="Arial"/>
                <w:sz w:val="24"/>
                <w:szCs w:val="24"/>
              </w:rPr>
              <w:t>бизнес-проекта</w:t>
            </w:r>
            <w:proofErr w:type="gramEnd"/>
            <w:r w:rsidRPr="00D43F96">
              <w:rPr>
                <w:rFonts w:ascii="Arial" w:hAnsi="Arial" w:cs="Arial"/>
                <w:sz w:val="24"/>
                <w:szCs w:val="24"/>
              </w:rPr>
              <w:t xml:space="preserve"> не   </w:t>
            </w:r>
            <w:r w:rsidRPr="00D43F96">
              <w:rPr>
                <w:rFonts w:ascii="Arial" w:hAnsi="Arial" w:cs="Arial"/>
                <w:sz w:val="24"/>
                <w:szCs w:val="24"/>
              </w:rPr>
              <w:br/>
              <w:t xml:space="preserve">соответствуют данным в расчетах по разделам:     налогообложение,          </w:t>
            </w:r>
            <w:r w:rsidRPr="00D43F96">
              <w:rPr>
                <w:rFonts w:ascii="Arial" w:hAnsi="Arial" w:cs="Arial"/>
                <w:sz w:val="24"/>
                <w:szCs w:val="24"/>
              </w:rPr>
              <w:br/>
              <w:t xml:space="preserve">финансовый проект,                       </w:t>
            </w:r>
            <w:r w:rsidRPr="00D43F96">
              <w:rPr>
                <w:rFonts w:ascii="Arial" w:hAnsi="Arial" w:cs="Arial"/>
                <w:sz w:val="24"/>
                <w:szCs w:val="24"/>
              </w:rPr>
              <w:br/>
              <w:t xml:space="preserve">движение денежных средств   </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в)</w:t>
            </w:r>
          </w:p>
        </w:tc>
        <w:tc>
          <w:tcPr>
            <w:tcW w:w="4531" w:type="dxa"/>
          </w:tcPr>
          <w:p w:rsidR="00FB0ED3" w:rsidRPr="00D43F96" w:rsidRDefault="00FB0ED3"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 xml:space="preserve">расчеты выполнены с       </w:t>
            </w:r>
            <w:r w:rsidRPr="00D43F96">
              <w:rPr>
                <w:rFonts w:ascii="Arial" w:hAnsi="Arial" w:cs="Arial"/>
                <w:sz w:val="24"/>
                <w:szCs w:val="24"/>
              </w:rPr>
              <w:br/>
              <w:t xml:space="preserve">ошибками, ошибки влекут   </w:t>
            </w:r>
            <w:r w:rsidRPr="00D43F96">
              <w:rPr>
                <w:rFonts w:ascii="Arial" w:hAnsi="Arial" w:cs="Arial"/>
                <w:sz w:val="24"/>
                <w:szCs w:val="24"/>
              </w:rPr>
              <w:br/>
              <w:t xml:space="preserve">неверный результат        </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0</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5</w:t>
            </w:r>
          </w:p>
        </w:tc>
        <w:tc>
          <w:tcPr>
            <w:tcW w:w="4531" w:type="dxa"/>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Социальная эффективность</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а)</w:t>
            </w:r>
          </w:p>
        </w:tc>
        <w:tc>
          <w:tcPr>
            <w:tcW w:w="4531" w:type="dxa"/>
          </w:tcPr>
          <w:p w:rsidR="00FB0ED3" w:rsidRPr="00D43F96" w:rsidRDefault="00FB0ED3" w:rsidP="00634596">
            <w:pPr>
              <w:keepNext/>
              <w:suppressAutoHyphens/>
              <w:autoSpaceDE w:val="0"/>
              <w:autoSpaceDN w:val="0"/>
              <w:adjustRightInd w:val="0"/>
              <w:spacing w:after="0" w:line="240" w:lineRule="auto"/>
              <w:jc w:val="both"/>
              <w:rPr>
                <w:rFonts w:ascii="Arial" w:hAnsi="Arial" w:cs="Arial"/>
                <w:sz w:val="24"/>
                <w:szCs w:val="24"/>
                <w:lang w:eastAsia="ru-RU"/>
              </w:rPr>
            </w:pPr>
            <w:r w:rsidRPr="00D43F96">
              <w:rPr>
                <w:rFonts w:ascii="Arial" w:hAnsi="Arial" w:cs="Arial"/>
                <w:sz w:val="24"/>
                <w:szCs w:val="24"/>
                <w:lang w:eastAsia="ru-RU"/>
              </w:rPr>
              <w:t>среднемесячная заработная плата в расчете на одного работника (справочно на «___»___________20__ г МРОТ ___________)</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val="restart"/>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lang w:eastAsia="ru-RU"/>
              </w:rPr>
              <w:t>более 1 МРОТ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vMerge w:val="restart"/>
          </w:tcPr>
          <w:p w:rsidR="00FB0ED3" w:rsidRPr="00D43F96" w:rsidRDefault="00FB0ED3" w:rsidP="00634596">
            <w:pPr>
              <w:pStyle w:val="af7"/>
              <w:keepNext/>
              <w:suppressAutoHyphens/>
              <w:jc w:val="center"/>
              <w:rPr>
                <w:rFonts w:ascii="Arial" w:hAnsi="Arial"/>
                <w:sz w:val="24"/>
                <w:szCs w:val="24"/>
              </w:rPr>
            </w:pPr>
          </w:p>
        </w:tc>
        <w:tc>
          <w:tcPr>
            <w:tcW w:w="1422" w:type="dxa"/>
            <w:vMerge w:val="restart"/>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lang w:eastAsia="ru-RU"/>
              </w:rPr>
              <w:t>1 МРОТ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lang w:eastAsia="ru-RU"/>
              </w:rPr>
            </w:pPr>
            <w:r w:rsidRPr="00D43F96">
              <w:rPr>
                <w:rFonts w:ascii="Arial" w:hAnsi="Arial"/>
                <w:sz w:val="24"/>
                <w:szCs w:val="24"/>
                <w:lang w:eastAsia="ru-RU"/>
              </w:rPr>
              <w:t>ниже 1 МРОТ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0</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lang w:eastAsia="ru-RU"/>
              </w:rPr>
            </w:pPr>
            <w:r w:rsidRPr="00D43F96">
              <w:rPr>
                <w:rFonts w:ascii="Arial" w:hAnsi="Arial"/>
                <w:sz w:val="24"/>
                <w:szCs w:val="24"/>
                <w:lang w:eastAsia="ru-RU"/>
              </w:rPr>
              <w:t>работники отсутствуют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val="restart"/>
            <w:shd w:val="clear" w:color="auto" w:fill="auto"/>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б)</w:t>
            </w: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 xml:space="preserve">Среднесписочная численность </w:t>
            </w:r>
            <w:proofErr w:type="gramStart"/>
            <w:r w:rsidRPr="00D43F96">
              <w:rPr>
                <w:rFonts w:ascii="Arial" w:hAnsi="Arial"/>
                <w:sz w:val="24"/>
                <w:szCs w:val="24"/>
              </w:rPr>
              <w:t>работающих</w:t>
            </w:r>
            <w:proofErr w:type="gramEnd"/>
            <w:r w:rsidRPr="00D43F96">
              <w:rPr>
                <w:rFonts w:ascii="Arial" w:hAnsi="Arial"/>
                <w:sz w:val="24"/>
                <w:szCs w:val="24"/>
              </w:rPr>
              <w:t xml:space="preserve"> на предприятии, или у индивидуального предпринимателя в отчетном году:</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vMerge w:val="restart"/>
          </w:tcPr>
          <w:p w:rsidR="00FB0ED3" w:rsidRPr="00D43F96" w:rsidRDefault="00FB0ED3" w:rsidP="00634596">
            <w:pPr>
              <w:pStyle w:val="af7"/>
              <w:keepNext/>
              <w:suppressAutoHyphens/>
              <w:jc w:val="center"/>
              <w:rPr>
                <w:rFonts w:ascii="Arial" w:hAnsi="Arial"/>
                <w:sz w:val="24"/>
                <w:szCs w:val="24"/>
              </w:rPr>
            </w:pPr>
          </w:p>
        </w:tc>
        <w:tc>
          <w:tcPr>
            <w:tcW w:w="1422" w:type="dxa"/>
            <w:vMerge w:val="restart"/>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shd w:val="clear" w:color="auto" w:fill="auto"/>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0</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shd w:val="clear" w:color="auto" w:fill="auto"/>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от 1 до 5</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shd w:val="clear" w:color="auto" w:fill="auto"/>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от 5 и выше</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3</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val="restart"/>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в)</w:t>
            </w: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Количество рабочих мест, планируемых к созданию в году, следующем за годом получения финансовой поддержки:</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vMerge w:val="restart"/>
          </w:tcPr>
          <w:p w:rsidR="00FB0ED3" w:rsidRPr="00D43F96" w:rsidRDefault="00FB0ED3" w:rsidP="00634596">
            <w:pPr>
              <w:pStyle w:val="af7"/>
              <w:keepNext/>
              <w:suppressAutoHyphens/>
              <w:jc w:val="center"/>
              <w:rPr>
                <w:rFonts w:ascii="Arial" w:hAnsi="Arial"/>
                <w:sz w:val="24"/>
                <w:szCs w:val="24"/>
              </w:rPr>
            </w:pPr>
          </w:p>
        </w:tc>
        <w:tc>
          <w:tcPr>
            <w:tcW w:w="1422" w:type="dxa"/>
            <w:vMerge w:val="restart"/>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 xml:space="preserve">создание 1 и </w:t>
            </w:r>
            <w:proofErr w:type="gramStart"/>
            <w:r w:rsidRPr="00D43F96">
              <w:rPr>
                <w:rFonts w:ascii="Arial" w:hAnsi="Arial"/>
                <w:sz w:val="24"/>
                <w:szCs w:val="24"/>
              </w:rPr>
              <w:t>более дополнительных</w:t>
            </w:r>
            <w:proofErr w:type="gramEnd"/>
            <w:r w:rsidRPr="00D43F96">
              <w:rPr>
                <w:rFonts w:ascii="Arial" w:hAnsi="Arial"/>
                <w:sz w:val="24"/>
                <w:szCs w:val="24"/>
              </w:rPr>
              <w:t xml:space="preserve"> рабочих мест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3</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создание 1 дополнительного рабочего места</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 xml:space="preserve">создание новых рабочих мест не планируется </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6</w:t>
            </w:r>
          </w:p>
        </w:tc>
        <w:tc>
          <w:tcPr>
            <w:tcW w:w="8940" w:type="dxa"/>
            <w:gridSpan w:val="4"/>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Бюджетная эффективность</w:t>
            </w:r>
          </w:p>
        </w:tc>
      </w:tr>
      <w:tr w:rsidR="00FB0ED3" w:rsidRPr="00D43F96" w:rsidTr="00FB0ED3">
        <w:tc>
          <w:tcPr>
            <w:tcW w:w="540" w:type="dxa"/>
            <w:vMerge w:val="restart"/>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а)</w:t>
            </w: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увеличение объема налогов, уплаченных в бюджеты всех уровней:</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vMerge w:val="restart"/>
          </w:tcPr>
          <w:p w:rsidR="00FB0ED3" w:rsidRPr="00D43F96" w:rsidRDefault="00FB0ED3" w:rsidP="00634596">
            <w:pPr>
              <w:pStyle w:val="af7"/>
              <w:keepNext/>
              <w:suppressAutoHyphens/>
              <w:jc w:val="center"/>
              <w:rPr>
                <w:rFonts w:ascii="Arial" w:hAnsi="Arial"/>
                <w:sz w:val="24"/>
                <w:szCs w:val="24"/>
              </w:rPr>
            </w:pPr>
          </w:p>
        </w:tc>
        <w:tc>
          <w:tcPr>
            <w:tcW w:w="1422" w:type="dxa"/>
            <w:vMerge w:val="restart"/>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от 10 и выше процентов</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до 10 процентов</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прирост отсутствует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0</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7</w:t>
            </w:r>
          </w:p>
        </w:tc>
        <w:tc>
          <w:tcPr>
            <w:tcW w:w="8940" w:type="dxa"/>
            <w:gridSpan w:val="4"/>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Экономическая эффективность</w:t>
            </w:r>
          </w:p>
        </w:tc>
      </w:tr>
      <w:tr w:rsidR="00FB0ED3" w:rsidRPr="00D43F96" w:rsidTr="00FB0ED3">
        <w:tc>
          <w:tcPr>
            <w:tcW w:w="540" w:type="dxa"/>
            <w:vMerge w:val="restart"/>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а)</w:t>
            </w: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Вид деятельности, осуществляемый субъектом малого и (или) среднего предпринимательства:</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vMerge w:val="restart"/>
          </w:tcPr>
          <w:p w:rsidR="00FB0ED3" w:rsidRPr="00D43F96" w:rsidRDefault="00FB0ED3" w:rsidP="00634596">
            <w:pPr>
              <w:pStyle w:val="af7"/>
              <w:keepNext/>
              <w:suppressAutoHyphens/>
              <w:jc w:val="center"/>
              <w:rPr>
                <w:rFonts w:ascii="Arial" w:hAnsi="Arial"/>
                <w:sz w:val="24"/>
                <w:szCs w:val="24"/>
              </w:rPr>
            </w:pPr>
          </w:p>
        </w:tc>
        <w:tc>
          <w:tcPr>
            <w:tcW w:w="1422" w:type="dxa"/>
            <w:vMerge w:val="restart"/>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Входящий в перечень подлежащих субсидированию приоритетных видов экономической деятельности</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Прочие виды деятельности</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val="restart"/>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б)</w:t>
            </w: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Увеличение объема производства товаров (работ, услуг) в очередном году (плановом) по отношению к текущему году:</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vMerge w:val="restart"/>
          </w:tcPr>
          <w:p w:rsidR="00FB0ED3" w:rsidRPr="00D43F96" w:rsidRDefault="00FB0ED3" w:rsidP="00634596">
            <w:pPr>
              <w:pStyle w:val="af7"/>
              <w:keepNext/>
              <w:suppressAutoHyphens/>
              <w:jc w:val="center"/>
              <w:rPr>
                <w:rFonts w:ascii="Arial" w:hAnsi="Arial"/>
                <w:sz w:val="24"/>
                <w:szCs w:val="24"/>
              </w:rPr>
            </w:pPr>
          </w:p>
        </w:tc>
        <w:tc>
          <w:tcPr>
            <w:tcW w:w="1422" w:type="dxa"/>
            <w:vMerge w:val="restart"/>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от 10 и выше процентов</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до 10 процентов</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прирост отсутствует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0</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val="restart"/>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в)</w:t>
            </w: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Увеличение выручки от реализации товаров (работ, услуг), в очередном году (плановом) по отношению к текущему году:</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vMerge w:val="restart"/>
          </w:tcPr>
          <w:p w:rsidR="00FB0ED3" w:rsidRPr="00D43F96" w:rsidRDefault="00FB0ED3" w:rsidP="00634596">
            <w:pPr>
              <w:pStyle w:val="af7"/>
              <w:keepNext/>
              <w:suppressAutoHyphens/>
              <w:jc w:val="center"/>
              <w:rPr>
                <w:rFonts w:ascii="Arial" w:hAnsi="Arial"/>
                <w:sz w:val="24"/>
                <w:szCs w:val="24"/>
              </w:rPr>
            </w:pPr>
          </w:p>
        </w:tc>
        <w:tc>
          <w:tcPr>
            <w:tcW w:w="1422" w:type="dxa"/>
            <w:vMerge w:val="restart"/>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от 10 и выше процентов</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2</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до 10 процентов</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1</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vMerge/>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прирост отсутствует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0</w:t>
            </w:r>
          </w:p>
        </w:tc>
        <w:tc>
          <w:tcPr>
            <w:tcW w:w="1570" w:type="dxa"/>
            <w:vMerge/>
          </w:tcPr>
          <w:p w:rsidR="00FB0ED3" w:rsidRPr="00D43F96" w:rsidRDefault="00FB0ED3" w:rsidP="00634596">
            <w:pPr>
              <w:pStyle w:val="af7"/>
              <w:keepNext/>
              <w:suppressAutoHyphens/>
              <w:jc w:val="center"/>
              <w:rPr>
                <w:rFonts w:ascii="Arial" w:hAnsi="Arial"/>
                <w:sz w:val="24"/>
                <w:szCs w:val="24"/>
              </w:rPr>
            </w:pPr>
          </w:p>
        </w:tc>
        <w:tc>
          <w:tcPr>
            <w:tcW w:w="1422" w:type="dxa"/>
            <w:vMerge/>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b/>
                <w:sz w:val="24"/>
                <w:szCs w:val="24"/>
              </w:rPr>
            </w:pPr>
            <w:r w:rsidRPr="00D43F96">
              <w:rPr>
                <w:rFonts w:ascii="Arial" w:hAnsi="Arial"/>
                <w:b/>
                <w:sz w:val="24"/>
                <w:szCs w:val="24"/>
              </w:rPr>
              <w:t>8</w:t>
            </w:r>
          </w:p>
        </w:tc>
        <w:tc>
          <w:tcPr>
            <w:tcW w:w="4531" w:type="dxa"/>
          </w:tcPr>
          <w:p w:rsidR="00FB0ED3" w:rsidRPr="00D43F96" w:rsidRDefault="00FB0ED3" w:rsidP="00634596">
            <w:pPr>
              <w:pStyle w:val="af7"/>
              <w:keepNext/>
              <w:suppressAutoHyphens/>
              <w:rPr>
                <w:rFonts w:ascii="Arial" w:hAnsi="Arial"/>
                <w:b/>
                <w:sz w:val="24"/>
                <w:szCs w:val="24"/>
              </w:rPr>
            </w:pPr>
            <w:r w:rsidRPr="00D43F96">
              <w:rPr>
                <w:rFonts w:ascii="Arial" w:eastAsia="Times New Roman" w:hAnsi="Arial"/>
                <w:b/>
                <w:color w:val="000000"/>
                <w:sz w:val="24"/>
                <w:szCs w:val="24"/>
              </w:rPr>
              <w:t>Окупаемость проекта</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а)</w:t>
            </w:r>
          </w:p>
        </w:tc>
        <w:tc>
          <w:tcPr>
            <w:tcW w:w="4531" w:type="dxa"/>
          </w:tcPr>
          <w:p w:rsidR="00FB0ED3" w:rsidRPr="00D43F96" w:rsidRDefault="00FB0ED3" w:rsidP="00634596">
            <w:pPr>
              <w:keepNext/>
              <w:suppressAutoHyphens/>
              <w:spacing w:after="0" w:line="240" w:lineRule="auto"/>
              <w:jc w:val="both"/>
              <w:rPr>
                <w:rFonts w:ascii="Arial" w:eastAsia="Times New Roman" w:hAnsi="Arial" w:cs="Arial"/>
                <w:color w:val="000000"/>
                <w:sz w:val="24"/>
                <w:szCs w:val="24"/>
              </w:rPr>
            </w:pPr>
            <w:r w:rsidRPr="00D43F96">
              <w:rPr>
                <w:rFonts w:ascii="Arial" w:eastAsia="Times New Roman" w:hAnsi="Arial" w:cs="Arial"/>
                <w:color w:val="000000"/>
                <w:sz w:val="24"/>
                <w:szCs w:val="24"/>
              </w:rPr>
              <w:t>Период окупаемости проекта до 2 лет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5</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б)</w:t>
            </w:r>
          </w:p>
        </w:tc>
        <w:tc>
          <w:tcPr>
            <w:tcW w:w="4531" w:type="dxa"/>
          </w:tcPr>
          <w:p w:rsidR="00FB0ED3" w:rsidRPr="00D43F96" w:rsidRDefault="00FB0ED3" w:rsidP="00634596">
            <w:pPr>
              <w:keepNext/>
              <w:suppressAutoHyphens/>
              <w:spacing w:after="0" w:line="240" w:lineRule="auto"/>
              <w:jc w:val="both"/>
              <w:rPr>
                <w:rFonts w:ascii="Arial" w:eastAsia="Times New Roman" w:hAnsi="Arial" w:cs="Arial"/>
                <w:color w:val="000000"/>
                <w:sz w:val="24"/>
                <w:szCs w:val="24"/>
              </w:rPr>
            </w:pPr>
            <w:r w:rsidRPr="00D43F96">
              <w:rPr>
                <w:rFonts w:ascii="Arial" w:eastAsia="Times New Roman" w:hAnsi="Arial" w:cs="Arial"/>
                <w:color w:val="000000"/>
                <w:sz w:val="24"/>
                <w:szCs w:val="24"/>
              </w:rPr>
              <w:t>Период окупаемости проекта от 2 до 3 лет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4</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в)</w:t>
            </w:r>
          </w:p>
        </w:tc>
        <w:tc>
          <w:tcPr>
            <w:tcW w:w="4531" w:type="dxa"/>
          </w:tcPr>
          <w:p w:rsidR="00FB0ED3" w:rsidRPr="00D43F96" w:rsidRDefault="00FB0ED3" w:rsidP="00634596">
            <w:pPr>
              <w:keepNext/>
              <w:suppressAutoHyphens/>
              <w:spacing w:after="0" w:line="240" w:lineRule="auto"/>
              <w:jc w:val="both"/>
              <w:rPr>
                <w:rFonts w:ascii="Arial" w:eastAsia="Times New Roman" w:hAnsi="Arial" w:cs="Arial"/>
                <w:color w:val="000000"/>
                <w:sz w:val="24"/>
                <w:szCs w:val="24"/>
              </w:rPr>
            </w:pPr>
            <w:r w:rsidRPr="00D43F96">
              <w:rPr>
                <w:rFonts w:ascii="Arial" w:eastAsia="Times New Roman" w:hAnsi="Arial" w:cs="Arial"/>
                <w:color w:val="000000"/>
                <w:sz w:val="24"/>
                <w:szCs w:val="24"/>
              </w:rPr>
              <w:t>Период окупаемости проекта свыше 3 лет</w:t>
            </w:r>
          </w:p>
        </w:tc>
        <w:tc>
          <w:tcPr>
            <w:tcW w:w="1417" w:type="dxa"/>
          </w:tcPr>
          <w:p w:rsidR="00FB0ED3" w:rsidRPr="00D43F96" w:rsidRDefault="00FB0ED3" w:rsidP="00634596">
            <w:pPr>
              <w:pStyle w:val="af7"/>
              <w:keepNext/>
              <w:suppressAutoHyphens/>
              <w:jc w:val="center"/>
              <w:rPr>
                <w:rFonts w:ascii="Arial" w:hAnsi="Arial"/>
                <w:sz w:val="24"/>
                <w:szCs w:val="24"/>
              </w:rPr>
            </w:pPr>
            <w:r w:rsidRPr="00D43F96">
              <w:rPr>
                <w:rFonts w:ascii="Arial" w:hAnsi="Arial"/>
                <w:sz w:val="24"/>
                <w:szCs w:val="24"/>
              </w:rPr>
              <w:t>3</w:t>
            </w: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r w:rsidR="00FB0ED3" w:rsidRPr="00D43F96" w:rsidTr="00FB0ED3">
        <w:tc>
          <w:tcPr>
            <w:tcW w:w="540" w:type="dxa"/>
          </w:tcPr>
          <w:p w:rsidR="00FB0ED3" w:rsidRPr="00D43F96" w:rsidRDefault="00FB0ED3" w:rsidP="00634596">
            <w:pPr>
              <w:pStyle w:val="af7"/>
              <w:keepNext/>
              <w:suppressAutoHyphens/>
              <w:rPr>
                <w:rFonts w:ascii="Arial" w:hAnsi="Arial"/>
                <w:sz w:val="24"/>
                <w:szCs w:val="24"/>
              </w:rPr>
            </w:pPr>
          </w:p>
        </w:tc>
        <w:tc>
          <w:tcPr>
            <w:tcW w:w="4531" w:type="dxa"/>
          </w:tcPr>
          <w:p w:rsidR="00FB0ED3" w:rsidRPr="00D43F96" w:rsidRDefault="00FB0ED3" w:rsidP="00634596">
            <w:pPr>
              <w:pStyle w:val="af7"/>
              <w:keepNext/>
              <w:suppressAutoHyphens/>
              <w:rPr>
                <w:rFonts w:ascii="Arial" w:hAnsi="Arial"/>
                <w:sz w:val="24"/>
                <w:szCs w:val="24"/>
              </w:rPr>
            </w:pPr>
            <w:r w:rsidRPr="00D43F96">
              <w:rPr>
                <w:rFonts w:ascii="Arial" w:hAnsi="Arial"/>
                <w:sz w:val="24"/>
                <w:szCs w:val="24"/>
              </w:rPr>
              <w:t xml:space="preserve">ИТОГО </w:t>
            </w:r>
          </w:p>
        </w:tc>
        <w:tc>
          <w:tcPr>
            <w:tcW w:w="1417" w:type="dxa"/>
          </w:tcPr>
          <w:p w:rsidR="00FB0ED3" w:rsidRPr="00D43F96" w:rsidRDefault="00FB0ED3" w:rsidP="00634596">
            <w:pPr>
              <w:pStyle w:val="af7"/>
              <w:keepNext/>
              <w:suppressAutoHyphens/>
              <w:jc w:val="center"/>
              <w:rPr>
                <w:rFonts w:ascii="Arial" w:hAnsi="Arial"/>
                <w:sz w:val="24"/>
                <w:szCs w:val="24"/>
              </w:rPr>
            </w:pPr>
          </w:p>
        </w:tc>
        <w:tc>
          <w:tcPr>
            <w:tcW w:w="1570" w:type="dxa"/>
          </w:tcPr>
          <w:p w:rsidR="00FB0ED3" w:rsidRPr="00D43F96" w:rsidRDefault="00FB0ED3" w:rsidP="00634596">
            <w:pPr>
              <w:pStyle w:val="af7"/>
              <w:keepNext/>
              <w:suppressAutoHyphens/>
              <w:jc w:val="center"/>
              <w:rPr>
                <w:rFonts w:ascii="Arial" w:hAnsi="Arial"/>
                <w:sz w:val="24"/>
                <w:szCs w:val="24"/>
              </w:rPr>
            </w:pPr>
          </w:p>
        </w:tc>
        <w:tc>
          <w:tcPr>
            <w:tcW w:w="1422" w:type="dxa"/>
          </w:tcPr>
          <w:p w:rsidR="00FB0ED3" w:rsidRPr="00D43F96" w:rsidRDefault="00FB0ED3" w:rsidP="00634596">
            <w:pPr>
              <w:pStyle w:val="af7"/>
              <w:keepNext/>
              <w:suppressAutoHyphens/>
              <w:jc w:val="center"/>
              <w:rPr>
                <w:rFonts w:ascii="Arial" w:hAnsi="Arial"/>
                <w:sz w:val="24"/>
                <w:szCs w:val="24"/>
              </w:rPr>
            </w:pPr>
          </w:p>
        </w:tc>
      </w:tr>
    </w:tbl>
    <w:p w:rsidR="00FB0ED3" w:rsidRPr="00D43F96" w:rsidRDefault="00FB0ED3" w:rsidP="00634596">
      <w:pPr>
        <w:pStyle w:val="af7"/>
        <w:keepNext/>
        <w:suppressAutoHyphens/>
        <w:rPr>
          <w:rFonts w:ascii="Arial" w:hAnsi="Arial"/>
          <w:sz w:val="24"/>
          <w:szCs w:val="24"/>
        </w:rPr>
      </w:pPr>
    </w:p>
    <w:p w:rsidR="00634596" w:rsidRPr="00D43F96" w:rsidRDefault="00634596" w:rsidP="00634596">
      <w:pPr>
        <w:pStyle w:val="af7"/>
        <w:keepNext/>
        <w:suppressAutoHyphens/>
        <w:rPr>
          <w:rFonts w:ascii="Arial" w:hAnsi="Arial"/>
          <w:sz w:val="24"/>
          <w:szCs w:val="24"/>
        </w:rPr>
      </w:pPr>
      <w:r w:rsidRPr="00D43F96">
        <w:rPr>
          <w:rFonts w:ascii="Arial" w:hAnsi="Arial"/>
          <w:sz w:val="24"/>
          <w:szCs w:val="24"/>
        </w:rPr>
        <w:t>Ведущий специалист</w:t>
      </w:r>
    </w:p>
    <w:p w:rsidR="00634596" w:rsidRPr="00D43F96" w:rsidRDefault="00634596" w:rsidP="00634596">
      <w:pPr>
        <w:pStyle w:val="af7"/>
        <w:keepNext/>
        <w:suppressAutoHyphens/>
        <w:rPr>
          <w:rFonts w:ascii="Arial" w:hAnsi="Arial"/>
          <w:sz w:val="24"/>
          <w:szCs w:val="24"/>
        </w:rPr>
      </w:pPr>
      <w:r w:rsidRPr="00D43F96">
        <w:rPr>
          <w:rFonts w:ascii="Arial" w:hAnsi="Arial"/>
          <w:sz w:val="24"/>
          <w:szCs w:val="24"/>
        </w:rPr>
        <w:t xml:space="preserve">отдела планирования и </w:t>
      </w:r>
    </w:p>
    <w:p w:rsidR="00634596" w:rsidRPr="00D43F96" w:rsidRDefault="00634596" w:rsidP="00634596">
      <w:pPr>
        <w:pStyle w:val="af7"/>
        <w:keepNext/>
        <w:suppressAutoHyphens/>
        <w:rPr>
          <w:rFonts w:ascii="Arial" w:hAnsi="Arial"/>
          <w:sz w:val="24"/>
          <w:szCs w:val="24"/>
        </w:rPr>
      </w:pPr>
      <w:r w:rsidRPr="00D43F96">
        <w:rPr>
          <w:rFonts w:ascii="Arial" w:hAnsi="Arial"/>
          <w:sz w:val="24"/>
          <w:szCs w:val="24"/>
        </w:rPr>
        <w:t>экономического развития</w:t>
      </w:r>
    </w:p>
    <w:p w:rsidR="00FB0ED3" w:rsidRPr="00D43F96" w:rsidRDefault="00634596" w:rsidP="00634596">
      <w:pPr>
        <w:pStyle w:val="af7"/>
        <w:keepNext/>
        <w:suppressAutoHyphens/>
        <w:rPr>
          <w:rFonts w:ascii="Arial" w:hAnsi="Arial"/>
          <w:sz w:val="24"/>
          <w:szCs w:val="24"/>
        </w:rPr>
      </w:pPr>
      <w:r w:rsidRPr="00D43F96">
        <w:rPr>
          <w:rFonts w:ascii="Arial" w:hAnsi="Arial"/>
          <w:sz w:val="24"/>
          <w:szCs w:val="24"/>
        </w:rPr>
        <w:t>администрации Канского района</w:t>
      </w:r>
      <w:r w:rsidR="00FB0ED3" w:rsidRPr="00D43F96">
        <w:rPr>
          <w:rFonts w:ascii="Arial" w:hAnsi="Arial"/>
          <w:sz w:val="24"/>
          <w:szCs w:val="24"/>
        </w:rPr>
        <w:t>_________</w:t>
      </w:r>
      <w:r w:rsidRPr="00D43F96">
        <w:rPr>
          <w:rFonts w:ascii="Arial" w:hAnsi="Arial"/>
          <w:sz w:val="24"/>
          <w:szCs w:val="24"/>
        </w:rPr>
        <w:t xml:space="preserve">______             </w:t>
      </w:r>
      <w:r w:rsidR="00FB0ED3" w:rsidRPr="00D43F96">
        <w:rPr>
          <w:rFonts w:ascii="Arial" w:hAnsi="Arial"/>
          <w:sz w:val="24"/>
          <w:szCs w:val="24"/>
        </w:rPr>
        <w:t>____________________________</w:t>
      </w:r>
    </w:p>
    <w:p w:rsidR="00FB0ED3" w:rsidRPr="00D43F96" w:rsidRDefault="00634596" w:rsidP="00634596">
      <w:pPr>
        <w:pStyle w:val="af7"/>
        <w:keepNext/>
        <w:suppressAutoHyphens/>
        <w:jc w:val="center"/>
        <w:rPr>
          <w:rFonts w:ascii="Arial" w:hAnsi="Arial"/>
          <w:sz w:val="24"/>
          <w:szCs w:val="24"/>
        </w:rPr>
      </w:pPr>
      <w:r w:rsidRPr="00D43F96">
        <w:rPr>
          <w:rFonts w:ascii="Arial" w:hAnsi="Arial"/>
          <w:sz w:val="24"/>
          <w:szCs w:val="24"/>
        </w:rPr>
        <w:t xml:space="preserve">                         </w:t>
      </w:r>
      <w:r w:rsidR="00207E3B" w:rsidRPr="00D43F96">
        <w:rPr>
          <w:rFonts w:ascii="Arial" w:hAnsi="Arial"/>
          <w:sz w:val="24"/>
          <w:szCs w:val="24"/>
        </w:rPr>
        <w:t xml:space="preserve">             </w:t>
      </w:r>
      <w:r w:rsidRPr="00D43F96">
        <w:rPr>
          <w:rFonts w:ascii="Arial" w:hAnsi="Arial"/>
          <w:sz w:val="24"/>
          <w:szCs w:val="24"/>
        </w:rPr>
        <w:t>(подпись)</w:t>
      </w:r>
      <w:r w:rsidRPr="00D43F96">
        <w:rPr>
          <w:rFonts w:ascii="Arial" w:hAnsi="Arial"/>
          <w:sz w:val="24"/>
          <w:szCs w:val="24"/>
        </w:rPr>
        <w:tab/>
      </w:r>
      <w:r w:rsidRPr="00D43F96">
        <w:rPr>
          <w:rFonts w:ascii="Arial" w:hAnsi="Arial"/>
          <w:sz w:val="24"/>
          <w:szCs w:val="24"/>
        </w:rPr>
        <w:tab/>
      </w:r>
      <w:r w:rsidR="00207E3B" w:rsidRPr="00D43F96">
        <w:rPr>
          <w:rFonts w:ascii="Arial" w:hAnsi="Arial"/>
          <w:sz w:val="24"/>
          <w:szCs w:val="24"/>
        </w:rPr>
        <w:t xml:space="preserve">                        </w:t>
      </w:r>
      <w:r w:rsidR="00FB0ED3" w:rsidRPr="00D43F96">
        <w:rPr>
          <w:rFonts w:ascii="Arial" w:hAnsi="Arial"/>
          <w:sz w:val="24"/>
          <w:szCs w:val="24"/>
        </w:rPr>
        <w:t>(ФИО)</w:t>
      </w:r>
      <w:r w:rsidR="00FB0ED3" w:rsidRPr="00D43F96">
        <w:rPr>
          <w:rFonts w:ascii="Arial" w:hAnsi="Arial"/>
          <w:b/>
          <w:sz w:val="24"/>
          <w:szCs w:val="24"/>
        </w:rPr>
        <w:t xml:space="preserve">                                                                                                                           </w:t>
      </w:r>
    </w:p>
    <w:p w:rsidR="00FB0ED3" w:rsidRPr="00D43F96" w:rsidRDefault="00FB0ED3" w:rsidP="00634596">
      <w:pPr>
        <w:keepNext/>
        <w:suppressAutoHyphens/>
        <w:rPr>
          <w:rFonts w:ascii="Arial" w:hAnsi="Arial" w:cs="Arial"/>
          <w:sz w:val="24"/>
          <w:szCs w:val="24"/>
        </w:rPr>
      </w:pPr>
    </w:p>
    <w:p w:rsidR="00FB0ED3" w:rsidRPr="00D43F96" w:rsidRDefault="00FB0ED3"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                                                                                                                               </w:t>
      </w:r>
    </w:p>
    <w:p w:rsidR="00FB0ED3" w:rsidRPr="00D43F96" w:rsidRDefault="00FB0ED3" w:rsidP="00634596">
      <w:pPr>
        <w:keepNext/>
        <w:suppressAutoHyphens/>
        <w:spacing w:after="0" w:line="240" w:lineRule="auto"/>
        <w:rPr>
          <w:rFonts w:ascii="Arial" w:hAnsi="Arial" w:cs="Arial"/>
          <w:sz w:val="24"/>
          <w:szCs w:val="24"/>
        </w:rPr>
      </w:pPr>
    </w:p>
    <w:p w:rsidR="00650F1B" w:rsidRPr="00D43F96" w:rsidRDefault="00FB0ED3"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                                                                                                                               </w:t>
      </w: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F160CD">
      <w:pPr>
        <w:keepNext/>
        <w:suppressAutoHyphens/>
        <w:spacing w:after="0" w:line="240" w:lineRule="auto"/>
        <w:jc w:val="both"/>
        <w:rPr>
          <w:rFonts w:ascii="Arial" w:hAnsi="Arial" w:cs="Arial"/>
          <w:sz w:val="24"/>
          <w:szCs w:val="24"/>
        </w:rPr>
      </w:pP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Приложение № 9</w:t>
      </w: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Порядку и условиям</w:t>
      </w: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предоставления субсидий</w:t>
      </w: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вновь созданным субъектам</w:t>
      </w: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малого предпринимательства</w:t>
      </w: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возмещение части</w:t>
      </w: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расходов, связанных</w:t>
      </w: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с приобретением и созданием</w:t>
      </w: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основных средств и началом</w:t>
      </w:r>
    </w:p>
    <w:p w:rsidR="00650F1B" w:rsidRPr="00D43F96" w:rsidRDefault="00650F1B"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предпринимательской деятельности</w:t>
      </w: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r w:rsidRPr="00D43F96">
        <w:rPr>
          <w:rFonts w:ascii="Arial" w:hAnsi="Arial" w:cs="Arial"/>
          <w:sz w:val="24"/>
          <w:szCs w:val="24"/>
        </w:rPr>
        <w:t>З</w:t>
      </w:r>
      <w:r w:rsidRPr="00D43F96">
        <w:rPr>
          <w:rFonts w:ascii="Arial" w:eastAsia="Times New Roman" w:hAnsi="Arial" w:cs="Arial"/>
          <w:sz w:val="24"/>
          <w:szCs w:val="24"/>
        </w:rPr>
        <w:t xml:space="preserve">аключение </w:t>
      </w:r>
      <w:r w:rsidRPr="00D43F96">
        <w:rPr>
          <w:rFonts w:ascii="Arial" w:hAnsi="Arial" w:cs="Arial"/>
          <w:sz w:val="24"/>
          <w:szCs w:val="24"/>
        </w:rPr>
        <w:t xml:space="preserve">оценки реализуемости </w:t>
      </w:r>
      <w:proofErr w:type="gramStart"/>
      <w:r w:rsidRPr="00D43F96">
        <w:rPr>
          <w:rFonts w:ascii="Arial" w:hAnsi="Arial" w:cs="Arial"/>
          <w:sz w:val="24"/>
          <w:szCs w:val="24"/>
        </w:rPr>
        <w:t>бизнес-проекта</w:t>
      </w:r>
      <w:proofErr w:type="gramEnd"/>
      <w:r w:rsidRPr="00D43F96">
        <w:rPr>
          <w:rFonts w:ascii="Arial" w:hAnsi="Arial" w:cs="Arial"/>
          <w:sz w:val="24"/>
          <w:szCs w:val="24"/>
        </w:rPr>
        <w:t xml:space="preserve"> (бизнес-плана)</w:t>
      </w:r>
    </w:p>
    <w:p w:rsidR="00650F1B" w:rsidRPr="00D43F96" w:rsidRDefault="00650F1B" w:rsidP="00634596">
      <w:pPr>
        <w:keepNext/>
        <w:suppressAutoHyphens/>
        <w:spacing w:after="0" w:line="240" w:lineRule="auto"/>
        <w:rPr>
          <w:rFonts w:ascii="Arial" w:eastAsia="Times New Roman" w:hAnsi="Arial" w:cs="Arial"/>
          <w:sz w:val="24"/>
          <w:szCs w:val="24"/>
        </w:rPr>
      </w:pPr>
    </w:p>
    <w:tbl>
      <w:tblPr>
        <w:tblW w:w="5000" w:type="pct"/>
        <w:tblLook w:val="04A0" w:firstRow="1" w:lastRow="0" w:firstColumn="1" w:lastColumn="0" w:noHBand="0" w:noVBand="1"/>
      </w:tblPr>
      <w:tblGrid>
        <w:gridCol w:w="4379"/>
        <w:gridCol w:w="3809"/>
        <w:gridCol w:w="1382"/>
      </w:tblGrid>
      <w:tr w:rsidR="00650F1B" w:rsidRPr="00D43F96" w:rsidTr="003E30F0">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tc>
      </w:tr>
      <w:tr w:rsidR="00650F1B" w:rsidRPr="00D43F96" w:rsidTr="003E30F0">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Наименование проекта: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tc>
      </w:tr>
      <w:tr w:rsidR="00650F1B" w:rsidRPr="00D43F96" w:rsidTr="003E30F0">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tc>
      </w:tr>
      <w:tr w:rsidR="00650F1B" w:rsidRPr="00D43F96" w:rsidTr="003E30F0">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tc>
      </w:tr>
      <w:tr w:rsidR="00650F1B" w:rsidRPr="00D43F96" w:rsidTr="003E30F0">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Краткое  описание проекта: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p w:rsidR="00650F1B" w:rsidRPr="00D43F96" w:rsidRDefault="00650F1B" w:rsidP="00634596">
            <w:pPr>
              <w:keepNext/>
              <w:suppressAutoHyphens/>
              <w:spacing w:after="0" w:line="240" w:lineRule="auto"/>
              <w:rPr>
                <w:rFonts w:ascii="Arial" w:eastAsia="Times New Roman" w:hAnsi="Arial" w:cs="Arial"/>
                <w:b/>
                <w:bCs/>
                <w:color w:val="000000"/>
                <w:sz w:val="24"/>
                <w:szCs w:val="24"/>
              </w:rPr>
            </w:pPr>
          </w:p>
        </w:tc>
      </w:tr>
      <w:tr w:rsidR="00650F1B" w:rsidRPr="00D43F96" w:rsidTr="003E30F0">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p>
        </w:tc>
      </w:tr>
      <w:tr w:rsidR="00650F1B" w:rsidRPr="00D43F96" w:rsidTr="003E30F0">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F1B" w:rsidRPr="00D43F96" w:rsidRDefault="00650F1B" w:rsidP="00634596">
            <w:pPr>
              <w:keepNext/>
              <w:suppressAutoHyphens/>
              <w:spacing w:after="0" w:line="240" w:lineRule="auto"/>
              <w:rPr>
                <w:rFonts w:ascii="Arial" w:eastAsia="Times New Roman" w:hAnsi="Arial" w:cs="Arial"/>
                <w:i/>
                <w:iCs/>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bCs/>
                <w:color w:val="000000"/>
                <w:sz w:val="24"/>
                <w:szCs w:val="24"/>
              </w:rPr>
            </w:pPr>
            <w:r w:rsidRPr="00D43F96">
              <w:rPr>
                <w:rFonts w:ascii="Arial" w:eastAsia="Times New Roman" w:hAnsi="Arial" w:cs="Arial"/>
                <w:bCs/>
                <w:color w:val="000000"/>
                <w:sz w:val="24"/>
                <w:szCs w:val="24"/>
              </w:rPr>
              <w:t>рублей</w:t>
            </w:r>
          </w:p>
        </w:tc>
      </w:tr>
      <w:tr w:rsidR="00650F1B" w:rsidRPr="00D43F96" w:rsidTr="003E30F0">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proofErr w:type="spellStart"/>
            <w:r w:rsidRPr="00D43F96">
              <w:rPr>
                <w:rFonts w:ascii="Arial" w:eastAsia="Times New Roman" w:hAnsi="Arial" w:cs="Arial"/>
                <w:color w:val="000000"/>
                <w:sz w:val="24"/>
                <w:szCs w:val="24"/>
              </w:rPr>
              <w:t>раб</w:t>
            </w:r>
            <w:proofErr w:type="gramStart"/>
            <w:r w:rsidRPr="00D43F96">
              <w:rPr>
                <w:rFonts w:ascii="Arial" w:eastAsia="Times New Roman" w:hAnsi="Arial" w:cs="Arial"/>
                <w:color w:val="000000"/>
                <w:sz w:val="24"/>
                <w:szCs w:val="24"/>
              </w:rPr>
              <w:t>.м</w:t>
            </w:r>
            <w:proofErr w:type="spellEnd"/>
            <w:proofErr w:type="gramEnd"/>
            <w:r w:rsidRPr="00D43F96">
              <w:rPr>
                <w:rFonts w:ascii="Arial" w:eastAsia="Times New Roman" w:hAnsi="Arial" w:cs="Arial"/>
                <w:color w:val="000000"/>
                <w:sz w:val="24"/>
                <w:szCs w:val="24"/>
              </w:rPr>
              <w:t>.</w:t>
            </w:r>
          </w:p>
        </w:tc>
      </w:tr>
      <w:tr w:rsidR="00650F1B" w:rsidRPr="00D43F96" w:rsidTr="003E30F0">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баллов</w:t>
            </w:r>
          </w:p>
        </w:tc>
      </w:tr>
      <w:tr w:rsidR="00650F1B" w:rsidRPr="00D43F96" w:rsidTr="003E30F0">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Проект реализуем и представляет </w:t>
            </w:r>
            <w:proofErr w:type="gramStart"/>
            <w:r w:rsidRPr="00D43F96">
              <w:rPr>
                <w:rFonts w:ascii="Arial" w:hAnsi="Arial" w:cs="Arial"/>
                <w:sz w:val="24"/>
                <w:szCs w:val="24"/>
              </w:rPr>
              <w:t>высокую</w:t>
            </w:r>
            <w:proofErr w:type="gramEnd"/>
            <w:r w:rsidRPr="00D43F96">
              <w:rPr>
                <w:rFonts w:ascii="Arial" w:hAnsi="Arial" w:cs="Arial"/>
                <w:sz w:val="24"/>
                <w:szCs w:val="24"/>
              </w:rPr>
              <w:t xml:space="preserve"> </w:t>
            </w:r>
          </w:p>
          <w:p w:rsidR="00650F1B" w:rsidRPr="00D43F96" w:rsidRDefault="00650F1B" w:rsidP="00634596">
            <w:pPr>
              <w:keepNext/>
              <w:suppressAutoHyphens/>
              <w:spacing w:after="0" w:line="240" w:lineRule="auto"/>
              <w:rPr>
                <w:rFonts w:ascii="Arial" w:hAnsi="Arial" w:cs="Arial"/>
                <w:sz w:val="24"/>
                <w:szCs w:val="24"/>
              </w:rPr>
            </w:pPr>
            <w:r w:rsidRPr="00D43F96">
              <w:rPr>
                <w:rFonts w:ascii="Arial" w:hAnsi="Arial" w:cs="Arial"/>
                <w:sz w:val="24"/>
                <w:szCs w:val="24"/>
              </w:rPr>
              <w:t>социально-экономическую значимость для территории</w:t>
            </w: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r w:rsidRPr="00D43F96">
              <w:rPr>
                <w:rFonts w:ascii="Arial" w:hAnsi="Arial" w:cs="Arial"/>
                <w:sz w:val="24"/>
                <w:szCs w:val="24"/>
              </w:rPr>
              <w:t>или</w:t>
            </w:r>
          </w:p>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Проект не представляет высокой </w:t>
            </w:r>
          </w:p>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hAnsi="Arial" w:cs="Arial"/>
                <w:sz w:val="24"/>
                <w:szCs w:val="24"/>
              </w:rPr>
              <w:t>социально-экономической значимости для территории</w:t>
            </w:r>
          </w:p>
          <w:p w:rsidR="00650F1B" w:rsidRPr="00D43F96" w:rsidRDefault="00650F1B" w:rsidP="00634596">
            <w:pPr>
              <w:keepNext/>
              <w:suppressAutoHyphens/>
              <w:spacing w:after="0" w:line="240" w:lineRule="auto"/>
              <w:rPr>
                <w:rFonts w:ascii="Arial" w:eastAsia="Times New Roman" w:hAnsi="Arial" w:cs="Arial"/>
                <w:color w:val="000000"/>
                <w:sz w:val="24"/>
                <w:szCs w:val="24"/>
              </w:rPr>
            </w:pPr>
          </w:p>
        </w:tc>
      </w:tr>
      <w:tr w:rsidR="00650F1B" w:rsidRPr="00D43F96" w:rsidTr="003E30F0">
        <w:trPr>
          <w:trHeight w:val="300"/>
        </w:trPr>
        <w:tc>
          <w:tcPr>
            <w:tcW w:w="2288" w:type="pct"/>
            <w:tcBorders>
              <w:top w:val="single" w:sz="4" w:space="0" w:color="auto"/>
              <w:left w:val="nil"/>
              <w:bottom w:val="nil"/>
              <w:right w:val="nil"/>
            </w:tcBorders>
            <w:shd w:val="clear" w:color="auto" w:fill="auto"/>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p>
        </w:tc>
        <w:tc>
          <w:tcPr>
            <w:tcW w:w="1990" w:type="pct"/>
            <w:tcBorders>
              <w:top w:val="single" w:sz="4" w:space="0" w:color="auto"/>
              <w:left w:val="nil"/>
              <w:bottom w:val="nil"/>
              <w:right w:val="nil"/>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nil"/>
              <w:right w:val="nil"/>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p>
        </w:tc>
      </w:tr>
      <w:tr w:rsidR="00650F1B" w:rsidRPr="00D43F96" w:rsidTr="003E30F0">
        <w:trPr>
          <w:trHeight w:val="315"/>
        </w:trPr>
        <w:tc>
          <w:tcPr>
            <w:tcW w:w="2288" w:type="pct"/>
            <w:tcBorders>
              <w:top w:val="nil"/>
              <w:left w:val="nil"/>
              <w:bottom w:val="nil"/>
              <w:right w:val="nil"/>
            </w:tcBorders>
            <w:shd w:val="clear" w:color="auto" w:fill="auto"/>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Ф.И.О. исполнителя</w:t>
            </w:r>
          </w:p>
        </w:tc>
        <w:tc>
          <w:tcPr>
            <w:tcW w:w="1990" w:type="pct"/>
            <w:tcBorders>
              <w:top w:val="nil"/>
              <w:left w:val="nil"/>
              <w:bottom w:val="nil"/>
              <w:right w:val="nil"/>
            </w:tcBorders>
            <w:shd w:val="clear" w:color="auto" w:fill="auto"/>
            <w:noWrap/>
            <w:vAlign w:val="bottom"/>
            <w:hideMark/>
          </w:tcPr>
          <w:p w:rsidR="00650F1B" w:rsidRPr="00D43F96" w:rsidRDefault="00650F1B" w:rsidP="00D43F96">
            <w:pPr>
              <w:keepNext/>
              <w:suppressAutoHyphens/>
              <w:spacing w:after="0" w:line="240" w:lineRule="auto"/>
              <w:ind w:firstLineChars="200" w:firstLine="480"/>
              <w:rPr>
                <w:rFonts w:ascii="Arial" w:eastAsia="Times New Roman" w:hAnsi="Arial" w:cs="Arial"/>
                <w:color w:val="000000"/>
                <w:sz w:val="24"/>
                <w:szCs w:val="24"/>
              </w:rPr>
            </w:pPr>
          </w:p>
        </w:tc>
        <w:tc>
          <w:tcPr>
            <w:tcW w:w="722" w:type="pct"/>
            <w:tcBorders>
              <w:top w:val="nil"/>
              <w:left w:val="nil"/>
              <w:bottom w:val="single" w:sz="4" w:space="0" w:color="auto"/>
              <w:right w:val="nil"/>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p>
        </w:tc>
      </w:tr>
      <w:tr w:rsidR="00650F1B" w:rsidRPr="00D43F96" w:rsidTr="003E30F0">
        <w:trPr>
          <w:trHeight w:val="315"/>
        </w:trPr>
        <w:tc>
          <w:tcPr>
            <w:tcW w:w="2288" w:type="pct"/>
            <w:tcBorders>
              <w:top w:val="nil"/>
              <w:left w:val="nil"/>
              <w:bottom w:val="nil"/>
              <w:right w:val="nil"/>
            </w:tcBorders>
            <w:shd w:val="clear" w:color="auto" w:fill="auto"/>
            <w:vAlign w:val="bottom"/>
            <w:hideMark/>
          </w:tcPr>
          <w:p w:rsidR="00650F1B" w:rsidRPr="00D43F96" w:rsidRDefault="00650F1B" w:rsidP="00634596">
            <w:pPr>
              <w:keepNext/>
              <w:suppressAutoHyphens/>
              <w:spacing w:after="0" w:line="240" w:lineRule="auto"/>
              <w:jc w:val="right"/>
              <w:rPr>
                <w:rFonts w:ascii="Arial" w:eastAsia="Times New Roman" w:hAnsi="Arial" w:cs="Arial"/>
                <w:color w:val="000000"/>
                <w:sz w:val="24"/>
                <w:szCs w:val="24"/>
              </w:rPr>
            </w:pPr>
          </w:p>
        </w:tc>
        <w:tc>
          <w:tcPr>
            <w:tcW w:w="1990" w:type="pct"/>
            <w:tcBorders>
              <w:top w:val="nil"/>
              <w:left w:val="nil"/>
              <w:bottom w:val="nil"/>
              <w:right w:val="nil"/>
            </w:tcBorders>
            <w:shd w:val="clear" w:color="auto" w:fill="auto"/>
            <w:noWrap/>
            <w:vAlign w:val="bottom"/>
            <w:hideMark/>
          </w:tcPr>
          <w:p w:rsidR="00650F1B" w:rsidRPr="00D43F96" w:rsidRDefault="00650F1B" w:rsidP="00D43F96">
            <w:pPr>
              <w:keepNext/>
              <w:suppressAutoHyphens/>
              <w:spacing w:after="0" w:line="240" w:lineRule="auto"/>
              <w:ind w:firstLineChars="200" w:firstLine="480"/>
              <w:rPr>
                <w:rFonts w:ascii="Arial" w:eastAsia="Times New Roman" w:hAnsi="Arial" w:cs="Arial"/>
                <w:color w:val="000000"/>
                <w:sz w:val="24"/>
                <w:szCs w:val="24"/>
              </w:rPr>
            </w:pPr>
          </w:p>
        </w:tc>
        <w:tc>
          <w:tcPr>
            <w:tcW w:w="722" w:type="pct"/>
            <w:tcBorders>
              <w:top w:val="single" w:sz="4" w:space="0" w:color="auto"/>
              <w:left w:val="nil"/>
              <w:bottom w:val="nil"/>
              <w:right w:val="nil"/>
            </w:tcBorders>
            <w:shd w:val="clear" w:color="auto" w:fill="auto"/>
            <w:noWrap/>
            <w:vAlign w:val="bottom"/>
            <w:hideMark/>
          </w:tcPr>
          <w:p w:rsidR="00650F1B" w:rsidRPr="00D43F96" w:rsidRDefault="00650F1B"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Подпись</w:t>
            </w:r>
          </w:p>
        </w:tc>
      </w:tr>
    </w:tbl>
    <w:p w:rsidR="00650F1B" w:rsidRPr="00D43F96" w:rsidRDefault="00650F1B" w:rsidP="00634596">
      <w:pPr>
        <w:keepNext/>
        <w:suppressAutoHyphens/>
        <w:spacing w:after="0" w:line="240" w:lineRule="auto"/>
        <w:rPr>
          <w:rFonts w:ascii="Arial" w:hAnsi="Arial" w:cs="Arial"/>
          <w:sz w:val="24"/>
          <w:szCs w:val="24"/>
        </w:rPr>
      </w:pPr>
    </w:p>
    <w:p w:rsidR="00650F1B" w:rsidRPr="00D43F96" w:rsidRDefault="00650F1B"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                                                                                                                              </w:t>
      </w:r>
    </w:p>
    <w:p w:rsidR="00650F1B" w:rsidRPr="00D43F96" w:rsidRDefault="00650F1B" w:rsidP="00634596">
      <w:pPr>
        <w:keepNext/>
        <w:suppressAutoHyphens/>
        <w:spacing w:after="0" w:line="240" w:lineRule="auto"/>
        <w:rPr>
          <w:rFonts w:ascii="Arial" w:hAnsi="Arial" w:cs="Arial"/>
          <w:sz w:val="24"/>
          <w:szCs w:val="24"/>
        </w:rPr>
      </w:pPr>
    </w:p>
    <w:p w:rsidR="00E740D7" w:rsidRPr="00D43F96" w:rsidRDefault="00650F1B"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                                                                                                                                 </w:t>
      </w:r>
    </w:p>
    <w:p w:rsidR="00E740D7" w:rsidRPr="00D43F96" w:rsidRDefault="00E740D7" w:rsidP="00634596">
      <w:pPr>
        <w:keepNext/>
        <w:suppressAutoHyphens/>
        <w:autoSpaceDE w:val="0"/>
        <w:autoSpaceDN w:val="0"/>
        <w:adjustRightInd w:val="0"/>
        <w:spacing w:after="0" w:line="240" w:lineRule="auto"/>
        <w:rPr>
          <w:rFonts w:ascii="Arial" w:hAnsi="Arial" w:cs="Arial"/>
          <w:sz w:val="24"/>
          <w:szCs w:val="24"/>
        </w:rPr>
      </w:pPr>
    </w:p>
    <w:p w:rsidR="00DF440C" w:rsidRPr="00D43F96" w:rsidRDefault="00DF440C" w:rsidP="00634596">
      <w:pPr>
        <w:keepNext/>
        <w:suppressAutoHyphens/>
        <w:autoSpaceDE w:val="0"/>
        <w:autoSpaceDN w:val="0"/>
        <w:adjustRightInd w:val="0"/>
        <w:spacing w:after="0" w:line="240" w:lineRule="auto"/>
        <w:jc w:val="right"/>
        <w:outlineLvl w:val="1"/>
        <w:rPr>
          <w:rFonts w:ascii="Arial" w:hAnsi="Arial" w:cs="Arial"/>
          <w:sz w:val="24"/>
          <w:szCs w:val="24"/>
        </w:rPr>
      </w:pPr>
      <w:bookmarkStart w:id="41" w:name="Par2540"/>
      <w:bookmarkEnd w:id="41"/>
    </w:p>
    <w:p w:rsidR="00DF440C" w:rsidRPr="00D43F96" w:rsidRDefault="00DF440C" w:rsidP="00634596">
      <w:pPr>
        <w:keepNext/>
        <w:suppressAutoHyphens/>
        <w:autoSpaceDE w:val="0"/>
        <w:autoSpaceDN w:val="0"/>
        <w:adjustRightInd w:val="0"/>
        <w:spacing w:after="0" w:line="240" w:lineRule="auto"/>
        <w:jc w:val="right"/>
        <w:outlineLvl w:val="1"/>
        <w:rPr>
          <w:rFonts w:ascii="Arial" w:hAnsi="Arial" w:cs="Arial"/>
          <w:sz w:val="24"/>
          <w:szCs w:val="24"/>
        </w:rPr>
      </w:pPr>
    </w:p>
    <w:p w:rsidR="00DF440C" w:rsidRPr="00D43F96" w:rsidRDefault="00DF440C" w:rsidP="00634596">
      <w:pPr>
        <w:keepNext/>
        <w:suppressAutoHyphens/>
        <w:autoSpaceDE w:val="0"/>
        <w:autoSpaceDN w:val="0"/>
        <w:adjustRightInd w:val="0"/>
        <w:spacing w:after="0" w:line="240" w:lineRule="auto"/>
        <w:jc w:val="right"/>
        <w:outlineLvl w:val="1"/>
        <w:rPr>
          <w:rFonts w:ascii="Arial" w:hAnsi="Arial" w:cs="Arial"/>
          <w:sz w:val="24"/>
          <w:szCs w:val="24"/>
        </w:rPr>
      </w:pPr>
    </w:p>
    <w:p w:rsidR="00DF440C" w:rsidRPr="00D43F96" w:rsidRDefault="00DF440C" w:rsidP="00634596">
      <w:pPr>
        <w:keepNext/>
        <w:suppressAutoHyphens/>
        <w:autoSpaceDE w:val="0"/>
        <w:autoSpaceDN w:val="0"/>
        <w:adjustRightInd w:val="0"/>
        <w:spacing w:after="0" w:line="240" w:lineRule="auto"/>
        <w:jc w:val="right"/>
        <w:outlineLvl w:val="1"/>
        <w:rPr>
          <w:rFonts w:ascii="Arial" w:hAnsi="Arial" w:cs="Arial"/>
          <w:sz w:val="24"/>
          <w:szCs w:val="24"/>
        </w:rPr>
      </w:pPr>
    </w:p>
    <w:p w:rsidR="00DF440C" w:rsidRPr="00D43F96" w:rsidRDefault="00DF440C" w:rsidP="00634596">
      <w:pPr>
        <w:keepNext/>
        <w:suppressAutoHyphens/>
        <w:autoSpaceDE w:val="0"/>
        <w:autoSpaceDN w:val="0"/>
        <w:adjustRightInd w:val="0"/>
        <w:spacing w:after="0" w:line="240" w:lineRule="auto"/>
        <w:jc w:val="right"/>
        <w:outlineLvl w:val="1"/>
        <w:rPr>
          <w:rFonts w:ascii="Arial" w:hAnsi="Arial" w:cs="Arial"/>
          <w:sz w:val="24"/>
          <w:szCs w:val="24"/>
        </w:rPr>
      </w:pPr>
    </w:p>
    <w:p w:rsidR="00F160CD" w:rsidRPr="00D43F96" w:rsidRDefault="00F160CD" w:rsidP="00634596">
      <w:pPr>
        <w:keepNext/>
        <w:suppressAutoHyphens/>
        <w:autoSpaceDE w:val="0"/>
        <w:autoSpaceDN w:val="0"/>
        <w:adjustRightInd w:val="0"/>
        <w:spacing w:after="0" w:line="240" w:lineRule="auto"/>
        <w:jc w:val="right"/>
        <w:outlineLvl w:val="1"/>
        <w:rPr>
          <w:rFonts w:ascii="Arial" w:hAnsi="Arial" w:cs="Arial"/>
          <w:sz w:val="24"/>
          <w:szCs w:val="24"/>
        </w:rPr>
      </w:pPr>
    </w:p>
    <w:p w:rsidR="00DF440C" w:rsidRPr="00D43F96" w:rsidRDefault="00255BD1" w:rsidP="00634596">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t>Приложение № 7</w:t>
      </w:r>
    </w:p>
    <w:p w:rsidR="00DF440C" w:rsidRPr="00D43F96" w:rsidRDefault="00DF440C" w:rsidP="00634596">
      <w:pPr>
        <w:keepNext/>
        <w:suppressAutoHyphens/>
        <w:spacing w:after="0" w:line="240" w:lineRule="auto"/>
        <w:jc w:val="right"/>
        <w:rPr>
          <w:rFonts w:ascii="Arial" w:hAnsi="Arial" w:cs="Arial"/>
          <w:sz w:val="24"/>
          <w:szCs w:val="24"/>
          <w:u w:val="single"/>
        </w:rPr>
      </w:pPr>
      <w:r w:rsidRPr="00D43F96">
        <w:rPr>
          <w:rFonts w:ascii="Arial" w:hAnsi="Arial" w:cs="Arial"/>
          <w:sz w:val="24"/>
          <w:szCs w:val="24"/>
        </w:rPr>
        <w:t>к постановлению администрации                                                                                                                                              Канского района от __.__.20__ № __-</w:t>
      </w:r>
      <w:r w:rsidRPr="00D43F96">
        <w:rPr>
          <w:rFonts w:ascii="Arial" w:hAnsi="Arial" w:cs="Arial"/>
          <w:sz w:val="24"/>
          <w:szCs w:val="24"/>
          <w:u w:val="single"/>
        </w:rPr>
        <w:t>пг</w:t>
      </w:r>
    </w:p>
    <w:p w:rsidR="00DF440C" w:rsidRPr="00D43F96" w:rsidRDefault="00DF440C" w:rsidP="00634596">
      <w:pPr>
        <w:keepNext/>
        <w:suppressAutoHyphens/>
        <w:spacing w:after="0" w:line="240" w:lineRule="auto"/>
        <w:rPr>
          <w:rFonts w:ascii="Arial" w:hAnsi="Arial" w:cs="Arial"/>
          <w:sz w:val="24"/>
          <w:szCs w:val="24"/>
        </w:rPr>
      </w:pPr>
    </w:p>
    <w:p w:rsidR="00DF440C" w:rsidRPr="00D43F96" w:rsidRDefault="00DF440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                                                                                                                                  Приложение 3</w:t>
      </w:r>
    </w:p>
    <w:p w:rsidR="00DF440C" w:rsidRPr="00D43F96" w:rsidRDefault="00DF440C"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муниципальной программе</w:t>
      </w:r>
    </w:p>
    <w:p w:rsidR="00DF440C" w:rsidRPr="00D43F96" w:rsidRDefault="00DF440C"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"Развитие малого</w:t>
      </w:r>
    </w:p>
    <w:p w:rsidR="00DF440C" w:rsidRPr="00D43F96" w:rsidRDefault="00DF440C"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и среднего предпринимательства</w:t>
      </w:r>
    </w:p>
    <w:p w:rsidR="00DF440C" w:rsidRPr="00D43F96" w:rsidRDefault="00DF440C"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 Канском районе"</w:t>
      </w:r>
    </w:p>
    <w:p w:rsidR="00B740BA" w:rsidRPr="00D43F96" w:rsidRDefault="00B740BA" w:rsidP="00634596">
      <w:pPr>
        <w:pStyle w:val="ConsPlusTitle"/>
        <w:keepNext/>
        <w:widowControl/>
        <w:suppressAutoHyphens/>
        <w:jc w:val="center"/>
        <w:rPr>
          <w:sz w:val="24"/>
          <w:szCs w:val="24"/>
        </w:rPr>
      </w:pPr>
      <w:r w:rsidRPr="00D43F96">
        <w:rPr>
          <w:sz w:val="24"/>
          <w:szCs w:val="24"/>
        </w:rPr>
        <w:t xml:space="preserve">Порядок и условия предоставления субсидий субъектам малого </w:t>
      </w:r>
      <w:r w:rsidRPr="00D43F96">
        <w:rPr>
          <w:sz w:val="24"/>
          <w:szCs w:val="24"/>
        </w:rPr>
        <w:br/>
        <w:t xml:space="preserve">и  среднего предпринимательства на возмещение части затрат </w:t>
      </w:r>
      <w:r w:rsidRPr="00D43F96">
        <w:rPr>
          <w:sz w:val="24"/>
          <w:szCs w:val="24"/>
        </w:rPr>
        <w:br/>
        <w:t xml:space="preserve">на приобретение оборудования в целях создания и (или) развития, </w:t>
      </w:r>
      <w:r w:rsidRPr="00D43F96">
        <w:rPr>
          <w:sz w:val="24"/>
          <w:szCs w:val="24"/>
        </w:rPr>
        <w:br/>
        <w:t xml:space="preserve">и (или) модернизации производства товаров (работ, услуг) </w:t>
      </w:r>
    </w:p>
    <w:p w:rsidR="00B740BA" w:rsidRPr="00D43F96" w:rsidRDefault="00B740BA" w:rsidP="00634596">
      <w:pPr>
        <w:keepNext/>
        <w:suppressAutoHyphens/>
        <w:autoSpaceDE w:val="0"/>
        <w:autoSpaceDN w:val="0"/>
        <w:adjustRightInd w:val="0"/>
        <w:spacing w:after="0" w:line="240" w:lineRule="auto"/>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outlineLvl w:val="2"/>
        <w:rPr>
          <w:rFonts w:ascii="Arial" w:hAnsi="Arial" w:cs="Arial"/>
          <w:sz w:val="24"/>
          <w:szCs w:val="24"/>
        </w:rPr>
      </w:pPr>
      <w:r w:rsidRPr="00D43F96">
        <w:rPr>
          <w:rFonts w:ascii="Arial" w:hAnsi="Arial" w:cs="Arial"/>
          <w:sz w:val="24"/>
          <w:szCs w:val="24"/>
        </w:rPr>
        <w:t>1. Общие положения</w:t>
      </w:r>
    </w:p>
    <w:p w:rsidR="00B740BA" w:rsidRPr="00D43F96" w:rsidRDefault="00B740BA" w:rsidP="00634596">
      <w:pPr>
        <w:keepNext/>
        <w:suppressAutoHyphens/>
        <w:autoSpaceDE w:val="0"/>
        <w:autoSpaceDN w:val="0"/>
        <w:adjustRightInd w:val="0"/>
        <w:spacing w:after="0" w:line="240" w:lineRule="auto"/>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1.1. </w:t>
      </w:r>
      <w:proofErr w:type="gramStart"/>
      <w:r w:rsidRPr="00D43F96">
        <w:rPr>
          <w:rFonts w:ascii="Arial" w:hAnsi="Arial" w:cs="Arial"/>
          <w:sz w:val="24"/>
          <w:szCs w:val="24"/>
        </w:rPr>
        <w:t xml:space="preserve">Порядок и условия предоставления субсидий субъектам малого </w:t>
      </w:r>
      <w:r w:rsidRPr="00D43F96">
        <w:rPr>
          <w:rFonts w:ascii="Arial" w:hAnsi="Arial" w:cs="Arial"/>
          <w:sz w:val="24"/>
          <w:szCs w:val="24"/>
        </w:rPr>
        <w:br/>
        <w:t xml:space="preserve">и среднего предпринимательства на возмещение части затрат </w:t>
      </w:r>
      <w:r w:rsidRPr="00D43F96">
        <w:rPr>
          <w:rFonts w:ascii="Arial" w:hAnsi="Arial" w:cs="Arial"/>
          <w:sz w:val="24"/>
          <w:szCs w:val="24"/>
        </w:rPr>
        <w:br/>
        <w:t xml:space="preserve">на приобретение оборудования в целях создания и (или) развития, </w:t>
      </w:r>
      <w:r w:rsidRPr="00D43F96">
        <w:rPr>
          <w:rFonts w:ascii="Arial" w:hAnsi="Arial" w:cs="Arial"/>
          <w:sz w:val="24"/>
          <w:szCs w:val="24"/>
        </w:rPr>
        <w:br/>
        <w:t>и (или) модернизации производства товаров (работ, услуг) (далее – Порядок), устанавливают механизм и условия предоставления муниципальной поддержки в форме субсидии на возмещение части затрат, понесенных субъектами малого и (или) среднего предпринимательства на приобретение оборудования в целях создания и</w:t>
      </w:r>
      <w:proofErr w:type="gramEnd"/>
      <w:r w:rsidRPr="00D43F96">
        <w:rPr>
          <w:rFonts w:ascii="Arial" w:hAnsi="Arial" w:cs="Arial"/>
          <w:sz w:val="24"/>
          <w:szCs w:val="24"/>
        </w:rPr>
        <w:t xml:space="preserve"> (</w:t>
      </w:r>
      <w:proofErr w:type="gramStart"/>
      <w:r w:rsidRPr="00D43F96">
        <w:rPr>
          <w:rFonts w:ascii="Arial" w:hAnsi="Arial" w:cs="Arial"/>
          <w:sz w:val="24"/>
          <w:szCs w:val="24"/>
        </w:rPr>
        <w:t>или) развития, и (или) модернизации производства товаров (работ, услуг) (далее – субсидия).</w:t>
      </w:r>
      <w:proofErr w:type="gramEnd"/>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1.2. Для целей настоящего Порядка используются следующие понятия:</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lastRenderedPageBreak/>
        <w:t>1.2.1. Понятие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F160CD" w:rsidRPr="00D43F96" w:rsidRDefault="00B740BA" w:rsidP="00F160CD">
      <w:pPr>
        <w:spacing w:after="0" w:line="240" w:lineRule="auto"/>
        <w:ind w:firstLine="709"/>
        <w:jc w:val="both"/>
        <w:rPr>
          <w:rFonts w:ascii="Arial" w:hAnsi="Arial" w:cs="Arial"/>
          <w:sz w:val="24"/>
          <w:szCs w:val="24"/>
        </w:rPr>
      </w:pPr>
      <w:r w:rsidRPr="00D43F96">
        <w:rPr>
          <w:rFonts w:ascii="Arial" w:hAnsi="Arial" w:cs="Arial"/>
          <w:sz w:val="24"/>
          <w:szCs w:val="24"/>
        </w:rPr>
        <w:t xml:space="preserve">1.2.2. </w:t>
      </w:r>
      <w:r w:rsidR="00F160CD" w:rsidRPr="00D43F96">
        <w:rPr>
          <w:rFonts w:ascii="Arial" w:hAnsi="Arial" w:cs="Arial"/>
          <w:sz w:val="24"/>
          <w:szCs w:val="24"/>
        </w:rPr>
        <w:t>Аналогичная поддержка - это государственная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заявленных на субсидирование.</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1.2.3. Заявитель – субъект малого или среднего предпринимательства, обратившийся в Администрацию Канского района за предоставлением субсидии. </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1.2.4. Получатель субсидии – заявитель, в отношении которого принято решение о предоставлении субсидии.</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1.2.5. Заявка – комплект документов, поданный заявителем для принятия Администрацией Канского района решения о предоставлении заявителю субсидии.</w:t>
      </w:r>
    </w:p>
    <w:p w:rsidR="00FB0ED3" w:rsidRPr="00D43F96" w:rsidRDefault="00FB0ED3" w:rsidP="00634596">
      <w:pPr>
        <w:keepNext/>
        <w:suppressAutoHyphens/>
        <w:autoSpaceDE w:val="0"/>
        <w:autoSpaceDN w:val="0"/>
        <w:adjustRightInd w:val="0"/>
        <w:spacing w:after="0" w:line="240" w:lineRule="auto"/>
        <w:ind w:right="140" w:firstLine="709"/>
        <w:jc w:val="both"/>
        <w:rPr>
          <w:rFonts w:ascii="Arial" w:hAnsi="Arial" w:cs="Arial"/>
          <w:sz w:val="24"/>
          <w:szCs w:val="24"/>
        </w:rPr>
      </w:pPr>
      <w:r w:rsidRPr="00D43F96">
        <w:rPr>
          <w:rFonts w:ascii="Arial" w:hAnsi="Arial" w:cs="Arial"/>
          <w:sz w:val="24"/>
          <w:szCs w:val="24"/>
        </w:rPr>
        <w:t>1.2.6.</w:t>
      </w:r>
      <w:r w:rsidR="00F160CD" w:rsidRPr="00D43F96">
        <w:rPr>
          <w:rFonts w:ascii="Arial" w:hAnsi="Arial" w:cs="Arial"/>
          <w:sz w:val="24"/>
          <w:szCs w:val="24"/>
        </w:rPr>
        <w:t xml:space="preserve">  </w:t>
      </w:r>
      <w:proofErr w:type="gramStart"/>
      <w:r w:rsidR="009B7A94" w:rsidRPr="00D43F96">
        <w:rPr>
          <w:rFonts w:ascii="Arial" w:hAnsi="Arial" w:cs="Arial"/>
          <w:sz w:val="24"/>
          <w:szCs w:val="24"/>
        </w:rPr>
        <w:t>Конкурсная</w:t>
      </w:r>
      <w:r w:rsidR="00F160CD" w:rsidRPr="00D43F96">
        <w:rPr>
          <w:rFonts w:ascii="Arial" w:hAnsi="Arial" w:cs="Arial"/>
          <w:sz w:val="24"/>
          <w:szCs w:val="24"/>
        </w:rPr>
        <w:t xml:space="preserve"> комиссия</w:t>
      </w:r>
      <w:r w:rsidR="009B7A94" w:rsidRPr="00D43F96">
        <w:rPr>
          <w:rFonts w:ascii="Arial" w:hAnsi="Arial" w:cs="Arial"/>
          <w:sz w:val="24"/>
          <w:szCs w:val="24"/>
        </w:rPr>
        <w:t xml:space="preserve">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w:t>
      </w:r>
      <w:r w:rsidR="009B7A94" w:rsidRPr="00D43F96">
        <w:rPr>
          <w:rFonts w:ascii="Arial" w:hAnsi="Arial" w:cs="Arial"/>
          <w:bCs/>
          <w:sz w:val="24"/>
          <w:szCs w:val="24"/>
        </w:rPr>
        <w:t>проведения конкурса бизнес-проектов (бизнес-планов), ТЭО предоставляемых субъектами малого предпринимательства для получения субсидии</w:t>
      </w:r>
      <w:r w:rsidR="009B7A94" w:rsidRPr="00D43F96">
        <w:rPr>
          <w:rFonts w:ascii="Arial" w:hAnsi="Arial" w:cs="Arial"/>
          <w:color w:val="333333"/>
          <w:sz w:val="24"/>
          <w:szCs w:val="24"/>
          <w:shd w:val="clear" w:color="auto" w:fill="FFFFFF"/>
        </w:rPr>
        <w:t xml:space="preserve"> </w:t>
      </w:r>
      <w:r w:rsidR="009B7A94" w:rsidRPr="00D43F96">
        <w:rPr>
          <w:rFonts w:ascii="Arial" w:hAnsi="Arial" w:cs="Arial"/>
          <w:bCs/>
          <w:sz w:val="24"/>
          <w:szCs w:val="24"/>
        </w:rPr>
        <w:t>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w:t>
      </w:r>
      <w:proofErr w:type="gramEnd"/>
      <w:r w:rsidR="009B7A94" w:rsidRPr="00D43F96">
        <w:rPr>
          <w:rFonts w:ascii="Arial" w:hAnsi="Arial" w:cs="Arial"/>
          <w:bCs/>
          <w:sz w:val="24"/>
          <w:szCs w:val="24"/>
        </w:rPr>
        <w:t xml:space="preserve"> приобретением основных средств</w:t>
      </w:r>
      <w:r w:rsidRPr="00D43F96">
        <w:rPr>
          <w:rFonts w:ascii="Arial" w:hAnsi="Arial" w:cs="Arial"/>
          <w:sz w:val="24"/>
          <w:szCs w:val="24"/>
        </w:rPr>
        <w:t>.</w:t>
      </w:r>
    </w:p>
    <w:p w:rsidR="009B7A94" w:rsidRPr="00D43F96" w:rsidRDefault="009B7A94" w:rsidP="00634596">
      <w:pPr>
        <w:keepNext/>
        <w:suppressAutoHyphens/>
        <w:autoSpaceDE w:val="0"/>
        <w:autoSpaceDN w:val="0"/>
        <w:adjustRightInd w:val="0"/>
        <w:spacing w:after="0" w:line="240" w:lineRule="auto"/>
        <w:ind w:firstLine="540"/>
        <w:jc w:val="both"/>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jc w:val="both"/>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ind w:left="851"/>
        <w:outlineLvl w:val="2"/>
        <w:rPr>
          <w:rFonts w:ascii="Arial" w:hAnsi="Arial" w:cs="Arial"/>
          <w:sz w:val="24"/>
          <w:szCs w:val="24"/>
        </w:rPr>
      </w:pPr>
      <w:r w:rsidRPr="00D43F96">
        <w:rPr>
          <w:rFonts w:ascii="Arial" w:hAnsi="Arial" w:cs="Arial"/>
          <w:sz w:val="24"/>
          <w:szCs w:val="24"/>
        </w:rPr>
        <w:t xml:space="preserve">2.Условия предоставления субсидии. </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2.1. Условиями предоставления субсидии являются:</w:t>
      </w:r>
    </w:p>
    <w:p w:rsidR="00B740BA" w:rsidRPr="00D43F96" w:rsidRDefault="00B740BA" w:rsidP="00634596">
      <w:pPr>
        <w:keepNext/>
        <w:suppressAutoHyphens/>
        <w:autoSpaceDE w:val="0"/>
        <w:autoSpaceDN w:val="0"/>
        <w:adjustRightInd w:val="0"/>
        <w:spacing w:after="0" w:line="240" w:lineRule="auto"/>
        <w:ind w:firstLine="709"/>
        <w:jc w:val="both"/>
        <w:outlineLvl w:val="2"/>
        <w:rPr>
          <w:rFonts w:ascii="Arial" w:hAnsi="Arial" w:cs="Arial"/>
          <w:sz w:val="24"/>
          <w:szCs w:val="24"/>
        </w:rPr>
      </w:pPr>
      <w:r w:rsidRPr="00D43F96">
        <w:rPr>
          <w:rFonts w:ascii="Arial" w:hAnsi="Arial" w:cs="Arial"/>
          <w:sz w:val="24"/>
          <w:szCs w:val="24"/>
        </w:rPr>
        <w:t>2.1.1. Регистрация в качестве субъекта малого и (или) среднего предпринимательства на территории Красноярского края не позднее 1 января текущего финансового года и осуществление деятельности заявителя в качестве субъекта малого и (или) среднего предпринимательства на территории Канского района.</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2.1.2. Отсутствие у заявителя задолженности по налогам и иным обязательным платежам в бюджет любого уровня бюджетной системы Российской Федерации и внебюджетные фонды.</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2.1.3. Отсутствие на момент подачи заявки состояния ликвидации, реорганизации или применения к заявителю процедуры, применяемой в деле о банкротстве.</w:t>
      </w:r>
    </w:p>
    <w:p w:rsidR="00B740BA" w:rsidRPr="00D43F96" w:rsidRDefault="00B740BA" w:rsidP="00634596">
      <w:pPr>
        <w:keepNext/>
        <w:shd w:val="clear" w:color="auto" w:fill="FFFFFF"/>
        <w:suppressAutoHyphens/>
        <w:spacing w:after="0" w:line="240" w:lineRule="auto"/>
        <w:ind w:firstLine="709"/>
        <w:jc w:val="both"/>
        <w:rPr>
          <w:rFonts w:ascii="Arial" w:hAnsi="Arial" w:cs="Arial"/>
          <w:bCs/>
          <w:sz w:val="24"/>
          <w:szCs w:val="24"/>
        </w:rPr>
      </w:pPr>
      <w:r w:rsidRPr="00D43F96">
        <w:rPr>
          <w:rFonts w:ascii="Arial" w:hAnsi="Arial" w:cs="Arial"/>
          <w:sz w:val="24"/>
          <w:szCs w:val="24"/>
        </w:rPr>
        <w:t xml:space="preserve">2.1.4. Осуществление заявителем выплаты заработной платы работникам (при их наличии) в размере не ниже </w:t>
      </w:r>
      <w:r w:rsidRPr="00D43F96">
        <w:rPr>
          <w:rFonts w:ascii="Arial" w:hAnsi="Arial" w:cs="Arial"/>
          <w:bCs/>
          <w:sz w:val="24"/>
          <w:szCs w:val="24"/>
        </w:rPr>
        <w:t xml:space="preserve">минимального </w:t>
      </w:r>
      <w:proofErr w:type="gramStart"/>
      <w:r w:rsidRPr="00D43F96">
        <w:rPr>
          <w:rFonts w:ascii="Arial" w:hAnsi="Arial" w:cs="Arial"/>
          <w:bCs/>
          <w:sz w:val="24"/>
          <w:szCs w:val="24"/>
        </w:rPr>
        <w:t>размера оплаты труда</w:t>
      </w:r>
      <w:proofErr w:type="gramEnd"/>
      <w:r w:rsidRPr="00D43F96">
        <w:rPr>
          <w:rFonts w:ascii="Arial" w:hAnsi="Arial" w:cs="Arial"/>
          <w:bCs/>
          <w:sz w:val="24"/>
          <w:szCs w:val="24"/>
        </w:rPr>
        <w:t xml:space="preserve">, установленного Федеральным законом </w:t>
      </w:r>
      <w:r w:rsidRPr="00D43F96">
        <w:rPr>
          <w:rFonts w:ascii="Arial" w:hAnsi="Arial" w:cs="Arial"/>
          <w:sz w:val="24"/>
          <w:szCs w:val="24"/>
        </w:rPr>
        <w:t>«</w:t>
      </w:r>
      <w:hyperlink r:id="rId28" w:tooltip="О минимальном размере оплаты труда" w:history="1">
        <w:r w:rsidRPr="00D43F96">
          <w:rPr>
            <w:rStyle w:val="a6"/>
            <w:rFonts w:ascii="Arial" w:hAnsi="Arial" w:cs="Arial"/>
            <w:color w:val="auto"/>
            <w:sz w:val="24"/>
            <w:szCs w:val="24"/>
            <w:u w:val="none"/>
          </w:rPr>
          <w:t>О минимальном размере оплаты труда</w:t>
        </w:r>
      </w:hyperlink>
      <w:r w:rsidRPr="00D43F96">
        <w:rPr>
          <w:rFonts w:ascii="Arial" w:hAnsi="Arial" w:cs="Arial"/>
          <w:sz w:val="24"/>
          <w:szCs w:val="24"/>
        </w:rPr>
        <w:t>»</w:t>
      </w:r>
      <w:r w:rsidRPr="00D43F96">
        <w:rPr>
          <w:rFonts w:ascii="Arial" w:hAnsi="Arial" w:cs="Arial"/>
          <w:bCs/>
          <w:sz w:val="24"/>
          <w:szCs w:val="24"/>
        </w:rPr>
        <w:t xml:space="preserve"> на отчетный период и обеспечивать своевременную выплату заработной платы.</w:t>
      </w:r>
      <w:r w:rsidRPr="00D43F96">
        <w:rPr>
          <w:rFonts w:ascii="Arial" w:hAnsi="Arial" w:cs="Arial"/>
          <w:sz w:val="24"/>
          <w:szCs w:val="24"/>
        </w:rPr>
        <w:t xml:space="preserve"> </w:t>
      </w:r>
    </w:p>
    <w:p w:rsidR="00B740BA" w:rsidRPr="00D43F96" w:rsidRDefault="00B740BA" w:rsidP="00634596">
      <w:pPr>
        <w:keepNext/>
        <w:shd w:val="clear" w:color="auto" w:fill="FFFFFF"/>
        <w:suppressAutoHyphens/>
        <w:spacing w:after="0" w:line="240" w:lineRule="auto"/>
        <w:ind w:firstLine="709"/>
        <w:jc w:val="both"/>
        <w:rPr>
          <w:rFonts w:ascii="Arial" w:hAnsi="Arial" w:cs="Arial"/>
          <w:bCs/>
          <w:sz w:val="24"/>
          <w:szCs w:val="24"/>
        </w:rPr>
      </w:pPr>
      <w:r w:rsidRPr="00D43F96">
        <w:rPr>
          <w:rFonts w:ascii="Arial" w:hAnsi="Arial" w:cs="Arial"/>
          <w:sz w:val="24"/>
          <w:szCs w:val="24"/>
        </w:rPr>
        <w:t xml:space="preserve">2.1.5. </w:t>
      </w:r>
      <w:proofErr w:type="gramStart"/>
      <w:r w:rsidRPr="00D43F96">
        <w:rPr>
          <w:rFonts w:ascii="Arial" w:hAnsi="Arial" w:cs="Arial"/>
          <w:sz w:val="24"/>
          <w:szCs w:val="24"/>
        </w:rPr>
        <w:t xml:space="preserve">Приобретение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9" w:history="1">
        <w:r w:rsidRPr="00D43F96">
          <w:rPr>
            <w:rFonts w:ascii="Arial" w:hAnsi="Arial" w:cs="Arial"/>
            <w:sz w:val="24"/>
            <w:szCs w:val="24"/>
          </w:rPr>
          <w:t>Классификации</w:t>
        </w:r>
      </w:hyperlink>
      <w:r w:rsidRPr="00D43F96">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1января 2002 № 1 «О классификации основных средств, включаемых в амортизационные группы» (далее - оборудование) за </w:t>
      </w:r>
      <w:r w:rsidRPr="00D43F96">
        <w:rPr>
          <w:rFonts w:ascii="Arial" w:hAnsi="Arial" w:cs="Arial"/>
          <w:sz w:val="24"/>
          <w:szCs w:val="24"/>
        </w:rPr>
        <w:lastRenderedPageBreak/>
        <w:t>исключением оборудования, предназначенного для осуществления оптовой и</w:t>
      </w:r>
      <w:proofErr w:type="gramEnd"/>
      <w:r w:rsidRPr="00D43F96">
        <w:rPr>
          <w:rFonts w:ascii="Arial" w:hAnsi="Arial" w:cs="Arial"/>
          <w:sz w:val="24"/>
          <w:szCs w:val="24"/>
        </w:rPr>
        <w:t xml:space="preserve"> розничной торговой деятельности.</w:t>
      </w:r>
    </w:p>
    <w:p w:rsidR="00B740BA" w:rsidRPr="00D43F96" w:rsidRDefault="00B740BA" w:rsidP="00634596">
      <w:pPr>
        <w:keepNext/>
        <w:shd w:val="clear" w:color="auto" w:fill="FFFFFF"/>
        <w:suppressAutoHyphens/>
        <w:spacing w:after="0" w:line="240" w:lineRule="auto"/>
        <w:ind w:firstLine="709"/>
        <w:jc w:val="both"/>
        <w:rPr>
          <w:rFonts w:ascii="Arial" w:hAnsi="Arial" w:cs="Arial"/>
          <w:bCs/>
          <w:sz w:val="24"/>
          <w:szCs w:val="24"/>
        </w:rPr>
      </w:pPr>
      <w:r w:rsidRPr="00D43F96">
        <w:rPr>
          <w:rFonts w:ascii="Arial" w:hAnsi="Arial" w:cs="Arial"/>
          <w:sz w:val="24"/>
          <w:szCs w:val="24"/>
        </w:rPr>
        <w:t xml:space="preserve">2.1.6. Приобретение заявителем оборудования необходимого  </w:t>
      </w:r>
      <w:r w:rsidRPr="00D43F96">
        <w:rPr>
          <w:rFonts w:ascii="Arial" w:hAnsi="Arial" w:cs="Arial"/>
          <w:sz w:val="24"/>
          <w:szCs w:val="24"/>
        </w:rPr>
        <w:br/>
        <w:t>для осуществления заявителем видов экономической деятельности (ОКВЭД), сведения о которых внесены в ЕГРЮЛ или ЕГРИП.</w:t>
      </w:r>
    </w:p>
    <w:p w:rsidR="00B740BA" w:rsidRPr="00D43F96" w:rsidRDefault="00B740BA" w:rsidP="00634596">
      <w:pPr>
        <w:keepNext/>
        <w:shd w:val="clear" w:color="auto" w:fill="FFFFFF"/>
        <w:suppressAutoHyphens/>
        <w:spacing w:after="0" w:line="240" w:lineRule="auto"/>
        <w:ind w:firstLine="709"/>
        <w:jc w:val="both"/>
        <w:rPr>
          <w:rFonts w:ascii="Arial" w:hAnsi="Arial" w:cs="Arial"/>
          <w:bCs/>
          <w:sz w:val="24"/>
          <w:szCs w:val="24"/>
        </w:rPr>
      </w:pPr>
      <w:r w:rsidRPr="00D43F96">
        <w:rPr>
          <w:rFonts w:ascii="Arial" w:hAnsi="Arial" w:cs="Arial"/>
          <w:sz w:val="24"/>
          <w:szCs w:val="24"/>
        </w:rPr>
        <w:t xml:space="preserve">2.1.7. Приобретение оборудования должно осуществляться </w:t>
      </w:r>
      <w:r w:rsidRPr="00D43F96">
        <w:rPr>
          <w:rFonts w:ascii="Arial" w:hAnsi="Arial" w:cs="Arial"/>
          <w:sz w:val="24"/>
          <w:szCs w:val="24"/>
        </w:rPr>
        <w:br/>
        <w:t>у организаций, реализующих вышеуказанное оборудование, либо в специализированных магазинах для целей, не связанных с их передачей в пользование (аренду, прокат).</w:t>
      </w:r>
    </w:p>
    <w:p w:rsidR="00B740BA" w:rsidRPr="00D43F96" w:rsidRDefault="00B740BA" w:rsidP="00634596">
      <w:pPr>
        <w:keepNext/>
        <w:shd w:val="clear" w:color="auto" w:fill="FFFFFF"/>
        <w:suppressAutoHyphens/>
        <w:spacing w:after="0" w:line="240" w:lineRule="auto"/>
        <w:ind w:firstLine="709"/>
        <w:jc w:val="both"/>
        <w:rPr>
          <w:rFonts w:ascii="Arial" w:hAnsi="Arial" w:cs="Arial"/>
          <w:bCs/>
          <w:sz w:val="24"/>
          <w:szCs w:val="24"/>
        </w:rPr>
      </w:pPr>
      <w:r w:rsidRPr="00D43F96">
        <w:rPr>
          <w:rFonts w:ascii="Arial" w:hAnsi="Arial" w:cs="Arial"/>
          <w:sz w:val="24"/>
          <w:szCs w:val="24"/>
        </w:rPr>
        <w:t>2.1.8. Приобретение заявителем нового (не бывшего в употреблении) оборудования, с момента выпуска которого прошло не более трех лет.</w:t>
      </w:r>
    </w:p>
    <w:p w:rsidR="00B740BA" w:rsidRPr="00D43F96" w:rsidRDefault="00B740BA" w:rsidP="00634596">
      <w:pPr>
        <w:keepNext/>
        <w:shd w:val="clear" w:color="auto" w:fill="FFFFFF"/>
        <w:suppressAutoHyphens/>
        <w:spacing w:after="0" w:line="240" w:lineRule="auto"/>
        <w:ind w:firstLine="709"/>
        <w:jc w:val="both"/>
        <w:rPr>
          <w:rFonts w:ascii="Arial" w:hAnsi="Arial" w:cs="Arial"/>
          <w:sz w:val="24"/>
          <w:szCs w:val="24"/>
        </w:rPr>
      </w:pPr>
      <w:r w:rsidRPr="00D43F96">
        <w:rPr>
          <w:rFonts w:ascii="Arial" w:hAnsi="Arial" w:cs="Arial"/>
          <w:sz w:val="24"/>
          <w:szCs w:val="24"/>
        </w:rPr>
        <w:t>2.1.9. Приобретение заявителем оборудования в целях создания, развития, модернизации производства товаров (работ, услуг).</w:t>
      </w:r>
    </w:p>
    <w:p w:rsidR="00B740BA" w:rsidRPr="00D43F96" w:rsidRDefault="00B740BA"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2.1.10. Субсидии предоставляются</w:t>
      </w:r>
      <w:r w:rsidR="00FB0ED3" w:rsidRPr="00D43F96">
        <w:rPr>
          <w:rFonts w:ascii="Arial" w:hAnsi="Arial" w:cs="Arial"/>
          <w:sz w:val="24"/>
          <w:szCs w:val="24"/>
        </w:rPr>
        <w:t xml:space="preserve"> на конкурсной основе</w:t>
      </w:r>
      <w:r w:rsidRPr="00D43F96">
        <w:rPr>
          <w:rFonts w:ascii="Arial" w:hAnsi="Arial" w:cs="Arial"/>
          <w:sz w:val="24"/>
          <w:szCs w:val="24"/>
        </w:rPr>
        <w:t xml:space="preserve"> субъектам малого и (или) среднего предпринимательства, осуществляющим свою деятельность в производственной сфере и (или) оказывающим социально значимые услуги на территории Канского района, 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22.11.2007 № 329-ст (ОК 029-2001 (КДЕС</w:t>
      </w:r>
      <w:proofErr w:type="gramStart"/>
      <w:r w:rsidRPr="00D43F96">
        <w:rPr>
          <w:rFonts w:ascii="Arial" w:hAnsi="Arial" w:cs="Arial"/>
          <w:sz w:val="24"/>
          <w:szCs w:val="24"/>
        </w:rPr>
        <w:t xml:space="preserve"> Р</w:t>
      </w:r>
      <w:proofErr w:type="gramEnd"/>
      <w:r w:rsidRPr="00D43F96">
        <w:rPr>
          <w:rFonts w:ascii="Arial" w:hAnsi="Arial" w:cs="Arial"/>
          <w:sz w:val="24"/>
          <w:szCs w:val="24"/>
        </w:rPr>
        <w:t xml:space="preserve">ед.1)), согласно перечню подлежащих субсидированию приоритетных видов экономической деятельности, </w:t>
      </w:r>
      <w:proofErr w:type="gramStart"/>
      <w:r w:rsidRPr="00D43F96">
        <w:rPr>
          <w:rFonts w:ascii="Arial" w:hAnsi="Arial" w:cs="Arial"/>
          <w:sz w:val="24"/>
          <w:szCs w:val="24"/>
        </w:rPr>
        <w:t xml:space="preserve">указанных в Приложении  № 6 к муниципальной программе «Развитие малого и среднего предпринимательства в Канском районе» (далее – Программа) за исключением видов деятельности, включенных в раздел </w:t>
      </w:r>
      <w:r w:rsidRPr="00D43F96">
        <w:rPr>
          <w:rFonts w:ascii="Arial" w:hAnsi="Arial" w:cs="Arial"/>
          <w:sz w:val="24"/>
          <w:szCs w:val="24"/>
          <w:lang w:val="en-US"/>
        </w:rPr>
        <w:t>G</w:t>
      </w:r>
      <w:r w:rsidRPr="00D43F96">
        <w:rPr>
          <w:rFonts w:ascii="Arial" w:hAnsi="Arial" w:cs="Arial"/>
          <w:sz w:val="24"/>
          <w:szCs w:val="24"/>
        </w:rPr>
        <w:t xml:space="preserve">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B740BA" w:rsidRPr="00D43F96" w:rsidRDefault="00B740BA"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2.2. Предоставление субсидии субъектам малого и (или) среднего предпринимательства производится в пределах средств, предусмотренных на эти цели Программой и решением Канского районного Совета депутатов о районном бюджете на очередной финансовый год и плановый период.</w:t>
      </w:r>
    </w:p>
    <w:p w:rsidR="00B740BA" w:rsidRPr="00D43F96" w:rsidRDefault="00B740BA" w:rsidP="00634596">
      <w:pPr>
        <w:pStyle w:val="ConsPlusNormal"/>
        <w:keepNext/>
        <w:widowControl/>
        <w:suppressAutoHyphens/>
        <w:ind w:firstLine="540"/>
        <w:jc w:val="both"/>
        <w:rPr>
          <w:rFonts w:ascii="Arial" w:hAnsi="Arial" w:cs="Arial"/>
          <w:sz w:val="24"/>
          <w:szCs w:val="24"/>
        </w:rPr>
      </w:pPr>
      <w:r w:rsidRPr="00D43F96">
        <w:rPr>
          <w:rFonts w:ascii="Arial" w:hAnsi="Arial" w:cs="Arial"/>
          <w:sz w:val="24"/>
          <w:szCs w:val="24"/>
        </w:rPr>
        <w:t>2.3. В оказании финансовой поддержки должно быть отказано в случае, если:</w:t>
      </w:r>
    </w:p>
    <w:p w:rsidR="00B740BA" w:rsidRPr="00D43F96" w:rsidRDefault="00B740BA" w:rsidP="00634596">
      <w:pPr>
        <w:pStyle w:val="ConsPlusNormal"/>
        <w:keepNext/>
        <w:widowControl/>
        <w:suppressAutoHyphens/>
        <w:ind w:firstLine="540"/>
        <w:jc w:val="both"/>
        <w:rPr>
          <w:rFonts w:ascii="Arial" w:hAnsi="Arial" w:cs="Arial"/>
          <w:sz w:val="24"/>
          <w:szCs w:val="24"/>
        </w:rPr>
      </w:pPr>
      <w:r w:rsidRPr="00D43F96">
        <w:rPr>
          <w:rFonts w:ascii="Arial" w:hAnsi="Arial" w:cs="Arial"/>
          <w:sz w:val="24"/>
          <w:szCs w:val="24"/>
        </w:rPr>
        <w:t>1) не выполнены условия оказания поддержки;</w:t>
      </w:r>
    </w:p>
    <w:p w:rsidR="00B740BA" w:rsidRPr="00D43F96" w:rsidRDefault="00B740BA" w:rsidP="00634596">
      <w:pPr>
        <w:pStyle w:val="ConsPlusNormal"/>
        <w:keepNext/>
        <w:widowControl/>
        <w:suppressAutoHyphens/>
        <w:ind w:firstLine="540"/>
        <w:jc w:val="both"/>
        <w:rPr>
          <w:rFonts w:ascii="Arial" w:hAnsi="Arial" w:cs="Arial"/>
          <w:sz w:val="24"/>
          <w:szCs w:val="24"/>
        </w:rPr>
      </w:pPr>
      <w:r w:rsidRPr="00D43F96">
        <w:rPr>
          <w:rFonts w:ascii="Arial" w:hAnsi="Arial" w:cs="Arial"/>
          <w:sz w:val="24"/>
          <w:szCs w:val="24"/>
        </w:rPr>
        <w:t xml:space="preserve">2) ранее в отношении заявителя - субъекта малого и (или) среднего предпринимательства было принято решение об оказании аналогичной поддержки (поддержки, </w:t>
      </w:r>
      <w:proofErr w:type="gramStart"/>
      <w:r w:rsidRPr="00D43F96">
        <w:rPr>
          <w:rFonts w:ascii="Arial" w:hAnsi="Arial" w:cs="Arial"/>
          <w:sz w:val="24"/>
          <w:szCs w:val="24"/>
        </w:rPr>
        <w:t>условия</w:t>
      </w:r>
      <w:proofErr w:type="gramEnd"/>
      <w:r w:rsidRPr="00D43F96">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B740BA" w:rsidRPr="00D43F96" w:rsidRDefault="00B740BA" w:rsidP="00634596">
      <w:pPr>
        <w:pStyle w:val="ConsPlusNormal"/>
        <w:keepNext/>
        <w:widowControl/>
        <w:suppressAutoHyphens/>
        <w:ind w:firstLine="540"/>
        <w:jc w:val="both"/>
        <w:rPr>
          <w:rFonts w:ascii="Arial" w:hAnsi="Arial" w:cs="Arial"/>
          <w:sz w:val="24"/>
          <w:szCs w:val="24"/>
        </w:rPr>
      </w:pPr>
      <w:r w:rsidRPr="00D43F96">
        <w:rPr>
          <w:rFonts w:ascii="Arial" w:hAnsi="Arial" w:cs="Arial"/>
          <w:sz w:val="24"/>
          <w:szCs w:val="24"/>
        </w:rPr>
        <w:t>3)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740BA" w:rsidRPr="00D43F96" w:rsidRDefault="00B740BA" w:rsidP="00634596">
      <w:pPr>
        <w:keepNext/>
        <w:suppressAutoHyphens/>
        <w:spacing w:after="0" w:line="240" w:lineRule="auto"/>
        <w:ind w:firstLine="709"/>
        <w:jc w:val="both"/>
        <w:rPr>
          <w:rFonts w:ascii="Arial" w:hAnsi="Arial" w:cs="Arial"/>
          <w:sz w:val="24"/>
          <w:szCs w:val="24"/>
        </w:rPr>
      </w:pPr>
      <w:proofErr w:type="gramStart"/>
      <w:r w:rsidRPr="00D43F96">
        <w:rPr>
          <w:rFonts w:ascii="Arial" w:hAnsi="Arial" w:cs="Arial"/>
          <w:sz w:val="24"/>
          <w:szCs w:val="24"/>
        </w:rPr>
        <w:t>4)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инвестиционной политики и внешних связей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софинансирования мероприятий по</w:t>
      </w:r>
      <w:proofErr w:type="gramEnd"/>
      <w:r w:rsidRPr="00D43F96">
        <w:rPr>
          <w:rFonts w:ascii="Arial" w:hAnsi="Arial" w:cs="Arial"/>
          <w:sz w:val="24"/>
          <w:szCs w:val="24"/>
        </w:rPr>
        <w:t xml:space="preserve"> поддержке малого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lastRenderedPageBreak/>
        <w:t>5)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B740BA" w:rsidRPr="00D43F96" w:rsidRDefault="00B740BA" w:rsidP="00634596">
      <w:pPr>
        <w:keepNext/>
        <w:suppressAutoHyphens/>
        <w:autoSpaceDE w:val="0"/>
        <w:autoSpaceDN w:val="0"/>
        <w:adjustRightInd w:val="0"/>
        <w:spacing w:after="0" w:line="240" w:lineRule="auto"/>
        <w:jc w:val="both"/>
        <w:outlineLvl w:val="2"/>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ind w:left="851"/>
        <w:outlineLvl w:val="2"/>
        <w:rPr>
          <w:rFonts w:ascii="Arial" w:hAnsi="Arial" w:cs="Arial"/>
          <w:sz w:val="24"/>
          <w:szCs w:val="24"/>
        </w:rPr>
      </w:pPr>
      <w:r w:rsidRPr="00D43F96">
        <w:rPr>
          <w:rFonts w:ascii="Arial" w:hAnsi="Arial" w:cs="Arial"/>
          <w:sz w:val="24"/>
          <w:szCs w:val="24"/>
        </w:rPr>
        <w:t>3.Требования к заявке на предоставление субсидии</w:t>
      </w:r>
    </w:p>
    <w:p w:rsidR="00B740BA" w:rsidRPr="00D43F96" w:rsidRDefault="00B740BA" w:rsidP="00634596">
      <w:pPr>
        <w:keepNext/>
        <w:suppressAutoHyphens/>
        <w:autoSpaceDE w:val="0"/>
        <w:autoSpaceDN w:val="0"/>
        <w:adjustRightInd w:val="0"/>
        <w:spacing w:after="0" w:line="240" w:lineRule="auto"/>
        <w:outlineLvl w:val="2"/>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 Для получения субсидии заявитель предоставляет в Администрацию Канского района заявку, включающую в себя следующие документы:</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3.1.1. </w:t>
      </w:r>
      <w:hyperlink w:anchor="Par4173" w:history="1">
        <w:r w:rsidRPr="00D43F96">
          <w:rPr>
            <w:rFonts w:ascii="Arial" w:hAnsi="Arial" w:cs="Arial"/>
            <w:sz w:val="24"/>
            <w:szCs w:val="24"/>
          </w:rPr>
          <w:t>заявление</w:t>
        </w:r>
      </w:hyperlink>
      <w:r w:rsidRPr="00D43F96">
        <w:rPr>
          <w:rFonts w:ascii="Arial" w:hAnsi="Arial" w:cs="Arial"/>
          <w:sz w:val="24"/>
          <w:szCs w:val="24"/>
        </w:rPr>
        <w:t xml:space="preserve"> о предоставлении субсидии по форме согласно приложению № 1 к настоящему Порядку;</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3.1.2. копии документов, подтверждающих полномочия лица </w:t>
      </w:r>
      <w:r w:rsidRPr="00D43F96">
        <w:rPr>
          <w:rFonts w:ascii="Arial" w:hAnsi="Arial" w:cs="Arial"/>
          <w:sz w:val="24"/>
          <w:szCs w:val="24"/>
        </w:rPr>
        <w:br/>
        <w:t xml:space="preserve">на осуществление действий от имени заявителя – юридического лица. </w:t>
      </w:r>
      <w:r w:rsidRPr="00D43F96">
        <w:rPr>
          <w:rFonts w:ascii="Arial" w:hAnsi="Arial" w:cs="Arial"/>
          <w:sz w:val="24"/>
          <w:szCs w:val="24"/>
        </w:rPr>
        <w:br/>
        <w:t>В случае если от имени заявителя действует иное лицо, предоставляется копия доверенности;</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3.1.3. выписка из ЕГРЮЛ или выписка из ЕГРИП, полученная в срок не ранее 1 января текущего финансового года (возможно представление по инициативе заявителя);</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3.1.4. справка инспекции Федеральной налоговой службы России по Красноярскому краю о состоянии расчетов по налогам, сборам и взносам, полученная в срок не ранее 30 дней до даты подачи заявки (возможно представление по инициативе заявителя);</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3.1.5. справка Пенсионного Фонда Российской Федерации о состоянии расчетов по страховым взносам, пеням и штрафам, полученная в срок не ранее 30 дней до даты подачи заявки (возможно представление по инициативе заявителя);</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3.1.6. 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полученная в срок не ранее 30 дней до даты подачи заявки (возможно представление по инициативе заявителя);</w:t>
      </w:r>
    </w:p>
    <w:p w:rsidR="00B740BA" w:rsidRPr="00D43F96" w:rsidRDefault="00B740BA" w:rsidP="00634596">
      <w:pPr>
        <w:pStyle w:val="ConsPlusNonformat"/>
        <w:keepNext/>
        <w:widowControl/>
        <w:suppressAutoHyphens/>
        <w:ind w:firstLine="709"/>
        <w:jc w:val="both"/>
        <w:rPr>
          <w:rFonts w:ascii="Arial" w:hAnsi="Arial" w:cs="Arial"/>
          <w:sz w:val="24"/>
          <w:szCs w:val="24"/>
        </w:rPr>
      </w:pPr>
      <w:r w:rsidRPr="00D43F96">
        <w:rPr>
          <w:rFonts w:ascii="Arial" w:hAnsi="Arial" w:cs="Arial"/>
          <w:sz w:val="24"/>
          <w:szCs w:val="24"/>
        </w:rPr>
        <w:t>3.1.7. копии ОГРН и ИНН заявителя;</w:t>
      </w:r>
    </w:p>
    <w:p w:rsidR="00B740BA" w:rsidRPr="00D43F96" w:rsidRDefault="00B740BA" w:rsidP="00634596">
      <w:pPr>
        <w:pStyle w:val="ConsPlusNonformat"/>
        <w:keepNext/>
        <w:widowControl/>
        <w:suppressAutoHyphens/>
        <w:ind w:firstLine="709"/>
        <w:jc w:val="both"/>
        <w:rPr>
          <w:rFonts w:ascii="Arial" w:hAnsi="Arial" w:cs="Arial"/>
          <w:sz w:val="24"/>
          <w:szCs w:val="24"/>
        </w:rPr>
      </w:pPr>
      <w:r w:rsidRPr="00D43F96">
        <w:rPr>
          <w:rFonts w:ascii="Arial" w:hAnsi="Arial" w:cs="Arial"/>
          <w:sz w:val="24"/>
          <w:szCs w:val="24"/>
        </w:rPr>
        <w:t>3.1.8. для юридических лиц – копия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w:t>
      </w:r>
    </w:p>
    <w:p w:rsidR="00B740BA" w:rsidRPr="00D43F96" w:rsidRDefault="00B740BA" w:rsidP="00634596">
      <w:pPr>
        <w:pStyle w:val="ConsPlusNonformat"/>
        <w:keepNext/>
        <w:widowControl/>
        <w:suppressAutoHyphens/>
        <w:ind w:firstLine="709"/>
        <w:jc w:val="both"/>
        <w:rPr>
          <w:rFonts w:ascii="Arial" w:hAnsi="Arial" w:cs="Arial"/>
          <w:sz w:val="24"/>
          <w:szCs w:val="24"/>
        </w:rPr>
      </w:pPr>
      <w:r w:rsidRPr="00D43F96">
        <w:rPr>
          <w:rFonts w:ascii="Arial" w:hAnsi="Arial" w:cs="Arial"/>
          <w:sz w:val="24"/>
          <w:szCs w:val="24"/>
        </w:rPr>
        <w:t>3.1.9. для физических лиц - копия уведомления о постановке на учет физического лица в налоговом органе на территории Российской Федерации (форма № 2-3 Учет), в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3.1.10. 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lastRenderedPageBreak/>
        <w:t>3.1.11. копии заключенных субъектом малого и (или) среднего предпринимательства договоров (сделок) на приобретение в собственность оборудования, включая затраты на монтаж оборудования;</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 </w:t>
      </w:r>
      <w:proofErr w:type="gramStart"/>
      <w:r w:rsidRPr="00D43F96">
        <w:rPr>
          <w:rFonts w:ascii="Arial" w:hAnsi="Arial" w:cs="Arial"/>
          <w:sz w:val="24"/>
          <w:szCs w:val="24"/>
        </w:rPr>
        <w:t xml:space="preserve">3.1.12. копии платежных документов, подтверждающих оплату приобретенного оборудования: в случае безналичного расчета - платежных поручений, инкассовых поручений, платежных требований, в случае наличного расчета - кассовых (или товарных) чеков и платежных ордеров (квитанций к приходным кассовым ордерам), счетов-фактур (за исключением случаев, предусмотренных законодательством, когда счет-фактура может </w:t>
      </w:r>
      <w:r w:rsidRPr="00D43F96">
        <w:rPr>
          <w:rFonts w:ascii="Arial" w:hAnsi="Arial" w:cs="Arial"/>
          <w:sz w:val="24"/>
          <w:szCs w:val="24"/>
        </w:rPr>
        <w:br/>
        <w:t xml:space="preserve">не составляться поставщиком, счетов (в случае его наличия); </w:t>
      </w:r>
      <w:proofErr w:type="gramEnd"/>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3.1.13. копии документов, подтверждающих получение оборудования: товарные (или товарно-транспортные) накладные, акты приема-передачи товара;</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 3.1.14.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w:t>
      </w:r>
      <w:proofErr w:type="gramStart"/>
      <w:r w:rsidRPr="00D43F96">
        <w:rPr>
          <w:rFonts w:ascii="Arial" w:hAnsi="Arial" w:cs="Arial"/>
          <w:sz w:val="24"/>
          <w:szCs w:val="24"/>
        </w:rPr>
        <w:t>исключением</w:t>
      </w:r>
      <w:proofErr w:type="gramEnd"/>
      <w:r w:rsidRPr="00D43F96">
        <w:rPr>
          <w:rFonts w:ascii="Arial" w:hAnsi="Arial" w:cs="Arial"/>
          <w:sz w:val="24"/>
          <w:szCs w:val="24"/>
        </w:rPr>
        <w:t xml:space="preserve"> идущих в комплекте </w:t>
      </w:r>
      <w:r w:rsidRPr="00D43F96">
        <w:rPr>
          <w:rFonts w:ascii="Arial" w:hAnsi="Arial" w:cs="Arial"/>
          <w:sz w:val="24"/>
          <w:szCs w:val="24"/>
        </w:rPr>
        <w:br/>
        <w:t xml:space="preserve">с основным оборудованием вспомогательного оборудования, инвентаря </w:t>
      </w:r>
      <w:r w:rsidRPr="00D43F96">
        <w:rPr>
          <w:rFonts w:ascii="Arial" w:hAnsi="Arial" w:cs="Arial"/>
          <w:sz w:val="24"/>
          <w:szCs w:val="24"/>
        </w:rPr>
        <w:br/>
        <w:t xml:space="preserve">и комплектующих) и актов о приеме-передаче объектов основных средств </w:t>
      </w:r>
      <w:r w:rsidRPr="00D43F96">
        <w:rPr>
          <w:rFonts w:ascii="Arial" w:hAnsi="Arial" w:cs="Arial"/>
          <w:sz w:val="24"/>
          <w:szCs w:val="24"/>
        </w:rPr>
        <w:br/>
        <w:t xml:space="preserve">и инвентарных карточек учета объекта основных средств, утвержденных Постановлением Государственного комитета статистики России </w:t>
      </w:r>
      <w:r w:rsidRPr="00D43F96">
        <w:rPr>
          <w:rFonts w:ascii="Arial" w:hAnsi="Arial" w:cs="Arial"/>
          <w:sz w:val="24"/>
          <w:szCs w:val="24"/>
        </w:rPr>
        <w:br/>
        <w:t>от 21.01.2003 № 7 «Об утверждении унифицированных форм первичной учетной документации»;</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3.1.15. копия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3.1.16.технико-экономическое обоснование приобретения оборудования в целях создания и (или) развития, и (или) модернизации производства товаров (далее – ТЭО). ТЭО оформляется в соответствии с</w:t>
      </w:r>
      <w:r w:rsidR="00493357" w:rsidRPr="00D43F96">
        <w:rPr>
          <w:rFonts w:ascii="Arial" w:hAnsi="Arial" w:cs="Arial"/>
          <w:sz w:val="24"/>
          <w:szCs w:val="24"/>
        </w:rPr>
        <w:t xml:space="preserve"> макетом согласно приложению № 3</w:t>
      </w:r>
      <w:r w:rsidRPr="00D43F96">
        <w:rPr>
          <w:rFonts w:ascii="Arial" w:hAnsi="Arial" w:cs="Arial"/>
          <w:sz w:val="24"/>
          <w:szCs w:val="24"/>
        </w:rPr>
        <w:t xml:space="preserve"> к настоящему Порядку;</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  3.1.17. для ИП – сельхозпроизводителей, ведущих подсобное хозяйство – справку администрации сельсовета о наличии подсобного хозяйства;</w:t>
      </w:r>
    </w:p>
    <w:p w:rsidR="00B740BA" w:rsidRPr="00D43F96" w:rsidRDefault="00B740BA"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 xml:space="preserve">3.1.18. документ, подтверждающий наличие у заявителя банковского счета, </w:t>
      </w:r>
      <w:r w:rsidR="000E6B6A" w:rsidRPr="00D43F96">
        <w:rPr>
          <w:rFonts w:ascii="Arial" w:hAnsi="Arial" w:cs="Arial"/>
          <w:sz w:val="24"/>
          <w:szCs w:val="24"/>
        </w:rPr>
        <w:t>с указанием всех его реквизитов;</w:t>
      </w:r>
    </w:p>
    <w:p w:rsidR="00B740BA" w:rsidRPr="00D43F96" w:rsidRDefault="00B740BA"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3.1.19. 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3.2. Все документы в заявке, кроме ТЭО, должны быть сброшюрованы в одну папку, опечатаны с указанием количества листов, </w:t>
      </w:r>
      <w:proofErr w:type="gramStart"/>
      <w:r w:rsidRPr="00D43F96">
        <w:rPr>
          <w:rFonts w:ascii="Arial" w:hAnsi="Arial" w:cs="Arial"/>
          <w:sz w:val="24"/>
          <w:szCs w:val="24"/>
        </w:rPr>
        <w:t>подписаны и заверены</w:t>
      </w:r>
      <w:proofErr w:type="gramEnd"/>
      <w:r w:rsidRPr="00D43F96">
        <w:rPr>
          <w:rFonts w:ascii="Arial" w:hAnsi="Arial" w:cs="Arial"/>
          <w:sz w:val="24"/>
          <w:szCs w:val="24"/>
        </w:rPr>
        <w:t xml:space="preserve"> печатью заявителя при ее наличии. Первым подшивается заявление, далее документы подшиваются строго по очередности в соответствии с </w:t>
      </w:r>
      <w:hyperlink w:anchor="Par2" w:history="1">
        <w:r w:rsidRPr="00D43F96">
          <w:rPr>
            <w:rFonts w:ascii="Arial" w:hAnsi="Arial" w:cs="Arial"/>
            <w:sz w:val="24"/>
            <w:szCs w:val="24"/>
          </w:rPr>
          <w:t>пунктом 3.1</w:t>
        </w:r>
      </w:hyperlink>
      <w:r w:rsidRPr="00D43F96">
        <w:rPr>
          <w:rFonts w:ascii="Arial" w:hAnsi="Arial" w:cs="Arial"/>
          <w:sz w:val="24"/>
          <w:szCs w:val="24"/>
        </w:rPr>
        <w:t xml:space="preserve"> настоящего Порядка. ТЭО подается вместе с пакетом документов, но брошюруется отдельно, подписывается, листы </w:t>
      </w:r>
      <w:proofErr w:type="gramStart"/>
      <w:r w:rsidRPr="00D43F96">
        <w:rPr>
          <w:rFonts w:ascii="Arial" w:hAnsi="Arial" w:cs="Arial"/>
          <w:sz w:val="24"/>
          <w:szCs w:val="24"/>
        </w:rPr>
        <w:t>нумеруются и заверяются</w:t>
      </w:r>
      <w:proofErr w:type="gramEnd"/>
      <w:r w:rsidRPr="00D43F96">
        <w:rPr>
          <w:rFonts w:ascii="Arial" w:hAnsi="Arial" w:cs="Arial"/>
          <w:sz w:val="24"/>
          <w:szCs w:val="24"/>
        </w:rPr>
        <w:t xml:space="preserve"> печатью заявителя при ее наличии. Копии всех документов должны быть заверены заявителем.</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3.3. Администрация Канского района самостоятельно запрашивает документы, указанные в пунктах 3.1.3. - 3.1.6. в соответствующих органах в случае, если заявитель не представил указанные документы по собственной инициативе.</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3.4. Непредставление заявителем документов, указанных в подпунктах 3.1.3. - 3.1.6. настоящего порядка, не является основанием для принятия решения об отказе в предоставлении субсидии.</w:t>
      </w:r>
    </w:p>
    <w:p w:rsidR="00B740BA" w:rsidRPr="00D43F96" w:rsidRDefault="00B740BA" w:rsidP="00634596">
      <w:pPr>
        <w:keepNext/>
        <w:suppressAutoHyphens/>
        <w:autoSpaceDE w:val="0"/>
        <w:autoSpaceDN w:val="0"/>
        <w:adjustRightInd w:val="0"/>
        <w:spacing w:after="0" w:line="240" w:lineRule="auto"/>
        <w:ind w:firstLine="540"/>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ind w:firstLine="540"/>
        <w:rPr>
          <w:rFonts w:ascii="Arial" w:hAnsi="Arial" w:cs="Arial"/>
          <w:sz w:val="24"/>
          <w:szCs w:val="24"/>
        </w:rPr>
      </w:pPr>
      <w:r w:rsidRPr="00D43F96">
        <w:rPr>
          <w:rFonts w:ascii="Arial" w:hAnsi="Arial" w:cs="Arial"/>
          <w:sz w:val="24"/>
          <w:szCs w:val="24"/>
        </w:rPr>
        <w:t xml:space="preserve">4. Порядок предоставления субсидии </w:t>
      </w:r>
    </w:p>
    <w:p w:rsidR="00B740BA" w:rsidRPr="00D43F96" w:rsidRDefault="00B740BA"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 xml:space="preserve"> </w:t>
      </w:r>
    </w:p>
    <w:p w:rsidR="00FB0ED3" w:rsidRPr="00D43F96" w:rsidRDefault="00934A9F"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4</w:t>
      </w:r>
      <w:r w:rsidR="00FB0ED3" w:rsidRPr="00D43F96">
        <w:rPr>
          <w:rFonts w:ascii="Arial" w:hAnsi="Arial" w:cs="Arial"/>
          <w:sz w:val="24"/>
          <w:szCs w:val="24"/>
        </w:rPr>
        <w:t>.1.</w:t>
      </w:r>
      <w:r w:rsidR="00FB0ED3" w:rsidRPr="00D43F96">
        <w:rPr>
          <w:rFonts w:ascii="Arial" w:hAnsi="Arial" w:cs="Arial"/>
          <w:b/>
          <w:sz w:val="24"/>
          <w:szCs w:val="24"/>
        </w:rPr>
        <w:t xml:space="preserve"> </w:t>
      </w:r>
      <w:proofErr w:type="gramStart"/>
      <w:r w:rsidR="00FB0ED3" w:rsidRPr="00D43F96">
        <w:rPr>
          <w:rFonts w:ascii="Arial" w:hAnsi="Arial" w:cs="Arial"/>
          <w:sz w:val="24"/>
          <w:szCs w:val="24"/>
        </w:rPr>
        <w:t xml:space="preserve">Отдел направляет на опубликование в официальное печатное издании «Вести Канского района» и официальный сайт муниципального образования Канский район в информационно-телекоммуникационной сети «Интернет» </w:t>
      </w:r>
      <w:hyperlink r:id="rId30" w:history="1">
        <w:r w:rsidR="00FB0ED3" w:rsidRPr="00D43F96">
          <w:rPr>
            <w:rStyle w:val="a6"/>
            <w:rFonts w:ascii="Arial" w:hAnsi="Arial" w:cs="Arial"/>
            <w:color w:val="auto"/>
            <w:sz w:val="24"/>
            <w:szCs w:val="24"/>
            <w:u w:val="none"/>
          </w:rPr>
          <w:t>http://</w:t>
        </w:r>
        <w:proofErr w:type="spellStart"/>
        <w:r w:rsidR="00FB0ED3" w:rsidRPr="00D43F96">
          <w:rPr>
            <w:rStyle w:val="a6"/>
            <w:rFonts w:ascii="Arial" w:hAnsi="Arial" w:cs="Arial"/>
            <w:color w:val="auto"/>
            <w:sz w:val="24"/>
            <w:szCs w:val="24"/>
            <w:u w:val="none"/>
            <w:lang w:val="en-US"/>
          </w:rPr>
          <w:t>kansk</w:t>
        </w:r>
        <w:proofErr w:type="spellEnd"/>
        <w:r w:rsidR="00FB0ED3" w:rsidRPr="00D43F96">
          <w:rPr>
            <w:rStyle w:val="a6"/>
            <w:rFonts w:ascii="Arial" w:hAnsi="Arial" w:cs="Arial"/>
            <w:color w:val="auto"/>
            <w:sz w:val="24"/>
            <w:szCs w:val="24"/>
            <w:u w:val="none"/>
          </w:rPr>
          <w:t>adm.ru/</w:t>
        </w:r>
      </w:hyperlink>
      <w:r w:rsidR="00FB0ED3" w:rsidRPr="00D43F96">
        <w:rPr>
          <w:rFonts w:ascii="Arial" w:hAnsi="Arial" w:cs="Arial"/>
          <w:sz w:val="24"/>
          <w:szCs w:val="24"/>
        </w:rPr>
        <w:t xml:space="preserve"> объявление о проведении конкурса не менее чем за 10</w:t>
      </w:r>
      <w:r w:rsidR="00FB0ED3" w:rsidRPr="00D43F96">
        <w:rPr>
          <w:rFonts w:ascii="Arial" w:hAnsi="Arial" w:cs="Arial"/>
          <w:i/>
          <w:sz w:val="24"/>
          <w:szCs w:val="24"/>
        </w:rPr>
        <w:t xml:space="preserve"> </w:t>
      </w:r>
      <w:r w:rsidR="00FB0ED3" w:rsidRPr="00D43F96">
        <w:rPr>
          <w:rFonts w:ascii="Arial" w:hAnsi="Arial" w:cs="Arial"/>
          <w:sz w:val="24"/>
          <w:szCs w:val="24"/>
        </w:rPr>
        <w:t>рабочих дней до начала срока подачи Заявок на участие в конкурсе (далее – объявление).</w:t>
      </w:r>
      <w:proofErr w:type="gramEnd"/>
      <w:r w:rsidR="00FB0ED3" w:rsidRPr="00D43F96">
        <w:rPr>
          <w:rFonts w:ascii="Arial" w:hAnsi="Arial" w:cs="Arial"/>
          <w:sz w:val="24"/>
          <w:szCs w:val="24"/>
        </w:rPr>
        <w:t xml:space="preserve"> В объявлении содержится информация о месте, времени и процедуре приёма документов, указанных в </w:t>
      </w:r>
      <w:hyperlink w:anchor="Приложение4" w:history="1">
        <w:r w:rsidR="00DF440C" w:rsidRPr="00D43F96">
          <w:rPr>
            <w:rFonts w:ascii="Arial" w:hAnsi="Arial" w:cs="Arial"/>
            <w:sz w:val="24"/>
            <w:szCs w:val="24"/>
          </w:rPr>
          <w:t>пункте 3</w:t>
        </w:r>
        <w:r w:rsidR="00DF440C" w:rsidRPr="00D43F96">
          <w:rPr>
            <w:rStyle w:val="a6"/>
            <w:rFonts w:ascii="Arial" w:hAnsi="Arial" w:cs="Arial"/>
            <w:color w:val="auto"/>
            <w:sz w:val="24"/>
            <w:szCs w:val="24"/>
            <w:u w:val="none"/>
          </w:rPr>
          <w:t>.1.</w:t>
        </w:r>
        <w:r w:rsidR="00FB0ED3" w:rsidRPr="00D43F96">
          <w:rPr>
            <w:rStyle w:val="a6"/>
            <w:rFonts w:ascii="Arial" w:hAnsi="Arial" w:cs="Arial"/>
            <w:color w:val="auto"/>
            <w:sz w:val="24"/>
            <w:szCs w:val="24"/>
            <w:u w:val="none"/>
          </w:rPr>
          <w:t xml:space="preserve"> к настоящему Порядку</w:t>
        </w:r>
      </w:hyperlink>
      <w:r w:rsidR="00FB0ED3" w:rsidRPr="00D43F96">
        <w:rPr>
          <w:rFonts w:ascii="Arial" w:hAnsi="Arial" w:cs="Arial"/>
          <w:sz w:val="24"/>
          <w:szCs w:val="24"/>
        </w:rPr>
        <w:t>. Срок приёма документов не может составлять менее 10 календарных дней со дня опубликования объявления.</w:t>
      </w:r>
    </w:p>
    <w:p w:rsidR="00FB0ED3" w:rsidRPr="00D43F96" w:rsidRDefault="00934A9F"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4.2</w:t>
      </w:r>
      <w:r w:rsidR="00FB0ED3" w:rsidRPr="00D43F96">
        <w:rPr>
          <w:rFonts w:ascii="Arial" w:hAnsi="Arial" w:cs="Arial"/>
          <w:sz w:val="24"/>
          <w:szCs w:val="24"/>
        </w:rPr>
        <w:t xml:space="preserve">. Представляемые в соответствии с </w:t>
      </w:r>
      <w:r w:rsidRPr="00D43F96">
        <w:rPr>
          <w:rFonts w:ascii="Arial" w:hAnsi="Arial" w:cs="Arial"/>
          <w:sz w:val="24"/>
          <w:szCs w:val="24"/>
        </w:rPr>
        <w:t>пунктом 3.1.</w:t>
      </w:r>
      <w:r w:rsidR="00FB0ED3" w:rsidRPr="00D43F96">
        <w:rPr>
          <w:rFonts w:ascii="Arial" w:hAnsi="Arial" w:cs="Arial"/>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FB0ED3" w:rsidRPr="00D43F96" w:rsidRDefault="00934A9F"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4.3</w:t>
      </w:r>
      <w:r w:rsidR="00FB0ED3" w:rsidRPr="00D43F96">
        <w:rPr>
          <w:rFonts w:ascii="Arial" w:hAnsi="Arial" w:cs="Arial"/>
          <w:sz w:val="24"/>
          <w:szCs w:val="24"/>
        </w:rPr>
        <w:t>. Заявка регистрируется Отделом в день поступления. По требованию Заявителя выдается расписка в получении документов.</w:t>
      </w:r>
    </w:p>
    <w:p w:rsidR="00FB0ED3" w:rsidRPr="00D43F96" w:rsidRDefault="00934A9F" w:rsidP="00634596">
      <w:pPr>
        <w:pStyle w:val="Default"/>
        <w:keepNext/>
        <w:suppressAutoHyphens/>
        <w:ind w:firstLine="709"/>
        <w:jc w:val="both"/>
        <w:rPr>
          <w:rFonts w:ascii="Arial" w:hAnsi="Arial" w:cs="Arial"/>
          <w:color w:val="auto"/>
        </w:rPr>
      </w:pPr>
      <w:r w:rsidRPr="00D43F96">
        <w:rPr>
          <w:rFonts w:ascii="Arial" w:hAnsi="Arial" w:cs="Arial"/>
          <w:color w:val="auto"/>
        </w:rPr>
        <w:t>4.4</w:t>
      </w:r>
      <w:r w:rsidR="00FB0ED3" w:rsidRPr="00D43F96">
        <w:rPr>
          <w:rFonts w:ascii="Arial" w:hAnsi="Arial" w:cs="Arial"/>
          <w:color w:val="auto"/>
        </w:rPr>
        <w:t>. В случае некомплектности документов или заполнения их не в полном объеме в соответствии с перечнем и требо</w:t>
      </w:r>
      <w:r w:rsidRPr="00D43F96">
        <w:rPr>
          <w:rFonts w:ascii="Arial" w:hAnsi="Arial" w:cs="Arial"/>
          <w:color w:val="auto"/>
        </w:rPr>
        <w:t>ваниями, определенными пунктом 3.1</w:t>
      </w:r>
      <w:r w:rsidR="00FB0ED3" w:rsidRPr="00D43F96">
        <w:rPr>
          <w:rFonts w:ascii="Arial" w:hAnsi="Arial" w:cs="Arial"/>
          <w:color w:val="auto"/>
        </w:rPr>
        <w:t xml:space="preserve">. настоящего Порядка, Заявка возвращается Заявителю без регистрации в тот же день. </w:t>
      </w:r>
    </w:p>
    <w:p w:rsidR="00FB0ED3" w:rsidRPr="00D43F96" w:rsidRDefault="00FB0ED3" w:rsidP="00634596">
      <w:pPr>
        <w:pStyle w:val="Default"/>
        <w:keepNext/>
        <w:suppressAutoHyphens/>
        <w:ind w:firstLine="709"/>
        <w:jc w:val="both"/>
        <w:rPr>
          <w:rFonts w:ascii="Arial" w:hAnsi="Arial" w:cs="Arial"/>
          <w:color w:val="auto"/>
        </w:rPr>
      </w:pPr>
      <w:r w:rsidRPr="00D43F96">
        <w:rPr>
          <w:rFonts w:ascii="Arial" w:hAnsi="Arial" w:cs="Arial"/>
          <w:color w:val="auto"/>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FB0ED3" w:rsidRPr="00D43F96" w:rsidRDefault="00934A9F" w:rsidP="00634596">
      <w:pPr>
        <w:pStyle w:val="Default"/>
        <w:keepNext/>
        <w:suppressAutoHyphens/>
        <w:ind w:firstLine="709"/>
        <w:jc w:val="both"/>
        <w:rPr>
          <w:rFonts w:ascii="Arial" w:hAnsi="Arial" w:cs="Arial"/>
          <w:color w:val="auto"/>
        </w:rPr>
      </w:pPr>
      <w:r w:rsidRPr="00D43F96">
        <w:rPr>
          <w:rFonts w:ascii="Arial" w:hAnsi="Arial" w:cs="Arial"/>
          <w:color w:val="auto"/>
        </w:rPr>
        <w:t>4.5</w:t>
      </w:r>
      <w:r w:rsidR="00FB0ED3" w:rsidRPr="00D43F96">
        <w:rPr>
          <w:rFonts w:ascii="Arial" w:hAnsi="Arial" w:cs="Arial"/>
          <w:color w:val="auto"/>
        </w:rPr>
        <w:t>.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FB0ED3" w:rsidRPr="00D43F96" w:rsidRDefault="00934A9F"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4</w:t>
      </w:r>
      <w:r w:rsidR="00FB0ED3" w:rsidRPr="00D43F96">
        <w:rPr>
          <w:rFonts w:ascii="Arial" w:hAnsi="Arial" w:cs="Arial"/>
          <w:sz w:val="24"/>
          <w:szCs w:val="24"/>
        </w:rPr>
        <w:t>.</w:t>
      </w:r>
      <w:r w:rsidRPr="00D43F96">
        <w:rPr>
          <w:rFonts w:ascii="Arial" w:hAnsi="Arial" w:cs="Arial"/>
          <w:sz w:val="24"/>
          <w:szCs w:val="24"/>
        </w:rPr>
        <w:t>6</w:t>
      </w:r>
      <w:r w:rsidR="00FB0ED3" w:rsidRPr="00D43F96">
        <w:rPr>
          <w:rFonts w:ascii="Arial" w:hAnsi="Arial" w:cs="Arial"/>
          <w:sz w:val="24"/>
          <w:szCs w:val="24"/>
        </w:rPr>
        <w:t xml:space="preserve">. </w:t>
      </w:r>
      <w:proofErr w:type="gramStart"/>
      <w:r w:rsidR="00FB0ED3" w:rsidRPr="00D43F96">
        <w:rPr>
          <w:rFonts w:ascii="Arial" w:hAnsi="Arial" w:cs="Arial"/>
          <w:sz w:val="24"/>
          <w:szCs w:val="24"/>
        </w:rPr>
        <w:t xml:space="preserve">Отдел (в случае необходимости) в течение двух рабочих дней со дня регистрации заявки самостоятельно запрашивает документы, указанные в пунктах </w:t>
      </w:r>
      <w:r w:rsidRPr="00D43F96">
        <w:rPr>
          <w:rFonts w:ascii="Arial" w:hAnsi="Arial" w:cs="Arial"/>
          <w:sz w:val="24"/>
          <w:szCs w:val="24"/>
        </w:rPr>
        <w:t>3.1.3.-3.1.6.</w:t>
      </w:r>
      <w:r w:rsidR="00FB0ED3" w:rsidRPr="00D43F96">
        <w:rPr>
          <w:rFonts w:ascii="Arial" w:hAnsi="Arial" w:cs="Arial"/>
          <w:sz w:val="24"/>
          <w:szCs w:val="24"/>
        </w:rPr>
        <w:t xml:space="preserve"> перечня документов, предоставляемых Заявителем для получения субсидии </w:t>
      </w:r>
      <w:r w:rsidR="00FB0ED3" w:rsidRPr="00D43F96">
        <w:rPr>
          <w:rFonts w:ascii="Arial" w:hAnsi="Arial" w:cs="Arial"/>
          <w:bCs/>
          <w:sz w:val="24"/>
          <w:szCs w:val="24"/>
        </w:rPr>
        <w:t xml:space="preserve">на возмещение части расходов, </w:t>
      </w:r>
      <w:r w:rsidRPr="00D43F96">
        <w:rPr>
          <w:rFonts w:ascii="Arial" w:hAnsi="Arial" w:cs="Arial"/>
          <w:sz w:val="24"/>
          <w:szCs w:val="24"/>
        </w:rPr>
        <w:t xml:space="preserve">на приобретение оборудования в целях создания и (или) развития, </w:t>
      </w:r>
      <w:r w:rsidRPr="00D43F96">
        <w:rPr>
          <w:rFonts w:ascii="Arial" w:hAnsi="Arial" w:cs="Arial"/>
          <w:sz w:val="24"/>
          <w:szCs w:val="24"/>
        </w:rPr>
        <w:br/>
        <w:t>и (или) модернизации производства товаров (работ, услуг)</w:t>
      </w:r>
      <w:r w:rsidR="00FB0ED3" w:rsidRPr="00D43F96">
        <w:rPr>
          <w:rFonts w:ascii="Arial" w:hAnsi="Arial" w:cs="Arial"/>
          <w:sz w:val="24"/>
          <w:szCs w:val="24"/>
        </w:rPr>
        <w:t>, в соответствующих органах в случае, если Заявитель не предоставил указанные документы по</w:t>
      </w:r>
      <w:proofErr w:type="gramEnd"/>
      <w:r w:rsidR="00FB0ED3" w:rsidRPr="00D43F96">
        <w:rPr>
          <w:rFonts w:ascii="Arial" w:hAnsi="Arial" w:cs="Arial"/>
          <w:sz w:val="24"/>
          <w:szCs w:val="24"/>
        </w:rPr>
        <w:t xml:space="preserve"> собственной инициативе. Осуществляет расчет субсидии на основании документов, предоставленных Заявителем.</w:t>
      </w:r>
    </w:p>
    <w:p w:rsidR="00FB0ED3" w:rsidRPr="00D43F96" w:rsidRDefault="00934A9F"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4</w:t>
      </w:r>
      <w:r w:rsidR="00FB0ED3" w:rsidRPr="00D43F96">
        <w:rPr>
          <w:rFonts w:ascii="Arial" w:hAnsi="Arial" w:cs="Arial"/>
          <w:sz w:val="24"/>
          <w:szCs w:val="24"/>
        </w:rPr>
        <w:t>.</w:t>
      </w:r>
      <w:r w:rsidRPr="00D43F96">
        <w:rPr>
          <w:rFonts w:ascii="Arial" w:hAnsi="Arial" w:cs="Arial"/>
          <w:sz w:val="24"/>
          <w:szCs w:val="24"/>
        </w:rPr>
        <w:t>7</w:t>
      </w:r>
      <w:r w:rsidR="00FB0ED3" w:rsidRPr="00D43F96">
        <w:rPr>
          <w:rFonts w:ascii="Arial" w:hAnsi="Arial" w:cs="Arial"/>
          <w:sz w:val="24"/>
          <w:szCs w:val="24"/>
        </w:rPr>
        <w:t>.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FB0ED3" w:rsidRPr="00D43F96" w:rsidRDefault="00934A9F" w:rsidP="00634596">
      <w:pPr>
        <w:keepNext/>
        <w:tabs>
          <w:tab w:val="left" w:pos="993"/>
          <w:tab w:val="left" w:pos="1418"/>
          <w:tab w:val="left" w:pos="1560"/>
        </w:tabs>
        <w:suppressAutoHyphens/>
        <w:autoSpaceDE w:val="0"/>
        <w:autoSpaceDN w:val="0"/>
        <w:adjustRightInd w:val="0"/>
        <w:spacing w:after="0" w:line="240" w:lineRule="auto"/>
        <w:ind w:firstLine="709"/>
        <w:jc w:val="both"/>
        <w:rPr>
          <w:rFonts w:ascii="Arial" w:eastAsia="Calibri" w:hAnsi="Arial" w:cs="Arial"/>
          <w:sz w:val="24"/>
          <w:szCs w:val="24"/>
        </w:rPr>
      </w:pPr>
      <w:r w:rsidRPr="00D43F96">
        <w:rPr>
          <w:rFonts w:ascii="Arial" w:hAnsi="Arial" w:cs="Arial"/>
          <w:sz w:val="24"/>
          <w:szCs w:val="24"/>
        </w:rPr>
        <w:t>4.8</w:t>
      </w:r>
      <w:r w:rsidR="00FB0ED3" w:rsidRPr="00D43F96">
        <w:rPr>
          <w:rFonts w:ascii="Arial" w:hAnsi="Arial" w:cs="Arial"/>
          <w:sz w:val="24"/>
          <w:szCs w:val="24"/>
        </w:rPr>
        <w:t xml:space="preserve">. </w:t>
      </w:r>
      <w:hyperlink w:anchor="Отдел" w:history="1">
        <w:r w:rsidR="00FB0ED3" w:rsidRPr="00D43F96">
          <w:rPr>
            <w:rStyle w:val="a6"/>
            <w:rFonts w:ascii="Arial" w:hAnsi="Arial" w:cs="Arial"/>
            <w:color w:val="auto"/>
            <w:sz w:val="24"/>
            <w:szCs w:val="24"/>
            <w:u w:val="none"/>
          </w:rPr>
          <w:t>Отдел</w:t>
        </w:r>
      </w:hyperlink>
      <w:r w:rsidR="00FB0ED3" w:rsidRPr="00D43F96">
        <w:rPr>
          <w:rFonts w:ascii="Arial" w:hAnsi="Arial" w:cs="Arial"/>
          <w:sz w:val="24"/>
          <w:szCs w:val="24"/>
        </w:rPr>
        <w:t xml:space="preserve"> в течение 10 рабочих дней после окончания срока приема заявок: </w:t>
      </w:r>
    </w:p>
    <w:p w:rsidR="00FB0ED3" w:rsidRPr="00D43F96" w:rsidRDefault="00FB0ED3" w:rsidP="00634596">
      <w:pPr>
        <w:keepNext/>
        <w:numPr>
          <w:ilvl w:val="0"/>
          <w:numId w:val="8"/>
        </w:numPr>
        <w:tabs>
          <w:tab w:val="left" w:pos="993"/>
          <w:tab w:val="left" w:pos="1418"/>
          <w:tab w:val="left" w:pos="1560"/>
        </w:tabs>
        <w:suppressAutoHyphens/>
        <w:autoSpaceDE w:val="0"/>
        <w:autoSpaceDN w:val="0"/>
        <w:adjustRightInd w:val="0"/>
        <w:spacing w:after="0" w:line="240" w:lineRule="auto"/>
        <w:ind w:left="0" w:firstLine="709"/>
        <w:jc w:val="both"/>
        <w:rPr>
          <w:rFonts w:ascii="Arial" w:eastAsia="Calibri" w:hAnsi="Arial" w:cs="Arial"/>
          <w:sz w:val="24"/>
          <w:szCs w:val="24"/>
        </w:rPr>
      </w:pPr>
      <w:r w:rsidRPr="00D43F96">
        <w:rPr>
          <w:rFonts w:ascii="Arial" w:eastAsia="Calibri" w:hAnsi="Arial" w:cs="Arial"/>
          <w:sz w:val="24"/>
          <w:szCs w:val="24"/>
        </w:rPr>
        <w:t>формирует перечень заявок, допущенных к участию в конкурсе;</w:t>
      </w:r>
    </w:p>
    <w:p w:rsidR="00FB0ED3" w:rsidRPr="00D43F96" w:rsidRDefault="00FB0ED3"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осуществляет проведение оценки</w:t>
      </w:r>
      <w:r w:rsidR="00BE2610" w:rsidRPr="00D43F96">
        <w:rPr>
          <w:rFonts w:ascii="Arial" w:hAnsi="Arial" w:cs="Arial"/>
          <w:sz w:val="24"/>
          <w:szCs w:val="24"/>
        </w:rPr>
        <w:t xml:space="preserve"> ТЭО</w:t>
      </w:r>
      <w:r w:rsidRPr="00D43F96">
        <w:rPr>
          <w:rFonts w:ascii="Arial" w:hAnsi="Arial" w:cs="Arial"/>
          <w:sz w:val="24"/>
          <w:szCs w:val="24"/>
        </w:rPr>
        <w:t xml:space="preserve">, представленных в срок, установленный в постановлении о проведении конкурса, и подготовку заключений оценки реализуемости </w:t>
      </w:r>
      <w:r w:rsidR="00BE2610" w:rsidRPr="00D43F96">
        <w:rPr>
          <w:rFonts w:ascii="Arial" w:hAnsi="Arial" w:cs="Arial"/>
          <w:sz w:val="24"/>
          <w:szCs w:val="24"/>
        </w:rPr>
        <w:t xml:space="preserve">ТЭО </w:t>
      </w:r>
      <w:r w:rsidRPr="00D43F96">
        <w:rPr>
          <w:rFonts w:ascii="Arial" w:hAnsi="Arial" w:cs="Arial"/>
          <w:sz w:val="24"/>
          <w:szCs w:val="24"/>
        </w:rPr>
        <w:t xml:space="preserve">(далее – Заключение) в соответствии с </w:t>
      </w:r>
      <w:r w:rsidRPr="00D43F96">
        <w:rPr>
          <w:rFonts w:ascii="Arial" w:eastAsia="Calibri" w:hAnsi="Arial" w:cs="Arial"/>
          <w:sz w:val="24"/>
          <w:szCs w:val="24"/>
        </w:rPr>
        <w:t>критериями отбора</w:t>
      </w:r>
      <w:r w:rsidR="00BE2610" w:rsidRPr="00D43F96">
        <w:rPr>
          <w:rFonts w:ascii="Arial" w:eastAsia="Calibri" w:hAnsi="Arial" w:cs="Arial"/>
          <w:sz w:val="24"/>
          <w:szCs w:val="24"/>
        </w:rPr>
        <w:t xml:space="preserve"> ТЭО</w:t>
      </w:r>
      <w:r w:rsidRPr="00D43F96">
        <w:rPr>
          <w:rFonts w:ascii="Arial" w:eastAsia="Calibri" w:hAnsi="Arial" w:cs="Arial"/>
          <w:sz w:val="24"/>
          <w:szCs w:val="24"/>
        </w:rPr>
        <w:t xml:space="preserve">, установленными в приложении </w:t>
      </w:r>
      <w:r w:rsidR="00BE2610" w:rsidRPr="00D43F96">
        <w:rPr>
          <w:rFonts w:ascii="Arial" w:eastAsia="Calibri" w:hAnsi="Arial" w:cs="Arial"/>
          <w:sz w:val="24"/>
          <w:szCs w:val="24"/>
        </w:rPr>
        <w:t>№ 6</w:t>
      </w:r>
      <w:r w:rsidRPr="00D43F96">
        <w:rPr>
          <w:rFonts w:ascii="Arial" w:eastAsia="Calibri" w:hAnsi="Arial" w:cs="Arial"/>
          <w:sz w:val="24"/>
          <w:szCs w:val="24"/>
        </w:rPr>
        <w:t xml:space="preserve"> к настоящему Порядк</w:t>
      </w:r>
      <w:r w:rsidRPr="00D43F96">
        <w:rPr>
          <w:rFonts w:ascii="Arial" w:hAnsi="Arial" w:cs="Arial"/>
          <w:sz w:val="24"/>
          <w:szCs w:val="24"/>
        </w:rPr>
        <w:t>у</w:t>
      </w:r>
      <w:r w:rsidRPr="00D43F96">
        <w:rPr>
          <w:rFonts w:ascii="Arial" w:eastAsia="Calibri" w:hAnsi="Arial" w:cs="Arial"/>
          <w:sz w:val="24"/>
          <w:szCs w:val="24"/>
        </w:rPr>
        <w:t>.</w:t>
      </w:r>
      <w:r w:rsidRPr="00D43F96">
        <w:rPr>
          <w:rFonts w:ascii="Arial" w:hAnsi="Arial" w:cs="Arial"/>
          <w:sz w:val="24"/>
          <w:szCs w:val="24"/>
        </w:rPr>
        <w:t xml:space="preserve"> </w:t>
      </w:r>
    </w:p>
    <w:p w:rsidR="00FB0ED3" w:rsidRPr="00D43F96" w:rsidRDefault="00FB0ED3"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FB0ED3" w:rsidRPr="00D43F96" w:rsidRDefault="00934A9F"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lastRenderedPageBreak/>
        <w:t>4.9</w:t>
      </w:r>
      <w:r w:rsidR="00FB0ED3" w:rsidRPr="00D43F96">
        <w:rPr>
          <w:rFonts w:ascii="Arial" w:hAnsi="Arial" w:cs="Arial"/>
          <w:sz w:val="24"/>
          <w:szCs w:val="24"/>
        </w:rPr>
        <w:t>. Заключения по каждой заявке представляются на заседание в Конкурсную комиссию. Заседание проводится в течение 1 рабочего дня.</w:t>
      </w:r>
    </w:p>
    <w:p w:rsidR="00FB0ED3" w:rsidRPr="00D43F96" w:rsidRDefault="00FB0ED3"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Pr="00D43F96">
        <w:rPr>
          <w:rFonts w:ascii="Arial" w:eastAsia="Calibri" w:hAnsi="Arial" w:cs="Arial"/>
          <w:sz w:val="24"/>
          <w:szCs w:val="24"/>
        </w:rPr>
        <w:t xml:space="preserve"> Конкурсная комиссия </w:t>
      </w:r>
      <w:r w:rsidRPr="00D43F96">
        <w:rPr>
          <w:rFonts w:ascii="Arial" w:hAnsi="Arial" w:cs="Arial"/>
          <w:sz w:val="24"/>
          <w:szCs w:val="24"/>
        </w:rPr>
        <w:t>на основании рейтинга заявок</w:t>
      </w:r>
      <w:r w:rsidRPr="00D43F96">
        <w:rPr>
          <w:rFonts w:ascii="Arial" w:eastAsia="Calibri" w:hAnsi="Arial" w:cs="Arial"/>
          <w:sz w:val="24"/>
          <w:szCs w:val="24"/>
        </w:rPr>
        <w:t xml:space="preserve"> определяет п</w:t>
      </w:r>
      <w:r w:rsidRPr="00D43F96">
        <w:rPr>
          <w:rFonts w:ascii="Arial" w:hAnsi="Arial" w:cs="Arial"/>
          <w:sz w:val="24"/>
          <w:szCs w:val="24"/>
        </w:rPr>
        <w:t>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FB0ED3" w:rsidRPr="00D43F96" w:rsidRDefault="00B57EC2"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4.10</w:t>
      </w:r>
      <w:r w:rsidR="00FB0ED3" w:rsidRPr="00D43F96">
        <w:rPr>
          <w:rFonts w:ascii="Arial" w:hAnsi="Arial" w:cs="Arial"/>
          <w:sz w:val="24"/>
          <w:szCs w:val="24"/>
        </w:rPr>
        <w:t xml:space="preserve">. Решения, указанные в </w:t>
      </w:r>
      <w:hyperlink w:anchor="Решение" w:history="1">
        <w:r w:rsidRPr="00D43F96">
          <w:rPr>
            <w:rStyle w:val="a6"/>
            <w:rFonts w:ascii="Arial" w:hAnsi="Arial" w:cs="Arial"/>
            <w:color w:val="auto"/>
            <w:sz w:val="24"/>
            <w:szCs w:val="24"/>
            <w:u w:val="none"/>
          </w:rPr>
          <w:t>пункте 4</w:t>
        </w:r>
        <w:r w:rsidR="00FB0ED3" w:rsidRPr="00D43F96">
          <w:rPr>
            <w:rStyle w:val="a6"/>
            <w:rFonts w:ascii="Arial" w:hAnsi="Arial" w:cs="Arial"/>
            <w:color w:val="auto"/>
            <w:sz w:val="24"/>
            <w:szCs w:val="24"/>
            <w:u w:val="none"/>
          </w:rPr>
          <w:t>.</w:t>
        </w:r>
        <w:r w:rsidRPr="00D43F96">
          <w:rPr>
            <w:rStyle w:val="a6"/>
            <w:rFonts w:ascii="Arial" w:hAnsi="Arial" w:cs="Arial"/>
            <w:color w:val="auto"/>
            <w:sz w:val="24"/>
            <w:szCs w:val="24"/>
            <w:u w:val="none"/>
          </w:rPr>
          <w:t>9.</w:t>
        </w:r>
      </w:hyperlink>
      <w:r w:rsidR="00FB0ED3" w:rsidRPr="00D43F96">
        <w:rPr>
          <w:rFonts w:ascii="Arial" w:hAnsi="Arial" w:cs="Arial"/>
          <w:sz w:val="24"/>
          <w:szCs w:val="24"/>
        </w:rPr>
        <w:t xml:space="preserve"> настоящего Порядка, </w:t>
      </w:r>
      <w:proofErr w:type="gramStart"/>
      <w:r w:rsidR="00FB0ED3" w:rsidRPr="00D43F96">
        <w:rPr>
          <w:rFonts w:ascii="Arial" w:hAnsi="Arial" w:cs="Arial"/>
          <w:sz w:val="24"/>
          <w:szCs w:val="24"/>
        </w:rPr>
        <w:t xml:space="preserve">принимаются </w:t>
      </w:r>
      <w:hyperlink w:anchor="Конкурснаякомиссия" w:history="1">
        <w:r w:rsidR="00FB0ED3" w:rsidRPr="00D43F96">
          <w:rPr>
            <w:rStyle w:val="a6"/>
            <w:rFonts w:ascii="Arial" w:hAnsi="Arial" w:cs="Arial"/>
            <w:color w:val="auto"/>
            <w:sz w:val="24"/>
            <w:szCs w:val="24"/>
            <w:u w:val="none"/>
          </w:rPr>
          <w:t>Конкурсной комиссией</w:t>
        </w:r>
      </w:hyperlink>
      <w:r w:rsidR="00FB0ED3" w:rsidRPr="00D43F96">
        <w:rPr>
          <w:rFonts w:ascii="Arial" w:hAnsi="Arial" w:cs="Arial"/>
          <w:sz w:val="24"/>
          <w:szCs w:val="24"/>
        </w:rPr>
        <w:t xml:space="preserve"> на заседании и оформляются</w:t>
      </w:r>
      <w:proofErr w:type="gramEnd"/>
      <w:r w:rsidR="00FB0ED3" w:rsidRPr="00D43F96">
        <w:rPr>
          <w:rFonts w:ascii="Arial" w:hAnsi="Arial" w:cs="Arial"/>
          <w:sz w:val="24"/>
          <w:szCs w:val="24"/>
        </w:rPr>
        <w:t xml:space="preserve">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FB0ED3" w:rsidRPr="00D43F96" w:rsidRDefault="00B57EC2"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4.11</w:t>
      </w:r>
      <w:r w:rsidR="00FB0ED3" w:rsidRPr="00D43F96">
        <w:rPr>
          <w:rFonts w:ascii="Arial" w:hAnsi="Arial" w:cs="Arial"/>
          <w:sz w:val="24"/>
          <w:szCs w:val="24"/>
        </w:rPr>
        <w:t>.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FB0ED3" w:rsidRPr="00D43F96" w:rsidRDefault="00FB0ED3"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В случае равенства итоговых баллов преимущество имеет заявка, дата регистрации которой имеет более ранний срок.</w:t>
      </w:r>
      <w:r w:rsidR="00B57EC2" w:rsidRPr="00D43F96">
        <w:rPr>
          <w:rFonts w:ascii="Arial" w:hAnsi="Arial" w:cs="Arial"/>
          <w:sz w:val="24"/>
          <w:szCs w:val="24"/>
        </w:rPr>
        <w:t xml:space="preserve"> В случае</w:t>
      </w:r>
      <w:r w:rsidRPr="00D43F96">
        <w:rPr>
          <w:rFonts w:ascii="Arial" w:hAnsi="Arial" w:cs="Arial"/>
          <w:sz w:val="24"/>
          <w:szCs w:val="24"/>
        </w:rPr>
        <w:t xml:space="preserve"> если заявки поступили в один срок, преимущества имеет заявка, по </w:t>
      </w:r>
      <w:r w:rsidR="00B57EC2" w:rsidRPr="00D43F96">
        <w:rPr>
          <w:rFonts w:ascii="Arial" w:hAnsi="Arial" w:cs="Arial"/>
          <w:sz w:val="24"/>
          <w:szCs w:val="24"/>
        </w:rPr>
        <w:t>ТЭО которого</w:t>
      </w:r>
      <w:r w:rsidRPr="00D43F96">
        <w:rPr>
          <w:rFonts w:ascii="Arial" w:hAnsi="Arial" w:cs="Arial"/>
          <w:sz w:val="24"/>
          <w:szCs w:val="24"/>
        </w:rPr>
        <w:t xml:space="preserve"> предусмотрено создание</w:t>
      </w:r>
      <w:r w:rsidR="00B57EC2" w:rsidRPr="00D43F96">
        <w:rPr>
          <w:rFonts w:ascii="Arial" w:hAnsi="Arial" w:cs="Arial"/>
          <w:sz w:val="24"/>
          <w:szCs w:val="24"/>
        </w:rPr>
        <w:t xml:space="preserve"> большего количества работников, либо среднесписочная численность которого имеет больший показатель.</w:t>
      </w:r>
    </w:p>
    <w:p w:rsidR="00FB0ED3" w:rsidRPr="00D43F96" w:rsidRDefault="00FB0ED3"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FB0ED3" w:rsidRPr="00D43F96" w:rsidRDefault="00FB0ED3"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Протокол подписывается в течение трех рабочих дней со дня заседания Конкурсной комиссии.</w:t>
      </w:r>
    </w:p>
    <w:p w:rsidR="00FB0ED3" w:rsidRPr="00D43F96" w:rsidRDefault="00B57EC2" w:rsidP="00634596">
      <w:pPr>
        <w:keepNext/>
        <w:suppressAutoHyphens/>
        <w:autoSpaceDE w:val="0"/>
        <w:autoSpaceDN w:val="0"/>
        <w:adjustRightInd w:val="0"/>
        <w:spacing w:after="0" w:line="240" w:lineRule="auto"/>
        <w:ind w:firstLine="539"/>
        <w:jc w:val="both"/>
        <w:rPr>
          <w:rFonts w:ascii="Arial" w:hAnsi="Arial" w:cs="Arial"/>
          <w:sz w:val="24"/>
          <w:szCs w:val="24"/>
        </w:rPr>
      </w:pPr>
      <w:r w:rsidRPr="00D43F96">
        <w:rPr>
          <w:rFonts w:ascii="Arial" w:hAnsi="Arial" w:cs="Arial"/>
          <w:sz w:val="24"/>
          <w:szCs w:val="24"/>
        </w:rPr>
        <w:t>4</w:t>
      </w:r>
      <w:r w:rsidR="00FB0ED3" w:rsidRPr="00D43F96">
        <w:rPr>
          <w:rFonts w:ascii="Arial" w:hAnsi="Arial" w:cs="Arial"/>
          <w:sz w:val="24"/>
          <w:szCs w:val="24"/>
        </w:rPr>
        <w:t>.1</w:t>
      </w:r>
      <w:r w:rsidRPr="00D43F96">
        <w:rPr>
          <w:rFonts w:ascii="Arial" w:hAnsi="Arial" w:cs="Arial"/>
          <w:sz w:val="24"/>
          <w:szCs w:val="24"/>
        </w:rPr>
        <w:t>2</w:t>
      </w:r>
      <w:r w:rsidR="00FB0ED3" w:rsidRPr="00D43F96">
        <w:rPr>
          <w:rFonts w:ascii="Arial" w:hAnsi="Arial" w:cs="Arial"/>
          <w:sz w:val="24"/>
          <w:szCs w:val="24"/>
        </w:rPr>
        <w:t>. В соответствии с решением Конкурсной комиссии, Отдел в течение трех рабочих</w:t>
      </w:r>
      <w:r w:rsidR="00FB0ED3" w:rsidRPr="00D43F96">
        <w:rPr>
          <w:rFonts w:ascii="Arial" w:hAnsi="Arial" w:cs="Arial"/>
          <w:i/>
          <w:sz w:val="24"/>
          <w:szCs w:val="24"/>
        </w:rPr>
        <w:t xml:space="preserve"> </w:t>
      </w:r>
      <w:r w:rsidR="00FB0ED3" w:rsidRPr="00D43F96">
        <w:rPr>
          <w:rFonts w:ascii="Arial" w:hAnsi="Arial" w:cs="Arial"/>
          <w:sz w:val="24"/>
          <w:szCs w:val="24"/>
        </w:rPr>
        <w:t>дней готовит проект постановления о предоставлении субсидии и</w:t>
      </w:r>
      <w:r w:rsidR="00493357" w:rsidRPr="00D43F96">
        <w:rPr>
          <w:rFonts w:ascii="Arial" w:hAnsi="Arial" w:cs="Arial"/>
          <w:sz w:val="24"/>
          <w:szCs w:val="24"/>
        </w:rPr>
        <w:t>,</w:t>
      </w:r>
      <w:r w:rsidR="00FB0ED3" w:rsidRPr="00D43F96">
        <w:rPr>
          <w:rFonts w:ascii="Arial" w:hAnsi="Arial" w:cs="Arial"/>
          <w:sz w:val="24"/>
          <w:szCs w:val="24"/>
        </w:rPr>
        <w:t xml:space="preserve"> передает его на рассмотрение, согласование и визирование в организационно-правовой отдел Администрации и в Финуправление Канского района (далее – Финуправление). Согласование и визирование проекта постановления производится в срок не более пяти рабочих дней. </w:t>
      </w:r>
    </w:p>
    <w:p w:rsidR="00FB0ED3" w:rsidRPr="00D43F96" w:rsidRDefault="00B57EC2"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4.13</w:t>
      </w:r>
      <w:r w:rsidR="00FB0ED3" w:rsidRPr="00D43F96">
        <w:rPr>
          <w:rFonts w:ascii="Arial" w:hAnsi="Arial" w:cs="Arial"/>
          <w:sz w:val="24"/>
          <w:szCs w:val="24"/>
        </w:rPr>
        <w:t xml:space="preserve">. Согласованный и завизированный  организационно-правовым отделом Администрации и </w:t>
      </w:r>
      <w:proofErr w:type="spellStart"/>
      <w:r w:rsidR="00FB0ED3" w:rsidRPr="00D43F96">
        <w:rPr>
          <w:rFonts w:ascii="Arial" w:hAnsi="Arial" w:cs="Arial"/>
          <w:sz w:val="24"/>
          <w:szCs w:val="24"/>
        </w:rPr>
        <w:t>Финуправлением</w:t>
      </w:r>
      <w:proofErr w:type="spellEnd"/>
      <w:r w:rsidR="00FB0ED3" w:rsidRPr="00D43F96">
        <w:rPr>
          <w:rFonts w:ascii="Arial" w:hAnsi="Arial" w:cs="Arial"/>
          <w:sz w:val="24"/>
          <w:szCs w:val="24"/>
        </w:rPr>
        <w:t>, проект постановления о предоставлении финансовой поддержки субъектам малого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FB0ED3" w:rsidRPr="00D43F96" w:rsidRDefault="00B57EC2"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4</w:t>
      </w:r>
      <w:r w:rsidR="00FB0ED3" w:rsidRPr="00D43F96">
        <w:rPr>
          <w:rFonts w:ascii="Arial" w:hAnsi="Arial" w:cs="Arial"/>
          <w:sz w:val="24"/>
          <w:szCs w:val="24"/>
        </w:rPr>
        <w:t>.1</w:t>
      </w:r>
      <w:r w:rsidRPr="00D43F96">
        <w:rPr>
          <w:rFonts w:ascii="Arial" w:hAnsi="Arial" w:cs="Arial"/>
          <w:sz w:val="24"/>
          <w:szCs w:val="24"/>
        </w:rPr>
        <w:t>4</w:t>
      </w:r>
      <w:r w:rsidR="00FB0ED3" w:rsidRPr="00D43F96">
        <w:rPr>
          <w:rFonts w:ascii="Arial" w:hAnsi="Arial" w:cs="Arial"/>
          <w:sz w:val="24"/>
          <w:szCs w:val="24"/>
        </w:rPr>
        <w:t>.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00FB0ED3" w:rsidRPr="00D43F96">
        <w:rPr>
          <w:rFonts w:ascii="Arial" w:hAnsi="Arial" w:cs="Arial"/>
          <w:i/>
          <w:sz w:val="24"/>
          <w:szCs w:val="24"/>
        </w:rPr>
        <w:t xml:space="preserve"> </w:t>
      </w:r>
      <w:r w:rsidR="00FB0ED3" w:rsidRPr="00D43F96">
        <w:rPr>
          <w:rFonts w:ascii="Arial" w:hAnsi="Arial" w:cs="Arial"/>
          <w:sz w:val="24"/>
          <w:szCs w:val="24"/>
        </w:rPr>
        <w:t>в телефонном режиме или направляет им письменное уведомление.</w:t>
      </w:r>
    </w:p>
    <w:p w:rsidR="00FB0ED3" w:rsidRPr="00D43F96" w:rsidRDefault="00B57EC2" w:rsidP="00634596">
      <w:pPr>
        <w:keepNext/>
        <w:suppressAutoHyphens/>
        <w:spacing w:after="0" w:line="240" w:lineRule="auto"/>
        <w:ind w:firstLine="709"/>
        <w:jc w:val="both"/>
        <w:rPr>
          <w:rFonts w:ascii="Arial" w:hAnsi="Arial" w:cs="Arial"/>
          <w:sz w:val="24"/>
          <w:szCs w:val="24"/>
        </w:rPr>
      </w:pPr>
      <w:r w:rsidRPr="00D43F96">
        <w:rPr>
          <w:rFonts w:ascii="Arial" w:hAnsi="Arial" w:cs="Arial"/>
          <w:sz w:val="24"/>
          <w:szCs w:val="24"/>
        </w:rPr>
        <w:t>4.15</w:t>
      </w:r>
      <w:r w:rsidR="00FB0ED3" w:rsidRPr="00D43F96">
        <w:rPr>
          <w:rFonts w:ascii="Arial" w:hAnsi="Arial" w:cs="Arial"/>
          <w:sz w:val="24"/>
          <w:szCs w:val="24"/>
        </w:rPr>
        <w:t xml:space="preserve">.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00FB0ED3" w:rsidRPr="00D43F96">
          <w:rPr>
            <w:rStyle w:val="a6"/>
            <w:rFonts w:ascii="Arial" w:hAnsi="Arial" w:cs="Arial"/>
            <w:color w:val="auto"/>
            <w:sz w:val="24"/>
            <w:szCs w:val="24"/>
            <w:u w:val="none"/>
          </w:rPr>
          <w:t xml:space="preserve">Приложению 8 к </w:t>
        </w:r>
        <w:r w:rsidR="00BE2610" w:rsidRPr="00D43F96">
          <w:rPr>
            <w:rStyle w:val="a6"/>
            <w:rFonts w:ascii="Arial" w:hAnsi="Arial" w:cs="Arial"/>
            <w:color w:val="auto"/>
            <w:sz w:val="24"/>
            <w:szCs w:val="24"/>
            <w:u w:val="none"/>
          </w:rPr>
          <w:t>муниципальной программе</w:t>
        </w:r>
      </w:hyperlink>
      <w:r w:rsidR="00FB0ED3" w:rsidRPr="00D43F96">
        <w:rPr>
          <w:rFonts w:ascii="Arial" w:hAnsi="Arial" w:cs="Arial"/>
          <w:sz w:val="24"/>
          <w:szCs w:val="24"/>
        </w:rPr>
        <w:t xml:space="preserve">. </w:t>
      </w:r>
    </w:p>
    <w:p w:rsidR="00FB0ED3" w:rsidRPr="00D43F96" w:rsidRDefault="00B57EC2" w:rsidP="00634596">
      <w:pPr>
        <w:keepNext/>
        <w:suppressAutoHyphens/>
        <w:spacing w:after="0" w:line="240" w:lineRule="auto"/>
        <w:ind w:firstLine="709"/>
        <w:contextualSpacing/>
        <w:jc w:val="both"/>
        <w:rPr>
          <w:rFonts w:ascii="Arial" w:hAnsi="Arial" w:cs="Arial"/>
          <w:sz w:val="24"/>
          <w:szCs w:val="24"/>
        </w:rPr>
      </w:pPr>
      <w:r w:rsidRPr="00D43F96">
        <w:rPr>
          <w:rFonts w:ascii="Arial" w:hAnsi="Arial" w:cs="Arial"/>
          <w:sz w:val="24"/>
          <w:szCs w:val="24"/>
        </w:rPr>
        <w:t>4.16</w:t>
      </w:r>
      <w:r w:rsidR="00FB0ED3" w:rsidRPr="00D43F96">
        <w:rPr>
          <w:rFonts w:ascii="Arial" w:hAnsi="Arial" w:cs="Arial"/>
          <w:sz w:val="24"/>
          <w:szCs w:val="24"/>
        </w:rPr>
        <w:t xml:space="preserve">. В случае если </w:t>
      </w:r>
      <w:hyperlink w:anchor="Приложение7" w:history="1">
        <w:r w:rsidR="00FB0ED3" w:rsidRPr="00D43F96">
          <w:rPr>
            <w:rStyle w:val="a6"/>
            <w:rFonts w:ascii="Arial" w:hAnsi="Arial" w:cs="Arial"/>
            <w:color w:val="auto"/>
            <w:sz w:val="24"/>
            <w:szCs w:val="24"/>
            <w:u w:val="none"/>
          </w:rPr>
          <w:t>Соглашение</w:t>
        </w:r>
      </w:hyperlink>
      <w:r w:rsidR="00FB0ED3" w:rsidRPr="00D43F96">
        <w:rPr>
          <w:rFonts w:ascii="Arial" w:hAnsi="Arial" w:cs="Arial"/>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B740BA" w:rsidRPr="00D43F96" w:rsidRDefault="00B57EC2"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lastRenderedPageBreak/>
        <w:t>4.17</w:t>
      </w:r>
      <w:r w:rsidR="00B740BA" w:rsidRPr="00D43F96">
        <w:rPr>
          <w:rFonts w:ascii="Arial" w:hAnsi="Arial" w:cs="Arial"/>
          <w:sz w:val="24"/>
          <w:szCs w:val="24"/>
        </w:rPr>
        <w:t>. Администрация Канского района (Отдел) в течение трёх рабочих дней со дня утверждения постановления о предоставлении субсидии направляет в Финуправление Канского района (далее – Финуправление):</w:t>
      </w:r>
    </w:p>
    <w:p w:rsidR="00B740BA" w:rsidRPr="00D43F96" w:rsidRDefault="00B740BA"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копию постановления Администрации Канского района о предоставлении субсидии;</w:t>
      </w:r>
    </w:p>
    <w:p w:rsidR="00B740BA" w:rsidRPr="00D43F96" w:rsidRDefault="00B740BA"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 xml:space="preserve">реестр получателей субсидии по форме согласно приложению </w:t>
      </w:r>
      <w:r w:rsidR="00735E23" w:rsidRPr="00D43F96">
        <w:rPr>
          <w:rFonts w:ascii="Arial" w:hAnsi="Arial" w:cs="Arial"/>
          <w:sz w:val="24"/>
          <w:szCs w:val="24"/>
        </w:rPr>
        <w:t>№ 5</w:t>
      </w:r>
      <w:r w:rsidRPr="00D43F96">
        <w:rPr>
          <w:rFonts w:ascii="Arial" w:hAnsi="Arial" w:cs="Arial"/>
          <w:sz w:val="24"/>
          <w:szCs w:val="24"/>
        </w:rPr>
        <w:t xml:space="preserve"> к настоящему Порядку.</w:t>
      </w:r>
    </w:p>
    <w:p w:rsidR="00B740BA" w:rsidRPr="00D43F96" w:rsidRDefault="00B57EC2"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4.18</w:t>
      </w:r>
      <w:r w:rsidR="00B740BA" w:rsidRPr="00D43F96">
        <w:rPr>
          <w:rFonts w:ascii="Arial" w:hAnsi="Arial" w:cs="Arial"/>
          <w:sz w:val="24"/>
          <w:szCs w:val="24"/>
        </w:rPr>
        <w:t>. Финуправление на основании представленных документов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в Канском районе». Финуправление  ежегодно представляет в Администрацию Канского отдела (Отдел планирования и экономического развития) выписку из районного бюджета «Об утвержденной сумме субсидий на текущий финансовый год».</w:t>
      </w:r>
    </w:p>
    <w:p w:rsidR="00B740BA" w:rsidRPr="00D43F96" w:rsidRDefault="00B57EC2"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4.19</w:t>
      </w:r>
      <w:r w:rsidR="00B740BA" w:rsidRPr="00D43F96">
        <w:rPr>
          <w:rFonts w:ascii="Arial" w:hAnsi="Arial" w:cs="Arial"/>
          <w:sz w:val="24"/>
          <w:szCs w:val="24"/>
        </w:rPr>
        <w:t xml:space="preserve">. </w:t>
      </w:r>
      <w:proofErr w:type="gramStart"/>
      <w:r w:rsidR="00B740BA" w:rsidRPr="00D43F96">
        <w:rPr>
          <w:rFonts w:ascii="Arial" w:hAnsi="Arial" w:cs="Arial"/>
          <w:sz w:val="24"/>
          <w:szCs w:val="24"/>
        </w:rPr>
        <w:t>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w:t>
      </w:r>
      <w:proofErr w:type="gramEnd"/>
    </w:p>
    <w:p w:rsidR="00B740BA" w:rsidRPr="00D43F96" w:rsidRDefault="00B57EC2"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4.20</w:t>
      </w:r>
      <w:r w:rsidR="00B740BA" w:rsidRPr="00D43F96">
        <w:rPr>
          <w:rFonts w:ascii="Arial" w:hAnsi="Arial" w:cs="Arial"/>
          <w:sz w:val="24"/>
          <w:szCs w:val="24"/>
        </w:rPr>
        <w:t>.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B740BA" w:rsidRPr="00D43F96" w:rsidRDefault="00B740BA" w:rsidP="00634596">
      <w:pPr>
        <w:keepNext/>
        <w:suppressAutoHyphens/>
        <w:spacing w:after="0" w:line="240" w:lineRule="auto"/>
        <w:ind w:firstLine="720"/>
        <w:jc w:val="both"/>
        <w:rPr>
          <w:rFonts w:ascii="Arial" w:hAnsi="Arial" w:cs="Arial"/>
          <w:sz w:val="24"/>
          <w:szCs w:val="24"/>
        </w:rPr>
      </w:pPr>
      <w:r w:rsidRPr="00D43F96">
        <w:rPr>
          <w:rFonts w:ascii="Arial" w:hAnsi="Arial" w:cs="Arial"/>
          <w:sz w:val="24"/>
          <w:szCs w:val="24"/>
        </w:rPr>
        <w:t>4.</w:t>
      </w:r>
      <w:r w:rsidR="00B57EC2" w:rsidRPr="00D43F96">
        <w:rPr>
          <w:rFonts w:ascii="Arial" w:hAnsi="Arial" w:cs="Arial"/>
          <w:sz w:val="24"/>
          <w:szCs w:val="24"/>
        </w:rPr>
        <w:t>21</w:t>
      </w:r>
      <w:r w:rsidRPr="00D43F96">
        <w:rPr>
          <w:rFonts w:ascii="Arial" w:hAnsi="Arial" w:cs="Arial"/>
          <w:sz w:val="24"/>
          <w:szCs w:val="24"/>
        </w:rPr>
        <w:t xml:space="preserve">. Ответственность за использование бюджетных средств несет Администрация Канского района. </w:t>
      </w:r>
      <w:proofErr w:type="gramStart"/>
      <w:r w:rsidRPr="00D43F96">
        <w:rPr>
          <w:rFonts w:ascii="Arial" w:hAnsi="Arial" w:cs="Arial"/>
          <w:sz w:val="24"/>
          <w:szCs w:val="24"/>
        </w:rPr>
        <w:t>Контроль за</w:t>
      </w:r>
      <w:proofErr w:type="gramEnd"/>
      <w:r w:rsidRPr="00D43F96">
        <w:rPr>
          <w:rFonts w:ascii="Arial" w:hAnsi="Arial" w:cs="Arial"/>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B740BA" w:rsidRPr="00D43F96" w:rsidRDefault="00B740BA" w:rsidP="00634596">
      <w:pPr>
        <w:keepNext/>
        <w:suppressAutoHyphens/>
        <w:autoSpaceDE w:val="0"/>
        <w:autoSpaceDN w:val="0"/>
        <w:adjustRightInd w:val="0"/>
        <w:spacing w:after="0" w:line="240" w:lineRule="auto"/>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 Порядок предоставления отчетности</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5.1. Получатель субсидии в срок до 5 мая года, следующего </w:t>
      </w:r>
      <w:proofErr w:type="gramStart"/>
      <w:r w:rsidRPr="00D43F96">
        <w:rPr>
          <w:rFonts w:ascii="Arial" w:hAnsi="Arial" w:cs="Arial"/>
          <w:sz w:val="24"/>
          <w:szCs w:val="24"/>
        </w:rPr>
        <w:t>за</w:t>
      </w:r>
      <w:proofErr w:type="gramEnd"/>
      <w:r w:rsidRPr="00D43F96">
        <w:rPr>
          <w:rFonts w:ascii="Arial" w:hAnsi="Arial" w:cs="Arial"/>
          <w:sz w:val="24"/>
          <w:szCs w:val="24"/>
        </w:rPr>
        <w:t xml:space="preserve"> отчетным, обязан представлять в Администрацию Канского района:</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копии бухгалтерского баланса </w:t>
      </w:r>
      <w:hyperlink r:id="rId31" w:history="1">
        <w:r w:rsidRPr="00D43F96">
          <w:rPr>
            <w:rFonts w:ascii="Arial" w:hAnsi="Arial" w:cs="Arial"/>
            <w:sz w:val="24"/>
            <w:szCs w:val="24"/>
          </w:rPr>
          <w:t>(форма №1)</w:t>
        </w:r>
      </w:hyperlink>
      <w:r w:rsidRPr="00D43F96">
        <w:rPr>
          <w:rFonts w:ascii="Arial" w:hAnsi="Arial" w:cs="Arial"/>
          <w:sz w:val="24"/>
          <w:szCs w:val="24"/>
        </w:rPr>
        <w:t xml:space="preserve">, отчета о финансовых результатах </w:t>
      </w:r>
      <w:hyperlink r:id="rId32" w:history="1">
        <w:r w:rsidRPr="00D43F96">
          <w:rPr>
            <w:rFonts w:ascii="Arial" w:hAnsi="Arial" w:cs="Arial"/>
            <w:sz w:val="24"/>
            <w:szCs w:val="24"/>
          </w:rPr>
          <w:t>(форма № 2)</w:t>
        </w:r>
      </w:hyperlink>
      <w:r w:rsidRPr="00D43F96">
        <w:rPr>
          <w:rFonts w:ascii="Arial" w:hAnsi="Arial" w:cs="Arial"/>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B740BA" w:rsidRPr="00D43F96" w:rsidRDefault="00110839" w:rsidP="00634596">
      <w:pPr>
        <w:keepNext/>
        <w:suppressAutoHyphens/>
        <w:autoSpaceDE w:val="0"/>
        <w:autoSpaceDN w:val="0"/>
        <w:adjustRightInd w:val="0"/>
        <w:spacing w:after="0" w:line="240" w:lineRule="auto"/>
        <w:ind w:firstLine="540"/>
        <w:jc w:val="both"/>
        <w:rPr>
          <w:rFonts w:ascii="Arial" w:hAnsi="Arial" w:cs="Arial"/>
          <w:sz w:val="24"/>
          <w:szCs w:val="24"/>
        </w:rPr>
      </w:pPr>
      <w:hyperlink r:id="rId33" w:history="1">
        <w:r w:rsidR="00B740BA" w:rsidRPr="00D43F96">
          <w:rPr>
            <w:rFonts w:ascii="Arial" w:hAnsi="Arial" w:cs="Arial"/>
            <w:sz w:val="24"/>
            <w:szCs w:val="24"/>
          </w:rPr>
          <w:t>отчет</w:t>
        </w:r>
      </w:hyperlink>
      <w:r w:rsidR="00B740BA" w:rsidRPr="00D43F96">
        <w:rPr>
          <w:rFonts w:ascii="Arial" w:hAnsi="Arial" w:cs="Arial"/>
          <w:sz w:val="24"/>
          <w:szCs w:val="24"/>
        </w:rPr>
        <w:t xml:space="preserve"> о финансово-экономических показателях, составленный по форме согласно Приложению </w:t>
      </w:r>
      <w:r w:rsidR="00735E23" w:rsidRPr="00D43F96">
        <w:rPr>
          <w:rFonts w:ascii="Arial" w:hAnsi="Arial" w:cs="Arial"/>
          <w:sz w:val="24"/>
          <w:szCs w:val="24"/>
        </w:rPr>
        <w:t>№ 4</w:t>
      </w:r>
      <w:r w:rsidR="00B740BA" w:rsidRPr="00D43F96">
        <w:rPr>
          <w:rFonts w:ascii="Arial" w:hAnsi="Arial" w:cs="Arial"/>
          <w:sz w:val="24"/>
          <w:szCs w:val="24"/>
        </w:rPr>
        <w:t xml:space="preserve"> к настоящему Порядку;</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сведения о среднесписочной численности работников за предшествующий календарный год.</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Под отчетным годом понимается финансовый год, следующий за годом предоставления субсидии. </w:t>
      </w:r>
    </w:p>
    <w:p w:rsidR="00B740BA" w:rsidRPr="00D43F96" w:rsidRDefault="00B740BA" w:rsidP="00634596">
      <w:pPr>
        <w:keepNext/>
        <w:suppressAutoHyphens/>
        <w:autoSpaceDE w:val="0"/>
        <w:autoSpaceDN w:val="0"/>
        <w:adjustRightInd w:val="0"/>
        <w:spacing w:after="0" w:line="240" w:lineRule="auto"/>
        <w:ind w:firstLine="709"/>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ind w:firstLine="709"/>
        <w:rPr>
          <w:rFonts w:ascii="Arial" w:hAnsi="Arial" w:cs="Arial"/>
          <w:sz w:val="24"/>
          <w:szCs w:val="24"/>
        </w:rPr>
      </w:pPr>
      <w:r w:rsidRPr="00D43F96">
        <w:rPr>
          <w:rFonts w:ascii="Arial" w:hAnsi="Arial" w:cs="Arial"/>
          <w:sz w:val="24"/>
          <w:szCs w:val="24"/>
        </w:rPr>
        <w:t>6. Порядок и условия возврата субсидии</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6.1. Администрация Канского района требует возврата полученных субсидий в полном объеме в районный бюджет в случае:</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6.1.1. Невыполнения получателем субсидии обязанности определенной </w:t>
      </w:r>
      <w:r w:rsidRPr="00D43F96">
        <w:rPr>
          <w:rFonts w:ascii="Arial" w:hAnsi="Arial" w:cs="Arial"/>
          <w:sz w:val="24"/>
          <w:szCs w:val="24"/>
        </w:rPr>
        <w:br/>
        <w:t>в пункте 5.1 настоящего Порядка;</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lastRenderedPageBreak/>
        <w:t xml:space="preserve">6.1.2. Обнаружения недостоверных сведений представленных </w:t>
      </w:r>
      <w:r w:rsidRPr="00D43F96">
        <w:rPr>
          <w:rFonts w:ascii="Arial" w:hAnsi="Arial" w:cs="Arial"/>
          <w:sz w:val="24"/>
          <w:szCs w:val="24"/>
        </w:rPr>
        <w:br/>
        <w:t>в Администрацию Канского района в целях получения субсидий;</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6.1.3.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6.1.4. Фактического неосуществления предпринимательской деятельности (в течение двух лет со дня получения субсидии) без ликвидации юридического лица – получателя субсидии или без прекращения деятельности в качестве индивидуального предпринимателя;</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6.1.5. Невыполнения (выполнения менее 75 процентов) в соответствии с таблицей «Финансово-экономические показатели деятельности заявителя» (предоставленного технико-экономического обоснования) каждого из следующих показателей:</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xml:space="preserve">-прибыль (убыток) от продаж товаров (работ, услуг); </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 налоговые платежи в бюджеты всех уровней и внебюджетные фонды всего;</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среднесписочная численность персонала, планируемая к достижению субъектом малого и (или) среднего предпринимательства в результате получения субсидий, заявленная на год, следующий за годом предоставления субсидии.</w:t>
      </w:r>
    </w:p>
    <w:p w:rsidR="00B740BA" w:rsidRPr="00D43F96" w:rsidRDefault="00B740BA" w:rsidP="00634596">
      <w:pPr>
        <w:keepNext/>
        <w:suppressAutoHyphens/>
        <w:autoSpaceDE w:val="0"/>
        <w:autoSpaceDN w:val="0"/>
        <w:adjustRightInd w:val="0"/>
        <w:spacing w:after="0" w:line="240" w:lineRule="auto"/>
        <w:ind w:firstLine="709"/>
        <w:jc w:val="both"/>
        <w:rPr>
          <w:rFonts w:ascii="Arial" w:hAnsi="Arial" w:cs="Arial"/>
          <w:sz w:val="24"/>
          <w:szCs w:val="24"/>
        </w:rPr>
      </w:pPr>
      <w:r w:rsidRPr="00D43F96">
        <w:rPr>
          <w:rFonts w:ascii="Arial" w:hAnsi="Arial" w:cs="Arial"/>
          <w:sz w:val="24"/>
          <w:szCs w:val="24"/>
        </w:rPr>
        <w:t>6.2.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 xml:space="preserve">6.2.1. </w:t>
      </w:r>
      <w:proofErr w:type="gramStart"/>
      <w:r w:rsidRPr="00D43F96">
        <w:rPr>
          <w:rFonts w:ascii="Arial" w:hAnsi="Arial" w:cs="Arial"/>
          <w:sz w:val="24"/>
          <w:szCs w:val="24"/>
        </w:rPr>
        <w:t>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(или) среднего предпринимательства)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w:t>
      </w:r>
      <w:proofErr w:type="gramEnd"/>
      <w:r w:rsidRPr="00D43F96">
        <w:rPr>
          <w:rFonts w:ascii="Arial" w:hAnsi="Arial" w:cs="Arial"/>
          <w:sz w:val="24"/>
          <w:szCs w:val="24"/>
        </w:rPr>
        <w:t xml:space="preserve"> Комиссии по вопросам предоставления субсидий субъектам малого и (или) среднего предпринимательства. </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6.2.2. Субъект малого и (или) среднего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B740BA" w:rsidRPr="00D43F96" w:rsidRDefault="00B740BA" w:rsidP="00634596">
      <w:pPr>
        <w:pStyle w:val="ConsPlusNormal"/>
        <w:keepNext/>
        <w:widowControl/>
        <w:suppressAutoHyphens/>
        <w:ind w:firstLine="709"/>
        <w:jc w:val="both"/>
        <w:rPr>
          <w:rFonts w:ascii="Arial" w:hAnsi="Arial" w:cs="Arial"/>
          <w:sz w:val="24"/>
          <w:szCs w:val="24"/>
        </w:rPr>
      </w:pPr>
      <w:r w:rsidRPr="00D43F96">
        <w:rPr>
          <w:rFonts w:ascii="Arial" w:hAnsi="Arial" w:cs="Arial"/>
          <w:sz w:val="24"/>
          <w:szCs w:val="24"/>
        </w:rPr>
        <w:t xml:space="preserve">6.3. В случае если получатель субсидии не возвратил субсидию </w:t>
      </w:r>
      <w:r w:rsidRPr="00D43F96">
        <w:rPr>
          <w:rFonts w:ascii="Arial" w:hAnsi="Arial" w:cs="Arial"/>
          <w:sz w:val="24"/>
          <w:szCs w:val="24"/>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B740BA" w:rsidRPr="00D43F96" w:rsidRDefault="00B740BA" w:rsidP="00634596">
      <w:pPr>
        <w:keepNext/>
        <w:suppressAutoHyphens/>
        <w:autoSpaceDE w:val="0"/>
        <w:autoSpaceDN w:val="0"/>
        <w:adjustRightInd w:val="0"/>
        <w:spacing w:after="0" w:line="240" w:lineRule="auto"/>
        <w:ind w:firstLine="540"/>
        <w:jc w:val="both"/>
        <w:rPr>
          <w:rFonts w:ascii="Arial" w:hAnsi="Arial" w:cs="Arial"/>
          <w:sz w:val="24"/>
          <w:szCs w:val="24"/>
        </w:rPr>
      </w:pPr>
      <w:r w:rsidRPr="00D43F96">
        <w:rPr>
          <w:rFonts w:ascii="Arial" w:hAnsi="Arial" w:cs="Arial"/>
          <w:sz w:val="24"/>
          <w:szCs w:val="24"/>
        </w:rPr>
        <w:t>6.4. Обязательная проверка соблюдения условий, целей и порядка предоставления субсидий их получателями осуществляется Администрацией Канского района и Счетной палатой Канского района,  в соответствии с действующим законодательством.</w:t>
      </w:r>
    </w:p>
    <w:p w:rsidR="00B740BA" w:rsidRPr="00D43F96" w:rsidRDefault="00B740BA" w:rsidP="00634596">
      <w:pPr>
        <w:keepNext/>
        <w:suppressAutoHyphens/>
        <w:autoSpaceDE w:val="0"/>
        <w:autoSpaceDN w:val="0"/>
        <w:adjustRightInd w:val="0"/>
        <w:spacing w:after="0" w:line="240" w:lineRule="auto"/>
        <w:ind w:firstLine="709"/>
        <w:jc w:val="both"/>
        <w:outlineLvl w:val="2"/>
        <w:rPr>
          <w:rFonts w:ascii="Arial" w:hAnsi="Arial" w:cs="Arial"/>
          <w:sz w:val="24"/>
          <w:szCs w:val="24"/>
        </w:rPr>
        <w:sectPr w:rsidR="00B740BA" w:rsidRPr="00D43F96" w:rsidSect="00DF6F17">
          <w:pgSz w:w="11906" w:h="16838" w:code="9"/>
          <w:pgMar w:top="851" w:right="851" w:bottom="851" w:left="1701" w:header="709" w:footer="709" w:gutter="0"/>
          <w:cols w:space="708"/>
          <w:docGrid w:linePitch="360"/>
        </w:sectPr>
      </w:pPr>
      <w:r w:rsidRPr="00D43F96">
        <w:rPr>
          <w:rFonts w:ascii="Arial" w:hAnsi="Arial" w:cs="Arial"/>
          <w:sz w:val="24"/>
          <w:szCs w:val="24"/>
        </w:rPr>
        <w:t xml:space="preserve">6.5.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Pr="00D43F96">
          <w:rPr>
            <w:rFonts w:ascii="Arial" w:hAnsi="Arial" w:cs="Arial"/>
            <w:sz w:val="24"/>
            <w:szCs w:val="24"/>
          </w:rPr>
          <w:t>6</w:t>
        </w:r>
      </w:hyperlink>
      <w:r w:rsidRPr="00D43F96">
        <w:rPr>
          <w:rFonts w:ascii="Arial" w:hAnsi="Arial" w:cs="Arial"/>
          <w:sz w:val="24"/>
          <w:szCs w:val="24"/>
        </w:rPr>
        <w:t>.4 настоящего Порядка</w:t>
      </w:r>
      <w:r w:rsidR="000D735F" w:rsidRPr="00D43F96">
        <w:rPr>
          <w:rFonts w:ascii="Arial" w:hAnsi="Arial" w:cs="Arial"/>
          <w:sz w:val="24"/>
          <w:szCs w:val="24"/>
        </w:rPr>
        <w:t>.</w:t>
      </w:r>
    </w:p>
    <w:p w:rsidR="00BC6127" w:rsidRPr="00D43F96" w:rsidRDefault="00BC6127" w:rsidP="000D735F">
      <w:pPr>
        <w:keepNext/>
        <w:suppressAutoHyphens/>
        <w:autoSpaceDE w:val="0"/>
        <w:autoSpaceDN w:val="0"/>
        <w:adjustRightInd w:val="0"/>
        <w:spacing w:after="0" w:line="240" w:lineRule="auto"/>
        <w:jc w:val="both"/>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Приложение № 1</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к порядку и условиям</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предоставления субсидий субъектам малого</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и (или) среднего предпринимательства</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возмещение части затрат</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на приобретение оборудования</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в целях создания и (или) развития,</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 xml:space="preserve"> и (или) модернизации производства</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 xml:space="preserve"> товаров (работ, услуг)</w:t>
      </w:r>
    </w:p>
    <w:p w:rsidR="003F4B97" w:rsidRPr="00D43F96" w:rsidRDefault="003F4B97"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Заявление</w:t>
      </w:r>
    </w:p>
    <w:p w:rsidR="003F4B97" w:rsidRPr="00D43F96" w:rsidRDefault="003F4B97"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о предоставлении субсидии</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Прошу предоставить __________________________________________________________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(полное наименование заявителя)</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субсидию на возмещение части затрат на приобретение оборудования в целях создания и (или) развития, и (или) модернизации производства товаров (работ, услуг).</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1. Информация о заявителе:</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Юридический адрес:_______________________________________________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Телефон, факс, e-</w:t>
      </w:r>
      <w:proofErr w:type="spellStart"/>
      <w:r w:rsidRPr="00D43F96">
        <w:rPr>
          <w:rFonts w:ascii="Arial" w:hAnsi="Arial" w:cs="Arial"/>
          <w:sz w:val="24"/>
          <w:szCs w:val="24"/>
        </w:rPr>
        <w:t>mail</w:t>
      </w:r>
      <w:proofErr w:type="spellEnd"/>
      <w:r w:rsidRPr="00D43F96">
        <w:rPr>
          <w:rFonts w:ascii="Arial" w:hAnsi="Arial" w:cs="Arial"/>
          <w:sz w:val="24"/>
          <w:szCs w:val="24"/>
        </w:rPr>
        <w:t xml:space="preserve"> ______________________________________________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ИНН/КПП ________________________________________________________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Банковские реквизиты: ______________________________________________</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2. Являюсь участником соглашений о разделе продукции:___________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(да/нет)</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3. Являюсь профессиональным участником рынка ценных бумаг: ________________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(да/нет)</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4. Осуществляю производство и реализацию подакцизных товаров: ________________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(да/нет)</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5. Осуществляю добычу и реализацию полезных ископаемых, за исключением общераспространенных полезных ископаемых: ________________ </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(да/нет)</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                                                 </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(да/нет)</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Федерации:________________ </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(да/нет)</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8. Нахожусь в состоянии банкротства, реорганизации, ликвидации:_________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(да/нет).</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9.  Применяемая  заявителем  система  налогообложения  (отметить  любым знаком):</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общая «___»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упрощенная (УСН) «___»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патентная (ПСН)  «___»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единый  налог  на  вмененный  доход  для  отдельных  видов деятельности     (ЕНВД) «___»</w:t>
      </w:r>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lastRenderedPageBreak/>
        <w:t xml:space="preserve">единый сельскохозяйственный налог (ЕСХН) «___».         </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10. Договор на приобретение оборудования № _____________  </w:t>
      </w:r>
      <w:proofErr w:type="gramStart"/>
      <w:r w:rsidRPr="00D43F96">
        <w:rPr>
          <w:rFonts w:ascii="Arial" w:hAnsi="Arial" w:cs="Arial"/>
          <w:sz w:val="24"/>
          <w:szCs w:val="24"/>
        </w:rPr>
        <w:t>от</w:t>
      </w:r>
      <w:proofErr w:type="gramEnd"/>
      <w:r w:rsidRPr="00D43F96">
        <w:rPr>
          <w:rFonts w:ascii="Arial" w:hAnsi="Arial" w:cs="Arial"/>
          <w:sz w:val="24"/>
          <w:szCs w:val="24"/>
        </w:rPr>
        <w:t xml:space="preserve"> ___________; № ____________ от ___________; № ____________ от ___________; № ____________ от ___________</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11. Муниципальную финансовую поддержку аналогичной формы в соответствующих органах исполнительной власти и бюджетных организациях не получал.</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12. Сведения об иных формах предоставляемой муниципальной поддержки прилагаю. </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13. Размер  субсидии прошу установить в соответствии с порядком и условиями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w:t>
      </w:r>
    </w:p>
    <w:p w:rsidR="003F4B97" w:rsidRPr="00D43F96" w:rsidRDefault="003F4B97" w:rsidP="00634596">
      <w:pPr>
        <w:pStyle w:val="ConsPlusNonformat"/>
        <w:keepNext/>
        <w:widowControl/>
        <w:suppressAutoHyphens/>
        <w:ind w:firstLine="142"/>
        <w:jc w:val="both"/>
        <w:rPr>
          <w:rFonts w:ascii="Arial" w:hAnsi="Arial" w:cs="Arial"/>
          <w:sz w:val="24"/>
          <w:szCs w:val="24"/>
        </w:rPr>
      </w:pPr>
      <w:r w:rsidRPr="00D43F96">
        <w:rPr>
          <w:rFonts w:ascii="Arial" w:hAnsi="Arial" w:cs="Arial"/>
          <w:sz w:val="24"/>
          <w:szCs w:val="24"/>
        </w:rPr>
        <w:t xml:space="preserve">14. Для предоставления муниципальной услуги по выделению субсидии, я </w:t>
      </w:r>
      <w:proofErr w:type="gramStart"/>
      <w:r w:rsidRPr="00D43F96">
        <w:rPr>
          <w:rFonts w:ascii="Arial" w:hAnsi="Arial" w:cs="Arial"/>
          <w:sz w:val="24"/>
          <w:szCs w:val="24"/>
        </w:rPr>
        <w:t>согласен</w:t>
      </w:r>
      <w:proofErr w:type="gramEnd"/>
      <w:r w:rsidRPr="00D43F96">
        <w:rPr>
          <w:rFonts w:ascii="Arial" w:hAnsi="Arial" w:cs="Arial"/>
          <w:sz w:val="24"/>
          <w:szCs w:val="24"/>
        </w:rPr>
        <w:t>/согласна на использование для обработки моих данных в соответствии с Федеральным законом № 152-ФЗ от 27.07.2006 «О персональных данных» и</w:t>
      </w:r>
      <w:r w:rsidRPr="00D43F96">
        <w:rPr>
          <w:rFonts w:ascii="Arial" w:hAnsi="Arial" w:cs="Arial"/>
          <w:smallCaps/>
          <w:sz w:val="24"/>
          <w:szCs w:val="24"/>
        </w:rPr>
        <w:t xml:space="preserve"> </w:t>
      </w:r>
      <w:r w:rsidRPr="00D43F96">
        <w:rPr>
          <w:rFonts w:ascii="Arial" w:hAnsi="Arial" w:cs="Arial"/>
          <w:sz w:val="24"/>
          <w:szCs w:val="24"/>
        </w:rPr>
        <w:t>на</w:t>
      </w:r>
      <w:r w:rsidRPr="00D43F96">
        <w:rPr>
          <w:rFonts w:ascii="Arial" w:hAnsi="Arial" w:cs="Arial"/>
          <w:smallCaps/>
          <w:sz w:val="24"/>
          <w:szCs w:val="24"/>
        </w:rPr>
        <w:t xml:space="preserve"> </w:t>
      </w:r>
      <w:r w:rsidRPr="00D43F96">
        <w:rPr>
          <w:rFonts w:ascii="Arial" w:hAnsi="Arial" w:cs="Arial"/>
          <w:sz w:val="24"/>
          <w:szCs w:val="24"/>
        </w:rPr>
        <w:t xml:space="preserve">предоставление их в следующие организации: </w:t>
      </w:r>
    </w:p>
    <w:p w:rsidR="003F4B97" w:rsidRPr="00D43F96" w:rsidRDefault="003F4B97" w:rsidP="00634596">
      <w:pPr>
        <w:pStyle w:val="ConsPlusNonformat"/>
        <w:keepNext/>
        <w:widowControl/>
        <w:suppressAutoHyphens/>
        <w:ind w:firstLine="539"/>
        <w:jc w:val="both"/>
        <w:rPr>
          <w:rFonts w:ascii="Arial" w:hAnsi="Arial" w:cs="Arial"/>
          <w:sz w:val="24"/>
          <w:szCs w:val="24"/>
        </w:rPr>
      </w:pPr>
      <w:r w:rsidRPr="00D43F96">
        <w:rPr>
          <w:rFonts w:ascii="Arial" w:hAnsi="Arial" w:cs="Arial"/>
          <w:sz w:val="24"/>
          <w:szCs w:val="24"/>
        </w:rPr>
        <w:t>1.)</w:t>
      </w:r>
      <w:r w:rsidR="00D3758A" w:rsidRPr="00D43F96">
        <w:rPr>
          <w:rFonts w:ascii="Arial" w:hAnsi="Arial" w:cs="Arial"/>
          <w:sz w:val="24"/>
          <w:szCs w:val="24"/>
        </w:rPr>
        <w:t xml:space="preserve"> МКУ «ЦБ Канского района»</w:t>
      </w:r>
      <w:r w:rsidRPr="00D43F96">
        <w:rPr>
          <w:rFonts w:ascii="Arial" w:hAnsi="Arial" w:cs="Arial"/>
          <w:sz w:val="24"/>
          <w:szCs w:val="24"/>
        </w:rPr>
        <w:t>;</w:t>
      </w:r>
    </w:p>
    <w:p w:rsidR="003F4B97" w:rsidRPr="00D43F96" w:rsidRDefault="003F4B97" w:rsidP="00634596">
      <w:pPr>
        <w:pStyle w:val="ConsPlusNonformat"/>
        <w:keepNext/>
        <w:widowControl/>
        <w:suppressAutoHyphens/>
        <w:ind w:firstLine="539"/>
        <w:jc w:val="both"/>
        <w:rPr>
          <w:rFonts w:ascii="Arial" w:hAnsi="Arial" w:cs="Arial"/>
          <w:sz w:val="24"/>
          <w:szCs w:val="24"/>
        </w:rPr>
      </w:pPr>
      <w:r w:rsidRPr="00D43F96">
        <w:rPr>
          <w:rFonts w:ascii="Arial" w:hAnsi="Arial" w:cs="Arial"/>
          <w:sz w:val="24"/>
          <w:szCs w:val="24"/>
        </w:rPr>
        <w:t>2.) муниципальное казенное учреждение «Финансовое управление администрации Канского района»;</w:t>
      </w:r>
    </w:p>
    <w:p w:rsidR="003F4B97" w:rsidRPr="00D43F96" w:rsidRDefault="003F4B97" w:rsidP="00634596">
      <w:pPr>
        <w:pStyle w:val="ConsPlusNonformat"/>
        <w:keepNext/>
        <w:widowControl/>
        <w:suppressAutoHyphens/>
        <w:ind w:firstLine="539"/>
        <w:jc w:val="both"/>
        <w:rPr>
          <w:rFonts w:ascii="Arial" w:hAnsi="Arial" w:cs="Arial"/>
          <w:sz w:val="24"/>
          <w:szCs w:val="24"/>
        </w:rPr>
      </w:pPr>
      <w:r w:rsidRPr="00D43F96">
        <w:rPr>
          <w:rFonts w:ascii="Arial" w:hAnsi="Arial" w:cs="Arial"/>
          <w:sz w:val="24"/>
          <w:szCs w:val="24"/>
        </w:rPr>
        <w:t>(в ред. постановления от 30.01.2015 № 41-пг)</w:t>
      </w:r>
    </w:p>
    <w:p w:rsidR="003F4B97" w:rsidRPr="00D43F96" w:rsidRDefault="003F4B97" w:rsidP="00634596">
      <w:pPr>
        <w:pStyle w:val="ConsPlusNonformat"/>
        <w:keepNext/>
        <w:widowControl/>
        <w:suppressAutoHyphens/>
        <w:ind w:firstLine="539"/>
        <w:jc w:val="both"/>
        <w:rPr>
          <w:rFonts w:ascii="Arial" w:hAnsi="Arial" w:cs="Arial"/>
          <w:sz w:val="24"/>
          <w:szCs w:val="24"/>
        </w:rPr>
      </w:pPr>
      <w:r w:rsidRPr="00D43F96">
        <w:rPr>
          <w:rFonts w:ascii="Arial" w:hAnsi="Arial" w:cs="Arial"/>
          <w:sz w:val="24"/>
          <w:szCs w:val="24"/>
        </w:rPr>
        <w:t xml:space="preserve">3.) </w:t>
      </w:r>
      <w:proofErr w:type="gramStart"/>
      <w:r w:rsidRPr="00D43F96">
        <w:rPr>
          <w:rFonts w:ascii="Arial" w:hAnsi="Arial" w:cs="Arial"/>
          <w:sz w:val="24"/>
          <w:szCs w:val="24"/>
        </w:rPr>
        <w:t xml:space="preserve">УФК по Красноярскому краю; </w:t>
      </w:r>
      <w:proofErr w:type="gramEnd"/>
    </w:p>
    <w:p w:rsidR="003F4B97" w:rsidRPr="00D43F96" w:rsidRDefault="003F4B97" w:rsidP="00634596">
      <w:pPr>
        <w:pStyle w:val="ConsPlusNonformat"/>
        <w:keepNext/>
        <w:widowControl/>
        <w:suppressAutoHyphens/>
        <w:rPr>
          <w:rFonts w:ascii="Arial" w:hAnsi="Arial" w:cs="Arial"/>
          <w:sz w:val="24"/>
          <w:szCs w:val="24"/>
        </w:rPr>
      </w:pPr>
      <w:r w:rsidRPr="00D43F96">
        <w:rPr>
          <w:rFonts w:ascii="Arial" w:hAnsi="Arial" w:cs="Arial"/>
          <w:sz w:val="24"/>
          <w:szCs w:val="24"/>
        </w:rPr>
        <w:t xml:space="preserve">       </w:t>
      </w:r>
      <w:r w:rsidR="00BD5A9F" w:rsidRPr="00D43F96">
        <w:rPr>
          <w:rFonts w:ascii="Arial" w:hAnsi="Arial" w:cs="Arial"/>
          <w:sz w:val="24"/>
          <w:szCs w:val="24"/>
        </w:rPr>
        <w:t xml:space="preserve"> </w:t>
      </w:r>
      <w:r w:rsidRPr="00D43F96">
        <w:rPr>
          <w:rFonts w:ascii="Arial" w:hAnsi="Arial" w:cs="Arial"/>
          <w:sz w:val="24"/>
          <w:szCs w:val="24"/>
        </w:rPr>
        <w:t xml:space="preserve"> 4.) </w:t>
      </w:r>
      <w:proofErr w:type="gramStart"/>
      <w:r w:rsidRPr="00D43F96">
        <w:rPr>
          <w:rFonts w:ascii="Arial" w:hAnsi="Arial" w:cs="Arial"/>
          <w:sz w:val="24"/>
          <w:szCs w:val="24"/>
        </w:rPr>
        <w:t>межрайонная</w:t>
      </w:r>
      <w:proofErr w:type="gramEnd"/>
      <w:r w:rsidRPr="00D43F96">
        <w:rPr>
          <w:rFonts w:ascii="Arial" w:hAnsi="Arial" w:cs="Arial"/>
          <w:sz w:val="24"/>
          <w:szCs w:val="24"/>
        </w:rPr>
        <w:t xml:space="preserve"> ИФНС России № 8 по Красноярскому краю.</w:t>
      </w:r>
    </w:p>
    <w:p w:rsidR="003F4B97" w:rsidRPr="00D43F96" w:rsidRDefault="00BD5A9F"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w:t>
      </w:r>
      <w:r w:rsidR="003F4B97" w:rsidRPr="00D43F96">
        <w:rPr>
          <w:rFonts w:ascii="Arial" w:hAnsi="Arial" w:cs="Arial"/>
          <w:sz w:val="24"/>
          <w:szCs w:val="24"/>
        </w:rPr>
        <w:t xml:space="preserve">5.) </w:t>
      </w:r>
      <w:proofErr w:type="gramStart"/>
      <w:r w:rsidR="003F4B97" w:rsidRPr="00D43F96">
        <w:rPr>
          <w:rFonts w:ascii="Arial" w:hAnsi="Arial" w:cs="Arial"/>
          <w:sz w:val="24"/>
          <w:szCs w:val="24"/>
        </w:rPr>
        <w:t>Управление Пенсионного Фонда Российской Федерации (Государственное у</w:t>
      </w:r>
      <w:r w:rsidR="003D70AE" w:rsidRPr="00D43F96">
        <w:rPr>
          <w:rFonts w:ascii="Arial" w:hAnsi="Arial" w:cs="Arial"/>
          <w:sz w:val="24"/>
          <w:szCs w:val="24"/>
        </w:rPr>
        <w:t xml:space="preserve">чреждение) в г. Канске и </w:t>
      </w:r>
      <w:r w:rsidR="003F4B97" w:rsidRPr="00D43F96">
        <w:rPr>
          <w:rFonts w:ascii="Arial" w:hAnsi="Arial" w:cs="Arial"/>
          <w:sz w:val="24"/>
          <w:szCs w:val="24"/>
        </w:rPr>
        <w:t>Канском районе Красноярского края;</w:t>
      </w:r>
      <w:proofErr w:type="gramEnd"/>
    </w:p>
    <w:p w:rsidR="003F4B97" w:rsidRPr="00D43F96" w:rsidRDefault="003F4B97" w:rsidP="00634596">
      <w:pPr>
        <w:pStyle w:val="ConsPlusNonformat"/>
        <w:keepNext/>
        <w:widowControl/>
        <w:suppressAutoHyphens/>
        <w:ind w:firstLine="567"/>
        <w:rPr>
          <w:rFonts w:ascii="Arial" w:hAnsi="Arial" w:cs="Arial"/>
          <w:sz w:val="24"/>
          <w:szCs w:val="24"/>
        </w:rPr>
      </w:pPr>
      <w:r w:rsidRPr="00D43F96">
        <w:rPr>
          <w:rFonts w:ascii="Arial" w:hAnsi="Arial" w:cs="Arial"/>
          <w:sz w:val="24"/>
          <w:szCs w:val="24"/>
        </w:rPr>
        <w:t xml:space="preserve">6.) </w:t>
      </w:r>
      <w:proofErr w:type="gramStart"/>
      <w:r w:rsidRPr="00D43F96">
        <w:rPr>
          <w:rFonts w:ascii="Arial" w:hAnsi="Arial" w:cs="Arial"/>
          <w:sz w:val="24"/>
          <w:szCs w:val="24"/>
        </w:rPr>
        <w:t>Фонд социального страхования Российской Федерации (ГУ КРО ФСС РФ Филиал №5 Канский);</w:t>
      </w:r>
      <w:proofErr w:type="gramEnd"/>
    </w:p>
    <w:p w:rsidR="003A3E21" w:rsidRPr="00D43F96" w:rsidRDefault="003A3E21" w:rsidP="00634596">
      <w:pPr>
        <w:pStyle w:val="ConsPlusNonformat"/>
        <w:keepNext/>
        <w:widowControl/>
        <w:suppressAutoHyphens/>
        <w:ind w:firstLine="567"/>
        <w:jc w:val="both"/>
        <w:rPr>
          <w:rFonts w:ascii="Arial" w:hAnsi="Arial" w:cs="Arial"/>
          <w:sz w:val="24"/>
          <w:szCs w:val="24"/>
        </w:rPr>
      </w:pPr>
      <w:r w:rsidRPr="00D43F96">
        <w:rPr>
          <w:rFonts w:ascii="Arial" w:hAnsi="Arial" w:cs="Arial"/>
          <w:sz w:val="24"/>
          <w:szCs w:val="24"/>
        </w:rPr>
        <w:t xml:space="preserve">7.) </w:t>
      </w:r>
      <w:r w:rsidR="00D3758A" w:rsidRPr="00D43F96">
        <w:rPr>
          <w:rFonts w:ascii="Arial" w:hAnsi="Arial" w:cs="Arial"/>
          <w:sz w:val="24"/>
          <w:szCs w:val="24"/>
        </w:rPr>
        <w:t xml:space="preserve">официальный сайт администрации Канского района в </w:t>
      </w:r>
      <w:r w:rsidR="002A767A" w:rsidRPr="00D43F96">
        <w:rPr>
          <w:rFonts w:ascii="Arial" w:hAnsi="Arial" w:cs="Arial"/>
          <w:sz w:val="24"/>
          <w:szCs w:val="24"/>
        </w:rPr>
        <w:t>ин</w:t>
      </w:r>
      <w:r w:rsidR="00D3758A" w:rsidRPr="00D43F96">
        <w:rPr>
          <w:rFonts w:ascii="Arial" w:hAnsi="Arial" w:cs="Arial"/>
          <w:sz w:val="24"/>
          <w:szCs w:val="24"/>
        </w:rPr>
        <w:t>формационно-телекоммуникационной сети</w:t>
      </w:r>
      <w:r w:rsidR="002A767A" w:rsidRPr="00D43F96">
        <w:rPr>
          <w:rFonts w:ascii="Arial" w:hAnsi="Arial" w:cs="Arial"/>
          <w:sz w:val="24"/>
          <w:szCs w:val="24"/>
        </w:rPr>
        <w:t xml:space="preserve"> «Интернет».       </w:t>
      </w:r>
    </w:p>
    <w:p w:rsidR="003A3E21" w:rsidRPr="00D43F96" w:rsidRDefault="003A3E21" w:rsidP="00634596">
      <w:pPr>
        <w:pStyle w:val="ConsPlusNonformat"/>
        <w:keepNext/>
        <w:widowControl/>
        <w:suppressAutoHyphens/>
        <w:rPr>
          <w:rFonts w:ascii="Arial" w:hAnsi="Arial" w:cs="Arial"/>
          <w:sz w:val="24"/>
          <w:szCs w:val="24"/>
        </w:rPr>
      </w:pPr>
    </w:p>
    <w:p w:rsidR="003F4B97" w:rsidRPr="00D43F96" w:rsidRDefault="003F4B97" w:rsidP="00634596">
      <w:pPr>
        <w:pStyle w:val="ConsPlusNonformat"/>
        <w:keepNext/>
        <w:widowControl/>
        <w:suppressAutoHyphens/>
        <w:rPr>
          <w:rFonts w:ascii="Arial" w:hAnsi="Arial" w:cs="Arial"/>
          <w:sz w:val="24"/>
          <w:szCs w:val="24"/>
        </w:rPr>
      </w:pPr>
    </w:p>
    <w:p w:rsidR="003F4B97" w:rsidRPr="00D43F96" w:rsidRDefault="003F4B97" w:rsidP="00634596">
      <w:pPr>
        <w:pStyle w:val="ConsPlusNonformat"/>
        <w:keepNext/>
        <w:widowControl/>
        <w:suppressAutoHyphens/>
        <w:jc w:val="both"/>
        <w:rPr>
          <w:rFonts w:ascii="Arial" w:hAnsi="Arial" w:cs="Arial"/>
          <w:sz w:val="24"/>
          <w:szCs w:val="24"/>
        </w:rPr>
      </w:pPr>
    </w:p>
    <w:p w:rsidR="003F4B97" w:rsidRPr="00D43F96" w:rsidRDefault="003F4B97" w:rsidP="00634596">
      <w:pPr>
        <w:pStyle w:val="ConsPlusNonformat"/>
        <w:keepNext/>
        <w:widowControl/>
        <w:suppressAutoHyphens/>
        <w:jc w:val="both"/>
        <w:rPr>
          <w:rFonts w:ascii="Arial" w:hAnsi="Arial" w:cs="Arial"/>
          <w:sz w:val="24"/>
          <w:szCs w:val="24"/>
        </w:rPr>
      </w:pP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Руководитель          _______________________          _____________________</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(должность)                            (подпись)                                                               (расшифровка подписи)</w:t>
      </w:r>
    </w:p>
    <w:p w:rsidR="003F4B97" w:rsidRPr="00D43F96" w:rsidRDefault="003F4B97"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М.П.</w:t>
      </w:r>
    </w:p>
    <w:p w:rsidR="003F4B97" w:rsidRPr="00D43F96" w:rsidRDefault="003F4B97" w:rsidP="00634596">
      <w:pPr>
        <w:pStyle w:val="ConsPlusNonformat"/>
        <w:keepNext/>
        <w:widowControl/>
        <w:suppressAutoHyphens/>
        <w:jc w:val="both"/>
        <w:rPr>
          <w:rFonts w:ascii="Arial" w:hAnsi="Arial" w:cs="Arial"/>
          <w:sz w:val="24"/>
          <w:szCs w:val="24"/>
        </w:rPr>
        <w:sectPr w:rsidR="003F4B97" w:rsidRPr="00D43F96" w:rsidSect="003F4B97">
          <w:pgSz w:w="11905" w:h="16838"/>
          <w:pgMar w:top="1134" w:right="851" w:bottom="1134" w:left="1701" w:header="720" w:footer="720" w:gutter="0"/>
          <w:cols w:space="720"/>
          <w:noEndnote/>
          <w:docGrid w:linePitch="326"/>
        </w:sectPr>
      </w:pPr>
      <w:r w:rsidRPr="00D43F96">
        <w:rPr>
          <w:rFonts w:ascii="Arial" w:hAnsi="Arial" w:cs="Arial"/>
          <w:sz w:val="24"/>
          <w:szCs w:val="24"/>
        </w:rPr>
        <w:t xml:space="preserve"> "__"_____________20____</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lastRenderedPageBreak/>
        <w:t>Приложение № 2</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к порядку и условиям</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предоставления субсидий субъектам малого</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и (или) среднего предпринимательства</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возмещение части затрат</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приобретение оборудования</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в целях создания и (или) развития,</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и (или) модернизации производства</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u w:val="single"/>
        </w:rPr>
      </w:pPr>
      <w:r w:rsidRPr="00D43F96">
        <w:rPr>
          <w:rFonts w:ascii="Arial" w:hAnsi="Arial" w:cs="Arial"/>
          <w:sz w:val="24"/>
          <w:szCs w:val="24"/>
        </w:rPr>
        <w:t>товаров (работ, услуг)</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E30F0" w:rsidRPr="00D43F96" w:rsidRDefault="003F4B97"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 xml:space="preserve"> </w:t>
      </w:r>
      <w:r w:rsidR="003E30F0" w:rsidRPr="00D43F96">
        <w:rPr>
          <w:rFonts w:ascii="Arial" w:hAnsi="Arial" w:cs="Arial"/>
          <w:sz w:val="24"/>
          <w:szCs w:val="24"/>
        </w:rPr>
        <w:t>Расчет</w:t>
      </w:r>
    </w:p>
    <w:p w:rsidR="003E30F0" w:rsidRPr="00D43F96" w:rsidRDefault="003E30F0"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 xml:space="preserve">субсидии субъектам малого </w:t>
      </w:r>
    </w:p>
    <w:p w:rsidR="003E30F0" w:rsidRPr="00D43F96" w:rsidRDefault="003E30F0"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предпринимательства на возмещение части затрат</w:t>
      </w:r>
    </w:p>
    <w:p w:rsidR="003E30F0" w:rsidRPr="00D43F96" w:rsidRDefault="003E30F0"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по разработке бизнес-планов проектов</w:t>
      </w:r>
    </w:p>
    <w:p w:rsidR="003E30F0" w:rsidRPr="00D43F96" w:rsidRDefault="003E30F0" w:rsidP="00634596">
      <w:pPr>
        <w:pStyle w:val="ConsPlusNormal"/>
        <w:keepNext/>
        <w:widowControl/>
        <w:suppressAutoHyphens/>
        <w:jc w:val="both"/>
        <w:rPr>
          <w:rFonts w:ascii="Arial" w:hAnsi="Arial" w:cs="Arial"/>
          <w:sz w:val="24"/>
          <w:szCs w:val="24"/>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3E30F0" w:rsidRPr="00D43F96" w:rsidTr="003E30F0">
        <w:tc>
          <w:tcPr>
            <w:tcW w:w="489" w:type="dxa"/>
          </w:tcPr>
          <w:p w:rsidR="003E30F0" w:rsidRPr="00D43F96" w:rsidRDefault="003E30F0" w:rsidP="00634596">
            <w:pPr>
              <w:pStyle w:val="ConsPlusNormal"/>
              <w:keepNext/>
              <w:widowControl/>
              <w:suppressAutoHyphens/>
              <w:jc w:val="center"/>
              <w:rPr>
                <w:rFonts w:ascii="Arial" w:hAnsi="Arial" w:cs="Arial"/>
                <w:sz w:val="24"/>
                <w:szCs w:val="24"/>
              </w:rPr>
            </w:pPr>
            <w:r w:rsidRPr="00D43F96">
              <w:rPr>
                <w:rFonts w:ascii="Arial" w:hAnsi="Arial" w:cs="Arial"/>
                <w:sz w:val="24"/>
                <w:szCs w:val="24"/>
              </w:rPr>
              <w:t xml:space="preserve">N </w:t>
            </w:r>
            <w:proofErr w:type="gramStart"/>
            <w:r w:rsidRPr="00D43F96">
              <w:rPr>
                <w:rFonts w:ascii="Arial" w:hAnsi="Arial" w:cs="Arial"/>
                <w:sz w:val="24"/>
                <w:szCs w:val="24"/>
              </w:rPr>
              <w:t>п</w:t>
            </w:r>
            <w:proofErr w:type="gramEnd"/>
            <w:r w:rsidRPr="00D43F96">
              <w:rPr>
                <w:rFonts w:ascii="Arial" w:hAnsi="Arial" w:cs="Arial"/>
                <w:sz w:val="24"/>
                <w:szCs w:val="24"/>
              </w:rPr>
              <w:t>/п</w:t>
            </w:r>
          </w:p>
        </w:tc>
        <w:tc>
          <w:tcPr>
            <w:tcW w:w="1701" w:type="dxa"/>
          </w:tcPr>
          <w:p w:rsidR="003E30F0" w:rsidRPr="00D43F96" w:rsidRDefault="003E30F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Наименование субъекта малого предпринимательства</w:t>
            </w:r>
          </w:p>
        </w:tc>
        <w:tc>
          <w:tcPr>
            <w:tcW w:w="567" w:type="dxa"/>
          </w:tcPr>
          <w:p w:rsidR="003E30F0" w:rsidRPr="00D43F96" w:rsidRDefault="003E30F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ИНН</w:t>
            </w:r>
          </w:p>
        </w:tc>
        <w:tc>
          <w:tcPr>
            <w:tcW w:w="1417" w:type="dxa"/>
          </w:tcPr>
          <w:p w:rsidR="003E30F0" w:rsidRPr="00D43F96" w:rsidRDefault="003E30F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Наименование бизнес-плана проекта</w:t>
            </w:r>
          </w:p>
        </w:tc>
        <w:tc>
          <w:tcPr>
            <w:tcW w:w="1701" w:type="dxa"/>
          </w:tcPr>
          <w:p w:rsidR="003E30F0" w:rsidRPr="00D43F96" w:rsidRDefault="003E30F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Общая сумма расходов, подлежащих субсидированию, руб.</w:t>
            </w:r>
          </w:p>
        </w:tc>
        <w:tc>
          <w:tcPr>
            <w:tcW w:w="1134" w:type="dxa"/>
          </w:tcPr>
          <w:p w:rsidR="003E30F0" w:rsidRPr="00D43F96" w:rsidRDefault="003E30F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Размер субсидии, %</w:t>
            </w:r>
          </w:p>
        </w:tc>
        <w:tc>
          <w:tcPr>
            <w:tcW w:w="1417" w:type="dxa"/>
          </w:tcPr>
          <w:p w:rsidR="003E30F0" w:rsidRPr="00D43F96" w:rsidRDefault="003E30F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 xml:space="preserve">Сумма начисленной субсидии, </w:t>
            </w:r>
          </w:p>
          <w:p w:rsidR="003E30F0" w:rsidRPr="00D43F96" w:rsidRDefault="003E30F0" w:rsidP="00634596">
            <w:pPr>
              <w:pStyle w:val="ConsPlusNormal"/>
              <w:keepNext/>
              <w:widowControl/>
              <w:suppressAutoHyphens/>
              <w:ind w:firstLine="0"/>
              <w:rPr>
                <w:rFonts w:ascii="Arial" w:hAnsi="Arial" w:cs="Arial"/>
                <w:sz w:val="24"/>
                <w:szCs w:val="24"/>
              </w:rPr>
            </w:pPr>
            <w:r w:rsidRPr="00D43F96">
              <w:rPr>
                <w:rFonts w:ascii="Arial" w:hAnsi="Arial" w:cs="Arial"/>
                <w:sz w:val="24"/>
                <w:szCs w:val="24"/>
              </w:rPr>
              <w:t>руб.</w:t>
            </w:r>
          </w:p>
        </w:tc>
      </w:tr>
      <w:tr w:rsidR="003E30F0" w:rsidRPr="00D43F96" w:rsidTr="003E30F0">
        <w:tc>
          <w:tcPr>
            <w:tcW w:w="489" w:type="dxa"/>
          </w:tcPr>
          <w:p w:rsidR="003E30F0" w:rsidRPr="00D43F96" w:rsidRDefault="003E30F0" w:rsidP="00634596">
            <w:pPr>
              <w:pStyle w:val="ConsPlusNormal"/>
              <w:keepNext/>
              <w:widowControl/>
              <w:suppressAutoHyphens/>
              <w:rPr>
                <w:rFonts w:ascii="Arial" w:hAnsi="Arial" w:cs="Arial"/>
                <w:sz w:val="24"/>
                <w:szCs w:val="24"/>
              </w:rPr>
            </w:pPr>
          </w:p>
        </w:tc>
        <w:tc>
          <w:tcPr>
            <w:tcW w:w="1701" w:type="dxa"/>
          </w:tcPr>
          <w:p w:rsidR="003E30F0" w:rsidRPr="00D43F96" w:rsidRDefault="003E30F0" w:rsidP="00634596">
            <w:pPr>
              <w:pStyle w:val="ConsPlusNormal"/>
              <w:keepNext/>
              <w:widowControl/>
              <w:suppressAutoHyphens/>
              <w:rPr>
                <w:rFonts w:ascii="Arial" w:hAnsi="Arial" w:cs="Arial"/>
                <w:sz w:val="24"/>
                <w:szCs w:val="24"/>
              </w:rPr>
            </w:pPr>
          </w:p>
        </w:tc>
        <w:tc>
          <w:tcPr>
            <w:tcW w:w="567" w:type="dxa"/>
          </w:tcPr>
          <w:p w:rsidR="003E30F0" w:rsidRPr="00D43F96" w:rsidRDefault="003E30F0" w:rsidP="00634596">
            <w:pPr>
              <w:pStyle w:val="ConsPlusNormal"/>
              <w:keepNext/>
              <w:widowControl/>
              <w:suppressAutoHyphens/>
              <w:rPr>
                <w:rFonts w:ascii="Arial" w:hAnsi="Arial" w:cs="Arial"/>
                <w:sz w:val="24"/>
                <w:szCs w:val="24"/>
              </w:rPr>
            </w:pPr>
          </w:p>
        </w:tc>
        <w:tc>
          <w:tcPr>
            <w:tcW w:w="1417" w:type="dxa"/>
          </w:tcPr>
          <w:p w:rsidR="003E30F0" w:rsidRPr="00D43F96" w:rsidRDefault="003E30F0" w:rsidP="00634596">
            <w:pPr>
              <w:pStyle w:val="ConsPlusNormal"/>
              <w:keepNext/>
              <w:widowControl/>
              <w:suppressAutoHyphens/>
              <w:rPr>
                <w:rFonts w:ascii="Arial" w:hAnsi="Arial" w:cs="Arial"/>
                <w:sz w:val="24"/>
                <w:szCs w:val="24"/>
              </w:rPr>
            </w:pPr>
          </w:p>
        </w:tc>
        <w:tc>
          <w:tcPr>
            <w:tcW w:w="1701" w:type="dxa"/>
          </w:tcPr>
          <w:p w:rsidR="003E30F0" w:rsidRPr="00D43F96" w:rsidRDefault="003E30F0" w:rsidP="00634596">
            <w:pPr>
              <w:pStyle w:val="ConsPlusNormal"/>
              <w:keepNext/>
              <w:widowControl/>
              <w:suppressAutoHyphens/>
              <w:rPr>
                <w:rFonts w:ascii="Arial" w:hAnsi="Arial" w:cs="Arial"/>
                <w:sz w:val="24"/>
                <w:szCs w:val="24"/>
              </w:rPr>
            </w:pPr>
          </w:p>
        </w:tc>
        <w:tc>
          <w:tcPr>
            <w:tcW w:w="1134" w:type="dxa"/>
          </w:tcPr>
          <w:p w:rsidR="003E30F0" w:rsidRPr="00D43F96" w:rsidRDefault="003E30F0" w:rsidP="00634596">
            <w:pPr>
              <w:pStyle w:val="ConsPlusNormal"/>
              <w:keepNext/>
              <w:widowControl/>
              <w:suppressAutoHyphens/>
              <w:rPr>
                <w:rFonts w:ascii="Arial" w:hAnsi="Arial" w:cs="Arial"/>
                <w:sz w:val="24"/>
                <w:szCs w:val="24"/>
              </w:rPr>
            </w:pPr>
          </w:p>
        </w:tc>
        <w:tc>
          <w:tcPr>
            <w:tcW w:w="1417" w:type="dxa"/>
          </w:tcPr>
          <w:p w:rsidR="003E30F0" w:rsidRPr="00D43F96" w:rsidRDefault="003E30F0" w:rsidP="00634596">
            <w:pPr>
              <w:pStyle w:val="ConsPlusNormal"/>
              <w:keepNext/>
              <w:widowControl/>
              <w:suppressAutoHyphens/>
              <w:rPr>
                <w:rFonts w:ascii="Arial" w:hAnsi="Arial" w:cs="Arial"/>
                <w:sz w:val="24"/>
                <w:szCs w:val="24"/>
              </w:rPr>
            </w:pPr>
          </w:p>
        </w:tc>
      </w:tr>
      <w:tr w:rsidR="003E30F0" w:rsidRPr="00D43F96" w:rsidTr="003E30F0">
        <w:tc>
          <w:tcPr>
            <w:tcW w:w="489" w:type="dxa"/>
          </w:tcPr>
          <w:p w:rsidR="003E30F0" w:rsidRPr="00D43F96" w:rsidRDefault="003E30F0" w:rsidP="00634596">
            <w:pPr>
              <w:pStyle w:val="ConsPlusNormal"/>
              <w:keepNext/>
              <w:widowControl/>
              <w:suppressAutoHyphens/>
              <w:rPr>
                <w:rFonts w:ascii="Arial" w:hAnsi="Arial" w:cs="Arial"/>
                <w:sz w:val="24"/>
                <w:szCs w:val="24"/>
              </w:rPr>
            </w:pPr>
          </w:p>
        </w:tc>
        <w:tc>
          <w:tcPr>
            <w:tcW w:w="1701" w:type="dxa"/>
          </w:tcPr>
          <w:p w:rsidR="003E30F0" w:rsidRPr="00D43F96" w:rsidRDefault="003E30F0" w:rsidP="00634596">
            <w:pPr>
              <w:pStyle w:val="ConsPlusNormal"/>
              <w:keepNext/>
              <w:widowControl/>
              <w:suppressAutoHyphens/>
              <w:rPr>
                <w:rFonts w:ascii="Arial" w:hAnsi="Arial" w:cs="Arial"/>
                <w:sz w:val="24"/>
                <w:szCs w:val="24"/>
              </w:rPr>
            </w:pPr>
          </w:p>
        </w:tc>
        <w:tc>
          <w:tcPr>
            <w:tcW w:w="567" w:type="dxa"/>
          </w:tcPr>
          <w:p w:rsidR="003E30F0" w:rsidRPr="00D43F96" w:rsidRDefault="003E30F0" w:rsidP="00634596">
            <w:pPr>
              <w:pStyle w:val="ConsPlusNormal"/>
              <w:keepNext/>
              <w:widowControl/>
              <w:suppressAutoHyphens/>
              <w:rPr>
                <w:rFonts w:ascii="Arial" w:hAnsi="Arial" w:cs="Arial"/>
                <w:sz w:val="24"/>
                <w:szCs w:val="24"/>
              </w:rPr>
            </w:pPr>
          </w:p>
        </w:tc>
        <w:tc>
          <w:tcPr>
            <w:tcW w:w="1417" w:type="dxa"/>
          </w:tcPr>
          <w:p w:rsidR="003E30F0" w:rsidRPr="00D43F96" w:rsidRDefault="003E30F0" w:rsidP="00634596">
            <w:pPr>
              <w:pStyle w:val="ConsPlusNormal"/>
              <w:keepNext/>
              <w:widowControl/>
              <w:suppressAutoHyphens/>
              <w:rPr>
                <w:rFonts w:ascii="Arial" w:hAnsi="Arial" w:cs="Arial"/>
                <w:sz w:val="24"/>
                <w:szCs w:val="24"/>
              </w:rPr>
            </w:pPr>
          </w:p>
        </w:tc>
        <w:tc>
          <w:tcPr>
            <w:tcW w:w="1701" w:type="dxa"/>
          </w:tcPr>
          <w:p w:rsidR="003E30F0" w:rsidRPr="00D43F96" w:rsidRDefault="003E30F0" w:rsidP="00634596">
            <w:pPr>
              <w:pStyle w:val="ConsPlusNormal"/>
              <w:keepNext/>
              <w:widowControl/>
              <w:suppressAutoHyphens/>
              <w:rPr>
                <w:rFonts w:ascii="Arial" w:hAnsi="Arial" w:cs="Arial"/>
                <w:sz w:val="24"/>
                <w:szCs w:val="24"/>
              </w:rPr>
            </w:pPr>
          </w:p>
        </w:tc>
        <w:tc>
          <w:tcPr>
            <w:tcW w:w="1134" w:type="dxa"/>
          </w:tcPr>
          <w:p w:rsidR="003E30F0" w:rsidRPr="00D43F96" w:rsidRDefault="003E30F0" w:rsidP="00634596">
            <w:pPr>
              <w:pStyle w:val="ConsPlusNormal"/>
              <w:keepNext/>
              <w:widowControl/>
              <w:suppressAutoHyphens/>
              <w:rPr>
                <w:rFonts w:ascii="Arial" w:hAnsi="Arial" w:cs="Arial"/>
                <w:sz w:val="24"/>
                <w:szCs w:val="24"/>
              </w:rPr>
            </w:pPr>
          </w:p>
        </w:tc>
        <w:tc>
          <w:tcPr>
            <w:tcW w:w="1417" w:type="dxa"/>
          </w:tcPr>
          <w:p w:rsidR="003E30F0" w:rsidRPr="00D43F96" w:rsidRDefault="003E30F0" w:rsidP="00634596">
            <w:pPr>
              <w:pStyle w:val="ConsPlusNormal"/>
              <w:keepNext/>
              <w:widowControl/>
              <w:suppressAutoHyphens/>
              <w:rPr>
                <w:rFonts w:ascii="Arial" w:hAnsi="Arial" w:cs="Arial"/>
                <w:sz w:val="24"/>
                <w:szCs w:val="24"/>
              </w:rPr>
            </w:pPr>
          </w:p>
        </w:tc>
      </w:tr>
      <w:tr w:rsidR="003E30F0" w:rsidRPr="00D43F96" w:rsidTr="003E30F0">
        <w:tc>
          <w:tcPr>
            <w:tcW w:w="489" w:type="dxa"/>
          </w:tcPr>
          <w:p w:rsidR="003E30F0" w:rsidRPr="00D43F96" w:rsidRDefault="003E30F0" w:rsidP="00634596">
            <w:pPr>
              <w:pStyle w:val="ConsPlusNormal"/>
              <w:keepNext/>
              <w:widowControl/>
              <w:suppressAutoHyphens/>
              <w:rPr>
                <w:rFonts w:ascii="Arial" w:hAnsi="Arial" w:cs="Arial"/>
                <w:sz w:val="24"/>
                <w:szCs w:val="24"/>
              </w:rPr>
            </w:pPr>
          </w:p>
        </w:tc>
        <w:tc>
          <w:tcPr>
            <w:tcW w:w="1701" w:type="dxa"/>
          </w:tcPr>
          <w:p w:rsidR="003E30F0" w:rsidRPr="00D43F96" w:rsidRDefault="003E30F0" w:rsidP="00634596">
            <w:pPr>
              <w:pStyle w:val="ConsPlusNormal"/>
              <w:keepNext/>
              <w:widowControl/>
              <w:suppressAutoHyphens/>
              <w:rPr>
                <w:rFonts w:ascii="Arial" w:hAnsi="Arial" w:cs="Arial"/>
                <w:sz w:val="24"/>
                <w:szCs w:val="24"/>
              </w:rPr>
            </w:pPr>
          </w:p>
        </w:tc>
        <w:tc>
          <w:tcPr>
            <w:tcW w:w="567" w:type="dxa"/>
          </w:tcPr>
          <w:p w:rsidR="003E30F0" w:rsidRPr="00D43F96" w:rsidRDefault="003E30F0" w:rsidP="00634596">
            <w:pPr>
              <w:pStyle w:val="ConsPlusNormal"/>
              <w:keepNext/>
              <w:widowControl/>
              <w:suppressAutoHyphens/>
              <w:rPr>
                <w:rFonts w:ascii="Arial" w:hAnsi="Arial" w:cs="Arial"/>
                <w:sz w:val="24"/>
                <w:szCs w:val="24"/>
              </w:rPr>
            </w:pPr>
          </w:p>
        </w:tc>
        <w:tc>
          <w:tcPr>
            <w:tcW w:w="1417" w:type="dxa"/>
          </w:tcPr>
          <w:p w:rsidR="003E30F0" w:rsidRPr="00D43F96" w:rsidRDefault="003E30F0" w:rsidP="00634596">
            <w:pPr>
              <w:pStyle w:val="ConsPlusNormal"/>
              <w:keepNext/>
              <w:widowControl/>
              <w:suppressAutoHyphens/>
              <w:rPr>
                <w:rFonts w:ascii="Arial" w:hAnsi="Arial" w:cs="Arial"/>
                <w:sz w:val="24"/>
                <w:szCs w:val="24"/>
              </w:rPr>
            </w:pPr>
          </w:p>
        </w:tc>
        <w:tc>
          <w:tcPr>
            <w:tcW w:w="1701" w:type="dxa"/>
          </w:tcPr>
          <w:p w:rsidR="003E30F0" w:rsidRPr="00D43F96" w:rsidRDefault="003E30F0" w:rsidP="00634596">
            <w:pPr>
              <w:pStyle w:val="ConsPlusNormal"/>
              <w:keepNext/>
              <w:widowControl/>
              <w:suppressAutoHyphens/>
              <w:rPr>
                <w:rFonts w:ascii="Arial" w:hAnsi="Arial" w:cs="Arial"/>
                <w:sz w:val="24"/>
                <w:szCs w:val="24"/>
              </w:rPr>
            </w:pPr>
          </w:p>
        </w:tc>
        <w:tc>
          <w:tcPr>
            <w:tcW w:w="1134" w:type="dxa"/>
          </w:tcPr>
          <w:p w:rsidR="003E30F0" w:rsidRPr="00D43F96" w:rsidRDefault="003E30F0" w:rsidP="00634596">
            <w:pPr>
              <w:pStyle w:val="ConsPlusNormal"/>
              <w:keepNext/>
              <w:widowControl/>
              <w:suppressAutoHyphens/>
              <w:rPr>
                <w:rFonts w:ascii="Arial" w:hAnsi="Arial" w:cs="Arial"/>
                <w:sz w:val="24"/>
                <w:szCs w:val="24"/>
              </w:rPr>
            </w:pPr>
          </w:p>
        </w:tc>
        <w:tc>
          <w:tcPr>
            <w:tcW w:w="1417" w:type="dxa"/>
          </w:tcPr>
          <w:p w:rsidR="003E30F0" w:rsidRPr="00D43F96" w:rsidRDefault="003E30F0" w:rsidP="00634596">
            <w:pPr>
              <w:pStyle w:val="ConsPlusNormal"/>
              <w:keepNext/>
              <w:widowControl/>
              <w:suppressAutoHyphens/>
              <w:rPr>
                <w:rFonts w:ascii="Arial" w:hAnsi="Arial" w:cs="Arial"/>
                <w:sz w:val="24"/>
                <w:szCs w:val="24"/>
              </w:rPr>
            </w:pPr>
          </w:p>
        </w:tc>
      </w:tr>
    </w:tbl>
    <w:p w:rsidR="003E30F0" w:rsidRPr="00D43F96" w:rsidRDefault="003E30F0" w:rsidP="00634596">
      <w:pPr>
        <w:pStyle w:val="ConsPlusNormal"/>
        <w:keepNext/>
        <w:widowControl/>
        <w:suppressAutoHyphens/>
        <w:jc w:val="both"/>
        <w:rPr>
          <w:rFonts w:ascii="Arial" w:hAnsi="Arial" w:cs="Arial"/>
          <w:sz w:val="24"/>
          <w:szCs w:val="24"/>
        </w:rPr>
      </w:pPr>
    </w:p>
    <w:p w:rsidR="003E30F0" w:rsidRPr="00D43F96" w:rsidRDefault="003E30F0"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Начальник отдела планирования </w:t>
      </w:r>
    </w:p>
    <w:p w:rsidR="003E30F0" w:rsidRPr="00D43F96" w:rsidRDefault="003E30F0"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и экономического развития администрации </w:t>
      </w:r>
    </w:p>
    <w:p w:rsidR="003E30F0" w:rsidRPr="00D43F96" w:rsidRDefault="003E30F0"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Канского района                          ______________ И.О. Фамилия</w:t>
      </w:r>
    </w:p>
    <w:p w:rsidR="003E30F0" w:rsidRPr="00D43F96" w:rsidRDefault="003E30F0" w:rsidP="00634596">
      <w:pPr>
        <w:pStyle w:val="ConsPlusNonformat"/>
        <w:keepNext/>
        <w:widowControl/>
        <w:suppressAutoHyphens/>
        <w:jc w:val="both"/>
        <w:rPr>
          <w:rFonts w:ascii="Arial" w:hAnsi="Arial" w:cs="Arial"/>
          <w:sz w:val="24"/>
          <w:szCs w:val="24"/>
        </w:rPr>
      </w:pPr>
      <w:r w:rsidRPr="00D43F96">
        <w:rPr>
          <w:rFonts w:ascii="Arial" w:hAnsi="Arial" w:cs="Arial"/>
          <w:sz w:val="24"/>
          <w:szCs w:val="24"/>
        </w:rPr>
        <w:t xml:space="preserve">                                                                                                   (подпись)</w:t>
      </w:r>
    </w:p>
    <w:p w:rsidR="003E30F0" w:rsidRPr="00D43F96" w:rsidRDefault="003E30F0" w:rsidP="00634596">
      <w:pPr>
        <w:pStyle w:val="ConsPlusNormal"/>
        <w:keepNext/>
        <w:widowControl/>
        <w:suppressAutoHyphens/>
        <w:jc w:val="both"/>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Приложение № 3</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к порядку и условиям</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предоставления субсидий субъектам малого</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и (или) среднего предпринимательства</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возмещение части затрат</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приобретение оборудования</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в целях создания и (или) развития,</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и (или) модернизации производства</w:t>
      </w:r>
    </w:p>
    <w:p w:rsidR="003E30F0" w:rsidRPr="00D43F96" w:rsidRDefault="003E30F0" w:rsidP="00634596">
      <w:pPr>
        <w:keepNext/>
        <w:suppressAutoHyphens/>
        <w:autoSpaceDE w:val="0"/>
        <w:autoSpaceDN w:val="0"/>
        <w:adjustRightInd w:val="0"/>
        <w:spacing w:after="0" w:line="240" w:lineRule="auto"/>
        <w:jc w:val="right"/>
        <w:rPr>
          <w:rFonts w:ascii="Arial" w:hAnsi="Arial" w:cs="Arial"/>
          <w:sz w:val="24"/>
          <w:szCs w:val="24"/>
          <w:u w:val="single"/>
        </w:rPr>
      </w:pPr>
      <w:r w:rsidRPr="00D43F96">
        <w:rPr>
          <w:rFonts w:ascii="Arial" w:hAnsi="Arial" w:cs="Arial"/>
          <w:sz w:val="24"/>
          <w:szCs w:val="24"/>
        </w:rPr>
        <w:t>товаров (работ, услуг)</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ТЕХНИКО-ЭКОНОМИЧЕСКОЕ ОБОСНОВАНИЕ ПРИОБРЕТЕНИЯ ОБОРУДОВАНИЯ</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 ЦЕЛЯХ СОЗДАНИЯ, И (ИЛИ) РАЗВИТИЯ, И (ИЛИ) МОДЕРНИЗАЦИИ</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ПРОИЗВОДСТВА ТОВАРОВ (РАБОТ, УСЛУГ)</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outlineLvl w:val="0"/>
        <w:rPr>
          <w:rFonts w:ascii="Arial" w:hAnsi="Arial" w:cs="Arial"/>
          <w:sz w:val="24"/>
          <w:szCs w:val="24"/>
        </w:rPr>
      </w:pPr>
      <w:r w:rsidRPr="00D43F96">
        <w:rPr>
          <w:rFonts w:ascii="Arial" w:hAnsi="Arial" w:cs="Arial"/>
          <w:sz w:val="24"/>
          <w:szCs w:val="24"/>
        </w:rPr>
        <w:t>Информация о деятельности заявителя</w:t>
      </w:r>
    </w:p>
    <w:p w:rsidR="003F4B97" w:rsidRPr="00D43F96" w:rsidRDefault="003F4B97" w:rsidP="00634596">
      <w:pPr>
        <w:keepNext/>
        <w:suppressAutoHyphens/>
        <w:autoSpaceDE w:val="0"/>
        <w:autoSpaceDN w:val="0"/>
        <w:adjustRightInd w:val="0"/>
        <w:spacing w:after="0" w:line="240" w:lineRule="auto"/>
        <w:jc w:val="both"/>
        <w:outlineLvl w:val="0"/>
        <w:rPr>
          <w:rFonts w:ascii="Arial" w:hAnsi="Arial" w:cs="Arial"/>
          <w:sz w:val="24"/>
          <w:szCs w:val="24"/>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3F4B97" w:rsidRPr="00D43F96" w:rsidTr="003F4B97">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Наименование юридического лица,   </w:t>
            </w:r>
            <w:r w:rsidRPr="00D43F96">
              <w:rPr>
                <w:rFonts w:ascii="Arial" w:hAnsi="Arial" w:cs="Arial"/>
                <w:sz w:val="24"/>
                <w:szCs w:val="24"/>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962"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962"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962"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Контактные данные (телефон/факс, </w:t>
            </w:r>
            <w:r w:rsidRPr="00D43F96">
              <w:rPr>
                <w:rFonts w:ascii="Arial" w:hAnsi="Arial" w:cs="Arial"/>
                <w:sz w:val="24"/>
                <w:szCs w:val="24"/>
                <w:lang w:val="en-US"/>
              </w:rPr>
              <w:t>e</w:t>
            </w:r>
            <w:r w:rsidRPr="00D43F96">
              <w:rPr>
                <w:rFonts w:ascii="Arial" w:hAnsi="Arial" w:cs="Arial"/>
                <w:sz w:val="24"/>
                <w:szCs w:val="24"/>
              </w:rPr>
              <w:t>-</w:t>
            </w:r>
            <w:r w:rsidRPr="00D43F96">
              <w:rPr>
                <w:rFonts w:ascii="Arial" w:hAnsi="Arial" w:cs="Arial"/>
                <w:sz w:val="24"/>
                <w:szCs w:val="24"/>
                <w:lang w:val="en-US"/>
              </w:rPr>
              <w:t>mail</w:t>
            </w:r>
            <w:r w:rsidRPr="00D43F96">
              <w:rPr>
                <w:rFonts w:ascii="Arial" w:hAnsi="Arial" w:cs="Arial"/>
                <w:sz w:val="24"/>
                <w:szCs w:val="24"/>
              </w:rPr>
              <w:t>)</w:t>
            </w:r>
          </w:p>
        </w:tc>
        <w:tc>
          <w:tcPr>
            <w:tcW w:w="480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962"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962"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ФИО руководителя              </w:t>
            </w:r>
          </w:p>
        </w:tc>
        <w:tc>
          <w:tcPr>
            <w:tcW w:w="480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962"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jc w:val="both"/>
              <w:rPr>
                <w:rFonts w:ascii="Arial" w:hAnsi="Arial" w:cs="Arial"/>
                <w:sz w:val="24"/>
                <w:szCs w:val="24"/>
              </w:rPr>
            </w:pPr>
            <w:proofErr w:type="gramStart"/>
            <w:r w:rsidRPr="00D43F96">
              <w:rPr>
                <w:rFonts w:ascii="Arial" w:hAnsi="Arial" w:cs="Arial"/>
                <w:sz w:val="24"/>
                <w:szCs w:val="2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D43F96">
              <w:rPr>
                <w:rFonts w:ascii="Arial" w:hAnsi="Arial" w:cs="Arial"/>
                <w:sz w:val="24"/>
                <w:szCs w:val="24"/>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962"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Фактически осуществляемые виды     </w:t>
            </w:r>
            <w:r w:rsidRPr="00D43F96">
              <w:rPr>
                <w:rFonts w:ascii="Arial" w:hAnsi="Arial" w:cs="Arial"/>
                <w:sz w:val="24"/>
                <w:szCs w:val="24"/>
              </w:rPr>
              <w:br/>
              <w:t xml:space="preserve">деятельности по </w:t>
            </w:r>
            <w:hyperlink r:id="rId34" w:history="1">
              <w:r w:rsidRPr="00D43F96">
                <w:rPr>
                  <w:rFonts w:ascii="Arial" w:hAnsi="Arial" w:cs="Arial"/>
                  <w:sz w:val="24"/>
                  <w:szCs w:val="24"/>
                </w:rPr>
                <w:t>ОКВЭД</w:t>
              </w:r>
            </w:hyperlink>
            <w:r w:rsidRPr="00D43F96">
              <w:rPr>
                <w:rFonts w:ascii="Arial" w:hAnsi="Arial" w:cs="Arial"/>
                <w:sz w:val="24"/>
                <w:szCs w:val="24"/>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bl>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outlineLvl w:val="0"/>
        <w:rPr>
          <w:rFonts w:ascii="Arial" w:hAnsi="Arial" w:cs="Arial"/>
          <w:sz w:val="24"/>
          <w:szCs w:val="24"/>
        </w:rPr>
      </w:pPr>
    </w:p>
    <w:p w:rsidR="00493357" w:rsidRPr="00D43F96" w:rsidRDefault="0049335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Технико-экономическое обоснование приобретения оборудования</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3F4B97" w:rsidRPr="00D43F96" w:rsidTr="003F4B9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3D70AE" w:rsidRPr="00D43F96" w:rsidRDefault="003F4B97" w:rsidP="00634596">
            <w:pPr>
              <w:keepNext/>
              <w:suppressAutoHyphens/>
              <w:autoSpaceDE w:val="0"/>
              <w:autoSpaceDN w:val="0"/>
              <w:adjustRightInd w:val="0"/>
              <w:spacing w:after="0" w:line="240" w:lineRule="auto"/>
              <w:rPr>
                <w:rFonts w:ascii="Arial" w:hAnsi="Arial" w:cs="Arial"/>
                <w:sz w:val="24"/>
                <w:szCs w:val="24"/>
              </w:rPr>
            </w:pPr>
            <w:proofErr w:type="spellStart"/>
            <w:r w:rsidRPr="00D43F96">
              <w:rPr>
                <w:rFonts w:ascii="Arial" w:hAnsi="Arial" w:cs="Arial"/>
                <w:sz w:val="24"/>
                <w:szCs w:val="24"/>
              </w:rPr>
              <w:t>Оборудова</w:t>
            </w:r>
            <w:proofErr w:type="spellEnd"/>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roofErr w:type="spellStart"/>
            <w:r w:rsidRPr="00D43F96">
              <w:rPr>
                <w:rFonts w:ascii="Arial" w:hAnsi="Arial" w:cs="Arial"/>
                <w:sz w:val="24"/>
                <w:szCs w:val="24"/>
              </w:rPr>
              <w:t>ние</w:t>
            </w:r>
            <w:proofErr w:type="spellEnd"/>
            <w:r w:rsidRPr="00D43F96">
              <w:rPr>
                <w:rFonts w:ascii="Arial" w:hAnsi="Arial" w:cs="Arial"/>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3D70AE" w:rsidRPr="00D43F96" w:rsidRDefault="003F4B97" w:rsidP="00634596">
            <w:pPr>
              <w:keepNext/>
              <w:suppressAutoHyphens/>
              <w:autoSpaceDE w:val="0"/>
              <w:autoSpaceDN w:val="0"/>
              <w:adjustRightInd w:val="0"/>
              <w:spacing w:after="0" w:line="240" w:lineRule="auto"/>
              <w:rPr>
                <w:rFonts w:ascii="Arial" w:hAnsi="Arial" w:cs="Arial"/>
                <w:sz w:val="24"/>
                <w:szCs w:val="24"/>
              </w:rPr>
            </w:pPr>
            <w:proofErr w:type="spellStart"/>
            <w:r w:rsidRPr="00D43F96">
              <w:rPr>
                <w:rFonts w:ascii="Arial" w:hAnsi="Arial" w:cs="Arial"/>
                <w:sz w:val="24"/>
                <w:szCs w:val="24"/>
              </w:rPr>
              <w:t>Оборудова</w:t>
            </w:r>
            <w:proofErr w:type="spellEnd"/>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roofErr w:type="spellStart"/>
            <w:r w:rsidRPr="00D43F96">
              <w:rPr>
                <w:rFonts w:ascii="Arial" w:hAnsi="Arial" w:cs="Arial"/>
                <w:sz w:val="24"/>
                <w:szCs w:val="24"/>
              </w:rPr>
              <w:t>ние</w:t>
            </w:r>
            <w:proofErr w:type="spellEnd"/>
            <w:r w:rsidRPr="00D43F96">
              <w:rPr>
                <w:rFonts w:ascii="Arial" w:hAnsi="Arial" w:cs="Arial"/>
                <w:sz w:val="24"/>
                <w:szCs w:val="24"/>
              </w:rPr>
              <w:t xml:space="preserve"> № </w:t>
            </w:r>
            <w:r w:rsidRPr="00D43F96">
              <w:rPr>
                <w:rFonts w:ascii="Arial" w:hAnsi="Arial" w:cs="Arial"/>
                <w:sz w:val="24"/>
                <w:szCs w:val="24"/>
                <w:lang w:val="en-US"/>
              </w:rPr>
              <w:t>n</w:t>
            </w:r>
          </w:p>
        </w:tc>
      </w:tr>
      <w:tr w:rsidR="003F4B97" w:rsidRPr="00D43F96" w:rsidTr="003F4B9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Наименование приобретаемого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Цель приобретения оборудования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в том числе </w:t>
            </w:r>
            <w:proofErr w:type="gramStart"/>
            <w:r w:rsidRPr="00D43F96">
              <w:rPr>
                <w:rFonts w:ascii="Arial" w:hAnsi="Arial" w:cs="Arial"/>
                <w:sz w:val="24"/>
                <w:szCs w:val="24"/>
              </w:rPr>
              <w:t>высокопроизводительных</w:t>
            </w:r>
            <w:proofErr w:type="gramEnd"/>
          </w:p>
        </w:tc>
        <w:tc>
          <w:tcPr>
            <w:tcW w:w="925"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в том числе, </w:t>
            </w:r>
            <w:proofErr w:type="gramStart"/>
            <w:r w:rsidRPr="00D43F96">
              <w:rPr>
                <w:rFonts w:ascii="Arial" w:hAnsi="Arial" w:cs="Arial"/>
                <w:sz w:val="24"/>
                <w:szCs w:val="24"/>
              </w:rPr>
              <w:t>относящихся</w:t>
            </w:r>
            <w:proofErr w:type="gramEnd"/>
            <w:r w:rsidRPr="00D43F96">
              <w:rPr>
                <w:rFonts w:ascii="Arial" w:hAnsi="Arial" w:cs="Arial"/>
                <w:sz w:val="24"/>
                <w:szCs w:val="24"/>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4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bl>
    <w:p w:rsidR="003F4B97" w:rsidRPr="00D43F96" w:rsidRDefault="003F4B97"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w:t>
      </w:r>
      <w:r w:rsidRPr="00D43F96">
        <w:rPr>
          <w:rFonts w:ascii="Arial" w:hAnsi="Arial" w:cs="Arial"/>
          <w:sz w:val="24"/>
          <w:szCs w:val="24"/>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Финансово-экономические показатели деятельности заявителя</w:t>
      </w:r>
    </w:p>
    <w:p w:rsidR="003F4B97" w:rsidRPr="00D43F96" w:rsidRDefault="003F4B97" w:rsidP="00634596">
      <w:pPr>
        <w:keepNext/>
        <w:suppressAutoHyphens/>
        <w:autoSpaceDE w:val="0"/>
        <w:autoSpaceDN w:val="0"/>
        <w:adjustRightInd w:val="0"/>
        <w:spacing w:after="0" w:line="240" w:lineRule="auto"/>
        <w:ind w:firstLine="540"/>
        <w:jc w:val="both"/>
        <w:rPr>
          <w:rFonts w:ascii="Arial" w:hAnsi="Arial" w:cs="Arial"/>
          <w:sz w:val="24"/>
          <w:szCs w:val="24"/>
        </w:rPr>
      </w:pPr>
    </w:p>
    <w:tbl>
      <w:tblPr>
        <w:tblW w:w="9215" w:type="dxa"/>
        <w:tblCellSpacing w:w="5" w:type="nil"/>
        <w:tblInd w:w="75" w:type="dxa"/>
        <w:tblLayout w:type="fixed"/>
        <w:tblCellMar>
          <w:left w:w="75" w:type="dxa"/>
          <w:right w:w="75" w:type="dxa"/>
        </w:tblCellMar>
        <w:tblLook w:val="0000" w:firstRow="0" w:lastRow="0" w:firstColumn="0" w:lastColumn="0" w:noHBand="0" w:noVBand="0"/>
      </w:tblPr>
      <w:tblGrid>
        <w:gridCol w:w="2977"/>
        <w:gridCol w:w="1056"/>
        <w:gridCol w:w="1320"/>
        <w:gridCol w:w="1168"/>
        <w:gridCol w:w="1276"/>
        <w:gridCol w:w="1418"/>
      </w:tblGrid>
      <w:tr w:rsidR="003F4B97" w:rsidRPr="00D43F96" w:rsidTr="003F4B97">
        <w:trPr>
          <w:trHeight w:val="1080"/>
          <w:tblCellSpacing w:w="5" w:type="nil"/>
        </w:trPr>
        <w:tc>
          <w:tcPr>
            <w:tcW w:w="2977"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lastRenderedPageBreak/>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Единица </w:t>
            </w:r>
            <w:r w:rsidRPr="00D43F96">
              <w:rPr>
                <w:rFonts w:ascii="Arial" w:hAnsi="Arial" w:cs="Arial"/>
                <w:sz w:val="24"/>
                <w:szCs w:val="24"/>
              </w:rPr>
              <w:br/>
              <w:t>измерения</w:t>
            </w:r>
          </w:p>
        </w:tc>
        <w:tc>
          <w:tcPr>
            <w:tcW w:w="1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Год,     </w:t>
            </w:r>
            <w:r w:rsidRPr="00D43F96">
              <w:rPr>
                <w:rFonts w:ascii="Arial" w:hAnsi="Arial" w:cs="Arial"/>
                <w:sz w:val="24"/>
                <w:szCs w:val="24"/>
              </w:rPr>
              <w:br/>
            </w:r>
            <w:proofErr w:type="spellStart"/>
            <w:proofErr w:type="gramStart"/>
            <w:r w:rsidRPr="00D43F96">
              <w:rPr>
                <w:rFonts w:ascii="Arial" w:hAnsi="Arial" w:cs="Arial"/>
                <w:sz w:val="24"/>
                <w:szCs w:val="24"/>
              </w:rPr>
              <w:t>предшест</w:t>
            </w:r>
            <w:proofErr w:type="spellEnd"/>
            <w:r w:rsidRPr="00D43F96">
              <w:rPr>
                <w:rFonts w:ascii="Arial" w:hAnsi="Arial" w:cs="Arial"/>
                <w:sz w:val="24"/>
                <w:szCs w:val="24"/>
              </w:rPr>
              <w:br/>
            </w:r>
            <w:proofErr w:type="spellStart"/>
            <w:r w:rsidRPr="00D43F96">
              <w:rPr>
                <w:rFonts w:ascii="Arial" w:hAnsi="Arial" w:cs="Arial"/>
                <w:sz w:val="24"/>
                <w:szCs w:val="24"/>
              </w:rPr>
              <w:t>вующий</w:t>
            </w:r>
            <w:proofErr w:type="spellEnd"/>
            <w:proofErr w:type="gramEnd"/>
            <w:r w:rsidRPr="00D43F96">
              <w:rPr>
                <w:rFonts w:ascii="Arial" w:hAnsi="Arial" w:cs="Arial"/>
                <w:sz w:val="24"/>
                <w:szCs w:val="24"/>
              </w:rPr>
              <w:br/>
              <w:t>текущему году (факт)</w:t>
            </w:r>
          </w:p>
        </w:tc>
        <w:tc>
          <w:tcPr>
            <w:tcW w:w="116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Плановый период</w:t>
            </w:r>
          </w:p>
        </w:tc>
      </w:tr>
      <w:tr w:rsidR="003F4B97" w:rsidRPr="00D43F96" w:rsidTr="003F4B97">
        <w:trPr>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1</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2</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3</w:t>
            </w: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4</w:t>
            </w: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5</w:t>
            </w: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6</w:t>
            </w:r>
          </w:p>
        </w:tc>
      </w:tr>
      <w:tr w:rsidR="003F4B97" w:rsidRPr="00D43F96" w:rsidTr="003F4B97">
        <w:trPr>
          <w:trHeight w:val="540"/>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328"/>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 том числе НДС</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540"/>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540"/>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 том числе НДС</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540"/>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540"/>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264"/>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в том числе по видам налогов:</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r>
      <w:tr w:rsidR="003F4B97" w:rsidRPr="00D43F96" w:rsidTr="003F4B97">
        <w:trPr>
          <w:trHeight w:val="540"/>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налог на прибыль организаций (общий режим налогообложения, УСН, ЕНВД, патент)</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479"/>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НДФЛ</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367"/>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налог на имущество организаций</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транспортный налог</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405"/>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налог на землю</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540"/>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Чистая прибыль (убыток)</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Фонд оплаты труда          </w:t>
            </w:r>
          </w:p>
        </w:tc>
        <w:tc>
          <w:tcPr>
            <w:tcW w:w="105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тыс.    </w:t>
            </w:r>
            <w:r w:rsidRPr="00D43F96">
              <w:rPr>
                <w:rFonts w:ascii="Arial" w:hAnsi="Arial" w:cs="Arial"/>
                <w:sz w:val="24"/>
                <w:szCs w:val="24"/>
              </w:rPr>
              <w:br/>
              <w:t xml:space="preserve">рублей  </w:t>
            </w:r>
          </w:p>
        </w:tc>
        <w:tc>
          <w:tcPr>
            <w:tcW w:w="1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чел.</w:t>
            </w:r>
          </w:p>
        </w:tc>
        <w:tc>
          <w:tcPr>
            <w:tcW w:w="1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360"/>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roofErr w:type="gramStart"/>
            <w:r w:rsidRPr="00D43F96">
              <w:rPr>
                <w:rFonts w:ascii="Arial" w:hAnsi="Arial" w:cs="Arial"/>
                <w:sz w:val="24"/>
                <w:szCs w:val="24"/>
              </w:rPr>
              <w:t>Среднемесячная</w:t>
            </w:r>
            <w:proofErr w:type="gramEnd"/>
            <w:r w:rsidRPr="00D43F96">
              <w:rPr>
                <w:rFonts w:ascii="Arial" w:hAnsi="Arial" w:cs="Arial"/>
                <w:sz w:val="24"/>
                <w:szCs w:val="24"/>
              </w:rPr>
              <w:t xml:space="preserve">  заработная</w:t>
            </w:r>
            <w:r w:rsidRPr="00D43F96">
              <w:rPr>
                <w:rFonts w:ascii="Arial" w:hAnsi="Arial" w:cs="Arial"/>
                <w:sz w:val="24"/>
                <w:szCs w:val="24"/>
              </w:rPr>
              <w:br/>
              <w:t>платана 1 работающего</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рублей  </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rHeight w:val="681"/>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lastRenderedPageBreak/>
              <w:t>Рынки сбыта товаров (работ, услуг):</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х</w:t>
            </w:r>
          </w:p>
        </w:tc>
      </w:tr>
      <w:tr w:rsidR="003F4B97" w:rsidRPr="00D43F96" w:rsidTr="003F4B97">
        <w:trPr>
          <w:trHeight w:val="681"/>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Объем отгруженных товаров (работ, услуг), в т</w:t>
            </w:r>
            <w:proofErr w:type="gramStart"/>
            <w:r w:rsidRPr="00D43F96">
              <w:rPr>
                <w:rFonts w:ascii="Arial" w:hAnsi="Arial" w:cs="Arial"/>
                <w:sz w:val="24"/>
                <w:szCs w:val="24"/>
              </w:rPr>
              <w:t>.ч</w:t>
            </w:r>
            <w:proofErr w:type="gramEnd"/>
            <w:r w:rsidRPr="00D43F96">
              <w:rPr>
                <w:rFonts w:ascii="Arial" w:hAnsi="Arial" w:cs="Arial"/>
                <w:sz w:val="24"/>
                <w:szCs w:val="24"/>
              </w:rPr>
              <w:t>:</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тыс. рублей</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2977"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тыс. рублей</w:t>
            </w:r>
          </w:p>
        </w:tc>
        <w:tc>
          <w:tcPr>
            <w:tcW w:w="1320"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2977"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тыс. рублей</w:t>
            </w:r>
          </w:p>
        </w:tc>
        <w:tc>
          <w:tcPr>
            <w:tcW w:w="1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r w:rsidR="003F4B97" w:rsidRPr="00D43F96" w:rsidTr="003F4B97">
        <w:trPr>
          <w:tblCellSpacing w:w="5" w:type="nil"/>
        </w:trPr>
        <w:tc>
          <w:tcPr>
            <w:tcW w:w="2977"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тыс. рублей</w:t>
            </w:r>
          </w:p>
        </w:tc>
        <w:tc>
          <w:tcPr>
            <w:tcW w:w="1320"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16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tc>
      </w:tr>
    </w:tbl>
    <w:p w:rsidR="003F4B97" w:rsidRPr="00D43F96" w:rsidRDefault="003F4B97"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*Заполняется только по уплачиваемым видам налогов.</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Руководитель      ___________        _____________________</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(должность)         (подпись)                   (расшифровка подписи)</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r w:rsidRPr="00D43F96">
        <w:rPr>
          <w:rFonts w:ascii="Arial" w:hAnsi="Arial" w:cs="Arial"/>
          <w:sz w:val="24"/>
          <w:szCs w:val="24"/>
        </w:rPr>
        <w:t xml:space="preserve">    М.П.</w:t>
      </w: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spacing w:after="0" w:line="240" w:lineRule="auto"/>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both"/>
        <w:outlineLvl w:val="2"/>
        <w:rPr>
          <w:rFonts w:ascii="Arial" w:hAnsi="Arial" w:cs="Arial"/>
          <w:sz w:val="24"/>
          <w:szCs w:val="24"/>
        </w:rPr>
      </w:pPr>
    </w:p>
    <w:p w:rsidR="003E30F0" w:rsidRPr="00D43F96" w:rsidRDefault="003E30F0" w:rsidP="00634596">
      <w:pPr>
        <w:keepNext/>
        <w:suppressAutoHyphens/>
        <w:autoSpaceDE w:val="0"/>
        <w:autoSpaceDN w:val="0"/>
        <w:adjustRightInd w:val="0"/>
        <w:spacing w:after="0" w:line="240" w:lineRule="auto"/>
        <w:jc w:val="both"/>
        <w:outlineLvl w:val="2"/>
        <w:rPr>
          <w:rFonts w:ascii="Arial" w:hAnsi="Arial" w:cs="Arial"/>
          <w:sz w:val="24"/>
          <w:szCs w:val="24"/>
        </w:rPr>
      </w:pPr>
      <w:r w:rsidRPr="00D43F96">
        <w:rPr>
          <w:rFonts w:ascii="Arial" w:hAnsi="Arial" w:cs="Arial"/>
          <w:sz w:val="24"/>
          <w:szCs w:val="24"/>
        </w:rPr>
        <w:t xml:space="preserve">                                                                                                                               </w:t>
      </w:r>
    </w:p>
    <w:p w:rsidR="003E30F0" w:rsidRPr="00D43F96" w:rsidRDefault="003E30F0" w:rsidP="00634596">
      <w:pPr>
        <w:keepNext/>
        <w:suppressAutoHyphens/>
        <w:autoSpaceDE w:val="0"/>
        <w:autoSpaceDN w:val="0"/>
        <w:adjustRightInd w:val="0"/>
        <w:spacing w:after="0" w:line="240" w:lineRule="auto"/>
        <w:jc w:val="both"/>
        <w:outlineLvl w:val="2"/>
        <w:rPr>
          <w:rFonts w:ascii="Arial" w:hAnsi="Arial" w:cs="Arial"/>
          <w:sz w:val="24"/>
          <w:szCs w:val="24"/>
        </w:rPr>
      </w:pPr>
    </w:p>
    <w:p w:rsidR="003F4B97" w:rsidRPr="00D43F96" w:rsidRDefault="003E30F0" w:rsidP="00634596">
      <w:pPr>
        <w:keepNext/>
        <w:suppressAutoHyphens/>
        <w:autoSpaceDE w:val="0"/>
        <w:autoSpaceDN w:val="0"/>
        <w:adjustRightInd w:val="0"/>
        <w:spacing w:after="0" w:line="240" w:lineRule="auto"/>
        <w:jc w:val="both"/>
        <w:outlineLvl w:val="2"/>
        <w:rPr>
          <w:rFonts w:ascii="Arial" w:hAnsi="Arial" w:cs="Arial"/>
          <w:sz w:val="24"/>
          <w:szCs w:val="24"/>
        </w:rPr>
      </w:pPr>
      <w:r w:rsidRPr="00D43F96">
        <w:rPr>
          <w:rFonts w:ascii="Arial" w:hAnsi="Arial" w:cs="Arial"/>
          <w:sz w:val="24"/>
          <w:szCs w:val="24"/>
        </w:rPr>
        <w:t xml:space="preserve">                                                                                                                              Приложение №4</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к порядку и условиям</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предоставления субсидий субъектам малого</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и среднего предпринимательства</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возмещение части затрат</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приобретение оборудования</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в целях создания и (или) развития,</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и (или) модернизации производства</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 xml:space="preserve">товаров (работ, услуг) </w:t>
      </w:r>
    </w:p>
    <w:p w:rsidR="003E30F0" w:rsidRPr="00D43F96" w:rsidRDefault="003E30F0" w:rsidP="00634596">
      <w:pPr>
        <w:pStyle w:val="af7"/>
        <w:keepNext/>
        <w:suppressAutoHyphens/>
        <w:jc w:val="center"/>
        <w:rPr>
          <w:rFonts w:ascii="Arial" w:hAnsi="Arial"/>
          <w:sz w:val="24"/>
          <w:szCs w:val="24"/>
        </w:rPr>
      </w:pPr>
      <w:r w:rsidRPr="00D43F96">
        <w:rPr>
          <w:rFonts w:ascii="Arial" w:hAnsi="Arial"/>
          <w:sz w:val="24"/>
          <w:szCs w:val="24"/>
        </w:rPr>
        <w:t>ОТЧЕТ</w:t>
      </w:r>
    </w:p>
    <w:p w:rsidR="003E30F0" w:rsidRPr="00D43F96" w:rsidRDefault="003E30F0" w:rsidP="00634596">
      <w:pPr>
        <w:pStyle w:val="af7"/>
        <w:keepNext/>
        <w:suppressAutoHyphens/>
        <w:jc w:val="center"/>
        <w:rPr>
          <w:rFonts w:ascii="Arial" w:hAnsi="Arial"/>
          <w:sz w:val="24"/>
          <w:szCs w:val="24"/>
        </w:rPr>
      </w:pPr>
      <w:r w:rsidRPr="00D43F96">
        <w:rPr>
          <w:rFonts w:ascii="Arial" w:hAnsi="Arial"/>
          <w:sz w:val="24"/>
          <w:szCs w:val="24"/>
        </w:rPr>
        <w:t>о деятельности получателя субсидии</w:t>
      </w:r>
    </w:p>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I. Общая информация о субъекте малого предпринимательства, – получателе поддержки</w:t>
      </w:r>
    </w:p>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__________________________________</w:t>
      </w:r>
      <w:r w:rsidRPr="00D43F96">
        <w:rPr>
          <w:rFonts w:ascii="Arial" w:hAnsi="Arial"/>
          <w:sz w:val="24"/>
          <w:szCs w:val="24"/>
        </w:rPr>
        <w:tab/>
        <w:t xml:space="preserve">             ____________________</w:t>
      </w:r>
    </w:p>
    <w:p w:rsidR="003E30F0" w:rsidRPr="00D43F96" w:rsidRDefault="003E30F0" w:rsidP="00634596">
      <w:pPr>
        <w:pStyle w:val="af7"/>
        <w:keepNext/>
        <w:suppressAutoHyphens/>
        <w:rPr>
          <w:rFonts w:ascii="Arial" w:hAnsi="Arial"/>
          <w:sz w:val="24"/>
          <w:szCs w:val="24"/>
        </w:rPr>
      </w:pPr>
      <w:proofErr w:type="gramStart"/>
      <w:r w:rsidRPr="00D43F96">
        <w:rPr>
          <w:rFonts w:ascii="Arial" w:hAnsi="Arial"/>
          <w:sz w:val="24"/>
          <w:szCs w:val="24"/>
        </w:rPr>
        <w:t>(полное наименование субъекта малого</w:t>
      </w:r>
      <w:r w:rsidRPr="00D43F96">
        <w:rPr>
          <w:rFonts w:ascii="Arial" w:hAnsi="Arial"/>
          <w:sz w:val="24"/>
          <w:szCs w:val="24"/>
        </w:rPr>
        <w:tab/>
      </w:r>
      <w:r w:rsidRPr="00D43F96">
        <w:rPr>
          <w:rFonts w:ascii="Arial" w:hAnsi="Arial"/>
          <w:sz w:val="24"/>
          <w:szCs w:val="24"/>
        </w:rPr>
        <w:tab/>
        <w:t>(дата оказания поддержки)</w:t>
      </w:r>
      <w:proofErr w:type="gramEnd"/>
    </w:p>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предпринимательства)</w:t>
      </w:r>
    </w:p>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_________________________</w:t>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t>__________________________</w:t>
      </w:r>
    </w:p>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(ИНН получателя поддержки)</w:t>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t>(отчетный год)</w:t>
      </w:r>
    </w:p>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_________________________</w:t>
      </w:r>
      <w:r w:rsidRPr="00D43F96">
        <w:rPr>
          <w:rFonts w:ascii="Arial" w:hAnsi="Arial"/>
          <w:sz w:val="24"/>
          <w:szCs w:val="24"/>
        </w:rPr>
        <w:tab/>
        <w:t>________</w:t>
      </w:r>
      <w:r w:rsidRPr="00D43F96">
        <w:rPr>
          <w:rFonts w:ascii="Arial" w:hAnsi="Arial"/>
          <w:sz w:val="24"/>
          <w:szCs w:val="24"/>
        </w:rPr>
        <w:tab/>
      </w:r>
      <w:r w:rsidRPr="00D43F96">
        <w:rPr>
          <w:rFonts w:ascii="Arial" w:hAnsi="Arial"/>
          <w:sz w:val="24"/>
          <w:szCs w:val="24"/>
        </w:rPr>
        <w:tab/>
        <w:t>__________________________</w:t>
      </w:r>
    </w:p>
    <w:p w:rsidR="003E30F0" w:rsidRPr="00D43F96" w:rsidRDefault="003E30F0" w:rsidP="00634596">
      <w:pPr>
        <w:pStyle w:val="af7"/>
        <w:keepNext/>
        <w:suppressAutoHyphens/>
        <w:rPr>
          <w:rFonts w:ascii="Arial" w:hAnsi="Arial"/>
          <w:sz w:val="24"/>
          <w:szCs w:val="24"/>
        </w:rPr>
      </w:pPr>
      <w:proofErr w:type="gramStart"/>
      <w:r w:rsidRPr="00D43F96">
        <w:rPr>
          <w:rFonts w:ascii="Arial" w:hAnsi="Arial"/>
          <w:sz w:val="24"/>
          <w:szCs w:val="24"/>
        </w:rPr>
        <w:t>(система налогообложения                                    сумма оказанной поддержки, тыс. руб.</w:t>
      </w:r>
      <w:proofErr w:type="gramEnd"/>
    </w:p>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получателя поддержки)</w:t>
      </w:r>
    </w:p>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______________________________</w:t>
      </w:r>
    </w:p>
    <w:p w:rsidR="003E30F0" w:rsidRPr="00D43F96" w:rsidRDefault="003E30F0" w:rsidP="00634596">
      <w:pPr>
        <w:pStyle w:val="af7"/>
        <w:keepNext/>
        <w:suppressAutoHyphens/>
        <w:ind w:left="5670" w:hanging="5670"/>
        <w:jc w:val="both"/>
        <w:rPr>
          <w:rFonts w:ascii="Arial" w:hAnsi="Arial"/>
          <w:sz w:val="24"/>
          <w:szCs w:val="24"/>
        </w:rPr>
      </w:pPr>
      <w:r w:rsidRPr="00D43F96">
        <w:rPr>
          <w:rFonts w:ascii="Arial" w:hAnsi="Arial"/>
          <w:sz w:val="24"/>
          <w:szCs w:val="24"/>
        </w:rPr>
        <w:t xml:space="preserve"> (основной вид деятельности по ОКВЭД)</w:t>
      </w:r>
    </w:p>
    <w:p w:rsidR="003E30F0" w:rsidRPr="00D43F96" w:rsidRDefault="003E30F0" w:rsidP="00634596">
      <w:pPr>
        <w:pStyle w:val="af7"/>
        <w:keepNext/>
        <w:suppressAutoHyphens/>
        <w:ind w:left="5670" w:hanging="5670"/>
        <w:jc w:val="both"/>
        <w:rPr>
          <w:rFonts w:ascii="Arial" w:hAnsi="Arial"/>
          <w:sz w:val="24"/>
          <w:szCs w:val="24"/>
        </w:rPr>
      </w:pPr>
      <w:r w:rsidRPr="00D43F96">
        <w:rPr>
          <w:rFonts w:ascii="Arial" w:hAnsi="Arial"/>
          <w:sz w:val="24"/>
          <w:szCs w:val="24"/>
        </w:rPr>
        <w:tab/>
      </w:r>
    </w:p>
    <w:p w:rsidR="003E30F0" w:rsidRPr="00D43F96" w:rsidRDefault="003E30F0" w:rsidP="00634596">
      <w:pPr>
        <w:pStyle w:val="af7"/>
        <w:keepNext/>
        <w:suppressAutoHyphens/>
        <w:rPr>
          <w:rFonts w:ascii="Arial" w:hAnsi="Arial"/>
          <w:sz w:val="24"/>
          <w:szCs w:val="24"/>
        </w:rPr>
      </w:pPr>
      <w:r w:rsidRPr="00D43F96">
        <w:rPr>
          <w:rFonts w:ascii="Arial" w:hAnsi="Arial"/>
          <w:sz w:val="24"/>
          <w:szCs w:val="24"/>
          <w:lang w:val="en-US"/>
        </w:rPr>
        <w:t>II</w:t>
      </w:r>
      <w:r w:rsidRPr="00D43F96">
        <w:rPr>
          <w:rFonts w:ascii="Arial" w:hAnsi="Arial"/>
          <w:sz w:val="24"/>
          <w:szCs w:val="24"/>
        </w:rPr>
        <w:t>. Основные финансово-экономические показатели деятельности субъекта малого предпринимательства - получателя поддержки:</w:t>
      </w:r>
    </w:p>
    <w:p w:rsidR="00F62DFC" w:rsidRPr="00D43F96" w:rsidRDefault="00F62DFC" w:rsidP="00634596">
      <w:pPr>
        <w:pStyle w:val="af7"/>
        <w:keepNext/>
        <w:suppressAutoHyphens/>
        <w:rPr>
          <w:rFonts w:ascii="Arial" w:hAnsi="Arial"/>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295"/>
        <w:gridCol w:w="1134"/>
        <w:gridCol w:w="1276"/>
        <w:gridCol w:w="1417"/>
        <w:gridCol w:w="1418"/>
        <w:gridCol w:w="1418"/>
      </w:tblGrid>
      <w:tr w:rsidR="00F62DFC" w:rsidRPr="00D43F96" w:rsidTr="00377129">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F62DFC" w:rsidRPr="00D43F96" w:rsidRDefault="00F62DFC" w:rsidP="00634596">
            <w:pPr>
              <w:pStyle w:val="af7"/>
              <w:keepNext/>
              <w:suppressAutoHyphens/>
              <w:jc w:val="center"/>
              <w:rPr>
                <w:rFonts w:ascii="Arial" w:hAnsi="Arial"/>
                <w:b/>
                <w:sz w:val="24"/>
                <w:szCs w:val="24"/>
              </w:rPr>
            </w:pPr>
            <w:r w:rsidRPr="00D43F96">
              <w:rPr>
                <w:rFonts w:ascii="Arial" w:hAnsi="Arial"/>
                <w:b/>
                <w:sz w:val="24"/>
                <w:szCs w:val="24"/>
              </w:rPr>
              <w:t>№</w:t>
            </w:r>
          </w:p>
          <w:p w:rsidR="00F62DFC" w:rsidRPr="00D43F96" w:rsidRDefault="00F62DFC" w:rsidP="00634596">
            <w:pPr>
              <w:pStyle w:val="af7"/>
              <w:keepNext/>
              <w:suppressAutoHyphens/>
              <w:jc w:val="center"/>
              <w:rPr>
                <w:rFonts w:ascii="Arial" w:hAnsi="Arial"/>
                <w:b/>
                <w:sz w:val="24"/>
                <w:szCs w:val="24"/>
              </w:rPr>
            </w:pPr>
            <w:proofErr w:type="gramStart"/>
            <w:r w:rsidRPr="00D43F96">
              <w:rPr>
                <w:rFonts w:ascii="Arial" w:hAnsi="Arial"/>
                <w:b/>
                <w:sz w:val="24"/>
                <w:szCs w:val="24"/>
              </w:rPr>
              <w:t>п</w:t>
            </w:r>
            <w:proofErr w:type="gramEnd"/>
            <w:r w:rsidRPr="00D43F96">
              <w:rPr>
                <w:rFonts w:ascii="Arial" w:hAnsi="Arial"/>
                <w:b/>
                <w:sz w:val="24"/>
                <w:szCs w:val="24"/>
              </w:rPr>
              <w:t>/п</w:t>
            </w:r>
          </w:p>
        </w:tc>
        <w:tc>
          <w:tcPr>
            <w:tcW w:w="2295" w:type="dxa"/>
            <w:tcBorders>
              <w:top w:val="single" w:sz="6" w:space="0" w:color="auto"/>
              <w:left w:val="single" w:sz="6" w:space="0" w:color="auto"/>
              <w:bottom w:val="single" w:sz="6" w:space="0" w:color="auto"/>
              <w:right w:val="single" w:sz="6" w:space="0" w:color="auto"/>
            </w:tcBorders>
            <w:vAlign w:val="center"/>
          </w:tcPr>
          <w:p w:rsidR="00F62DFC" w:rsidRPr="00D43F96" w:rsidRDefault="00F62DFC" w:rsidP="00634596">
            <w:pPr>
              <w:pStyle w:val="af7"/>
              <w:keepNext/>
              <w:suppressAutoHyphens/>
              <w:jc w:val="center"/>
              <w:rPr>
                <w:rFonts w:ascii="Arial" w:hAnsi="Arial"/>
                <w:b/>
                <w:sz w:val="24"/>
                <w:szCs w:val="24"/>
              </w:rPr>
            </w:pPr>
            <w:r w:rsidRPr="00D43F96">
              <w:rPr>
                <w:rFonts w:ascii="Arial" w:hAnsi="Arial"/>
                <w:b/>
                <w:sz w:val="24"/>
                <w:szCs w:val="24"/>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F62DFC" w:rsidRPr="00D43F96" w:rsidRDefault="00F62DFC" w:rsidP="00634596">
            <w:pPr>
              <w:pStyle w:val="af7"/>
              <w:keepNext/>
              <w:suppressAutoHyphens/>
              <w:jc w:val="center"/>
              <w:rPr>
                <w:rFonts w:ascii="Arial" w:hAnsi="Arial"/>
                <w:b/>
                <w:sz w:val="24"/>
                <w:szCs w:val="24"/>
              </w:rPr>
            </w:pPr>
            <w:r w:rsidRPr="00D43F96">
              <w:rPr>
                <w:rFonts w:ascii="Arial" w:hAnsi="Arial"/>
                <w:b/>
                <w:sz w:val="24"/>
                <w:szCs w:val="24"/>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F62DFC" w:rsidRPr="00D43F96" w:rsidRDefault="00F62DFC" w:rsidP="00634596">
            <w:pPr>
              <w:pStyle w:val="af7"/>
              <w:keepNext/>
              <w:suppressAutoHyphens/>
              <w:jc w:val="center"/>
              <w:rPr>
                <w:rFonts w:ascii="Arial" w:hAnsi="Arial"/>
                <w:b/>
                <w:sz w:val="24"/>
                <w:szCs w:val="24"/>
              </w:rPr>
            </w:pPr>
            <w:r w:rsidRPr="00D43F96">
              <w:rPr>
                <w:rFonts w:ascii="Arial" w:hAnsi="Arial"/>
                <w:b/>
                <w:sz w:val="24"/>
                <w:szCs w:val="24"/>
              </w:rPr>
              <w:t>За ___ год (год, предшествующий году оказания поддержки)</w:t>
            </w:r>
          </w:p>
        </w:tc>
        <w:tc>
          <w:tcPr>
            <w:tcW w:w="1417" w:type="dxa"/>
            <w:tcBorders>
              <w:top w:val="single" w:sz="6" w:space="0" w:color="auto"/>
              <w:left w:val="single" w:sz="6" w:space="0" w:color="auto"/>
              <w:bottom w:val="single" w:sz="6" w:space="0" w:color="auto"/>
              <w:right w:val="single" w:sz="6" w:space="0" w:color="auto"/>
            </w:tcBorders>
            <w:vAlign w:val="center"/>
          </w:tcPr>
          <w:p w:rsidR="00F62DFC" w:rsidRPr="00D43F96" w:rsidRDefault="00F62DFC" w:rsidP="00634596">
            <w:pPr>
              <w:pStyle w:val="af7"/>
              <w:keepNext/>
              <w:suppressAutoHyphens/>
              <w:jc w:val="center"/>
              <w:rPr>
                <w:rFonts w:ascii="Arial" w:hAnsi="Arial"/>
                <w:b/>
                <w:sz w:val="24"/>
                <w:szCs w:val="24"/>
              </w:rPr>
            </w:pPr>
            <w:r w:rsidRPr="00D43F96">
              <w:rPr>
                <w:rFonts w:ascii="Arial" w:hAnsi="Arial"/>
                <w:b/>
                <w:sz w:val="24"/>
                <w:szCs w:val="24"/>
              </w:rPr>
              <w:t>За ____ год (год оказания поддержки)</w:t>
            </w:r>
          </w:p>
        </w:tc>
        <w:tc>
          <w:tcPr>
            <w:tcW w:w="1418" w:type="dxa"/>
            <w:tcBorders>
              <w:top w:val="single" w:sz="6" w:space="0" w:color="auto"/>
              <w:left w:val="single" w:sz="6" w:space="0" w:color="auto"/>
              <w:bottom w:val="single" w:sz="6" w:space="0" w:color="auto"/>
              <w:right w:val="single" w:sz="6" w:space="0" w:color="auto"/>
            </w:tcBorders>
            <w:vAlign w:val="center"/>
          </w:tcPr>
          <w:p w:rsidR="00F62DFC" w:rsidRPr="00D43F96" w:rsidRDefault="00F62DFC" w:rsidP="00634596">
            <w:pPr>
              <w:pStyle w:val="af7"/>
              <w:keepNext/>
              <w:suppressAutoHyphens/>
              <w:jc w:val="center"/>
              <w:rPr>
                <w:rFonts w:ascii="Arial" w:hAnsi="Arial"/>
                <w:b/>
                <w:sz w:val="24"/>
                <w:szCs w:val="24"/>
              </w:rPr>
            </w:pPr>
            <w:r w:rsidRPr="00D43F96">
              <w:rPr>
                <w:rFonts w:ascii="Arial" w:hAnsi="Arial"/>
                <w:b/>
                <w:sz w:val="24"/>
                <w:szCs w:val="24"/>
              </w:rPr>
              <w:t>За ____ год (первый год после оказания поддержки)</w:t>
            </w:r>
          </w:p>
        </w:tc>
        <w:tc>
          <w:tcPr>
            <w:tcW w:w="1418" w:type="dxa"/>
            <w:tcBorders>
              <w:top w:val="single" w:sz="6" w:space="0" w:color="auto"/>
              <w:left w:val="single" w:sz="6" w:space="0" w:color="auto"/>
              <w:bottom w:val="single" w:sz="6" w:space="0" w:color="auto"/>
              <w:right w:val="single" w:sz="6" w:space="0" w:color="auto"/>
            </w:tcBorders>
            <w:vAlign w:val="center"/>
          </w:tcPr>
          <w:p w:rsidR="00F62DFC" w:rsidRPr="00D43F96" w:rsidRDefault="00F62DFC" w:rsidP="00634596">
            <w:pPr>
              <w:pStyle w:val="af7"/>
              <w:keepNext/>
              <w:suppressAutoHyphens/>
              <w:jc w:val="center"/>
              <w:rPr>
                <w:rFonts w:ascii="Arial" w:hAnsi="Arial"/>
                <w:b/>
                <w:sz w:val="24"/>
                <w:szCs w:val="24"/>
              </w:rPr>
            </w:pPr>
            <w:r w:rsidRPr="00D43F96">
              <w:rPr>
                <w:rFonts w:ascii="Arial" w:hAnsi="Arial"/>
                <w:b/>
                <w:sz w:val="24"/>
                <w:szCs w:val="24"/>
              </w:rPr>
              <w:t>За ____ год (второй год после оказания поддержки)</w:t>
            </w:r>
          </w:p>
        </w:tc>
      </w:tr>
      <w:tr w:rsidR="00F62DFC" w:rsidRPr="00D43F96" w:rsidTr="00377129">
        <w:trPr>
          <w:cantSplit/>
          <w:trHeight w:val="226"/>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7</w:t>
            </w:r>
          </w:p>
        </w:tc>
      </w:tr>
      <w:tr w:rsidR="00F62DFC" w:rsidRPr="00D43F96" w:rsidTr="00377129">
        <w:trPr>
          <w:cantSplit/>
          <w:trHeight w:val="720"/>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Выручка от реализации товаров (работ, услуг) в т.ч. НДС</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r w:rsidR="00F62DFC" w:rsidRPr="00D43F96" w:rsidTr="00377129">
        <w:trPr>
          <w:cantSplit/>
          <w:trHeight w:val="653"/>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lastRenderedPageBreak/>
              <w:t>2</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 xml:space="preserve">Прибыль (убыток) от продаж 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r w:rsidR="00F62DFC" w:rsidRPr="00D43F96" w:rsidTr="00377129">
        <w:trPr>
          <w:cantSplit/>
          <w:trHeight w:val="650"/>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 xml:space="preserve">Налоговые платежи в бюджеты всех уровней и внебюджетные фонды </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r w:rsidR="00F62DFC" w:rsidRPr="00D43F96" w:rsidTr="00377129">
        <w:trPr>
          <w:cantSplit/>
          <w:trHeight w:val="504"/>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Среднесписочная численность персонала</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r w:rsidR="00F62DFC" w:rsidRPr="00D43F96" w:rsidTr="00377129">
        <w:trPr>
          <w:cantSplit/>
          <w:trHeight w:val="471"/>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roofErr w:type="gramStart"/>
            <w:r w:rsidRPr="00D43F96">
              <w:rPr>
                <w:rFonts w:ascii="Arial" w:hAnsi="Arial"/>
                <w:sz w:val="24"/>
                <w:szCs w:val="24"/>
              </w:rPr>
              <w:t>Среднемесячная заработная плата на 1 работающего</w:t>
            </w:r>
            <w:proofErr w:type="gramEnd"/>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r w:rsidR="00F62DFC" w:rsidRPr="00D43F96" w:rsidTr="00377129">
        <w:trPr>
          <w:cantSplit/>
          <w:trHeight w:val="471"/>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Количество заключенных трудовых договоров при найме на работу граждан</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keepNext/>
              <w:suppressAutoHyphens/>
              <w:autoSpaceDE w:val="0"/>
              <w:autoSpaceDN w:val="0"/>
              <w:adjustRightInd w:val="0"/>
              <w:spacing w:after="0" w:line="240" w:lineRule="auto"/>
              <w:jc w:val="left"/>
              <w:rPr>
                <w:rFonts w:ascii="Arial" w:hAnsi="Arial" w:cs="Arial"/>
                <w:sz w:val="24"/>
                <w:szCs w:val="24"/>
              </w:rPr>
            </w:pPr>
            <w:r w:rsidRPr="00D43F96">
              <w:rPr>
                <w:rFonts w:ascii="Arial" w:hAnsi="Arial" w:cs="Arial"/>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r w:rsidR="00F62DFC" w:rsidRPr="00D43F96" w:rsidTr="00377129">
        <w:trPr>
          <w:cantSplit/>
          <w:trHeight w:val="720"/>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Объем отгруженных товаров (работ, услуг), всего</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r w:rsidR="00F62DFC" w:rsidRPr="00D43F96" w:rsidTr="00377129">
        <w:trPr>
          <w:cantSplit/>
          <w:trHeight w:val="720"/>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в т.ч. объем товаров (работ, услуг), отгруженных на территории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r w:rsidR="00F62DFC" w:rsidRPr="00D43F96" w:rsidTr="00377129">
        <w:trPr>
          <w:cantSplit/>
          <w:trHeight w:val="544"/>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объем товаров (работ, услуг), отгруженных за пределы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r w:rsidR="00F62DFC" w:rsidRPr="00D43F96" w:rsidTr="00377129">
        <w:trPr>
          <w:cantSplit/>
          <w:trHeight w:val="544"/>
        </w:trPr>
        <w:tc>
          <w:tcPr>
            <w:tcW w:w="540"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r w:rsidRPr="00D43F96">
              <w:rPr>
                <w:rFonts w:ascii="Arial" w:hAnsi="Arial"/>
                <w:sz w:val="24"/>
                <w:szCs w:val="24"/>
              </w:rPr>
              <w:t>объем товаров (работ, услуг), отгруженных за пределы Российской Федерации (экспорт)</w:t>
            </w:r>
          </w:p>
        </w:tc>
        <w:tc>
          <w:tcPr>
            <w:tcW w:w="1134"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DFC" w:rsidRPr="00D43F96" w:rsidRDefault="00F62DFC" w:rsidP="00634596">
            <w:pPr>
              <w:pStyle w:val="af7"/>
              <w:keepNext/>
              <w:suppressAutoHyphens/>
              <w:rPr>
                <w:rFonts w:ascii="Arial" w:hAnsi="Arial"/>
                <w:sz w:val="24"/>
                <w:szCs w:val="24"/>
              </w:rPr>
            </w:pPr>
          </w:p>
        </w:tc>
      </w:tr>
    </w:tbl>
    <w:p w:rsidR="00634596" w:rsidRPr="00D43F96" w:rsidRDefault="00634596" w:rsidP="00634596">
      <w:pPr>
        <w:pStyle w:val="af7"/>
        <w:keepNext/>
        <w:suppressAutoHyphens/>
        <w:rPr>
          <w:rFonts w:ascii="Arial" w:hAnsi="Arial"/>
          <w:sz w:val="24"/>
          <w:szCs w:val="24"/>
        </w:rPr>
      </w:pPr>
      <w:r w:rsidRPr="00D43F96">
        <w:rPr>
          <w:rFonts w:ascii="Arial" w:hAnsi="Arial"/>
          <w:sz w:val="24"/>
          <w:szCs w:val="24"/>
        </w:rPr>
        <w:t>Руководитель организации/Индивидуальный предприниматель /____________/_______________________________________________________________/</w:t>
      </w:r>
    </w:p>
    <w:p w:rsidR="00634596" w:rsidRPr="00D43F96" w:rsidRDefault="00634596" w:rsidP="00634596">
      <w:pPr>
        <w:pStyle w:val="af7"/>
        <w:keepNext/>
        <w:suppressAutoHyphens/>
        <w:rPr>
          <w:rFonts w:ascii="Arial" w:hAnsi="Arial"/>
          <w:sz w:val="24"/>
          <w:szCs w:val="24"/>
        </w:rPr>
      </w:pPr>
      <w:r w:rsidRPr="00D43F96">
        <w:rPr>
          <w:rFonts w:ascii="Arial" w:hAnsi="Arial"/>
          <w:sz w:val="24"/>
          <w:szCs w:val="24"/>
        </w:rPr>
        <w:t>(Должность)</w:t>
      </w:r>
      <w:r w:rsidRPr="00D43F96">
        <w:rPr>
          <w:rFonts w:ascii="Arial" w:hAnsi="Arial"/>
          <w:sz w:val="24"/>
          <w:szCs w:val="24"/>
        </w:rPr>
        <w:tab/>
      </w:r>
      <w:r w:rsidRPr="00D43F96">
        <w:rPr>
          <w:rFonts w:ascii="Arial" w:hAnsi="Arial"/>
          <w:sz w:val="24"/>
          <w:szCs w:val="24"/>
        </w:rPr>
        <w:tab/>
      </w:r>
      <w:r w:rsidRPr="00D43F96">
        <w:rPr>
          <w:rFonts w:ascii="Arial" w:hAnsi="Arial"/>
          <w:sz w:val="24"/>
          <w:szCs w:val="24"/>
        </w:rPr>
        <w:tab/>
        <w:t>(подпись)                                              (расшифровка подписи)</w:t>
      </w:r>
    </w:p>
    <w:p w:rsidR="00634596" w:rsidRPr="00D43F96" w:rsidRDefault="00634596" w:rsidP="00634596">
      <w:pPr>
        <w:pStyle w:val="af7"/>
        <w:keepNext/>
        <w:suppressAutoHyphens/>
        <w:rPr>
          <w:rFonts w:ascii="Arial" w:hAnsi="Arial"/>
          <w:sz w:val="24"/>
          <w:szCs w:val="24"/>
        </w:rPr>
      </w:pPr>
      <w:r w:rsidRPr="00D43F96">
        <w:rPr>
          <w:rFonts w:ascii="Arial" w:hAnsi="Arial"/>
          <w:sz w:val="24"/>
          <w:szCs w:val="24"/>
        </w:rPr>
        <w:t xml:space="preserve">М.П. </w:t>
      </w:r>
    </w:p>
    <w:p w:rsidR="00634596" w:rsidRPr="00D43F96" w:rsidRDefault="003F4B97" w:rsidP="00634596">
      <w:pPr>
        <w:keepNext/>
        <w:suppressAutoHyphens/>
        <w:spacing w:after="0" w:line="240" w:lineRule="auto"/>
        <w:jc w:val="right"/>
        <w:rPr>
          <w:rFonts w:ascii="Arial" w:hAnsi="Arial" w:cs="Arial"/>
          <w:sz w:val="24"/>
          <w:szCs w:val="24"/>
        </w:rPr>
      </w:pPr>
      <w:r w:rsidRPr="00D43F96">
        <w:rPr>
          <w:rFonts w:ascii="Arial" w:hAnsi="Arial" w:cs="Arial"/>
          <w:sz w:val="24"/>
          <w:szCs w:val="24"/>
        </w:rPr>
        <w:lastRenderedPageBreak/>
        <w:t xml:space="preserve">  </w:t>
      </w:r>
      <w:r w:rsidR="00217ACD" w:rsidRPr="00D43F96">
        <w:rPr>
          <w:rFonts w:ascii="Arial" w:hAnsi="Arial" w:cs="Arial"/>
          <w:sz w:val="24"/>
          <w:szCs w:val="24"/>
        </w:rPr>
        <w:t xml:space="preserve">  </w:t>
      </w: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634596" w:rsidRPr="00D43F96" w:rsidRDefault="00634596" w:rsidP="00634596">
      <w:pPr>
        <w:keepNext/>
        <w:suppressAutoHyphens/>
        <w:spacing w:after="0" w:line="240" w:lineRule="auto"/>
        <w:jc w:val="right"/>
        <w:rPr>
          <w:rFonts w:ascii="Arial" w:hAnsi="Arial" w:cs="Arial"/>
          <w:sz w:val="24"/>
          <w:szCs w:val="24"/>
        </w:rPr>
      </w:pPr>
    </w:p>
    <w:p w:rsidR="003F4B97" w:rsidRPr="00D43F96" w:rsidRDefault="003E30F0" w:rsidP="00634596">
      <w:pPr>
        <w:keepNext/>
        <w:suppressAutoHyphens/>
        <w:spacing w:after="0" w:line="240" w:lineRule="auto"/>
        <w:jc w:val="right"/>
        <w:rPr>
          <w:rFonts w:ascii="Arial" w:hAnsi="Arial" w:cs="Arial"/>
          <w:sz w:val="24"/>
          <w:szCs w:val="24"/>
        </w:rPr>
      </w:pPr>
      <w:r w:rsidRPr="00D43F96">
        <w:rPr>
          <w:rFonts w:ascii="Arial" w:hAnsi="Arial" w:cs="Arial"/>
          <w:sz w:val="24"/>
          <w:szCs w:val="24"/>
        </w:rPr>
        <w:t>Приложение № 5</w:t>
      </w:r>
    </w:p>
    <w:tbl>
      <w:tblPr>
        <w:tblW w:w="10188" w:type="dxa"/>
        <w:tblInd w:w="-72" w:type="dxa"/>
        <w:tblLook w:val="01E0" w:firstRow="1" w:lastRow="1" w:firstColumn="1" w:lastColumn="1" w:noHBand="0" w:noVBand="0"/>
      </w:tblPr>
      <w:tblGrid>
        <w:gridCol w:w="4608"/>
        <w:gridCol w:w="5580"/>
      </w:tblGrid>
      <w:tr w:rsidR="003F4B97" w:rsidRPr="00D43F96" w:rsidTr="003F4B97">
        <w:tc>
          <w:tcPr>
            <w:tcW w:w="4608" w:type="dxa"/>
          </w:tcPr>
          <w:p w:rsidR="003F4B97" w:rsidRPr="00D43F96" w:rsidRDefault="003F4B97" w:rsidP="00634596">
            <w:pPr>
              <w:pStyle w:val="ConsPlusNormal"/>
              <w:keepNext/>
              <w:widowControl/>
              <w:suppressAutoHyphens/>
              <w:ind w:firstLine="0"/>
              <w:jc w:val="right"/>
              <w:rPr>
                <w:rFonts w:ascii="Arial" w:hAnsi="Arial" w:cs="Arial"/>
                <w:sz w:val="24"/>
                <w:szCs w:val="24"/>
              </w:rPr>
            </w:pPr>
          </w:p>
        </w:tc>
        <w:tc>
          <w:tcPr>
            <w:tcW w:w="5580" w:type="dxa"/>
          </w:tcPr>
          <w:p w:rsidR="003F4B97" w:rsidRPr="00D43F96" w:rsidRDefault="003F4B97" w:rsidP="00634596">
            <w:pPr>
              <w:pStyle w:val="ConsPlusNormal"/>
              <w:keepNext/>
              <w:widowControl/>
              <w:suppressAutoHyphens/>
              <w:ind w:firstLine="0"/>
              <w:jc w:val="right"/>
              <w:rPr>
                <w:rFonts w:ascii="Arial" w:hAnsi="Arial" w:cs="Arial"/>
                <w:sz w:val="24"/>
                <w:szCs w:val="24"/>
              </w:rPr>
            </w:pPr>
            <w:r w:rsidRPr="00D43F96">
              <w:rPr>
                <w:rFonts w:ascii="Arial" w:hAnsi="Arial" w:cs="Arial"/>
                <w:sz w:val="24"/>
                <w:szCs w:val="24"/>
              </w:rPr>
              <w:t>к Порядку и условиям</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предоставления субсидий субъектам малого</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и среднего предпринимательства</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возмещение части затрат</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приобретение оборудования</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в целях создания и (или) развития,</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и (или) модернизации производства</w:t>
            </w:r>
          </w:p>
          <w:p w:rsidR="003F4B97" w:rsidRPr="00D43F96" w:rsidRDefault="003F4B97"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товаров (работ, услуг)</w:t>
            </w:r>
          </w:p>
          <w:p w:rsidR="003F4B97" w:rsidRPr="00D43F96" w:rsidRDefault="003F4B97"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w:t>
            </w:r>
          </w:p>
          <w:p w:rsidR="003F4B97" w:rsidRPr="00D43F96" w:rsidRDefault="003F4B97" w:rsidP="00634596">
            <w:pPr>
              <w:pStyle w:val="ConsPlusNormal"/>
              <w:keepNext/>
              <w:widowControl/>
              <w:suppressAutoHyphens/>
              <w:ind w:firstLine="0"/>
              <w:jc w:val="right"/>
              <w:rPr>
                <w:rFonts w:ascii="Arial" w:hAnsi="Arial" w:cs="Arial"/>
                <w:bCs/>
                <w:sz w:val="24"/>
                <w:szCs w:val="24"/>
              </w:rPr>
            </w:pPr>
          </w:p>
        </w:tc>
      </w:tr>
    </w:tbl>
    <w:p w:rsidR="00735E23" w:rsidRPr="00D43F96" w:rsidRDefault="00735E23" w:rsidP="00634596">
      <w:pPr>
        <w:pStyle w:val="ConsPlusNonformat"/>
        <w:keepNext/>
        <w:widowControl/>
        <w:suppressAutoHyphens/>
        <w:jc w:val="center"/>
        <w:rPr>
          <w:rFonts w:ascii="Arial" w:hAnsi="Arial" w:cs="Arial"/>
          <w:sz w:val="24"/>
          <w:szCs w:val="24"/>
        </w:rPr>
      </w:pPr>
      <w:r w:rsidRPr="00D43F96">
        <w:rPr>
          <w:rFonts w:ascii="Arial" w:hAnsi="Arial" w:cs="Arial"/>
          <w:sz w:val="24"/>
          <w:szCs w:val="24"/>
        </w:rPr>
        <w:t>РЕЕСТР ПОЛУЧАТЕЛЕЙ СУБСИДИИ</w:t>
      </w:r>
    </w:p>
    <w:p w:rsidR="00735E23" w:rsidRPr="00D43F96" w:rsidRDefault="00735E23" w:rsidP="00634596">
      <w:pPr>
        <w:keepNext/>
        <w:suppressAutoHyphens/>
        <w:autoSpaceDE w:val="0"/>
        <w:autoSpaceDN w:val="0"/>
        <w:adjustRightInd w:val="0"/>
        <w:spacing w:after="0" w:line="240" w:lineRule="auto"/>
        <w:ind w:firstLine="539"/>
        <w:contextualSpacing/>
        <w:outlineLvl w:val="1"/>
        <w:rPr>
          <w:rFonts w:ascii="Arial" w:hAnsi="Arial" w:cs="Arial"/>
          <w:bCs/>
          <w:sz w:val="24"/>
          <w:szCs w:val="24"/>
        </w:rPr>
      </w:pPr>
    </w:p>
    <w:p w:rsidR="00735E23" w:rsidRPr="00D43F96" w:rsidRDefault="00735E23" w:rsidP="00634596">
      <w:pPr>
        <w:keepNext/>
        <w:suppressAutoHyphens/>
        <w:autoSpaceDE w:val="0"/>
        <w:autoSpaceDN w:val="0"/>
        <w:adjustRightInd w:val="0"/>
        <w:spacing w:after="0" w:line="240" w:lineRule="auto"/>
        <w:ind w:firstLine="539"/>
        <w:contextualSpacing/>
        <w:outlineLvl w:val="1"/>
        <w:rPr>
          <w:rFonts w:ascii="Arial" w:hAnsi="Arial" w:cs="Arial"/>
          <w:bCs/>
          <w:sz w:val="24"/>
          <w:szCs w:val="24"/>
        </w:rPr>
      </w:pPr>
      <w:r w:rsidRPr="00D43F96">
        <w:rPr>
          <w:rFonts w:ascii="Arial" w:hAnsi="Arial" w:cs="Arial"/>
          <w:bCs/>
          <w:sz w:val="24"/>
          <w:szCs w:val="24"/>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735E23" w:rsidRPr="00D43F96" w:rsidRDefault="00735E23" w:rsidP="00634596">
      <w:pPr>
        <w:keepNext/>
        <w:suppressAutoHyphens/>
        <w:autoSpaceDE w:val="0"/>
        <w:autoSpaceDN w:val="0"/>
        <w:adjustRightInd w:val="0"/>
        <w:spacing w:after="0" w:line="240" w:lineRule="auto"/>
        <w:ind w:firstLine="539"/>
        <w:contextualSpacing/>
        <w:outlineLvl w:val="1"/>
        <w:rPr>
          <w:rFonts w:ascii="Arial" w:hAnsi="Arial" w:cs="Arial"/>
          <w:sz w:val="24"/>
          <w:szCs w:val="24"/>
        </w:rPr>
      </w:pPr>
    </w:p>
    <w:tbl>
      <w:tblPr>
        <w:tblW w:w="5000" w:type="pct"/>
        <w:tblLook w:val="00A0" w:firstRow="1" w:lastRow="0" w:firstColumn="1" w:lastColumn="0" w:noHBand="0" w:noVBand="0"/>
      </w:tblPr>
      <w:tblGrid>
        <w:gridCol w:w="573"/>
        <w:gridCol w:w="1645"/>
        <w:gridCol w:w="1294"/>
        <w:gridCol w:w="2413"/>
        <w:gridCol w:w="2285"/>
        <w:gridCol w:w="1360"/>
      </w:tblGrid>
      <w:tr w:rsidR="00735E23" w:rsidRPr="00D43F96" w:rsidTr="00735E23">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b/>
                <w:bCs/>
                <w:color w:val="000000"/>
                <w:sz w:val="24"/>
                <w:szCs w:val="24"/>
              </w:rPr>
            </w:pPr>
            <w:r w:rsidRPr="00D43F96">
              <w:rPr>
                <w:rFonts w:ascii="Arial" w:hAnsi="Arial" w:cs="Arial"/>
                <w:b/>
                <w:bCs/>
                <w:color w:val="000000"/>
                <w:sz w:val="24"/>
                <w:szCs w:val="24"/>
              </w:rPr>
              <w:t xml:space="preserve">№ </w:t>
            </w:r>
            <w:proofErr w:type="gramStart"/>
            <w:r w:rsidRPr="00D43F96">
              <w:rPr>
                <w:rFonts w:ascii="Arial" w:hAnsi="Arial" w:cs="Arial"/>
                <w:b/>
                <w:bCs/>
                <w:color w:val="000000"/>
                <w:sz w:val="24"/>
                <w:szCs w:val="24"/>
              </w:rPr>
              <w:t>п</w:t>
            </w:r>
            <w:proofErr w:type="gramEnd"/>
            <w:r w:rsidRPr="00D43F96">
              <w:rPr>
                <w:rFonts w:ascii="Arial" w:hAnsi="Arial" w:cs="Arial"/>
                <w:b/>
                <w:bCs/>
                <w:color w:val="000000"/>
                <w:sz w:val="24"/>
                <w:szCs w:val="24"/>
              </w:rPr>
              <w:t>/п</w:t>
            </w:r>
          </w:p>
        </w:tc>
        <w:tc>
          <w:tcPr>
            <w:tcW w:w="887" w:type="pct"/>
            <w:tcBorders>
              <w:top w:val="single" w:sz="4" w:space="0" w:color="auto"/>
              <w:left w:val="nil"/>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b/>
                <w:bCs/>
                <w:color w:val="000000"/>
                <w:sz w:val="24"/>
                <w:szCs w:val="24"/>
              </w:rPr>
            </w:pPr>
            <w:r w:rsidRPr="00D43F96">
              <w:rPr>
                <w:rFonts w:ascii="Arial" w:hAnsi="Arial" w:cs="Arial"/>
                <w:b/>
                <w:bCs/>
                <w:color w:val="000000"/>
                <w:sz w:val="24"/>
                <w:szCs w:val="24"/>
              </w:rPr>
              <w:t>Получатель субсидии</w:t>
            </w:r>
          </w:p>
        </w:tc>
        <w:tc>
          <w:tcPr>
            <w:tcW w:w="676" w:type="pct"/>
            <w:tcBorders>
              <w:top w:val="single" w:sz="4" w:space="0" w:color="auto"/>
              <w:left w:val="nil"/>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b/>
                <w:bCs/>
                <w:color w:val="000000"/>
                <w:sz w:val="24"/>
                <w:szCs w:val="24"/>
              </w:rPr>
            </w:pPr>
            <w:r w:rsidRPr="00D43F96">
              <w:rPr>
                <w:rFonts w:ascii="Arial" w:hAnsi="Arial" w:cs="Arial"/>
                <w:b/>
                <w:bCs/>
                <w:color w:val="000000"/>
                <w:sz w:val="24"/>
                <w:szCs w:val="24"/>
              </w:rPr>
              <w:t>ИНН/КПП</w:t>
            </w:r>
          </w:p>
        </w:tc>
        <w:tc>
          <w:tcPr>
            <w:tcW w:w="1572" w:type="pct"/>
            <w:tcBorders>
              <w:top w:val="single" w:sz="4" w:space="0" w:color="auto"/>
              <w:left w:val="nil"/>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b/>
                <w:bCs/>
                <w:color w:val="000000"/>
                <w:sz w:val="24"/>
                <w:szCs w:val="24"/>
              </w:rPr>
            </w:pPr>
            <w:r w:rsidRPr="00D43F96">
              <w:rPr>
                <w:rFonts w:ascii="Arial" w:hAnsi="Arial" w:cs="Arial"/>
                <w:b/>
                <w:bCs/>
                <w:color w:val="000000"/>
                <w:sz w:val="24"/>
                <w:szCs w:val="24"/>
              </w:rPr>
              <w:t xml:space="preserve">Банковские реквизиты получателя субсидии (наименование банка, БИК, к/с, </w:t>
            </w:r>
            <w:proofErr w:type="gramStart"/>
            <w:r w:rsidRPr="00D43F96">
              <w:rPr>
                <w:rFonts w:ascii="Arial" w:hAnsi="Arial" w:cs="Arial"/>
                <w:b/>
                <w:bCs/>
                <w:color w:val="000000"/>
                <w:sz w:val="24"/>
                <w:szCs w:val="24"/>
              </w:rPr>
              <w:lastRenderedPageBreak/>
              <w:t>р</w:t>
            </w:r>
            <w:proofErr w:type="gramEnd"/>
            <w:r w:rsidRPr="00D43F96">
              <w:rPr>
                <w:rFonts w:ascii="Arial" w:hAnsi="Arial" w:cs="Arial"/>
                <w:b/>
                <w:bCs/>
                <w:color w:val="000000"/>
                <w:sz w:val="24"/>
                <w:szCs w:val="24"/>
              </w:rPr>
              <w:t>/с)</w:t>
            </w:r>
          </w:p>
        </w:tc>
        <w:tc>
          <w:tcPr>
            <w:tcW w:w="1002" w:type="pct"/>
            <w:tcBorders>
              <w:top w:val="single" w:sz="4" w:space="0" w:color="auto"/>
              <w:left w:val="nil"/>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b/>
                <w:bCs/>
                <w:color w:val="000000"/>
                <w:sz w:val="24"/>
                <w:szCs w:val="24"/>
              </w:rPr>
            </w:pPr>
            <w:r w:rsidRPr="00D43F96">
              <w:rPr>
                <w:rFonts w:ascii="Arial" w:hAnsi="Arial" w:cs="Arial"/>
                <w:b/>
                <w:bCs/>
                <w:color w:val="000000"/>
                <w:sz w:val="24"/>
                <w:szCs w:val="24"/>
              </w:rPr>
              <w:lastRenderedPageBreak/>
              <w:t>Источник финансирования</w:t>
            </w:r>
          </w:p>
        </w:tc>
        <w:tc>
          <w:tcPr>
            <w:tcW w:w="587" w:type="pct"/>
            <w:tcBorders>
              <w:top w:val="single" w:sz="4" w:space="0" w:color="auto"/>
              <w:left w:val="nil"/>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b/>
                <w:bCs/>
                <w:color w:val="000000"/>
                <w:sz w:val="24"/>
                <w:szCs w:val="24"/>
              </w:rPr>
            </w:pPr>
            <w:r w:rsidRPr="00D43F96">
              <w:rPr>
                <w:rFonts w:ascii="Arial" w:hAnsi="Arial" w:cs="Arial"/>
                <w:b/>
                <w:bCs/>
                <w:color w:val="000000"/>
                <w:sz w:val="24"/>
                <w:szCs w:val="24"/>
              </w:rPr>
              <w:t>Размер субсидии</w:t>
            </w:r>
          </w:p>
        </w:tc>
      </w:tr>
      <w:tr w:rsidR="00735E23" w:rsidRPr="00D43F96" w:rsidTr="00735E23">
        <w:trPr>
          <w:trHeight w:val="20"/>
        </w:trPr>
        <w:tc>
          <w:tcPr>
            <w:tcW w:w="277" w:type="pct"/>
            <w:tcBorders>
              <w:top w:val="nil"/>
              <w:left w:val="single" w:sz="4" w:space="0" w:color="auto"/>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color w:val="000000"/>
                <w:sz w:val="24"/>
                <w:szCs w:val="24"/>
              </w:rPr>
            </w:pPr>
            <w:r w:rsidRPr="00D43F96">
              <w:rPr>
                <w:rFonts w:ascii="Arial" w:hAnsi="Arial" w:cs="Arial"/>
                <w:color w:val="000000"/>
                <w:sz w:val="24"/>
                <w:szCs w:val="24"/>
              </w:rPr>
              <w:lastRenderedPageBreak/>
              <w:t>1</w:t>
            </w:r>
          </w:p>
        </w:tc>
        <w:tc>
          <w:tcPr>
            <w:tcW w:w="887"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c>
          <w:tcPr>
            <w:tcW w:w="676"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c>
          <w:tcPr>
            <w:tcW w:w="1572"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c>
          <w:tcPr>
            <w:tcW w:w="1002"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c>
          <w:tcPr>
            <w:tcW w:w="587"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r>
      <w:tr w:rsidR="00735E23" w:rsidRPr="00D43F96" w:rsidTr="00735E23">
        <w:trPr>
          <w:trHeight w:val="20"/>
        </w:trPr>
        <w:tc>
          <w:tcPr>
            <w:tcW w:w="277" w:type="pct"/>
            <w:tcBorders>
              <w:top w:val="nil"/>
              <w:left w:val="single" w:sz="4" w:space="0" w:color="auto"/>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color w:val="000000"/>
                <w:sz w:val="24"/>
                <w:szCs w:val="24"/>
              </w:rPr>
            </w:pPr>
            <w:r w:rsidRPr="00D43F96">
              <w:rPr>
                <w:rFonts w:ascii="Arial" w:hAnsi="Arial" w:cs="Arial"/>
                <w:color w:val="000000"/>
                <w:sz w:val="24"/>
                <w:szCs w:val="24"/>
              </w:rPr>
              <w:t>2</w:t>
            </w:r>
          </w:p>
        </w:tc>
        <w:tc>
          <w:tcPr>
            <w:tcW w:w="887"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c>
          <w:tcPr>
            <w:tcW w:w="676"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c>
          <w:tcPr>
            <w:tcW w:w="1572"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c>
          <w:tcPr>
            <w:tcW w:w="1002"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c>
          <w:tcPr>
            <w:tcW w:w="587"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r>
      <w:tr w:rsidR="00735E23" w:rsidRPr="00D43F96" w:rsidTr="00735E23">
        <w:trPr>
          <w:trHeight w:val="20"/>
        </w:trPr>
        <w:tc>
          <w:tcPr>
            <w:tcW w:w="277" w:type="pct"/>
            <w:tcBorders>
              <w:top w:val="nil"/>
              <w:left w:val="single" w:sz="4" w:space="0" w:color="auto"/>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color w:val="000000"/>
                <w:sz w:val="24"/>
                <w:szCs w:val="24"/>
              </w:rPr>
            </w:pPr>
            <w:r w:rsidRPr="00D43F96">
              <w:rPr>
                <w:rFonts w:ascii="Arial" w:hAnsi="Arial" w:cs="Arial"/>
                <w:color w:val="000000"/>
                <w:sz w:val="24"/>
                <w:szCs w:val="24"/>
              </w:rPr>
              <w:t>3</w:t>
            </w:r>
          </w:p>
        </w:tc>
        <w:tc>
          <w:tcPr>
            <w:tcW w:w="887"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b/>
                <w:bCs/>
                <w:color w:val="000000"/>
                <w:sz w:val="24"/>
                <w:szCs w:val="24"/>
              </w:rPr>
            </w:pPr>
          </w:p>
        </w:tc>
        <w:tc>
          <w:tcPr>
            <w:tcW w:w="676"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b/>
                <w:bCs/>
                <w:color w:val="000000"/>
                <w:sz w:val="24"/>
                <w:szCs w:val="24"/>
              </w:rPr>
            </w:pPr>
          </w:p>
        </w:tc>
        <w:tc>
          <w:tcPr>
            <w:tcW w:w="1572"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b/>
                <w:bCs/>
                <w:color w:val="000000"/>
                <w:sz w:val="24"/>
                <w:szCs w:val="24"/>
              </w:rPr>
            </w:pPr>
          </w:p>
        </w:tc>
        <w:tc>
          <w:tcPr>
            <w:tcW w:w="1002"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b/>
                <w:bCs/>
                <w:color w:val="000000"/>
                <w:sz w:val="24"/>
                <w:szCs w:val="24"/>
              </w:rPr>
            </w:pPr>
          </w:p>
        </w:tc>
        <w:tc>
          <w:tcPr>
            <w:tcW w:w="587"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rPr>
                <w:rFonts w:ascii="Arial" w:hAnsi="Arial" w:cs="Arial"/>
                <w:b/>
                <w:bCs/>
                <w:color w:val="000000"/>
                <w:sz w:val="24"/>
                <w:szCs w:val="24"/>
              </w:rPr>
            </w:pPr>
          </w:p>
        </w:tc>
      </w:tr>
      <w:tr w:rsidR="00735E23" w:rsidRPr="00D43F96" w:rsidTr="00735E23">
        <w:trPr>
          <w:trHeight w:val="20"/>
        </w:trPr>
        <w:tc>
          <w:tcPr>
            <w:tcW w:w="277" w:type="pct"/>
            <w:tcBorders>
              <w:top w:val="nil"/>
              <w:left w:val="single" w:sz="4" w:space="0" w:color="auto"/>
              <w:bottom w:val="nil"/>
              <w:right w:val="single" w:sz="4" w:space="0" w:color="auto"/>
            </w:tcBorders>
            <w:vAlign w:val="center"/>
          </w:tcPr>
          <w:p w:rsidR="00735E23" w:rsidRPr="00D43F96" w:rsidRDefault="00735E23" w:rsidP="00634596">
            <w:pPr>
              <w:keepNext/>
              <w:suppressAutoHyphens/>
              <w:spacing w:after="0" w:line="240" w:lineRule="auto"/>
              <w:rPr>
                <w:rFonts w:ascii="Arial" w:hAnsi="Arial" w:cs="Arial"/>
                <w:color w:val="000000"/>
                <w:sz w:val="24"/>
                <w:szCs w:val="24"/>
              </w:rPr>
            </w:pPr>
          </w:p>
        </w:tc>
        <w:tc>
          <w:tcPr>
            <w:tcW w:w="887" w:type="pct"/>
            <w:tcBorders>
              <w:top w:val="nil"/>
              <w:left w:val="nil"/>
              <w:bottom w:val="nil"/>
              <w:right w:val="single" w:sz="4" w:space="0" w:color="auto"/>
            </w:tcBorders>
            <w:vAlign w:val="center"/>
            <w:hideMark/>
          </w:tcPr>
          <w:p w:rsidR="00735E23" w:rsidRPr="00D43F96" w:rsidRDefault="00735E23" w:rsidP="00634596">
            <w:pPr>
              <w:keepNext/>
              <w:suppressAutoHyphens/>
              <w:spacing w:after="0" w:line="240" w:lineRule="auto"/>
              <w:rPr>
                <w:rFonts w:ascii="Arial" w:hAnsi="Arial" w:cs="Arial"/>
                <w:b/>
                <w:bCs/>
                <w:color w:val="000000"/>
                <w:sz w:val="24"/>
                <w:szCs w:val="24"/>
              </w:rPr>
            </w:pPr>
            <w:r w:rsidRPr="00D43F96">
              <w:rPr>
                <w:rFonts w:ascii="Arial" w:hAnsi="Arial" w:cs="Arial"/>
                <w:b/>
                <w:bCs/>
                <w:color w:val="000000"/>
                <w:sz w:val="24"/>
                <w:szCs w:val="24"/>
              </w:rPr>
              <w:t>ИТОГО</w:t>
            </w:r>
          </w:p>
        </w:tc>
        <w:tc>
          <w:tcPr>
            <w:tcW w:w="676" w:type="pct"/>
            <w:tcBorders>
              <w:top w:val="nil"/>
              <w:left w:val="nil"/>
              <w:bottom w:val="nil"/>
              <w:right w:val="single" w:sz="4" w:space="0" w:color="auto"/>
            </w:tcBorders>
            <w:vAlign w:val="center"/>
          </w:tcPr>
          <w:p w:rsidR="00735E23" w:rsidRPr="00D43F96" w:rsidRDefault="00735E23" w:rsidP="00634596">
            <w:pPr>
              <w:keepNext/>
              <w:suppressAutoHyphens/>
              <w:spacing w:after="0" w:line="240" w:lineRule="auto"/>
              <w:rPr>
                <w:rFonts w:ascii="Arial" w:hAnsi="Arial" w:cs="Arial"/>
                <w:b/>
                <w:bCs/>
                <w:color w:val="000000"/>
                <w:sz w:val="24"/>
                <w:szCs w:val="24"/>
              </w:rPr>
            </w:pPr>
          </w:p>
        </w:tc>
        <w:tc>
          <w:tcPr>
            <w:tcW w:w="1572" w:type="pct"/>
            <w:tcBorders>
              <w:top w:val="nil"/>
              <w:left w:val="nil"/>
              <w:bottom w:val="nil"/>
              <w:right w:val="single" w:sz="4" w:space="0" w:color="auto"/>
            </w:tcBorders>
            <w:vAlign w:val="center"/>
          </w:tcPr>
          <w:p w:rsidR="00735E23" w:rsidRPr="00D43F96" w:rsidRDefault="00735E23" w:rsidP="00634596">
            <w:pPr>
              <w:keepNext/>
              <w:suppressAutoHyphens/>
              <w:spacing w:after="0" w:line="240" w:lineRule="auto"/>
              <w:rPr>
                <w:rFonts w:ascii="Arial" w:hAnsi="Arial" w:cs="Arial"/>
                <w:b/>
                <w:bCs/>
                <w:color w:val="000000"/>
                <w:sz w:val="24"/>
                <w:szCs w:val="24"/>
              </w:rPr>
            </w:pPr>
          </w:p>
        </w:tc>
        <w:tc>
          <w:tcPr>
            <w:tcW w:w="1002" w:type="pct"/>
            <w:tcBorders>
              <w:top w:val="nil"/>
              <w:left w:val="nil"/>
              <w:bottom w:val="nil"/>
              <w:right w:val="single" w:sz="4" w:space="0" w:color="auto"/>
            </w:tcBorders>
            <w:vAlign w:val="center"/>
          </w:tcPr>
          <w:p w:rsidR="00735E23" w:rsidRPr="00D43F96" w:rsidRDefault="00735E23" w:rsidP="00634596">
            <w:pPr>
              <w:keepNext/>
              <w:suppressAutoHyphens/>
              <w:spacing w:after="0" w:line="240" w:lineRule="auto"/>
              <w:rPr>
                <w:rFonts w:ascii="Arial" w:hAnsi="Arial" w:cs="Arial"/>
                <w:b/>
                <w:bCs/>
                <w:color w:val="000000"/>
                <w:sz w:val="24"/>
                <w:szCs w:val="24"/>
              </w:rPr>
            </w:pPr>
          </w:p>
        </w:tc>
        <w:tc>
          <w:tcPr>
            <w:tcW w:w="587" w:type="pct"/>
            <w:tcBorders>
              <w:top w:val="nil"/>
              <w:left w:val="nil"/>
              <w:bottom w:val="nil"/>
              <w:right w:val="single" w:sz="4" w:space="0" w:color="auto"/>
            </w:tcBorders>
            <w:vAlign w:val="center"/>
          </w:tcPr>
          <w:p w:rsidR="00735E23" w:rsidRPr="00D43F96" w:rsidRDefault="00735E23" w:rsidP="00634596">
            <w:pPr>
              <w:keepNext/>
              <w:suppressAutoHyphens/>
              <w:spacing w:after="0" w:line="240" w:lineRule="auto"/>
              <w:rPr>
                <w:rFonts w:ascii="Arial" w:hAnsi="Arial" w:cs="Arial"/>
                <w:b/>
                <w:bCs/>
                <w:color w:val="000000"/>
                <w:sz w:val="24"/>
                <w:szCs w:val="24"/>
              </w:rPr>
            </w:pPr>
          </w:p>
        </w:tc>
      </w:tr>
      <w:tr w:rsidR="00735E23" w:rsidRPr="00D43F96" w:rsidTr="00735E23">
        <w:trPr>
          <w:trHeight w:val="80"/>
        </w:trPr>
        <w:tc>
          <w:tcPr>
            <w:tcW w:w="277" w:type="pct"/>
            <w:tcBorders>
              <w:top w:val="nil"/>
              <w:left w:val="single" w:sz="4" w:space="0" w:color="auto"/>
              <w:bottom w:val="single" w:sz="4" w:space="0" w:color="auto"/>
              <w:right w:val="single" w:sz="4" w:space="0" w:color="auto"/>
            </w:tcBorders>
            <w:vAlign w:val="center"/>
          </w:tcPr>
          <w:p w:rsidR="00735E23" w:rsidRPr="00D43F96" w:rsidRDefault="00735E23" w:rsidP="00634596">
            <w:pPr>
              <w:keepNext/>
              <w:suppressAutoHyphens/>
              <w:spacing w:after="0" w:line="240" w:lineRule="auto"/>
              <w:jc w:val="both"/>
              <w:rPr>
                <w:rFonts w:ascii="Arial" w:hAnsi="Arial" w:cs="Arial"/>
                <w:color w:val="000000"/>
                <w:sz w:val="24"/>
                <w:szCs w:val="24"/>
              </w:rPr>
            </w:pPr>
          </w:p>
        </w:tc>
        <w:tc>
          <w:tcPr>
            <w:tcW w:w="887" w:type="pct"/>
            <w:tcBorders>
              <w:top w:val="nil"/>
              <w:left w:val="nil"/>
              <w:bottom w:val="single" w:sz="4" w:space="0" w:color="auto"/>
              <w:right w:val="single" w:sz="4" w:space="0" w:color="auto"/>
            </w:tcBorders>
            <w:vAlign w:val="center"/>
            <w:hideMark/>
          </w:tcPr>
          <w:p w:rsidR="00735E23" w:rsidRPr="00D43F96" w:rsidRDefault="00735E23" w:rsidP="00634596">
            <w:pPr>
              <w:keepNext/>
              <w:suppressAutoHyphens/>
              <w:spacing w:after="0" w:line="240" w:lineRule="auto"/>
              <w:jc w:val="both"/>
              <w:rPr>
                <w:rFonts w:ascii="Arial" w:hAnsi="Arial" w:cs="Arial"/>
                <w:b/>
                <w:bCs/>
                <w:color w:val="000000"/>
                <w:sz w:val="24"/>
                <w:szCs w:val="24"/>
              </w:rPr>
            </w:pPr>
          </w:p>
        </w:tc>
        <w:tc>
          <w:tcPr>
            <w:tcW w:w="676"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jc w:val="both"/>
              <w:rPr>
                <w:rFonts w:ascii="Arial" w:hAnsi="Arial" w:cs="Arial"/>
                <w:b/>
                <w:bCs/>
                <w:color w:val="000000"/>
                <w:sz w:val="24"/>
                <w:szCs w:val="24"/>
              </w:rPr>
            </w:pPr>
          </w:p>
        </w:tc>
        <w:tc>
          <w:tcPr>
            <w:tcW w:w="1572"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jc w:val="both"/>
              <w:rPr>
                <w:rFonts w:ascii="Arial" w:hAnsi="Arial" w:cs="Arial"/>
                <w:b/>
                <w:bCs/>
                <w:color w:val="000000"/>
                <w:sz w:val="24"/>
                <w:szCs w:val="24"/>
              </w:rPr>
            </w:pPr>
          </w:p>
        </w:tc>
        <w:tc>
          <w:tcPr>
            <w:tcW w:w="1002"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jc w:val="both"/>
              <w:rPr>
                <w:rFonts w:ascii="Arial" w:hAnsi="Arial" w:cs="Arial"/>
                <w:b/>
                <w:bCs/>
                <w:color w:val="000000"/>
                <w:sz w:val="24"/>
                <w:szCs w:val="24"/>
              </w:rPr>
            </w:pPr>
          </w:p>
        </w:tc>
        <w:tc>
          <w:tcPr>
            <w:tcW w:w="587" w:type="pct"/>
            <w:tcBorders>
              <w:top w:val="nil"/>
              <w:left w:val="nil"/>
              <w:bottom w:val="single" w:sz="4" w:space="0" w:color="auto"/>
              <w:right w:val="single" w:sz="4" w:space="0" w:color="auto"/>
            </w:tcBorders>
            <w:vAlign w:val="center"/>
          </w:tcPr>
          <w:p w:rsidR="00735E23" w:rsidRPr="00D43F96" w:rsidRDefault="00735E23" w:rsidP="00634596">
            <w:pPr>
              <w:keepNext/>
              <w:suppressAutoHyphens/>
              <w:spacing w:after="0" w:line="240" w:lineRule="auto"/>
              <w:jc w:val="both"/>
              <w:rPr>
                <w:rFonts w:ascii="Arial" w:hAnsi="Arial" w:cs="Arial"/>
                <w:b/>
                <w:bCs/>
                <w:color w:val="000000"/>
                <w:sz w:val="24"/>
                <w:szCs w:val="24"/>
              </w:rPr>
            </w:pPr>
          </w:p>
        </w:tc>
      </w:tr>
    </w:tbl>
    <w:p w:rsidR="00735E23" w:rsidRPr="00D43F96" w:rsidRDefault="00735E23" w:rsidP="00634596">
      <w:pPr>
        <w:pStyle w:val="ConsPlusNonformat"/>
        <w:keepNext/>
        <w:widowControl/>
        <w:suppressAutoHyphens/>
        <w:jc w:val="right"/>
        <w:rPr>
          <w:rFonts w:ascii="Arial" w:hAnsi="Arial" w:cs="Arial"/>
          <w:sz w:val="24"/>
          <w:szCs w:val="24"/>
        </w:rPr>
      </w:pPr>
    </w:p>
    <w:p w:rsidR="00735E23" w:rsidRPr="00D43F96" w:rsidRDefault="00735E23" w:rsidP="00634596">
      <w:pPr>
        <w:pStyle w:val="ConsPlusNonformat"/>
        <w:keepNext/>
        <w:widowControl/>
        <w:suppressAutoHyphens/>
        <w:jc w:val="right"/>
        <w:rPr>
          <w:rFonts w:ascii="Arial" w:hAnsi="Arial" w:cs="Arial"/>
          <w:sz w:val="24"/>
          <w:szCs w:val="24"/>
        </w:rPr>
      </w:pPr>
      <w:r w:rsidRPr="00D43F96">
        <w:rPr>
          <w:rFonts w:ascii="Arial" w:hAnsi="Arial" w:cs="Arial"/>
          <w:sz w:val="24"/>
          <w:szCs w:val="24"/>
        </w:rPr>
        <w:t>Глава Канского района                                  ___________            ____________                                                                                                                                                       (подпись)                        (Фамилия И.О.)</w:t>
      </w:r>
    </w:p>
    <w:p w:rsidR="003F4B97" w:rsidRPr="00D43F96" w:rsidRDefault="003F4B97" w:rsidP="00634596">
      <w:pPr>
        <w:pStyle w:val="ConsPlusNonformat"/>
        <w:keepNext/>
        <w:widowControl/>
        <w:suppressAutoHyphens/>
        <w:rPr>
          <w:rFonts w:ascii="Arial" w:hAnsi="Arial" w:cs="Arial"/>
          <w:sz w:val="24"/>
          <w:szCs w:val="24"/>
        </w:rPr>
      </w:pPr>
    </w:p>
    <w:p w:rsidR="00610076" w:rsidRPr="00D43F96" w:rsidRDefault="00610076" w:rsidP="00634596">
      <w:pPr>
        <w:keepNext/>
        <w:suppressAutoHyphens/>
        <w:spacing w:after="0" w:line="240" w:lineRule="auto"/>
        <w:jc w:val="right"/>
        <w:rPr>
          <w:rFonts w:ascii="Arial" w:hAnsi="Arial" w:cs="Arial"/>
          <w:sz w:val="24"/>
          <w:szCs w:val="24"/>
        </w:rPr>
      </w:pPr>
    </w:p>
    <w:p w:rsidR="00947A2A" w:rsidRPr="00D43F96" w:rsidRDefault="00947A2A" w:rsidP="00634596">
      <w:pPr>
        <w:keepNext/>
        <w:suppressAutoHyphens/>
        <w:spacing w:after="0" w:line="240" w:lineRule="auto"/>
        <w:jc w:val="right"/>
        <w:rPr>
          <w:rFonts w:ascii="Arial" w:hAnsi="Arial" w:cs="Arial"/>
          <w:sz w:val="24"/>
          <w:szCs w:val="24"/>
        </w:rPr>
      </w:pPr>
    </w:p>
    <w:p w:rsidR="00947A2A" w:rsidRPr="00D43F96" w:rsidRDefault="00947A2A" w:rsidP="00634596">
      <w:pPr>
        <w:keepNext/>
        <w:suppressAutoHyphens/>
        <w:spacing w:after="0" w:line="240" w:lineRule="auto"/>
        <w:jc w:val="right"/>
        <w:rPr>
          <w:rFonts w:ascii="Arial" w:hAnsi="Arial" w:cs="Arial"/>
          <w:sz w:val="24"/>
          <w:szCs w:val="24"/>
        </w:rPr>
      </w:pPr>
    </w:p>
    <w:p w:rsidR="00947A2A" w:rsidRPr="00D43F96" w:rsidRDefault="00947A2A"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735E23" w:rsidRPr="00D43F96" w:rsidRDefault="00735E23" w:rsidP="00634596">
      <w:pPr>
        <w:keepNext/>
        <w:suppressAutoHyphens/>
        <w:spacing w:after="0" w:line="240" w:lineRule="auto"/>
        <w:jc w:val="right"/>
        <w:rPr>
          <w:rFonts w:ascii="Arial" w:hAnsi="Arial" w:cs="Arial"/>
          <w:sz w:val="24"/>
          <w:szCs w:val="24"/>
        </w:rPr>
      </w:pPr>
    </w:p>
    <w:p w:rsidR="00735E23" w:rsidRPr="00D43F96" w:rsidRDefault="00735E23" w:rsidP="00634596">
      <w:pPr>
        <w:keepNext/>
        <w:suppressAutoHyphens/>
        <w:spacing w:after="0" w:line="240" w:lineRule="auto"/>
        <w:jc w:val="right"/>
        <w:rPr>
          <w:rFonts w:ascii="Arial" w:hAnsi="Arial" w:cs="Arial"/>
          <w:sz w:val="24"/>
          <w:szCs w:val="24"/>
        </w:rPr>
      </w:pPr>
    </w:p>
    <w:p w:rsidR="00735E23" w:rsidRPr="00D43F96" w:rsidRDefault="00735E23" w:rsidP="00634596">
      <w:pPr>
        <w:keepNext/>
        <w:suppressAutoHyphens/>
        <w:spacing w:after="0" w:line="240" w:lineRule="auto"/>
        <w:jc w:val="right"/>
        <w:rPr>
          <w:rFonts w:ascii="Arial" w:hAnsi="Arial" w:cs="Arial"/>
          <w:sz w:val="24"/>
          <w:szCs w:val="24"/>
        </w:rPr>
      </w:pPr>
    </w:p>
    <w:p w:rsidR="00735E23" w:rsidRPr="00D43F96" w:rsidRDefault="00735E23" w:rsidP="00634596">
      <w:pPr>
        <w:keepNext/>
        <w:suppressAutoHyphens/>
        <w:spacing w:after="0" w:line="240" w:lineRule="auto"/>
        <w:jc w:val="right"/>
        <w:rPr>
          <w:rFonts w:ascii="Arial" w:hAnsi="Arial" w:cs="Arial"/>
          <w:sz w:val="24"/>
          <w:szCs w:val="24"/>
        </w:rPr>
      </w:pPr>
    </w:p>
    <w:p w:rsidR="00735E23" w:rsidRPr="00D43F96" w:rsidRDefault="00735E23" w:rsidP="000D735F">
      <w:pPr>
        <w:keepNext/>
        <w:suppressAutoHyphens/>
        <w:spacing w:after="0" w:line="240" w:lineRule="auto"/>
        <w:jc w:val="both"/>
        <w:rPr>
          <w:rFonts w:ascii="Arial" w:hAnsi="Arial" w:cs="Arial"/>
          <w:sz w:val="24"/>
          <w:szCs w:val="24"/>
        </w:rPr>
      </w:pPr>
    </w:p>
    <w:p w:rsidR="003E30F0" w:rsidRPr="00D43F96" w:rsidRDefault="00EE7378" w:rsidP="00634596">
      <w:pPr>
        <w:keepNext/>
        <w:suppressAutoHyphens/>
        <w:spacing w:after="0" w:line="240" w:lineRule="auto"/>
        <w:jc w:val="right"/>
        <w:rPr>
          <w:rFonts w:ascii="Arial" w:hAnsi="Arial" w:cs="Arial"/>
          <w:sz w:val="24"/>
          <w:szCs w:val="24"/>
        </w:rPr>
      </w:pPr>
      <w:r w:rsidRPr="00D43F96">
        <w:rPr>
          <w:rFonts w:ascii="Arial" w:hAnsi="Arial" w:cs="Arial"/>
          <w:sz w:val="24"/>
          <w:szCs w:val="24"/>
        </w:rPr>
        <w:t xml:space="preserve">       </w:t>
      </w:r>
      <w:r w:rsidR="003E30F0" w:rsidRPr="00D43F96">
        <w:rPr>
          <w:rFonts w:ascii="Arial" w:hAnsi="Arial" w:cs="Arial"/>
          <w:sz w:val="24"/>
          <w:szCs w:val="24"/>
        </w:rPr>
        <w:t>Приложение № 6</w:t>
      </w:r>
    </w:p>
    <w:tbl>
      <w:tblPr>
        <w:tblW w:w="10188" w:type="dxa"/>
        <w:tblInd w:w="-72" w:type="dxa"/>
        <w:tblLook w:val="01E0" w:firstRow="1" w:lastRow="1" w:firstColumn="1" w:lastColumn="1" w:noHBand="0" w:noVBand="0"/>
      </w:tblPr>
      <w:tblGrid>
        <w:gridCol w:w="4608"/>
        <w:gridCol w:w="5580"/>
      </w:tblGrid>
      <w:tr w:rsidR="003E30F0" w:rsidRPr="00D43F96" w:rsidTr="003E30F0">
        <w:tc>
          <w:tcPr>
            <w:tcW w:w="4608" w:type="dxa"/>
          </w:tcPr>
          <w:p w:rsidR="003E30F0" w:rsidRPr="00D43F96" w:rsidRDefault="003E30F0" w:rsidP="00634596">
            <w:pPr>
              <w:pStyle w:val="ConsPlusNormal"/>
              <w:keepNext/>
              <w:widowControl/>
              <w:suppressAutoHyphens/>
              <w:ind w:firstLine="0"/>
              <w:jc w:val="right"/>
              <w:rPr>
                <w:rFonts w:ascii="Arial" w:hAnsi="Arial" w:cs="Arial"/>
                <w:sz w:val="24"/>
                <w:szCs w:val="24"/>
              </w:rPr>
            </w:pPr>
          </w:p>
        </w:tc>
        <w:tc>
          <w:tcPr>
            <w:tcW w:w="5580" w:type="dxa"/>
          </w:tcPr>
          <w:p w:rsidR="003E30F0" w:rsidRPr="00D43F96" w:rsidRDefault="003E30F0" w:rsidP="00634596">
            <w:pPr>
              <w:pStyle w:val="ConsPlusNormal"/>
              <w:keepNext/>
              <w:widowControl/>
              <w:suppressAutoHyphens/>
              <w:ind w:firstLine="0"/>
              <w:jc w:val="right"/>
              <w:rPr>
                <w:rFonts w:ascii="Arial" w:hAnsi="Arial" w:cs="Arial"/>
                <w:sz w:val="24"/>
                <w:szCs w:val="24"/>
              </w:rPr>
            </w:pPr>
            <w:r w:rsidRPr="00D43F96">
              <w:rPr>
                <w:rFonts w:ascii="Arial" w:hAnsi="Arial" w:cs="Arial"/>
                <w:sz w:val="24"/>
                <w:szCs w:val="24"/>
              </w:rPr>
              <w:t>к Порядку и условиям</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предоставления субсидий субъектам малого</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и среднего предпринимательства</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возмещение части затрат</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приобретение оборудования</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в целях создания и (или) развития,</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и (или) модернизации производства</w:t>
            </w:r>
          </w:p>
          <w:p w:rsidR="003E30F0" w:rsidRPr="00D43F96" w:rsidRDefault="003E30F0"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товаров (работ, услуг)</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w:t>
            </w:r>
          </w:p>
          <w:p w:rsidR="003E30F0" w:rsidRPr="00D43F96" w:rsidRDefault="003E30F0" w:rsidP="00634596">
            <w:pPr>
              <w:pStyle w:val="ConsPlusNormal"/>
              <w:keepNext/>
              <w:widowControl/>
              <w:suppressAutoHyphens/>
              <w:ind w:firstLine="0"/>
              <w:jc w:val="right"/>
              <w:rPr>
                <w:rFonts w:ascii="Arial" w:hAnsi="Arial" w:cs="Arial"/>
                <w:bCs/>
                <w:sz w:val="24"/>
                <w:szCs w:val="24"/>
              </w:rPr>
            </w:pPr>
          </w:p>
        </w:tc>
      </w:tr>
    </w:tbl>
    <w:p w:rsidR="003E30F0" w:rsidRPr="00D43F96" w:rsidRDefault="003E30F0" w:rsidP="00634596">
      <w:pPr>
        <w:pStyle w:val="af7"/>
        <w:keepNext/>
        <w:pBdr>
          <w:bottom w:val="single" w:sz="12" w:space="1" w:color="auto"/>
        </w:pBdr>
        <w:suppressAutoHyphens/>
        <w:jc w:val="center"/>
        <w:rPr>
          <w:rFonts w:ascii="Arial" w:hAnsi="Arial"/>
          <w:sz w:val="24"/>
          <w:szCs w:val="24"/>
        </w:rPr>
      </w:pPr>
      <w:r w:rsidRPr="00D43F96">
        <w:rPr>
          <w:rFonts w:ascii="Arial" w:hAnsi="Arial"/>
          <w:sz w:val="24"/>
          <w:szCs w:val="24"/>
        </w:rPr>
        <w:t>Лист критериев отбора технико-экономических обоснований для принятия решения о возможности участия в конкурсе</w:t>
      </w:r>
    </w:p>
    <w:p w:rsidR="003E30F0" w:rsidRPr="00D43F96" w:rsidRDefault="003E30F0" w:rsidP="00634596">
      <w:pPr>
        <w:pStyle w:val="af7"/>
        <w:keepNext/>
        <w:pBdr>
          <w:bottom w:val="single" w:sz="12" w:space="1" w:color="auto"/>
        </w:pBdr>
        <w:suppressAutoHyphens/>
        <w:jc w:val="center"/>
        <w:rPr>
          <w:rFonts w:ascii="Arial" w:hAnsi="Arial"/>
          <w:sz w:val="24"/>
          <w:szCs w:val="24"/>
        </w:rPr>
      </w:pPr>
    </w:p>
    <w:p w:rsidR="003E30F0" w:rsidRPr="00D43F96" w:rsidRDefault="003E30F0" w:rsidP="00634596">
      <w:pPr>
        <w:pStyle w:val="af7"/>
        <w:keepNext/>
        <w:pBdr>
          <w:bottom w:val="single" w:sz="12" w:space="1" w:color="auto"/>
        </w:pBdr>
        <w:suppressAutoHyphens/>
        <w:jc w:val="center"/>
        <w:rPr>
          <w:rFonts w:ascii="Arial" w:hAnsi="Arial"/>
          <w:sz w:val="24"/>
          <w:szCs w:val="24"/>
        </w:rPr>
      </w:pPr>
      <w:r w:rsidRPr="00D43F96">
        <w:rPr>
          <w:rFonts w:ascii="Arial" w:hAnsi="Arial"/>
          <w:sz w:val="24"/>
          <w:szCs w:val="24"/>
        </w:rPr>
        <w:t>___________________________________________________________________________</w:t>
      </w:r>
    </w:p>
    <w:p w:rsidR="003E30F0" w:rsidRPr="00D43F96" w:rsidRDefault="003E30F0" w:rsidP="00634596">
      <w:pPr>
        <w:pStyle w:val="af7"/>
        <w:keepNext/>
        <w:pBdr>
          <w:bottom w:val="single" w:sz="12" w:space="1" w:color="auto"/>
        </w:pBdr>
        <w:suppressAutoHyphens/>
        <w:jc w:val="center"/>
        <w:rPr>
          <w:rFonts w:ascii="Arial" w:hAnsi="Arial"/>
          <w:sz w:val="24"/>
          <w:szCs w:val="24"/>
        </w:rPr>
      </w:pPr>
      <w:r w:rsidRPr="00D43F96">
        <w:rPr>
          <w:rFonts w:ascii="Arial" w:hAnsi="Arial"/>
          <w:sz w:val="24"/>
          <w:szCs w:val="24"/>
        </w:rPr>
        <w:t>(наименование заявителя)</w:t>
      </w:r>
    </w:p>
    <w:p w:rsidR="003E30F0" w:rsidRPr="00D43F96" w:rsidRDefault="003E30F0" w:rsidP="00634596">
      <w:pPr>
        <w:pStyle w:val="af7"/>
        <w:keepNext/>
        <w:pBdr>
          <w:bottom w:val="single" w:sz="12" w:space="1" w:color="auto"/>
        </w:pBdr>
        <w:suppressAutoHyphens/>
        <w:jc w:val="center"/>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2567"/>
        <w:gridCol w:w="2873"/>
        <w:gridCol w:w="1294"/>
        <w:gridCol w:w="1231"/>
        <w:gridCol w:w="1099"/>
      </w:tblGrid>
      <w:tr w:rsidR="003E30F0" w:rsidRPr="00D43F96" w:rsidTr="00EE7378">
        <w:trPr>
          <w:trHeight w:val="20"/>
        </w:trPr>
        <w:tc>
          <w:tcPr>
            <w:tcW w:w="264" w:type="pct"/>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r w:rsidRPr="00D43F96">
              <w:rPr>
                <w:rFonts w:ascii="Arial" w:eastAsia="Calibri" w:hAnsi="Arial" w:cs="Arial"/>
                <w:sz w:val="24"/>
                <w:szCs w:val="24"/>
              </w:rPr>
              <w:lastRenderedPageBreak/>
              <w:t>№</w:t>
            </w:r>
          </w:p>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proofErr w:type="gramStart"/>
            <w:r w:rsidRPr="00D43F96">
              <w:rPr>
                <w:rFonts w:ascii="Arial" w:eastAsia="Calibri" w:hAnsi="Arial" w:cs="Arial"/>
                <w:sz w:val="24"/>
                <w:szCs w:val="24"/>
              </w:rPr>
              <w:t>п</w:t>
            </w:r>
            <w:proofErr w:type="gramEnd"/>
            <w:r w:rsidRPr="00D43F96">
              <w:rPr>
                <w:rFonts w:ascii="Arial" w:eastAsia="Calibri" w:hAnsi="Arial" w:cs="Arial"/>
                <w:sz w:val="24"/>
                <w:szCs w:val="24"/>
              </w:rPr>
              <w:t>/п</w:t>
            </w:r>
          </w:p>
        </w:tc>
        <w:tc>
          <w:tcPr>
            <w:tcW w:w="1341" w:type="pct"/>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autoSpaceDE w:val="0"/>
              <w:autoSpaceDN w:val="0"/>
              <w:adjustRightInd w:val="0"/>
              <w:spacing w:after="0" w:line="240" w:lineRule="auto"/>
              <w:ind w:firstLine="12"/>
              <w:outlineLvl w:val="1"/>
              <w:rPr>
                <w:rFonts w:ascii="Arial" w:eastAsia="Calibri" w:hAnsi="Arial" w:cs="Arial"/>
                <w:sz w:val="24"/>
                <w:szCs w:val="24"/>
              </w:rPr>
            </w:pPr>
            <w:r w:rsidRPr="00D43F96">
              <w:rPr>
                <w:rFonts w:ascii="Arial" w:eastAsia="Calibri" w:hAnsi="Arial" w:cs="Arial"/>
                <w:sz w:val="24"/>
                <w:szCs w:val="24"/>
              </w:rPr>
              <w:t>Наименование критерия оценки</w:t>
            </w:r>
          </w:p>
        </w:tc>
        <w:tc>
          <w:tcPr>
            <w:tcW w:w="1501" w:type="pct"/>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autoSpaceDE w:val="0"/>
              <w:autoSpaceDN w:val="0"/>
              <w:adjustRightInd w:val="0"/>
              <w:spacing w:after="0" w:line="240" w:lineRule="auto"/>
              <w:ind w:firstLine="9"/>
              <w:outlineLvl w:val="1"/>
              <w:rPr>
                <w:rFonts w:ascii="Arial" w:eastAsia="Calibri" w:hAnsi="Arial" w:cs="Arial"/>
                <w:sz w:val="24"/>
                <w:szCs w:val="24"/>
              </w:rPr>
            </w:pPr>
            <w:r w:rsidRPr="00D43F96">
              <w:rPr>
                <w:rFonts w:ascii="Arial" w:eastAsia="Calibri" w:hAnsi="Arial" w:cs="Arial"/>
                <w:sz w:val="24"/>
                <w:szCs w:val="24"/>
              </w:rPr>
              <w:t>Минимальное/максимальное значение</w:t>
            </w:r>
          </w:p>
        </w:tc>
        <w:tc>
          <w:tcPr>
            <w:tcW w:w="676" w:type="pct"/>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r w:rsidRPr="00D43F96">
              <w:rPr>
                <w:rFonts w:ascii="Arial" w:eastAsia="Calibri" w:hAnsi="Arial" w:cs="Arial"/>
                <w:sz w:val="24"/>
                <w:szCs w:val="24"/>
              </w:rPr>
              <w:t>Количество баллов</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proofErr w:type="spellStart"/>
            <w:r w:rsidRPr="00D43F96">
              <w:rPr>
                <w:rFonts w:ascii="Arial" w:eastAsia="Calibri" w:hAnsi="Arial" w:cs="Arial"/>
                <w:sz w:val="24"/>
                <w:szCs w:val="24"/>
              </w:rPr>
              <w:t>Фактичес</w:t>
            </w:r>
            <w:proofErr w:type="spellEnd"/>
          </w:p>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r w:rsidRPr="00D43F96">
              <w:rPr>
                <w:rFonts w:ascii="Arial" w:eastAsia="Calibri" w:hAnsi="Arial" w:cs="Arial"/>
                <w:sz w:val="24"/>
                <w:szCs w:val="24"/>
              </w:rPr>
              <w:t>кий показа</w:t>
            </w:r>
          </w:p>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proofErr w:type="spellStart"/>
            <w:r w:rsidRPr="00D43F96">
              <w:rPr>
                <w:rFonts w:ascii="Arial" w:eastAsia="Calibri" w:hAnsi="Arial" w:cs="Arial"/>
                <w:sz w:val="24"/>
                <w:szCs w:val="24"/>
              </w:rPr>
              <w:t>тель</w:t>
            </w:r>
            <w:proofErr w:type="spellEnd"/>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r w:rsidRPr="00D43F96">
              <w:rPr>
                <w:rFonts w:ascii="Arial" w:eastAsia="Calibri" w:hAnsi="Arial" w:cs="Arial"/>
                <w:sz w:val="24"/>
                <w:szCs w:val="24"/>
              </w:rPr>
              <w:t>Оценка</w:t>
            </w:r>
          </w:p>
        </w:tc>
      </w:tr>
      <w:tr w:rsidR="003E30F0" w:rsidRPr="00D43F96" w:rsidTr="00EE7378">
        <w:trPr>
          <w:trHeight w:val="20"/>
        </w:trPr>
        <w:tc>
          <w:tcPr>
            <w:tcW w:w="264"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r w:rsidRPr="00D43F96">
              <w:rPr>
                <w:rFonts w:ascii="Arial" w:eastAsia="Calibri" w:hAnsi="Arial" w:cs="Arial"/>
                <w:sz w:val="24"/>
                <w:szCs w:val="24"/>
              </w:rPr>
              <w:t>1</w:t>
            </w:r>
          </w:p>
        </w:tc>
        <w:tc>
          <w:tcPr>
            <w:tcW w:w="1341" w:type="pct"/>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autoSpaceDE w:val="0"/>
              <w:autoSpaceDN w:val="0"/>
              <w:adjustRightInd w:val="0"/>
              <w:spacing w:after="0" w:line="240" w:lineRule="auto"/>
              <w:ind w:firstLine="12"/>
              <w:outlineLvl w:val="1"/>
              <w:rPr>
                <w:rFonts w:ascii="Arial" w:eastAsia="Calibri" w:hAnsi="Arial" w:cs="Arial"/>
                <w:sz w:val="24"/>
                <w:szCs w:val="24"/>
              </w:rPr>
            </w:pPr>
            <w:r w:rsidRPr="00D43F96">
              <w:rPr>
                <w:rFonts w:ascii="Arial" w:eastAsia="Calibri" w:hAnsi="Arial" w:cs="Arial"/>
                <w:sz w:val="24"/>
                <w:szCs w:val="24"/>
              </w:rPr>
              <w:t>2</w:t>
            </w: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9"/>
              <w:outlineLvl w:val="1"/>
              <w:rPr>
                <w:rFonts w:ascii="Arial" w:eastAsia="Calibri" w:hAnsi="Arial" w:cs="Arial"/>
                <w:sz w:val="24"/>
                <w:szCs w:val="24"/>
              </w:rPr>
            </w:pPr>
            <w:r w:rsidRPr="00D43F96">
              <w:rPr>
                <w:rFonts w:ascii="Arial" w:eastAsia="Calibri" w:hAnsi="Arial" w:cs="Arial"/>
                <w:sz w:val="24"/>
                <w:szCs w:val="24"/>
              </w:rPr>
              <w:t>3</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4</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5</w:t>
            </w: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6</w:t>
            </w:r>
          </w:p>
        </w:tc>
      </w:tr>
      <w:tr w:rsidR="003E30F0" w:rsidRPr="00D43F96" w:rsidTr="00EE73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r w:rsidRPr="00D43F96">
              <w:rPr>
                <w:rFonts w:ascii="Arial" w:eastAsia="Calibri" w:hAnsi="Arial" w:cs="Arial"/>
                <w:sz w:val="24"/>
                <w:szCs w:val="24"/>
              </w:rPr>
              <w:t>1.</w:t>
            </w:r>
          </w:p>
        </w:tc>
        <w:tc>
          <w:tcPr>
            <w:tcW w:w="1341" w:type="pct"/>
            <w:vMerge w:val="restart"/>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ind w:firstLine="12"/>
              <w:rPr>
                <w:rFonts w:ascii="Arial" w:eastAsia="Calibri" w:hAnsi="Arial" w:cs="Arial"/>
                <w:sz w:val="24"/>
                <w:szCs w:val="24"/>
              </w:rPr>
            </w:pPr>
            <w:r w:rsidRPr="00D43F96">
              <w:rPr>
                <w:rFonts w:ascii="Arial" w:eastAsia="Calibri" w:hAnsi="Arial" w:cs="Arial"/>
                <w:sz w:val="24"/>
                <w:szCs w:val="24"/>
              </w:rPr>
              <w:t xml:space="preserve">Направление инвестиционных расходов </w:t>
            </w: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D43F96">
              <w:rPr>
                <w:rFonts w:ascii="Arial" w:eastAsia="Calibri" w:hAnsi="Arial" w:cs="Arial"/>
                <w:sz w:val="24"/>
                <w:szCs w:val="24"/>
              </w:rPr>
              <w:t xml:space="preserve">организация нового производства продукции </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3</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D43F96">
              <w:rPr>
                <w:rFonts w:ascii="Arial" w:eastAsia="Calibri" w:hAnsi="Arial" w:cs="Arial"/>
                <w:sz w:val="24"/>
                <w:szCs w:val="24"/>
              </w:rPr>
              <w:t>приобретение нового более современного оборудования взамен устаревшего, или для усовершенствования производственного процесса</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2</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61"/>
        </w:trPr>
        <w:tc>
          <w:tcPr>
            <w:tcW w:w="264" w:type="pct"/>
            <w:vMerge w:val="restart"/>
            <w:tcBorders>
              <w:top w:val="single" w:sz="4" w:space="0" w:color="auto"/>
              <w:left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r w:rsidRPr="00D43F96">
              <w:rPr>
                <w:rFonts w:ascii="Arial" w:eastAsia="Calibri" w:hAnsi="Arial" w:cs="Arial"/>
                <w:sz w:val="24"/>
                <w:szCs w:val="24"/>
              </w:rPr>
              <w:t>2.</w:t>
            </w:r>
          </w:p>
        </w:tc>
        <w:tc>
          <w:tcPr>
            <w:tcW w:w="1341" w:type="pct"/>
            <w:vMerge w:val="restart"/>
            <w:tcBorders>
              <w:top w:val="single" w:sz="4" w:space="0" w:color="auto"/>
              <w:left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r w:rsidRPr="00D43F96">
              <w:rPr>
                <w:rFonts w:ascii="Arial" w:hAnsi="Arial" w:cs="Arial"/>
                <w:sz w:val="24"/>
                <w:szCs w:val="24"/>
              </w:rPr>
              <w:t xml:space="preserve">Среднесписочная численность </w:t>
            </w:r>
            <w:proofErr w:type="gramStart"/>
            <w:r w:rsidRPr="00D43F96">
              <w:rPr>
                <w:rFonts w:ascii="Arial" w:hAnsi="Arial" w:cs="Arial"/>
                <w:sz w:val="24"/>
                <w:szCs w:val="24"/>
              </w:rPr>
              <w:t>работающих</w:t>
            </w:r>
            <w:proofErr w:type="gramEnd"/>
            <w:r w:rsidRPr="00D43F96">
              <w:rPr>
                <w:rFonts w:ascii="Arial" w:hAnsi="Arial" w:cs="Arial"/>
                <w:sz w:val="24"/>
                <w:szCs w:val="24"/>
              </w:rPr>
              <w:t xml:space="preserve"> на предприятии, или у индивидуального предпринимателя в отчетном году:</w:t>
            </w:r>
          </w:p>
        </w:tc>
        <w:tc>
          <w:tcPr>
            <w:tcW w:w="1501" w:type="pct"/>
            <w:tcBorders>
              <w:top w:val="single" w:sz="4" w:space="0" w:color="auto"/>
              <w:left w:val="single" w:sz="4" w:space="0" w:color="auto"/>
              <w:right w:val="single" w:sz="4" w:space="0" w:color="auto"/>
            </w:tcBorders>
            <w:hideMark/>
          </w:tcPr>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0</w:t>
            </w:r>
          </w:p>
        </w:tc>
        <w:tc>
          <w:tcPr>
            <w:tcW w:w="676" w:type="pct"/>
            <w:tcBorders>
              <w:top w:val="single" w:sz="4" w:space="0" w:color="auto"/>
              <w:left w:val="single" w:sz="4" w:space="0" w:color="auto"/>
              <w:right w:val="single" w:sz="4" w:space="0" w:color="auto"/>
            </w:tcBorders>
            <w:hideMark/>
          </w:tcPr>
          <w:p w:rsidR="003E30F0" w:rsidRPr="00D43F96" w:rsidRDefault="003E30F0" w:rsidP="00634596">
            <w:pPr>
              <w:pStyle w:val="af7"/>
              <w:keepNext/>
              <w:suppressAutoHyphens/>
              <w:jc w:val="center"/>
              <w:rPr>
                <w:rFonts w:ascii="Arial" w:hAnsi="Arial"/>
                <w:sz w:val="24"/>
                <w:szCs w:val="24"/>
              </w:rPr>
            </w:pPr>
            <w:r w:rsidRPr="00D43F96">
              <w:rPr>
                <w:rFonts w:ascii="Arial" w:hAnsi="Arial"/>
                <w:sz w:val="24"/>
                <w:szCs w:val="24"/>
              </w:rPr>
              <w:t>1</w:t>
            </w:r>
          </w:p>
        </w:tc>
        <w:tc>
          <w:tcPr>
            <w:tcW w:w="643" w:type="pct"/>
            <w:tcBorders>
              <w:top w:val="single" w:sz="4" w:space="0" w:color="auto"/>
              <w:left w:val="single" w:sz="4" w:space="0" w:color="auto"/>
              <w:right w:val="single" w:sz="4" w:space="0" w:color="auto"/>
            </w:tcBorders>
          </w:tcPr>
          <w:p w:rsidR="003E30F0" w:rsidRPr="00D43F96" w:rsidRDefault="003E30F0" w:rsidP="00634596">
            <w:pPr>
              <w:pStyle w:val="af7"/>
              <w:keepNext/>
              <w:suppressAutoHyphens/>
              <w:jc w:val="center"/>
              <w:rPr>
                <w:rFonts w:ascii="Arial" w:hAnsi="Arial"/>
                <w:sz w:val="24"/>
                <w:szCs w:val="24"/>
              </w:rPr>
            </w:pPr>
          </w:p>
        </w:tc>
        <w:tc>
          <w:tcPr>
            <w:tcW w:w="574" w:type="pct"/>
            <w:tcBorders>
              <w:top w:val="single" w:sz="4" w:space="0" w:color="auto"/>
              <w:left w:val="single" w:sz="4" w:space="0" w:color="auto"/>
              <w:right w:val="single" w:sz="4" w:space="0" w:color="auto"/>
            </w:tcBorders>
          </w:tcPr>
          <w:p w:rsidR="003E30F0" w:rsidRPr="00D43F96" w:rsidRDefault="003E30F0" w:rsidP="00634596">
            <w:pPr>
              <w:pStyle w:val="af7"/>
              <w:keepNext/>
              <w:suppressAutoHyphens/>
              <w:jc w:val="center"/>
              <w:rPr>
                <w:rFonts w:ascii="Arial" w:hAnsi="Arial"/>
                <w:sz w:val="24"/>
                <w:szCs w:val="24"/>
              </w:rPr>
            </w:pPr>
          </w:p>
        </w:tc>
      </w:tr>
      <w:tr w:rsidR="003E30F0" w:rsidRPr="00D43F96" w:rsidTr="00EE7378">
        <w:trPr>
          <w:trHeight w:val="413"/>
        </w:trPr>
        <w:tc>
          <w:tcPr>
            <w:tcW w:w="264" w:type="pct"/>
            <w:vMerge/>
            <w:tcBorders>
              <w:left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left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от 1 до 5</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pStyle w:val="af7"/>
              <w:keepNext/>
              <w:suppressAutoHyphens/>
              <w:jc w:val="center"/>
              <w:rPr>
                <w:rFonts w:ascii="Arial" w:hAnsi="Arial"/>
                <w:sz w:val="24"/>
                <w:szCs w:val="24"/>
              </w:rPr>
            </w:pPr>
            <w:r w:rsidRPr="00D43F96">
              <w:rPr>
                <w:rFonts w:ascii="Arial" w:hAnsi="Arial"/>
                <w:sz w:val="24"/>
                <w:szCs w:val="24"/>
              </w:rPr>
              <w:t>2</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pStyle w:val="af7"/>
              <w:keepNext/>
              <w:suppressAutoHyphens/>
              <w:jc w:val="center"/>
              <w:rPr>
                <w:rFonts w:ascii="Arial" w:hAnsi="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pStyle w:val="af7"/>
              <w:keepNext/>
              <w:suppressAutoHyphens/>
              <w:jc w:val="center"/>
              <w:rPr>
                <w:rFonts w:ascii="Arial" w:hAnsi="Arial"/>
                <w:sz w:val="24"/>
                <w:szCs w:val="24"/>
              </w:rPr>
            </w:pPr>
          </w:p>
        </w:tc>
      </w:tr>
      <w:tr w:rsidR="003E30F0" w:rsidRPr="00D43F96" w:rsidTr="00EE7378">
        <w:trPr>
          <w:trHeight w:val="753"/>
        </w:trPr>
        <w:tc>
          <w:tcPr>
            <w:tcW w:w="264" w:type="pct"/>
            <w:vMerge/>
            <w:tcBorders>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от 5 и выше</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pStyle w:val="af7"/>
              <w:keepNext/>
              <w:suppressAutoHyphens/>
              <w:jc w:val="center"/>
              <w:rPr>
                <w:rFonts w:ascii="Arial" w:hAnsi="Arial"/>
                <w:sz w:val="24"/>
                <w:szCs w:val="24"/>
              </w:rPr>
            </w:pPr>
            <w:r w:rsidRPr="00D43F96">
              <w:rPr>
                <w:rFonts w:ascii="Arial" w:hAnsi="Arial"/>
                <w:sz w:val="24"/>
                <w:szCs w:val="24"/>
              </w:rPr>
              <w:t>3</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pStyle w:val="af7"/>
              <w:keepNext/>
              <w:suppressAutoHyphens/>
              <w:jc w:val="center"/>
              <w:rPr>
                <w:rFonts w:ascii="Arial" w:hAnsi="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pStyle w:val="af7"/>
              <w:keepNext/>
              <w:suppressAutoHyphens/>
              <w:jc w:val="center"/>
              <w:rPr>
                <w:rFonts w:ascii="Arial" w:hAnsi="Arial"/>
                <w:sz w:val="24"/>
                <w:szCs w:val="24"/>
              </w:rPr>
            </w:pPr>
          </w:p>
        </w:tc>
      </w:tr>
      <w:tr w:rsidR="003E30F0" w:rsidRPr="00D43F96" w:rsidTr="00EE73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r w:rsidRPr="00D43F96">
              <w:rPr>
                <w:rFonts w:ascii="Arial" w:eastAsia="Calibri" w:hAnsi="Arial" w:cs="Arial"/>
                <w:sz w:val="24"/>
                <w:szCs w:val="24"/>
              </w:rPr>
              <w:t>3.</w:t>
            </w:r>
          </w:p>
        </w:tc>
        <w:tc>
          <w:tcPr>
            <w:tcW w:w="1341" w:type="pct"/>
            <w:vMerge w:val="restart"/>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r w:rsidRPr="00D43F96">
              <w:rPr>
                <w:rFonts w:ascii="Arial" w:eastAsia="Calibri" w:hAnsi="Arial" w:cs="Arial"/>
                <w:sz w:val="24"/>
                <w:szCs w:val="24"/>
              </w:rPr>
              <w:t>Количество созданных рабочих мест (ед.)</w:t>
            </w: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 xml:space="preserve">создание 1 и </w:t>
            </w:r>
            <w:proofErr w:type="gramStart"/>
            <w:r w:rsidRPr="00D43F96">
              <w:rPr>
                <w:rFonts w:ascii="Arial" w:hAnsi="Arial"/>
                <w:sz w:val="24"/>
                <w:szCs w:val="24"/>
              </w:rPr>
              <w:t>более дополнительных</w:t>
            </w:r>
            <w:proofErr w:type="gramEnd"/>
            <w:r w:rsidRPr="00D43F96">
              <w:rPr>
                <w:rFonts w:ascii="Arial" w:hAnsi="Arial"/>
                <w:sz w:val="24"/>
                <w:szCs w:val="24"/>
              </w:rPr>
              <w:t xml:space="preserve"> рабочих мест</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3</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создание 1 дополнительного рабочего места</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2</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pStyle w:val="af7"/>
              <w:keepNext/>
              <w:suppressAutoHyphens/>
              <w:rPr>
                <w:rFonts w:ascii="Arial" w:hAnsi="Arial"/>
                <w:sz w:val="24"/>
                <w:szCs w:val="24"/>
              </w:rPr>
            </w:pPr>
            <w:r w:rsidRPr="00D43F96">
              <w:rPr>
                <w:rFonts w:ascii="Arial" w:hAnsi="Arial"/>
                <w:sz w:val="24"/>
                <w:szCs w:val="24"/>
              </w:rPr>
              <w:t xml:space="preserve">создание новых рабочих мест не планируется </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0</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r w:rsidRPr="00D43F96">
              <w:rPr>
                <w:rFonts w:ascii="Arial" w:eastAsia="Calibri" w:hAnsi="Arial" w:cs="Arial"/>
                <w:sz w:val="24"/>
                <w:szCs w:val="24"/>
              </w:rPr>
              <w:t>4.</w:t>
            </w:r>
          </w:p>
        </w:tc>
        <w:tc>
          <w:tcPr>
            <w:tcW w:w="1341" w:type="pct"/>
            <w:vMerge w:val="restart"/>
            <w:tcBorders>
              <w:top w:val="single" w:sz="4" w:space="0" w:color="auto"/>
              <w:left w:val="single" w:sz="4" w:space="0" w:color="auto"/>
              <w:bottom w:val="single" w:sz="4" w:space="0" w:color="auto"/>
              <w:right w:val="single" w:sz="4" w:space="0" w:color="auto"/>
            </w:tcBorders>
            <w:vAlign w:val="center"/>
          </w:tcPr>
          <w:p w:rsidR="003E30F0" w:rsidRPr="00D43F96" w:rsidRDefault="003E30F0" w:rsidP="00634596">
            <w:pPr>
              <w:keepNext/>
              <w:suppressAutoHyphens/>
              <w:spacing w:after="0" w:line="240" w:lineRule="auto"/>
              <w:ind w:firstLine="12"/>
              <w:rPr>
                <w:rFonts w:ascii="Arial" w:eastAsia="Calibri" w:hAnsi="Arial" w:cs="Arial"/>
                <w:sz w:val="24"/>
                <w:szCs w:val="24"/>
              </w:rPr>
            </w:pPr>
            <w:r w:rsidRPr="00D43F96">
              <w:rPr>
                <w:rFonts w:ascii="Arial" w:eastAsia="Calibri" w:hAnsi="Arial" w:cs="Arial"/>
                <w:sz w:val="24"/>
                <w:szCs w:val="24"/>
              </w:rPr>
              <w:t xml:space="preserve">Объем производства </w:t>
            </w:r>
          </w:p>
          <w:p w:rsidR="003E30F0" w:rsidRPr="00D43F96" w:rsidRDefault="003E30F0" w:rsidP="00634596">
            <w:pPr>
              <w:keepNext/>
              <w:suppressAutoHyphens/>
              <w:spacing w:after="0" w:line="240" w:lineRule="auto"/>
              <w:ind w:firstLine="567"/>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9"/>
              <w:outlineLvl w:val="1"/>
              <w:rPr>
                <w:rFonts w:ascii="Arial" w:eastAsia="Calibri" w:hAnsi="Arial" w:cs="Arial"/>
                <w:sz w:val="24"/>
                <w:szCs w:val="24"/>
              </w:rPr>
            </w:pPr>
            <w:r w:rsidRPr="00D43F96">
              <w:rPr>
                <w:rFonts w:ascii="Arial" w:eastAsia="Calibri" w:hAnsi="Arial" w:cs="Arial"/>
                <w:sz w:val="24"/>
                <w:szCs w:val="24"/>
              </w:rPr>
              <w:t xml:space="preserve">увеличение объемов производства продукции </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10</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9"/>
              <w:outlineLvl w:val="1"/>
              <w:rPr>
                <w:rFonts w:ascii="Arial" w:eastAsia="Calibri" w:hAnsi="Arial" w:cs="Arial"/>
                <w:sz w:val="24"/>
                <w:szCs w:val="24"/>
              </w:rPr>
            </w:pPr>
            <w:r w:rsidRPr="00D43F96">
              <w:rPr>
                <w:rFonts w:ascii="Arial" w:eastAsia="Calibri" w:hAnsi="Arial" w:cs="Arial"/>
                <w:sz w:val="24"/>
                <w:szCs w:val="24"/>
              </w:rPr>
              <w:t xml:space="preserve">объем производства не изменился при расширении ассортимента выпускаемой продукции </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7</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9"/>
              <w:outlineLvl w:val="1"/>
              <w:rPr>
                <w:rFonts w:ascii="Arial" w:eastAsia="Calibri" w:hAnsi="Arial" w:cs="Arial"/>
                <w:sz w:val="24"/>
                <w:szCs w:val="24"/>
              </w:rPr>
            </w:pPr>
            <w:r w:rsidRPr="00D43F96">
              <w:rPr>
                <w:rFonts w:ascii="Arial" w:eastAsia="Calibri" w:hAnsi="Arial" w:cs="Arial"/>
                <w:sz w:val="24"/>
                <w:szCs w:val="24"/>
              </w:rPr>
              <w:t xml:space="preserve">объем производства не изменился при повышении качества выпускаемой продукции </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5</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56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9"/>
              <w:outlineLvl w:val="1"/>
              <w:rPr>
                <w:rFonts w:ascii="Arial" w:eastAsia="Calibri" w:hAnsi="Arial" w:cs="Arial"/>
                <w:sz w:val="24"/>
                <w:szCs w:val="24"/>
              </w:rPr>
            </w:pPr>
            <w:r w:rsidRPr="00D43F96">
              <w:rPr>
                <w:rFonts w:ascii="Arial" w:eastAsia="Calibri" w:hAnsi="Arial" w:cs="Arial"/>
                <w:sz w:val="24"/>
                <w:szCs w:val="24"/>
              </w:rPr>
              <w:t>объемы производства продукции  не изменились</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1</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83"/>
        </w:trPr>
        <w:tc>
          <w:tcPr>
            <w:tcW w:w="264" w:type="pct"/>
            <w:vMerge w:val="restart"/>
            <w:tcBorders>
              <w:top w:val="single" w:sz="4" w:space="0" w:color="auto"/>
              <w:left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outlineLvl w:val="1"/>
              <w:rPr>
                <w:rFonts w:ascii="Arial" w:eastAsia="Calibri" w:hAnsi="Arial" w:cs="Arial"/>
                <w:sz w:val="24"/>
                <w:szCs w:val="24"/>
              </w:rPr>
            </w:pPr>
            <w:r w:rsidRPr="00D43F96">
              <w:rPr>
                <w:rFonts w:ascii="Arial" w:eastAsia="Calibri" w:hAnsi="Arial" w:cs="Arial"/>
                <w:sz w:val="24"/>
                <w:szCs w:val="24"/>
              </w:rPr>
              <w:t>5.</w:t>
            </w:r>
          </w:p>
        </w:tc>
        <w:tc>
          <w:tcPr>
            <w:tcW w:w="1341" w:type="pct"/>
            <w:vMerge w:val="restart"/>
            <w:tcBorders>
              <w:top w:val="single" w:sz="4" w:space="0" w:color="auto"/>
              <w:left w:val="single" w:sz="4" w:space="0" w:color="auto"/>
              <w:right w:val="single" w:sz="4" w:space="0" w:color="auto"/>
            </w:tcBorders>
            <w:vAlign w:val="center"/>
            <w:hideMark/>
          </w:tcPr>
          <w:p w:rsidR="003E30F0" w:rsidRPr="00D43F96" w:rsidRDefault="003E30F0" w:rsidP="00634596">
            <w:pPr>
              <w:keepNext/>
              <w:suppressAutoHyphens/>
              <w:spacing w:after="0" w:line="240" w:lineRule="auto"/>
              <w:ind w:firstLine="12"/>
              <w:rPr>
                <w:rFonts w:ascii="Arial" w:eastAsia="Calibri" w:hAnsi="Arial" w:cs="Arial"/>
                <w:sz w:val="24"/>
                <w:szCs w:val="24"/>
              </w:rPr>
            </w:pPr>
            <w:r w:rsidRPr="00D43F96">
              <w:rPr>
                <w:rFonts w:ascii="Arial" w:hAnsi="Arial" w:cs="Arial"/>
                <w:sz w:val="24"/>
                <w:szCs w:val="24"/>
                <w:lang w:eastAsia="ru-RU"/>
              </w:rPr>
              <w:t xml:space="preserve">Среднемесячная заработная плата в </w:t>
            </w:r>
            <w:r w:rsidRPr="00D43F96">
              <w:rPr>
                <w:rFonts w:ascii="Arial" w:hAnsi="Arial" w:cs="Arial"/>
                <w:sz w:val="24"/>
                <w:szCs w:val="24"/>
                <w:lang w:eastAsia="ru-RU"/>
              </w:rPr>
              <w:lastRenderedPageBreak/>
              <w:t>расчете на одного работника (справочно на «___»___________20__ г МРОТ ___________)</w:t>
            </w:r>
          </w:p>
        </w:tc>
        <w:tc>
          <w:tcPr>
            <w:tcW w:w="1501" w:type="pct"/>
            <w:tcBorders>
              <w:top w:val="single" w:sz="4" w:space="0" w:color="auto"/>
              <w:left w:val="single" w:sz="4" w:space="0" w:color="auto"/>
              <w:right w:val="single" w:sz="4" w:space="0" w:color="auto"/>
            </w:tcBorders>
            <w:hideMark/>
          </w:tcPr>
          <w:p w:rsidR="003E30F0" w:rsidRPr="00D43F96" w:rsidRDefault="003E30F0" w:rsidP="00634596">
            <w:pPr>
              <w:pStyle w:val="af7"/>
              <w:keepNext/>
              <w:suppressAutoHyphens/>
              <w:rPr>
                <w:rFonts w:ascii="Arial" w:hAnsi="Arial"/>
                <w:sz w:val="24"/>
                <w:szCs w:val="24"/>
                <w:lang w:eastAsia="ru-RU"/>
              </w:rPr>
            </w:pPr>
            <w:r w:rsidRPr="00D43F96">
              <w:rPr>
                <w:rFonts w:ascii="Arial" w:hAnsi="Arial"/>
                <w:sz w:val="24"/>
                <w:szCs w:val="24"/>
                <w:lang w:eastAsia="ru-RU"/>
              </w:rPr>
              <w:lastRenderedPageBreak/>
              <w:t>более 1 МРОТ</w:t>
            </w:r>
          </w:p>
        </w:tc>
        <w:tc>
          <w:tcPr>
            <w:tcW w:w="676" w:type="pct"/>
            <w:tcBorders>
              <w:top w:val="single" w:sz="4" w:space="0" w:color="auto"/>
              <w:left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2</w:t>
            </w:r>
          </w:p>
        </w:tc>
        <w:tc>
          <w:tcPr>
            <w:tcW w:w="643" w:type="pct"/>
            <w:tcBorders>
              <w:top w:val="single" w:sz="4" w:space="0" w:color="auto"/>
              <w:left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0"/>
        </w:trPr>
        <w:tc>
          <w:tcPr>
            <w:tcW w:w="264" w:type="pct"/>
            <w:vMerge/>
            <w:tcBorders>
              <w:left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left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pStyle w:val="af7"/>
              <w:keepNext/>
              <w:suppressAutoHyphens/>
              <w:rPr>
                <w:rFonts w:ascii="Arial" w:hAnsi="Arial"/>
                <w:sz w:val="24"/>
                <w:szCs w:val="24"/>
              </w:rPr>
            </w:pPr>
            <w:r w:rsidRPr="00D43F96">
              <w:rPr>
                <w:rFonts w:ascii="Arial" w:hAnsi="Arial"/>
                <w:sz w:val="24"/>
                <w:szCs w:val="24"/>
                <w:lang w:eastAsia="ru-RU"/>
              </w:rPr>
              <w:t>1 МРОТ</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1</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3E30F0" w:rsidRPr="00D43F96" w:rsidTr="00EE7378">
        <w:trPr>
          <w:trHeight w:val="20"/>
        </w:trPr>
        <w:tc>
          <w:tcPr>
            <w:tcW w:w="264" w:type="pct"/>
            <w:vMerge/>
            <w:tcBorders>
              <w:left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341" w:type="pct"/>
            <w:vMerge/>
            <w:tcBorders>
              <w:left w:val="single" w:sz="4" w:space="0" w:color="auto"/>
              <w:right w:val="single" w:sz="4" w:space="0" w:color="auto"/>
            </w:tcBorders>
            <w:vAlign w:val="center"/>
            <w:hideMark/>
          </w:tcPr>
          <w:p w:rsidR="003E30F0" w:rsidRPr="00D43F96" w:rsidRDefault="003E30F0" w:rsidP="00634596">
            <w:pPr>
              <w:keepNext/>
              <w:suppressAutoHyphens/>
              <w:spacing w:after="0" w:line="240" w:lineRule="auto"/>
              <w:rPr>
                <w:rFonts w:ascii="Arial" w:eastAsia="Calibri" w:hAnsi="Arial" w:cs="Arial"/>
                <w:sz w:val="24"/>
                <w:szCs w:val="24"/>
              </w:rPr>
            </w:pPr>
          </w:p>
        </w:tc>
        <w:tc>
          <w:tcPr>
            <w:tcW w:w="1501"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pStyle w:val="af7"/>
              <w:keepNext/>
              <w:suppressAutoHyphens/>
              <w:rPr>
                <w:rFonts w:ascii="Arial" w:hAnsi="Arial"/>
                <w:sz w:val="24"/>
                <w:szCs w:val="24"/>
                <w:lang w:eastAsia="ru-RU"/>
              </w:rPr>
            </w:pPr>
            <w:r w:rsidRPr="00D43F96">
              <w:rPr>
                <w:rFonts w:ascii="Arial" w:hAnsi="Arial"/>
                <w:sz w:val="24"/>
                <w:szCs w:val="24"/>
                <w:lang w:eastAsia="ru-RU"/>
              </w:rPr>
              <w:t>ниже 1 МРОТ</w:t>
            </w:r>
          </w:p>
        </w:tc>
        <w:tc>
          <w:tcPr>
            <w:tcW w:w="676" w:type="pct"/>
            <w:tcBorders>
              <w:top w:val="single" w:sz="4" w:space="0" w:color="auto"/>
              <w:left w:val="single" w:sz="4" w:space="0" w:color="auto"/>
              <w:bottom w:val="single" w:sz="4" w:space="0" w:color="auto"/>
              <w:right w:val="single" w:sz="4" w:space="0" w:color="auto"/>
            </w:tcBorders>
            <w:hideMark/>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r w:rsidRPr="00D43F96">
              <w:rPr>
                <w:rFonts w:ascii="Arial" w:eastAsia="Calibri" w:hAnsi="Arial" w:cs="Arial"/>
                <w:sz w:val="24"/>
                <w:szCs w:val="24"/>
              </w:rPr>
              <w:t>0</w:t>
            </w:r>
          </w:p>
        </w:tc>
        <w:tc>
          <w:tcPr>
            <w:tcW w:w="643"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3E30F0" w:rsidRPr="00D43F96" w:rsidRDefault="003E30F0"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r w:rsidR="00EE7378" w:rsidRPr="00D43F96" w:rsidTr="00EE7378">
        <w:trPr>
          <w:trHeight w:val="20"/>
        </w:trPr>
        <w:tc>
          <w:tcPr>
            <w:tcW w:w="264" w:type="pct"/>
            <w:tcBorders>
              <w:left w:val="single" w:sz="4" w:space="0" w:color="auto"/>
              <w:right w:val="single" w:sz="4" w:space="0" w:color="auto"/>
            </w:tcBorders>
            <w:vAlign w:val="center"/>
            <w:hideMark/>
          </w:tcPr>
          <w:p w:rsidR="00EE7378" w:rsidRPr="00D43F96" w:rsidRDefault="00EE7378" w:rsidP="00634596">
            <w:pPr>
              <w:keepNext/>
              <w:suppressAutoHyphens/>
              <w:spacing w:after="0" w:line="240" w:lineRule="auto"/>
              <w:rPr>
                <w:rFonts w:ascii="Arial" w:eastAsia="Calibri" w:hAnsi="Arial" w:cs="Arial"/>
                <w:sz w:val="24"/>
                <w:szCs w:val="24"/>
              </w:rPr>
            </w:pPr>
          </w:p>
        </w:tc>
        <w:tc>
          <w:tcPr>
            <w:tcW w:w="1341" w:type="pct"/>
            <w:tcBorders>
              <w:left w:val="single" w:sz="4" w:space="0" w:color="auto"/>
              <w:right w:val="single" w:sz="4" w:space="0" w:color="auto"/>
            </w:tcBorders>
            <w:vAlign w:val="center"/>
            <w:hideMark/>
          </w:tcPr>
          <w:p w:rsidR="00EE7378" w:rsidRPr="00D43F96" w:rsidRDefault="00EE7378" w:rsidP="00634596">
            <w:pPr>
              <w:keepNext/>
              <w:suppressAutoHyphens/>
              <w:spacing w:after="0" w:line="240" w:lineRule="auto"/>
              <w:rPr>
                <w:rFonts w:ascii="Arial" w:eastAsia="Calibri" w:hAnsi="Arial" w:cs="Arial"/>
                <w:sz w:val="24"/>
                <w:szCs w:val="24"/>
              </w:rPr>
            </w:pPr>
            <w:r w:rsidRPr="00D43F96">
              <w:rPr>
                <w:rFonts w:ascii="Arial" w:eastAsia="Calibri" w:hAnsi="Arial" w:cs="Arial"/>
                <w:sz w:val="24"/>
                <w:szCs w:val="24"/>
              </w:rPr>
              <w:t>ИТОГО</w:t>
            </w:r>
          </w:p>
        </w:tc>
        <w:tc>
          <w:tcPr>
            <w:tcW w:w="1501" w:type="pct"/>
            <w:tcBorders>
              <w:top w:val="single" w:sz="4" w:space="0" w:color="auto"/>
              <w:left w:val="single" w:sz="4" w:space="0" w:color="auto"/>
              <w:bottom w:val="single" w:sz="4" w:space="0" w:color="auto"/>
              <w:right w:val="single" w:sz="4" w:space="0" w:color="auto"/>
            </w:tcBorders>
            <w:hideMark/>
          </w:tcPr>
          <w:p w:rsidR="00EE7378" w:rsidRPr="00D43F96" w:rsidRDefault="00EE7378" w:rsidP="00634596">
            <w:pPr>
              <w:pStyle w:val="af7"/>
              <w:keepNext/>
              <w:suppressAutoHyphens/>
              <w:rPr>
                <w:rFonts w:ascii="Arial" w:hAnsi="Arial"/>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hideMark/>
          </w:tcPr>
          <w:p w:rsidR="00EE7378" w:rsidRPr="00D43F96" w:rsidRDefault="00EE7378"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643" w:type="pct"/>
            <w:tcBorders>
              <w:top w:val="single" w:sz="4" w:space="0" w:color="auto"/>
              <w:left w:val="single" w:sz="4" w:space="0" w:color="auto"/>
              <w:bottom w:val="single" w:sz="4" w:space="0" w:color="auto"/>
              <w:right w:val="single" w:sz="4" w:space="0" w:color="auto"/>
            </w:tcBorders>
          </w:tcPr>
          <w:p w:rsidR="00EE7378" w:rsidRPr="00D43F96" w:rsidRDefault="00EE7378"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EE7378" w:rsidRPr="00D43F96" w:rsidRDefault="00EE7378" w:rsidP="00634596">
            <w:pPr>
              <w:keepNext/>
              <w:suppressAutoHyphens/>
              <w:autoSpaceDE w:val="0"/>
              <w:autoSpaceDN w:val="0"/>
              <w:adjustRightInd w:val="0"/>
              <w:spacing w:after="0" w:line="240" w:lineRule="auto"/>
              <w:ind w:firstLine="44"/>
              <w:outlineLvl w:val="1"/>
              <w:rPr>
                <w:rFonts w:ascii="Arial" w:eastAsia="Calibri" w:hAnsi="Arial" w:cs="Arial"/>
                <w:sz w:val="24"/>
                <w:szCs w:val="24"/>
              </w:rPr>
            </w:pPr>
          </w:p>
        </w:tc>
      </w:tr>
    </w:tbl>
    <w:p w:rsidR="003E30F0" w:rsidRPr="00D43F96" w:rsidRDefault="003E30F0" w:rsidP="00634596">
      <w:pPr>
        <w:keepNext/>
        <w:suppressAutoHyphens/>
        <w:spacing w:after="0" w:line="240" w:lineRule="auto"/>
        <w:jc w:val="right"/>
        <w:rPr>
          <w:rFonts w:ascii="Arial" w:hAnsi="Arial" w:cs="Arial"/>
          <w:sz w:val="24"/>
          <w:szCs w:val="24"/>
        </w:rPr>
      </w:pPr>
    </w:p>
    <w:p w:rsidR="00947A2A" w:rsidRPr="00D43F96" w:rsidRDefault="00947A2A"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EE7378" w:rsidRPr="00D43F96" w:rsidRDefault="00EE7378" w:rsidP="00EE7378">
      <w:pPr>
        <w:pStyle w:val="af7"/>
        <w:keepNext/>
        <w:suppressAutoHyphens/>
        <w:rPr>
          <w:rFonts w:ascii="Arial" w:hAnsi="Arial"/>
          <w:sz w:val="24"/>
          <w:szCs w:val="24"/>
        </w:rPr>
      </w:pPr>
      <w:r w:rsidRPr="00D43F96">
        <w:rPr>
          <w:rFonts w:ascii="Arial" w:hAnsi="Arial"/>
          <w:sz w:val="24"/>
          <w:szCs w:val="24"/>
        </w:rPr>
        <w:t>Ведущий специалист</w:t>
      </w:r>
    </w:p>
    <w:p w:rsidR="00EE7378" w:rsidRPr="00D43F96" w:rsidRDefault="00EE7378" w:rsidP="00EE7378">
      <w:pPr>
        <w:pStyle w:val="af7"/>
        <w:keepNext/>
        <w:suppressAutoHyphens/>
        <w:rPr>
          <w:rFonts w:ascii="Arial" w:hAnsi="Arial"/>
          <w:sz w:val="24"/>
          <w:szCs w:val="24"/>
        </w:rPr>
      </w:pPr>
      <w:r w:rsidRPr="00D43F96">
        <w:rPr>
          <w:rFonts w:ascii="Arial" w:hAnsi="Arial"/>
          <w:sz w:val="24"/>
          <w:szCs w:val="24"/>
        </w:rPr>
        <w:t xml:space="preserve">отдела планирования и </w:t>
      </w:r>
    </w:p>
    <w:p w:rsidR="00EE7378" w:rsidRPr="00D43F96" w:rsidRDefault="00EE7378" w:rsidP="00EE7378">
      <w:pPr>
        <w:pStyle w:val="af7"/>
        <w:keepNext/>
        <w:suppressAutoHyphens/>
        <w:rPr>
          <w:rFonts w:ascii="Arial" w:hAnsi="Arial"/>
          <w:sz w:val="24"/>
          <w:szCs w:val="24"/>
        </w:rPr>
      </w:pPr>
      <w:r w:rsidRPr="00D43F96">
        <w:rPr>
          <w:rFonts w:ascii="Arial" w:hAnsi="Arial"/>
          <w:sz w:val="24"/>
          <w:szCs w:val="24"/>
        </w:rPr>
        <w:t>экономического развития</w:t>
      </w:r>
    </w:p>
    <w:p w:rsidR="00EE7378" w:rsidRPr="00D43F96" w:rsidRDefault="00EE7378" w:rsidP="00EE7378">
      <w:pPr>
        <w:pStyle w:val="af7"/>
        <w:keepNext/>
        <w:suppressAutoHyphens/>
        <w:rPr>
          <w:rFonts w:ascii="Arial" w:hAnsi="Arial"/>
          <w:sz w:val="24"/>
          <w:szCs w:val="24"/>
        </w:rPr>
      </w:pPr>
      <w:r w:rsidRPr="00D43F96">
        <w:rPr>
          <w:rFonts w:ascii="Arial" w:hAnsi="Arial"/>
          <w:sz w:val="24"/>
          <w:szCs w:val="24"/>
        </w:rPr>
        <w:t>администрации Канского района_______________             ____________________________</w:t>
      </w:r>
    </w:p>
    <w:p w:rsidR="00EE7378" w:rsidRPr="00D43F96" w:rsidRDefault="00EE7378" w:rsidP="00EE7378">
      <w:pPr>
        <w:pStyle w:val="af7"/>
        <w:keepNext/>
        <w:suppressAutoHyphens/>
        <w:jc w:val="center"/>
        <w:rPr>
          <w:rFonts w:ascii="Arial" w:hAnsi="Arial"/>
          <w:sz w:val="24"/>
          <w:szCs w:val="24"/>
        </w:rPr>
      </w:pPr>
      <w:r w:rsidRPr="00D43F96">
        <w:rPr>
          <w:rFonts w:ascii="Arial" w:hAnsi="Arial"/>
          <w:sz w:val="24"/>
          <w:szCs w:val="24"/>
        </w:rPr>
        <w:t xml:space="preserve">                                      (подпись)</w:t>
      </w:r>
      <w:r w:rsidRPr="00D43F96">
        <w:rPr>
          <w:rFonts w:ascii="Arial" w:hAnsi="Arial"/>
          <w:sz w:val="24"/>
          <w:szCs w:val="24"/>
        </w:rPr>
        <w:tab/>
      </w:r>
      <w:r w:rsidRPr="00D43F96">
        <w:rPr>
          <w:rFonts w:ascii="Arial" w:hAnsi="Arial"/>
          <w:sz w:val="24"/>
          <w:szCs w:val="24"/>
        </w:rPr>
        <w:tab/>
        <w:t xml:space="preserve">                        (ФИО)</w:t>
      </w:r>
      <w:r w:rsidRPr="00D43F96">
        <w:rPr>
          <w:rFonts w:ascii="Arial" w:hAnsi="Arial"/>
          <w:b/>
          <w:sz w:val="24"/>
          <w:szCs w:val="24"/>
        </w:rPr>
        <w:t xml:space="preserve">                                                                                                                           </w:t>
      </w: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493357" w:rsidRPr="00D43F96" w:rsidRDefault="00493357"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p>
    <w:p w:rsidR="003E30F0" w:rsidRPr="00D43F96" w:rsidRDefault="003E30F0" w:rsidP="00634596">
      <w:pPr>
        <w:keepNext/>
        <w:suppressAutoHyphens/>
        <w:spacing w:after="0" w:line="240" w:lineRule="auto"/>
        <w:jc w:val="right"/>
        <w:rPr>
          <w:rFonts w:ascii="Arial" w:hAnsi="Arial" w:cs="Arial"/>
          <w:sz w:val="24"/>
          <w:szCs w:val="24"/>
        </w:rPr>
      </w:pPr>
      <w:r w:rsidRPr="00D43F96">
        <w:rPr>
          <w:rFonts w:ascii="Arial" w:hAnsi="Arial" w:cs="Arial"/>
          <w:sz w:val="24"/>
          <w:szCs w:val="24"/>
        </w:rPr>
        <w:t>Приложение № 7</w:t>
      </w:r>
    </w:p>
    <w:tbl>
      <w:tblPr>
        <w:tblW w:w="10188" w:type="dxa"/>
        <w:tblInd w:w="-72" w:type="dxa"/>
        <w:tblLook w:val="01E0" w:firstRow="1" w:lastRow="1" w:firstColumn="1" w:lastColumn="1" w:noHBand="0" w:noVBand="0"/>
      </w:tblPr>
      <w:tblGrid>
        <w:gridCol w:w="4608"/>
        <w:gridCol w:w="5580"/>
      </w:tblGrid>
      <w:tr w:rsidR="003E30F0" w:rsidRPr="00D43F96" w:rsidTr="003E30F0">
        <w:tc>
          <w:tcPr>
            <w:tcW w:w="4608" w:type="dxa"/>
          </w:tcPr>
          <w:p w:rsidR="003E30F0" w:rsidRPr="00D43F96" w:rsidRDefault="003E30F0" w:rsidP="00634596">
            <w:pPr>
              <w:pStyle w:val="ConsPlusNormal"/>
              <w:keepNext/>
              <w:widowControl/>
              <w:suppressAutoHyphens/>
              <w:ind w:firstLine="0"/>
              <w:jc w:val="right"/>
              <w:rPr>
                <w:rFonts w:ascii="Arial" w:hAnsi="Arial" w:cs="Arial"/>
                <w:sz w:val="24"/>
                <w:szCs w:val="24"/>
              </w:rPr>
            </w:pPr>
          </w:p>
        </w:tc>
        <w:tc>
          <w:tcPr>
            <w:tcW w:w="5580" w:type="dxa"/>
          </w:tcPr>
          <w:p w:rsidR="003E30F0" w:rsidRPr="00D43F96" w:rsidRDefault="003E30F0" w:rsidP="00634596">
            <w:pPr>
              <w:pStyle w:val="ConsPlusNormal"/>
              <w:keepNext/>
              <w:widowControl/>
              <w:suppressAutoHyphens/>
              <w:ind w:firstLine="0"/>
              <w:jc w:val="right"/>
              <w:rPr>
                <w:rFonts w:ascii="Arial" w:hAnsi="Arial" w:cs="Arial"/>
                <w:sz w:val="24"/>
                <w:szCs w:val="24"/>
              </w:rPr>
            </w:pPr>
            <w:r w:rsidRPr="00D43F96">
              <w:rPr>
                <w:rFonts w:ascii="Arial" w:hAnsi="Arial" w:cs="Arial"/>
                <w:sz w:val="24"/>
                <w:szCs w:val="24"/>
              </w:rPr>
              <w:t>к Порядку и условиям</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предоставления субсидий субъектам малого</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и среднего предпринимательства</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на возмещение части затрат</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lastRenderedPageBreak/>
              <w:t>на приобретение оборудования</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в целях создания и (или) развития,</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и (или) модернизации производства</w:t>
            </w:r>
          </w:p>
          <w:p w:rsidR="003E30F0" w:rsidRPr="00D43F96" w:rsidRDefault="003E30F0"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товаров (работ, услуг)</w:t>
            </w:r>
          </w:p>
          <w:p w:rsidR="003E30F0" w:rsidRPr="00D43F96" w:rsidRDefault="003E30F0" w:rsidP="00634596">
            <w:pPr>
              <w:keepNext/>
              <w:suppressAutoHyphens/>
              <w:autoSpaceDE w:val="0"/>
              <w:autoSpaceDN w:val="0"/>
              <w:adjustRightInd w:val="0"/>
              <w:spacing w:after="0" w:line="240" w:lineRule="auto"/>
              <w:jc w:val="right"/>
              <w:outlineLvl w:val="2"/>
              <w:rPr>
                <w:rFonts w:ascii="Arial" w:hAnsi="Arial" w:cs="Arial"/>
                <w:sz w:val="24"/>
                <w:szCs w:val="24"/>
              </w:rPr>
            </w:pPr>
            <w:r w:rsidRPr="00D43F96">
              <w:rPr>
                <w:rFonts w:ascii="Arial" w:hAnsi="Arial" w:cs="Arial"/>
                <w:sz w:val="24"/>
                <w:szCs w:val="24"/>
              </w:rPr>
              <w:t xml:space="preserve"> </w:t>
            </w:r>
          </w:p>
          <w:p w:rsidR="003E30F0" w:rsidRPr="00D43F96" w:rsidRDefault="003E30F0" w:rsidP="00634596">
            <w:pPr>
              <w:pStyle w:val="ConsPlusNormal"/>
              <w:keepNext/>
              <w:widowControl/>
              <w:suppressAutoHyphens/>
              <w:ind w:firstLine="0"/>
              <w:jc w:val="right"/>
              <w:rPr>
                <w:rFonts w:ascii="Arial" w:hAnsi="Arial" w:cs="Arial"/>
                <w:bCs/>
                <w:sz w:val="24"/>
                <w:szCs w:val="24"/>
              </w:rPr>
            </w:pPr>
          </w:p>
        </w:tc>
      </w:tr>
    </w:tbl>
    <w:p w:rsidR="003E30F0" w:rsidRPr="00D43F96" w:rsidRDefault="003E30F0" w:rsidP="00634596">
      <w:pPr>
        <w:keepNext/>
        <w:suppressAutoHyphens/>
        <w:spacing w:after="0" w:line="240" w:lineRule="auto"/>
        <w:jc w:val="both"/>
        <w:rPr>
          <w:rFonts w:ascii="Arial" w:hAnsi="Arial" w:cs="Arial"/>
          <w:sz w:val="24"/>
          <w:szCs w:val="24"/>
        </w:rPr>
      </w:pPr>
    </w:p>
    <w:p w:rsidR="003E30F0" w:rsidRPr="00D43F96" w:rsidRDefault="003E30F0" w:rsidP="00634596">
      <w:pPr>
        <w:keepNext/>
        <w:suppressAutoHyphens/>
        <w:spacing w:after="0" w:line="240" w:lineRule="auto"/>
        <w:jc w:val="both"/>
        <w:rPr>
          <w:rFonts w:ascii="Arial" w:hAnsi="Arial" w:cs="Arial"/>
          <w:sz w:val="24"/>
          <w:szCs w:val="24"/>
        </w:rPr>
      </w:pPr>
    </w:p>
    <w:p w:rsidR="003E30F0" w:rsidRPr="00D43F96" w:rsidRDefault="003E30F0" w:rsidP="00634596">
      <w:pPr>
        <w:keepNext/>
        <w:suppressAutoHyphens/>
        <w:spacing w:after="0" w:line="240" w:lineRule="auto"/>
        <w:rPr>
          <w:rFonts w:ascii="Arial" w:hAnsi="Arial" w:cs="Arial"/>
          <w:sz w:val="24"/>
          <w:szCs w:val="24"/>
        </w:rPr>
      </w:pPr>
      <w:r w:rsidRPr="00D43F96">
        <w:rPr>
          <w:rFonts w:ascii="Arial" w:hAnsi="Arial" w:cs="Arial"/>
          <w:sz w:val="24"/>
          <w:szCs w:val="24"/>
        </w:rPr>
        <w:t>З</w:t>
      </w:r>
      <w:r w:rsidRPr="00D43F96">
        <w:rPr>
          <w:rFonts w:ascii="Arial" w:eastAsia="Times New Roman" w:hAnsi="Arial" w:cs="Arial"/>
          <w:sz w:val="24"/>
          <w:szCs w:val="24"/>
        </w:rPr>
        <w:t xml:space="preserve">аключение </w:t>
      </w:r>
      <w:r w:rsidRPr="00D43F96">
        <w:rPr>
          <w:rFonts w:ascii="Arial" w:hAnsi="Arial" w:cs="Arial"/>
          <w:sz w:val="24"/>
          <w:szCs w:val="24"/>
        </w:rPr>
        <w:t xml:space="preserve">оценки </w:t>
      </w:r>
      <w:r w:rsidR="00634596" w:rsidRPr="00D43F96">
        <w:rPr>
          <w:rFonts w:ascii="Arial" w:hAnsi="Arial" w:cs="Arial"/>
          <w:sz w:val="24"/>
          <w:szCs w:val="24"/>
        </w:rPr>
        <w:t>технико-экономического обоснования</w:t>
      </w:r>
    </w:p>
    <w:p w:rsidR="003E30F0" w:rsidRPr="00D43F96" w:rsidRDefault="003E30F0" w:rsidP="00634596">
      <w:pPr>
        <w:keepNext/>
        <w:suppressAutoHyphens/>
        <w:spacing w:after="0" w:line="240" w:lineRule="auto"/>
        <w:rPr>
          <w:rFonts w:ascii="Arial" w:eastAsia="Times New Roman" w:hAnsi="Arial" w:cs="Arial"/>
          <w:sz w:val="24"/>
          <w:szCs w:val="24"/>
        </w:rPr>
      </w:pPr>
    </w:p>
    <w:tbl>
      <w:tblPr>
        <w:tblW w:w="5000" w:type="pct"/>
        <w:tblLook w:val="04A0" w:firstRow="1" w:lastRow="0" w:firstColumn="1" w:lastColumn="0" w:noHBand="0" w:noVBand="1"/>
      </w:tblPr>
      <w:tblGrid>
        <w:gridCol w:w="4379"/>
        <w:gridCol w:w="3809"/>
        <w:gridCol w:w="1382"/>
      </w:tblGrid>
      <w:tr w:rsidR="003E30F0" w:rsidRPr="00D43F96" w:rsidTr="003E30F0">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0F0" w:rsidRPr="00D43F96" w:rsidRDefault="003E30F0"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tc>
      </w:tr>
      <w:tr w:rsidR="003E30F0" w:rsidRPr="00D43F96" w:rsidTr="003E30F0">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0F0" w:rsidRPr="00D43F96" w:rsidRDefault="00634596"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Приобретено оборудование</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tc>
      </w:tr>
      <w:tr w:rsidR="003E30F0" w:rsidRPr="00D43F96" w:rsidTr="003E30F0">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0F0" w:rsidRPr="00D43F96" w:rsidRDefault="003E30F0"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tc>
      </w:tr>
      <w:tr w:rsidR="003E30F0" w:rsidRPr="00D43F96" w:rsidTr="003E30F0">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0F0" w:rsidRPr="00D43F96" w:rsidRDefault="003E30F0"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tc>
      </w:tr>
      <w:tr w:rsidR="003E30F0" w:rsidRPr="00D43F96" w:rsidTr="003E30F0">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0F0" w:rsidRPr="00D43F96" w:rsidRDefault="00634596"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Цель приобретения оборудования: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p w:rsidR="003E30F0" w:rsidRPr="00D43F96" w:rsidRDefault="003E30F0" w:rsidP="00634596">
            <w:pPr>
              <w:keepNext/>
              <w:suppressAutoHyphens/>
              <w:spacing w:after="0" w:line="240" w:lineRule="auto"/>
              <w:rPr>
                <w:rFonts w:ascii="Arial" w:eastAsia="Times New Roman" w:hAnsi="Arial" w:cs="Arial"/>
                <w:b/>
                <w:bCs/>
                <w:color w:val="000000"/>
                <w:sz w:val="24"/>
                <w:szCs w:val="24"/>
              </w:rPr>
            </w:pPr>
          </w:p>
        </w:tc>
      </w:tr>
      <w:tr w:rsidR="003E30F0" w:rsidRPr="00D43F96" w:rsidTr="003E30F0">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0F0" w:rsidRPr="00D43F96" w:rsidRDefault="003E30F0"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0F0" w:rsidRPr="00D43F96" w:rsidRDefault="003E30F0" w:rsidP="00634596">
            <w:pPr>
              <w:keepNext/>
              <w:suppressAutoHyphens/>
              <w:spacing w:after="0" w:line="240" w:lineRule="auto"/>
              <w:rPr>
                <w:rFonts w:ascii="Arial" w:eastAsia="Times New Roman" w:hAnsi="Arial" w:cs="Arial"/>
                <w:color w:val="000000"/>
                <w:sz w:val="24"/>
                <w:szCs w:val="24"/>
              </w:rPr>
            </w:pPr>
          </w:p>
        </w:tc>
      </w:tr>
      <w:tr w:rsidR="003E30F0" w:rsidRPr="00D43F96" w:rsidTr="003E30F0">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0F0" w:rsidRPr="00D43F96" w:rsidRDefault="003E30F0"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0F0" w:rsidRPr="00D43F96" w:rsidRDefault="003E30F0" w:rsidP="00634596">
            <w:pPr>
              <w:keepNext/>
              <w:suppressAutoHyphens/>
              <w:spacing w:after="0" w:line="240" w:lineRule="auto"/>
              <w:rPr>
                <w:rFonts w:ascii="Arial" w:eastAsia="Times New Roman" w:hAnsi="Arial" w:cs="Arial"/>
                <w:i/>
                <w:iCs/>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0F0" w:rsidRPr="00D43F96" w:rsidRDefault="003E30F0" w:rsidP="00634596">
            <w:pPr>
              <w:keepNext/>
              <w:suppressAutoHyphens/>
              <w:spacing w:after="0" w:line="240" w:lineRule="auto"/>
              <w:rPr>
                <w:rFonts w:ascii="Arial" w:eastAsia="Times New Roman" w:hAnsi="Arial" w:cs="Arial"/>
                <w:bCs/>
                <w:color w:val="000000"/>
                <w:sz w:val="24"/>
                <w:szCs w:val="24"/>
              </w:rPr>
            </w:pPr>
            <w:r w:rsidRPr="00D43F96">
              <w:rPr>
                <w:rFonts w:ascii="Arial" w:eastAsia="Times New Roman" w:hAnsi="Arial" w:cs="Arial"/>
                <w:bCs/>
                <w:color w:val="000000"/>
                <w:sz w:val="24"/>
                <w:szCs w:val="24"/>
              </w:rPr>
              <w:t>рублей</w:t>
            </w:r>
          </w:p>
        </w:tc>
      </w:tr>
      <w:tr w:rsidR="003E30F0" w:rsidRPr="00D43F96" w:rsidTr="003E30F0">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E30F0" w:rsidRPr="00D43F96" w:rsidRDefault="00634596"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0F0" w:rsidRPr="00D43F96" w:rsidRDefault="003E30F0" w:rsidP="00634596">
            <w:pPr>
              <w:keepNext/>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0F0" w:rsidRPr="00D43F96" w:rsidRDefault="00634596" w:rsidP="00634596">
            <w:pPr>
              <w:keepNext/>
              <w:suppressAutoHyphens/>
              <w:spacing w:after="0" w:line="240" w:lineRule="auto"/>
              <w:rPr>
                <w:rFonts w:ascii="Arial" w:eastAsia="Times New Roman" w:hAnsi="Arial" w:cs="Arial"/>
                <w:color w:val="000000"/>
                <w:sz w:val="24"/>
                <w:szCs w:val="24"/>
              </w:rPr>
            </w:pPr>
            <w:proofErr w:type="spellStart"/>
            <w:r w:rsidRPr="00D43F96">
              <w:rPr>
                <w:rFonts w:ascii="Arial" w:eastAsia="Times New Roman" w:hAnsi="Arial" w:cs="Arial"/>
                <w:color w:val="000000"/>
                <w:sz w:val="24"/>
                <w:szCs w:val="24"/>
              </w:rPr>
              <w:t>раб</w:t>
            </w:r>
            <w:proofErr w:type="gramStart"/>
            <w:r w:rsidRPr="00D43F96">
              <w:rPr>
                <w:rFonts w:ascii="Arial" w:eastAsia="Times New Roman" w:hAnsi="Arial" w:cs="Arial"/>
                <w:color w:val="000000"/>
                <w:sz w:val="24"/>
                <w:szCs w:val="24"/>
              </w:rPr>
              <w:t>.м</w:t>
            </w:r>
            <w:proofErr w:type="spellEnd"/>
            <w:proofErr w:type="gramEnd"/>
            <w:r w:rsidRPr="00D43F96">
              <w:rPr>
                <w:rFonts w:ascii="Arial" w:eastAsia="Times New Roman" w:hAnsi="Arial" w:cs="Arial"/>
                <w:color w:val="000000"/>
                <w:sz w:val="24"/>
                <w:szCs w:val="24"/>
              </w:rPr>
              <w:t>.</w:t>
            </w:r>
          </w:p>
        </w:tc>
      </w:tr>
      <w:tr w:rsidR="00634596" w:rsidRPr="00D43F96" w:rsidTr="003E30F0">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proofErr w:type="spellStart"/>
            <w:r w:rsidRPr="00D43F96">
              <w:rPr>
                <w:rFonts w:ascii="Arial" w:eastAsia="Times New Roman" w:hAnsi="Arial" w:cs="Arial"/>
                <w:color w:val="000000"/>
                <w:sz w:val="24"/>
                <w:szCs w:val="24"/>
              </w:rPr>
              <w:t>раб</w:t>
            </w:r>
            <w:proofErr w:type="gramStart"/>
            <w:r w:rsidRPr="00D43F96">
              <w:rPr>
                <w:rFonts w:ascii="Arial" w:eastAsia="Times New Roman" w:hAnsi="Arial" w:cs="Arial"/>
                <w:color w:val="000000"/>
                <w:sz w:val="24"/>
                <w:szCs w:val="24"/>
              </w:rPr>
              <w:t>.м</w:t>
            </w:r>
            <w:proofErr w:type="spellEnd"/>
            <w:proofErr w:type="gramEnd"/>
            <w:r w:rsidRPr="00D43F96">
              <w:rPr>
                <w:rFonts w:ascii="Arial" w:eastAsia="Times New Roman" w:hAnsi="Arial" w:cs="Arial"/>
                <w:color w:val="000000"/>
                <w:sz w:val="24"/>
                <w:szCs w:val="24"/>
              </w:rPr>
              <w:t>.</w:t>
            </w:r>
          </w:p>
        </w:tc>
      </w:tr>
      <w:tr w:rsidR="00634596" w:rsidRPr="00D43F96" w:rsidTr="003E30F0">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баллов</w:t>
            </w:r>
          </w:p>
        </w:tc>
      </w:tr>
      <w:tr w:rsidR="00634596" w:rsidRPr="00D43F96" w:rsidTr="003E30F0">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p>
          <w:p w:rsidR="00634596" w:rsidRPr="00D43F96" w:rsidRDefault="00634596" w:rsidP="00634596">
            <w:pPr>
              <w:keepNext/>
              <w:suppressAutoHyphens/>
              <w:spacing w:after="0" w:line="240" w:lineRule="auto"/>
              <w:rPr>
                <w:rFonts w:ascii="Arial" w:hAnsi="Arial" w:cs="Arial"/>
                <w:sz w:val="24"/>
                <w:szCs w:val="24"/>
              </w:rPr>
            </w:pPr>
          </w:p>
          <w:p w:rsidR="00634596" w:rsidRPr="00D43F96" w:rsidRDefault="00634596" w:rsidP="00634596">
            <w:pPr>
              <w:keepNext/>
              <w:suppressAutoHyphens/>
              <w:spacing w:after="0" w:line="240" w:lineRule="auto"/>
              <w:rPr>
                <w:rFonts w:ascii="Arial" w:eastAsia="Times New Roman" w:hAnsi="Arial" w:cs="Arial"/>
                <w:color w:val="000000"/>
                <w:sz w:val="24"/>
                <w:szCs w:val="24"/>
              </w:rPr>
            </w:pPr>
          </w:p>
        </w:tc>
      </w:tr>
      <w:tr w:rsidR="00634596" w:rsidRPr="00D43F96" w:rsidTr="003E30F0">
        <w:trPr>
          <w:trHeight w:val="300"/>
        </w:trPr>
        <w:tc>
          <w:tcPr>
            <w:tcW w:w="2288" w:type="pct"/>
            <w:tcBorders>
              <w:top w:val="single" w:sz="4" w:space="0" w:color="auto"/>
              <w:left w:val="nil"/>
              <w:bottom w:val="nil"/>
              <w:right w:val="nil"/>
            </w:tcBorders>
            <w:shd w:val="clear" w:color="auto" w:fill="auto"/>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p>
        </w:tc>
        <w:tc>
          <w:tcPr>
            <w:tcW w:w="1990" w:type="pct"/>
            <w:tcBorders>
              <w:top w:val="single" w:sz="4" w:space="0" w:color="auto"/>
              <w:left w:val="nil"/>
              <w:bottom w:val="nil"/>
              <w:right w:val="nil"/>
            </w:tcBorders>
            <w:shd w:val="clear" w:color="auto" w:fill="auto"/>
            <w:noWrap/>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nil"/>
              <w:right w:val="nil"/>
            </w:tcBorders>
            <w:shd w:val="clear" w:color="auto" w:fill="auto"/>
            <w:noWrap/>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p>
        </w:tc>
      </w:tr>
      <w:tr w:rsidR="00634596" w:rsidRPr="00D43F96" w:rsidTr="003E30F0">
        <w:trPr>
          <w:trHeight w:val="315"/>
        </w:trPr>
        <w:tc>
          <w:tcPr>
            <w:tcW w:w="2288" w:type="pct"/>
            <w:tcBorders>
              <w:top w:val="nil"/>
              <w:left w:val="nil"/>
              <w:bottom w:val="nil"/>
              <w:right w:val="nil"/>
            </w:tcBorders>
            <w:shd w:val="clear" w:color="auto" w:fill="auto"/>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Ф.И.О. исполнителя</w:t>
            </w:r>
          </w:p>
        </w:tc>
        <w:tc>
          <w:tcPr>
            <w:tcW w:w="1990" w:type="pct"/>
            <w:tcBorders>
              <w:top w:val="nil"/>
              <w:left w:val="nil"/>
              <w:bottom w:val="nil"/>
              <w:right w:val="nil"/>
            </w:tcBorders>
            <w:shd w:val="clear" w:color="auto" w:fill="auto"/>
            <w:noWrap/>
            <w:vAlign w:val="bottom"/>
            <w:hideMark/>
          </w:tcPr>
          <w:p w:rsidR="00634596" w:rsidRPr="00D43F96" w:rsidRDefault="00634596" w:rsidP="00D43F96">
            <w:pPr>
              <w:keepNext/>
              <w:suppressAutoHyphens/>
              <w:spacing w:after="0" w:line="240" w:lineRule="auto"/>
              <w:ind w:firstLineChars="200" w:firstLine="480"/>
              <w:rPr>
                <w:rFonts w:ascii="Arial" w:eastAsia="Times New Roman" w:hAnsi="Arial" w:cs="Arial"/>
                <w:color w:val="000000"/>
                <w:sz w:val="24"/>
                <w:szCs w:val="24"/>
              </w:rPr>
            </w:pPr>
          </w:p>
        </w:tc>
        <w:tc>
          <w:tcPr>
            <w:tcW w:w="722" w:type="pct"/>
            <w:tcBorders>
              <w:top w:val="nil"/>
              <w:left w:val="nil"/>
              <w:bottom w:val="single" w:sz="4" w:space="0" w:color="auto"/>
              <w:right w:val="nil"/>
            </w:tcBorders>
            <w:shd w:val="clear" w:color="auto" w:fill="auto"/>
            <w:noWrap/>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p>
        </w:tc>
      </w:tr>
      <w:tr w:rsidR="00634596" w:rsidRPr="00D43F96" w:rsidTr="003E30F0">
        <w:trPr>
          <w:trHeight w:val="315"/>
        </w:trPr>
        <w:tc>
          <w:tcPr>
            <w:tcW w:w="2288" w:type="pct"/>
            <w:tcBorders>
              <w:top w:val="nil"/>
              <w:left w:val="nil"/>
              <w:bottom w:val="nil"/>
              <w:right w:val="nil"/>
            </w:tcBorders>
            <w:shd w:val="clear" w:color="auto" w:fill="auto"/>
            <w:vAlign w:val="bottom"/>
            <w:hideMark/>
          </w:tcPr>
          <w:p w:rsidR="00634596" w:rsidRPr="00D43F96" w:rsidRDefault="00634596" w:rsidP="00634596">
            <w:pPr>
              <w:keepNext/>
              <w:suppressAutoHyphens/>
              <w:spacing w:after="0" w:line="240" w:lineRule="auto"/>
              <w:jc w:val="right"/>
              <w:rPr>
                <w:rFonts w:ascii="Arial" w:eastAsia="Times New Roman" w:hAnsi="Arial" w:cs="Arial"/>
                <w:color w:val="000000"/>
                <w:sz w:val="24"/>
                <w:szCs w:val="24"/>
              </w:rPr>
            </w:pPr>
          </w:p>
        </w:tc>
        <w:tc>
          <w:tcPr>
            <w:tcW w:w="1990" w:type="pct"/>
            <w:tcBorders>
              <w:top w:val="nil"/>
              <w:left w:val="nil"/>
              <w:bottom w:val="nil"/>
              <w:right w:val="nil"/>
            </w:tcBorders>
            <w:shd w:val="clear" w:color="auto" w:fill="auto"/>
            <w:noWrap/>
            <w:vAlign w:val="bottom"/>
            <w:hideMark/>
          </w:tcPr>
          <w:p w:rsidR="00634596" w:rsidRPr="00D43F96" w:rsidRDefault="00634596" w:rsidP="00D43F96">
            <w:pPr>
              <w:keepNext/>
              <w:suppressAutoHyphens/>
              <w:spacing w:after="0" w:line="240" w:lineRule="auto"/>
              <w:ind w:firstLineChars="200" w:firstLine="480"/>
              <w:rPr>
                <w:rFonts w:ascii="Arial" w:eastAsia="Times New Roman" w:hAnsi="Arial" w:cs="Arial"/>
                <w:color w:val="000000"/>
                <w:sz w:val="24"/>
                <w:szCs w:val="24"/>
              </w:rPr>
            </w:pPr>
          </w:p>
        </w:tc>
        <w:tc>
          <w:tcPr>
            <w:tcW w:w="722" w:type="pct"/>
            <w:tcBorders>
              <w:top w:val="single" w:sz="4" w:space="0" w:color="auto"/>
              <w:left w:val="nil"/>
              <w:bottom w:val="nil"/>
              <w:right w:val="nil"/>
            </w:tcBorders>
            <w:shd w:val="clear" w:color="auto" w:fill="auto"/>
            <w:noWrap/>
            <w:vAlign w:val="bottom"/>
            <w:hideMark/>
          </w:tcPr>
          <w:p w:rsidR="00634596" w:rsidRPr="00D43F96" w:rsidRDefault="00634596" w:rsidP="00634596">
            <w:pPr>
              <w:keepNext/>
              <w:suppressAutoHyphens/>
              <w:spacing w:after="0" w:line="240" w:lineRule="auto"/>
              <w:rPr>
                <w:rFonts w:ascii="Arial" w:eastAsia="Times New Roman" w:hAnsi="Arial" w:cs="Arial"/>
                <w:color w:val="000000"/>
                <w:sz w:val="24"/>
                <w:szCs w:val="24"/>
              </w:rPr>
            </w:pPr>
            <w:r w:rsidRPr="00D43F96">
              <w:rPr>
                <w:rFonts w:ascii="Arial" w:eastAsia="Times New Roman" w:hAnsi="Arial" w:cs="Arial"/>
                <w:color w:val="000000"/>
                <w:sz w:val="24"/>
                <w:szCs w:val="24"/>
              </w:rPr>
              <w:t>Подпись</w:t>
            </w:r>
          </w:p>
        </w:tc>
      </w:tr>
    </w:tbl>
    <w:p w:rsidR="003F4B97" w:rsidRPr="00D43F96" w:rsidRDefault="003F4B97" w:rsidP="00634596">
      <w:pPr>
        <w:keepNext/>
        <w:suppressAutoHyphens/>
        <w:spacing w:after="0" w:line="240" w:lineRule="auto"/>
        <w:jc w:val="both"/>
        <w:rPr>
          <w:rFonts w:ascii="Arial" w:hAnsi="Arial" w:cs="Arial"/>
          <w:sz w:val="24"/>
          <w:szCs w:val="24"/>
        </w:rPr>
        <w:sectPr w:rsidR="003F4B97" w:rsidRPr="00D43F96" w:rsidSect="003F4B97">
          <w:headerReference w:type="even" r:id="rId35"/>
          <w:footerReference w:type="even" r:id="rId36"/>
          <w:footerReference w:type="default" r:id="rId37"/>
          <w:pgSz w:w="11906" w:h="16838" w:code="9"/>
          <w:pgMar w:top="1134" w:right="851" w:bottom="851" w:left="1701" w:header="709" w:footer="709" w:gutter="0"/>
          <w:paperSrc w:first="7"/>
          <w:cols w:space="708"/>
          <w:docGrid w:linePitch="360"/>
        </w:sectPr>
      </w:pPr>
    </w:p>
    <w:p w:rsidR="006C2CFC" w:rsidRPr="00D43F96" w:rsidRDefault="006C2CFC" w:rsidP="00634596">
      <w:pPr>
        <w:keepNext/>
        <w:suppressAutoHyphens/>
        <w:autoSpaceDE w:val="0"/>
        <w:autoSpaceDN w:val="0"/>
        <w:adjustRightInd w:val="0"/>
        <w:spacing w:after="0" w:line="240" w:lineRule="auto"/>
        <w:jc w:val="both"/>
        <w:outlineLvl w:val="1"/>
        <w:rPr>
          <w:rFonts w:ascii="Arial" w:hAnsi="Arial" w:cs="Arial"/>
          <w:sz w:val="24"/>
          <w:szCs w:val="24"/>
          <w:u w:val="single"/>
        </w:rPr>
      </w:pPr>
    </w:p>
    <w:p w:rsidR="00377129" w:rsidRPr="00D43F96" w:rsidRDefault="00255BD1" w:rsidP="00377129">
      <w:pPr>
        <w:keepNext/>
        <w:suppressAutoHyphens/>
        <w:autoSpaceDE w:val="0"/>
        <w:autoSpaceDN w:val="0"/>
        <w:adjustRightInd w:val="0"/>
        <w:spacing w:after="0" w:line="240" w:lineRule="auto"/>
        <w:jc w:val="right"/>
        <w:outlineLvl w:val="1"/>
        <w:rPr>
          <w:rFonts w:ascii="Arial" w:hAnsi="Arial" w:cs="Arial"/>
          <w:sz w:val="24"/>
          <w:szCs w:val="24"/>
        </w:rPr>
      </w:pPr>
      <w:r w:rsidRPr="00D43F96">
        <w:rPr>
          <w:rFonts w:ascii="Arial" w:hAnsi="Arial" w:cs="Arial"/>
          <w:sz w:val="24"/>
          <w:szCs w:val="24"/>
        </w:rPr>
        <w:t>Приложение № 8</w:t>
      </w:r>
    </w:p>
    <w:p w:rsidR="00377129" w:rsidRPr="00D43F96" w:rsidRDefault="00377129" w:rsidP="00377129">
      <w:pPr>
        <w:keepNext/>
        <w:suppressAutoHyphens/>
        <w:spacing w:after="0" w:line="240" w:lineRule="auto"/>
        <w:jc w:val="right"/>
        <w:rPr>
          <w:rFonts w:ascii="Arial" w:hAnsi="Arial" w:cs="Arial"/>
          <w:sz w:val="24"/>
          <w:szCs w:val="24"/>
          <w:u w:val="single"/>
        </w:rPr>
      </w:pPr>
      <w:r w:rsidRPr="00D43F96">
        <w:rPr>
          <w:rFonts w:ascii="Arial" w:hAnsi="Arial" w:cs="Arial"/>
          <w:sz w:val="24"/>
          <w:szCs w:val="24"/>
        </w:rPr>
        <w:t xml:space="preserve">                                 к постановлению администрации                                                                                                                                              Канского района от __.__.20__ № __-</w:t>
      </w:r>
      <w:r w:rsidRPr="00D43F96">
        <w:rPr>
          <w:rFonts w:ascii="Arial" w:hAnsi="Arial" w:cs="Arial"/>
          <w:sz w:val="24"/>
          <w:szCs w:val="24"/>
          <w:u w:val="single"/>
        </w:rPr>
        <w:t>пг</w:t>
      </w:r>
    </w:p>
    <w:p w:rsidR="001740CC" w:rsidRPr="00D43F96" w:rsidRDefault="001740CC" w:rsidP="00377129">
      <w:pPr>
        <w:pStyle w:val="ConsPlusNormal"/>
        <w:keepNext/>
        <w:widowControl/>
        <w:suppressAutoHyphens/>
        <w:ind w:left="8460" w:firstLine="0"/>
        <w:jc w:val="right"/>
        <w:outlineLvl w:val="2"/>
        <w:rPr>
          <w:rFonts w:ascii="Arial" w:hAnsi="Arial" w:cs="Arial"/>
          <w:sz w:val="24"/>
          <w:szCs w:val="24"/>
        </w:rPr>
      </w:pPr>
      <w:r w:rsidRPr="00D43F96">
        <w:rPr>
          <w:rFonts w:ascii="Arial" w:hAnsi="Arial" w:cs="Arial"/>
          <w:sz w:val="24"/>
          <w:szCs w:val="24"/>
        </w:rPr>
        <w:t>Приложение 4</w:t>
      </w:r>
    </w:p>
    <w:p w:rsidR="001740CC" w:rsidRPr="00D43F96" w:rsidRDefault="001740CC" w:rsidP="00377129">
      <w:pPr>
        <w:keepNext/>
        <w:suppressAutoHyphens/>
        <w:autoSpaceDE w:val="0"/>
        <w:autoSpaceDN w:val="0"/>
        <w:adjustRightInd w:val="0"/>
        <w:ind w:left="8460"/>
        <w:jc w:val="right"/>
        <w:rPr>
          <w:rFonts w:ascii="Arial" w:hAnsi="Arial" w:cs="Arial"/>
          <w:sz w:val="24"/>
          <w:szCs w:val="24"/>
        </w:rPr>
      </w:pPr>
      <w:r w:rsidRPr="00D43F96">
        <w:rPr>
          <w:rFonts w:ascii="Arial" w:hAnsi="Arial" w:cs="Arial"/>
          <w:sz w:val="24"/>
          <w:szCs w:val="24"/>
        </w:rPr>
        <w:t xml:space="preserve">        к муниципальной программе «Развитие  малого и                                        среднего предпринимательства в Канском районе» </w:t>
      </w:r>
    </w:p>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в Канском районе» </w:t>
      </w:r>
    </w:p>
    <w:tbl>
      <w:tblPr>
        <w:tblW w:w="14956" w:type="dxa"/>
        <w:tblInd w:w="-106" w:type="dxa"/>
        <w:tblLayout w:type="fixed"/>
        <w:tblLook w:val="00A0" w:firstRow="1" w:lastRow="0" w:firstColumn="1" w:lastColumn="0" w:noHBand="0" w:noVBand="0"/>
      </w:tblPr>
      <w:tblGrid>
        <w:gridCol w:w="1348"/>
        <w:gridCol w:w="2552"/>
        <w:gridCol w:w="2268"/>
        <w:gridCol w:w="850"/>
        <w:gridCol w:w="851"/>
        <w:gridCol w:w="850"/>
        <w:gridCol w:w="709"/>
        <w:gridCol w:w="1276"/>
        <w:gridCol w:w="992"/>
        <w:gridCol w:w="992"/>
        <w:gridCol w:w="993"/>
        <w:gridCol w:w="1275"/>
      </w:tblGrid>
      <w:tr w:rsidR="001740CC" w:rsidRPr="00D43F96" w:rsidTr="009266BC">
        <w:trPr>
          <w:trHeight w:val="675"/>
        </w:trPr>
        <w:tc>
          <w:tcPr>
            <w:tcW w:w="1348" w:type="dxa"/>
            <w:vMerge w:val="restart"/>
            <w:tcBorders>
              <w:top w:val="single" w:sz="4" w:space="0" w:color="auto"/>
              <w:left w:val="single" w:sz="4" w:space="0" w:color="auto"/>
              <w:bottom w:val="single" w:sz="4" w:space="0" w:color="000000"/>
              <w:right w:val="single" w:sz="4" w:space="0" w:color="auto"/>
            </w:tcBorders>
            <w:vAlign w:val="center"/>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vAlign w:val="center"/>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Наименование ГРБС</w:t>
            </w:r>
          </w:p>
        </w:tc>
        <w:tc>
          <w:tcPr>
            <w:tcW w:w="3260" w:type="dxa"/>
            <w:gridSpan w:val="4"/>
            <w:tcBorders>
              <w:top w:val="single" w:sz="4" w:space="0" w:color="auto"/>
              <w:left w:val="nil"/>
              <w:bottom w:val="single" w:sz="4" w:space="0" w:color="auto"/>
              <w:right w:val="single" w:sz="4" w:space="0" w:color="000000"/>
            </w:tcBorders>
            <w:vAlign w:val="center"/>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 xml:space="preserve">Код бюджетной классификации </w:t>
            </w:r>
          </w:p>
        </w:tc>
        <w:tc>
          <w:tcPr>
            <w:tcW w:w="5528" w:type="dxa"/>
            <w:gridSpan w:val="5"/>
            <w:tcBorders>
              <w:top w:val="single" w:sz="4" w:space="0" w:color="auto"/>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 xml:space="preserve">Расходы </w:t>
            </w:r>
            <w:r w:rsidRPr="00D43F96">
              <w:rPr>
                <w:rFonts w:ascii="Arial" w:hAnsi="Arial" w:cs="Arial"/>
                <w:sz w:val="24"/>
                <w:szCs w:val="24"/>
              </w:rPr>
              <w:br/>
              <w:t>(тыс. руб.), годы</w:t>
            </w:r>
          </w:p>
        </w:tc>
      </w:tr>
      <w:tr w:rsidR="001740CC" w:rsidRPr="00D43F96" w:rsidTr="00CC0C87">
        <w:trPr>
          <w:trHeight w:val="1037"/>
        </w:trPr>
        <w:tc>
          <w:tcPr>
            <w:tcW w:w="1348" w:type="dxa"/>
            <w:vMerge/>
            <w:tcBorders>
              <w:top w:val="single" w:sz="4" w:space="0" w:color="auto"/>
              <w:left w:val="single" w:sz="4" w:space="0" w:color="auto"/>
              <w:bottom w:val="single" w:sz="4" w:space="0" w:color="000000"/>
              <w:right w:val="single" w:sz="4" w:space="0" w:color="auto"/>
            </w:tcBorders>
            <w:vAlign w:val="center"/>
          </w:tcPr>
          <w:p w:rsidR="001740CC" w:rsidRPr="00D43F96" w:rsidRDefault="001740CC" w:rsidP="00634596">
            <w:pPr>
              <w:keepNext/>
              <w:suppressAutoHyphens/>
              <w:rPr>
                <w:rFonts w:ascii="Arial" w:hAnsi="Arial" w:cs="Arial"/>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1740CC" w:rsidRPr="00D43F96" w:rsidRDefault="001740CC" w:rsidP="00634596">
            <w:pPr>
              <w:keepNext/>
              <w:suppressAutoHyphens/>
              <w:rPr>
                <w:rFonts w:ascii="Arial" w:hAnsi="Arial" w:cs="Arial"/>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1740CC" w:rsidRPr="00D43F96" w:rsidRDefault="001740CC" w:rsidP="00634596">
            <w:pPr>
              <w:keepNext/>
              <w:suppressAutoHyphens/>
              <w:rPr>
                <w:rFonts w:ascii="Arial" w:hAnsi="Arial" w:cs="Arial"/>
                <w:sz w:val="24"/>
                <w:szCs w:val="24"/>
              </w:rPr>
            </w:pPr>
          </w:p>
        </w:tc>
        <w:tc>
          <w:tcPr>
            <w:tcW w:w="850"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ГРБС</w:t>
            </w:r>
          </w:p>
        </w:tc>
        <w:tc>
          <w:tcPr>
            <w:tcW w:w="851"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proofErr w:type="spellStart"/>
            <w:r w:rsidRPr="00D43F96">
              <w:rPr>
                <w:rFonts w:ascii="Arial" w:hAnsi="Arial" w:cs="Arial"/>
                <w:sz w:val="24"/>
                <w:szCs w:val="24"/>
              </w:rPr>
              <w:t>Рз</w:t>
            </w:r>
            <w:proofErr w:type="spellEnd"/>
            <w:r w:rsidRPr="00D43F96">
              <w:rPr>
                <w:rFonts w:ascii="Arial" w:hAnsi="Arial" w:cs="Arial"/>
                <w:sz w:val="24"/>
                <w:szCs w:val="24"/>
              </w:rPr>
              <w:br/>
            </w:r>
            <w:proofErr w:type="spellStart"/>
            <w:proofErr w:type="gramStart"/>
            <w:r w:rsidRPr="00D43F96">
              <w:rPr>
                <w:rFonts w:ascii="Arial" w:hAnsi="Arial" w:cs="Arial"/>
                <w:sz w:val="24"/>
                <w:szCs w:val="24"/>
              </w:rPr>
              <w:t>Пр</w:t>
            </w:r>
            <w:proofErr w:type="spellEnd"/>
            <w:proofErr w:type="gramEnd"/>
          </w:p>
        </w:tc>
        <w:tc>
          <w:tcPr>
            <w:tcW w:w="850"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ЦСР</w:t>
            </w:r>
          </w:p>
        </w:tc>
        <w:tc>
          <w:tcPr>
            <w:tcW w:w="709"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ВР</w:t>
            </w:r>
          </w:p>
        </w:tc>
        <w:tc>
          <w:tcPr>
            <w:tcW w:w="1276"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2015 год</w:t>
            </w:r>
          </w:p>
        </w:tc>
        <w:tc>
          <w:tcPr>
            <w:tcW w:w="992" w:type="dxa"/>
            <w:tcBorders>
              <w:top w:val="nil"/>
              <w:left w:val="single" w:sz="4" w:space="0" w:color="auto"/>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2016 год</w:t>
            </w:r>
          </w:p>
        </w:tc>
        <w:tc>
          <w:tcPr>
            <w:tcW w:w="992"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2017 год</w:t>
            </w:r>
          </w:p>
        </w:tc>
        <w:tc>
          <w:tcPr>
            <w:tcW w:w="993"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2018 год</w:t>
            </w:r>
          </w:p>
        </w:tc>
        <w:tc>
          <w:tcPr>
            <w:tcW w:w="1275"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Итого на период 2015-2018 годы</w:t>
            </w:r>
          </w:p>
        </w:tc>
      </w:tr>
      <w:tr w:rsidR="001740CC" w:rsidRPr="00D43F96" w:rsidTr="009266BC">
        <w:trPr>
          <w:trHeight w:val="902"/>
        </w:trPr>
        <w:tc>
          <w:tcPr>
            <w:tcW w:w="1348" w:type="dxa"/>
            <w:vMerge w:val="restart"/>
            <w:tcBorders>
              <w:top w:val="nil"/>
              <w:left w:val="single" w:sz="4" w:space="0" w:color="auto"/>
              <w:bottom w:val="nil"/>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Муниципальная  программа</w:t>
            </w:r>
          </w:p>
        </w:tc>
        <w:tc>
          <w:tcPr>
            <w:tcW w:w="2552" w:type="dxa"/>
            <w:vMerge w:val="restart"/>
            <w:tcBorders>
              <w:top w:val="nil"/>
              <w:left w:val="single" w:sz="4" w:space="0" w:color="auto"/>
              <w:bottom w:val="nil"/>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 xml:space="preserve"> «Развитие малого и среднего предпринимательства в Канском районе» </w:t>
            </w:r>
          </w:p>
        </w:tc>
        <w:tc>
          <w:tcPr>
            <w:tcW w:w="2268"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1740CC" w:rsidRPr="00D43F96" w:rsidRDefault="003F23E0" w:rsidP="00634596">
            <w:pPr>
              <w:keepNext/>
              <w:suppressAutoHyphens/>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single" w:sz="4" w:space="0" w:color="auto"/>
              <w:left w:val="nil"/>
              <w:bottom w:val="single" w:sz="4" w:space="0" w:color="auto"/>
              <w:right w:val="single" w:sz="4" w:space="0" w:color="auto"/>
            </w:tcBorders>
            <w:noWrap/>
          </w:tcPr>
          <w:p w:rsidR="001740CC" w:rsidRPr="00D43F96" w:rsidRDefault="003F23E0" w:rsidP="00634596">
            <w:pPr>
              <w:keepNext/>
              <w:suppressAutoHyphens/>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single" w:sz="4" w:space="0" w:color="auto"/>
              <w:left w:val="nil"/>
              <w:bottom w:val="single" w:sz="4" w:space="0" w:color="auto"/>
              <w:right w:val="single" w:sz="4" w:space="0" w:color="auto"/>
            </w:tcBorders>
            <w:noWrap/>
          </w:tcPr>
          <w:p w:rsidR="001740CC" w:rsidRPr="00D43F96" w:rsidRDefault="001740CC" w:rsidP="00634596">
            <w:pPr>
              <w:keepNext/>
              <w:suppressAutoHyphens/>
              <w:rPr>
                <w:rFonts w:ascii="Arial" w:hAnsi="Arial" w:cs="Arial"/>
                <w:sz w:val="24"/>
                <w:szCs w:val="24"/>
                <w:highlight w:val="yellow"/>
              </w:rPr>
            </w:pPr>
            <w:r w:rsidRPr="00D43F96">
              <w:rPr>
                <w:rFonts w:ascii="Arial" w:hAnsi="Arial" w:cs="Arial"/>
                <w:sz w:val="24"/>
                <w:szCs w:val="24"/>
                <w:highlight w:val="yellow"/>
              </w:rPr>
              <w:t>Х</w:t>
            </w:r>
          </w:p>
        </w:tc>
        <w:tc>
          <w:tcPr>
            <w:tcW w:w="709" w:type="dxa"/>
            <w:tcBorders>
              <w:top w:val="single" w:sz="4" w:space="0" w:color="auto"/>
              <w:left w:val="nil"/>
              <w:bottom w:val="single" w:sz="4" w:space="0" w:color="auto"/>
              <w:right w:val="single" w:sz="4" w:space="0" w:color="auto"/>
            </w:tcBorders>
            <w:noWrap/>
          </w:tcPr>
          <w:p w:rsidR="001740CC" w:rsidRPr="00D43F96" w:rsidRDefault="001740CC" w:rsidP="00634596">
            <w:pPr>
              <w:keepNext/>
              <w:suppressAutoHyphens/>
              <w:rPr>
                <w:rFonts w:ascii="Arial" w:hAnsi="Arial" w:cs="Arial"/>
                <w:sz w:val="24"/>
                <w:szCs w:val="24"/>
                <w:highlight w:val="yellow"/>
              </w:rPr>
            </w:pPr>
            <w:r w:rsidRPr="00D43F96">
              <w:rPr>
                <w:rFonts w:ascii="Arial" w:hAnsi="Arial" w:cs="Arial"/>
                <w:sz w:val="24"/>
                <w:szCs w:val="24"/>
                <w:highlight w:val="yellow"/>
              </w:rPr>
              <w:t>Х</w:t>
            </w:r>
          </w:p>
        </w:tc>
        <w:tc>
          <w:tcPr>
            <w:tcW w:w="1276"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4718,88213</w:t>
            </w:r>
          </w:p>
        </w:tc>
        <w:tc>
          <w:tcPr>
            <w:tcW w:w="992" w:type="dxa"/>
            <w:tcBorders>
              <w:top w:val="single" w:sz="4" w:space="0" w:color="auto"/>
              <w:left w:val="single" w:sz="4" w:space="0" w:color="auto"/>
              <w:bottom w:val="single" w:sz="4" w:space="0" w:color="auto"/>
              <w:right w:val="single" w:sz="4" w:space="0" w:color="auto"/>
            </w:tcBorders>
            <w:noWrap/>
          </w:tcPr>
          <w:p w:rsidR="001740CC" w:rsidRPr="00D43F96" w:rsidRDefault="00D40952" w:rsidP="00634596">
            <w:pPr>
              <w:keepNext/>
              <w:suppressAutoHyphens/>
              <w:spacing w:after="0" w:line="240" w:lineRule="auto"/>
              <w:rPr>
                <w:rFonts w:ascii="Arial" w:hAnsi="Arial" w:cs="Arial"/>
                <w:sz w:val="24"/>
                <w:szCs w:val="24"/>
              </w:rPr>
            </w:pPr>
            <w:r w:rsidRPr="00D43F96">
              <w:rPr>
                <w:rFonts w:ascii="Arial" w:hAnsi="Arial" w:cs="Arial"/>
                <w:sz w:val="24"/>
                <w:szCs w:val="24"/>
              </w:rPr>
              <w:t>6</w:t>
            </w:r>
            <w:r w:rsidR="001740CC" w:rsidRPr="00D43F96">
              <w:rPr>
                <w:rFonts w:ascii="Arial" w:hAnsi="Arial" w:cs="Arial"/>
                <w:sz w:val="24"/>
                <w:szCs w:val="24"/>
              </w:rPr>
              <w:t>50,00000</w:t>
            </w:r>
          </w:p>
        </w:tc>
        <w:tc>
          <w:tcPr>
            <w:tcW w:w="992" w:type="dxa"/>
            <w:tcBorders>
              <w:top w:val="single" w:sz="4" w:space="0" w:color="auto"/>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150,00000</w:t>
            </w:r>
          </w:p>
        </w:tc>
        <w:tc>
          <w:tcPr>
            <w:tcW w:w="993" w:type="dxa"/>
            <w:tcBorders>
              <w:top w:val="single" w:sz="4" w:space="0" w:color="auto"/>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150,00000 </w:t>
            </w:r>
          </w:p>
        </w:tc>
        <w:tc>
          <w:tcPr>
            <w:tcW w:w="1275" w:type="dxa"/>
            <w:tcBorders>
              <w:top w:val="single" w:sz="4" w:space="0" w:color="auto"/>
              <w:left w:val="nil"/>
              <w:bottom w:val="single" w:sz="4" w:space="0" w:color="auto"/>
              <w:right w:val="single" w:sz="4" w:space="0" w:color="auto"/>
            </w:tcBorders>
          </w:tcPr>
          <w:p w:rsidR="001740CC" w:rsidRPr="00D43F96" w:rsidRDefault="00D40952" w:rsidP="00634596">
            <w:pPr>
              <w:keepNext/>
              <w:suppressAutoHyphens/>
              <w:spacing w:after="0" w:line="240" w:lineRule="auto"/>
              <w:rPr>
                <w:rFonts w:ascii="Arial" w:hAnsi="Arial" w:cs="Arial"/>
                <w:sz w:val="24"/>
                <w:szCs w:val="24"/>
              </w:rPr>
            </w:pPr>
            <w:r w:rsidRPr="00D43F96">
              <w:rPr>
                <w:rFonts w:ascii="Arial" w:hAnsi="Arial" w:cs="Arial"/>
                <w:sz w:val="24"/>
                <w:szCs w:val="24"/>
              </w:rPr>
              <w:t>56</w:t>
            </w:r>
            <w:r w:rsidR="001740CC" w:rsidRPr="00D43F96">
              <w:rPr>
                <w:rFonts w:ascii="Arial" w:hAnsi="Arial" w:cs="Arial"/>
                <w:sz w:val="24"/>
                <w:szCs w:val="24"/>
              </w:rPr>
              <w:t>68,88213</w:t>
            </w:r>
          </w:p>
        </w:tc>
      </w:tr>
      <w:tr w:rsidR="001740CC" w:rsidRPr="00D43F96" w:rsidTr="009266BC">
        <w:trPr>
          <w:trHeight w:val="360"/>
        </w:trPr>
        <w:tc>
          <w:tcPr>
            <w:tcW w:w="1348" w:type="dxa"/>
            <w:vMerge/>
            <w:tcBorders>
              <w:top w:val="nil"/>
              <w:left w:val="single" w:sz="4" w:space="0" w:color="auto"/>
              <w:bottom w:val="nil"/>
              <w:right w:val="single" w:sz="4" w:space="0" w:color="auto"/>
            </w:tcBorders>
            <w:vAlign w:val="center"/>
          </w:tcPr>
          <w:p w:rsidR="001740CC" w:rsidRPr="00D43F96" w:rsidRDefault="001740CC" w:rsidP="00634596">
            <w:pPr>
              <w:keepNext/>
              <w:suppressAutoHyphens/>
              <w:rPr>
                <w:rFonts w:ascii="Arial" w:hAnsi="Arial" w:cs="Arial"/>
                <w:sz w:val="24"/>
                <w:szCs w:val="24"/>
              </w:rPr>
            </w:pPr>
          </w:p>
        </w:tc>
        <w:tc>
          <w:tcPr>
            <w:tcW w:w="2552" w:type="dxa"/>
            <w:vMerge/>
            <w:tcBorders>
              <w:top w:val="nil"/>
              <w:left w:val="single" w:sz="4" w:space="0" w:color="auto"/>
              <w:bottom w:val="nil"/>
              <w:right w:val="single" w:sz="4" w:space="0" w:color="auto"/>
            </w:tcBorders>
            <w:vAlign w:val="center"/>
          </w:tcPr>
          <w:p w:rsidR="001740CC" w:rsidRPr="00D43F96" w:rsidRDefault="001740CC" w:rsidP="00634596">
            <w:pPr>
              <w:keepNext/>
              <w:suppressAutoHyphens/>
              <w:rPr>
                <w:rFonts w:ascii="Arial" w:hAnsi="Arial" w:cs="Arial"/>
                <w:sz w:val="24"/>
                <w:szCs w:val="24"/>
              </w:rPr>
            </w:pPr>
          </w:p>
        </w:tc>
        <w:tc>
          <w:tcPr>
            <w:tcW w:w="2268"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в том числе по ГРБС:</w:t>
            </w:r>
          </w:p>
        </w:tc>
        <w:tc>
          <w:tcPr>
            <w:tcW w:w="850" w:type="dxa"/>
            <w:tcBorders>
              <w:top w:val="nil"/>
              <w:left w:val="nil"/>
              <w:bottom w:val="single" w:sz="4" w:space="0" w:color="auto"/>
              <w:right w:val="single" w:sz="4" w:space="0" w:color="auto"/>
            </w:tcBorders>
            <w:noWrap/>
          </w:tcPr>
          <w:p w:rsidR="001740CC" w:rsidRPr="00D43F96" w:rsidRDefault="001740CC" w:rsidP="00634596">
            <w:pPr>
              <w:keepNext/>
              <w:suppressAutoHyphens/>
              <w:rPr>
                <w:rFonts w:ascii="Arial" w:hAnsi="Arial" w:cs="Arial"/>
                <w:sz w:val="24"/>
                <w:szCs w:val="24"/>
                <w:highlight w:val="yellow"/>
              </w:rPr>
            </w:pPr>
          </w:p>
        </w:tc>
        <w:tc>
          <w:tcPr>
            <w:tcW w:w="851" w:type="dxa"/>
            <w:tcBorders>
              <w:top w:val="nil"/>
              <w:left w:val="nil"/>
              <w:bottom w:val="single" w:sz="4" w:space="0" w:color="auto"/>
              <w:right w:val="single" w:sz="4" w:space="0" w:color="auto"/>
            </w:tcBorders>
            <w:noWrap/>
          </w:tcPr>
          <w:p w:rsidR="001740CC" w:rsidRPr="00D43F96" w:rsidRDefault="001740CC" w:rsidP="00634596">
            <w:pPr>
              <w:keepNext/>
              <w:suppressAutoHyphens/>
              <w:rPr>
                <w:rFonts w:ascii="Arial" w:hAnsi="Arial" w:cs="Arial"/>
                <w:sz w:val="24"/>
                <w:szCs w:val="24"/>
                <w:highlight w:val="yellow"/>
              </w:rPr>
            </w:pPr>
            <w:r w:rsidRPr="00D43F96">
              <w:rPr>
                <w:rFonts w:ascii="Arial" w:hAnsi="Arial" w:cs="Arial"/>
                <w:sz w:val="24"/>
                <w:szCs w:val="24"/>
                <w:highlight w:val="yellow"/>
              </w:rPr>
              <w:t> </w:t>
            </w:r>
          </w:p>
        </w:tc>
        <w:tc>
          <w:tcPr>
            <w:tcW w:w="850" w:type="dxa"/>
            <w:tcBorders>
              <w:top w:val="nil"/>
              <w:left w:val="nil"/>
              <w:bottom w:val="single" w:sz="4" w:space="0" w:color="auto"/>
              <w:right w:val="single" w:sz="4" w:space="0" w:color="auto"/>
            </w:tcBorders>
            <w:noWrap/>
          </w:tcPr>
          <w:p w:rsidR="001740CC" w:rsidRPr="00D43F96" w:rsidRDefault="001740CC" w:rsidP="00634596">
            <w:pPr>
              <w:keepNext/>
              <w:suppressAutoHyphens/>
              <w:rPr>
                <w:rFonts w:ascii="Arial" w:hAnsi="Arial" w:cs="Arial"/>
                <w:sz w:val="24"/>
                <w:szCs w:val="24"/>
                <w:highlight w:val="yellow"/>
              </w:rPr>
            </w:pPr>
            <w:r w:rsidRPr="00D43F96">
              <w:rPr>
                <w:rFonts w:ascii="Arial" w:hAnsi="Arial" w:cs="Arial"/>
                <w:sz w:val="24"/>
                <w:szCs w:val="24"/>
                <w:highlight w:val="yellow"/>
              </w:rPr>
              <w:t> </w:t>
            </w:r>
          </w:p>
        </w:tc>
        <w:tc>
          <w:tcPr>
            <w:tcW w:w="709" w:type="dxa"/>
            <w:tcBorders>
              <w:top w:val="nil"/>
              <w:left w:val="nil"/>
              <w:bottom w:val="single" w:sz="4" w:space="0" w:color="auto"/>
              <w:right w:val="single" w:sz="4" w:space="0" w:color="auto"/>
            </w:tcBorders>
            <w:noWrap/>
          </w:tcPr>
          <w:p w:rsidR="001740CC" w:rsidRPr="00D43F96" w:rsidRDefault="001740CC" w:rsidP="00634596">
            <w:pPr>
              <w:keepNext/>
              <w:suppressAutoHyphens/>
              <w:rPr>
                <w:rFonts w:ascii="Arial" w:hAnsi="Arial" w:cs="Arial"/>
                <w:sz w:val="24"/>
                <w:szCs w:val="24"/>
                <w:highlight w:val="yellow"/>
              </w:rPr>
            </w:pPr>
            <w:r w:rsidRPr="00D43F96">
              <w:rPr>
                <w:rFonts w:ascii="Arial" w:hAnsi="Arial" w:cs="Arial"/>
                <w:sz w:val="24"/>
                <w:szCs w:val="24"/>
                <w:highlight w:val="yellow"/>
              </w:rPr>
              <w:t> </w:t>
            </w:r>
          </w:p>
        </w:tc>
        <w:tc>
          <w:tcPr>
            <w:tcW w:w="1276"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993"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275"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59"/>
        </w:trPr>
        <w:tc>
          <w:tcPr>
            <w:tcW w:w="1348" w:type="dxa"/>
            <w:vMerge/>
            <w:tcBorders>
              <w:top w:val="nil"/>
              <w:left w:val="single" w:sz="4" w:space="0" w:color="auto"/>
              <w:bottom w:val="single" w:sz="4" w:space="0" w:color="auto"/>
              <w:right w:val="single" w:sz="4" w:space="0" w:color="auto"/>
            </w:tcBorders>
            <w:vAlign w:val="center"/>
          </w:tcPr>
          <w:p w:rsidR="001740CC" w:rsidRPr="00D43F96" w:rsidRDefault="001740CC" w:rsidP="00634596">
            <w:pPr>
              <w:keepNext/>
              <w:suppressAutoHyphens/>
              <w:rPr>
                <w:rFonts w:ascii="Arial" w:hAnsi="Arial" w:cs="Arial"/>
                <w:sz w:val="24"/>
                <w:szCs w:val="24"/>
              </w:rPr>
            </w:pPr>
          </w:p>
        </w:tc>
        <w:tc>
          <w:tcPr>
            <w:tcW w:w="2552" w:type="dxa"/>
            <w:vMerge/>
            <w:tcBorders>
              <w:top w:val="nil"/>
              <w:left w:val="single" w:sz="4" w:space="0" w:color="auto"/>
              <w:bottom w:val="nil"/>
              <w:right w:val="single" w:sz="4" w:space="0" w:color="auto"/>
            </w:tcBorders>
            <w:vAlign w:val="center"/>
          </w:tcPr>
          <w:p w:rsidR="001740CC" w:rsidRPr="00D43F96" w:rsidRDefault="001740CC" w:rsidP="00634596">
            <w:pPr>
              <w:keepNext/>
              <w:suppressAutoHyphens/>
              <w:rPr>
                <w:rFonts w:ascii="Arial" w:hAnsi="Arial" w:cs="Arial"/>
                <w:sz w:val="24"/>
                <w:szCs w:val="24"/>
              </w:rPr>
            </w:pPr>
          </w:p>
        </w:tc>
        <w:tc>
          <w:tcPr>
            <w:tcW w:w="2268" w:type="dxa"/>
            <w:tcBorders>
              <w:top w:val="nil"/>
              <w:left w:val="nil"/>
              <w:bottom w:val="single" w:sz="4" w:space="0" w:color="auto"/>
              <w:right w:val="single" w:sz="4" w:space="0" w:color="auto"/>
            </w:tcBorders>
          </w:tcPr>
          <w:p w:rsidR="001740CC" w:rsidRPr="00D43F96" w:rsidRDefault="001740CC" w:rsidP="00634596">
            <w:pPr>
              <w:keepNext/>
              <w:suppressAutoHyphens/>
              <w:rPr>
                <w:rFonts w:ascii="Arial" w:hAnsi="Arial" w:cs="Arial"/>
                <w:sz w:val="24"/>
                <w:szCs w:val="24"/>
              </w:rPr>
            </w:pPr>
            <w:r w:rsidRPr="00D43F96">
              <w:rPr>
                <w:rFonts w:ascii="Arial" w:hAnsi="Arial" w:cs="Arial"/>
                <w:sz w:val="24"/>
                <w:szCs w:val="24"/>
              </w:rPr>
              <w:t>Администрация Канского района</w:t>
            </w:r>
          </w:p>
        </w:tc>
        <w:tc>
          <w:tcPr>
            <w:tcW w:w="850" w:type="dxa"/>
            <w:tcBorders>
              <w:top w:val="nil"/>
              <w:left w:val="nil"/>
              <w:bottom w:val="single" w:sz="4" w:space="0" w:color="auto"/>
              <w:right w:val="single" w:sz="4" w:space="0" w:color="auto"/>
            </w:tcBorders>
            <w:noWrap/>
          </w:tcPr>
          <w:p w:rsidR="001740CC" w:rsidRPr="00D43F96" w:rsidRDefault="003F23E0" w:rsidP="00634596">
            <w:pPr>
              <w:keepNext/>
              <w:suppressAutoHyphens/>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nil"/>
              <w:left w:val="nil"/>
              <w:bottom w:val="single" w:sz="4" w:space="0" w:color="auto"/>
              <w:right w:val="single" w:sz="4" w:space="0" w:color="auto"/>
            </w:tcBorders>
            <w:noWrap/>
          </w:tcPr>
          <w:p w:rsidR="001740CC" w:rsidRPr="00D43F96" w:rsidRDefault="003F23E0" w:rsidP="00634596">
            <w:pPr>
              <w:keepNext/>
              <w:suppressAutoHyphens/>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nil"/>
              <w:left w:val="nil"/>
              <w:bottom w:val="single" w:sz="4" w:space="0" w:color="auto"/>
              <w:right w:val="single" w:sz="4" w:space="0" w:color="auto"/>
            </w:tcBorders>
            <w:noWrap/>
          </w:tcPr>
          <w:p w:rsidR="001740CC" w:rsidRPr="00D43F96" w:rsidRDefault="001740CC" w:rsidP="00634596">
            <w:pPr>
              <w:keepNext/>
              <w:suppressAutoHyphens/>
              <w:rPr>
                <w:rFonts w:ascii="Arial" w:hAnsi="Arial" w:cs="Arial"/>
                <w:sz w:val="24"/>
                <w:szCs w:val="24"/>
                <w:highlight w:val="yellow"/>
              </w:rPr>
            </w:pPr>
            <w:r w:rsidRPr="00D43F96">
              <w:rPr>
                <w:rFonts w:ascii="Arial" w:hAnsi="Arial" w:cs="Arial"/>
                <w:sz w:val="24"/>
                <w:szCs w:val="24"/>
                <w:highlight w:val="yellow"/>
              </w:rPr>
              <w:t>Х</w:t>
            </w:r>
          </w:p>
        </w:tc>
        <w:tc>
          <w:tcPr>
            <w:tcW w:w="709" w:type="dxa"/>
            <w:tcBorders>
              <w:top w:val="nil"/>
              <w:left w:val="nil"/>
              <w:bottom w:val="single" w:sz="4" w:space="0" w:color="auto"/>
              <w:right w:val="single" w:sz="4" w:space="0" w:color="auto"/>
            </w:tcBorders>
            <w:noWrap/>
          </w:tcPr>
          <w:p w:rsidR="001740CC" w:rsidRPr="00D43F96" w:rsidRDefault="001740CC" w:rsidP="00634596">
            <w:pPr>
              <w:keepNext/>
              <w:suppressAutoHyphens/>
              <w:rPr>
                <w:rFonts w:ascii="Arial" w:hAnsi="Arial" w:cs="Arial"/>
                <w:sz w:val="24"/>
                <w:szCs w:val="24"/>
                <w:highlight w:val="yellow"/>
              </w:rPr>
            </w:pPr>
            <w:r w:rsidRPr="00D43F96">
              <w:rPr>
                <w:rFonts w:ascii="Arial" w:hAnsi="Arial" w:cs="Arial"/>
                <w:sz w:val="24"/>
                <w:szCs w:val="24"/>
                <w:highlight w:val="yellow"/>
              </w:rPr>
              <w:t>Х</w:t>
            </w:r>
          </w:p>
        </w:tc>
        <w:tc>
          <w:tcPr>
            <w:tcW w:w="1276"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4718,88213</w:t>
            </w:r>
          </w:p>
        </w:tc>
        <w:tc>
          <w:tcPr>
            <w:tcW w:w="992" w:type="dxa"/>
            <w:tcBorders>
              <w:top w:val="nil"/>
              <w:left w:val="single" w:sz="4" w:space="0" w:color="auto"/>
              <w:bottom w:val="single" w:sz="4" w:space="0" w:color="auto"/>
              <w:right w:val="single" w:sz="4" w:space="0" w:color="auto"/>
            </w:tcBorders>
            <w:noWrap/>
          </w:tcPr>
          <w:p w:rsidR="001740CC" w:rsidRPr="00D43F96" w:rsidRDefault="00D40952" w:rsidP="00634596">
            <w:pPr>
              <w:keepNext/>
              <w:suppressAutoHyphens/>
              <w:spacing w:after="0" w:line="240" w:lineRule="auto"/>
              <w:rPr>
                <w:rFonts w:ascii="Arial" w:hAnsi="Arial" w:cs="Arial"/>
                <w:sz w:val="24"/>
                <w:szCs w:val="24"/>
              </w:rPr>
            </w:pPr>
            <w:r w:rsidRPr="00D43F96">
              <w:rPr>
                <w:rFonts w:ascii="Arial" w:hAnsi="Arial" w:cs="Arial"/>
                <w:sz w:val="24"/>
                <w:szCs w:val="24"/>
              </w:rPr>
              <w:t>6</w:t>
            </w:r>
            <w:r w:rsidR="001740CC" w:rsidRPr="00D43F96">
              <w:rPr>
                <w:rFonts w:ascii="Arial" w:hAnsi="Arial" w:cs="Arial"/>
                <w:sz w:val="24"/>
                <w:szCs w:val="24"/>
              </w:rPr>
              <w:t>50,00000</w:t>
            </w:r>
          </w:p>
        </w:tc>
        <w:tc>
          <w:tcPr>
            <w:tcW w:w="992"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150,00000</w:t>
            </w:r>
          </w:p>
        </w:tc>
        <w:tc>
          <w:tcPr>
            <w:tcW w:w="993"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150,00000 </w:t>
            </w:r>
          </w:p>
        </w:tc>
        <w:tc>
          <w:tcPr>
            <w:tcW w:w="1275" w:type="dxa"/>
            <w:tcBorders>
              <w:top w:val="nil"/>
              <w:left w:val="nil"/>
              <w:bottom w:val="single" w:sz="4" w:space="0" w:color="auto"/>
              <w:right w:val="single" w:sz="4" w:space="0" w:color="auto"/>
            </w:tcBorders>
          </w:tcPr>
          <w:p w:rsidR="001740CC" w:rsidRPr="00D43F96" w:rsidRDefault="00D40952" w:rsidP="00634596">
            <w:pPr>
              <w:keepNext/>
              <w:suppressAutoHyphens/>
              <w:spacing w:after="0" w:line="240" w:lineRule="auto"/>
              <w:rPr>
                <w:rFonts w:ascii="Arial" w:hAnsi="Arial" w:cs="Arial"/>
                <w:sz w:val="24"/>
                <w:szCs w:val="24"/>
              </w:rPr>
            </w:pPr>
            <w:r w:rsidRPr="00D43F96">
              <w:rPr>
                <w:rFonts w:ascii="Arial" w:hAnsi="Arial" w:cs="Arial"/>
                <w:sz w:val="24"/>
                <w:szCs w:val="24"/>
              </w:rPr>
              <w:t>56</w:t>
            </w:r>
            <w:r w:rsidR="001740CC" w:rsidRPr="00D43F96">
              <w:rPr>
                <w:rFonts w:ascii="Arial" w:hAnsi="Arial" w:cs="Arial"/>
                <w:sz w:val="24"/>
                <w:szCs w:val="24"/>
              </w:rPr>
              <w:t>68,88213</w:t>
            </w:r>
          </w:p>
        </w:tc>
      </w:tr>
      <w:tr w:rsidR="003F23E0" w:rsidRPr="00D43F96" w:rsidTr="009266BC">
        <w:trPr>
          <w:trHeight w:val="923"/>
        </w:trPr>
        <w:tc>
          <w:tcPr>
            <w:tcW w:w="1348" w:type="dxa"/>
            <w:vMerge w:val="restart"/>
            <w:tcBorders>
              <w:top w:val="single" w:sz="4" w:space="0" w:color="auto"/>
              <w:left w:val="single" w:sz="4" w:space="0" w:color="auto"/>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r w:rsidRPr="00D43F96">
              <w:rPr>
                <w:rFonts w:ascii="Arial" w:hAnsi="Arial" w:cs="Arial"/>
                <w:sz w:val="24"/>
                <w:szCs w:val="24"/>
              </w:rPr>
              <w:t>Мероприятие 1</w:t>
            </w:r>
          </w:p>
        </w:tc>
        <w:tc>
          <w:tcPr>
            <w:tcW w:w="2552" w:type="dxa"/>
            <w:vMerge w:val="restart"/>
            <w:tcBorders>
              <w:top w:val="single" w:sz="4" w:space="0" w:color="auto"/>
              <w:left w:val="single" w:sz="4" w:space="0" w:color="auto"/>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 Субсидии вновь созданным субъектам малого предпринимательст</w:t>
            </w:r>
            <w:r w:rsidRPr="00D43F96">
              <w:rPr>
                <w:rFonts w:ascii="Arial" w:hAnsi="Arial" w:cs="Arial"/>
                <w:sz w:val="24"/>
                <w:szCs w:val="24"/>
              </w:rPr>
              <w:lastRenderedPageBreak/>
              <w:t>ва на возмещение части расходов, связанных с приобретением и созданием основных средств и началом предпринимательской деятельности</w:t>
            </w:r>
          </w:p>
        </w:tc>
        <w:tc>
          <w:tcPr>
            <w:tcW w:w="2268" w:type="dxa"/>
            <w:tcBorders>
              <w:top w:val="single" w:sz="4" w:space="0" w:color="auto"/>
              <w:left w:val="nil"/>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r w:rsidRPr="00D43F96">
              <w:rPr>
                <w:rFonts w:ascii="Arial" w:hAnsi="Arial" w:cs="Arial"/>
                <w:sz w:val="24"/>
                <w:szCs w:val="24"/>
              </w:rPr>
              <w:lastRenderedPageBreak/>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single" w:sz="4" w:space="0" w:color="auto"/>
              <w:left w:val="nil"/>
              <w:bottom w:val="single" w:sz="4" w:space="0" w:color="auto"/>
              <w:right w:val="single" w:sz="4" w:space="0" w:color="auto"/>
            </w:tcBorders>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single" w:sz="4" w:space="0" w:color="auto"/>
              <w:left w:val="nil"/>
              <w:bottom w:val="single" w:sz="4" w:space="0" w:color="auto"/>
              <w:right w:val="single" w:sz="4" w:space="0" w:color="auto"/>
            </w:tcBorders>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0610001110</w:t>
            </w:r>
          </w:p>
        </w:tc>
        <w:tc>
          <w:tcPr>
            <w:tcW w:w="709" w:type="dxa"/>
            <w:tcBorders>
              <w:top w:val="single" w:sz="4" w:space="0" w:color="auto"/>
              <w:left w:val="nil"/>
              <w:bottom w:val="single" w:sz="4" w:space="0" w:color="auto"/>
              <w:right w:val="single" w:sz="4" w:space="0" w:color="auto"/>
            </w:tcBorders>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810</w:t>
            </w:r>
          </w:p>
        </w:tc>
        <w:tc>
          <w:tcPr>
            <w:tcW w:w="1276" w:type="dxa"/>
            <w:tcBorders>
              <w:top w:val="single" w:sz="4" w:space="0" w:color="auto"/>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2768,21810</w:t>
            </w:r>
          </w:p>
        </w:tc>
        <w:tc>
          <w:tcPr>
            <w:tcW w:w="992" w:type="dxa"/>
            <w:tcBorders>
              <w:top w:val="single" w:sz="4" w:space="0" w:color="auto"/>
              <w:left w:val="single" w:sz="4" w:space="0" w:color="auto"/>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120,00000</w:t>
            </w:r>
          </w:p>
        </w:tc>
        <w:tc>
          <w:tcPr>
            <w:tcW w:w="992" w:type="dxa"/>
            <w:tcBorders>
              <w:top w:val="single" w:sz="4" w:space="0" w:color="auto"/>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100,00000 </w:t>
            </w:r>
          </w:p>
        </w:tc>
        <w:tc>
          <w:tcPr>
            <w:tcW w:w="993" w:type="dxa"/>
            <w:tcBorders>
              <w:top w:val="single" w:sz="4" w:space="0" w:color="auto"/>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100,00000 </w:t>
            </w:r>
          </w:p>
        </w:tc>
        <w:tc>
          <w:tcPr>
            <w:tcW w:w="1275" w:type="dxa"/>
            <w:tcBorders>
              <w:top w:val="single" w:sz="4" w:space="0" w:color="auto"/>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3088,21810</w:t>
            </w:r>
          </w:p>
        </w:tc>
      </w:tr>
      <w:tr w:rsidR="003F23E0" w:rsidRPr="00D43F96" w:rsidTr="009266BC">
        <w:trPr>
          <w:trHeight w:val="300"/>
        </w:trPr>
        <w:tc>
          <w:tcPr>
            <w:tcW w:w="1348" w:type="dxa"/>
            <w:vMerge/>
            <w:tcBorders>
              <w:left w:val="single" w:sz="4" w:space="0" w:color="auto"/>
              <w:bottom w:val="single" w:sz="4" w:space="0" w:color="auto"/>
              <w:right w:val="single" w:sz="4" w:space="0" w:color="auto"/>
            </w:tcBorders>
            <w:vAlign w:val="center"/>
          </w:tcPr>
          <w:p w:rsidR="003F23E0" w:rsidRPr="00D43F96" w:rsidRDefault="003F23E0" w:rsidP="00634596">
            <w:pPr>
              <w:keepNext/>
              <w:suppressAutoHyphens/>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F23E0" w:rsidRPr="00D43F96" w:rsidRDefault="003F23E0" w:rsidP="00634596">
            <w:pPr>
              <w:keepNext/>
              <w:suppressAutoHyphens/>
              <w:rPr>
                <w:rFonts w:ascii="Arial" w:hAnsi="Arial" w:cs="Arial"/>
                <w:sz w:val="24"/>
                <w:szCs w:val="24"/>
              </w:rPr>
            </w:pPr>
          </w:p>
        </w:tc>
        <w:tc>
          <w:tcPr>
            <w:tcW w:w="2268" w:type="dxa"/>
            <w:tcBorders>
              <w:top w:val="nil"/>
              <w:left w:val="nil"/>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r w:rsidRPr="00D43F96">
              <w:rPr>
                <w:rFonts w:ascii="Arial" w:hAnsi="Arial" w:cs="Arial"/>
                <w:sz w:val="24"/>
                <w:szCs w:val="24"/>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634596">
            <w:pPr>
              <w:keepNext/>
              <w:suppressAutoHyphens/>
              <w:rPr>
                <w:rFonts w:ascii="Arial" w:hAnsi="Arial" w:cs="Arial"/>
                <w:sz w:val="24"/>
                <w:szCs w:val="24"/>
                <w:highlight w:val="yellow"/>
              </w:rPr>
            </w:pPr>
          </w:p>
        </w:tc>
        <w:tc>
          <w:tcPr>
            <w:tcW w:w="851" w:type="dxa"/>
            <w:tcBorders>
              <w:top w:val="nil"/>
              <w:left w:val="nil"/>
              <w:bottom w:val="single" w:sz="4" w:space="0" w:color="auto"/>
              <w:right w:val="single" w:sz="4" w:space="0" w:color="auto"/>
            </w:tcBorders>
            <w:shd w:val="clear" w:color="auto" w:fill="auto"/>
            <w:noWrap/>
          </w:tcPr>
          <w:p w:rsidR="003F23E0" w:rsidRPr="00D43F96" w:rsidRDefault="003F23E0" w:rsidP="00634596">
            <w:pPr>
              <w:keepNext/>
              <w:suppressAutoHyphens/>
              <w:rPr>
                <w:rFonts w:ascii="Arial" w:hAnsi="Arial" w:cs="Arial"/>
                <w:sz w:val="24"/>
                <w:szCs w:val="24"/>
                <w:highlight w:val="yellow"/>
              </w:rPr>
            </w:pP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634596">
            <w:pPr>
              <w:keepNext/>
              <w:suppressAutoHyphens/>
              <w:rPr>
                <w:rFonts w:ascii="Arial" w:hAnsi="Arial" w:cs="Arial"/>
                <w:sz w:val="24"/>
                <w:szCs w:val="24"/>
                <w:highlight w:val="yellow"/>
              </w:rPr>
            </w:pPr>
          </w:p>
        </w:tc>
        <w:tc>
          <w:tcPr>
            <w:tcW w:w="709" w:type="dxa"/>
            <w:tcBorders>
              <w:top w:val="nil"/>
              <w:left w:val="nil"/>
              <w:bottom w:val="single" w:sz="4" w:space="0" w:color="auto"/>
              <w:right w:val="single" w:sz="4" w:space="0" w:color="auto"/>
            </w:tcBorders>
            <w:shd w:val="clear" w:color="auto" w:fill="auto"/>
            <w:noWrap/>
          </w:tcPr>
          <w:p w:rsidR="003F23E0" w:rsidRPr="00D43F96" w:rsidRDefault="003F23E0" w:rsidP="00634596">
            <w:pPr>
              <w:keepNext/>
              <w:suppressAutoHyphens/>
              <w:rPr>
                <w:rFonts w:ascii="Arial" w:hAnsi="Arial" w:cs="Arial"/>
                <w:sz w:val="24"/>
                <w:szCs w:val="24"/>
                <w:highlight w:val="yellow"/>
              </w:rPr>
            </w:pPr>
          </w:p>
        </w:tc>
        <w:tc>
          <w:tcPr>
            <w:tcW w:w="1276" w:type="dxa"/>
            <w:tcBorders>
              <w:top w:val="nil"/>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992" w:type="dxa"/>
            <w:tcBorders>
              <w:top w:val="nil"/>
              <w:left w:val="single" w:sz="4" w:space="0" w:color="auto"/>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993" w:type="dxa"/>
            <w:tcBorders>
              <w:top w:val="nil"/>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275" w:type="dxa"/>
            <w:tcBorders>
              <w:top w:val="nil"/>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p>
        </w:tc>
      </w:tr>
      <w:tr w:rsidR="003F23E0" w:rsidRPr="00D43F96" w:rsidTr="009266BC">
        <w:trPr>
          <w:trHeight w:val="399"/>
        </w:trPr>
        <w:tc>
          <w:tcPr>
            <w:tcW w:w="1348" w:type="dxa"/>
            <w:vMerge/>
            <w:tcBorders>
              <w:left w:val="single" w:sz="4" w:space="0" w:color="auto"/>
              <w:bottom w:val="single" w:sz="4" w:space="0" w:color="auto"/>
              <w:right w:val="single" w:sz="4" w:space="0" w:color="auto"/>
            </w:tcBorders>
            <w:vAlign w:val="center"/>
          </w:tcPr>
          <w:p w:rsidR="003F23E0" w:rsidRPr="00D43F96" w:rsidRDefault="003F23E0" w:rsidP="00634596">
            <w:pPr>
              <w:keepNext/>
              <w:suppressAutoHyphens/>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F23E0" w:rsidRPr="00D43F96" w:rsidRDefault="003F23E0" w:rsidP="00634596">
            <w:pPr>
              <w:keepNext/>
              <w:suppressAutoHyphens/>
              <w:rPr>
                <w:rFonts w:ascii="Arial" w:hAnsi="Arial" w:cs="Arial"/>
                <w:sz w:val="24"/>
                <w:szCs w:val="24"/>
              </w:rPr>
            </w:pPr>
          </w:p>
        </w:tc>
        <w:tc>
          <w:tcPr>
            <w:tcW w:w="2268" w:type="dxa"/>
            <w:tcBorders>
              <w:top w:val="nil"/>
              <w:left w:val="nil"/>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r w:rsidRPr="00D43F96">
              <w:rPr>
                <w:rFonts w:ascii="Arial" w:hAnsi="Arial" w:cs="Arial"/>
                <w:sz w:val="24"/>
                <w:szCs w:val="24"/>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0610001110</w:t>
            </w:r>
          </w:p>
        </w:tc>
        <w:tc>
          <w:tcPr>
            <w:tcW w:w="709"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810</w:t>
            </w:r>
          </w:p>
        </w:tc>
        <w:tc>
          <w:tcPr>
            <w:tcW w:w="1276" w:type="dxa"/>
            <w:tcBorders>
              <w:top w:val="nil"/>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2768,21810</w:t>
            </w:r>
          </w:p>
        </w:tc>
        <w:tc>
          <w:tcPr>
            <w:tcW w:w="992" w:type="dxa"/>
            <w:tcBorders>
              <w:top w:val="nil"/>
              <w:left w:val="single" w:sz="4" w:space="0" w:color="auto"/>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120,00000</w:t>
            </w:r>
          </w:p>
        </w:tc>
        <w:tc>
          <w:tcPr>
            <w:tcW w:w="992" w:type="dxa"/>
            <w:tcBorders>
              <w:top w:val="nil"/>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100,00000 </w:t>
            </w:r>
          </w:p>
        </w:tc>
        <w:tc>
          <w:tcPr>
            <w:tcW w:w="993" w:type="dxa"/>
            <w:tcBorders>
              <w:top w:val="nil"/>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100,00000 </w:t>
            </w:r>
          </w:p>
        </w:tc>
        <w:tc>
          <w:tcPr>
            <w:tcW w:w="1275" w:type="dxa"/>
            <w:tcBorders>
              <w:top w:val="nil"/>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3088,21810</w:t>
            </w:r>
          </w:p>
        </w:tc>
      </w:tr>
      <w:tr w:rsidR="003F23E0" w:rsidRPr="00D43F96" w:rsidTr="009266BC">
        <w:trPr>
          <w:trHeight w:val="300"/>
        </w:trPr>
        <w:tc>
          <w:tcPr>
            <w:tcW w:w="1348" w:type="dxa"/>
            <w:vMerge w:val="restart"/>
            <w:tcBorders>
              <w:top w:val="single" w:sz="4" w:space="0" w:color="auto"/>
              <w:left w:val="single" w:sz="4" w:space="0" w:color="auto"/>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 Мероприятие 2</w:t>
            </w:r>
          </w:p>
        </w:tc>
        <w:tc>
          <w:tcPr>
            <w:tcW w:w="2552" w:type="dxa"/>
            <w:vMerge w:val="restart"/>
            <w:tcBorders>
              <w:top w:val="single" w:sz="4" w:space="0" w:color="auto"/>
              <w:left w:val="nil"/>
              <w:bottom w:val="single" w:sz="4" w:space="0" w:color="auto"/>
              <w:right w:val="single" w:sz="4" w:space="0" w:color="auto"/>
            </w:tcBorders>
          </w:tcPr>
          <w:p w:rsidR="003F23E0" w:rsidRPr="00D43F96" w:rsidRDefault="003F23E0" w:rsidP="00634596">
            <w:pPr>
              <w:keepNext/>
              <w:suppressAutoHyphens/>
              <w:autoSpaceDE w:val="0"/>
              <w:autoSpaceDN w:val="0"/>
              <w:adjustRightInd w:val="0"/>
              <w:spacing w:after="0" w:line="240" w:lineRule="auto"/>
              <w:ind w:firstLine="6"/>
              <w:jc w:val="both"/>
              <w:rPr>
                <w:rFonts w:ascii="Arial" w:hAnsi="Arial" w:cs="Arial"/>
                <w:sz w:val="24"/>
                <w:szCs w:val="24"/>
              </w:rPr>
            </w:pPr>
            <w:r w:rsidRPr="00D43F96">
              <w:rPr>
                <w:rFonts w:ascii="Arial" w:hAnsi="Arial" w:cs="Arial"/>
                <w:sz w:val="24"/>
                <w:szCs w:val="24"/>
              </w:rPr>
              <w:t xml:space="preserve">Субсидии субъектам малого и (или) среднего </w:t>
            </w:r>
            <w:proofErr w:type="spellStart"/>
            <w:r w:rsidRPr="00D43F96">
              <w:rPr>
                <w:rFonts w:ascii="Arial" w:hAnsi="Arial" w:cs="Arial"/>
                <w:sz w:val="24"/>
                <w:szCs w:val="24"/>
              </w:rPr>
              <w:t>предприни</w:t>
            </w:r>
            <w:proofErr w:type="spellEnd"/>
          </w:p>
          <w:p w:rsidR="003F23E0" w:rsidRPr="00D43F96" w:rsidRDefault="003F23E0" w:rsidP="00634596">
            <w:pPr>
              <w:keepNext/>
              <w:suppressAutoHyphens/>
              <w:autoSpaceDE w:val="0"/>
              <w:autoSpaceDN w:val="0"/>
              <w:adjustRightInd w:val="0"/>
              <w:spacing w:after="0" w:line="240" w:lineRule="auto"/>
              <w:ind w:firstLine="6"/>
              <w:jc w:val="both"/>
              <w:rPr>
                <w:rFonts w:ascii="Arial" w:hAnsi="Arial" w:cs="Arial"/>
                <w:sz w:val="24"/>
                <w:szCs w:val="24"/>
              </w:rPr>
            </w:pPr>
            <w:proofErr w:type="spellStart"/>
            <w:r w:rsidRPr="00D43F96">
              <w:rPr>
                <w:rFonts w:ascii="Arial" w:hAnsi="Arial" w:cs="Arial"/>
                <w:sz w:val="24"/>
                <w:szCs w:val="24"/>
              </w:rPr>
              <w:t>мательства</w:t>
            </w:r>
            <w:proofErr w:type="spellEnd"/>
            <w:r w:rsidRPr="00D43F96">
              <w:rPr>
                <w:rFonts w:ascii="Arial" w:hAnsi="Arial" w:cs="Arial"/>
                <w:sz w:val="24"/>
                <w:szCs w:val="24"/>
              </w:rPr>
              <w:t xml:space="preserve"> на </w:t>
            </w:r>
            <w:proofErr w:type="spellStart"/>
            <w:r w:rsidRPr="00D43F96">
              <w:rPr>
                <w:rFonts w:ascii="Arial" w:hAnsi="Arial" w:cs="Arial"/>
                <w:sz w:val="24"/>
                <w:szCs w:val="24"/>
              </w:rPr>
              <w:t>возме</w:t>
            </w:r>
            <w:proofErr w:type="spellEnd"/>
          </w:p>
          <w:p w:rsidR="003F23E0" w:rsidRPr="00D43F96" w:rsidRDefault="003F23E0" w:rsidP="00634596">
            <w:pPr>
              <w:keepNext/>
              <w:suppressAutoHyphens/>
              <w:autoSpaceDE w:val="0"/>
              <w:autoSpaceDN w:val="0"/>
              <w:adjustRightInd w:val="0"/>
              <w:spacing w:after="0" w:line="240" w:lineRule="auto"/>
              <w:ind w:firstLine="6"/>
              <w:jc w:val="both"/>
              <w:rPr>
                <w:rFonts w:ascii="Arial" w:hAnsi="Arial" w:cs="Arial"/>
                <w:sz w:val="24"/>
                <w:szCs w:val="24"/>
              </w:rPr>
            </w:pPr>
            <w:proofErr w:type="spellStart"/>
            <w:r w:rsidRPr="00D43F96">
              <w:rPr>
                <w:rFonts w:ascii="Arial" w:hAnsi="Arial" w:cs="Arial"/>
                <w:sz w:val="24"/>
                <w:szCs w:val="24"/>
              </w:rPr>
              <w:t>щение</w:t>
            </w:r>
            <w:proofErr w:type="spellEnd"/>
            <w:r w:rsidRPr="00D43F96">
              <w:rPr>
                <w:rFonts w:ascii="Arial" w:hAnsi="Arial" w:cs="Arial"/>
                <w:sz w:val="24"/>
                <w:szCs w:val="24"/>
              </w:rPr>
              <w:t xml:space="preserve"> части затрат на уплату первого взноса (аванса) при </w:t>
            </w:r>
            <w:proofErr w:type="spellStart"/>
            <w:r w:rsidRPr="00D43F96">
              <w:rPr>
                <w:rFonts w:ascii="Arial" w:hAnsi="Arial" w:cs="Arial"/>
                <w:sz w:val="24"/>
                <w:szCs w:val="24"/>
              </w:rPr>
              <w:t>заключе</w:t>
            </w:r>
            <w:proofErr w:type="spellEnd"/>
          </w:p>
          <w:p w:rsidR="003F23E0" w:rsidRPr="00D43F96" w:rsidRDefault="003F23E0" w:rsidP="00634596">
            <w:pPr>
              <w:keepNext/>
              <w:suppressAutoHyphens/>
              <w:autoSpaceDE w:val="0"/>
              <w:autoSpaceDN w:val="0"/>
              <w:adjustRightInd w:val="0"/>
              <w:spacing w:after="0" w:line="240" w:lineRule="auto"/>
              <w:ind w:firstLine="6"/>
              <w:jc w:val="both"/>
              <w:rPr>
                <w:rFonts w:ascii="Arial" w:hAnsi="Arial" w:cs="Arial"/>
                <w:sz w:val="24"/>
                <w:szCs w:val="24"/>
              </w:rPr>
            </w:pPr>
            <w:proofErr w:type="spellStart"/>
            <w:r w:rsidRPr="00D43F96">
              <w:rPr>
                <w:rFonts w:ascii="Arial" w:hAnsi="Arial" w:cs="Arial"/>
                <w:sz w:val="24"/>
                <w:szCs w:val="24"/>
              </w:rPr>
              <w:t>нии</w:t>
            </w:r>
            <w:proofErr w:type="spellEnd"/>
            <w:r w:rsidRPr="00D43F96">
              <w:rPr>
                <w:rFonts w:ascii="Arial" w:hAnsi="Arial" w:cs="Arial"/>
                <w:sz w:val="24"/>
                <w:szCs w:val="24"/>
              </w:rPr>
              <w:t xml:space="preserve"> договоров лизинга </w:t>
            </w:r>
            <w:proofErr w:type="spellStart"/>
            <w:r w:rsidRPr="00D43F96">
              <w:rPr>
                <w:rFonts w:ascii="Arial" w:hAnsi="Arial" w:cs="Arial"/>
                <w:sz w:val="24"/>
                <w:szCs w:val="24"/>
              </w:rPr>
              <w:t>оборудова</w:t>
            </w:r>
            <w:proofErr w:type="spellEnd"/>
          </w:p>
          <w:p w:rsidR="003F23E0" w:rsidRPr="00D43F96" w:rsidRDefault="003F23E0" w:rsidP="00634596">
            <w:pPr>
              <w:keepNext/>
              <w:suppressAutoHyphens/>
              <w:autoSpaceDE w:val="0"/>
              <w:autoSpaceDN w:val="0"/>
              <w:adjustRightInd w:val="0"/>
              <w:spacing w:after="0" w:line="240" w:lineRule="auto"/>
              <w:ind w:firstLine="6"/>
              <w:jc w:val="both"/>
              <w:rPr>
                <w:rFonts w:ascii="Arial" w:hAnsi="Arial" w:cs="Arial"/>
                <w:sz w:val="24"/>
                <w:szCs w:val="24"/>
              </w:rPr>
            </w:pPr>
            <w:proofErr w:type="spellStart"/>
            <w:r w:rsidRPr="00D43F96">
              <w:rPr>
                <w:rFonts w:ascii="Arial" w:hAnsi="Arial" w:cs="Arial"/>
                <w:sz w:val="24"/>
                <w:szCs w:val="24"/>
              </w:rPr>
              <w:t>ния</w:t>
            </w:r>
            <w:proofErr w:type="spellEnd"/>
            <w:r w:rsidRPr="00D43F96">
              <w:rPr>
                <w:rFonts w:ascii="Arial" w:hAnsi="Arial" w:cs="Arial"/>
                <w:sz w:val="24"/>
                <w:szCs w:val="24"/>
              </w:rPr>
              <w:t xml:space="preserve">. </w:t>
            </w:r>
          </w:p>
        </w:tc>
        <w:tc>
          <w:tcPr>
            <w:tcW w:w="2268" w:type="dxa"/>
            <w:tcBorders>
              <w:top w:val="nil"/>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всего расходные обязательства по мероприятию</w:t>
            </w: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0610003110</w:t>
            </w:r>
          </w:p>
        </w:tc>
        <w:tc>
          <w:tcPr>
            <w:tcW w:w="709"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810</w:t>
            </w:r>
          </w:p>
        </w:tc>
        <w:tc>
          <w:tcPr>
            <w:tcW w:w="1276" w:type="dxa"/>
            <w:tcBorders>
              <w:top w:val="nil"/>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532,42067</w:t>
            </w:r>
          </w:p>
        </w:tc>
        <w:tc>
          <w:tcPr>
            <w:tcW w:w="992" w:type="dxa"/>
            <w:tcBorders>
              <w:top w:val="nil"/>
              <w:left w:val="single" w:sz="4" w:space="0" w:color="auto"/>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0,00000</w:t>
            </w:r>
          </w:p>
        </w:tc>
        <w:tc>
          <w:tcPr>
            <w:tcW w:w="992" w:type="dxa"/>
            <w:tcBorders>
              <w:top w:val="nil"/>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20,00000</w:t>
            </w:r>
          </w:p>
        </w:tc>
        <w:tc>
          <w:tcPr>
            <w:tcW w:w="993" w:type="dxa"/>
            <w:tcBorders>
              <w:top w:val="nil"/>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20,00000</w:t>
            </w:r>
          </w:p>
        </w:tc>
        <w:tc>
          <w:tcPr>
            <w:tcW w:w="1275" w:type="dxa"/>
            <w:tcBorders>
              <w:top w:val="nil"/>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572,42067</w:t>
            </w:r>
          </w:p>
        </w:tc>
      </w:tr>
      <w:tr w:rsidR="003F23E0" w:rsidRPr="00D43F96" w:rsidTr="009266BC">
        <w:trPr>
          <w:trHeight w:val="576"/>
        </w:trPr>
        <w:tc>
          <w:tcPr>
            <w:tcW w:w="1348" w:type="dxa"/>
            <w:vMerge/>
            <w:tcBorders>
              <w:left w:val="single" w:sz="4" w:space="0" w:color="auto"/>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p>
        </w:tc>
        <w:tc>
          <w:tcPr>
            <w:tcW w:w="2552" w:type="dxa"/>
            <w:vMerge/>
            <w:tcBorders>
              <w:left w:val="nil"/>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p>
        </w:tc>
        <w:tc>
          <w:tcPr>
            <w:tcW w:w="2268" w:type="dxa"/>
            <w:tcBorders>
              <w:top w:val="nil"/>
              <w:left w:val="nil"/>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r w:rsidRPr="00D43F96">
              <w:rPr>
                <w:rFonts w:ascii="Arial" w:hAnsi="Arial" w:cs="Arial"/>
                <w:sz w:val="24"/>
                <w:szCs w:val="24"/>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634596">
            <w:pPr>
              <w:keepNext/>
              <w:suppressAutoHyphens/>
              <w:rPr>
                <w:rFonts w:ascii="Arial" w:hAnsi="Arial" w:cs="Arial"/>
                <w:sz w:val="24"/>
                <w:szCs w:val="24"/>
                <w:highlight w:val="yellow"/>
              </w:rPr>
            </w:pPr>
          </w:p>
        </w:tc>
        <w:tc>
          <w:tcPr>
            <w:tcW w:w="851" w:type="dxa"/>
            <w:tcBorders>
              <w:top w:val="nil"/>
              <w:left w:val="nil"/>
              <w:bottom w:val="single" w:sz="4" w:space="0" w:color="auto"/>
              <w:right w:val="single" w:sz="4" w:space="0" w:color="auto"/>
            </w:tcBorders>
            <w:shd w:val="clear" w:color="auto" w:fill="auto"/>
            <w:noWrap/>
          </w:tcPr>
          <w:p w:rsidR="003F23E0" w:rsidRPr="00D43F96" w:rsidRDefault="003F23E0" w:rsidP="00634596">
            <w:pPr>
              <w:keepNext/>
              <w:suppressAutoHyphens/>
              <w:rPr>
                <w:rFonts w:ascii="Arial" w:hAnsi="Arial" w:cs="Arial"/>
                <w:sz w:val="24"/>
                <w:szCs w:val="24"/>
                <w:highlight w:val="yellow"/>
              </w:rPr>
            </w:pP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634596">
            <w:pPr>
              <w:keepNext/>
              <w:suppressAutoHyphens/>
              <w:rPr>
                <w:rFonts w:ascii="Arial" w:hAnsi="Arial" w:cs="Arial"/>
                <w:sz w:val="24"/>
                <w:szCs w:val="24"/>
                <w:highlight w:val="yellow"/>
              </w:rPr>
            </w:pPr>
          </w:p>
        </w:tc>
        <w:tc>
          <w:tcPr>
            <w:tcW w:w="709" w:type="dxa"/>
            <w:tcBorders>
              <w:top w:val="nil"/>
              <w:left w:val="nil"/>
              <w:bottom w:val="single" w:sz="4" w:space="0" w:color="auto"/>
              <w:right w:val="single" w:sz="4" w:space="0" w:color="auto"/>
            </w:tcBorders>
            <w:shd w:val="clear" w:color="auto" w:fill="auto"/>
            <w:noWrap/>
          </w:tcPr>
          <w:p w:rsidR="003F23E0" w:rsidRPr="00D43F96" w:rsidRDefault="003F23E0" w:rsidP="00634596">
            <w:pPr>
              <w:keepNext/>
              <w:suppressAutoHyphens/>
              <w:rPr>
                <w:rFonts w:ascii="Arial" w:hAnsi="Arial" w:cs="Arial"/>
                <w:sz w:val="24"/>
                <w:szCs w:val="24"/>
                <w:highlight w:val="yellow"/>
              </w:rPr>
            </w:pPr>
          </w:p>
        </w:tc>
        <w:tc>
          <w:tcPr>
            <w:tcW w:w="1276" w:type="dxa"/>
            <w:tcBorders>
              <w:top w:val="nil"/>
              <w:left w:val="nil"/>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noWrap/>
          </w:tcPr>
          <w:p w:rsidR="003F23E0" w:rsidRPr="00D43F96" w:rsidRDefault="003F23E0" w:rsidP="00634596">
            <w:pPr>
              <w:keepNext/>
              <w:suppressAutoHyphens/>
              <w:rPr>
                <w:rFonts w:ascii="Arial" w:hAnsi="Arial" w:cs="Arial"/>
                <w:sz w:val="24"/>
                <w:szCs w:val="24"/>
              </w:rPr>
            </w:pPr>
          </w:p>
        </w:tc>
        <w:tc>
          <w:tcPr>
            <w:tcW w:w="992" w:type="dxa"/>
            <w:tcBorders>
              <w:top w:val="nil"/>
              <w:left w:val="nil"/>
              <w:bottom w:val="single" w:sz="4" w:space="0" w:color="auto"/>
              <w:right w:val="single" w:sz="4" w:space="0" w:color="auto"/>
            </w:tcBorders>
            <w:noWrap/>
          </w:tcPr>
          <w:p w:rsidR="003F23E0" w:rsidRPr="00D43F96" w:rsidRDefault="003F23E0" w:rsidP="00634596">
            <w:pPr>
              <w:keepNext/>
              <w:suppressAutoHyphens/>
              <w:rPr>
                <w:rFonts w:ascii="Arial" w:hAnsi="Arial" w:cs="Arial"/>
                <w:sz w:val="24"/>
                <w:szCs w:val="24"/>
              </w:rPr>
            </w:pPr>
          </w:p>
        </w:tc>
        <w:tc>
          <w:tcPr>
            <w:tcW w:w="993" w:type="dxa"/>
            <w:tcBorders>
              <w:top w:val="nil"/>
              <w:left w:val="nil"/>
              <w:bottom w:val="single" w:sz="4" w:space="0" w:color="auto"/>
              <w:right w:val="single" w:sz="4" w:space="0" w:color="auto"/>
            </w:tcBorders>
            <w:noWrap/>
          </w:tcPr>
          <w:p w:rsidR="003F23E0" w:rsidRPr="00D43F96" w:rsidRDefault="003F23E0" w:rsidP="00634596">
            <w:pPr>
              <w:keepNext/>
              <w:suppressAutoHyphens/>
              <w:rPr>
                <w:rFonts w:ascii="Arial" w:hAnsi="Arial" w:cs="Arial"/>
                <w:sz w:val="24"/>
                <w:szCs w:val="24"/>
              </w:rPr>
            </w:pPr>
          </w:p>
        </w:tc>
        <w:tc>
          <w:tcPr>
            <w:tcW w:w="1275" w:type="dxa"/>
            <w:tcBorders>
              <w:top w:val="nil"/>
              <w:left w:val="nil"/>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p>
        </w:tc>
      </w:tr>
      <w:tr w:rsidR="003F23E0" w:rsidRPr="00D43F96" w:rsidTr="009266BC">
        <w:trPr>
          <w:trHeight w:val="300"/>
        </w:trPr>
        <w:tc>
          <w:tcPr>
            <w:tcW w:w="1348" w:type="dxa"/>
            <w:vMerge/>
            <w:tcBorders>
              <w:left w:val="single" w:sz="4" w:space="0" w:color="auto"/>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p>
        </w:tc>
        <w:tc>
          <w:tcPr>
            <w:tcW w:w="2552" w:type="dxa"/>
            <w:vMerge/>
            <w:tcBorders>
              <w:left w:val="nil"/>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p>
        </w:tc>
        <w:tc>
          <w:tcPr>
            <w:tcW w:w="2268" w:type="dxa"/>
            <w:tcBorders>
              <w:top w:val="nil"/>
              <w:left w:val="nil"/>
              <w:bottom w:val="single" w:sz="4" w:space="0" w:color="auto"/>
              <w:right w:val="single" w:sz="4" w:space="0" w:color="auto"/>
            </w:tcBorders>
          </w:tcPr>
          <w:p w:rsidR="003F23E0" w:rsidRPr="00D43F96" w:rsidRDefault="003F23E0" w:rsidP="00634596">
            <w:pPr>
              <w:keepNext/>
              <w:suppressAutoHyphens/>
              <w:rPr>
                <w:rFonts w:ascii="Arial" w:hAnsi="Arial" w:cs="Arial"/>
                <w:sz w:val="24"/>
                <w:szCs w:val="24"/>
              </w:rPr>
            </w:pPr>
            <w:r w:rsidRPr="00D43F96">
              <w:rPr>
                <w:rFonts w:ascii="Arial" w:hAnsi="Arial" w:cs="Arial"/>
                <w:sz w:val="24"/>
                <w:szCs w:val="24"/>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0610003110</w:t>
            </w:r>
          </w:p>
        </w:tc>
        <w:tc>
          <w:tcPr>
            <w:tcW w:w="709" w:type="dxa"/>
            <w:tcBorders>
              <w:top w:val="nil"/>
              <w:left w:val="nil"/>
              <w:bottom w:val="single" w:sz="4" w:space="0" w:color="auto"/>
              <w:right w:val="single" w:sz="4" w:space="0" w:color="auto"/>
            </w:tcBorders>
            <w:shd w:val="clear" w:color="auto" w:fill="auto"/>
            <w:noWrap/>
          </w:tcPr>
          <w:p w:rsidR="003F23E0" w:rsidRPr="00D43F96" w:rsidRDefault="003F23E0" w:rsidP="003F23E0">
            <w:pPr>
              <w:keepNext/>
              <w:suppressAutoHyphens/>
              <w:rPr>
                <w:rFonts w:ascii="Arial" w:hAnsi="Arial" w:cs="Arial"/>
                <w:sz w:val="24"/>
                <w:szCs w:val="24"/>
                <w:highlight w:val="yellow"/>
              </w:rPr>
            </w:pPr>
            <w:r w:rsidRPr="00D43F96">
              <w:rPr>
                <w:rFonts w:ascii="Arial" w:hAnsi="Arial" w:cs="Arial"/>
                <w:sz w:val="24"/>
                <w:szCs w:val="24"/>
                <w:highlight w:val="yellow"/>
              </w:rPr>
              <w:t>810</w:t>
            </w:r>
          </w:p>
        </w:tc>
        <w:tc>
          <w:tcPr>
            <w:tcW w:w="1276" w:type="dxa"/>
            <w:tcBorders>
              <w:top w:val="nil"/>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532,42067</w:t>
            </w:r>
          </w:p>
        </w:tc>
        <w:tc>
          <w:tcPr>
            <w:tcW w:w="992" w:type="dxa"/>
            <w:tcBorders>
              <w:top w:val="nil"/>
              <w:left w:val="single" w:sz="4" w:space="0" w:color="auto"/>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0,00000</w:t>
            </w:r>
          </w:p>
        </w:tc>
        <w:tc>
          <w:tcPr>
            <w:tcW w:w="992" w:type="dxa"/>
            <w:tcBorders>
              <w:top w:val="nil"/>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20,00000</w:t>
            </w:r>
          </w:p>
        </w:tc>
        <w:tc>
          <w:tcPr>
            <w:tcW w:w="993" w:type="dxa"/>
            <w:tcBorders>
              <w:top w:val="nil"/>
              <w:left w:val="nil"/>
              <w:bottom w:val="single" w:sz="4" w:space="0" w:color="auto"/>
              <w:right w:val="single" w:sz="4" w:space="0" w:color="auto"/>
            </w:tcBorders>
            <w:noWrap/>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20,00000</w:t>
            </w:r>
          </w:p>
        </w:tc>
        <w:tc>
          <w:tcPr>
            <w:tcW w:w="1275" w:type="dxa"/>
            <w:tcBorders>
              <w:top w:val="nil"/>
              <w:left w:val="nil"/>
              <w:bottom w:val="single" w:sz="4" w:space="0" w:color="auto"/>
              <w:right w:val="single" w:sz="4" w:space="0" w:color="auto"/>
            </w:tcBorders>
          </w:tcPr>
          <w:p w:rsidR="003F23E0" w:rsidRPr="00D43F96" w:rsidRDefault="003F23E0" w:rsidP="00634596">
            <w:pPr>
              <w:keepNext/>
              <w:suppressAutoHyphens/>
              <w:spacing w:after="0" w:line="240" w:lineRule="auto"/>
              <w:rPr>
                <w:rFonts w:ascii="Arial" w:hAnsi="Arial" w:cs="Arial"/>
                <w:sz w:val="24"/>
                <w:szCs w:val="24"/>
              </w:rPr>
            </w:pPr>
            <w:r w:rsidRPr="00D43F96">
              <w:rPr>
                <w:rFonts w:ascii="Arial" w:hAnsi="Arial" w:cs="Arial"/>
                <w:sz w:val="24"/>
                <w:szCs w:val="24"/>
              </w:rPr>
              <w:t>572,42067</w:t>
            </w:r>
          </w:p>
        </w:tc>
      </w:tr>
      <w:tr w:rsidR="000E5B2A" w:rsidRPr="00D43F96" w:rsidTr="009266BC">
        <w:trPr>
          <w:trHeight w:val="1253"/>
        </w:trPr>
        <w:tc>
          <w:tcPr>
            <w:tcW w:w="1348" w:type="dxa"/>
            <w:vMerge w:val="restart"/>
            <w:tcBorders>
              <w:top w:val="single" w:sz="4" w:space="0" w:color="auto"/>
              <w:left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Мероприятие 3</w:t>
            </w:r>
          </w:p>
        </w:tc>
        <w:tc>
          <w:tcPr>
            <w:tcW w:w="2552" w:type="dxa"/>
            <w:vMerge w:val="restart"/>
            <w:tcBorders>
              <w:top w:val="single" w:sz="4" w:space="0" w:color="auto"/>
              <w:left w:val="nil"/>
              <w:right w:val="single" w:sz="4" w:space="0" w:color="auto"/>
            </w:tcBorders>
          </w:tcPr>
          <w:p w:rsidR="000E5B2A" w:rsidRPr="00D43F96" w:rsidRDefault="000E5B2A" w:rsidP="00634596">
            <w:pPr>
              <w:keepNext/>
              <w:suppressAutoHyphens/>
              <w:autoSpaceDE w:val="0"/>
              <w:autoSpaceDN w:val="0"/>
              <w:adjustRightInd w:val="0"/>
              <w:spacing w:after="0" w:line="240" w:lineRule="auto"/>
              <w:jc w:val="both"/>
              <w:rPr>
                <w:rFonts w:ascii="Arial" w:hAnsi="Arial" w:cs="Arial"/>
                <w:sz w:val="24"/>
                <w:szCs w:val="24"/>
              </w:rPr>
            </w:pPr>
            <w:r w:rsidRPr="00D43F96">
              <w:rPr>
                <w:rFonts w:ascii="Arial" w:hAnsi="Arial" w:cs="Arial"/>
                <w:sz w:val="24"/>
                <w:szCs w:val="24"/>
              </w:rPr>
              <w:t xml:space="preserve">Субсидирование части затрат субъектов малого и среднего </w:t>
            </w:r>
            <w:proofErr w:type="spellStart"/>
            <w:r w:rsidRPr="00D43F96">
              <w:rPr>
                <w:rFonts w:ascii="Arial" w:hAnsi="Arial" w:cs="Arial"/>
                <w:sz w:val="24"/>
                <w:szCs w:val="24"/>
              </w:rPr>
              <w:t>предпринимательства</w:t>
            </w:r>
            <w:proofErr w:type="gramStart"/>
            <w:r w:rsidRPr="00D43F96">
              <w:rPr>
                <w:rFonts w:ascii="Arial" w:hAnsi="Arial" w:cs="Arial"/>
                <w:sz w:val="24"/>
                <w:szCs w:val="24"/>
              </w:rPr>
              <w:t>,с</w:t>
            </w:r>
            <w:proofErr w:type="gramEnd"/>
            <w:r w:rsidRPr="00D43F96">
              <w:rPr>
                <w:rFonts w:ascii="Arial" w:hAnsi="Arial" w:cs="Arial"/>
                <w:sz w:val="24"/>
                <w:szCs w:val="24"/>
              </w:rPr>
              <w:t>вязанных</w:t>
            </w:r>
            <w:proofErr w:type="spellEnd"/>
            <w:r w:rsidRPr="00D43F96">
              <w:rPr>
                <w:rFonts w:ascii="Arial" w:hAnsi="Arial" w:cs="Arial"/>
                <w:sz w:val="24"/>
                <w:szCs w:val="24"/>
              </w:rPr>
              <w:t xml:space="preserve"> с приобретением обору</w:t>
            </w:r>
          </w:p>
          <w:p w:rsidR="000E5B2A" w:rsidRPr="00D43F96" w:rsidRDefault="000E5B2A" w:rsidP="00634596">
            <w:pPr>
              <w:keepNext/>
              <w:suppressAutoHyphens/>
              <w:autoSpaceDE w:val="0"/>
              <w:autoSpaceDN w:val="0"/>
              <w:adjustRightInd w:val="0"/>
              <w:spacing w:after="0" w:line="240" w:lineRule="auto"/>
              <w:jc w:val="both"/>
              <w:rPr>
                <w:rFonts w:ascii="Arial" w:hAnsi="Arial" w:cs="Arial"/>
                <w:sz w:val="24"/>
                <w:szCs w:val="24"/>
              </w:rPr>
            </w:pPr>
            <w:proofErr w:type="spellStart"/>
            <w:r w:rsidRPr="00D43F96">
              <w:rPr>
                <w:rFonts w:ascii="Arial" w:hAnsi="Arial" w:cs="Arial"/>
                <w:sz w:val="24"/>
                <w:szCs w:val="24"/>
              </w:rPr>
              <w:t>дования</w:t>
            </w:r>
            <w:proofErr w:type="spellEnd"/>
            <w:r w:rsidRPr="00D43F96">
              <w:rPr>
                <w:rFonts w:ascii="Arial" w:hAnsi="Arial" w:cs="Arial"/>
                <w:sz w:val="24"/>
                <w:szCs w:val="24"/>
              </w:rPr>
              <w:t xml:space="preserve"> в целях создания и (или) развития, и (или) </w:t>
            </w:r>
            <w:r w:rsidRPr="00D43F96">
              <w:rPr>
                <w:rFonts w:ascii="Arial" w:hAnsi="Arial" w:cs="Arial"/>
                <w:sz w:val="24"/>
                <w:szCs w:val="24"/>
              </w:rPr>
              <w:lastRenderedPageBreak/>
              <w:t xml:space="preserve">модернизации производства товаров (работ, услуг). </w:t>
            </w:r>
          </w:p>
          <w:p w:rsidR="000E5B2A" w:rsidRPr="00D43F96" w:rsidRDefault="000E5B2A" w:rsidP="00634596">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lastRenderedPageBreak/>
              <w:t xml:space="preserve">всего расходные обязательства </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0610003110</w:t>
            </w:r>
          </w:p>
        </w:tc>
        <w:tc>
          <w:tcPr>
            <w:tcW w:w="709"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810</w:t>
            </w:r>
          </w:p>
        </w:tc>
        <w:tc>
          <w:tcPr>
            <w:tcW w:w="1276"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1415,24336</w:t>
            </w:r>
          </w:p>
        </w:tc>
        <w:tc>
          <w:tcPr>
            <w:tcW w:w="992" w:type="dxa"/>
            <w:tcBorders>
              <w:top w:val="nil"/>
              <w:left w:val="single" w:sz="4" w:space="0" w:color="auto"/>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27,00000</w:t>
            </w:r>
          </w:p>
        </w:tc>
        <w:tc>
          <w:tcPr>
            <w:tcW w:w="992"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27,00000</w:t>
            </w:r>
          </w:p>
        </w:tc>
        <w:tc>
          <w:tcPr>
            <w:tcW w:w="993"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27,00000</w:t>
            </w:r>
          </w:p>
        </w:tc>
        <w:tc>
          <w:tcPr>
            <w:tcW w:w="1275"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1496,24336</w:t>
            </w:r>
          </w:p>
        </w:tc>
      </w:tr>
      <w:tr w:rsidR="000E5B2A" w:rsidRPr="00D43F96" w:rsidTr="009266BC">
        <w:trPr>
          <w:trHeight w:val="1131"/>
        </w:trPr>
        <w:tc>
          <w:tcPr>
            <w:tcW w:w="1348" w:type="dxa"/>
            <w:vMerge/>
            <w:tcBorders>
              <w:left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552" w:type="dxa"/>
            <w:vMerge/>
            <w:tcBorders>
              <w:left w:val="nil"/>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634596">
            <w:pPr>
              <w:keepNext/>
              <w:suppressAutoHyphens/>
              <w:spacing w:after="0" w:line="240" w:lineRule="auto"/>
              <w:rPr>
                <w:rFonts w:ascii="Arial" w:hAnsi="Arial" w:cs="Arial"/>
                <w:sz w:val="24"/>
                <w:szCs w:val="24"/>
                <w:highlight w:val="yellow"/>
              </w:rPr>
            </w:pPr>
          </w:p>
        </w:tc>
        <w:tc>
          <w:tcPr>
            <w:tcW w:w="851" w:type="dxa"/>
            <w:tcBorders>
              <w:top w:val="nil"/>
              <w:left w:val="nil"/>
              <w:bottom w:val="single" w:sz="4" w:space="0" w:color="auto"/>
              <w:right w:val="single" w:sz="4" w:space="0" w:color="auto"/>
            </w:tcBorders>
            <w:shd w:val="clear" w:color="auto" w:fill="auto"/>
            <w:noWrap/>
          </w:tcPr>
          <w:p w:rsidR="000E5B2A" w:rsidRPr="00D43F96" w:rsidRDefault="000E5B2A" w:rsidP="00634596">
            <w:pPr>
              <w:keepNext/>
              <w:suppressAutoHyphens/>
              <w:spacing w:after="0" w:line="240" w:lineRule="auto"/>
              <w:rPr>
                <w:rFonts w:ascii="Arial" w:hAnsi="Arial" w:cs="Arial"/>
                <w:sz w:val="24"/>
                <w:szCs w:val="24"/>
                <w:highlight w:val="yellow"/>
              </w:rPr>
            </w:pP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634596">
            <w:pPr>
              <w:keepNext/>
              <w:suppressAutoHyphens/>
              <w:spacing w:after="0" w:line="240" w:lineRule="auto"/>
              <w:rPr>
                <w:rFonts w:ascii="Arial" w:hAnsi="Arial" w:cs="Arial"/>
                <w:sz w:val="24"/>
                <w:szCs w:val="24"/>
                <w:highlight w:val="yellow"/>
              </w:rPr>
            </w:pPr>
          </w:p>
        </w:tc>
        <w:tc>
          <w:tcPr>
            <w:tcW w:w="709" w:type="dxa"/>
            <w:tcBorders>
              <w:top w:val="nil"/>
              <w:left w:val="nil"/>
              <w:bottom w:val="single" w:sz="4" w:space="0" w:color="auto"/>
              <w:right w:val="single" w:sz="4" w:space="0" w:color="auto"/>
            </w:tcBorders>
            <w:shd w:val="clear" w:color="auto" w:fill="auto"/>
            <w:noWrap/>
          </w:tcPr>
          <w:p w:rsidR="000E5B2A" w:rsidRPr="00D43F96" w:rsidRDefault="000E5B2A" w:rsidP="00634596">
            <w:pPr>
              <w:keepNext/>
              <w:suppressAutoHyphens/>
              <w:spacing w:after="0" w:line="240" w:lineRule="auto"/>
              <w:rPr>
                <w:rFonts w:ascii="Arial" w:hAnsi="Arial" w:cs="Arial"/>
                <w:sz w:val="24"/>
                <w:szCs w:val="24"/>
                <w:highlight w:val="yellow"/>
              </w:rPr>
            </w:pPr>
          </w:p>
        </w:tc>
        <w:tc>
          <w:tcPr>
            <w:tcW w:w="1276"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highlight w:val="yellow"/>
              </w:rPr>
            </w:pPr>
          </w:p>
        </w:tc>
        <w:tc>
          <w:tcPr>
            <w:tcW w:w="992"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p>
        </w:tc>
        <w:tc>
          <w:tcPr>
            <w:tcW w:w="993"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tcPr>
          <w:p w:rsidR="000E5B2A" w:rsidRPr="00D43F96" w:rsidRDefault="000E5B2A" w:rsidP="00634596">
            <w:pPr>
              <w:keepNext/>
              <w:suppressAutoHyphens/>
              <w:jc w:val="both"/>
              <w:rPr>
                <w:rFonts w:ascii="Arial" w:hAnsi="Arial" w:cs="Arial"/>
                <w:sz w:val="24"/>
                <w:szCs w:val="24"/>
                <w:highlight w:val="yellow"/>
              </w:rPr>
            </w:pPr>
          </w:p>
        </w:tc>
      </w:tr>
      <w:tr w:rsidR="000E5B2A" w:rsidRPr="00D43F96" w:rsidTr="00C2766F">
        <w:trPr>
          <w:trHeight w:val="70"/>
        </w:trPr>
        <w:tc>
          <w:tcPr>
            <w:tcW w:w="1348" w:type="dxa"/>
            <w:vMerge/>
            <w:tcBorders>
              <w:left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552" w:type="dxa"/>
            <w:vMerge/>
            <w:tcBorders>
              <w:left w:val="nil"/>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0610003110</w:t>
            </w:r>
          </w:p>
        </w:tc>
        <w:tc>
          <w:tcPr>
            <w:tcW w:w="709"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810</w:t>
            </w:r>
          </w:p>
        </w:tc>
        <w:tc>
          <w:tcPr>
            <w:tcW w:w="1276"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1415,24336</w:t>
            </w:r>
          </w:p>
        </w:tc>
        <w:tc>
          <w:tcPr>
            <w:tcW w:w="992" w:type="dxa"/>
            <w:tcBorders>
              <w:top w:val="nil"/>
              <w:left w:val="single" w:sz="4" w:space="0" w:color="auto"/>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27,00000</w:t>
            </w:r>
          </w:p>
        </w:tc>
        <w:tc>
          <w:tcPr>
            <w:tcW w:w="992"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27,00000</w:t>
            </w:r>
          </w:p>
        </w:tc>
        <w:tc>
          <w:tcPr>
            <w:tcW w:w="993"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27,00000</w:t>
            </w:r>
          </w:p>
        </w:tc>
        <w:tc>
          <w:tcPr>
            <w:tcW w:w="1275"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1496,24336</w:t>
            </w:r>
          </w:p>
        </w:tc>
      </w:tr>
      <w:tr w:rsidR="000E5B2A" w:rsidRPr="00D43F96" w:rsidTr="00C2766F">
        <w:trPr>
          <w:trHeight w:val="70"/>
        </w:trPr>
        <w:tc>
          <w:tcPr>
            <w:tcW w:w="1348" w:type="dxa"/>
            <w:vMerge/>
            <w:tcBorders>
              <w:left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552" w:type="dxa"/>
            <w:vMerge/>
            <w:tcBorders>
              <w:left w:val="nil"/>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0E5B2A" w:rsidRPr="00D43F96" w:rsidRDefault="000E5B2A" w:rsidP="00CE674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 xml:space="preserve">всего расходные обязательства </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0E5B2A">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0610076070</w:t>
            </w:r>
          </w:p>
        </w:tc>
        <w:tc>
          <w:tcPr>
            <w:tcW w:w="709"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810</w:t>
            </w:r>
          </w:p>
        </w:tc>
        <w:tc>
          <w:tcPr>
            <w:tcW w:w="1276"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500,00000</w:t>
            </w:r>
          </w:p>
        </w:tc>
        <w:tc>
          <w:tcPr>
            <w:tcW w:w="992" w:type="dxa"/>
            <w:tcBorders>
              <w:top w:val="nil"/>
              <w:left w:val="single" w:sz="4" w:space="0" w:color="auto"/>
              <w:bottom w:val="single" w:sz="4" w:space="0" w:color="auto"/>
              <w:right w:val="single" w:sz="4" w:space="0" w:color="auto"/>
            </w:tcBorders>
            <w:noWrap/>
          </w:tcPr>
          <w:p w:rsidR="000E5B2A" w:rsidRPr="00D43F96" w:rsidRDefault="000E5B2A">
            <w:pPr>
              <w:rPr>
                <w:rFonts w:ascii="Arial" w:hAnsi="Arial" w:cs="Arial"/>
                <w:sz w:val="24"/>
                <w:szCs w:val="24"/>
                <w:highlight w:val="yellow"/>
              </w:rPr>
            </w:pPr>
            <w:r w:rsidRPr="00D43F96">
              <w:rPr>
                <w:rFonts w:ascii="Arial" w:hAnsi="Arial" w:cs="Arial"/>
                <w:sz w:val="24"/>
                <w:szCs w:val="24"/>
                <w:highlight w:val="yellow"/>
              </w:rPr>
              <w:t>0,00000</w:t>
            </w:r>
          </w:p>
        </w:tc>
        <w:tc>
          <w:tcPr>
            <w:tcW w:w="992" w:type="dxa"/>
            <w:tcBorders>
              <w:top w:val="nil"/>
              <w:left w:val="nil"/>
              <w:bottom w:val="single" w:sz="4" w:space="0" w:color="auto"/>
              <w:right w:val="single" w:sz="4" w:space="0" w:color="auto"/>
            </w:tcBorders>
            <w:noWrap/>
          </w:tcPr>
          <w:p w:rsidR="000E5B2A" w:rsidRPr="00D43F96" w:rsidRDefault="000E5B2A">
            <w:pPr>
              <w:rPr>
                <w:rFonts w:ascii="Arial" w:hAnsi="Arial" w:cs="Arial"/>
                <w:sz w:val="24"/>
                <w:szCs w:val="24"/>
                <w:highlight w:val="yellow"/>
              </w:rPr>
            </w:pPr>
            <w:r w:rsidRPr="00D43F96">
              <w:rPr>
                <w:rFonts w:ascii="Arial" w:hAnsi="Arial" w:cs="Arial"/>
                <w:sz w:val="24"/>
                <w:szCs w:val="24"/>
                <w:highlight w:val="yellow"/>
              </w:rPr>
              <w:t>0,00000</w:t>
            </w:r>
          </w:p>
        </w:tc>
        <w:tc>
          <w:tcPr>
            <w:tcW w:w="993" w:type="dxa"/>
            <w:tcBorders>
              <w:top w:val="nil"/>
              <w:left w:val="nil"/>
              <w:bottom w:val="single" w:sz="4" w:space="0" w:color="auto"/>
              <w:right w:val="single" w:sz="4" w:space="0" w:color="auto"/>
            </w:tcBorders>
            <w:noWrap/>
          </w:tcPr>
          <w:p w:rsidR="000E5B2A" w:rsidRPr="00D43F96" w:rsidRDefault="000E5B2A">
            <w:pPr>
              <w:rPr>
                <w:rFonts w:ascii="Arial" w:hAnsi="Arial" w:cs="Arial"/>
                <w:sz w:val="24"/>
                <w:szCs w:val="24"/>
                <w:highlight w:val="yellow"/>
              </w:rPr>
            </w:pPr>
            <w:r w:rsidRPr="00D43F96">
              <w:rPr>
                <w:rFonts w:ascii="Arial" w:hAnsi="Arial" w:cs="Arial"/>
                <w:sz w:val="24"/>
                <w:szCs w:val="24"/>
                <w:highlight w:val="yellow"/>
              </w:rPr>
              <w:t>0,00000</w:t>
            </w:r>
          </w:p>
        </w:tc>
        <w:tc>
          <w:tcPr>
            <w:tcW w:w="1275"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500,00000</w:t>
            </w:r>
          </w:p>
        </w:tc>
      </w:tr>
      <w:tr w:rsidR="000E5B2A" w:rsidRPr="00D43F96" w:rsidTr="00C2766F">
        <w:trPr>
          <w:trHeight w:val="70"/>
        </w:trPr>
        <w:tc>
          <w:tcPr>
            <w:tcW w:w="1348" w:type="dxa"/>
            <w:vMerge/>
            <w:tcBorders>
              <w:left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552" w:type="dxa"/>
            <w:vMerge/>
            <w:tcBorders>
              <w:left w:val="nil"/>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0E5B2A" w:rsidRPr="00D43F96" w:rsidRDefault="000E5B2A" w:rsidP="00CE674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p>
        </w:tc>
        <w:tc>
          <w:tcPr>
            <w:tcW w:w="851"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p>
        </w:tc>
        <w:tc>
          <w:tcPr>
            <w:tcW w:w="709"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highlight w:val="yellow"/>
              </w:rPr>
            </w:pPr>
          </w:p>
        </w:tc>
        <w:tc>
          <w:tcPr>
            <w:tcW w:w="1276"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highlight w:val="yellow"/>
              </w:rPr>
            </w:pPr>
          </w:p>
        </w:tc>
        <w:tc>
          <w:tcPr>
            <w:tcW w:w="992" w:type="dxa"/>
            <w:tcBorders>
              <w:top w:val="nil"/>
              <w:left w:val="single" w:sz="4" w:space="0" w:color="auto"/>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highlight w:val="yellow"/>
              </w:rPr>
            </w:pPr>
          </w:p>
        </w:tc>
        <w:tc>
          <w:tcPr>
            <w:tcW w:w="992"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highlight w:val="yellow"/>
              </w:rPr>
            </w:pPr>
          </w:p>
        </w:tc>
        <w:tc>
          <w:tcPr>
            <w:tcW w:w="993"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highlight w:val="yellow"/>
              </w:rPr>
            </w:pPr>
          </w:p>
        </w:tc>
        <w:tc>
          <w:tcPr>
            <w:tcW w:w="1275"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highlight w:val="yellow"/>
              </w:rPr>
            </w:pPr>
          </w:p>
        </w:tc>
      </w:tr>
      <w:tr w:rsidR="000E5B2A" w:rsidRPr="00D43F96" w:rsidTr="009266BC">
        <w:trPr>
          <w:trHeight w:val="70"/>
        </w:trPr>
        <w:tc>
          <w:tcPr>
            <w:tcW w:w="1348" w:type="dxa"/>
            <w:vMerge/>
            <w:tcBorders>
              <w:left w:val="single" w:sz="4" w:space="0" w:color="auto"/>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552" w:type="dxa"/>
            <w:vMerge/>
            <w:tcBorders>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0E5B2A" w:rsidRPr="00D43F96" w:rsidRDefault="000E5B2A" w:rsidP="00CE674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CE674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852</w:t>
            </w:r>
          </w:p>
        </w:tc>
        <w:tc>
          <w:tcPr>
            <w:tcW w:w="851" w:type="dxa"/>
            <w:tcBorders>
              <w:top w:val="nil"/>
              <w:left w:val="nil"/>
              <w:bottom w:val="single" w:sz="4" w:space="0" w:color="auto"/>
              <w:right w:val="single" w:sz="4" w:space="0" w:color="auto"/>
            </w:tcBorders>
            <w:shd w:val="clear" w:color="auto" w:fill="auto"/>
            <w:noWrap/>
          </w:tcPr>
          <w:p w:rsidR="000E5B2A" w:rsidRPr="00D43F96" w:rsidRDefault="000E5B2A" w:rsidP="00CE674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0412</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CE674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0610076070</w:t>
            </w:r>
          </w:p>
        </w:tc>
        <w:tc>
          <w:tcPr>
            <w:tcW w:w="709" w:type="dxa"/>
            <w:tcBorders>
              <w:top w:val="nil"/>
              <w:left w:val="nil"/>
              <w:bottom w:val="single" w:sz="4" w:space="0" w:color="auto"/>
              <w:right w:val="single" w:sz="4" w:space="0" w:color="auto"/>
            </w:tcBorders>
            <w:shd w:val="clear" w:color="auto" w:fill="auto"/>
            <w:noWrap/>
          </w:tcPr>
          <w:p w:rsidR="000E5B2A" w:rsidRPr="00D43F96" w:rsidRDefault="000E5B2A" w:rsidP="00CE674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810</w:t>
            </w:r>
          </w:p>
        </w:tc>
        <w:tc>
          <w:tcPr>
            <w:tcW w:w="1276" w:type="dxa"/>
            <w:tcBorders>
              <w:top w:val="nil"/>
              <w:left w:val="nil"/>
              <w:bottom w:val="single" w:sz="4" w:space="0" w:color="auto"/>
              <w:right w:val="single" w:sz="4" w:space="0" w:color="auto"/>
            </w:tcBorders>
          </w:tcPr>
          <w:p w:rsidR="000E5B2A" w:rsidRPr="00D43F96" w:rsidRDefault="000E5B2A" w:rsidP="00CE674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500,00000</w:t>
            </w:r>
          </w:p>
        </w:tc>
        <w:tc>
          <w:tcPr>
            <w:tcW w:w="992" w:type="dxa"/>
            <w:tcBorders>
              <w:top w:val="nil"/>
              <w:left w:val="single" w:sz="4" w:space="0" w:color="auto"/>
              <w:bottom w:val="single" w:sz="4" w:space="0" w:color="auto"/>
              <w:right w:val="single" w:sz="4" w:space="0" w:color="auto"/>
            </w:tcBorders>
            <w:noWrap/>
          </w:tcPr>
          <w:p w:rsidR="000E5B2A" w:rsidRPr="00D43F96" w:rsidRDefault="000E5B2A">
            <w:pPr>
              <w:rPr>
                <w:rFonts w:ascii="Arial" w:hAnsi="Arial" w:cs="Arial"/>
                <w:sz w:val="24"/>
                <w:szCs w:val="24"/>
                <w:highlight w:val="yellow"/>
              </w:rPr>
            </w:pPr>
            <w:r w:rsidRPr="00D43F96">
              <w:rPr>
                <w:rFonts w:ascii="Arial" w:hAnsi="Arial" w:cs="Arial"/>
                <w:sz w:val="24"/>
                <w:szCs w:val="24"/>
                <w:highlight w:val="yellow"/>
              </w:rPr>
              <w:t>0,00000</w:t>
            </w:r>
          </w:p>
        </w:tc>
        <w:tc>
          <w:tcPr>
            <w:tcW w:w="992" w:type="dxa"/>
            <w:tcBorders>
              <w:top w:val="nil"/>
              <w:left w:val="nil"/>
              <w:bottom w:val="single" w:sz="4" w:space="0" w:color="auto"/>
              <w:right w:val="single" w:sz="4" w:space="0" w:color="auto"/>
            </w:tcBorders>
            <w:noWrap/>
          </w:tcPr>
          <w:p w:rsidR="000E5B2A" w:rsidRPr="00D43F96" w:rsidRDefault="000E5B2A">
            <w:pPr>
              <w:rPr>
                <w:rFonts w:ascii="Arial" w:hAnsi="Arial" w:cs="Arial"/>
                <w:sz w:val="24"/>
                <w:szCs w:val="24"/>
                <w:highlight w:val="yellow"/>
              </w:rPr>
            </w:pPr>
            <w:r w:rsidRPr="00D43F96">
              <w:rPr>
                <w:rFonts w:ascii="Arial" w:hAnsi="Arial" w:cs="Arial"/>
                <w:sz w:val="24"/>
                <w:szCs w:val="24"/>
                <w:highlight w:val="yellow"/>
              </w:rPr>
              <w:t>0,00000</w:t>
            </w:r>
          </w:p>
        </w:tc>
        <w:tc>
          <w:tcPr>
            <w:tcW w:w="993" w:type="dxa"/>
            <w:tcBorders>
              <w:top w:val="nil"/>
              <w:left w:val="nil"/>
              <w:bottom w:val="single" w:sz="4" w:space="0" w:color="auto"/>
              <w:right w:val="single" w:sz="4" w:space="0" w:color="auto"/>
            </w:tcBorders>
            <w:noWrap/>
          </w:tcPr>
          <w:p w:rsidR="000E5B2A" w:rsidRPr="00D43F96" w:rsidRDefault="000E5B2A">
            <w:pPr>
              <w:rPr>
                <w:rFonts w:ascii="Arial" w:hAnsi="Arial" w:cs="Arial"/>
                <w:sz w:val="24"/>
                <w:szCs w:val="24"/>
                <w:highlight w:val="yellow"/>
              </w:rPr>
            </w:pPr>
            <w:r w:rsidRPr="00D43F96">
              <w:rPr>
                <w:rFonts w:ascii="Arial" w:hAnsi="Arial" w:cs="Arial"/>
                <w:sz w:val="24"/>
                <w:szCs w:val="24"/>
                <w:highlight w:val="yellow"/>
              </w:rPr>
              <w:t>0,00000</w:t>
            </w:r>
          </w:p>
        </w:tc>
        <w:tc>
          <w:tcPr>
            <w:tcW w:w="1275" w:type="dxa"/>
            <w:tcBorders>
              <w:top w:val="nil"/>
              <w:left w:val="nil"/>
              <w:bottom w:val="single" w:sz="4" w:space="0" w:color="auto"/>
              <w:right w:val="single" w:sz="4" w:space="0" w:color="auto"/>
            </w:tcBorders>
          </w:tcPr>
          <w:p w:rsidR="000E5B2A" w:rsidRPr="00D43F96" w:rsidRDefault="000E5B2A" w:rsidP="00CE6746">
            <w:pPr>
              <w:keepNext/>
              <w:suppressAutoHyphens/>
              <w:spacing w:after="0" w:line="240" w:lineRule="auto"/>
              <w:rPr>
                <w:rFonts w:ascii="Arial" w:hAnsi="Arial" w:cs="Arial"/>
                <w:sz w:val="24"/>
                <w:szCs w:val="24"/>
                <w:highlight w:val="yellow"/>
              </w:rPr>
            </w:pPr>
            <w:r w:rsidRPr="00D43F96">
              <w:rPr>
                <w:rFonts w:ascii="Arial" w:hAnsi="Arial" w:cs="Arial"/>
                <w:sz w:val="24"/>
                <w:szCs w:val="24"/>
                <w:highlight w:val="yellow"/>
              </w:rPr>
              <w:t>500,00000</w:t>
            </w:r>
          </w:p>
        </w:tc>
      </w:tr>
      <w:tr w:rsidR="000E5B2A" w:rsidRPr="00D43F96" w:rsidTr="009266BC">
        <w:trPr>
          <w:trHeight w:val="300"/>
        </w:trPr>
        <w:tc>
          <w:tcPr>
            <w:tcW w:w="1348" w:type="dxa"/>
            <w:tcBorders>
              <w:top w:val="single" w:sz="4" w:space="0" w:color="auto"/>
              <w:left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Мероприятие 4</w:t>
            </w:r>
          </w:p>
        </w:tc>
        <w:tc>
          <w:tcPr>
            <w:tcW w:w="2552" w:type="dxa"/>
            <w:tcBorders>
              <w:top w:val="single" w:sz="4" w:space="0" w:color="auto"/>
              <w:left w:val="nil"/>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Проведение «Дня российского предпринимательства»</w:t>
            </w:r>
          </w:p>
        </w:tc>
        <w:tc>
          <w:tcPr>
            <w:tcW w:w="2268"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всего расходные обязательства </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rPr>
            </w:pPr>
            <w:r w:rsidRPr="00D43F96">
              <w:rPr>
                <w:rFonts w:ascii="Arial" w:hAnsi="Arial" w:cs="Arial"/>
                <w:sz w:val="24"/>
                <w:szCs w:val="24"/>
              </w:rPr>
              <w:t>852</w:t>
            </w:r>
          </w:p>
        </w:tc>
        <w:tc>
          <w:tcPr>
            <w:tcW w:w="851"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rPr>
            </w:pPr>
            <w:r w:rsidRPr="00D43F96">
              <w:rPr>
                <w:rFonts w:ascii="Arial" w:hAnsi="Arial" w:cs="Arial"/>
                <w:sz w:val="24"/>
                <w:szCs w:val="24"/>
              </w:rPr>
              <w:t>0412</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rPr>
            </w:pPr>
            <w:r w:rsidRPr="00D43F96">
              <w:rPr>
                <w:rFonts w:ascii="Arial" w:hAnsi="Arial" w:cs="Arial"/>
                <w:sz w:val="24"/>
                <w:szCs w:val="24"/>
              </w:rPr>
              <w:t>0610004110</w:t>
            </w:r>
          </w:p>
        </w:tc>
        <w:tc>
          <w:tcPr>
            <w:tcW w:w="709"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rPr>
            </w:pPr>
            <w:r w:rsidRPr="00D43F96">
              <w:rPr>
                <w:rFonts w:ascii="Arial" w:hAnsi="Arial" w:cs="Arial"/>
                <w:sz w:val="24"/>
                <w:szCs w:val="24"/>
              </w:rPr>
              <w:t>240</w:t>
            </w:r>
          </w:p>
        </w:tc>
        <w:tc>
          <w:tcPr>
            <w:tcW w:w="1276"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992" w:type="dxa"/>
            <w:tcBorders>
              <w:top w:val="nil"/>
              <w:left w:val="single" w:sz="4" w:space="0" w:color="auto"/>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992"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993"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275"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12,00000</w:t>
            </w:r>
          </w:p>
        </w:tc>
      </w:tr>
      <w:tr w:rsidR="000E5B2A" w:rsidRPr="00D43F96" w:rsidTr="009266BC">
        <w:trPr>
          <w:trHeight w:val="300"/>
        </w:trPr>
        <w:tc>
          <w:tcPr>
            <w:tcW w:w="1348" w:type="dxa"/>
            <w:tcBorders>
              <w:left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552" w:type="dxa"/>
            <w:tcBorders>
              <w:left w:val="nil"/>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634596">
            <w:pPr>
              <w:keepNext/>
              <w:suppressAutoHyphens/>
              <w:spacing w:after="0" w:line="240" w:lineRule="auto"/>
              <w:rPr>
                <w:rFonts w:ascii="Arial" w:hAnsi="Arial" w:cs="Arial"/>
                <w:sz w:val="24"/>
                <w:szCs w:val="24"/>
              </w:rPr>
            </w:pPr>
          </w:p>
        </w:tc>
        <w:tc>
          <w:tcPr>
            <w:tcW w:w="851" w:type="dxa"/>
            <w:tcBorders>
              <w:top w:val="nil"/>
              <w:left w:val="nil"/>
              <w:bottom w:val="single" w:sz="4" w:space="0" w:color="auto"/>
              <w:right w:val="single" w:sz="4" w:space="0" w:color="auto"/>
            </w:tcBorders>
            <w:shd w:val="clear" w:color="auto" w:fill="auto"/>
            <w:noWrap/>
          </w:tcPr>
          <w:p w:rsidR="000E5B2A" w:rsidRPr="00D43F96" w:rsidRDefault="000E5B2A" w:rsidP="00634596">
            <w:pPr>
              <w:keepNext/>
              <w:suppressAutoHyphens/>
              <w:spacing w:after="0" w:line="240" w:lineRule="auto"/>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634596">
            <w:pPr>
              <w:keepNext/>
              <w:suppressAutoHyphens/>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noWrap/>
          </w:tcPr>
          <w:p w:rsidR="000E5B2A" w:rsidRPr="00D43F96" w:rsidRDefault="000E5B2A" w:rsidP="00634596">
            <w:pPr>
              <w:keepNext/>
              <w:suppressAutoHyphens/>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p>
        </w:tc>
        <w:tc>
          <w:tcPr>
            <w:tcW w:w="993"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r>
      <w:tr w:rsidR="000E5B2A" w:rsidRPr="00D43F96" w:rsidTr="009266BC">
        <w:trPr>
          <w:trHeight w:val="300"/>
        </w:trPr>
        <w:tc>
          <w:tcPr>
            <w:tcW w:w="1348" w:type="dxa"/>
            <w:tcBorders>
              <w:left w:val="single" w:sz="4" w:space="0" w:color="auto"/>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552" w:type="dxa"/>
            <w:tcBorders>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rPr>
            </w:pPr>
            <w:r w:rsidRPr="00D43F96">
              <w:rPr>
                <w:rFonts w:ascii="Arial" w:hAnsi="Arial" w:cs="Arial"/>
                <w:sz w:val="24"/>
                <w:szCs w:val="24"/>
              </w:rPr>
              <w:t>852</w:t>
            </w:r>
          </w:p>
        </w:tc>
        <w:tc>
          <w:tcPr>
            <w:tcW w:w="851"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rPr>
            </w:pPr>
            <w:r w:rsidRPr="00D43F96">
              <w:rPr>
                <w:rFonts w:ascii="Arial" w:hAnsi="Arial" w:cs="Arial"/>
                <w:sz w:val="24"/>
                <w:szCs w:val="24"/>
              </w:rPr>
              <w:t>0412</w:t>
            </w:r>
          </w:p>
        </w:tc>
        <w:tc>
          <w:tcPr>
            <w:tcW w:w="850"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rPr>
            </w:pPr>
            <w:r w:rsidRPr="00D43F96">
              <w:rPr>
                <w:rFonts w:ascii="Arial" w:hAnsi="Arial" w:cs="Arial"/>
                <w:sz w:val="24"/>
                <w:szCs w:val="24"/>
              </w:rPr>
              <w:t>0610004110</w:t>
            </w:r>
          </w:p>
        </w:tc>
        <w:tc>
          <w:tcPr>
            <w:tcW w:w="709" w:type="dxa"/>
            <w:tcBorders>
              <w:top w:val="nil"/>
              <w:left w:val="nil"/>
              <w:bottom w:val="single" w:sz="4" w:space="0" w:color="auto"/>
              <w:right w:val="single" w:sz="4" w:space="0" w:color="auto"/>
            </w:tcBorders>
            <w:shd w:val="clear" w:color="auto" w:fill="auto"/>
            <w:noWrap/>
          </w:tcPr>
          <w:p w:rsidR="000E5B2A" w:rsidRPr="00D43F96" w:rsidRDefault="000E5B2A" w:rsidP="003F23E0">
            <w:pPr>
              <w:keepNext/>
              <w:suppressAutoHyphens/>
              <w:spacing w:after="0" w:line="240" w:lineRule="auto"/>
              <w:rPr>
                <w:rFonts w:ascii="Arial" w:hAnsi="Arial" w:cs="Arial"/>
                <w:sz w:val="24"/>
                <w:szCs w:val="24"/>
              </w:rPr>
            </w:pPr>
            <w:r w:rsidRPr="00D43F96">
              <w:rPr>
                <w:rFonts w:ascii="Arial" w:hAnsi="Arial" w:cs="Arial"/>
                <w:sz w:val="24"/>
                <w:szCs w:val="24"/>
              </w:rPr>
              <w:t>240</w:t>
            </w:r>
          </w:p>
        </w:tc>
        <w:tc>
          <w:tcPr>
            <w:tcW w:w="1276"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992" w:type="dxa"/>
            <w:tcBorders>
              <w:top w:val="nil"/>
              <w:left w:val="single" w:sz="4" w:space="0" w:color="auto"/>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992"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993" w:type="dxa"/>
            <w:tcBorders>
              <w:top w:val="nil"/>
              <w:left w:val="nil"/>
              <w:bottom w:val="single" w:sz="4" w:space="0" w:color="auto"/>
              <w:right w:val="single" w:sz="4" w:space="0" w:color="auto"/>
            </w:tcBorders>
            <w:noWrap/>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275" w:type="dxa"/>
            <w:tcBorders>
              <w:top w:val="nil"/>
              <w:left w:val="nil"/>
              <w:bottom w:val="single" w:sz="4" w:space="0" w:color="auto"/>
              <w:right w:val="single" w:sz="4" w:space="0" w:color="auto"/>
            </w:tcBorders>
          </w:tcPr>
          <w:p w:rsidR="000E5B2A" w:rsidRPr="00D43F96" w:rsidRDefault="000E5B2A" w:rsidP="00634596">
            <w:pPr>
              <w:keepNext/>
              <w:suppressAutoHyphens/>
              <w:spacing w:after="0" w:line="240" w:lineRule="auto"/>
              <w:rPr>
                <w:rFonts w:ascii="Arial" w:hAnsi="Arial" w:cs="Arial"/>
                <w:sz w:val="24"/>
                <w:szCs w:val="24"/>
              </w:rPr>
            </w:pPr>
            <w:r w:rsidRPr="00D43F96">
              <w:rPr>
                <w:rFonts w:ascii="Arial" w:hAnsi="Arial" w:cs="Arial"/>
                <w:sz w:val="24"/>
                <w:szCs w:val="24"/>
              </w:rPr>
              <w:t>12,00000</w:t>
            </w:r>
          </w:p>
        </w:tc>
      </w:tr>
    </w:tbl>
    <w:p w:rsidR="001740CC" w:rsidRPr="00D43F96" w:rsidRDefault="001740CC" w:rsidP="00634596">
      <w:pPr>
        <w:pStyle w:val="ConsPlusNormal"/>
        <w:keepNext/>
        <w:widowControl/>
        <w:suppressAutoHyphens/>
        <w:ind w:firstLine="0"/>
        <w:outlineLvl w:val="1"/>
        <w:rPr>
          <w:rFonts w:ascii="Arial" w:hAnsi="Arial" w:cs="Arial"/>
          <w:sz w:val="24"/>
          <w:szCs w:val="24"/>
        </w:rPr>
        <w:sectPr w:rsidR="001740CC" w:rsidRPr="00D43F96" w:rsidSect="00377129">
          <w:pgSz w:w="16838" w:h="11906" w:orient="landscape" w:code="9"/>
          <w:pgMar w:top="426" w:right="851" w:bottom="851" w:left="851" w:header="709" w:footer="709" w:gutter="0"/>
          <w:cols w:space="708"/>
          <w:docGrid w:linePitch="360"/>
        </w:sectPr>
      </w:pPr>
    </w:p>
    <w:p w:rsidR="00377129" w:rsidRPr="00D43F96" w:rsidRDefault="00493357" w:rsidP="00377129">
      <w:pPr>
        <w:keepNext/>
        <w:suppressAutoHyphens/>
        <w:autoSpaceDE w:val="0"/>
        <w:autoSpaceDN w:val="0"/>
        <w:adjustRightInd w:val="0"/>
        <w:spacing w:after="0" w:line="240" w:lineRule="auto"/>
        <w:jc w:val="both"/>
        <w:outlineLvl w:val="1"/>
        <w:rPr>
          <w:rFonts w:ascii="Arial" w:hAnsi="Arial" w:cs="Arial"/>
          <w:sz w:val="24"/>
          <w:szCs w:val="24"/>
        </w:rPr>
      </w:pPr>
      <w:r w:rsidRPr="00D43F96">
        <w:rPr>
          <w:rFonts w:ascii="Arial" w:hAnsi="Arial" w:cs="Arial"/>
          <w:sz w:val="24"/>
          <w:szCs w:val="24"/>
        </w:rPr>
        <w:lastRenderedPageBreak/>
        <w:t xml:space="preserve">                                                                                                                                                                      </w:t>
      </w:r>
      <w:r w:rsidR="00255BD1" w:rsidRPr="00D43F96">
        <w:rPr>
          <w:rFonts w:ascii="Arial" w:hAnsi="Arial" w:cs="Arial"/>
          <w:sz w:val="24"/>
          <w:szCs w:val="24"/>
        </w:rPr>
        <w:t>Приложение № 9</w:t>
      </w:r>
    </w:p>
    <w:p w:rsidR="00377129" w:rsidRPr="00D43F96" w:rsidRDefault="00377129" w:rsidP="00377129">
      <w:pPr>
        <w:pStyle w:val="ConsPlusNormal"/>
        <w:keepNext/>
        <w:widowControl/>
        <w:suppressAutoHyphens/>
        <w:ind w:left="8460" w:firstLine="0"/>
        <w:jc w:val="right"/>
        <w:outlineLvl w:val="2"/>
        <w:rPr>
          <w:rFonts w:ascii="Arial" w:hAnsi="Arial" w:cs="Arial"/>
          <w:sz w:val="24"/>
          <w:szCs w:val="24"/>
          <w:u w:val="single"/>
        </w:rPr>
      </w:pPr>
      <w:r w:rsidRPr="00D43F96">
        <w:rPr>
          <w:rFonts w:ascii="Arial" w:hAnsi="Arial" w:cs="Arial"/>
          <w:sz w:val="24"/>
          <w:szCs w:val="24"/>
        </w:rPr>
        <w:t xml:space="preserve">                                 к постановлению администрации                                                                                                                                              Канского района от __.__.20__ № __-</w:t>
      </w:r>
      <w:r w:rsidRPr="00D43F96">
        <w:rPr>
          <w:rFonts w:ascii="Arial" w:hAnsi="Arial" w:cs="Arial"/>
          <w:sz w:val="24"/>
          <w:szCs w:val="24"/>
          <w:u w:val="single"/>
        </w:rPr>
        <w:t>пг</w:t>
      </w:r>
    </w:p>
    <w:p w:rsidR="001740CC" w:rsidRPr="00D43F96" w:rsidRDefault="001740CC" w:rsidP="00377129">
      <w:pPr>
        <w:pStyle w:val="ConsPlusNormal"/>
        <w:keepNext/>
        <w:widowControl/>
        <w:suppressAutoHyphens/>
        <w:ind w:left="8460" w:firstLine="0"/>
        <w:jc w:val="right"/>
        <w:outlineLvl w:val="2"/>
        <w:rPr>
          <w:rFonts w:ascii="Arial" w:hAnsi="Arial" w:cs="Arial"/>
          <w:sz w:val="24"/>
          <w:szCs w:val="24"/>
        </w:rPr>
      </w:pPr>
      <w:r w:rsidRPr="00D43F96">
        <w:rPr>
          <w:rFonts w:ascii="Arial" w:hAnsi="Arial" w:cs="Arial"/>
          <w:sz w:val="24"/>
          <w:szCs w:val="24"/>
        </w:rPr>
        <w:t>Приложение 5</w:t>
      </w:r>
    </w:p>
    <w:p w:rsidR="001740CC" w:rsidRPr="00D43F96" w:rsidRDefault="001740CC" w:rsidP="00634596">
      <w:pPr>
        <w:keepNext/>
        <w:suppressAutoHyphens/>
        <w:autoSpaceDE w:val="0"/>
        <w:autoSpaceDN w:val="0"/>
        <w:adjustRightInd w:val="0"/>
        <w:ind w:left="8460"/>
        <w:jc w:val="right"/>
        <w:rPr>
          <w:rFonts w:ascii="Arial" w:hAnsi="Arial" w:cs="Arial"/>
          <w:sz w:val="24"/>
          <w:szCs w:val="24"/>
        </w:rPr>
      </w:pPr>
      <w:r w:rsidRPr="00D43F96">
        <w:rPr>
          <w:rFonts w:ascii="Arial" w:hAnsi="Arial" w:cs="Arial"/>
          <w:sz w:val="24"/>
          <w:szCs w:val="24"/>
        </w:rPr>
        <w:t xml:space="preserve">                   к муниципальной программе «Развитие  малого и                                                                                                            среднего предпринимательства в Канском районе»</w:t>
      </w:r>
    </w:p>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Информация о ресурсном обеспечении и прогнозной оценке расходов на реализацию целей муниципальной  программы </w:t>
      </w:r>
    </w:p>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 «Развитие малого и среднего предпринимательства в Канском районе» с учетом источников финансирования, в том числе по уровням бюджетной системы</w:t>
      </w:r>
    </w:p>
    <w:tbl>
      <w:tblPr>
        <w:tblW w:w="15382" w:type="dxa"/>
        <w:tblInd w:w="-106" w:type="dxa"/>
        <w:tblLayout w:type="fixed"/>
        <w:tblLook w:val="00A0" w:firstRow="1" w:lastRow="0" w:firstColumn="1" w:lastColumn="0" w:noHBand="0" w:noVBand="0"/>
      </w:tblPr>
      <w:tblGrid>
        <w:gridCol w:w="1490"/>
        <w:gridCol w:w="3260"/>
        <w:gridCol w:w="3828"/>
        <w:gridCol w:w="1275"/>
        <w:gridCol w:w="1276"/>
        <w:gridCol w:w="1701"/>
        <w:gridCol w:w="1134"/>
        <w:gridCol w:w="1418"/>
      </w:tblGrid>
      <w:tr w:rsidR="001740CC" w:rsidRPr="00D43F96" w:rsidTr="009266BC">
        <w:trPr>
          <w:trHeight w:val="600"/>
        </w:trPr>
        <w:tc>
          <w:tcPr>
            <w:tcW w:w="1490" w:type="dxa"/>
            <w:vMerge w:val="restart"/>
            <w:tcBorders>
              <w:top w:val="single" w:sz="4" w:space="0" w:color="auto"/>
              <w:left w:val="single" w:sz="4" w:space="0" w:color="auto"/>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Статус</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Наименование муниципальной программы, подпрограммы муниципальной программы</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Ответственный исполнитель, соисполнители</w:t>
            </w:r>
          </w:p>
        </w:tc>
        <w:tc>
          <w:tcPr>
            <w:tcW w:w="6804" w:type="dxa"/>
            <w:gridSpan w:val="5"/>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Оценка расходов</w:t>
            </w:r>
            <w:r w:rsidRPr="00D43F96">
              <w:rPr>
                <w:rFonts w:ascii="Arial" w:hAnsi="Arial" w:cs="Arial"/>
                <w:sz w:val="24"/>
                <w:szCs w:val="24"/>
              </w:rPr>
              <w:br/>
              <w:t>(тыс. руб.), годы</w:t>
            </w:r>
          </w:p>
        </w:tc>
      </w:tr>
      <w:tr w:rsidR="001740CC" w:rsidRPr="00D43F96" w:rsidTr="009266BC">
        <w:trPr>
          <w:trHeight w:val="782"/>
        </w:trPr>
        <w:tc>
          <w:tcPr>
            <w:tcW w:w="1490" w:type="dxa"/>
            <w:vMerge/>
            <w:tcBorders>
              <w:top w:val="single" w:sz="4" w:space="0" w:color="auto"/>
              <w:left w:val="single" w:sz="4" w:space="0" w:color="auto"/>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tcPr>
          <w:p w:rsidR="001740CC" w:rsidRPr="00D43F96" w:rsidRDefault="001740CC" w:rsidP="00DD1231">
            <w:pPr>
              <w:keepNext/>
              <w:suppressAutoHyphens/>
              <w:spacing w:after="0" w:line="240" w:lineRule="auto"/>
              <w:jc w:val="both"/>
              <w:rPr>
                <w:rFonts w:ascii="Arial" w:hAnsi="Arial" w:cs="Arial"/>
                <w:sz w:val="24"/>
                <w:szCs w:val="24"/>
              </w:rPr>
            </w:pPr>
          </w:p>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2015 год</w:t>
            </w:r>
          </w:p>
        </w:tc>
        <w:tc>
          <w:tcPr>
            <w:tcW w:w="1276" w:type="dxa"/>
            <w:tcBorders>
              <w:top w:val="nil"/>
              <w:left w:val="single" w:sz="4" w:space="0" w:color="auto"/>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2016 год</w:t>
            </w:r>
          </w:p>
        </w:tc>
        <w:tc>
          <w:tcPr>
            <w:tcW w:w="1701" w:type="dxa"/>
            <w:tcBorders>
              <w:top w:val="nil"/>
              <w:left w:val="nil"/>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2017 год</w:t>
            </w:r>
          </w:p>
        </w:tc>
        <w:tc>
          <w:tcPr>
            <w:tcW w:w="1134" w:type="dxa"/>
            <w:tcBorders>
              <w:top w:val="nil"/>
              <w:left w:val="nil"/>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2018 год</w:t>
            </w:r>
          </w:p>
        </w:tc>
        <w:tc>
          <w:tcPr>
            <w:tcW w:w="1418" w:type="dxa"/>
            <w:tcBorders>
              <w:top w:val="nil"/>
              <w:left w:val="nil"/>
              <w:bottom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Итого на период 2015-2018гг.</w:t>
            </w:r>
          </w:p>
        </w:tc>
      </w:tr>
      <w:tr w:rsidR="001740CC" w:rsidRPr="00D43F96" w:rsidTr="009266BC">
        <w:trPr>
          <w:trHeight w:val="315"/>
        </w:trPr>
        <w:tc>
          <w:tcPr>
            <w:tcW w:w="1490" w:type="dxa"/>
            <w:vMerge w:val="restart"/>
            <w:tcBorders>
              <w:top w:val="nil"/>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Муниципа</w:t>
            </w:r>
            <w:proofErr w:type="spellEnd"/>
          </w:p>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льная</w:t>
            </w:r>
            <w:proofErr w:type="spellEnd"/>
            <w:r w:rsidRPr="00D43F96">
              <w:rPr>
                <w:rFonts w:ascii="Arial" w:hAnsi="Arial" w:cs="Arial"/>
                <w:sz w:val="24"/>
                <w:szCs w:val="24"/>
              </w:rPr>
              <w:t xml:space="preserve"> программа</w:t>
            </w:r>
          </w:p>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3260" w:type="dxa"/>
            <w:vMerge w:val="restart"/>
            <w:tcBorders>
              <w:top w:val="nil"/>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«Развитие малого и среднего предпринимательства в Канском районе» </w:t>
            </w: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Всего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4718,88213</w:t>
            </w:r>
          </w:p>
        </w:tc>
        <w:tc>
          <w:tcPr>
            <w:tcW w:w="1276" w:type="dxa"/>
            <w:tcBorders>
              <w:top w:val="nil"/>
              <w:left w:val="single" w:sz="4" w:space="0" w:color="auto"/>
              <w:bottom w:val="single" w:sz="4" w:space="0" w:color="auto"/>
              <w:right w:val="single" w:sz="4" w:space="0" w:color="auto"/>
            </w:tcBorders>
            <w:noWrap/>
          </w:tcPr>
          <w:p w:rsidR="001740CC" w:rsidRPr="00D43F96" w:rsidRDefault="00D40952" w:rsidP="00634596">
            <w:pPr>
              <w:keepNext/>
              <w:suppressAutoHyphens/>
              <w:spacing w:after="0" w:line="240" w:lineRule="auto"/>
              <w:rPr>
                <w:rFonts w:ascii="Arial" w:hAnsi="Arial" w:cs="Arial"/>
                <w:sz w:val="24"/>
                <w:szCs w:val="24"/>
              </w:rPr>
            </w:pPr>
            <w:r w:rsidRPr="00D43F96">
              <w:rPr>
                <w:rFonts w:ascii="Arial" w:hAnsi="Arial" w:cs="Arial"/>
                <w:sz w:val="24"/>
                <w:szCs w:val="24"/>
              </w:rPr>
              <w:t>6</w:t>
            </w:r>
            <w:r w:rsidR="001740CC" w:rsidRPr="00D43F96">
              <w:rPr>
                <w:rFonts w:ascii="Arial" w:hAnsi="Arial" w:cs="Arial"/>
                <w:sz w:val="24"/>
                <w:szCs w:val="24"/>
              </w:rPr>
              <w:t>50,00000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150,00000</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150,00000 </w:t>
            </w:r>
          </w:p>
        </w:tc>
        <w:tc>
          <w:tcPr>
            <w:tcW w:w="1418" w:type="dxa"/>
            <w:tcBorders>
              <w:top w:val="nil"/>
              <w:left w:val="nil"/>
              <w:bottom w:val="single" w:sz="4" w:space="0" w:color="auto"/>
              <w:right w:val="single" w:sz="4" w:space="0" w:color="auto"/>
            </w:tcBorders>
            <w:noWrap/>
          </w:tcPr>
          <w:p w:rsidR="001740CC" w:rsidRPr="00D43F96" w:rsidRDefault="00D40952" w:rsidP="00634596">
            <w:pPr>
              <w:keepNext/>
              <w:suppressAutoHyphens/>
              <w:spacing w:after="0" w:line="240" w:lineRule="auto"/>
              <w:rPr>
                <w:rFonts w:ascii="Arial" w:hAnsi="Arial" w:cs="Arial"/>
                <w:sz w:val="24"/>
                <w:szCs w:val="24"/>
              </w:rPr>
            </w:pPr>
            <w:r w:rsidRPr="00D43F96">
              <w:rPr>
                <w:rFonts w:ascii="Arial" w:hAnsi="Arial" w:cs="Arial"/>
                <w:sz w:val="24"/>
                <w:szCs w:val="24"/>
              </w:rPr>
              <w:t>56</w:t>
            </w:r>
            <w:r w:rsidR="001740CC" w:rsidRPr="00D43F96">
              <w:rPr>
                <w:rFonts w:ascii="Arial" w:hAnsi="Arial" w:cs="Arial"/>
                <w:sz w:val="24"/>
                <w:szCs w:val="24"/>
              </w:rPr>
              <w:t>68,88213</w:t>
            </w:r>
          </w:p>
        </w:tc>
      </w:tr>
      <w:tr w:rsidR="001740CC" w:rsidRPr="00D43F96" w:rsidTr="009266BC">
        <w:trPr>
          <w:trHeight w:val="300"/>
        </w:trPr>
        <w:tc>
          <w:tcPr>
            <w:tcW w:w="149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 том числе: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федеральный бюджет</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3848,88213</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3848,88213</w:t>
            </w:r>
          </w:p>
        </w:tc>
      </w:tr>
      <w:tr w:rsidR="001740CC" w:rsidRPr="00D43F96" w:rsidTr="009266BC">
        <w:trPr>
          <w:trHeight w:val="300"/>
        </w:trPr>
        <w:tc>
          <w:tcPr>
            <w:tcW w:w="149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краевой бюджет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770,00000 </w:t>
            </w:r>
          </w:p>
        </w:tc>
        <w:tc>
          <w:tcPr>
            <w:tcW w:w="1276" w:type="dxa"/>
            <w:tcBorders>
              <w:top w:val="nil"/>
              <w:left w:val="single" w:sz="4" w:space="0" w:color="auto"/>
              <w:bottom w:val="single" w:sz="4" w:space="0" w:color="auto"/>
              <w:right w:val="single" w:sz="4" w:space="0" w:color="auto"/>
            </w:tcBorders>
            <w:noWrap/>
          </w:tcPr>
          <w:p w:rsidR="001740CC" w:rsidRPr="00D43F96" w:rsidRDefault="00BB6B59" w:rsidP="00634596">
            <w:pPr>
              <w:keepNext/>
              <w:suppressAutoHyphens/>
              <w:spacing w:after="0" w:line="240" w:lineRule="auto"/>
              <w:rPr>
                <w:rFonts w:ascii="Arial" w:hAnsi="Arial" w:cs="Arial"/>
                <w:sz w:val="24"/>
                <w:szCs w:val="24"/>
              </w:rPr>
            </w:pPr>
            <w:r w:rsidRPr="00D43F96">
              <w:rPr>
                <w:rFonts w:ascii="Arial" w:hAnsi="Arial" w:cs="Arial"/>
                <w:sz w:val="24"/>
                <w:szCs w:val="24"/>
              </w:rPr>
              <w:t>500,00000</w:t>
            </w:r>
            <w:r w:rsidR="001740CC" w:rsidRPr="00D43F96">
              <w:rPr>
                <w:rFonts w:ascii="Arial" w:hAnsi="Arial" w:cs="Arial"/>
                <w:sz w:val="24"/>
                <w:szCs w:val="24"/>
              </w:rPr>
              <w:t> </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418" w:type="dxa"/>
            <w:tcBorders>
              <w:top w:val="nil"/>
              <w:left w:val="nil"/>
              <w:bottom w:val="single" w:sz="4" w:space="0" w:color="auto"/>
              <w:right w:val="single" w:sz="4" w:space="0" w:color="auto"/>
            </w:tcBorders>
            <w:noWrap/>
          </w:tcPr>
          <w:p w:rsidR="001740CC" w:rsidRPr="00D43F96" w:rsidRDefault="001044CB" w:rsidP="00634596">
            <w:pPr>
              <w:keepNext/>
              <w:suppressAutoHyphens/>
              <w:spacing w:after="0" w:line="240" w:lineRule="auto"/>
              <w:rPr>
                <w:rFonts w:ascii="Arial" w:hAnsi="Arial" w:cs="Arial"/>
                <w:sz w:val="24"/>
                <w:szCs w:val="24"/>
              </w:rPr>
            </w:pPr>
            <w:r w:rsidRPr="00D43F96">
              <w:rPr>
                <w:rFonts w:ascii="Arial" w:hAnsi="Arial" w:cs="Arial"/>
                <w:sz w:val="24"/>
                <w:szCs w:val="24"/>
              </w:rPr>
              <w:t>12</w:t>
            </w:r>
            <w:r w:rsidR="001740CC" w:rsidRPr="00D43F96">
              <w:rPr>
                <w:rFonts w:ascii="Arial" w:hAnsi="Arial" w:cs="Arial"/>
                <w:sz w:val="24"/>
                <w:szCs w:val="24"/>
              </w:rPr>
              <w:t>70,00000  </w:t>
            </w:r>
          </w:p>
        </w:tc>
      </w:tr>
      <w:tr w:rsidR="001740CC" w:rsidRPr="00D43F96" w:rsidTr="009266BC">
        <w:trPr>
          <w:trHeight w:val="300"/>
        </w:trPr>
        <w:tc>
          <w:tcPr>
            <w:tcW w:w="149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внебюджетные  источники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r>
      <w:tr w:rsidR="001740CC" w:rsidRPr="00D43F96" w:rsidTr="009266BC">
        <w:trPr>
          <w:trHeight w:val="245"/>
        </w:trPr>
        <w:tc>
          <w:tcPr>
            <w:tcW w:w="149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vAlign w:val="center"/>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бюджеты муниципальных образований</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100,00000</w:t>
            </w:r>
          </w:p>
        </w:tc>
        <w:tc>
          <w:tcPr>
            <w:tcW w:w="1276" w:type="dxa"/>
            <w:tcBorders>
              <w:top w:val="nil"/>
              <w:left w:val="single" w:sz="4" w:space="0" w:color="auto"/>
              <w:bottom w:val="single" w:sz="4" w:space="0" w:color="auto"/>
              <w:right w:val="single" w:sz="4" w:space="0" w:color="auto"/>
            </w:tcBorders>
            <w:noWrap/>
          </w:tcPr>
          <w:p w:rsidR="001740CC" w:rsidRPr="00D43F96" w:rsidRDefault="00BB6B59" w:rsidP="00634596">
            <w:pPr>
              <w:keepNext/>
              <w:suppressAutoHyphens/>
              <w:spacing w:after="0" w:line="240" w:lineRule="auto"/>
              <w:rPr>
                <w:rFonts w:ascii="Arial" w:hAnsi="Arial" w:cs="Arial"/>
                <w:sz w:val="24"/>
                <w:szCs w:val="24"/>
              </w:rPr>
            </w:pPr>
            <w:r w:rsidRPr="00D43F96">
              <w:rPr>
                <w:rFonts w:ascii="Arial" w:hAnsi="Arial" w:cs="Arial"/>
                <w:sz w:val="24"/>
                <w:szCs w:val="24"/>
              </w:rPr>
              <w:t>1</w:t>
            </w:r>
            <w:r w:rsidR="001740CC" w:rsidRPr="00D43F96">
              <w:rPr>
                <w:rFonts w:ascii="Arial" w:hAnsi="Arial" w:cs="Arial"/>
                <w:sz w:val="24"/>
                <w:szCs w:val="24"/>
              </w:rPr>
              <w:t>50,00000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150,00000 </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150,00000 </w:t>
            </w:r>
          </w:p>
        </w:tc>
        <w:tc>
          <w:tcPr>
            <w:tcW w:w="1418" w:type="dxa"/>
            <w:tcBorders>
              <w:top w:val="nil"/>
              <w:left w:val="nil"/>
              <w:bottom w:val="single" w:sz="4" w:space="0" w:color="auto"/>
              <w:right w:val="single" w:sz="4" w:space="0" w:color="auto"/>
            </w:tcBorders>
            <w:noWrap/>
          </w:tcPr>
          <w:p w:rsidR="001740CC" w:rsidRPr="00D43F96" w:rsidRDefault="001044CB" w:rsidP="00634596">
            <w:pPr>
              <w:keepNext/>
              <w:suppressAutoHyphens/>
              <w:spacing w:after="0" w:line="240" w:lineRule="auto"/>
              <w:rPr>
                <w:rFonts w:ascii="Arial" w:hAnsi="Arial" w:cs="Arial"/>
                <w:sz w:val="24"/>
                <w:szCs w:val="24"/>
              </w:rPr>
            </w:pPr>
            <w:r w:rsidRPr="00D43F96">
              <w:rPr>
                <w:rFonts w:ascii="Arial" w:hAnsi="Arial" w:cs="Arial"/>
                <w:sz w:val="24"/>
                <w:szCs w:val="24"/>
              </w:rPr>
              <w:t>5</w:t>
            </w:r>
            <w:r w:rsidR="001740CC" w:rsidRPr="00D43F96">
              <w:rPr>
                <w:rFonts w:ascii="Arial" w:hAnsi="Arial" w:cs="Arial"/>
                <w:sz w:val="24"/>
                <w:szCs w:val="24"/>
              </w:rPr>
              <w:t>50,00000</w:t>
            </w:r>
          </w:p>
        </w:tc>
      </w:tr>
      <w:tr w:rsidR="001740CC" w:rsidRPr="00D43F96" w:rsidTr="009266BC">
        <w:trPr>
          <w:trHeight w:val="300"/>
        </w:trPr>
        <w:tc>
          <w:tcPr>
            <w:tcW w:w="149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юридические лица</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w:t>
            </w:r>
          </w:p>
        </w:tc>
      </w:tr>
      <w:tr w:rsidR="001740CC" w:rsidRPr="00D43F96" w:rsidTr="009266BC">
        <w:trPr>
          <w:trHeight w:val="300"/>
        </w:trPr>
        <w:tc>
          <w:tcPr>
            <w:tcW w:w="1490" w:type="dxa"/>
            <w:vMerge w:val="restart"/>
            <w:tcBorders>
              <w:top w:val="nil"/>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Мероприя</w:t>
            </w:r>
            <w:proofErr w:type="spellEnd"/>
          </w:p>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тие</w:t>
            </w:r>
            <w:proofErr w:type="spellEnd"/>
            <w:r w:rsidRPr="00D43F96">
              <w:rPr>
                <w:rFonts w:ascii="Arial" w:hAnsi="Arial" w:cs="Arial"/>
                <w:sz w:val="24"/>
                <w:szCs w:val="24"/>
              </w:rPr>
              <w:t xml:space="preserve"> программы 1</w:t>
            </w:r>
          </w:p>
        </w:tc>
        <w:tc>
          <w:tcPr>
            <w:tcW w:w="3260" w:type="dxa"/>
            <w:vMerge w:val="restart"/>
            <w:tcBorders>
              <w:top w:val="nil"/>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Субсидии вновь созданным субъектам малого предпринимательства на возмещение части </w:t>
            </w:r>
            <w:r w:rsidRPr="00D43F96">
              <w:rPr>
                <w:rFonts w:ascii="Arial" w:hAnsi="Arial" w:cs="Arial"/>
                <w:sz w:val="24"/>
                <w:szCs w:val="24"/>
              </w:rPr>
              <w:lastRenderedPageBreak/>
              <w:t>расходов, связанных с приобретением и созданием основных средств и началом предпринимательской деятельности</w:t>
            </w:r>
          </w:p>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lastRenderedPageBreak/>
              <w:t xml:space="preserve">Всего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2768,2181</w:t>
            </w:r>
          </w:p>
        </w:tc>
        <w:tc>
          <w:tcPr>
            <w:tcW w:w="1276" w:type="dxa"/>
            <w:tcBorders>
              <w:top w:val="nil"/>
              <w:left w:val="single" w:sz="4" w:space="0" w:color="auto"/>
              <w:bottom w:val="single" w:sz="4" w:space="0" w:color="auto"/>
              <w:right w:val="single" w:sz="4" w:space="0" w:color="auto"/>
            </w:tcBorders>
            <w:noWrap/>
          </w:tcPr>
          <w:p w:rsidR="001740CC" w:rsidRPr="00D43F96" w:rsidRDefault="00D43A77" w:rsidP="00634596">
            <w:pPr>
              <w:keepNext/>
              <w:suppressAutoHyphens/>
              <w:spacing w:after="0" w:line="240" w:lineRule="auto"/>
              <w:rPr>
                <w:rFonts w:ascii="Arial" w:hAnsi="Arial" w:cs="Arial"/>
                <w:sz w:val="24"/>
                <w:szCs w:val="24"/>
              </w:rPr>
            </w:pPr>
            <w:r w:rsidRPr="00D43F96">
              <w:rPr>
                <w:rFonts w:ascii="Arial" w:hAnsi="Arial" w:cs="Arial"/>
                <w:sz w:val="24"/>
                <w:szCs w:val="24"/>
              </w:rPr>
              <w:t>12</w:t>
            </w:r>
            <w:r w:rsidR="001740CC" w:rsidRPr="00D43F96">
              <w:rPr>
                <w:rFonts w:ascii="Arial" w:hAnsi="Arial" w:cs="Arial"/>
                <w:sz w:val="24"/>
                <w:szCs w:val="24"/>
              </w:rPr>
              <w:t>0,00000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100,00000 </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100,00000 </w:t>
            </w:r>
          </w:p>
        </w:tc>
        <w:tc>
          <w:tcPr>
            <w:tcW w:w="1418" w:type="dxa"/>
            <w:tcBorders>
              <w:top w:val="nil"/>
              <w:left w:val="nil"/>
              <w:bottom w:val="single" w:sz="4" w:space="0" w:color="auto"/>
              <w:right w:val="single" w:sz="4" w:space="0" w:color="auto"/>
            </w:tcBorders>
            <w:noWrap/>
          </w:tcPr>
          <w:p w:rsidR="001740CC" w:rsidRPr="00D43F96" w:rsidRDefault="00D43A77" w:rsidP="00634596">
            <w:pPr>
              <w:keepNext/>
              <w:suppressAutoHyphens/>
              <w:spacing w:after="0" w:line="240" w:lineRule="auto"/>
              <w:rPr>
                <w:rFonts w:ascii="Arial" w:hAnsi="Arial" w:cs="Arial"/>
                <w:sz w:val="24"/>
                <w:szCs w:val="24"/>
              </w:rPr>
            </w:pPr>
            <w:r w:rsidRPr="00D43F96">
              <w:rPr>
                <w:rFonts w:ascii="Arial" w:hAnsi="Arial" w:cs="Arial"/>
                <w:sz w:val="24"/>
                <w:szCs w:val="24"/>
              </w:rPr>
              <w:t>308</w:t>
            </w:r>
            <w:r w:rsidR="001740CC" w:rsidRPr="00D43F96">
              <w:rPr>
                <w:rFonts w:ascii="Arial" w:hAnsi="Arial" w:cs="Arial"/>
                <w:sz w:val="24"/>
                <w:szCs w:val="24"/>
              </w:rPr>
              <w:t>8,2181</w:t>
            </w: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 том числе: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федеральный бюджет</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2144,21810</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2144,21810</w:t>
            </w: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краевой бюджет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564,00000</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564,00000</w:t>
            </w: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внебюджетные  источники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бюджеты муниципальных образований</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60,00000</w:t>
            </w:r>
          </w:p>
        </w:tc>
        <w:tc>
          <w:tcPr>
            <w:tcW w:w="1276" w:type="dxa"/>
            <w:tcBorders>
              <w:top w:val="nil"/>
              <w:left w:val="single" w:sz="4" w:space="0" w:color="auto"/>
              <w:bottom w:val="single" w:sz="4" w:space="0" w:color="auto"/>
              <w:right w:val="single" w:sz="4" w:space="0" w:color="auto"/>
            </w:tcBorders>
            <w:noWrap/>
          </w:tcPr>
          <w:p w:rsidR="001740CC" w:rsidRPr="00D43F96" w:rsidRDefault="00D43A77" w:rsidP="00634596">
            <w:pPr>
              <w:keepNext/>
              <w:suppressAutoHyphens/>
              <w:spacing w:after="0" w:line="240" w:lineRule="auto"/>
              <w:rPr>
                <w:rFonts w:ascii="Arial" w:hAnsi="Arial" w:cs="Arial"/>
                <w:sz w:val="24"/>
                <w:szCs w:val="24"/>
              </w:rPr>
            </w:pPr>
            <w:r w:rsidRPr="00D43F96">
              <w:rPr>
                <w:rFonts w:ascii="Arial" w:hAnsi="Arial" w:cs="Arial"/>
                <w:sz w:val="24"/>
                <w:szCs w:val="24"/>
              </w:rPr>
              <w:t>12</w:t>
            </w:r>
            <w:r w:rsidR="001740CC" w:rsidRPr="00D43F96">
              <w:rPr>
                <w:rFonts w:ascii="Arial" w:hAnsi="Arial" w:cs="Arial"/>
                <w:sz w:val="24"/>
                <w:szCs w:val="24"/>
              </w:rPr>
              <w:t>0,00000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100,00000</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100,00000</w:t>
            </w:r>
          </w:p>
        </w:tc>
        <w:tc>
          <w:tcPr>
            <w:tcW w:w="1418" w:type="dxa"/>
            <w:tcBorders>
              <w:top w:val="nil"/>
              <w:left w:val="nil"/>
              <w:bottom w:val="single" w:sz="4" w:space="0" w:color="auto"/>
              <w:right w:val="single" w:sz="4" w:space="0" w:color="auto"/>
            </w:tcBorders>
            <w:noWrap/>
          </w:tcPr>
          <w:p w:rsidR="001740CC" w:rsidRPr="00D43F96" w:rsidRDefault="00D43A77" w:rsidP="00634596">
            <w:pPr>
              <w:keepNext/>
              <w:suppressAutoHyphens/>
              <w:spacing w:after="0" w:line="240" w:lineRule="auto"/>
              <w:rPr>
                <w:rFonts w:ascii="Arial" w:hAnsi="Arial" w:cs="Arial"/>
                <w:sz w:val="24"/>
                <w:szCs w:val="24"/>
              </w:rPr>
            </w:pPr>
            <w:r w:rsidRPr="00D43F96">
              <w:rPr>
                <w:rFonts w:ascii="Arial" w:hAnsi="Arial" w:cs="Arial"/>
                <w:sz w:val="24"/>
                <w:szCs w:val="24"/>
              </w:rPr>
              <w:t>38</w:t>
            </w:r>
            <w:r w:rsidR="001740CC" w:rsidRPr="00D43F96">
              <w:rPr>
                <w:rFonts w:ascii="Arial" w:hAnsi="Arial" w:cs="Arial"/>
                <w:sz w:val="24"/>
                <w:szCs w:val="24"/>
              </w:rPr>
              <w:t>0,00000</w:t>
            </w: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юридические лица</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val="restart"/>
            <w:tcBorders>
              <w:top w:val="nil"/>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Мероприя</w:t>
            </w:r>
            <w:proofErr w:type="spellEnd"/>
          </w:p>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тие</w:t>
            </w:r>
            <w:proofErr w:type="spellEnd"/>
            <w:r w:rsidRPr="00D43F96">
              <w:rPr>
                <w:rFonts w:ascii="Arial" w:hAnsi="Arial" w:cs="Arial"/>
                <w:sz w:val="24"/>
                <w:szCs w:val="24"/>
              </w:rPr>
              <w:t xml:space="preserve"> программы 2</w:t>
            </w:r>
          </w:p>
        </w:tc>
        <w:tc>
          <w:tcPr>
            <w:tcW w:w="3260" w:type="dxa"/>
            <w:vMerge w:val="restart"/>
            <w:tcBorders>
              <w:top w:val="nil"/>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Всего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532,42067</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0,00000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20,00000</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20,00000</w:t>
            </w:r>
          </w:p>
        </w:tc>
        <w:tc>
          <w:tcPr>
            <w:tcW w:w="1418" w:type="dxa"/>
            <w:tcBorders>
              <w:top w:val="nil"/>
              <w:left w:val="nil"/>
              <w:bottom w:val="single" w:sz="4" w:space="0" w:color="auto"/>
              <w:right w:val="single" w:sz="4" w:space="0" w:color="auto"/>
            </w:tcBorders>
            <w:noWrap/>
          </w:tcPr>
          <w:p w:rsidR="001740CC" w:rsidRPr="00D43F96" w:rsidRDefault="00D43A77" w:rsidP="00634596">
            <w:pPr>
              <w:keepNext/>
              <w:suppressAutoHyphens/>
              <w:spacing w:after="0" w:line="240" w:lineRule="auto"/>
              <w:rPr>
                <w:rFonts w:ascii="Arial" w:hAnsi="Arial" w:cs="Arial"/>
                <w:sz w:val="24"/>
                <w:szCs w:val="24"/>
              </w:rPr>
            </w:pPr>
            <w:r w:rsidRPr="00D43F96">
              <w:rPr>
                <w:rFonts w:ascii="Arial" w:hAnsi="Arial" w:cs="Arial"/>
                <w:sz w:val="24"/>
                <w:szCs w:val="24"/>
              </w:rPr>
              <w:t>57</w:t>
            </w:r>
            <w:r w:rsidR="001740CC" w:rsidRPr="00D43F96">
              <w:rPr>
                <w:rFonts w:ascii="Arial" w:hAnsi="Arial" w:cs="Arial"/>
                <w:sz w:val="24"/>
                <w:szCs w:val="24"/>
              </w:rPr>
              <w:t>2,42067</w:t>
            </w: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 том числе: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федеральный бюджет</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522,42067</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522,42067</w:t>
            </w: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краевой бюджет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внебюджетные  источники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бюджеты муниципальных образований</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10,00000</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0,00000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20,00000</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20,00000</w:t>
            </w:r>
          </w:p>
        </w:tc>
        <w:tc>
          <w:tcPr>
            <w:tcW w:w="1418" w:type="dxa"/>
            <w:tcBorders>
              <w:top w:val="nil"/>
              <w:left w:val="nil"/>
              <w:bottom w:val="single" w:sz="4" w:space="0" w:color="auto"/>
              <w:right w:val="single" w:sz="4" w:space="0" w:color="auto"/>
            </w:tcBorders>
            <w:noWrap/>
          </w:tcPr>
          <w:p w:rsidR="001740CC" w:rsidRPr="00D43F96" w:rsidRDefault="00D43A77" w:rsidP="00634596">
            <w:pPr>
              <w:keepNext/>
              <w:suppressAutoHyphens/>
              <w:spacing w:after="0" w:line="240" w:lineRule="auto"/>
              <w:rPr>
                <w:rFonts w:ascii="Arial" w:hAnsi="Arial" w:cs="Arial"/>
                <w:sz w:val="24"/>
                <w:szCs w:val="24"/>
              </w:rPr>
            </w:pPr>
            <w:r w:rsidRPr="00D43F96">
              <w:rPr>
                <w:rFonts w:ascii="Arial" w:hAnsi="Arial" w:cs="Arial"/>
                <w:sz w:val="24"/>
                <w:szCs w:val="24"/>
              </w:rPr>
              <w:t>5</w:t>
            </w:r>
            <w:r w:rsidR="001740CC" w:rsidRPr="00D43F96">
              <w:rPr>
                <w:rFonts w:ascii="Arial" w:hAnsi="Arial" w:cs="Arial"/>
                <w:sz w:val="24"/>
                <w:szCs w:val="24"/>
              </w:rPr>
              <w:t>0,00000</w:t>
            </w: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юридические лица</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val="restart"/>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Мероприя</w:t>
            </w:r>
            <w:proofErr w:type="spellEnd"/>
          </w:p>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тие</w:t>
            </w:r>
            <w:proofErr w:type="spellEnd"/>
            <w:r w:rsidRPr="00D43F96">
              <w:rPr>
                <w:rFonts w:ascii="Arial" w:hAnsi="Arial" w:cs="Arial"/>
                <w:sz w:val="24"/>
                <w:szCs w:val="24"/>
              </w:rPr>
              <w:t xml:space="preserve"> программы 3</w:t>
            </w:r>
          </w:p>
        </w:tc>
        <w:tc>
          <w:tcPr>
            <w:tcW w:w="3260" w:type="dxa"/>
            <w:vMerge w:val="restart"/>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Субсидирование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p>
        </w:tc>
        <w:tc>
          <w:tcPr>
            <w:tcW w:w="3828" w:type="dxa"/>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Всего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1415,24336</w:t>
            </w:r>
          </w:p>
        </w:tc>
        <w:tc>
          <w:tcPr>
            <w:tcW w:w="1276" w:type="dxa"/>
            <w:tcBorders>
              <w:top w:val="nil"/>
              <w:left w:val="single" w:sz="4" w:space="0" w:color="auto"/>
              <w:bottom w:val="single" w:sz="4" w:space="0" w:color="auto"/>
              <w:right w:val="single" w:sz="4" w:space="0" w:color="auto"/>
            </w:tcBorders>
            <w:noWrap/>
          </w:tcPr>
          <w:p w:rsidR="001740CC" w:rsidRPr="00D43F96" w:rsidRDefault="00D40952" w:rsidP="00634596">
            <w:pPr>
              <w:keepNext/>
              <w:suppressAutoHyphens/>
              <w:spacing w:after="0" w:line="240" w:lineRule="auto"/>
              <w:rPr>
                <w:rFonts w:ascii="Arial" w:hAnsi="Arial" w:cs="Arial"/>
                <w:sz w:val="24"/>
                <w:szCs w:val="24"/>
              </w:rPr>
            </w:pPr>
            <w:r w:rsidRPr="00D43F96">
              <w:rPr>
                <w:rFonts w:ascii="Arial" w:hAnsi="Arial" w:cs="Arial"/>
                <w:sz w:val="24"/>
                <w:szCs w:val="24"/>
              </w:rPr>
              <w:t>5</w:t>
            </w:r>
            <w:r w:rsidR="001740CC" w:rsidRPr="00D43F96">
              <w:rPr>
                <w:rFonts w:ascii="Arial" w:hAnsi="Arial" w:cs="Arial"/>
                <w:sz w:val="24"/>
                <w:szCs w:val="24"/>
              </w:rPr>
              <w:t>27,00000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27,00000</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27,00000</w:t>
            </w:r>
          </w:p>
        </w:tc>
        <w:tc>
          <w:tcPr>
            <w:tcW w:w="1418" w:type="dxa"/>
            <w:tcBorders>
              <w:top w:val="nil"/>
              <w:left w:val="nil"/>
              <w:bottom w:val="single" w:sz="4" w:space="0" w:color="auto"/>
              <w:right w:val="single" w:sz="4" w:space="0" w:color="auto"/>
            </w:tcBorders>
            <w:noWrap/>
          </w:tcPr>
          <w:p w:rsidR="001740CC" w:rsidRPr="00D43F96" w:rsidRDefault="00BB6B59" w:rsidP="00BB6B59">
            <w:pPr>
              <w:keepNext/>
              <w:suppressAutoHyphens/>
              <w:spacing w:after="0" w:line="240" w:lineRule="auto"/>
              <w:rPr>
                <w:rFonts w:ascii="Arial" w:hAnsi="Arial" w:cs="Arial"/>
                <w:sz w:val="24"/>
                <w:szCs w:val="24"/>
              </w:rPr>
            </w:pPr>
            <w:r w:rsidRPr="00D43F96">
              <w:rPr>
                <w:rFonts w:ascii="Arial" w:hAnsi="Arial" w:cs="Arial"/>
                <w:sz w:val="24"/>
                <w:szCs w:val="24"/>
              </w:rPr>
              <w:t>1996</w:t>
            </w:r>
            <w:r w:rsidR="001740CC" w:rsidRPr="00D43F96">
              <w:rPr>
                <w:rFonts w:ascii="Arial" w:hAnsi="Arial" w:cs="Arial"/>
                <w:sz w:val="24"/>
                <w:szCs w:val="24"/>
              </w:rPr>
              <w:t>,24336</w:t>
            </w:r>
          </w:p>
        </w:tc>
      </w:tr>
      <w:tr w:rsidR="001740CC" w:rsidRPr="00D43F96" w:rsidTr="009266BC">
        <w:trPr>
          <w:trHeight w:val="331"/>
        </w:trPr>
        <w:tc>
          <w:tcPr>
            <w:tcW w:w="149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 том числе: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федеральный бюджет</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1182,24336</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1182,24336</w:t>
            </w:r>
          </w:p>
        </w:tc>
      </w:tr>
      <w:tr w:rsidR="001740CC" w:rsidRPr="00D43F96" w:rsidTr="009266BC">
        <w:trPr>
          <w:trHeight w:val="300"/>
        </w:trPr>
        <w:tc>
          <w:tcPr>
            <w:tcW w:w="149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краевой бюджет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206,00000</w:t>
            </w:r>
          </w:p>
        </w:tc>
        <w:tc>
          <w:tcPr>
            <w:tcW w:w="1276" w:type="dxa"/>
            <w:tcBorders>
              <w:top w:val="nil"/>
              <w:left w:val="single" w:sz="4" w:space="0" w:color="auto"/>
              <w:bottom w:val="single" w:sz="4" w:space="0" w:color="auto"/>
              <w:right w:val="single" w:sz="4" w:space="0" w:color="auto"/>
            </w:tcBorders>
            <w:noWrap/>
          </w:tcPr>
          <w:p w:rsidR="001740CC" w:rsidRPr="00D43F96" w:rsidRDefault="00D40952" w:rsidP="00634596">
            <w:pPr>
              <w:keepNext/>
              <w:suppressAutoHyphens/>
              <w:spacing w:after="0" w:line="240" w:lineRule="auto"/>
              <w:rPr>
                <w:rFonts w:ascii="Arial" w:hAnsi="Arial" w:cs="Arial"/>
                <w:sz w:val="24"/>
                <w:szCs w:val="24"/>
              </w:rPr>
            </w:pPr>
            <w:r w:rsidRPr="00D43F96">
              <w:rPr>
                <w:rFonts w:ascii="Arial" w:hAnsi="Arial" w:cs="Arial"/>
                <w:sz w:val="24"/>
                <w:szCs w:val="24"/>
              </w:rPr>
              <w:t>500,00000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D40952" w:rsidP="00634596">
            <w:pPr>
              <w:keepNext/>
              <w:suppressAutoHyphens/>
              <w:spacing w:after="0" w:line="240" w:lineRule="auto"/>
              <w:rPr>
                <w:rFonts w:ascii="Arial" w:hAnsi="Arial" w:cs="Arial"/>
                <w:sz w:val="24"/>
                <w:szCs w:val="24"/>
              </w:rPr>
            </w:pPr>
            <w:r w:rsidRPr="00D43F96">
              <w:rPr>
                <w:rFonts w:ascii="Arial" w:hAnsi="Arial" w:cs="Arial"/>
                <w:sz w:val="24"/>
                <w:szCs w:val="24"/>
              </w:rPr>
              <w:t>7</w:t>
            </w:r>
            <w:r w:rsidR="001740CC" w:rsidRPr="00D43F96">
              <w:rPr>
                <w:rFonts w:ascii="Arial" w:hAnsi="Arial" w:cs="Arial"/>
                <w:sz w:val="24"/>
                <w:szCs w:val="24"/>
              </w:rPr>
              <w:t>06,00000</w:t>
            </w:r>
          </w:p>
        </w:tc>
      </w:tr>
      <w:tr w:rsidR="001740CC" w:rsidRPr="00D43F96" w:rsidTr="009266BC">
        <w:trPr>
          <w:trHeight w:val="300"/>
        </w:trPr>
        <w:tc>
          <w:tcPr>
            <w:tcW w:w="149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внебюджетные  источники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бюджеты муниципальных образований</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BB6B59" w:rsidP="00634596">
            <w:pPr>
              <w:keepNext/>
              <w:suppressAutoHyphens/>
              <w:spacing w:after="0" w:line="240" w:lineRule="auto"/>
              <w:rPr>
                <w:rFonts w:ascii="Arial" w:hAnsi="Arial" w:cs="Arial"/>
                <w:sz w:val="24"/>
                <w:szCs w:val="24"/>
              </w:rPr>
            </w:pPr>
            <w:r w:rsidRPr="00D43F96">
              <w:rPr>
                <w:rFonts w:ascii="Arial" w:hAnsi="Arial" w:cs="Arial"/>
                <w:sz w:val="24"/>
                <w:szCs w:val="24"/>
              </w:rPr>
              <w:t>2</w:t>
            </w:r>
            <w:r w:rsidR="001740CC" w:rsidRPr="00D43F96">
              <w:rPr>
                <w:rFonts w:ascii="Arial" w:hAnsi="Arial" w:cs="Arial"/>
                <w:sz w:val="24"/>
                <w:szCs w:val="24"/>
              </w:rPr>
              <w:t>7,00000</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27,00000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27,00000</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27,00000</w:t>
            </w:r>
          </w:p>
        </w:tc>
        <w:tc>
          <w:tcPr>
            <w:tcW w:w="1418" w:type="dxa"/>
            <w:tcBorders>
              <w:top w:val="nil"/>
              <w:left w:val="nil"/>
              <w:bottom w:val="single" w:sz="4" w:space="0" w:color="auto"/>
              <w:right w:val="single" w:sz="4" w:space="0" w:color="auto"/>
            </w:tcBorders>
            <w:noWrap/>
          </w:tcPr>
          <w:p w:rsidR="001740CC" w:rsidRPr="00D43F96" w:rsidRDefault="00BB6B59" w:rsidP="00634596">
            <w:pPr>
              <w:keepNext/>
              <w:suppressAutoHyphens/>
              <w:spacing w:after="0" w:line="240" w:lineRule="auto"/>
              <w:rPr>
                <w:rFonts w:ascii="Arial" w:hAnsi="Arial" w:cs="Arial"/>
                <w:sz w:val="24"/>
                <w:szCs w:val="24"/>
              </w:rPr>
            </w:pPr>
            <w:r w:rsidRPr="00D43F96">
              <w:rPr>
                <w:rFonts w:ascii="Arial" w:hAnsi="Arial" w:cs="Arial"/>
                <w:sz w:val="24"/>
                <w:szCs w:val="24"/>
              </w:rPr>
              <w:t>10</w:t>
            </w:r>
            <w:r w:rsidR="001740CC" w:rsidRPr="00D43F96">
              <w:rPr>
                <w:rFonts w:ascii="Arial" w:hAnsi="Arial" w:cs="Arial"/>
                <w:sz w:val="24"/>
                <w:szCs w:val="24"/>
              </w:rPr>
              <w:t>8,00000</w:t>
            </w:r>
          </w:p>
        </w:tc>
      </w:tr>
      <w:tr w:rsidR="001740CC" w:rsidRPr="00D43F96" w:rsidTr="009266BC">
        <w:trPr>
          <w:trHeight w:val="300"/>
        </w:trPr>
        <w:tc>
          <w:tcPr>
            <w:tcW w:w="149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юридические лица</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val="restart"/>
            <w:tcBorders>
              <w:top w:val="single" w:sz="4" w:space="0" w:color="auto"/>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Мероприя</w:t>
            </w:r>
            <w:proofErr w:type="spellEnd"/>
          </w:p>
          <w:p w:rsidR="001740CC" w:rsidRPr="00D43F96" w:rsidRDefault="001740CC" w:rsidP="00634596">
            <w:pPr>
              <w:keepNext/>
              <w:suppressAutoHyphens/>
              <w:spacing w:after="0" w:line="240" w:lineRule="auto"/>
              <w:rPr>
                <w:rFonts w:ascii="Arial" w:hAnsi="Arial" w:cs="Arial"/>
                <w:sz w:val="24"/>
                <w:szCs w:val="24"/>
              </w:rPr>
            </w:pPr>
            <w:proofErr w:type="spellStart"/>
            <w:r w:rsidRPr="00D43F96">
              <w:rPr>
                <w:rFonts w:ascii="Arial" w:hAnsi="Arial" w:cs="Arial"/>
                <w:sz w:val="24"/>
                <w:szCs w:val="24"/>
              </w:rPr>
              <w:t>тие</w:t>
            </w:r>
            <w:proofErr w:type="spellEnd"/>
            <w:r w:rsidRPr="00D43F96">
              <w:rPr>
                <w:rFonts w:ascii="Arial" w:hAnsi="Arial" w:cs="Arial"/>
                <w:sz w:val="24"/>
                <w:szCs w:val="24"/>
              </w:rPr>
              <w:t xml:space="preserve"> программы 4</w:t>
            </w:r>
          </w:p>
        </w:tc>
        <w:tc>
          <w:tcPr>
            <w:tcW w:w="3260" w:type="dxa"/>
            <w:vMerge w:val="restart"/>
            <w:tcBorders>
              <w:top w:val="single" w:sz="4" w:space="0" w:color="auto"/>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Проведение «Дня российского предпринимательства»</w:t>
            </w: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Всего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12,00000</w:t>
            </w: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 том числе: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федеральный бюджет</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краевой бюджет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 xml:space="preserve">внебюджетные  источники                 </w:t>
            </w: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r w:rsidR="001740CC" w:rsidRPr="00D43F96" w:rsidTr="009266BC">
        <w:trPr>
          <w:trHeight w:val="300"/>
        </w:trPr>
        <w:tc>
          <w:tcPr>
            <w:tcW w:w="149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бюджеты муниципальных образований</w:t>
            </w:r>
            <w:proofErr w:type="gramStart"/>
            <w:r w:rsidRPr="00D43F96">
              <w:rPr>
                <w:rFonts w:ascii="Arial" w:hAnsi="Arial" w:cs="Arial"/>
                <w:sz w:val="24"/>
                <w:szCs w:val="24"/>
              </w:rPr>
              <w:t xml:space="preserve"> (**)   </w:t>
            </w:r>
            <w:proofErr w:type="gramEnd"/>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3,00000</w:t>
            </w: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12,00000</w:t>
            </w:r>
          </w:p>
        </w:tc>
      </w:tr>
      <w:tr w:rsidR="001740CC" w:rsidRPr="00D43F96" w:rsidTr="009266BC">
        <w:trPr>
          <w:trHeight w:val="300"/>
        </w:trPr>
        <w:tc>
          <w:tcPr>
            <w:tcW w:w="149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3828" w:type="dxa"/>
            <w:tcBorders>
              <w:top w:val="nil"/>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r w:rsidRPr="00D43F96">
              <w:rPr>
                <w:rFonts w:ascii="Arial" w:hAnsi="Arial" w:cs="Arial"/>
                <w:sz w:val="24"/>
                <w:szCs w:val="24"/>
              </w:rPr>
              <w:t>юридические лица</w:t>
            </w:r>
          </w:p>
          <w:p w:rsidR="001740CC" w:rsidRPr="00D43F96" w:rsidRDefault="001740CC" w:rsidP="00634596">
            <w:pPr>
              <w:keepNext/>
              <w:suppressAutoHyphens/>
              <w:spacing w:after="0" w:line="240" w:lineRule="auto"/>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tcPr>
          <w:p w:rsidR="001740CC" w:rsidRPr="00D43F96" w:rsidRDefault="001740CC" w:rsidP="00634596">
            <w:pPr>
              <w:keepNext/>
              <w:suppressAutoHyphens/>
              <w:spacing w:after="0" w:line="240" w:lineRule="auto"/>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701"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noWrap/>
          </w:tcPr>
          <w:p w:rsidR="001740CC" w:rsidRPr="00D43F96" w:rsidRDefault="001740CC" w:rsidP="00634596">
            <w:pPr>
              <w:keepNext/>
              <w:suppressAutoHyphens/>
              <w:spacing w:after="0" w:line="240" w:lineRule="auto"/>
              <w:rPr>
                <w:rFonts w:ascii="Arial" w:hAnsi="Arial" w:cs="Arial"/>
                <w:sz w:val="24"/>
                <w:szCs w:val="24"/>
              </w:rPr>
            </w:pPr>
          </w:p>
        </w:tc>
      </w:tr>
    </w:tbl>
    <w:p w:rsidR="001740CC" w:rsidRPr="00D43F96" w:rsidRDefault="001740CC" w:rsidP="00634596">
      <w:pPr>
        <w:pStyle w:val="a4"/>
        <w:keepNext/>
        <w:suppressAutoHyphens/>
        <w:spacing w:after="0" w:line="240" w:lineRule="auto"/>
        <w:jc w:val="both"/>
        <w:rPr>
          <w:rFonts w:ascii="Arial" w:hAnsi="Arial" w:cs="Arial"/>
          <w:sz w:val="24"/>
          <w:szCs w:val="24"/>
        </w:rPr>
        <w:sectPr w:rsidR="001740CC" w:rsidRPr="00D43F96" w:rsidSect="00CC0C87">
          <w:headerReference w:type="even" r:id="rId38"/>
          <w:footerReference w:type="even" r:id="rId39"/>
          <w:footerReference w:type="default" r:id="rId40"/>
          <w:pgSz w:w="16838" w:h="11905" w:orient="landscape"/>
          <w:pgMar w:top="426" w:right="1134" w:bottom="851" w:left="1134" w:header="720" w:footer="720" w:gutter="0"/>
          <w:cols w:space="720"/>
          <w:noEndnote/>
        </w:sectPr>
      </w:pPr>
    </w:p>
    <w:p w:rsidR="009D75FD" w:rsidRPr="00D43F96" w:rsidRDefault="009D75FD" w:rsidP="00634596">
      <w:pPr>
        <w:keepNext/>
        <w:suppressAutoHyphens/>
        <w:spacing w:after="0" w:line="240" w:lineRule="auto"/>
        <w:jc w:val="both"/>
        <w:rPr>
          <w:rFonts w:ascii="Arial" w:hAnsi="Arial" w:cs="Arial"/>
          <w:sz w:val="24"/>
          <w:szCs w:val="24"/>
        </w:rPr>
      </w:pPr>
    </w:p>
    <w:p w:rsidR="00377129" w:rsidRPr="00D43F96" w:rsidRDefault="00255BD1" w:rsidP="00377129">
      <w:pPr>
        <w:keepNext/>
        <w:suppressAutoHyphens/>
        <w:autoSpaceDE w:val="0"/>
        <w:autoSpaceDN w:val="0"/>
        <w:adjustRightInd w:val="0"/>
        <w:spacing w:after="0" w:line="240" w:lineRule="auto"/>
        <w:jc w:val="right"/>
        <w:outlineLvl w:val="3"/>
        <w:rPr>
          <w:rFonts w:ascii="Arial" w:hAnsi="Arial" w:cs="Arial"/>
          <w:sz w:val="24"/>
          <w:szCs w:val="24"/>
        </w:rPr>
      </w:pPr>
      <w:r w:rsidRPr="00D43F96">
        <w:rPr>
          <w:rFonts w:ascii="Arial" w:hAnsi="Arial" w:cs="Arial"/>
          <w:sz w:val="24"/>
          <w:szCs w:val="24"/>
        </w:rPr>
        <w:t>Приложение № 10</w:t>
      </w:r>
    </w:p>
    <w:p w:rsidR="00377129" w:rsidRPr="00D43F96" w:rsidRDefault="00377129" w:rsidP="00377129">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 xml:space="preserve">к постановлению администрации </w:t>
      </w:r>
    </w:p>
    <w:p w:rsidR="00377129" w:rsidRPr="00D43F96" w:rsidRDefault="00377129" w:rsidP="00377129">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 xml:space="preserve">Канского района от__.__.2016 №___-пг </w:t>
      </w:r>
    </w:p>
    <w:p w:rsidR="0096586E" w:rsidRPr="00D43F96" w:rsidRDefault="0096586E" w:rsidP="00634596">
      <w:pPr>
        <w:keepNext/>
        <w:suppressAutoHyphens/>
        <w:autoSpaceDE w:val="0"/>
        <w:autoSpaceDN w:val="0"/>
        <w:adjustRightInd w:val="0"/>
        <w:spacing w:after="0" w:line="240" w:lineRule="auto"/>
        <w:jc w:val="right"/>
        <w:outlineLvl w:val="3"/>
        <w:rPr>
          <w:rFonts w:ascii="Arial" w:hAnsi="Arial" w:cs="Arial"/>
          <w:sz w:val="24"/>
          <w:szCs w:val="24"/>
        </w:rPr>
      </w:pPr>
      <w:r w:rsidRPr="00D43F96">
        <w:rPr>
          <w:rFonts w:ascii="Arial" w:hAnsi="Arial" w:cs="Arial"/>
          <w:sz w:val="24"/>
          <w:szCs w:val="24"/>
        </w:rPr>
        <w:t>Приложение 7</w:t>
      </w:r>
    </w:p>
    <w:p w:rsidR="0096586E" w:rsidRPr="00D43F96" w:rsidRDefault="0096586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 xml:space="preserve">к муниципальной программе </w:t>
      </w:r>
    </w:p>
    <w:p w:rsidR="0096586E" w:rsidRPr="00D43F96" w:rsidRDefault="0096586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 xml:space="preserve">«Развитие  малого и среднего </w:t>
      </w:r>
    </w:p>
    <w:p w:rsidR="0096586E" w:rsidRPr="00D43F96" w:rsidRDefault="0096586E" w:rsidP="00634596">
      <w:pPr>
        <w:keepNext/>
        <w:suppressAutoHyphens/>
        <w:autoSpaceDE w:val="0"/>
        <w:autoSpaceDN w:val="0"/>
        <w:adjustRightInd w:val="0"/>
        <w:spacing w:after="0" w:line="240" w:lineRule="auto"/>
        <w:jc w:val="right"/>
        <w:rPr>
          <w:rFonts w:ascii="Arial" w:hAnsi="Arial" w:cs="Arial"/>
          <w:sz w:val="24"/>
          <w:szCs w:val="24"/>
        </w:rPr>
      </w:pPr>
      <w:r w:rsidRPr="00D43F96">
        <w:rPr>
          <w:rFonts w:ascii="Arial" w:hAnsi="Arial" w:cs="Arial"/>
          <w:sz w:val="24"/>
          <w:szCs w:val="24"/>
        </w:rPr>
        <w:t>предпринимательства в Канском районе»</w:t>
      </w:r>
    </w:p>
    <w:p w:rsidR="0096586E" w:rsidRPr="00D43F96" w:rsidRDefault="0096586E" w:rsidP="00634596">
      <w:pPr>
        <w:keepNext/>
        <w:suppressAutoHyphens/>
        <w:autoSpaceDE w:val="0"/>
        <w:autoSpaceDN w:val="0"/>
        <w:adjustRightInd w:val="0"/>
        <w:spacing w:after="0" w:line="240" w:lineRule="auto"/>
        <w:jc w:val="right"/>
        <w:rPr>
          <w:rFonts w:ascii="Arial" w:hAnsi="Arial" w:cs="Arial"/>
          <w:sz w:val="24"/>
          <w:szCs w:val="24"/>
        </w:rPr>
      </w:pPr>
    </w:p>
    <w:p w:rsidR="0096586E" w:rsidRPr="00D43F96" w:rsidRDefault="0096586E" w:rsidP="00634596">
      <w:pPr>
        <w:keepNext/>
        <w:suppressAutoHyphens/>
        <w:autoSpaceDE w:val="0"/>
        <w:autoSpaceDN w:val="0"/>
        <w:adjustRightInd w:val="0"/>
        <w:spacing w:after="0" w:line="240" w:lineRule="auto"/>
        <w:rPr>
          <w:rFonts w:ascii="Arial" w:hAnsi="Arial" w:cs="Arial"/>
          <w:sz w:val="24"/>
          <w:szCs w:val="24"/>
        </w:rPr>
      </w:pPr>
    </w:p>
    <w:p w:rsidR="0096586E" w:rsidRPr="00D43F96" w:rsidRDefault="0096586E" w:rsidP="00634596">
      <w:pPr>
        <w:keepNext/>
        <w:suppressAutoHyphens/>
        <w:autoSpaceDE w:val="0"/>
        <w:autoSpaceDN w:val="0"/>
        <w:adjustRightInd w:val="0"/>
        <w:spacing w:after="0" w:line="240" w:lineRule="auto"/>
        <w:rPr>
          <w:rFonts w:ascii="Arial" w:hAnsi="Arial" w:cs="Arial"/>
          <w:sz w:val="24"/>
          <w:szCs w:val="24"/>
        </w:rPr>
      </w:pPr>
    </w:p>
    <w:p w:rsidR="0096586E" w:rsidRPr="00D43F96" w:rsidRDefault="0096586E" w:rsidP="00634596">
      <w:pPr>
        <w:keepNext/>
        <w:suppressAutoHyphens/>
        <w:spacing w:after="0" w:line="240" w:lineRule="auto"/>
        <w:ind w:firstLine="709"/>
        <w:rPr>
          <w:rFonts w:ascii="Arial" w:hAnsi="Arial" w:cs="Arial"/>
          <w:b/>
          <w:sz w:val="24"/>
          <w:szCs w:val="24"/>
        </w:rPr>
      </w:pPr>
      <w:bookmarkStart w:id="42" w:name="Par1581"/>
      <w:bookmarkEnd w:id="42"/>
      <w:r w:rsidRPr="00D43F96">
        <w:rPr>
          <w:rFonts w:ascii="Arial" w:hAnsi="Arial" w:cs="Arial"/>
          <w:sz w:val="24"/>
          <w:szCs w:val="24"/>
        </w:rPr>
        <w:t>ПЕРЕЧЕНЬ</w:t>
      </w:r>
    </w:p>
    <w:p w:rsidR="0096586E" w:rsidRPr="00D43F96" w:rsidRDefault="0096586E" w:rsidP="00634596">
      <w:pPr>
        <w:keepNext/>
        <w:suppressAutoHyphens/>
        <w:spacing w:after="0" w:line="240" w:lineRule="auto"/>
        <w:ind w:firstLine="709"/>
        <w:rPr>
          <w:rFonts w:ascii="Arial" w:hAnsi="Arial" w:cs="Arial"/>
          <w:sz w:val="24"/>
          <w:szCs w:val="24"/>
        </w:rPr>
      </w:pPr>
      <w:r w:rsidRPr="00D43F96">
        <w:rPr>
          <w:rFonts w:ascii="Arial" w:hAnsi="Arial" w:cs="Arial"/>
          <w:sz w:val="24"/>
          <w:szCs w:val="24"/>
        </w:rPr>
        <w:t>ОТДАЛЕННЫХ И ТРУДНОДОСТУПНЫХ МЕСТНОСТЕЙ</w:t>
      </w:r>
    </w:p>
    <w:p w:rsidR="0096586E" w:rsidRPr="00D43F96" w:rsidRDefault="0096586E" w:rsidP="00634596">
      <w:pPr>
        <w:keepNext/>
        <w:suppressAutoHyphens/>
        <w:spacing w:after="0" w:line="240" w:lineRule="auto"/>
        <w:ind w:firstLine="709"/>
        <w:rPr>
          <w:rFonts w:ascii="Arial" w:hAnsi="Arial" w:cs="Arial"/>
          <w:sz w:val="24"/>
          <w:szCs w:val="24"/>
        </w:rPr>
      </w:pPr>
      <w:r w:rsidRPr="00D43F96">
        <w:rPr>
          <w:rFonts w:ascii="Arial" w:hAnsi="Arial" w:cs="Arial"/>
          <w:sz w:val="24"/>
          <w:szCs w:val="24"/>
        </w:rPr>
        <w:t>Канского района и населенных пунктов муниципального образования, в которых отсутствуют предприятия торговли, для целей предоставления субсидий субъектам малого и среднего предпринимательства.</w:t>
      </w:r>
    </w:p>
    <w:p w:rsidR="0096586E" w:rsidRPr="00D43F96" w:rsidRDefault="0096586E" w:rsidP="00634596">
      <w:pPr>
        <w:keepNext/>
        <w:suppressAutoHyphens/>
        <w:ind w:firstLine="709"/>
        <w:rPr>
          <w:rFonts w:ascii="Arial" w:hAnsi="Arial" w:cs="Arial"/>
          <w:b/>
          <w:sz w:val="24"/>
          <w:szCs w:val="24"/>
          <w:u w:val="single"/>
        </w:rPr>
      </w:pPr>
      <w:r w:rsidRPr="00D43F96">
        <w:rPr>
          <w:rFonts w:ascii="Arial" w:hAnsi="Arial" w:cs="Arial"/>
          <w:b/>
          <w:sz w:val="24"/>
          <w:szCs w:val="24"/>
          <w:u w:val="single"/>
        </w:rPr>
        <w:t>Отдаленные  и труднодоступные местности Канского района:</w:t>
      </w:r>
    </w:p>
    <w:tbl>
      <w:tblPr>
        <w:tblpPr w:leftFromText="180" w:rightFromText="180" w:vertAnchor="text" w:horzAnchor="margin" w:tblpY="3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984"/>
        <w:gridCol w:w="1985"/>
        <w:gridCol w:w="1242"/>
      </w:tblGrid>
      <w:tr w:rsidR="0096586E" w:rsidRPr="00D43F96" w:rsidTr="00E167C1">
        <w:trPr>
          <w:trHeight w:val="1410"/>
        </w:trPr>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Населенный пункт</w:t>
            </w:r>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Расстояние от административного центра г.Канск, км.</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Вид транспортного сообщения с административным центром</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Ближайший населенный пункт</w:t>
            </w:r>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Расстояние до ближайшего населенного пункта (</w:t>
            </w:r>
            <w:proofErr w:type="gramStart"/>
            <w:r w:rsidRPr="00D43F96">
              <w:rPr>
                <w:rFonts w:ascii="Arial" w:hAnsi="Arial" w:cs="Arial"/>
                <w:sz w:val="24"/>
                <w:szCs w:val="24"/>
              </w:rPr>
              <w:t>км</w:t>
            </w:r>
            <w:proofErr w:type="gramEnd"/>
            <w:r w:rsidRPr="00D43F96">
              <w:rPr>
                <w:rFonts w:ascii="Arial" w:hAnsi="Arial" w:cs="Arial"/>
                <w:sz w:val="24"/>
                <w:szCs w:val="24"/>
              </w:rPr>
              <w:t>.)</w:t>
            </w:r>
          </w:p>
        </w:tc>
      </w:tr>
      <w:tr w:rsidR="0096586E" w:rsidRPr="00D43F96" w:rsidTr="00E167C1">
        <w:tc>
          <w:tcPr>
            <w:tcW w:w="9464" w:type="dxa"/>
            <w:gridSpan w:val="5"/>
          </w:tcPr>
          <w:p w:rsidR="0096586E" w:rsidRPr="00D43F96" w:rsidRDefault="0096586E" w:rsidP="00634596">
            <w:pPr>
              <w:keepNext/>
              <w:suppressAutoHyphens/>
              <w:rPr>
                <w:rFonts w:ascii="Arial" w:hAnsi="Arial" w:cs="Arial"/>
                <w:b/>
                <w:sz w:val="24"/>
                <w:szCs w:val="24"/>
              </w:rPr>
            </w:pPr>
            <w:proofErr w:type="spellStart"/>
            <w:r w:rsidRPr="00D43F96">
              <w:rPr>
                <w:rFonts w:ascii="Arial" w:hAnsi="Arial" w:cs="Arial"/>
                <w:b/>
                <w:sz w:val="24"/>
                <w:szCs w:val="24"/>
              </w:rPr>
              <w:t>Амонашенский</w:t>
            </w:r>
            <w:proofErr w:type="spellEnd"/>
            <w:r w:rsidRPr="00D43F96">
              <w:rPr>
                <w:rFonts w:ascii="Arial" w:hAnsi="Arial" w:cs="Arial"/>
                <w:b/>
                <w:sz w:val="24"/>
                <w:szCs w:val="24"/>
              </w:rPr>
              <w:t xml:space="preserve"> сельсовет</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 xml:space="preserve">д. </w:t>
            </w:r>
            <w:proofErr w:type="spellStart"/>
            <w:r w:rsidRPr="00D43F96">
              <w:rPr>
                <w:rFonts w:ascii="Arial" w:hAnsi="Arial" w:cs="Arial"/>
                <w:sz w:val="24"/>
                <w:szCs w:val="24"/>
              </w:rPr>
              <w:t>Тарай</w:t>
            </w:r>
            <w:proofErr w:type="spellEnd"/>
            <w:r w:rsidRPr="00D43F96">
              <w:rPr>
                <w:rFonts w:ascii="Arial" w:hAnsi="Arial" w:cs="Arial"/>
                <w:sz w:val="24"/>
                <w:szCs w:val="24"/>
              </w:rPr>
              <w:t xml:space="preserve"> </w:t>
            </w:r>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58</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Автобусное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 xml:space="preserve">д. </w:t>
            </w:r>
            <w:proofErr w:type="spellStart"/>
            <w:r w:rsidRPr="00D43F96">
              <w:rPr>
                <w:rFonts w:ascii="Arial" w:hAnsi="Arial" w:cs="Arial"/>
                <w:sz w:val="24"/>
                <w:szCs w:val="24"/>
              </w:rPr>
              <w:t>Амонаш</w:t>
            </w:r>
            <w:proofErr w:type="spellEnd"/>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12</w:t>
            </w:r>
          </w:p>
        </w:tc>
      </w:tr>
      <w:tr w:rsidR="0096586E" w:rsidRPr="00D43F96" w:rsidTr="00E167C1">
        <w:tc>
          <w:tcPr>
            <w:tcW w:w="9464" w:type="dxa"/>
            <w:gridSpan w:val="5"/>
          </w:tcPr>
          <w:p w:rsidR="0096586E" w:rsidRPr="00D43F96" w:rsidRDefault="0096586E" w:rsidP="00634596">
            <w:pPr>
              <w:keepNext/>
              <w:suppressAutoHyphens/>
              <w:rPr>
                <w:rFonts w:ascii="Arial" w:hAnsi="Arial" w:cs="Arial"/>
                <w:b/>
                <w:sz w:val="24"/>
                <w:szCs w:val="24"/>
              </w:rPr>
            </w:pPr>
            <w:r w:rsidRPr="00D43F96">
              <w:rPr>
                <w:rFonts w:ascii="Arial" w:hAnsi="Arial" w:cs="Arial"/>
                <w:b/>
                <w:sz w:val="24"/>
                <w:szCs w:val="24"/>
              </w:rPr>
              <w:t>Георгиевский сельсовет</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д. С-Александровка</w:t>
            </w:r>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53</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Автобусное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д. Михайловка</w:t>
            </w:r>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6</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 xml:space="preserve">д. </w:t>
            </w:r>
            <w:proofErr w:type="gramStart"/>
            <w:r w:rsidRPr="00D43F96">
              <w:rPr>
                <w:rFonts w:ascii="Arial" w:hAnsi="Arial" w:cs="Arial"/>
                <w:sz w:val="24"/>
                <w:szCs w:val="24"/>
              </w:rPr>
              <w:t>Сухо-Ерша</w:t>
            </w:r>
            <w:proofErr w:type="gramEnd"/>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55</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Автобусное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д. Ивановка</w:t>
            </w:r>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8</w:t>
            </w:r>
          </w:p>
        </w:tc>
      </w:tr>
      <w:tr w:rsidR="0096586E" w:rsidRPr="00D43F96" w:rsidTr="00E167C1">
        <w:tc>
          <w:tcPr>
            <w:tcW w:w="9464" w:type="dxa"/>
            <w:gridSpan w:val="5"/>
          </w:tcPr>
          <w:p w:rsidR="0096586E" w:rsidRPr="00D43F96" w:rsidRDefault="0096586E" w:rsidP="00634596">
            <w:pPr>
              <w:keepNext/>
              <w:suppressAutoHyphens/>
              <w:rPr>
                <w:rFonts w:ascii="Arial" w:hAnsi="Arial" w:cs="Arial"/>
                <w:b/>
                <w:sz w:val="24"/>
                <w:szCs w:val="24"/>
              </w:rPr>
            </w:pPr>
            <w:proofErr w:type="spellStart"/>
            <w:r w:rsidRPr="00D43F96">
              <w:rPr>
                <w:rFonts w:ascii="Arial" w:hAnsi="Arial" w:cs="Arial"/>
                <w:b/>
                <w:sz w:val="24"/>
                <w:szCs w:val="24"/>
              </w:rPr>
              <w:t>Краснокурышинский</w:t>
            </w:r>
            <w:proofErr w:type="spellEnd"/>
            <w:r w:rsidRPr="00D43F96">
              <w:rPr>
                <w:rFonts w:ascii="Arial" w:hAnsi="Arial" w:cs="Arial"/>
                <w:b/>
                <w:sz w:val="24"/>
                <w:szCs w:val="24"/>
              </w:rPr>
              <w:t xml:space="preserve"> сельсовет</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 xml:space="preserve">д. </w:t>
            </w:r>
            <w:proofErr w:type="spellStart"/>
            <w:r w:rsidRPr="00D43F96">
              <w:rPr>
                <w:rFonts w:ascii="Arial" w:hAnsi="Arial" w:cs="Arial"/>
                <w:sz w:val="24"/>
                <w:szCs w:val="24"/>
              </w:rPr>
              <w:t>Пермяково</w:t>
            </w:r>
            <w:proofErr w:type="spellEnd"/>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28</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Автомобильное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с. К-</w:t>
            </w:r>
            <w:proofErr w:type="spellStart"/>
            <w:r w:rsidRPr="00D43F96">
              <w:rPr>
                <w:rFonts w:ascii="Arial" w:hAnsi="Arial" w:cs="Arial"/>
                <w:sz w:val="24"/>
                <w:szCs w:val="24"/>
              </w:rPr>
              <w:t>Курыш</w:t>
            </w:r>
            <w:proofErr w:type="spellEnd"/>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12</w:t>
            </w:r>
          </w:p>
        </w:tc>
      </w:tr>
      <w:tr w:rsidR="0096586E" w:rsidRPr="00D43F96" w:rsidTr="00E167C1">
        <w:tc>
          <w:tcPr>
            <w:tcW w:w="9464" w:type="dxa"/>
            <w:gridSpan w:val="5"/>
          </w:tcPr>
          <w:p w:rsidR="0096586E" w:rsidRPr="00D43F96" w:rsidRDefault="0096586E" w:rsidP="00634596">
            <w:pPr>
              <w:keepNext/>
              <w:suppressAutoHyphens/>
              <w:rPr>
                <w:rFonts w:ascii="Arial" w:hAnsi="Arial" w:cs="Arial"/>
                <w:b/>
                <w:sz w:val="24"/>
                <w:szCs w:val="24"/>
              </w:rPr>
            </w:pPr>
            <w:proofErr w:type="spellStart"/>
            <w:r w:rsidRPr="00D43F96">
              <w:rPr>
                <w:rFonts w:ascii="Arial" w:hAnsi="Arial" w:cs="Arial"/>
                <w:b/>
                <w:sz w:val="24"/>
                <w:szCs w:val="24"/>
              </w:rPr>
              <w:t>Мокрушинский</w:t>
            </w:r>
            <w:proofErr w:type="spellEnd"/>
            <w:r w:rsidRPr="00D43F96">
              <w:rPr>
                <w:rFonts w:ascii="Arial" w:hAnsi="Arial" w:cs="Arial"/>
                <w:b/>
                <w:sz w:val="24"/>
                <w:szCs w:val="24"/>
              </w:rPr>
              <w:t xml:space="preserve"> сельсовет</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п. Залесный</w:t>
            </w:r>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73</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Автобусное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д. Николаевка</w:t>
            </w:r>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11</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д. Любава</w:t>
            </w:r>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67</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Автобусное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 xml:space="preserve">д. </w:t>
            </w:r>
            <w:proofErr w:type="spellStart"/>
            <w:r w:rsidRPr="00D43F96">
              <w:rPr>
                <w:rFonts w:ascii="Arial" w:hAnsi="Arial" w:cs="Arial"/>
                <w:sz w:val="24"/>
                <w:szCs w:val="24"/>
              </w:rPr>
              <w:t>Алега</w:t>
            </w:r>
            <w:proofErr w:type="spellEnd"/>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7</w:t>
            </w:r>
          </w:p>
        </w:tc>
      </w:tr>
      <w:tr w:rsidR="0096586E" w:rsidRPr="00D43F96" w:rsidTr="00E167C1">
        <w:tc>
          <w:tcPr>
            <w:tcW w:w="9464" w:type="dxa"/>
            <w:gridSpan w:val="5"/>
          </w:tcPr>
          <w:p w:rsidR="0096586E" w:rsidRPr="00D43F96" w:rsidRDefault="0096586E" w:rsidP="00634596">
            <w:pPr>
              <w:keepNext/>
              <w:suppressAutoHyphens/>
              <w:rPr>
                <w:rFonts w:ascii="Arial" w:hAnsi="Arial" w:cs="Arial"/>
                <w:b/>
                <w:sz w:val="24"/>
                <w:szCs w:val="24"/>
              </w:rPr>
            </w:pPr>
            <w:proofErr w:type="spellStart"/>
            <w:r w:rsidRPr="00D43F96">
              <w:rPr>
                <w:rFonts w:ascii="Arial" w:hAnsi="Arial" w:cs="Arial"/>
                <w:b/>
                <w:sz w:val="24"/>
                <w:szCs w:val="24"/>
              </w:rPr>
              <w:t>Сотниковский</w:t>
            </w:r>
            <w:proofErr w:type="spellEnd"/>
            <w:r w:rsidRPr="00D43F96">
              <w:rPr>
                <w:rFonts w:ascii="Arial" w:hAnsi="Arial" w:cs="Arial"/>
                <w:b/>
                <w:sz w:val="24"/>
                <w:szCs w:val="24"/>
              </w:rPr>
              <w:t xml:space="preserve"> сельсовет</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д. Круглово</w:t>
            </w:r>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31</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Автобусное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с. Сотниково</w:t>
            </w:r>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9</w:t>
            </w:r>
          </w:p>
        </w:tc>
      </w:tr>
      <w:tr w:rsidR="0096586E" w:rsidRPr="00D43F96" w:rsidTr="00E167C1">
        <w:tc>
          <w:tcPr>
            <w:tcW w:w="9464" w:type="dxa"/>
            <w:gridSpan w:val="5"/>
          </w:tcPr>
          <w:p w:rsidR="0096586E" w:rsidRPr="00D43F96" w:rsidRDefault="0096586E" w:rsidP="00634596">
            <w:pPr>
              <w:keepNext/>
              <w:suppressAutoHyphens/>
              <w:rPr>
                <w:rFonts w:ascii="Arial" w:hAnsi="Arial" w:cs="Arial"/>
                <w:b/>
                <w:sz w:val="24"/>
                <w:szCs w:val="24"/>
              </w:rPr>
            </w:pPr>
            <w:proofErr w:type="spellStart"/>
            <w:r w:rsidRPr="00D43F96">
              <w:rPr>
                <w:rFonts w:ascii="Arial" w:hAnsi="Arial" w:cs="Arial"/>
                <w:b/>
                <w:sz w:val="24"/>
                <w:szCs w:val="24"/>
              </w:rPr>
              <w:lastRenderedPageBreak/>
              <w:t>Таеженский</w:t>
            </w:r>
            <w:proofErr w:type="spellEnd"/>
            <w:r w:rsidRPr="00D43F96">
              <w:rPr>
                <w:rFonts w:ascii="Arial" w:hAnsi="Arial" w:cs="Arial"/>
                <w:b/>
                <w:sz w:val="24"/>
                <w:szCs w:val="24"/>
              </w:rPr>
              <w:t xml:space="preserve"> сельсовет</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с. Таежное</w:t>
            </w:r>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59</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Автобусное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д. Алешино</w:t>
            </w:r>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7</w:t>
            </w:r>
          </w:p>
        </w:tc>
      </w:tr>
      <w:tr w:rsidR="0096586E" w:rsidRPr="00D43F96" w:rsidTr="00E167C1">
        <w:tc>
          <w:tcPr>
            <w:tcW w:w="9464" w:type="dxa"/>
            <w:gridSpan w:val="5"/>
          </w:tcPr>
          <w:p w:rsidR="0096586E" w:rsidRPr="00D43F96" w:rsidRDefault="0096586E" w:rsidP="00634596">
            <w:pPr>
              <w:keepNext/>
              <w:suppressAutoHyphens/>
              <w:rPr>
                <w:rFonts w:ascii="Arial" w:hAnsi="Arial" w:cs="Arial"/>
                <w:b/>
                <w:sz w:val="24"/>
                <w:szCs w:val="24"/>
              </w:rPr>
            </w:pPr>
            <w:r w:rsidRPr="00D43F96">
              <w:rPr>
                <w:rFonts w:ascii="Arial" w:hAnsi="Arial" w:cs="Arial"/>
                <w:b/>
                <w:sz w:val="24"/>
                <w:szCs w:val="24"/>
              </w:rPr>
              <w:t>Терский сельсовет</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д. Комарово</w:t>
            </w:r>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45</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Автобусное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с. Терское</w:t>
            </w:r>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11</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д. Петрушки</w:t>
            </w:r>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42</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Автобусное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 xml:space="preserve">п. </w:t>
            </w:r>
            <w:proofErr w:type="spellStart"/>
            <w:r w:rsidRPr="00D43F96">
              <w:rPr>
                <w:rFonts w:ascii="Arial" w:hAnsi="Arial" w:cs="Arial"/>
                <w:sz w:val="24"/>
                <w:szCs w:val="24"/>
              </w:rPr>
              <w:t>Бошняково</w:t>
            </w:r>
            <w:proofErr w:type="spellEnd"/>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7</w:t>
            </w:r>
          </w:p>
        </w:tc>
      </w:tr>
      <w:tr w:rsidR="0096586E" w:rsidRPr="00D43F96" w:rsidTr="00E167C1">
        <w:tc>
          <w:tcPr>
            <w:tcW w:w="9464" w:type="dxa"/>
            <w:gridSpan w:val="5"/>
          </w:tcPr>
          <w:p w:rsidR="0096586E" w:rsidRPr="00D43F96" w:rsidRDefault="0096586E" w:rsidP="00634596">
            <w:pPr>
              <w:keepNext/>
              <w:suppressAutoHyphens/>
              <w:rPr>
                <w:rFonts w:ascii="Arial" w:hAnsi="Arial" w:cs="Arial"/>
                <w:b/>
                <w:sz w:val="24"/>
                <w:szCs w:val="24"/>
              </w:rPr>
            </w:pPr>
            <w:proofErr w:type="spellStart"/>
            <w:r w:rsidRPr="00D43F96">
              <w:rPr>
                <w:rFonts w:ascii="Arial" w:hAnsi="Arial" w:cs="Arial"/>
                <w:b/>
                <w:sz w:val="24"/>
                <w:szCs w:val="24"/>
              </w:rPr>
              <w:t>Чечеульский</w:t>
            </w:r>
            <w:proofErr w:type="spellEnd"/>
            <w:r w:rsidRPr="00D43F96">
              <w:rPr>
                <w:rFonts w:ascii="Arial" w:hAnsi="Arial" w:cs="Arial"/>
                <w:b/>
                <w:sz w:val="24"/>
                <w:szCs w:val="24"/>
              </w:rPr>
              <w:t xml:space="preserve"> сельсовет</w:t>
            </w:r>
          </w:p>
        </w:tc>
      </w:tr>
      <w:tr w:rsidR="0096586E" w:rsidRPr="00D43F96" w:rsidTr="00E167C1">
        <w:tc>
          <w:tcPr>
            <w:tcW w:w="2977"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 xml:space="preserve">п. </w:t>
            </w:r>
            <w:proofErr w:type="spellStart"/>
            <w:r w:rsidRPr="00D43F96">
              <w:rPr>
                <w:rFonts w:ascii="Arial" w:hAnsi="Arial" w:cs="Arial"/>
                <w:sz w:val="24"/>
                <w:szCs w:val="24"/>
              </w:rPr>
              <w:t>Краснополянск</w:t>
            </w:r>
            <w:proofErr w:type="spellEnd"/>
          </w:p>
        </w:tc>
        <w:tc>
          <w:tcPr>
            <w:tcW w:w="1276"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18</w:t>
            </w:r>
          </w:p>
        </w:tc>
        <w:tc>
          <w:tcPr>
            <w:tcW w:w="1984"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Автомобильное</w:t>
            </w:r>
          </w:p>
        </w:tc>
        <w:tc>
          <w:tcPr>
            <w:tcW w:w="1985"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 xml:space="preserve">с. </w:t>
            </w:r>
            <w:proofErr w:type="spellStart"/>
            <w:r w:rsidRPr="00D43F96">
              <w:rPr>
                <w:rFonts w:ascii="Arial" w:hAnsi="Arial" w:cs="Arial"/>
                <w:sz w:val="24"/>
                <w:szCs w:val="24"/>
              </w:rPr>
              <w:t>Чечеул</w:t>
            </w:r>
            <w:proofErr w:type="spellEnd"/>
          </w:p>
        </w:tc>
        <w:tc>
          <w:tcPr>
            <w:tcW w:w="1242" w:type="dxa"/>
          </w:tcPr>
          <w:p w:rsidR="0096586E" w:rsidRPr="00D43F96" w:rsidRDefault="0096586E" w:rsidP="00634596">
            <w:pPr>
              <w:keepNext/>
              <w:suppressAutoHyphens/>
              <w:rPr>
                <w:rFonts w:ascii="Arial" w:hAnsi="Arial" w:cs="Arial"/>
                <w:sz w:val="24"/>
                <w:szCs w:val="24"/>
              </w:rPr>
            </w:pPr>
            <w:r w:rsidRPr="00D43F96">
              <w:rPr>
                <w:rFonts w:ascii="Arial" w:hAnsi="Arial" w:cs="Arial"/>
                <w:sz w:val="24"/>
                <w:szCs w:val="24"/>
              </w:rPr>
              <w:t>15</w:t>
            </w:r>
          </w:p>
        </w:tc>
      </w:tr>
    </w:tbl>
    <w:p w:rsidR="0096586E" w:rsidRPr="00D43F96" w:rsidRDefault="0096586E" w:rsidP="00634596">
      <w:pPr>
        <w:keepNext/>
        <w:suppressAutoHyphens/>
        <w:autoSpaceDE w:val="0"/>
        <w:autoSpaceDN w:val="0"/>
        <w:adjustRightInd w:val="0"/>
        <w:spacing w:after="0" w:line="240" w:lineRule="auto"/>
        <w:jc w:val="both"/>
        <w:outlineLvl w:val="4"/>
        <w:rPr>
          <w:rFonts w:ascii="Arial" w:hAnsi="Arial" w:cs="Arial"/>
          <w:sz w:val="24"/>
          <w:szCs w:val="24"/>
        </w:rPr>
      </w:pPr>
    </w:p>
    <w:p w:rsidR="0096586E" w:rsidRPr="00D43F96" w:rsidRDefault="0096586E" w:rsidP="00634596">
      <w:pPr>
        <w:keepNext/>
        <w:suppressAutoHyphens/>
        <w:autoSpaceDE w:val="0"/>
        <w:autoSpaceDN w:val="0"/>
        <w:adjustRightInd w:val="0"/>
        <w:spacing w:after="0" w:line="240" w:lineRule="auto"/>
        <w:ind w:firstLine="540"/>
        <w:jc w:val="both"/>
        <w:outlineLvl w:val="4"/>
        <w:rPr>
          <w:rFonts w:ascii="Arial" w:hAnsi="Arial" w:cs="Arial"/>
          <w:b/>
          <w:sz w:val="24"/>
          <w:szCs w:val="24"/>
        </w:rPr>
      </w:pPr>
      <w:r w:rsidRPr="00D43F96">
        <w:rPr>
          <w:rFonts w:ascii="Arial" w:hAnsi="Arial" w:cs="Arial"/>
          <w:b/>
          <w:sz w:val="24"/>
          <w:szCs w:val="24"/>
        </w:rPr>
        <w:t>Населенные пункты, в которых отсутствуют предприятия торговли:</w:t>
      </w:r>
    </w:p>
    <w:tbl>
      <w:tblPr>
        <w:tblStyle w:val="ab"/>
        <w:tblW w:w="0" w:type="auto"/>
        <w:tblLook w:val="04A0" w:firstRow="1" w:lastRow="0" w:firstColumn="1" w:lastColumn="0" w:noHBand="0" w:noVBand="1"/>
      </w:tblPr>
      <w:tblGrid>
        <w:gridCol w:w="959"/>
        <w:gridCol w:w="5421"/>
      </w:tblGrid>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b/>
                <w:sz w:val="24"/>
                <w:szCs w:val="24"/>
              </w:rPr>
              <w:t>№</w:t>
            </w:r>
            <w:proofErr w:type="gramStart"/>
            <w:r w:rsidRPr="00D43F96">
              <w:rPr>
                <w:rFonts w:ascii="Arial" w:hAnsi="Arial" w:cs="Arial"/>
                <w:b/>
                <w:sz w:val="24"/>
                <w:szCs w:val="24"/>
              </w:rPr>
              <w:t>п</w:t>
            </w:r>
            <w:proofErr w:type="gramEnd"/>
            <w:r w:rsidRPr="00D43F96">
              <w:rPr>
                <w:rFonts w:ascii="Arial" w:hAnsi="Arial" w:cs="Arial"/>
                <w:b/>
                <w:sz w:val="24"/>
                <w:szCs w:val="24"/>
              </w:rPr>
              <w:t>/п</w:t>
            </w:r>
          </w:p>
        </w:tc>
        <w:tc>
          <w:tcPr>
            <w:tcW w:w="5421"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b/>
                <w:sz w:val="24"/>
                <w:szCs w:val="24"/>
              </w:rPr>
              <w:t>Наименование населенного пункта</w:t>
            </w:r>
          </w:p>
        </w:tc>
      </w:tr>
      <w:tr w:rsidR="000B19A9" w:rsidRPr="00D43F96" w:rsidTr="00377129">
        <w:tc>
          <w:tcPr>
            <w:tcW w:w="6380" w:type="dxa"/>
            <w:gridSpan w:val="2"/>
          </w:tcPr>
          <w:p w:rsidR="000B19A9" w:rsidRPr="00D43F96" w:rsidRDefault="000B19A9" w:rsidP="00634596">
            <w:pPr>
              <w:keepNext/>
              <w:suppressAutoHyphens/>
              <w:autoSpaceDE w:val="0"/>
              <w:autoSpaceDN w:val="0"/>
              <w:adjustRightInd w:val="0"/>
              <w:ind w:firstLine="540"/>
              <w:jc w:val="both"/>
              <w:rPr>
                <w:rFonts w:ascii="Arial" w:hAnsi="Arial" w:cs="Arial"/>
                <w:sz w:val="24"/>
                <w:szCs w:val="24"/>
              </w:rPr>
            </w:pPr>
            <w:proofErr w:type="spellStart"/>
            <w:r w:rsidRPr="00D43F96">
              <w:rPr>
                <w:rFonts w:ascii="Arial" w:hAnsi="Arial" w:cs="Arial"/>
                <w:sz w:val="24"/>
                <w:szCs w:val="24"/>
              </w:rPr>
              <w:t>Амонашенский</w:t>
            </w:r>
            <w:proofErr w:type="spellEnd"/>
            <w:r w:rsidRPr="00D43F96">
              <w:rPr>
                <w:rFonts w:ascii="Arial" w:hAnsi="Arial" w:cs="Arial"/>
                <w:sz w:val="24"/>
                <w:szCs w:val="24"/>
              </w:rPr>
              <w:t xml:space="preserve"> сельсовет</w:t>
            </w:r>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1.</w:t>
            </w:r>
          </w:p>
        </w:tc>
        <w:tc>
          <w:tcPr>
            <w:tcW w:w="5421"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 xml:space="preserve"> д. </w:t>
            </w:r>
            <w:proofErr w:type="spellStart"/>
            <w:r w:rsidRPr="00D43F96">
              <w:rPr>
                <w:rFonts w:ascii="Arial" w:hAnsi="Arial" w:cs="Arial"/>
                <w:sz w:val="24"/>
                <w:szCs w:val="24"/>
              </w:rPr>
              <w:t>Подъянда</w:t>
            </w:r>
            <w:proofErr w:type="spellEnd"/>
          </w:p>
        </w:tc>
      </w:tr>
      <w:tr w:rsidR="000B19A9" w:rsidRPr="00D43F96" w:rsidTr="00377129">
        <w:tc>
          <w:tcPr>
            <w:tcW w:w="6380" w:type="dxa"/>
            <w:gridSpan w:val="2"/>
          </w:tcPr>
          <w:p w:rsidR="000B19A9" w:rsidRPr="00D43F96" w:rsidRDefault="000B19A9" w:rsidP="00634596">
            <w:pPr>
              <w:keepNext/>
              <w:suppressAutoHyphens/>
              <w:autoSpaceDE w:val="0"/>
              <w:autoSpaceDN w:val="0"/>
              <w:adjustRightInd w:val="0"/>
              <w:ind w:firstLine="540"/>
              <w:jc w:val="both"/>
              <w:rPr>
                <w:rFonts w:ascii="Arial" w:hAnsi="Arial" w:cs="Arial"/>
                <w:sz w:val="24"/>
                <w:szCs w:val="24"/>
              </w:rPr>
            </w:pPr>
            <w:proofErr w:type="spellStart"/>
            <w:r w:rsidRPr="00D43F96">
              <w:rPr>
                <w:rFonts w:ascii="Arial" w:hAnsi="Arial" w:cs="Arial"/>
                <w:sz w:val="24"/>
                <w:szCs w:val="24"/>
              </w:rPr>
              <w:t>Анцирский</w:t>
            </w:r>
            <w:proofErr w:type="spellEnd"/>
            <w:r w:rsidRPr="00D43F96">
              <w:rPr>
                <w:rFonts w:ascii="Arial" w:hAnsi="Arial" w:cs="Arial"/>
                <w:sz w:val="24"/>
                <w:szCs w:val="24"/>
              </w:rPr>
              <w:t xml:space="preserve"> сельсовет</w:t>
            </w:r>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2.</w:t>
            </w:r>
          </w:p>
        </w:tc>
        <w:tc>
          <w:tcPr>
            <w:tcW w:w="5421" w:type="dxa"/>
          </w:tcPr>
          <w:p w:rsidR="000B19A9" w:rsidRPr="00D43F96" w:rsidRDefault="000B19A9" w:rsidP="00634596">
            <w:pPr>
              <w:keepNext/>
              <w:suppressAutoHyphens/>
              <w:autoSpaceDE w:val="0"/>
              <w:autoSpaceDN w:val="0"/>
              <w:adjustRightInd w:val="0"/>
              <w:ind w:firstLine="540"/>
              <w:jc w:val="both"/>
              <w:rPr>
                <w:rFonts w:ascii="Arial" w:hAnsi="Arial" w:cs="Arial"/>
                <w:sz w:val="24"/>
                <w:szCs w:val="24"/>
              </w:rPr>
            </w:pPr>
            <w:r w:rsidRPr="00D43F96">
              <w:rPr>
                <w:rFonts w:ascii="Arial" w:hAnsi="Arial" w:cs="Arial"/>
                <w:sz w:val="24"/>
                <w:szCs w:val="24"/>
              </w:rPr>
              <w:t>д. Белоярск</w:t>
            </w:r>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3.</w:t>
            </w:r>
          </w:p>
        </w:tc>
        <w:tc>
          <w:tcPr>
            <w:tcW w:w="5421"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 xml:space="preserve">д. </w:t>
            </w:r>
            <w:proofErr w:type="spellStart"/>
            <w:r w:rsidRPr="00D43F96">
              <w:rPr>
                <w:rFonts w:ascii="Arial" w:hAnsi="Arial" w:cs="Arial"/>
                <w:sz w:val="24"/>
                <w:szCs w:val="24"/>
              </w:rPr>
              <w:t>Подояйск</w:t>
            </w:r>
            <w:proofErr w:type="spellEnd"/>
          </w:p>
        </w:tc>
      </w:tr>
      <w:tr w:rsidR="000B19A9" w:rsidRPr="00D43F96" w:rsidTr="00377129">
        <w:tc>
          <w:tcPr>
            <w:tcW w:w="6380" w:type="dxa"/>
            <w:gridSpan w:val="2"/>
          </w:tcPr>
          <w:p w:rsidR="000B19A9" w:rsidRPr="00D43F96" w:rsidRDefault="000B19A9" w:rsidP="00634596">
            <w:pPr>
              <w:keepNext/>
              <w:suppressAutoHyphens/>
              <w:autoSpaceDE w:val="0"/>
              <w:autoSpaceDN w:val="0"/>
              <w:adjustRightInd w:val="0"/>
              <w:ind w:firstLine="540"/>
              <w:jc w:val="both"/>
              <w:rPr>
                <w:rFonts w:ascii="Arial" w:hAnsi="Arial" w:cs="Arial"/>
                <w:sz w:val="24"/>
                <w:szCs w:val="24"/>
              </w:rPr>
            </w:pPr>
            <w:proofErr w:type="spellStart"/>
            <w:r w:rsidRPr="00D43F96">
              <w:rPr>
                <w:rFonts w:ascii="Arial" w:hAnsi="Arial" w:cs="Arial"/>
                <w:sz w:val="24"/>
                <w:szCs w:val="24"/>
              </w:rPr>
              <w:t>Большеуринский</w:t>
            </w:r>
            <w:proofErr w:type="spellEnd"/>
            <w:r w:rsidRPr="00D43F96">
              <w:rPr>
                <w:rFonts w:ascii="Arial" w:hAnsi="Arial" w:cs="Arial"/>
                <w:sz w:val="24"/>
                <w:szCs w:val="24"/>
              </w:rPr>
              <w:t xml:space="preserve"> сельсовет</w:t>
            </w:r>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4.</w:t>
            </w:r>
          </w:p>
        </w:tc>
        <w:tc>
          <w:tcPr>
            <w:tcW w:w="5421" w:type="dxa"/>
          </w:tcPr>
          <w:p w:rsidR="000B19A9" w:rsidRPr="00D43F96" w:rsidRDefault="000B19A9" w:rsidP="00634596">
            <w:pPr>
              <w:keepNext/>
              <w:suppressAutoHyphens/>
              <w:autoSpaceDE w:val="0"/>
              <w:autoSpaceDN w:val="0"/>
              <w:adjustRightInd w:val="0"/>
              <w:ind w:firstLine="540"/>
              <w:jc w:val="both"/>
              <w:rPr>
                <w:rFonts w:ascii="Arial" w:hAnsi="Arial" w:cs="Arial"/>
                <w:sz w:val="24"/>
                <w:szCs w:val="24"/>
              </w:rPr>
            </w:pPr>
            <w:r w:rsidRPr="00D43F96">
              <w:rPr>
                <w:rFonts w:ascii="Arial" w:hAnsi="Arial" w:cs="Arial"/>
                <w:sz w:val="24"/>
                <w:szCs w:val="24"/>
              </w:rPr>
              <w:t>п. Дорожный</w:t>
            </w:r>
          </w:p>
        </w:tc>
      </w:tr>
      <w:tr w:rsidR="000B19A9" w:rsidRPr="00D43F96" w:rsidTr="00377129">
        <w:tc>
          <w:tcPr>
            <w:tcW w:w="6380" w:type="dxa"/>
            <w:gridSpan w:val="2"/>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Верх-</w:t>
            </w:r>
            <w:proofErr w:type="spellStart"/>
            <w:r w:rsidRPr="00D43F96">
              <w:rPr>
                <w:rFonts w:ascii="Arial" w:hAnsi="Arial" w:cs="Arial"/>
                <w:sz w:val="24"/>
                <w:szCs w:val="24"/>
              </w:rPr>
              <w:t>Амонашенский</w:t>
            </w:r>
            <w:proofErr w:type="spellEnd"/>
            <w:r w:rsidRPr="00D43F96">
              <w:rPr>
                <w:rFonts w:ascii="Arial" w:hAnsi="Arial" w:cs="Arial"/>
                <w:sz w:val="24"/>
                <w:szCs w:val="24"/>
              </w:rPr>
              <w:t xml:space="preserve"> сельсовет</w:t>
            </w:r>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5.</w:t>
            </w:r>
          </w:p>
        </w:tc>
        <w:tc>
          <w:tcPr>
            <w:tcW w:w="5421"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п. Зеленая Дубрава</w:t>
            </w:r>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6.</w:t>
            </w:r>
          </w:p>
        </w:tc>
        <w:tc>
          <w:tcPr>
            <w:tcW w:w="5421"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д. Орловка</w:t>
            </w:r>
          </w:p>
        </w:tc>
      </w:tr>
      <w:tr w:rsidR="000B19A9" w:rsidRPr="00D43F96" w:rsidTr="00377129">
        <w:tc>
          <w:tcPr>
            <w:tcW w:w="6380" w:type="dxa"/>
            <w:gridSpan w:val="2"/>
          </w:tcPr>
          <w:p w:rsidR="000B19A9" w:rsidRPr="00D43F96" w:rsidRDefault="000B19A9" w:rsidP="00634596">
            <w:pPr>
              <w:keepNext/>
              <w:suppressAutoHyphens/>
              <w:autoSpaceDE w:val="0"/>
              <w:autoSpaceDN w:val="0"/>
              <w:adjustRightInd w:val="0"/>
              <w:ind w:firstLine="540"/>
              <w:jc w:val="both"/>
              <w:rPr>
                <w:rFonts w:ascii="Arial" w:hAnsi="Arial" w:cs="Arial"/>
                <w:sz w:val="24"/>
                <w:szCs w:val="24"/>
              </w:rPr>
            </w:pPr>
            <w:r w:rsidRPr="00D43F96">
              <w:rPr>
                <w:rFonts w:ascii="Arial" w:hAnsi="Arial" w:cs="Arial"/>
                <w:sz w:val="24"/>
                <w:szCs w:val="24"/>
              </w:rPr>
              <w:t>Георгиевский сельсовет</w:t>
            </w:r>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7.</w:t>
            </w:r>
          </w:p>
        </w:tc>
        <w:tc>
          <w:tcPr>
            <w:tcW w:w="5421"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д. Михайловка</w:t>
            </w:r>
          </w:p>
        </w:tc>
      </w:tr>
      <w:tr w:rsidR="000B19A9" w:rsidRPr="00D43F96" w:rsidTr="00377129">
        <w:tc>
          <w:tcPr>
            <w:tcW w:w="6380" w:type="dxa"/>
            <w:gridSpan w:val="2"/>
          </w:tcPr>
          <w:p w:rsidR="000B19A9" w:rsidRPr="00D43F96" w:rsidRDefault="000B19A9" w:rsidP="00634596">
            <w:pPr>
              <w:keepNext/>
              <w:suppressAutoHyphens/>
              <w:autoSpaceDE w:val="0"/>
              <w:autoSpaceDN w:val="0"/>
              <w:adjustRightInd w:val="0"/>
              <w:ind w:firstLine="540"/>
              <w:jc w:val="both"/>
              <w:rPr>
                <w:rFonts w:ascii="Arial" w:hAnsi="Arial" w:cs="Arial"/>
                <w:sz w:val="24"/>
                <w:szCs w:val="24"/>
              </w:rPr>
            </w:pPr>
            <w:proofErr w:type="spellStart"/>
            <w:r w:rsidRPr="00D43F96">
              <w:rPr>
                <w:rFonts w:ascii="Arial" w:hAnsi="Arial" w:cs="Arial"/>
                <w:sz w:val="24"/>
                <w:szCs w:val="24"/>
              </w:rPr>
              <w:t>Краснокурышинский</w:t>
            </w:r>
            <w:proofErr w:type="spellEnd"/>
            <w:r w:rsidRPr="00D43F96">
              <w:rPr>
                <w:rFonts w:ascii="Arial" w:hAnsi="Arial" w:cs="Arial"/>
                <w:sz w:val="24"/>
                <w:szCs w:val="24"/>
              </w:rPr>
              <w:t xml:space="preserve"> сельсовет</w:t>
            </w:r>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8.</w:t>
            </w:r>
          </w:p>
        </w:tc>
        <w:tc>
          <w:tcPr>
            <w:tcW w:w="5421"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д. Алешино</w:t>
            </w:r>
          </w:p>
        </w:tc>
      </w:tr>
      <w:tr w:rsidR="000B19A9" w:rsidRPr="00D43F96" w:rsidTr="00377129">
        <w:tc>
          <w:tcPr>
            <w:tcW w:w="6380" w:type="dxa"/>
            <w:gridSpan w:val="2"/>
          </w:tcPr>
          <w:p w:rsidR="000B19A9" w:rsidRPr="00D43F96" w:rsidRDefault="000B19A9" w:rsidP="00634596">
            <w:pPr>
              <w:keepNext/>
              <w:suppressAutoHyphens/>
              <w:autoSpaceDE w:val="0"/>
              <w:autoSpaceDN w:val="0"/>
              <w:adjustRightInd w:val="0"/>
              <w:ind w:firstLine="540"/>
              <w:jc w:val="both"/>
              <w:rPr>
                <w:rFonts w:ascii="Arial" w:hAnsi="Arial" w:cs="Arial"/>
                <w:sz w:val="24"/>
                <w:szCs w:val="24"/>
              </w:rPr>
            </w:pPr>
            <w:proofErr w:type="spellStart"/>
            <w:r w:rsidRPr="00D43F96">
              <w:rPr>
                <w:rFonts w:ascii="Arial" w:hAnsi="Arial" w:cs="Arial"/>
                <w:sz w:val="24"/>
                <w:szCs w:val="24"/>
              </w:rPr>
              <w:t>Мокрушинский</w:t>
            </w:r>
            <w:proofErr w:type="spellEnd"/>
            <w:r w:rsidRPr="00D43F96">
              <w:rPr>
                <w:rFonts w:ascii="Arial" w:hAnsi="Arial" w:cs="Arial"/>
                <w:sz w:val="24"/>
                <w:szCs w:val="24"/>
              </w:rPr>
              <w:t xml:space="preserve"> сельсовет</w:t>
            </w:r>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9.</w:t>
            </w:r>
          </w:p>
        </w:tc>
        <w:tc>
          <w:tcPr>
            <w:tcW w:w="5421"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 xml:space="preserve">д. </w:t>
            </w:r>
            <w:proofErr w:type="spellStart"/>
            <w:r w:rsidRPr="00D43F96">
              <w:rPr>
                <w:rFonts w:ascii="Arial" w:hAnsi="Arial" w:cs="Arial"/>
                <w:sz w:val="24"/>
                <w:szCs w:val="24"/>
              </w:rPr>
              <w:t>Алега</w:t>
            </w:r>
            <w:proofErr w:type="spellEnd"/>
          </w:p>
        </w:tc>
      </w:tr>
      <w:tr w:rsidR="000B19A9" w:rsidRPr="00D43F96" w:rsidTr="000B19A9">
        <w:tc>
          <w:tcPr>
            <w:tcW w:w="959" w:type="dxa"/>
          </w:tcPr>
          <w:p w:rsidR="000B19A9" w:rsidRPr="00D43F96" w:rsidRDefault="000B19A9"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10.</w:t>
            </w:r>
          </w:p>
        </w:tc>
        <w:tc>
          <w:tcPr>
            <w:tcW w:w="5421" w:type="dxa"/>
          </w:tcPr>
          <w:p w:rsidR="000B19A9" w:rsidRPr="00D43F96" w:rsidRDefault="000B19A9"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 xml:space="preserve">д. </w:t>
            </w:r>
            <w:proofErr w:type="spellStart"/>
            <w:r w:rsidRPr="00D43F96">
              <w:rPr>
                <w:rFonts w:ascii="Arial" w:hAnsi="Arial" w:cs="Arial"/>
                <w:sz w:val="24"/>
                <w:szCs w:val="24"/>
              </w:rPr>
              <w:t>Ивантай</w:t>
            </w:r>
            <w:proofErr w:type="spellEnd"/>
          </w:p>
        </w:tc>
      </w:tr>
      <w:tr w:rsidR="00AC1B6B" w:rsidRPr="00D43F96" w:rsidTr="00377129">
        <w:tc>
          <w:tcPr>
            <w:tcW w:w="6380" w:type="dxa"/>
            <w:gridSpan w:val="2"/>
          </w:tcPr>
          <w:p w:rsidR="00AC1B6B" w:rsidRPr="00D43F96" w:rsidRDefault="00AC1B6B" w:rsidP="00634596">
            <w:pPr>
              <w:keepNext/>
              <w:suppressAutoHyphens/>
              <w:autoSpaceDE w:val="0"/>
              <w:autoSpaceDN w:val="0"/>
              <w:adjustRightInd w:val="0"/>
              <w:ind w:firstLine="540"/>
              <w:jc w:val="both"/>
              <w:rPr>
                <w:rFonts w:ascii="Arial" w:hAnsi="Arial" w:cs="Arial"/>
                <w:sz w:val="24"/>
                <w:szCs w:val="24"/>
              </w:rPr>
            </w:pPr>
            <w:proofErr w:type="spellStart"/>
            <w:r w:rsidRPr="00D43F96">
              <w:rPr>
                <w:rFonts w:ascii="Arial" w:hAnsi="Arial" w:cs="Arial"/>
                <w:sz w:val="24"/>
                <w:szCs w:val="24"/>
              </w:rPr>
              <w:t>Рудянский</w:t>
            </w:r>
            <w:proofErr w:type="spellEnd"/>
            <w:r w:rsidRPr="00D43F96">
              <w:rPr>
                <w:rFonts w:ascii="Arial" w:hAnsi="Arial" w:cs="Arial"/>
                <w:sz w:val="24"/>
                <w:szCs w:val="24"/>
              </w:rPr>
              <w:t xml:space="preserve"> сельсовет</w:t>
            </w:r>
          </w:p>
        </w:tc>
      </w:tr>
      <w:tr w:rsidR="000B19A9" w:rsidRPr="00D43F96" w:rsidTr="000B19A9">
        <w:tc>
          <w:tcPr>
            <w:tcW w:w="959" w:type="dxa"/>
          </w:tcPr>
          <w:p w:rsidR="000B19A9" w:rsidRPr="00D43F96" w:rsidRDefault="00AC1B6B"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11.</w:t>
            </w:r>
          </w:p>
        </w:tc>
        <w:tc>
          <w:tcPr>
            <w:tcW w:w="5421" w:type="dxa"/>
          </w:tcPr>
          <w:p w:rsidR="000B19A9" w:rsidRPr="00D43F96" w:rsidRDefault="00AC1B6B"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 xml:space="preserve">д. </w:t>
            </w:r>
            <w:proofErr w:type="spellStart"/>
            <w:r w:rsidRPr="00D43F96">
              <w:rPr>
                <w:rFonts w:ascii="Arial" w:hAnsi="Arial" w:cs="Arial"/>
                <w:sz w:val="24"/>
                <w:szCs w:val="24"/>
              </w:rPr>
              <w:t>Тагаши</w:t>
            </w:r>
            <w:proofErr w:type="spellEnd"/>
          </w:p>
        </w:tc>
      </w:tr>
      <w:tr w:rsidR="00AC1B6B" w:rsidRPr="00D43F96" w:rsidTr="00377129">
        <w:tc>
          <w:tcPr>
            <w:tcW w:w="6380" w:type="dxa"/>
            <w:gridSpan w:val="2"/>
          </w:tcPr>
          <w:p w:rsidR="00AC1B6B" w:rsidRPr="00D43F96" w:rsidRDefault="00AC1B6B" w:rsidP="00634596">
            <w:pPr>
              <w:keepNext/>
              <w:suppressAutoHyphens/>
              <w:autoSpaceDE w:val="0"/>
              <w:autoSpaceDN w:val="0"/>
              <w:adjustRightInd w:val="0"/>
              <w:ind w:firstLine="540"/>
              <w:jc w:val="both"/>
              <w:rPr>
                <w:rFonts w:ascii="Arial" w:hAnsi="Arial" w:cs="Arial"/>
                <w:sz w:val="24"/>
                <w:szCs w:val="24"/>
              </w:rPr>
            </w:pPr>
            <w:r w:rsidRPr="00D43F96">
              <w:rPr>
                <w:rFonts w:ascii="Arial" w:hAnsi="Arial" w:cs="Arial"/>
                <w:sz w:val="24"/>
                <w:szCs w:val="24"/>
              </w:rPr>
              <w:t>Терский сельсовет</w:t>
            </w:r>
          </w:p>
        </w:tc>
      </w:tr>
      <w:tr w:rsidR="000B19A9" w:rsidRPr="00D43F96" w:rsidTr="000B19A9">
        <w:tc>
          <w:tcPr>
            <w:tcW w:w="959" w:type="dxa"/>
          </w:tcPr>
          <w:p w:rsidR="000B19A9" w:rsidRPr="00D43F96" w:rsidRDefault="00AC1B6B"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12.</w:t>
            </w:r>
          </w:p>
        </w:tc>
        <w:tc>
          <w:tcPr>
            <w:tcW w:w="5421" w:type="dxa"/>
          </w:tcPr>
          <w:p w:rsidR="000B19A9" w:rsidRPr="00D43F96" w:rsidRDefault="00AC1B6B"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д. Михайловка</w:t>
            </w:r>
          </w:p>
        </w:tc>
      </w:tr>
      <w:tr w:rsidR="00AC1B6B" w:rsidRPr="00D43F96" w:rsidTr="00377129">
        <w:tc>
          <w:tcPr>
            <w:tcW w:w="6380" w:type="dxa"/>
            <w:gridSpan w:val="2"/>
          </w:tcPr>
          <w:p w:rsidR="00AC1B6B" w:rsidRPr="00D43F96" w:rsidRDefault="00AC1B6B" w:rsidP="00634596">
            <w:pPr>
              <w:keepNext/>
              <w:suppressAutoHyphens/>
              <w:autoSpaceDE w:val="0"/>
              <w:autoSpaceDN w:val="0"/>
              <w:adjustRightInd w:val="0"/>
              <w:ind w:firstLine="540"/>
              <w:jc w:val="both"/>
              <w:rPr>
                <w:rFonts w:ascii="Arial" w:hAnsi="Arial" w:cs="Arial"/>
                <w:sz w:val="24"/>
                <w:szCs w:val="24"/>
                <w:u w:val="single"/>
              </w:rPr>
            </w:pPr>
            <w:r w:rsidRPr="00D43F96">
              <w:rPr>
                <w:rFonts w:ascii="Arial" w:hAnsi="Arial" w:cs="Arial"/>
                <w:sz w:val="24"/>
                <w:szCs w:val="24"/>
                <w:u w:val="single"/>
              </w:rPr>
              <w:t>Филимоновский сельсовет</w:t>
            </w:r>
          </w:p>
        </w:tc>
      </w:tr>
      <w:tr w:rsidR="000B19A9" w:rsidRPr="00D43F96" w:rsidTr="000B19A9">
        <w:tc>
          <w:tcPr>
            <w:tcW w:w="959" w:type="dxa"/>
          </w:tcPr>
          <w:p w:rsidR="000B19A9" w:rsidRPr="00D43F96" w:rsidRDefault="00AC1B6B"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13.</w:t>
            </w:r>
          </w:p>
        </w:tc>
        <w:tc>
          <w:tcPr>
            <w:tcW w:w="5421" w:type="dxa"/>
          </w:tcPr>
          <w:p w:rsidR="000B19A9" w:rsidRPr="00D43F96" w:rsidRDefault="00AC1B6B" w:rsidP="00634596">
            <w:pPr>
              <w:keepNext/>
              <w:suppressAutoHyphens/>
              <w:autoSpaceDE w:val="0"/>
              <w:autoSpaceDN w:val="0"/>
              <w:adjustRightInd w:val="0"/>
              <w:ind w:firstLine="540"/>
              <w:jc w:val="both"/>
              <w:rPr>
                <w:rFonts w:ascii="Arial" w:hAnsi="Arial" w:cs="Arial"/>
                <w:sz w:val="24"/>
                <w:szCs w:val="24"/>
                <w:u w:val="single"/>
              </w:rPr>
            </w:pPr>
            <w:proofErr w:type="gramStart"/>
            <w:r w:rsidRPr="00D43F96">
              <w:rPr>
                <w:rFonts w:ascii="Arial" w:hAnsi="Arial" w:cs="Arial"/>
                <w:sz w:val="24"/>
                <w:szCs w:val="24"/>
                <w:u w:val="single"/>
              </w:rPr>
              <w:t>с</w:t>
            </w:r>
            <w:proofErr w:type="gramEnd"/>
            <w:r w:rsidRPr="00D43F96">
              <w:rPr>
                <w:rFonts w:ascii="Arial" w:hAnsi="Arial" w:cs="Arial"/>
                <w:sz w:val="24"/>
                <w:szCs w:val="24"/>
                <w:u w:val="single"/>
              </w:rPr>
              <w:t>. Крутая Горка</w:t>
            </w:r>
          </w:p>
        </w:tc>
      </w:tr>
      <w:tr w:rsidR="00AC1B6B" w:rsidRPr="00D43F96" w:rsidTr="00377129">
        <w:tc>
          <w:tcPr>
            <w:tcW w:w="6380" w:type="dxa"/>
            <w:gridSpan w:val="2"/>
          </w:tcPr>
          <w:p w:rsidR="00AC1B6B" w:rsidRPr="00D43F96" w:rsidRDefault="00AC1B6B" w:rsidP="00634596">
            <w:pPr>
              <w:keepNext/>
              <w:suppressAutoHyphens/>
              <w:autoSpaceDE w:val="0"/>
              <w:autoSpaceDN w:val="0"/>
              <w:adjustRightInd w:val="0"/>
              <w:ind w:firstLine="540"/>
              <w:jc w:val="both"/>
              <w:rPr>
                <w:rFonts w:ascii="Arial" w:hAnsi="Arial" w:cs="Arial"/>
                <w:sz w:val="24"/>
                <w:szCs w:val="24"/>
              </w:rPr>
            </w:pPr>
            <w:proofErr w:type="spellStart"/>
            <w:r w:rsidRPr="00D43F96">
              <w:rPr>
                <w:rFonts w:ascii="Arial" w:hAnsi="Arial" w:cs="Arial"/>
                <w:sz w:val="24"/>
                <w:szCs w:val="24"/>
              </w:rPr>
              <w:t>Чечеульский</w:t>
            </w:r>
            <w:proofErr w:type="spellEnd"/>
            <w:r w:rsidRPr="00D43F96">
              <w:rPr>
                <w:rFonts w:ascii="Arial" w:hAnsi="Arial" w:cs="Arial"/>
                <w:sz w:val="24"/>
                <w:szCs w:val="24"/>
              </w:rPr>
              <w:t xml:space="preserve"> сельсовет</w:t>
            </w:r>
          </w:p>
        </w:tc>
      </w:tr>
      <w:tr w:rsidR="000B19A9" w:rsidRPr="00D43F96" w:rsidTr="000B19A9">
        <w:tc>
          <w:tcPr>
            <w:tcW w:w="959" w:type="dxa"/>
          </w:tcPr>
          <w:p w:rsidR="000B19A9" w:rsidRPr="00D43F96" w:rsidRDefault="00AC1B6B" w:rsidP="00634596">
            <w:pPr>
              <w:keepNext/>
              <w:suppressAutoHyphens/>
              <w:autoSpaceDE w:val="0"/>
              <w:autoSpaceDN w:val="0"/>
              <w:adjustRightInd w:val="0"/>
              <w:jc w:val="both"/>
              <w:outlineLvl w:val="4"/>
              <w:rPr>
                <w:rFonts w:ascii="Arial" w:hAnsi="Arial" w:cs="Arial"/>
                <w:sz w:val="24"/>
                <w:szCs w:val="24"/>
              </w:rPr>
            </w:pPr>
            <w:r w:rsidRPr="00D43F96">
              <w:rPr>
                <w:rFonts w:ascii="Arial" w:hAnsi="Arial" w:cs="Arial"/>
                <w:sz w:val="24"/>
                <w:szCs w:val="24"/>
              </w:rPr>
              <w:t>14.</w:t>
            </w:r>
          </w:p>
        </w:tc>
        <w:tc>
          <w:tcPr>
            <w:tcW w:w="5421" w:type="dxa"/>
          </w:tcPr>
          <w:p w:rsidR="000B19A9" w:rsidRPr="00D43F96" w:rsidRDefault="00AC1B6B" w:rsidP="00634596">
            <w:pPr>
              <w:keepNext/>
              <w:suppressAutoHyphens/>
              <w:autoSpaceDE w:val="0"/>
              <w:autoSpaceDN w:val="0"/>
              <w:adjustRightInd w:val="0"/>
              <w:jc w:val="both"/>
              <w:outlineLvl w:val="4"/>
              <w:rPr>
                <w:rFonts w:ascii="Arial" w:hAnsi="Arial" w:cs="Arial"/>
                <w:b/>
                <w:sz w:val="24"/>
                <w:szCs w:val="24"/>
              </w:rPr>
            </w:pPr>
            <w:r w:rsidRPr="00D43F96">
              <w:rPr>
                <w:rFonts w:ascii="Arial" w:hAnsi="Arial" w:cs="Arial"/>
                <w:sz w:val="24"/>
                <w:szCs w:val="24"/>
              </w:rPr>
              <w:t xml:space="preserve">п. </w:t>
            </w:r>
            <w:proofErr w:type="spellStart"/>
            <w:r w:rsidRPr="00D43F96">
              <w:rPr>
                <w:rFonts w:ascii="Arial" w:hAnsi="Arial" w:cs="Arial"/>
                <w:sz w:val="24"/>
                <w:szCs w:val="24"/>
              </w:rPr>
              <w:t>Краснополянск</w:t>
            </w:r>
            <w:proofErr w:type="spellEnd"/>
          </w:p>
        </w:tc>
      </w:tr>
    </w:tbl>
    <w:p w:rsidR="000B19A9" w:rsidRPr="00D43F96" w:rsidRDefault="000B19A9" w:rsidP="00634596">
      <w:pPr>
        <w:keepNext/>
        <w:suppressAutoHyphens/>
        <w:autoSpaceDE w:val="0"/>
        <w:autoSpaceDN w:val="0"/>
        <w:adjustRightInd w:val="0"/>
        <w:spacing w:after="0" w:line="240" w:lineRule="auto"/>
        <w:ind w:firstLine="540"/>
        <w:jc w:val="both"/>
        <w:outlineLvl w:val="4"/>
        <w:rPr>
          <w:rFonts w:ascii="Arial" w:hAnsi="Arial" w:cs="Arial"/>
          <w:b/>
          <w:sz w:val="24"/>
          <w:szCs w:val="24"/>
        </w:rPr>
      </w:pPr>
    </w:p>
    <w:sectPr w:rsidR="000B19A9" w:rsidRPr="00D43F96" w:rsidSect="00DD5D4E">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E0" w:rsidRDefault="003F23E0" w:rsidP="00DD5D4E">
      <w:pPr>
        <w:spacing w:after="0" w:line="240" w:lineRule="auto"/>
      </w:pPr>
      <w:r>
        <w:separator/>
      </w:r>
    </w:p>
  </w:endnote>
  <w:endnote w:type="continuationSeparator" w:id="0">
    <w:p w:rsidR="003F23E0" w:rsidRDefault="003F23E0" w:rsidP="00DD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4392"/>
      <w:docPartObj>
        <w:docPartGallery w:val="Page Numbers (Bottom of Page)"/>
        <w:docPartUnique/>
      </w:docPartObj>
    </w:sdtPr>
    <w:sdtEndPr/>
    <w:sdtContent>
      <w:p w:rsidR="003F23E0" w:rsidRDefault="00110839">
        <w:pPr>
          <w:pStyle w:val="af0"/>
          <w:jc w:val="center"/>
        </w:pPr>
        <w:r>
          <w:fldChar w:fldCharType="begin"/>
        </w:r>
        <w:r>
          <w:instrText xml:space="preserve"> PAGE   \* MERGEFORMAT </w:instrText>
        </w:r>
        <w:r>
          <w:fldChar w:fldCharType="separate"/>
        </w:r>
        <w:r>
          <w:rPr>
            <w:noProof/>
          </w:rPr>
          <w:t>3</w:t>
        </w:r>
        <w:r>
          <w:rPr>
            <w:noProof/>
          </w:rPr>
          <w:fldChar w:fldCharType="end"/>
        </w:r>
      </w:p>
    </w:sdtContent>
  </w:sdt>
  <w:p w:rsidR="003F23E0" w:rsidRDefault="003F23E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330"/>
      <w:docPartObj>
        <w:docPartGallery w:val="Page Numbers (Bottom of Page)"/>
        <w:docPartUnique/>
      </w:docPartObj>
    </w:sdtPr>
    <w:sdtEndPr/>
    <w:sdtContent>
      <w:p w:rsidR="003F23E0" w:rsidRDefault="00110839">
        <w:pPr>
          <w:pStyle w:val="af0"/>
          <w:jc w:val="center"/>
        </w:pPr>
        <w:r>
          <w:fldChar w:fldCharType="begin"/>
        </w:r>
        <w:r>
          <w:instrText xml:space="preserve"> PAGE   \* MERGEFORMAT </w:instrText>
        </w:r>
        <w:r>
          <w:fldChar w:fldCharType="separate"/>
        </w:r>
        <w:r>
          <w:rPr>
            <w:noProof/>
          </w:rPr>
          <w:t>19</w:t>
        </w:r>
        <w:r>
          <w:rPr>
            <w:noProof/>
          </w:rPr>
          <w:fldChar w:fldCharType="end"/>
        </w:r>
      </w:p>
    </w:sdtContent>
  </w:sdt>
  <w:p w:rsidR="003F23E0" w:rsidRDefault="003F23E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882"/>
      <w:docPartObj>
        <w:docPartGallery w:val="Page Numbers (Bottom of Page)"/>
        <w:docPartUnique/>
      </w:docPartObj>
    </w:sdtPr>
    <w:sdtEndPr/>
    <w:sdtContent>
      <w:p w:rsidR="003F23E0" w:rsidRDefault="00110839">
        <w:pPr>
          <w:pStyle w:val="af0"/>
          <w:jc w:val="center"/>
        </w:pPr>
        <w:r>
          <w:fldChar w:fldCharType="begin"/>
        </w:r>
        <w:r>
          <w:instrText xml:space="preserve"> PAGE   \* MERGEFORMAT </w:instrText>
        </w:r>
        <w:r>
          <w:fldChar w:fldCharType="separate"/>
        </w:r>
        <w:r>
          <w:rPr>
            <w:noProof/>
          </w:rPr>
          <w:t>56</w:t>
        </w:r>
        <w:r>
          <w:rPr>
            <w:noProof/>
          </w:rPr>
          <w:fldChar w:fldCharType="end"/>
        </w:r>
      </w:p>
    </w:sdtContent>
  </w:sdt>
  <w:p w:rsidR="003F23E0" w:rsidRDefault="003F23E0">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E0" w:rsidRDefault="003F23E0" w:rsidP="003F4B97">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F23E0" w:rsidRDefault="003F23E0" w:rsidP="003F4B97">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0049"/>
      <w:docPartObj>
        <w:docPartGallery w:val="Page Numbers (Bottom of Page)"/>
        <w:docPartUnique/>
      </w:docPartObj>
    </w:sdtPr>
    <w:sdtEndPr/>
    <w:sdtContent>
      <w:p w:rsidR="003F23E0" w:rsidRDefault="00110839">
        <w:pPr>
          <w:pStyle w:val="af0"/>
          <w:jc w:val="center"/>
        </w:pPr>
        <w:r>
          <w:fldChar w:fldCharType="begin"/>
        </w:r>
        <w:r>
          <w:instrText xml:space="preserve"> PAGE   \* MERGEFORMAT </w:instrText>
        </w:r>
        <w:r>
          <w:fldChar w:fldCharType="separate"/>
        </w:r>
        <w:r>
          <w:rPr>
            <w:noProof/>
          </w:rPr>
          <w:t>81</w:t>
        </w:r>
        <w:r>
          <w:rPr>
            <w:noProof/>
          </w:rPr>
          <w:fldChar w:fldCharType="end"/>
        </w:r>
      </w:p>
    </w:sdtContent>
  </w:sdt>
  <w:p w:rsidR="003F23E0" w:rsidRDefault="003F23E0" w:rsidP="003F4B97">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E0" w:rsidRDefault="003F23E0" w:rsidP="00784282">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F23E0" w:rsidRDefault="003F23E0" w:rsidP="00784282">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1469"/>
      <w:docPartObj>
        <w:docPartGallery w:val="Page Numbers (Bottom of Page)"/>
        <w:docPartUnique/>
      </w:docPartObj>
    </w:sdtPr>
    <w:sdtEndPr/>
    <w:sdtContent>
      <w:p w:rsidR="003F23E0" w:rsidRDefault="00110839">
        <w:pPr>
          <w:pStyle w:val="af0"/>
          <w:jc w:val="center"/>
        </w:pPr>
        <w:r>
          <w:fldChar w:fldCharType="begin"/>
        </w:r>
        <w:r>
          <w:instrText xml:space="preserve"> PAGE   \* MERGEFORMAT </w:instrText>
        </w:r>
        <w:r>
          <w:fldChar w:fldCharType="separate"/>
        </w:r>
        <w:r>
          <w:rPr>
            <w:noProof/>
          </w:rPr>
          <w:t>86</w:t>
        </w:r>
        <w:r>
          <w:rPr>
            <w:noProof/>
          </w:rPr>
          <w:fldChar w:fldCharType="end"/>
        </w:r>
      </w:p>
    </w:sdtContent>
  </w:sdt>
  <w:p w:rsidR="003F23E0" w:rsidRDefault="003F23E0" w:rsidP="0078428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E0" w:rsidRDefault="003F23E0" w:rsidP="00DD5D4E">
      <w:pPr>
        <w:spacing w:after="0" w:line="240" w:lineRule="auto"/>
      </w:pPr>
      <w:r>
        <w:separator/>
      </w:r>
    </w:p>
  </w:footnote>
  <w:footnote w:type="continuationSeparator" w:id="0">
    <w:p w:rsidR="003F23E0" w:rsidRDefault="003F23E0" w:rsidP="00DD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E0" w:rsidRDefault="003F23E0" w:rsidP="005973C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14</w:t>
    </w:r>
    <w:r>
      <w:rPr>
        <w:rStyle w:val="af"/>
      </w:rPr>
      <w:fldChar w:fldCharType="end"/>
    </w:r>
  </w:p>
  <w:p w:rsidR="003F23E0" w:rsidRDefault="003F23E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E0" w:rsidRDefault="003F23E0" w:rsidP="00E2254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F23E0" w:rsidRDefault="003F23E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E0" w:rsidRDefault="003F23E0" w:rsidP="00955235">
    <w:pPr>
      <w:pStyle w:val="ad"/>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E0" w:rsidRDefault="003F23E0" w:rsidP="003F4B9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F23E0" w:rsidRDefault="003F23E0">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E0" w:rsidRDefault="003F23E0" w:rsidP="0078428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F23E0" w:rsidRDefault="003F23E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E16"/>
    <w:multiLevelType w:val="hybridMultilevel"/>
    <w:tmpl w:val="E8D0EF82"/>
    <w:lvl w:ilvl="0" w:tplc="A0EAC1D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95A6650"/>
    <w:multiLevelType w:val="hybridMultilevel"/>
    <w:tmpl w:val="F4B2D9D8"/>
    <w:lvl w:ilvl="0" w:tplc="D2C0B4E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5"/>
  </w:num>
  <w:num w:numId="3">
    <w:abstractNumId w:val="7"/>
  </w:num>
  <w:num w:numId="4">
    <w:abstractNumId w:val="1"/>
  </w:num>
  <w:num w:numId="5">
    <w:abstractNumId w:val="4"/>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2"/>
  </w:compat>
  <w:rsids>
    <w:rsidRoot w:val="00E740D7"/>
    <w:rsid w:val="000000F0"/>
    <w:rsid w:val="00000C65"/>
    <w:rsid w:val="000011DA"/>
    <w:rsid w:val="00001695"/>
    <w:rsid w:val="000016C0"/>
    <w:rsid w:val="0000319A"/>
    <w:rsid w:val="00003F1F"/>
    <w:rsid w:val="00005D63"/>
    <w:rsid w:val="00006034"/>
    <w:rsid w:val="00007269"/>
    <w:rsid w:val="000074D3"/>
    <w:rsid w:val="00007B84"/>
    <w:rsid w:val="0001051E"/>
    <w:rsid w:val="0001080E"/>
    <w:rsid w:val="000114DA"/>
    <w:rsid w:val="00012796"/>
    <w:rsid w:val="00012B98"/>
    <w:rsid w:val="00012DBC"/>
    <w:rsid w:val="00013B48"/>
    <w:rsid w:val="000142C8"/>
    <w:rsid w:val="0001495A"/>
    <w:rsid w:val="00015629"/>
    <w:rsid w:val="00015771"/>
    <w:rsid w:val="000161B3"/>
    <w:rsid w:val="0001624B"/>
    <w:rsid w:val="000162D9"/>
    <w:rsid w:val="000164E2"/>
    <w:rsid w:val="000173FA"/>
    <w:rsid w:val="00020C5E"/>
    <w:rsid w:val="0002116B"/>
    <w:rsid w:val="0002132E"/>
    <w:rsid w:val="00021B1E"/>
    <w:rsid w:val="00021D28"/>
    <w:rsid w:val="00022223"/>
    <w:rsid w:val="000248C9"/>
    <w:rsid w:val="000250F3"/>
    <w:rsid w:val="00025353"/>
    <w:rsid w:val="00026201"/>
    <w:rsid w:val="000271CD"/>
    <w:rsid w:val="0003037B"/>
    <w:rsid w:val="00030543"/>
    <w:rsid w:val="00032AC4"/>
    <w:rsid w:val="00032C1F"/>
    <w:rsid w:val="0003316B"/>
    <w:rsid w:val="00034DB7"/>
    <w:rsid w:val="00035198"/>
    <w:rsid w:val="0003691B"/>
    <w:rsid w:val="00037DB3"/>
    <w:rsid w:val="00042BC2"/>
    <w:rsid w:val="0004429C"/>
    <w:rsid w:val="00045833"/>
    <w:rsid w:val="00045894"/>
    <w:rsid w:val="00047030"/>
    <w:rsid w:val="00047492"/>
    <w:rsid w:val="00054646"/>
    <w:rsid w:val="00054786"/>
    <w:rsid w:val="00054898"/>
    <w:rsid w:val="000556B9"/>
    <w:rsid w:val="000561BE"/>
    <w:rsid w:val="0005665E"/>
    <w:rsid w:val="00056CB1"/>
    <w:rsid w:val="000572DC"/>
    <w:rsid w:val="000578AE"/>
    <w:rsid w:val="00057FA4"/>
    <w:rsid w:val="00061291"/>
    <w:rsid w:val="00061938"/>
    <w:rsid w:val="0006227A"/>
    <w:rsid w:val="00062714"/>
    <w:rsid w:val="00062AA4"/>
    <w:rsid w:val="000633AA"/>
    <w:rsid w:val="00064AFF"/>
    <w:rsid w:val="00065F42"/>
    <w:rsid w:val="00066C54"/>
    <w:rsid w:val="0006769A"/>
    <w:rsid w:val="00070017"/>
    <w:rsid w:val="00070360"/>
    <w:rsid w:val="00070454"/>
    <w:rsid w:val="000704A8"/>
    <w:rsid w:val="000704B1"/>
    <w:rsid w:val="00070BAC"/>
    <w:rsid w:val="000714D4"/>
    <w:rsid w:val="0007193D"/>
    <w:rsid w:val="00071CDD"/>
    <w:rsid w:val="00071ED6"/>
    <w:rsid w:val="0007236B"/>
    <w:rsid w:val="00072D7E"/>
    <w:rsid w:val="000733E5"/>
    <w:rsid w:val="000735CC"/>
    <w:rsid w:val="0007375B"/>
    <w:rsid w:val="00073BC2"/>
    <w:rsid w:val="00073CD0"/>
    <w:rsid w:val="00074286"/>
    <w:rsid w:val="00074E73"/>
    <w:rsid w:val="000753DB"/>
    <w:rsid w:val="00075FF9"/>
    <w:rsid w:val="000767B7"/>
    <w:rsid w:val="000814D4"/>
    <w:rsid w:val="00082211"/>
    <w:rsid w:val="00082261"/>
    <w:rsid w:val="0008231B"/>
    <w:rsid w:val="0008374E"/>
    <w:rsid w:val="00083A52"/>
    <w:rsid w:val="000854B7"/>
    <w:rsid w:val="0008642C"/>
    <w:rsid w:val="00087452"/>
    <w:rsid w:val="0008760F"/>
    <w:rsid w:val="00087C4A"/>
    <w:rsid w:val="00090507"/>
    <w:rsid w:val="00090BD1"/>
    <w:rsid w:val="000927CE"/>
    <w:rsid w:val="00094848"/>
    <w:rsid w:val="00094B7B"/>
    <w:rsid w:val="00095094"/>
    <w:rsid w:val="00095ACA"/>
    <w:rsid w:val="00097121"/>
    <w:rsid w:val="00097272"/>
    <w:rsid w:val="000A09B7"/>
    <w:rsid w:val="000A1EED"/>
    <w:rsid w:val="000A2D1B"/>
    <w:rsid w:val="000A2EEF"/>
    <w:rsid w:val="000A3425"/>
    <w:rsid w:val="000A3CF0"/>
    <w:rsid w:val="000A53D5"/>
    <w:rsid w:val="000A6528"/>
    <w:rsid w:val="000A6E27"/>
    <w:rsid w:val="000A7352"/>
    <w:rsid w:val="000B126D"/>
    <w:rsid w:val="000B1376"/>
    <w:rsid w:val="000B19A9"/>
    <w:rsid w:val="000B2786"/>
    <w:rsid w:val="000B2EFD"/>
    <w:rsid w:val="000B31EF"/>
    <w:rsid w:val="000B3451"/>
    <w:rsid w:val="000B4327"/>
    <w:rsid w:val="000B4CEE"/>
    <w:rsid w:val="000B7E61"/>
    <w:rsid w:val="000C1A29"/>
    <w:rsid w:val="000C1B8D"/>
    <w:rsid w:val="000C1C64"/>
    <w:rsid w:val="000C276E"/>
    <w:rsid w:val="000C28BF"/>
    <w:rsid w:val="000C31EF"/>
    <w:rsid w:val="000C36E7"/>
    <w:rsid w:val="000C3A56"/>
    <w:rsid w:val="000C3C59"/>
    <w:rsid w:val="000C5347"/>
    <w:rsid w:val="000C6D42"/>
    <w:rsid w:val="000C7F52"/>
    <w:rsid w:val="000D03C6"/>
    <w:rsid w:val="000D0938"/>
    <w:rsid w:val="000D1B4E"/>
    <w:rsid w:val="000D2654"/>
    <w:rsid w:val="000D2EC8"/>
    <w:rsid w:val="000D369D"/>
    <w:rsid w:val="000D37D5"/>
    <w:rsid w:val="000D4A3C"/>
    <w:rsid w:val="000D5BE8"/>
    <w:rsid w:val="000D735F"/>
    <w:rsid w:val="000E0E35"/>
    <w:rsid w:val="000E13C1"/>
    <w:rsid w:val="000E14A5"/>
    <w:rsid w:val="000E16CE"/>
    <w:rsid w:val="000E1F12"/>
    <w:rsid w:val="000E29A2"/>
    <w:rsid w:val="000E3CFD"/>
    <w:rsid w:val="000E5B2A"/>
    <w:rsid w:val="000E6B6A"/>
    <w:rsid w:val="000E7699"/>
    <w:rsid w:val="000E7894"/>
    <w:rsid w:val="000F0633"/>
    <w:rsid w:val="000F110A"/>
    <w:rsid w:val="000F12E6"/>
    <w:rsid w:val="000F1CD4"/>
    <w:rsid w:val="000F1F49"/>
    <w:rsid w:val="000F2BA8"/>
    <w:rsid w:val="000F4861"/>
    <w:rsid w:val="000F5274"/>
    <w:rsid w:val="000F6E46"/>
    <w:rsid w:val="000F7917"/>
    <w:rsid w:val="000F7F16"/>
    <w:rsid w:val="00100FC8"/>
    <w:rsid w:val="00101BB5"/>
    <w:rsid w:val="00101E32"/>
    <w:rsid w:val="001026E7"/>
    <w:rsid w:val="001031C0"/>
    <w:rsid w:val="00103363"/>
    <w:rsid w:val="00103493"/>
    <w:rsid w:val="001037F6"/>
    <w:rsid w:val="00103934"/>
    <w:rsid w:val="00103F29"/>
    <w:rsid w:val="001044CB"/>
    <w:rsid w:val="00104A13"/>
    <w:rsid w:val="00105602"/>
    <w:rsid w:val="00105B07"/>
    <w:rsid w:val="001067A3"/>
    <w:rsid w:val="0011028B"/>
    <w:rsid w:val="001104F9"/>
    <w:rsid w:val="00110839"/>
    <w:rsid w:val="001109E5"/>
    <w:rsid w:val="00113F2A"/>
    <w:rsid w:val="00115E1A"/>
    <w:rsid w:val="001161CF"/>
    <w:rsid w:val="00116B25"/>
    <w:rsid w:val="00116C3F"/>
    <w:rsid w:val="00117C92"/>
    <w:rsid w:val="00120E62"/>
    <w:rsid w:val="00121BB6"/>
    <w:rsid w:val="00122CEC"/>
    <w:rsid w:val="00122E11"/>
    <w:rsid w:val="00123D51"/>
    <w:rsid w:val="0012404A"/>
    <w:rsid w:val="00125386"/>
    <w:rsid w:val="00125E45"/>
    <w:rsid w:val="00126836"/>
    <w:rsid w:val="0013127B"/>
    <w:rsid w:val="00131923"/>
    <w:rsid w:val="001319AC"/>
    <w:rsid w:val="00132455"/>
    <w:rsid w:val="00133AD5"/>
    <w:rsid w:val="001353BB"/>
    <w:rsid w:val="00136681"/>
    <w:rsid w:val="001373FD"/>
    <w:rsid w:val="001425C8"/>
    <w:rsid w:val="001428C7"/>
    <w:rsid w:val="00143354"/>
    <w:rsid w:val="001438CA"/>
    <w:rsid w:val="00143FF0"/>
    <w:rsid w:val="001442AA"/>
    <w:rsid w:val="0014446C"/>
    <w:rsid w:val="00144BC3"/>
    <w:rsid w:val="0014541F"/>
    <w:rsid w:val="00145AF9"/>
    <w:rsid w:val="001465C4"/>
    <w:rsid w:val="00150FC8"/>
    <w:rsid w:val="00153BB9"/>
    <w:rsid w:val="00153E1A"/>
    <w:rsid w:val="00156487"/>
    <w:rsid w:val="00160DE4"/>
    <w:rsid w:val="001623A3"/>
    <w:rsid w:val="001631B0"/>
    <w:rsid w:val="00163B50"/>
    <w:rsid w:val="00164C8B"/>
    <w:rsid w:val="001661A2"/>
    <w:rsid w:val="001664F5"/>
    <w:rsid w:val="0016715A"/>
    <w:rsid w:val="00167172"/>
    <w:rsid w:val="0017062F"/>
    <w:rsid w:val="001706DB"/>
    <w:rsid w:val="00170F5F"/>
    <w:rsid w:val="0017102E"/>
    <w:rsid w:val="001715D9"/>
    <w:rsid w:val="001718EF"/>
    <w:rsid w:val="00171C5E"/>
    <w:rsid w:val="00173B64"/>
    <w:rsid w:val="001740CC"/>
    <w:rsid w:val="0017486F"/>
    <w:rsid w:val="00175622"/>
    <w:rsid w:val="001770C8"/>
    <w:rsid w:val="001772AE"/>
    <w:rsid w:val="00177DF1"/>
    <w:rsid w:val="00182104"/>
    <w:rsid w:val="001841BE"/>
    <w:rsid w:val="001845A6"/>
    <w:rsid w:val="00184D76"/>
    <w:rsid w:val="00187E62"/>
    <w:rsid w:val="0019162C"/>
    <w:rsid w:val="001959F2"/>
    <w:rsid w:val="001962A6"/>
    <w:rsid w:val="00196996"/>
    <w:rsid w:val="00196C2A"/>
    <w:rsid w:val="0019734F"/>
    <w:rsid w:val="00197367"/>
    <w:rsid w:val="001973F7"/>
    <w:rsid w:val="001974B0"/>
    <w:rsid w:val="00197D91"/>
    <w:rsid w:val="00197FFD"/>
    <w:rsid w:val="001A0024"/>
    <w:rsid w:val="001A004E"/>
    <w:rsid w:val="001A0B0D"/>
    <w:rsid w:val="001A1B3C"/>
    <w:rsid w:val="001A2002"/>
    <w:rsid w:val="001A2E35"/>
    <w:rsid w:val="001A3B87"/>
    <w:rsid w:val="001A434C"/>
    <w:rsid w:val="001A66D1"/>
    <w:rsid w:val="001A66D2"/>
    <w:rsid w:val="001A7238"/>
    <w:rsid w:val="001A7797"/>
    <w:rsid w:val="001B05B9"/>
    <w:rsid w:val="001B0B89"/>
    <w:rsid w:val="001B1093"/>
    <w:rsid w:val="001B1392"/>
    <w:rsid w:val="001B1C1D"/>
    <w:rsid w:val="001B219A"/>
    <w:rsid w:val="001B30E8"/>
    <w:rsid w:val="001B519D"/>
    <w:rsid w:val="001B6124"/>
    <w:rsid w:val="001B64F2"/>
    <w:rsid w:val="001B6D30"/>
    <w:rsid w:val="001B75B4"/>
    <w:rsid w:val="001C01E4"/>
    <w:rsid w:val="001C0ADD"/>
    <w:rsid w:val="001C1627"/>
    <w:rsid w:val="001C175B"/>
    <w:rsid w:val="001C1AA8"/>
    <w:rsid w:val="001C25E2"/>
    <w:rsid w:val="001C3D2F"/>
    <w:rsid w:val="001C6CDA"/>
    <w:rsid w:val="001C71D3"/>
    <w:rsid w:val="001D0059"/>
    <w:rsid w:val="001D3E71"/>
    <w:rsid w:val="001D475A"/>
    <w:rsid w:val="001D4937"/>
    <w:rsid w:val="001D57BD"/>
    <w:rsid w:val="001D6313"/>
    <w:rsid w:val="001E00C7"/>
    <w:rsid w:val="001E03C8"/>
    <w:rsid w:val="001E12EF"/>
    <w:rsid w:val="001E1A72"/>
    <w:rsid w:val="001E4F4D"/>
    <w:rsid w:val="001E5A34"/>
    <w:rsid w:val="001E5C6A"/>
    <w:rsid w:val="001E6266"/>
    <w:rsid w:val="001E687D"/>
    <w:rsid w:val="001E6CD2"/>
    <w:rsid w:val="001E731A"/>
    <w:rsid w:val="001E75E5"/>
    <w:rsid w:val="001F0103"/>
    <w:rsid w:val="001F17F5"/>
    <w:rsid w:val="001F19DF"/>
    <w:rsid w:val="001F1B51"/>
    <w:rsid w:val="001F20AE"/>
    <w:rsid w:val="001F21D5"/>
    <w:rsid w:val="001F29F8"/>
    <w:rsid w:val="001F448B"/>
    <w:rsid w:val="001F460D"/>
    <w:rsid w:val="001F5EC6"/>
    <w:rsid w:val="001F6F0C"/>
    <w:rsid w:val="001F74E9"/>
    <w:rsid w:val="001F7CAB"/>
    <w:rsid w:val="0020027B"/>
    <w:rsid w:val="00201081"/>
    <w:rsid w:val="002026BF"/>
    <w:rsid w:val="0020363A"/>
    <w:rsid w:val="00205F42"/>
    <w:rsid w:val="002076DD"/>
    <w:rsid w:val="00207E3B"/>
    <w:rsid w:val="0021161C"/>
    <w:rsid w:val="002117D5"/>
    <w:rsid w:val="00211877"/>
    <w:rsid w:val="00211C2C"/>
    <w:rsid w:val="00211DCD"/>
    <w:rsid w:val="00212FDA"/>
    <w:rsid w:val="00214A14"/>
    <w:rsid w:val="0021635A"/>
    <w:rsid w:val="0021700A"/>
    <w:rsid w:val="00217ACD"/>
    <w:rsid w:val="00220935"/>
    <w:rsid w:val="002211E3"/>
    <w:rsid w:val="00221AA1"/>
    <w:rsid w:val="002225B8"/>
    <w:rsid w:val="00223563"/>
    <w:rsid w:val="00223B00"/>
    <w:rsid w:val="00223D5F"/>
    <w:rsid w:val="002269DA"/>
    <w:rsid w:val="00226D46"/>
    <w:rsid w:val="002271C5"/>
    <w:rsid w:val="00230210"/>
    <w:rsid w:val="0023102D"/>
    <w:rsid w:val="00232AB4"/>
    <w:rsid w:val="002334A3"/>
    <w:rsid w:val="002336CB"/>
    <w:rsid w:val="00234216"/>
    <w:rsid w:val="00234228"/>
    <w:rsid w:val="0023430C"/>
    <w:rsid w:val="002344CF"/>
    <w:rsid w:val="00236DBA"/>
    <w:rsid w:val="00240A41"/>
    <w:rsid w:val="00240F6F"/>
    <w:rsid w:val="002429AE"/>
    <w:rsid w:val="002430E3"/>
    <w:rsid w:val="002439D0"/>
    <w:rsid w:val="00243D75"/>
    <w:rsid w:val="00244315"/>
    <w:rsid w:val="00245047"/>
    <w:rsid w:val="00245B3E"/>
    <w:rsid w:val="00246A59"/>
    <w:rsid w:val="00247EA1"/>
    <w:rsid w:val="00250F3D"/>
    <w:rsid w:val="0025133D"/>
    <w:rsid w:val="00251407"/>
    <w:rsid w:val="00251BF0"/>
    <w:rsid w:val="00251C64"/>
    <w:rsid w:val="00253248"/>
    <w:rsid w:val="00255BD1"/>
    <w:rsid w:val="00256295"/>
    <w:rsid w:val="00256FFE"/>
    <w:rsid w:val="002577FB"/>
    <w:rsid w:val="00257FC0"/>
    <w:rsid w:val="00257FD4"/>
    <w:rsid w:val="00260272"/>
    <w:rsid w:val="00260A77"/>
    <w:rsid w:val="00261436"/>
    <w:rsid w:val="002658F7"/>
    <w:rsid w:val="00267271"/>
    <w:rsid w:val="002675E2"/>
    <w:rsid w:val="00267E08"/>
    <w:rsid w:val="00267F87"/>
    <w:rsid w:val="002704ED"/>
    <w:rsid w:val="002706B6"/>
    <w:rsid w:val="00270AFC"/>
    <w:rsid w:val="00270F9C"/>
    <w:rsid w:val="00271585"/>
    <w:rsid w:val="00271993"/>
    <w:rsid w:val="00272119"/>
    <w:rsid w:val="002722F1"/>
    <w:rsid w:val="002735A0"/>
    <w:rsid w:val="002743B2"/>
    <w:rsid w:val="00274534"/>
    <w:rsid w:val="00276F80"/>
    <w:rsid w:val="0027781D"/>
    <w:rsid w:val="00277C9C"/>
    <w:rsid w:val="0028031F"/>
    <w:rsid w:val="002805A6"/>
    <w:rsid w:val="0028268C"/>
    <w:rsid w:val="00282A80"/>
    <w:rsid w:val="0028317C"/>
    <w:rsid w:val="00283D0A"/>
    <w:rsid w:val="0028714B"/>
    <w:rsid w:val="00287C6F"/>
    <w:rsid w:val="0029011C"/>
    <w:rsid w:val="00290416"/>
    <w:rsid w:val="002908BD"/>
    <w:rsid w:val="00292F41"/>
    <w:rsid w:val="00293EC1"/>
    <w:rsid w:val="0029617F"/>
    <w:rsid w:val="002964BD"/>
    <w:rsid w:val="002966F1"/>
    <w:rsid w:val="002968B8"/>
    <w:rsid w:val="002A02B8"/>
    <w:rsid w:val="002A0639"/>
    <w:rsid w:val="002A2753"/>
    <w:rsid w:val="002A2B48"/>
    <w:rsid w:val="002A35B0"/>
    <w:rsid w:val="002A4F2B"/>
    <w:rsid w:val="002A7290"/>
    <w:rsid w:val="002A767A"/>
    <w:rsid w:val="002A79C1"/>
    <w:rsid w:val="002A7A89"/>
    <w:rsid w:val="002A7D56"/>
    <w:rsid w:val="002B0070"/>
    <w:rsid w:val="002B05DF"/>
    <w:rsid w:val="002B142C"/>
    <w:rsid w:val="002B2648"/>
    <w:rsid w:val="002B47AE"/>
    <w:rsid w:val="002B4B38"/>
    <w:rsid w:val="002B6179"/>
    <w:rsid w:val="002B6472"/>
    <w:rsid w:val="002B6B7E"/>
    <w:rsid w:val="002B78E2"/>
    <w:rsid w:val="002C06A6"/>
    <w:rsid w:val="002C1900"/>
    <w:rsid w:val="002C22A8"/>
    <w:rsid w:val="002C2A31"/>
    <w:rsid w:val="002C4F0C"/>
    <w:rsid w:val="002C65AE"/>
    <w:rsid w:val="002C6749"/>
    <w:rsid w:val="002C731C"/>
    <w:rsid w:val="002D116B"/>
    <w:rsid w:val="002D20EB"/>
    <w:rsid w:val="002D2808"/>
    <w:rsid w:val="002D29CB"/>
    <w:rsid w:val="002D31DD"/>
    <w:rsid w:val="002D3DCA"/>
    <w:rsid w:val="002D44AC"/>
    <w:rsid w:val="002D7449"/>
    <w:rsid w:val="002D76F2"/>
    <w:rsid w:val="002E0A03"/>
    <w:rsid w:val="002E0C46"/>
    <w:rsid w:val="002E0D43"/>
    <w:rsid w:val="002E126D"/>
    <w:rsid w:val="002E1842"/>
    <w:rsid w:val="002E301F"/>
    <w:rsid w:val="002E48C1"/>
    <w:rsid w:val="002E5407"/>
    <w:rsid w:val="002E57D6"/>
    <w:rsid w:val="002E6D53"/>
    <w:rsid w:val="002E7F64"/>
    <w:rsid w:val="002F0CE1"/>
    <w:rsid w:val="002F1E45"/>
    <w:rsid w:val="002F3EAF"/>
    <w:rsid w:val="002F4E6C"/>
    <w:rsid w:val="002F4F6A"/>
    <w:rsid w:val="002F4F96"/>
    <w:rsid w:val="002F56FA"/>
    <w:rsid w:val="002F74F1"/>
    <w:rsid w:val="00300550"/>
    <w:rsid w:val="003009AB"/>
    <w:rsid w:val="00300C18"/>
    <w:rsid w:val="003017B6"/>
    <w:rsid w:val="00301DB6"/>
    <w:rsid w:val="00303044"/>
    <w:rsid w:val="00303D9B"/>
    <w:rsid w:val="00303F46"/>
    <w:rsid w:val="003071B1"/>
    <w:rsid w:val="00312E94"/>
    <w:rsid w:val="0031410C"/>
    <w:rsid w:val="0031704C"/>
    <w:rsid w:val="00317760"/>
    <w:rsid w:val="0032025B"/>
    <w:rsid w:val="00320AD3"/>
    <w:rsid w:val="00320F96"/>
    <w:rsid w:val="00321408"/>
    <w:rsid w:val="00322A87"/>
    <w:rsid w:val="00324EAF"/>
    <w:rsid w:val="00325020"/>
    <w:rsid w:val="0032705C"/>
    <w:rsid w:val="00327B3B"/>
    <w:rsid w:val="00330965"/>
    <w:rsid w:val="0033172C"/>
    <w:rsid w:val="00332F4A"/>
    <w:rsid w:val="003335EC"/>
    <w:rsid w:val="003340D0"/>
    <w:rsid w:val="00334C87"/>
    <w:rsid w:val="00335176"/>
    <w:rsid w:val="003351AD"/>
    <w:rsid w:val="00335D22"/>
    <w:rsid w:val="0033660D"/>
    <w:rsid w:val="00336A34"/>
    <w:rsid w:val="00337FC6"/>
    <w:rsid w:val="00340B8C"/>
    <w:rsid w:val="00340BDB"/>
    <w:rsid w:val="00341400"/>
    <w:rsid w:val="003443CF"/>
    <w:rsid w:val="003460C8"/>
    <w:rsid w:val="00347774"/>
    <w:rsid w:val="0035004A"/>
    <w:rsid w:val="0035082E"/>
    <w:rsid w:val="0035240B"/>
    <w:rsid w:val="00352E59"/>
    <w:rsid w:val="00353224"/>
    <w:rsid w:val="0035452F"/>
    <w:rsid w:val="0035485F"/>
    <w:rsid w:val="0035616E"/>
    <w:rsid w:val="003602E5"/>
    <w:rsid w:val="00362519"/>
    <w:rsid w:val="00362EC8"/>
    <w:rsid w:val="0036310F"/>
    <w:rsid w:val="00363318"/>
    <w:rsid w:val="003635C9"/>
    <w:rsid w:val="00363913"/>
    <w:rsid w:val="00363926"/>
    <w:rsid w:val="00363F26"/>
    <w:rsid w:val="00364AA9"/>
    <w:rsid w:val="003652F0"/>
    <w:rsid w:val="0036598F"/>
    <w:rsid w:val="00365AB1"/>
    <w:rsid w:val="00365B7C"/>
    <w:rsid w:val="003660FC"/>
    <w:rsid w:val="00367803"/>
    <w:rsid w:val="003704D0"/>
    <w:rsid w:val="003706C0"/>
    <w:rsid w:val="00370C18"/>
    <w:rsid w:val="003711AE"/>
    <w:rsid w:val="003720C9"/>
    <w:rsid w:val="0037252C"/>
    <w:rsid w:val="00372DEB"/>
    <w:rsid w:val="00375A7D"/>
    <w:rsid w:val="003760FA"/>
    <w:rsid w:val="00376F96"/>
    <w:rsid w:val="00377129"/>
    <w:rsid w:val="00377555"/>
    <w:rsid w:val="003778CF"/>
    <w:rsid w:val="00380A28"/>
    <w:rsid w:val="00380F02"/>
    <w:rsid w:val="003816E7"/>
    <w:rsid w:val="003838C8"/>
    <w:rsid w:val="00383B0F"/>
    <w:rsid w:val="0038418D"/>
    <w:rsid w:val="0038467F"/>
    <w:rsid w:val="003849A2"/>
    <w:rsid w:val="00385164"/>
    <w:rsid w:val="00385996"/>
    <w:rsid w:val="0038650D"/>
    <w:rsid w:val="0038691D"/>
    <w:rsid w:val="0038746D"/>
    <w:rsid w:val="003875F2"/>
    <w:rsid w:val="00392F24"/>
    <w:rsid w:val="0039360A"/>
    <w:rsid w:val="00395705"/>
    <w:rsid w:val="003958BE"/>
    <w:rsid w:val="00395E29"/>
    <w:rsid w:val="00395EBD"/>
    <w:rsid w:val="003966E5"/>
    <w:rsid w:val="00397473"/>
    <w:rsid w:val="003A00C7"/>
    <w:rsid w:val="003A0892"/>
    <w:rsid w:val="003A10E2"/>
    <w:rsid w:val="003A14BB"/>
    <w:rsid w:val="003A17EC"/>
    <w:rsid w:val="003A1E2D"/>
    <w:rsid w:val="003A287A"/>
    <w:rsid w:val="003A2B0A"/>
    <w:rsid w:val="003A2DE3"/>
    <w:rsid w:val="003A3E21"/>
    <w:rsid w:val="003A45EE"/>
    <w:rsid w:val="003A5013"/>
    <w:rsid w:val="003A5083"/>
    <w:rsid w:val="003A5C9D"/>
    <w:rsid w:val="003A6A04"/>
    <w:rsid w:val="003A7F8F"/>
    <w:rsid w:val="003B0206"/>
    <w:rsid w:val="003B2864"/>
    <w:rsid w:val="003B2F1B"/>
    <w:rsid w:val="003B48EA"/>
    <w:rsid w:val="003B53A0"/>
    <w:rsid w:val="003B6F44"/>
    <w:rsid w:val="003B74AE"/>
    <w:rsid w:val="003C07B5"/>
    <w:rsid w:val="003C14BE"/>
    <w:rsid w:val="003C171C"/>
    <w:rsid w:val="003C21CF"/>
    <w:rsid w:val="003C37C4"/>
    <w:rsid w:val="003C3941"/>
    <w:rsid w:val="003C446A"/>
    <w:rsid w:val="003C4B5D"/>
    <w:rsid w:val="003C4DAA"/>
    <w:rsid w:val="003C5A48"/>
    <w:rsid w:val="003C7C78"/>
    <w:rsid w:val="003D103E"/>
    <w:rsid w:val="003D1C0A"/>
    <w:rsid w:val="003D1C2F"/>
    <w:rsid w:val="003D1F6D"/>
    <w:rsid w:val="003D2F25"/>
    <w:rsid w:val="003D3D0A"/>
    <w:rsid w:val="003D44EB"/>
    <w:rsid w:val="003D5464"/>
    <w:rsid w:val="003D54F5"/>
    <w:rsid w:val="003D5EE4"/>
    <w:rsid w:val="003D70AE"/>
    <w:rsid w:val="003E0557"/>
    <w:rsid w:val="003E2D6C"/>
    <w:rsid w:val="003E30F0"/>
    <w:rsid w:val="003E31FF"/>
    <w:rsid w:val="003E3499"/>
    <w:rsid w:val="003E356C"/>
    <w:rsid w:val="003E46AC"/>
    <w:rsid w:val="003E48A0"/>
    <w:rsid w:val="003E4FA8"/>
    <w:rsid w:val="003E7134"/>
    <w:rsid w:val="003E787C"/>
    <w:rsid w:val="003E7DD5"/>
    <w:rsid w:val="003F02BA"/>
    <w:rsid w:val="003F07FE"/>
    <w:rsid w:val="003F23E0"/>
    <w:rsid w:val="003F295C"/>
    <w:rsid w:val="003F44BA"/>
    <w:rsid w:val="003F4B97"/>
    <w:rsid w:val="00401215"/>
    <w:rsid w:val="004022C5"/>
    <w:rsid w:val="00402365"/>
    <w:rsid w:val="00402764"/>
    <w:rsid w:val="004029E5"/>
    <w:rsid w:val="00404A7D"/>
    <w:rsid w:val="00405760"/>
    <w:rsid w:val="0040795C"/>
    <w:rsid w:val="0041044C"/>
    <w:rsid w:val="00410E7E"/>
    <w:rsid w:val="004124F4"/>
    <w:rsid w:val="004129E3"/>
    <w:rsid w:val="004130ED"/>
    <w:rsid w:val="00415A86"/>
    <w:rsid w:val="00417387"/>
    <w:rsid w:val="004202CD"/>
    <w:rsid w:val="00420C32"/>
    <w:rsid w:val="00420D4E"/>
    <w:rsid w:val="004213F4"/>
    <w:rsid w:val="0042350A"/>
    <w:rsid w:val="00423901"/>
    <w:rsid w:val="00423913"/>
    <w:rsid w:val="004242A5"/>
    <w:rsid w:val="00424D88"/>
    <w:rsid w:val="00425182"/>
    <w:rsid w:val="004251A6"/>
    <w:rsid w:val="004252D8"/>
    <w:rsid w:val="00426F24"/>
    <w:rsid w:val="00430B78"/>
    <w:rsid w:val="0043122E"/>
    <w:rsid w:val="004313AF"/>
    <w:rsid w:val="00433414"/>
    <w:rsid w:val="0043354A"/>
    <w:rsid w:val="0043405F"/>
    <w:rsid w:val="00435BD6"/>
    <w:rsid w:val="0043636F"/>
    <w:rsid w:val="00441242"/>
    <w:rsid w:val="00441765"/>
    <w:rsid w:val="0044176E"/>
    <w:rsid w:val="004427A9"/>
    <w:rsid w:val="004437FB"/>
    <w:rsid w:val="00443858"/>
    <w:rsid w:val="004438F5"/>
    <w:rsid w:val="00445666"/>
    <w:rsid w:val="00447018"/>
    <w:rsid w:val="00447C1A"/>
    <w:rsid w:val="004532FD"/>
    <w:rsid w:val="00455093"/>
    <w:rsid w:val="004554F4"/>
    <w:rsid w:val="004562DD"/>
    <w:rsid w:val="0045634C"/>
    <w:rsid w:val="0046028A"/>
    <w:rsid w:val="004605B2"/>
    <w:rsid w:val="00461037"/>
    <w:rsid w:val="0046129A"/>
    <w:rsid w:val="00461AC6"/>
    <w:rsid w:val="004626A6"/>
    <w:rsid w:val="004633AF"/>
    <w:rsid w:val="00464397"/>
    <w:rsid w:val="00464816"/>
    <w:rsid w:val="0046487F"/>
    <w:rsid w:val="00464C13"/>
    <w:rsid w:val="004665A7"/>
    <w:rsid w:val="004678DD"/>
    <w:rsid w:val="00472490"/>
    <w:rsid w:val="00472C0F"/>
    <w:rsid w:val="004738E2"/>
    <w:rsid w:val="0047545A"/>
    <w:rsid w:val="00476186"/>
    <w:rsid w:val="004773B7"/>
    <w:rsid w:val="00480077"/>
    <w:rsid w:val="004810D7"/>
    <w:rsid w:val="004813CA"/>
    <w:rsid w:val="00482D1F"/>
    <w:rsid w:val="00483CA9"/>
    <w:rsid w:val="0048450D"/>
    <w:rsid w:val="004848AF"/>
    <w:rsid w:val="004849E5"/>
    <w:rsid w:val="00484B49"/>
    <w:rsid w:val="004860DC"/>
    <w:rsid w:val="004875F4"/>
    <w:rsid w:val="00487F68"/>
    <w:rsid w:val="004909F8"/>
    <w:rsid w:val="00490D96"/>
    <w:rsid w:val="004924DE"/>
    <w:rsid w:val="00493357"/>
    <w:rsid w:val="004948F7"/>
    <w:rsid w:val="00495725"/>
    <w:rsid w:val="00496AE5"/>
    <w:rsid w:val="0049738A"/>
    <w:rsid w:val="004973D1"/>
    <w:rsid w:val="004A0F0D"/>
    <w:rsid w:val="004A220A"/>
    <w:rsid w:val="004A4851"/>
    <w:rsid w:val="004A7DCB"/>
    <w:rsid w:val="004B085D"/>
    <w:rsid w:val="004B2B5E"/>
    <w:rsid w:val="004B537F"/>
    <w:rsid w:val="004B796B"/>
    <w:rsid w:val="004C099F"/>
    <w:rsid w:val="004C10FB"/>
    <w:rsid w:val="004C24AE"/>
    <w:rsid w:val="004C41AB"/>
    <w:rsid w:val="004C5D95"/>
    <w:rsid w:val="004C6AB4"/>
    <w:rsid w:val="004C71E3"/>
    <w:rsid w:val="004C7B5D"/>
    <w:rsid w:val="004D1DC7"/>
    <w:rsid w:val="004D1E59"/>
    <w:rsid w:val="004D21E1"/>
    <w:rsid w:val="004D2DA2"/>
    <w:rsid w:val="004D43BD"/>
    <w:rsid w:val="004D4845"/>
    <w:rsid w:val="004D4EA5"/>
    <w:rsid w:val="004D70E2"/>
    <w:rsid w:val="004D793B"/>
    <w:rsid w:val="004D79A4"/>
    <w:rsid w:val="004E0D8C"/>
    <w:rsid w:val="004E168F"/>
    <w:rsid w:val="004E1AC3"/>
    <w:rsid w:val="004E1E74"/>
    <w:rsid w:val="004E243D"/>
    <w:rsid w:val="004E30F5"/>
    <w:rsid w:val="004E3BEE"/>
    <w:rsid w:val="004E54CA"/>
    <w:rsid w:val="004E687F"/>
    <w:rsid w:val="004E6DE6"/>
    <w:rsid w:val="004E7015"/>
    <w:rsid w:val="004E7BC5"/>
    <w:rsid w:val="004F0821"/>
    <w:rsid w:val="004F31F2"/>
    <w:rsid w:val="004F4DD8"/>
    <w:rsid w:val="004F6003"/>
    <w:rsid w:val="004F60ED"/>
    <w:rsid w:val="004F62DE"/>
    <w:rsid w:val="004F632D"/>
    <w:rsid w:val="004F63E3"/>
    <w:rsid w:val="004F6541"/>
    <w:rsid w:val="004F69C9"/>
    <w:rsid w:val="00501231"/>
    <w:rsid w:val="00502DCD"/>
    <w:rsid w:val="0050490E"/>
    <w:rsid w:val="00504A1A"/>
    <w:rsid w:val="00504BBE"/>
    <w:rsid w:val="00504E16"/>
    <w:rsid w:val="005050D2"/>
    <w:rsid w:val="0050549A"/>
    <w:rsid w:val="0050599F"/>
    <w:rsid w:val="00505C9B"/>
    <w:rsid w:val="0050667C"/>
    <w:rsid w:val="00506B14"/>
    <w:rsid w:val="00507DFB"/>
    <w:rsid w:val="00507EF0"/>
    <w:rsid w:val="00510739"/>
    <w:rsid w:val="00511BAA"/>
    <w:rsid w:val="005123AD"/>
    <w:rsid w:val="00513149"/>
    <w:rsid w:val="005133E7"/>
    <w:rsid w:val="00514DED"/>
    <w:rsid w:val="00515F1F"/>
    <w:rsid w:val="00516403"/>
    <w:rsid w:val="00516732"/>
    <w:rsid w:val="00516D13"/>
    <w:rsid w:val="00517AAA"/>
    <w:rsid w:val="00520E12"/>
    <w:rsid w:val="0052244D"/>
    <w:rsid w:val="005230B8"/>
    <w:rsid w:val="005238E7"/>
    <w:rsid w:val="00524212"/>
    <w:rsid w:val="005245D9"/>
    <w:rsid w:val="00525D1E"/>
    <w:rsid w:val="005264D1"/>
    <w:rsid w:val="00526F0B"/>
    <w:rsid w:val="00527572"/>
    <w:rsid w:val="005277C4"/>
    <w:rsid w:val="0052782F"/>
    <w:rsid w:val="005315A3"/>
    <w:rsid w:val="00531A3C"/>
    <w:rsid w:val="005322BA"/>
    <w:rsid w:val="0053282C"/>
    <w:rsid w:val="0053297C"/>
    <w:rsid w:val="00533552"/>
    <w:rsid w:val="00533BB7"/>
    <w:rsid w:val="005343A3"/>
    <w:rsid w:val="0053475F"/>
    <w:rsid w:val="00535002"/>
    <w:rsid w:val="0053533C"/>
    <w:rsid w:val="00535506"/>
    <w:rsid w:val="00537FD7"/>
    <w:rsid w:val="00540FC3"/>
    <w:rsid w:val="00541178"/>
    <w:rsid w:val="0054174A"/>
    <w:rsid w:val="00541A8B"/>
    <w:rsid w:val="0054272E"/>
    <w:rsid w:val="005428E1"/>
    <w:rsid w:val="00542CF6"/>
    <w:rsid w:val="00542FA1"/>
    <w:rsid w:val="005431DA"/>
    <w:rsid w:val="0054342D"/>
    <w:rsid w:val="00543AB8"/>
    <w:rsid w:val="00544984"/>
    <w:rsid w:val="00544CFD"/>
    <w:rsid w:val="005462D6"/>
    <w:rsid w:val="00546BCB"/>
    <w:rsid w:val="005471A1"/>
    <w:rsid w:val="00547242"/>
    <w:rsid w:val="0054725D"/>
    <w:rsid w:val="005504EF"/>
    <w:rsid w:val="0055127D"/>
    <w:rsid w:val="00552172"/>
    <w:rsid w:val="005525F3"/>
    <w:rsid w:val="00553016"/>
    <w:rsid w:val="005540B8"/>
    <w:rsid w:val="00554D67"/>
    <w:rsid w:val="00555E73"/>
    <w:rsid w:val="00556115"/>
    <w:rsid w:val="00556E01"/>
    <w:rsid w:val="0055712A"/>
    <w:rsid w:val="00557132"/>
    <w:rsid w:val="00557C5E"/>
    <w:rsid w:val="00560CD4"/>
    <w:rsid w:val="00563449"/>
    <w:rsid w:val="00563923"/>
    <w:rsid w:val="00564835"/>
    <w:rsid w:val="00565206"/>
    <w:rsid w:val="005656E5"/>
    <w:rsid w:val="00565765"/>
    <w:rsid w:val="00565A15"/>
    <w:rsid w:val="005670BB"/>
    <w:rsid w:val="0057181E"/>
    <w:rsid w:val="0057201B"/>
    <w:rsid w:val="005731C0"/>
    <w:rsid w:val="00574625"/>
    <w:rsid w:val="005748FF"/>
    <w:rsid w:val="00574EFC"/>
    <w:rsid w:val="00575A49"/>
    <w:rsid w:val="00576583"/>
    <w:rsid w:val="00576DCA"/>
    <w:rsid w:val="005770A0"/>
    <w:rsid w:val="00581719"/>
    <w:rsid w:val="00581EF5"/>
    <w:rsid w:val="005830E6"/>
    <w:rsid w:val="00584B5C"/>
    <w:rsid w:val="00584CCF"/>
    <w:rsid w:val="005859AA"/>
    <w:rsid w:val="00585A04"/>
    <w:rsid w:val="00585FCB"/>
    <w:rsid w:val="005866AA"/>
    <w:rsid w:val="00586D03"/>
    <w:rsid w:val="005873AC"/>
    <w:rsid w:val="0058752E"/>
    <w:rsid w:val="005909F4"/>
    <w:rsid w:val="00590A9F"/>
    <w:rsid w:val="00591BE4"/>
    <w:rsid w:val="00592C25"/>
    <w:rsid w:val="0059395F"/>
    <w:rsid w:val="00594B80"/>
    <w:rsid w:val="0059501D"/>
    <w:rsid w:val="005962DF"/>
    <w:rsid w:val="0059658D"/>
    <w:rsid w:val="005973C8"/>
    <w:rsid w:val="005A0D25"/>
    <w:rsid w:val="005A12F8"/>
    <w:rsid w:val="005A17A5"/>
    <w:rsid w:val="005A238A"/>
    <w:rsid w:val="005A27C4"/>
    <w:rsid w:val="005A2F39"/>
    <w:rsid w:val="005A3141"/>
    <w:rsid w:val="005A48D5"/>
    <w:rsid w:val="005A4BBE"/>
    <w:rsid w:val="005A621A"/>
    <w:rsid w:val="005A7420"/>
    <w:rsid w:val="005B0CFC"/>
    <w:rsid w:val="005B18F9"/>
    <w:rsid w:val="005B2674"/>
    <w:rsid w:val="005B35D7"/>
    <w:rsid w:val="005B3A8E"/>
    <w:rsid w:val="005B3AA2"/>
    <w:rsid w:val="005B3D11"/>
    <w:rsid w:val="005B40F1"/>
    <w:rsid w:val="005B4EC1"/>
    <w:rsid w:val="005B5BDF"/>
    <w:rsid w:val="005B7438"/>
    <w:rsid w:val="005B7479"/>
    <w:rsid w:val="005C1263"/>
    <w:rsid w:val="005C233F"/>
    <w:rsid w:val="005C2390"/>
    <w:rsid w:val="005C2E46"/>
    <w:rsid w:val="005C3548"/>
    <w:rsid w:val="005C56A6"/>
    <w:rsid w:val="005C5C8C"/>
    <w:rsid w:val="005C6A59"/>
    <w:rsid w:val="005C729E"/>
    <w:rsid w:val="005D2568"/>
    <w:rsid w:val="005D5012"/>
    <w:rsid w:val="005D6BCE"/>
    <w:rsid w:val="005E0968"/>
    <w:rsid w:val="005E1621"/>
    <w:rsid w:val="005E19E2"/>
    <w:rsid w:val="005E1CF6"/>
    <w:rsid w:val="005E1FC4"/>
    <w:rsid w:val="005E26AA"/>
    <w:rsid w:val="005E5A31"/>
    <w:rsid w:val="005E5C11"/>
    <w:rsid w:val="005E5D6B"/>
    <w:rsid w:val="005E6546"/>
    <w:rsid w:val="005E678F"/>
    <w:rsid w:val="005E7651"/>
    <w:rsid w:val="005F08F8"/>
    <w:rsid w:val="005F1079"/>
    <w:rsid w:val="005F1082"/>
    <w:rsid w:val="005F2048"/>
    <w:rsid w:val="005F293C"/>
    <w:rsid w:val="005F4236"/>
    <w:rsid w:val="005F44CE"/>
    <w:rsid w:val="005F53F2"/>
    <w:rsid w:val="005F592F"/>
    <w:rsid w:val="005F5BB0"/>
    <w:rsid w:val="005F5F29"/>
    <w:rsid w:val="005F697D"/>
    <w:rsid w:val="005F6F71"/>
    <w:rsid w:val="005F788E"/>
    <w:rsid w:val="005F78F4"/>
    <w:rsid w:val="005F7AA6"/>
    <w:rsid w:val="0060139A"/>
    <w:rsid w:val="006043A3"/>
    <w:rsid w:val="00604889"/>
    <w:rsid w:val="0060533E"/>
    <w:rsid w:val="00607BA2"/>
    <w:rsid w:val="00610076"/>
    <w:rsid w:val="006103F6"/>
    <w:rsid w:val="00610B0C"/>
    <w:rsid w:val="00610B17"/>
    <w:rsid w:val="00613150"/>
    <w:rsid w:val="00613A80"/>
    <w:rsid w:val="00613B2A"/>
    <w:rsid w:val="00616040"/>
    <w:rsid w:val="00616CDF"/>
    <w:rsid w:val="00617B17"/>
    <w:rsid w:val="00617CB0"/>
    <w:rsid w:val="00617E69"/>
    <w:rsid w:val="006200EF"/>
    <w:rsid w:val="00620582"/>
    <w:rsid w:val="00620A7F"/>
    <w:rsid w:val="006210E0"/>
    <w:rsid w:val="006220E2"/>
    <w:rsid w:val="006267A0"/>
    <w:rsid w:val="00626F1A"/>
    <w:rsid w:val="006272EC"/>
    <w:rsid w:val="00627532"/>
    <w:rsid w:val="006303A6"/>
    <w:rsid w:val="00630F4C"/>
    <w:rsid w:val="00631478"/>
    <w:rsid w:val="00632D59"/>
    <w:rsid w:val="00632DFC"/>
    <w:rsid w:val="00632EDD"/>
    <w:rsid w:val="00634506"/>
    <w:rsid w:val="00634596"/>
    <w:rsid w:val="006347F8"/>
    <w:rsid w:val="006355A8"/>
    <w:rsid w:val="00635C27"/>
    <w:rsid w:val="00636670"/>
    <w:rsid w:val="006402E8"/>
    <w:rsid w:val="0064044E"/>
    <w:rsid w:val="006453CC"/>
    <w:rsid w:val="00645B1D"/>
    <w:rsid w:val="0064622F"/>
    <w:rsid w:val="00646BB5"/>
    <w:rsid w:val="00650994"/>
    <w:rsid w:val="00650A94"/>
    <w:rsid w:val="00650ACD"/>
    <w:rsid w:val="00650E01"/>
    <w:rsid w:val="00650F1B"/>
    <w:rsid w:val="00651D48"/>
    <w:rsid w:val="006524F5"/>
    <w:rsid w:val="00652EAE"/>
    <w:rsid w:val="0065397F"/>
    <w:rsid w:val="00653BDC"/>
    <w:rsid w:val="006546AA"/>
    <w:rsid w:val="00660A0F"/>
    <w:rsid w:val="00660E9F"/>
    <w:rsid w:val="006611AA"/>
    <w:rsid w:val="00662134"/>
    <w:rsid w:val="00662487"/>
    <w:rsid w:val="006627CF"/>
    <w:rsid w:val="00664135"/>
    <w:rsid w:val="00664218"/>
    <w:rsid w:val="006644EA"/>
    <w:rsid w:val="0066547F"/>
    <w:rsid w:val="0067140C"/>
    <w:rsid w:val="0067325B"/>
    <w:rsid w:val="006743B1"/>
    <w:rsid w:val="00674E69"/>
    <w:rsid w:val="00676A01"/>
    <w:rsid w:val="00677EBE"/>
    <w:rsid w:val="0068055A"/>
    <w:rsid w:val="00680C2C"/>
    <w:rsid w:val="006817DA"/>
    <w:rsid w:val="00682148"/>
    <w:rsid w:val="00682DB9"/>
    <w:rsid w:val="0068369E"/>
    <w:rsid w:val="006838F8"/>
    <w:rsid w:val="0068583C"/>
    <w:rsid w:val="00687E3E"/>
    <w:rsid w:val="006900D0"/>
    <w:rsid w:val="00690710"/>
    <w:rsid w:val="00690C09"/>
    <w:rsid w:val="00692F92"/>
    <w:rsid w:val="0069581B"/>
    <w:rsid w:val="00695BE9"/>
    <w:rsid w:val="006960B2"/>
    <w:rsid w:val="00696E1C"/>
    <w:rsid w:val="00697E42"/>
    <w:rsid w:val="006A03FB"/>
    <w:rsid w:val="006A0C88"/>
    <w:rsid w:val="006A21D9"/>
    <w:rsid w:val="006A3247"/>
    <w:rsid w:val="006A4B70"/>
    <w:rsid w:val="006A63F1"/>
    <w:rsid w:val="006A7202"/>
    <w:rsid w:val="006A74E7"/>
    <w:rsid w:val="006B0B52"/>
    <w:rsid w:val="006B0DF4"/>
    <w:rsid w:val="006B3016"/>
    <w:rsid w:val="006B3A5E"/>
    <w:rsid w:val="006B481B"/>
    <w:rsid w:val="006B4DC0"/>
    <w:rsid w:val="006B5870"/>
    <w:rsid w:val="006B690C"/>
    <w:rsid w:val="006B7780"/>
    <w:rsid w:val="006C0BCC"/>
    <w:rsid w:val="006C23EB"/>
    <w:rsid w:val="006C24B1"/>
    <w:rsid w:val="006C25A9"/>
    <w:rsid w:val="006C2CFC"/>
    <w:rsid w:val="006C4165"/>
    <w:rsid w:val="006C5275"/>
    <w:rsid w:val="006C64A8"/>
    <w:rsid w:val="006C68C2"/>
    <w:rsid w:val="006D2240"/>
    <w:rsid w:val="006D2E98"/>
    <w:rsid w:val="006D30D6"/>
    <w:rsid w:val="006D3AFF"/>
    <w:rsid w:val="006D4A1A"/>
    <w:rsid w:val="006D506B"/>
    <w:rsid w:val="006D7ADD"/>
    <w:rsid w:val="006E06FF"/>
    <w:rsid w:val="006E1087"/>
    <w:rsid w:val="006E156A"/>
    <w:rsid w:val="006E2356"/>
    <w:rsid w:val="006E5253"/>
    <w:rsid w:val="006E7502"/>
    <w:rsid w:val="006E7C78"/>
    <w:rsid w:val="006F0121"/>
    <w:rsid w:val="006F1213"/>
    <w:rsid w:val="006F1541"/>
    <w:rsid w:val="006F1FDB"/>
    <w:rsid w:val="006F6995"/>
    <w:rsid w:val="007005FB"/>
    <w:rsid w:val="007011DE"/>
    <w:rsid w:val="0070122C"/>
    <w:rsid w:val="00701F5D"/>
    <w:rsid w:val="007021F5"/>
    <w:rsid w:val="0070254C"/>
    <w:rsid w:val="00702D60"/>
    <w:rsid w:val="00702E2A"/>
    <w:rsid w:val="00702F38"/>
    <w:rsid w:val="00703110"/>
    <w:rsid w:val="007043F0"/>
    <w:rsid w:val="0070506E"/>
    <w:rsid w:val="0070677E"/>
    <w:rsid w:val="00706E67"/>
    <w:rsid w:val="007074BC"/>
    <w:rsid w:val="00707D08"/>
    <w:rsid w:val="00707F33"/>
    <w:rsid w:val="00710307"/>
    <w:rsid w:val="00710E41"/>
    <w:rsid w:val="007125F3"/>
    <w:rsid w:val="00712ACB"/>
    <w:rsid w:val="00712C17"/>
    <w:rsid w:val="00713194"/>
    <w:rsid w:val="007138A4"/>
    <w:rsid w:val="00713F64"/>
    <w:rsid w:val="00714302"/>
    <w:rsid w:val="0071527B"/>
    <w:rsid w:val="0071571D"/>
    <w:rsid w:val="00715DB9"/>
    <w:rsid w:val="0071618B"/>
    <w:rsid w:val="00716222"/>
    <w:rsid w:val="00716F00"/>
    <w:rsid w:val="00717403"/>
    <w:rsid w:val="00717D71"/>
    <w:rsid w:val="007206FC"/>
    <w:rsid w:val="007212A4"/>
    <w:rsid w:val="00721AF5"/>
    <w:rsid w:val="00722789"/>
    <w:rsid w:val="007237F2"/>
    <w:rsid w:val="0072391E"/>
    <w:rsid w:val="00723E65"/>
    <w:rsid w:val="00724C4B"/>
    <w:rsid w:val="007259B1"/>
    <w:rsid w:val="00727AAF"/>
    <w:rsid w:val="00727EFE"/>
    <w:rsid w:val="007326F2"/>
    <w:rsid w:val="00733517"/>
    <w:rsid w:val="00733614"/>
    <w:rsid w:val="00734F9A"/>
    <w:rsid w:val="007357D4"/>
    <w:rsid w:val="00735E23"/>
    <w:rsid w:val="00740A7B"/>
    <w:rsid w:val="00745CEF"/>
    <w:rsid w:val="0074655A"/>
    <w:rsid w:val="007466B6"/>
    <w:rsid w:val="007516F2"/>
    <w:rsid w:val="00751781"/>
    <w:rsid w:val="00751F0C"/>
    <w:rsid w:val="0075313E"/>
    <w:rsid w:val="00753E7C"/>
    <w:rsid w:val="00757A0A"/>
    <w:rsid w:val="00757B41"/>
    <w:rsid w:val="007608D8"/>
    <w:rsid w:val="00761251"/>
    <w:rsid w:val="00762309"/>
    <w:rsid w:val="00762663"/>
    <w:rsid w:val="00762B1B"/>
    <w:rsid w:val="0076302D"/>
    <w:rsid w:val="00763A7C"/>
    <w:rsid w:val="00764723"/>
    <w:rsid w:val="007647E6"/>
    <w:rsid w:val="007669B8"/>
    <w:rsid w:val="007676F2"/>
    <w:rsid w:val="00767CB6"/>
    <w:rsid w:val="007704A7"/>
    <w:rsid w:val="00772760"/>
    <w:rsid w:val="00772C29"/>
    <w:rsid w:val="00773578"/>
    <w:rsid w:val="007739DF"/>
    <w:rsid w:val="00773BB6"/>
    <w:rsid w:val="00773F47"/>
    <w:rsid w:val="00774CAF"/>
    <w:rsid w:val="00775179"/>
    <w:rsid w:val="0077521B"/>
    <w:rsid w:val="0077533B"/>
    <w:rsid w:val="00775AF7"/>
    <w:rsid w:val="007775BC"/>
    <w:rsid w:val="00777C56"/>
    <w:rsid w:val="00780908"/>
    <w:rsid w:val="007810B5"/>
    <w:rsid w:val="0078117A"/>
    <w:rsid w:val="00784282"/>
    <w:rsid w:val="00784400"/>
    <w:rsid w:val="0078689B"/>
    <w:rsid w:val="00786D05"/>
    <w:rsid w:val="00786D6C"/>
    <w:rsid w:val="00787F64"/>
    <w:rsid w:val="00790846"/>
    <w:rsid w:val="0079094A"/>
    <w:rsid w:val="00790C5A"/>
    <w:rsid w:val="00791891"/>
    <w:rsid w:val="0079228C"/>
    <w:rsid w:val="00792298"/>
    <w:rsid w:val="00792336"/>
    <w:rsid w:val="0079250F"/>
    <w:rsid w:val="007930EC"/>
    <w:rsid w:val="00793D46"/>
    <w:rsid w:val="0079490D"/>
    <w:rsid w:val="00794A96"/>
    <w:rsid w:val="0079587D"/>
    <w:rsid w:val="007969EA"/>
    <w:rsid w:val="007979BE"/>
    <w:rsid w:val="00797B92"/>
    <w:rsid w:val="007A0783"/>
    <w:rsid w:val="007A0880"/>
    <w:rsid w:val="007A1605"/>
    <w:rsid w:val="007A18A3"/>
    <w:rsid w:val="007A3B0B"/>
    <w:rsid w:val="007A4F1A"/>
    <w:rsid w:val="007A5CC7"/>
    <w:rsid w:val="007A7FB1"/>
    <w:rsid w:val="007B0C2B"/>
    <w:rsid w:val="007B0CC6"/>
    <w:rsid w:val="007B1D4E"/>
    <w:rsid w:val="007B2339"/>
    <w:rsid w:val="007B3F70"/>
    <w:rsid w:val="007B51FD"/>
    <w:rsid w:val="007B5AE5"/>
    <w:rsid w:val="007B6E99"/>
    <w:rsid w:val="007B7780"/>
    <w:rsid w:val="007C0283"/>
    <w:rsid w:val="007C29C1"/>
    <w:rsid w:val="007C2A11"/>
    <w:rsid w:val="007C31AD"/>
    <w:rsid w:val="007C3632"/>
    <w:rsid w:val="007C3706"/>
    <w:rsid w:val="007C3A3F"/>
    <w:rsid w:val="007C3CCE"/>
    <w:rsid w:val="007C3F5A"/>
    <w:rsid w:val="007C45C2"/>
    <w:rsid w:val="007C475A"/>
    <w:rsid w:val="007C478C"/>
    <w:rsid w:val="007C57B3"/>
    <w:rsid w:val="007C5A59"/>
    <w:rsid w:val="007C5AEC"/>
    <w:rsid w:val="007C7D7E"/>
    <w:rsid w:val="007D21B9"/>
    <w:rsid w:val="007D2CF5"/>
    <w:rsid w:val="007D2F28"/>
    <w:rsid w:val="007D3286"/>
    <w:rsid w:val="007D3BC7"/>
    <w:rsid w:val="007D3D14"/>
    <w:rsid w:val="007D47F6"/>
    <w:rsid w:val="007D4B08"/>
    <w:rsid w:val="007D6761"/>
    <w:rsid w:val="007D7759"/>
    <w:rsid w:val="007D7BBB"/>
    <w:rsid w:val="007E0289"/>
    <w:rsid w:val="007E1566"/>
    <w:rsid w:val="007E1A35"/>
    <w:rsid w:val="007E1E4D"/>
    <w:rsid w:val="007E2422"/>
    <w:rsid w:val="007E3C93"/>
    <w:rsid w:val="007E3F26"/>
    <w:rsid w:val="007E414D"/>
    <w:rsid w:val="007E485D"/>
    <w:rsid w:val="007E5CBE"/>
    <w:rsid w:val="007E62B5"/>
    <w:rsid w:val="007E6444"/>
    <w:rsid w:val="007E7CD0"/>
    <w:rsid w:val="007F0183"/>
    <w:rsid w:val="007F0723"/>
    <w:rsid w:val="007F1E26"/>
    <w:rsid w:val="007F26E8"/>
    <w:rsid w:val="007F302F"/>
    <w:rsid w:val="007F32D9"/>
    <w:rsid w:val="007F4B67"/>
    <w:rsid w:val="007F4C46"/>
    <w:rsid w:val="007F6BCF"/>
    <w:rsid w:val="007F6EAC"/>
    <w:rsid w:val="00800908"/>
    <w:rsid w:val="0080099C"/>
    <w:rsid w:val="0080123A"/>
    <w:rsid w:val="00801C3F"/>
    <w:rsid w:val="00803D19"/>
    <w:rsid w:val="00804A72"/>
    <w:rsid w:val="00804D49"/>
    <w:rsid w:val="00807227"/>
    <w:rsid w:val="00807547"/>
    <w:rsid w:val="00807FF3"/>
    <w:rsid w:val="00811E8C"/>
    <w:rsid w:val="00812A17"/>
    <w:rsid w:val="00813359"/>
    <w:rsid w:val="008136E8"/>
    <w:rsid w:val="00813E09"/>
    <w:rsid w:val="00815885"/>
    <w:rsid w:val="00815FAF"/>
    <w:rsid w:val="00815FB0"/>
    <w:rsid w:val="00816131"/>
    <w:rsid w:val="00816CF7"/>
    <w:rsid w:val="00816EFD"/>
    <w:rsid w:val="00817363"/>
    <w:rsid w:val="00820990"/>
    <w:rsid w:val="00822CA0"/>
    <w:rsid w:val="00824059"/>
    <w:rsid w:val="00824693"/>
    <w:rsid w:val="008258D8"/>
    <w:rsid w:val="00826263"/>
    <w:rsid w:val="00826514"/>
    <w:rsid w:val="00826E38"/>
    <w:rsid w:val="00827015"/>
    <w:rsid w:val="00830856"/>
    <w:rsid w:val="00830A2A"/>
    <w:rsid w:val="00830D3A"/>
    <w:rsid w:val="00831243"/>
    <w:rsid w:val="0083189B"/>
    <w:rsid w:val="008341B4"/>
    <w:rsid w:val="00836493"/>
    <w:rsid w:val="0083659A"/>
    <w:rsid w:val="00837D74"/>
    <w:rsid w:val="00841001"/>
    <w:rsid w:val="00841EDB"/>
    <w:rsid w:val="0084242E"/>
    <w:rsid w:val="0084349C"/>
    <w:rsid w:val="00843527"/>
    <w:rsid w:val="00843EF2"/>
    <w:rsid w:val="00844CE5"/>
    <w:rsid w:val="00845731"/>
    <w:rsid w:val="00846C5D"/>
    <w:rsid w:val="008505AE"/>
    <w:rsid w:val="008513BD"/>
    <w:rsid w:val="00851988"/>
    <w:rsid w:val="00854F5E"/>
    <w:rsid w:val="00855033"/>
    <w:rsid w:val="00855AEA"/>
    <w:rsid w:val="008577F6"/>
    <w:rsid w:val="008600B5"/>
    <w:rsid w:val="0086064B"/>
    <w:rsid w:val="00860A13"/>
    <w:rsid w:val="00861EA5"/>
    <w:rsid w:val="00864071"/>
    <w:rsid w:val="008651E0"/>
    <w:rsid w:val="00865C08"/>
    <w:rsid w:val="008662E1"/>
    <w:rsid w:val="008667C6"/>
    <w:rsid w:val="008670A6"/>
    <w:rsid w:val="00867C42"/>
    <w:rsid w:val="008723F4"/>
    <w:rsid w:val="0087335A"/>
    <w:rsid w:val="008742E6"/>
    <w:rsid w:val="008746FD"/>
    <w:rsid w:val="008749BE"/>
    <w:rsid w:val="00874F76"/>
    <w:rsid w:val="00875115"/>
    <w:rsid w:val="008756A5"/>
    <w:rsid w:val="0087628D"/>
    <w:rsid w:val="008765E8"/>
    <w:rsid w:val="00877036"/>
    <w:rsid w:val="00877608"/>
    <w:rsid w:val="00880B3E"/>
    <w:rsid w:val="00880E79"/>
    <w:rsid w:val="00882E3C"/>
    <w:rsid w:val="00883088"/>
    <w:rsid w:val="0088559C"/>
    <w:rsid w:val="008855B1"/>
    <w:rsid w:val="00885BE5"/>
    <w:rsid w:val="00885F1D"/>
    <w:rsid w:val="00886224"/>
    <w:rsid w:val="008868C2"/>
    <w:rsid w:val="00886CD8"/>
    <w:rsid w:val="00887510"/>
    <w:rsid w:val="00887977"/>
    <w:rsid w:val="0089104C"/>
    <w:rsid w:val="0089336B"/>
    <w:rsid w:val="00893509"/>
    <w:rsid w:val="00893696"/>
    <w:rsid w:val="00893B6E"/>
    <w:rsid w:val="00893B9E"/>
    <w:rsid w:val="00893D5C"/>
    <w:rsid w:val="00893F34"/>
    <w:rsid w:val="0089460A"/>
    <w:rsid w:val="008952A6"/>
    <w:rsid w:val="0089530B"/>
    <w:rsid w:val="00895674"/>
    <w:rsid w:val="00895C0A"/>
    <w:rsid w:val="00896B4E"/>
    <w:rsid w:val="00896D28"/>
    <w:rsid w:val="00897561"/>
    <w:rsid w:val="00897AE4"/>
    <w:rsid w:val="008A044B"/>
    <w:rsid w:val="008A132C"/>
    <w:rsid w:val="008A1C76"/>
    <w:rsid w:val="008A2C91"/>
    <w:rsid w:val="008A3DB9"/>
    <w:rsid w:val="008A405D"/>
    <w:rsid w:val="008A65F8"/>
    <w:rsid w:val="008A6BF0"/>
    <w:rsid w:val="008A7784"/>
    <w:rsid w:val="008A7D00"/>
    <w:rsid w:val="008B2658"/>
    <w:rsid w:val="008B2866"/>
    <w:rsid w:val="008B2999"/>
    <w:rsid w:val="008B2D2A"/>
    <w:rsid w:val="008B2FD8"/>
    <w:rsid w:val="008B320A"/>
    <w:rsid w:val="008B482C"/>
    <w:rsid w:val="008B590C"/>
    <w:rsid w:val="008B5CC6"/>
    <w:rsid w:val="008B5E10"/>
    <w:rsid w:val="008B6197"/>
    <w:rsid w:val="008B7FFB"/>
    <w:rsid w:val="008C0348"/>
    <w:rsid w:val="008C0DD2"/>
    <w:rsid w:val="008C0EC7"/>
    <w:rsid w:val="008C1014"/>
    <w:rsid w:val="008C1693"/>
    <w:rsid w:val="008C2393"/>
    <w:rsid w:val="008C2608"/>
    <w:rsid w:val="008C2663"/>
    <w:rsid w:val="008C2894"/>
    <w:rsid w:val="008C3A13"/>
    <w:rsid w:val="008C5F9F"/>
    <w:rsid w:val="008C66F9"/>
    <w:rsid w:val="008C76B0"/>
    <w:rsid w:val="008D1665"/>
    <w:rsid w:val="008D20A2"/>
    <w:rsid w:val="008D4C25"/>
    <w:rsid w:val="008D5239"/>
    <w:rsid w:val="008D5318"/>
    <w:rsid w:val="008D5C28"/>
    <w:rsid w:val="008D6519"/>
    <w:rsid w:val="008D6AB5"/>
    <w:rsid w:val="008D6BD1"/>
    <w:rsid w:val="008E0842"/>
    <w:rsid w:val="008E110D"/>
    <w:rsid w:val="008E20B3"/>
    <w:rsid w:val="008E38E3"/>
    <w:rsid w:val="008E3C26"/>
    <w:rsid w:val="008E3E27"/>
    <w:rsid w:val="008E4A39"/>
    <w:rsid w:val="008E5970"/>
    <w:rsid w:val="008E5BB0"/>
    <w:rsid w:val="008F18F9"/>
    <w:rsid w:val="008F26E5"/>
    <w:rsid w:val="008F3845"/>
    <w:rsid w:val="008F3CD0"/>
    <w:rsid w:val="008F4460"/>
    <w:rsid w:val="008F44A6"/>
    <w:rsid w:val="008F486B"/>
    <w:rsid w:val="008F4B29"/>
    <w:rsid w:val="008F50AF"/>
    <w:rsid w:val="008F5C74"/>
    <w:rsid w:val="00900681"/>
    <w:rsid w:val="00901F7D"/>
    <w:rsid w:val="009029E9"/>
    <w:rsid w:val="00903C41"/>
    <w:rsid w:val="00905257"/>
    <w:rsid w:val="00905645"/>
    <w:rsid w:val="0090598D"/>
    <w:rsid w:val="009063E0"/>
    <w:rsid w:val="009068C4"/>
    <w:rsid w:val="009079F0"/>
    <w:rsid w:val="00910FA2"/>
    <w:rsid w:val="009110AE"/>
    <w:rsid w:val="00911AC4"/>
    <w:rsid w:val="00911DF8"/>
    <w:rsid w:val="0091214E"/>
    <w:rsid w:val="00912353"/>
    <w:rsid w:val="00914F6C"/>
    <w:rsid w:val="0091611F"/>
    <w:rsid w:val="0091624B"/>
    <w:rsid w:val="00922C6C"/>
    <w:rsid w:val="009245E7"/>
    <w:rsid w:val="00924BC6"/>
    <w:rsid w:val="00924C86"/>
    <w:rsid w:val="00925288"/>
    <w:rsid w:val="00925AEE"/>
    <w:rsid w:val="009266BC"/>
    <w:rsid w:val="00927AC2"/>
    <w:rsid w:val="009304B2"/>
    <w:rsid w:val="0093061C"/>
    <w:rsid w:val="00931472"/>
    <w:rsid w:val="00931D7E"/>
    <w:rsid w:val="0093230A"/>
    <w:rsid w:val="00932400"/>
    <w:rsid w:val="009338E6"/>
    <w:rsid w:val="00933F8A"/>
    <w:rsid w:val="00934710"/>
    <w:rsid w:val="00934A9F"/>
    <w:rsid w:val="009351FD"/>
    <w:rsid w:val="009356E4"/>
    <w:rsid w:val="00936547"/>
    <w:rsid w:val="00936907"/>
    <w:rsid w:val="009371E3"/>
    <w:rsid w:val="00937351"/>
    <w:rsid w:val="009401B7"/>
    <w:rsid w:val="009401C4"/>
    <w:rsid w:val="009425CF"/>
    <w:rsid w:val="00942A08"/>
    <w:rsid w:val="0094310E"/>
    <w:rsid w:val="009458A1"/>
    <w:rsid w:val="00946263"/>
    <w:rsid w:val="0094713F"/>
    <w:rsid w:val="009475A3"/>
    <w:rsid w:val="00947646"/>
    <w:rsid w:val="00947A2A"/>
    <w:rsid w:val="00947A85"/>
    <w:rsid w:val="00950301"/>
    <w:rsid w:val="0095049D"/>
    <w:rsid w:val="0095109E"/>
    <w:rsid w:val="00951391"/>
    <w:rsid w:val="0095301D"/>
    <w:rsid w:val="0095306A"/>
    <w:rsid w:val="00953378"/>
    <w:rsid w:val="0095392A"/>
    <w:rsid w:val="00953E34"/>
    <w:rsid w:val="00954354"/>
    <w:rsid w:val="009548AE"/>
    <w:rsid w:val="00954EB3"/>
    <w:rsid w:val="00955235"/>
    <w:rsid w:val="00956B92"/>
    <w:rsid w:val="00957195"/>
    <w:rsid w:val="0096182D"/>
    <w:rsid w:val="00961F59"/>
    <w:rsid w:val="00962B09"/>
    <w:rsid w:val="00963DD9"/>
    <w:rsid w:val="00964498"/>
    <w:rsid w:val="00964954"/>
    <w:rsid w:val="00965098"/>
    <w:rsid w:val="009650B1"/>
    <w:rsid w:val="009656AC"/>
    <w:rsid w:val="0096586E"/>
    <w:rsid w:val="0096671D"/>
    <w:rsid w:val="00966E75"/>
    <w:rsid w:val="00967450"/>
    <w:rsid w:val="00971380"/>
    <w:rsid w:val="00972037"/>
    <w:rsid w:val="009728BD"/>
    <w:rsid w:val="00972D2F"/>
    <w:rsid w:val="009732B2"/>
    <w:rsid w:val="0097558C"/>
    <w:rsid w:val="00977F69"/>
    <w:rsid w:val="0098022F"/>
    <w:rsid w:val="009806E0"/>
    <w:rsid w:val="0098104E"/>
    <w:rsid w:val="00981216"/>
    <w:rsid w:val="0098234D"/>
    <w:rsid w:val="00982512"/>
    <w:rsid w:val="00983DC7"/>
    <w:rsid w:val="00983E89"/>
    <w:rsid w:val="00984E5E"/>
    <w:rsid w:val="00985083"/>
    <w:rsid w:val="0098689C"/>
    <w:rsid w:val="00986A7B"/>
    <w:rsid w:val="00987029"/>
    <w:rsid w:val="00987698"/>
    <w:rsid w:val="00987E08"/>
    <w:rsid w:val="00990154"/>
    <w:rsid w:val="00990B5F"/>
    <w:rsid w:val="009929CB"/>
    <w:rsid w:val="00993987"/>
    <w:rsid w:val="00994B05"/>
    <w:rsid w:val="00994B8A"/>
    <w:rsid w:val="00995E7D"/>
    <w:rsid w:val="009962A9"/>
    <w:rsid w:val="009A0967"/>
    <w:rsid w:val="009A0A50"/>
    <w:rsid w:val="009A10FB"/>
    <w:rsid w:val="009A15F7"/>
    <w:rsid w:val="009A1E8A"/>
    <w:rsid w:val="009A49C2"/>
    <w:rsid w:val="009A4A37"/>
    <w:rsid w:val="009A53CC"/>
    <w:rsid w:val="009A677C"/>
    <w:rsid w:val="009A679F"/>
    <w:rsid w:val="009A7ED5"/>
    <w:rsid w:val="009B03F9"/>
    <w:rsid w:val="009B088E"/>
    <w:rsid w:val="009B1207"/>
    <w:rsid w:val="009B2091"/>
    <w:rsid w:val="009B261E"/>
    <w:rsid w:val="009B36BC"/>
    <w:rsid w:val="009B3E11"/>
    <w:rsid w:val="009B4C99"/>
    <w:rsid w:val="009B53E3"/>
    <w:rsid w:val="009B55EF"/>
    <w:rsid w:val="009B59A7"/>
    <w:rsid w:val="009B5B45"/>
    <w:rsid w:val="009B5DEF"/>
    <w:rsid w:val="009B6987"/>
    <w:rsid w:val="009B7703"/>
    <w:rsid w:val="009B7A94"/>
    <w:rsid w:val="009C0EDB"/>
    <w:rsid w:val="009C11C6"/>
    <w:rsid w:val="009C133B"/>
    <w:rsid w:val="009C40A8"/>
    <w:rsid w:val="009C5073"/>
    <w:rsid w:val="009C53FC"/>
    <w:rsid w:val="009C56B3"/>
    <w:rsid w:val="009C5B10"/>
    <w:rsid w:val="009C6A7C"/>
    <w:rsid w:val="009C6F8E"/>
    <w:rsid w:val="009C754B"/>
    <w:rsid w:val="009C7736"/>
    <w:rsid w:val="009D07B5"/>
    <w:rsid w:val="009D1DB1"/>
    <w:rsid w:val="009D24CE"/>
    <w:rsid w:val="009D2B1B"/>
    <w:rsid w:val="009D38F2"/>
    <w:rsid w:val="009D6A29"/>
    <w:rsid w:val="009D75FD"/>
    <w:rsid w:val="009D7BBF"/>
    <w:rsid w:val="009E01A8"/>
    <w:rsid w:val="009E0397"/>
    <w:rsid w:val="009E2C2A"/>
    <w:rsid w:val="009E77C2"/>
    <w:rsid w:val="009F057C"/>
    <w:rsid w:val="009F0CC5"/>
    <w:rsid w:val="009F3CDA"/>
    <w:rsid w:val="009F4145"/>
    <w:rsid w:val="009F453E"/>
    <w:rsid w:val="009F5440"/>
    <w:rsid w:val="009F7618"/>
    <w:rsid w:val="009F79F4"/>
    <w:rsid w:val="009F7B4D"/>
    <w:rsid w:val="00A00034"/>
    <w:rsid w:val="00A00403"/>
    <w:rsid w:val="00A0053A"/>
    <w:rsid w:val="00A0068E"/>
    <w:rsid w:val="00A012B4"/>
    <w:rsid w:val="00A017D2"/>
    <w:rsid w:val="00A02782"/>
    <w:rsid w:val="00A02B81"/>
    <w:rsid w:val="00A05609"/>
    <w:rsid w:val="00A0667A"/>
    <w:rsid w:val="00A13F59"/>
    <w:rsid w:val="00A15220"/>
    <w:rsid w:val="00A1540F"/>
    <w:rsid w:val="00A15ACD"/>
    <w:rsid w:val="00A205D6"/>
    <w:rsid w:val="00A20609"/>
    <w:rsid w:val="00A20F27"/>
    <w:rsid w:val="00A21EAB"/>
    <w:rsid w:val="00A22000"/>
    <w:rsid w:val="00A223CB"/>
    <w:rsid w:val="00A25D72"/>
    <w:rsid w:val="00A25F72"/>
    <w:rsid w:val="00A268B7"/>
    <w:rsid w:val="00A305AC"/>
    <w:rsid w:val="00A30CDF"/>
    <w:rsid w:val="00A31D98"/>
    <w:rsid w:val="00A3280F"/>
    <w:rsid w:val="00A3651A"/>
    <w:rsid w:val="00A3657A"/>
    <w:rsid w:val="00A371A2"/>
    <w:rsid w:val="00A37252"/>
    <w:rsid w:val="00A37460"/>
    <w:rsid w:val="00A376F0"/>
    <w:rsid w:val="00A37B63"/>
    <w:rsid w:val="00A420CC"/>
    <w:rsid w:val="00A42DEB"/>
    <w:rsid w:val="00A42F74"/>
    <w:rsid w:val="00A43576"/>
    <w:rsid w:val="00A442BC"/>
    <w:rsid w:val="00A45463"/>
    <w:rsid w:val="00A45CD2"/>
    <w:rsid w:val="00A46B2B"/>
    <w:rsid w:val="00A510E2"/>
    <w:rsid w:val="00A51CC4"/>
    <w:rsid w:val="00A5235F"/>
    <w:rsid w:val="00A53157"/>
    <w:rsid w:val="00A55488"/>
    <w:rsid w:val="00A56814"/>
    <w:rsid w:val="00A57CB7"/>
    <w:rsid w:val="00A60D1C"/>
    <w:rsid w:val="00A618F3"/>
    <w:rsid w:val="00A632A9"/>
    <w:rsid w:val="00A63B74"/>
    <w:rsid w:val="00A64B48"/>
    <w:rsid w:val="00A66024"/>
    <w:rsid w:val="00A666ED"/>
    <w:rsid w:val="00A6670F"/>
    <w:rsid w:val="00A66B15"/>
    <w:rsid w:val="00A66BF8"/>
    <w:rsid w:val="00A66C8E"/>
    <w:rsid w:val="00A67143"/>
    <w:rsid w:val="00A67CE9"/>
    <w:rsid w:val="00A70019"/>
    <w:rsid w:val="00A701BF"/>
    <w:rsid w:val="00A71E87"/>
    <w:rsid w:val="00A72183"/>
    <w:rsid w:val="00A7272E"/>
    <w:rsid w:val="00A72892"/>
    <w:rsid w:val="00A72DAB"/>
    <w:rsid w:val="00A74663"/>
    <w:rsid w:val="00A74693"/>
    <w:rsid w:val="00A7673E"/>
    <w:rsid w:val="00A76B78"/>
    <w:rsid w:val="00A77A70"/>
    <w:rsid w:val="00A80069"/>
    <w:rsid w:val="00A80659"/>
    <w:rsid w:val="00A80A66"/>
    <w:rsid w:val="00A812DB"/>
    <w:rsid w:val="00A81511"/>
    <w:rsid w:val="00A819D6"/>
    <w:rsid w:val="00A82122"/>
    <w:rsid w:val="00A82774"/>
    <w:rsid w:val="00A82CD2"/>
    <w:rsid w:val="00A82E62"/>
    <w:rsid w:val="00A849EC"/>
    <w:rsid w:val="00A851D7"/>
    <w:rsid w:val="00A857EA"/>
    <w:rsid w:val="00A90821"/>
    <w:rsid w:val="00A92010"/>
    <w:rsid w:val="00A95266"/>
    <w:rsid w:val="00A95EF4"/>
    <w:rsid w:val="00A96BC7"/>
    <w:rsid w:val="00AA07E5"/>
    <w:rsid w:val="00AA0F06"/>
    <w:rsid w:val="00AA16A5"/>
    <w:rsid w:val="00AA1EE7"/>
    <w:rsid w:val="00AA1FA6"/>
    <w:rsid w:val="00AA2B14"/>
    <w:rsid w:val="00AA3BFC"/>
    <w:rsid w:val="00AA4874"/>
    <w:rsid w:val="00AA4920"/>
    <w:rsid w:val="00AA6FE6"/>
    <w:rsid w:val="00AB2163"/>
    <w:rsid w:val="00AB282A"/>
    <w:rsid w:val="00AB2873"/>
    <w:rsid w:val="00AB2A41"/>
    <w:rsid w:val="00AB33AA"/>
    <w:rsid w:val="00AB3412"/>
    <w:rsid w:val="00AB3912"/>
    <w:rsid w:val="00AB393F"/>
    <w:rsid w:val="00AB3DDA"/>
    <w:rsid w:val="00AB4200"/>
    <w:rsid w:val="00AB4EE8"/>
    <w:rsid w:val="00AB6E0B"/>
    <w:rsid w:val="00AC1B6B"/>
    <w:rsid w:val="00AC33BD"/>
    <w:rsid w:val="00AC511F"/>
    <w:rsid w:val="00AC514F"/>
    <w:rsid w:val="00AC63A6"/>
    <w:rsid w:val="00AC7361"/>
    <w:rsid w:val="00AC7600"/>
    <w:rsid w:val="00AC7D5F"/>
    <w:rsid w:val="00AD0070"/>
    <w:rsid w:val="00AD04B7"/>
    <w:rsid w:val="00AD0CA8"/>
    <w:rsid w:val="00AD0FC0"/>
    <w:rsid w:val="00AD13B6"/>
    <w:rsid w:val="00AD13F0"/>
    <w:rsid w:val="00AD14FE"/>
    <w:rsid w:val="00AD1E16"/>
    <w:rsid w:val="00AD1EDA"/>
    <w:rsid w:val="00AD1FEC"/>
    <w:rsid w:val="00AD2815"/>
    <w:rsid w:val="00AD291F"/>
    <w:rsid w:val="00AD33C2"/>
    <w:rsid w:val="00AD3A0B"/>
    <w:rsid w:val="00AD3EE0"/>
    <w:rsid w:val="00AD4643"/>
    <w:rsid w:val="00AD54FC"/>
    <w:rsid w:val="00AD607D"/>
    <w:rsid w:val="00AD6CEB"/>
    <w:rsid w:val="00AD7955"/>
    <w:rsid w:val="00AD7AA2"/>
    <w:rsid w:val="00AE0544"/>
    <w:rsid w:val="00AE07C3"/>
    <w:rsid w:val="00AE22EA"/>
    <w:rsid w:val="00AE2563"/>
    <w:rsid w:val="00AE3084"/>
    <w:rsid w:val="00AE59A8"/>
    <w:rsid w:val="00AE6313"/>
    <w:rsid w:val="00AE6390"/>
    <w:rsid w:val="00AE6A62"/>
    <w:rsid w:val="00AE7673"/>
    <w:rsid w:val="00AF0A55"/>
    <w:rsid w:val="00AF0B95"/>
    <w:rsid w:val="00AF0FEE"/>
    <w:rsid w:val="00AF48D2"/>
    <w:rsid w:val="00AF5D71"/>
    <w:rsid w:val="00AF6B6F"/>
    <w:rsid w:val="00AF6CDE"/>
    <w:rsid w:val="00AF7A30"/>
    <w:rsid w:val="00AF7A9A"/>
    <w:rsid w:val="00B00A8C"/>
    <w:rsid w:val="00B00AD9"/>
    <w:rsid w:val="00B0293A"/>
    <w:rsid w:val="00B02B8D"/>
    <w:rsid w:val="00B0393D"/>
    <w:rsid w:val="00B03CCF"/>
    <w:rsid w:val="00B042FF"/>
    <w:rsid w:val="00B04C49"/>
    <w:rsid w:val="00B05A3F"/>
    <w:rsid w:val="00B06224"/>
    <w:rsid w:val="00B0697F"/>
    <w:rsid w:val="00B07667"/>
    <w:rsid w:val="00B07B18"/>
    <w:rsid w:val="00B10151"/>
    <w:rsid w:val="00B104A3"/>
    <w:rsid w:val="00B11410"/>
    <w:rsid w:val="00B1273B"/>
    <w:rsid w:val="00B13291"/>
    <w:rsid w:val="00B13A40"/>
    <w:rsid w:val="00B14103"/>
    <w:rsid w:val="00B14AA9"/>
    <w:rsid w:val="00B15A86"/>
    <w:rsid w:val="00B16207"/>
    <w:rsid w:val="00B1668E"/>
    <w:rsid w:val="00B166C2"/>
    <w:rsid w:val="00B17A30"/>
    <w:rsid w:val="00B21030"/>
    <w:rsid w:val="00B215DE"/>
    <w:rsid w:val="00B222A8"/>
    <w:rsid w:val="00B226D2"/>
    <w:rsid w:val="00B23B24"/>
    <w:rsid w:val="00B23E89"/>
    <w:rsid w:val="00B240A6"/>
    <w:rsid w:val="00B24129"/>
    <w:rsid w:val="00B255F3"/>
    <w:rsid w:val="00B260E8"/>
    <w:rsid w:val="00B263EC"/>
    <w:rsid w:val="00B26749"/>
    <w:rsid w:val="00B27D77"/>
    <w:rsid w:val="00B30D68"/>
    <w:rsid w:val="00B31D36"/>
    <w:rsid w:val="00B324FD"/>
    <w:rsid w:val="00B363CE"/>
    <w:rsid w:val="00B37F8B"/>
    <w:rsid w:val="00B40B6B"/>
    <w:rsid w:val="00B4111D"/>
    <w:rsid w:val="00B41210"/>
    <w:rsid w:val="00B42116"/>
    <w:rsid w:val="00B426AE"/>
    <w:rsid w:val="00B427E5"/>
    <w:rsid w:val="00B43B51"/>
    <w:rsid w:val="00B43D81"/>
    <w:rsid w:val="00B4443A"/>
    <w:rsid w:val="00B44F96"/>
    <w:rsid w:val="00B453DB"/>
    <w:rsid w:val="00B454EE"/>
    <w:rsid w:val="00B469D6"/>
    <w:rsid w:val="00B47975"/>
    <w:rsid w:val="00B51B59"/>
    <w:rsid w:val="00B52343"/>
    <w:rsid w:val="00B53F6E"/>
    <w:rsid w:val="00B544D2"/>
    <w:rsid w:val="00B54FC9"/>
    <w:rsid w:val="00B558E6"/>
    <w:rsid w:val="00B5621D"/>
    <w:rsid w:val="00B574D8"/>
    <w:rsid w:val="00B57EC2"/>
    <w:rsid w:val="00B6017F"/>
    <w:rsid w:val="00B60881"/>
    <w:rsid w:val="00B61CDD"/>
    <w:rsid w:val="00B623CB"/>
    <w:rsid w:val="00B62530"/>
    <w:rsid w:val="00B633C7"/>
    <w:rsid w:val="00B63522"/>
    <w:rsid w:val="00B641A3"/>
    <w:rsid w:val="00B7009B"/>
    <w:rsid w:val="00B70248"/>
    <w:rsid w:val="00B7057D"/>
    <w:rsid w:val="00B72CD4"/>
    <w:rsid w:val="00B7317D"/>
    <w:rsid w:val="00B73579"/>
    <w:rsid w:val="00B73854"/>
    <w:rsid w:val="00B73AEB"/>
    <w:rsid w:val="00B740BA"/>
    <w:rsid w:val="00B74B73"/>
    <w:rsid w:val="00B74C3B"/>
    <w:rsid w:val="00B74C85"/>
    <w:rsid w:val="00B7520A"/>
    <w:rsid w:val="00B7593C"/>
    <w:rsid w:val="00B77093"/>
    <w:rsid w:val="00B775B9"/>
    <w:rsid w:val="00B80FFA"/>
    <w:rsid w:val="00B817A3"/>
    <w:rsid w:val="00B81DC7"/>
    <w:rsid w:val="00B83664"/>
    <w:rsid w:val="00B83C7B"/>
    <w:rsid w:val="00B85263"/>
    <w:rsid w:val="00B85942"/>
    <w:rsid w:val="00B86F94"/>
    <w:rsid w:val="00B91137"/>
    <w:rsid w:val="00B912B3"/>
    <w:rsid w:val="00B92CBE"/>
    <w:rsid w:val="00B92E2F"/>
    <w:rsid w:val="00B93937"/>
    <w:rsid w:val="00B93AB8"/>
    <w:rsid w:val="00B93F24"/>
    <w:rsid w:val="00B94054"/>
    <w:rsid w:val="00B9424E"/>
    <w:rsid w:val="00B94DF8"/>
    <w:rsid w:val="00B96735"/>
    <w:rsid w:val="00B96EB3"/>
    <w:rsid w:val="00BA249B"/>
    <w:rsid w:val="00BA3E09"/>
    <w:rsid w:val="00BA3E6D"/>
    <w:rsid w:val="00BA5381"/>
    <w:rsid w:val="00BA5806"/>
    <w:rsid w:val="00BA7C0E"/>
    <w:rsid w:val="00BB114C"/>
    <w:rsid w:val="00BB3087"/>
    <w:rsid w:val="00BB3836"/>
    <w:rsid w:val="00BB5090"/>
    <w:rsid w:val="00BB52B8"/>
    <w:rsid w:val="00BB62A5"/>
    <w:rsid w:val="00BB63AD"/>
    <w:rsid w:val="00BB6631"/>
    <w:rsid w:val="00BB6B59"/>
    <w:rsid w:val="00BB6BA8"/>
    <w:rsid w:val="00BB6E52"/>
    <w:rsid w:val="00BC2139"/>
    <w:rsid w:val="00BC26B4"/>
    <w:rsid w:val="00BC2B85"/>
    <w:rsid w:val="00BC2F19"/>
    <w:rsid w:val="00BC399F"/>
    <w:rsid w:val="00BC39B2"/>
    <w:rsid w:val="00BC6127"/>
    <w:rsid w:val="00BC67C2"/>
    <w:rsid w:val="00BC79C5"/>
    <w:rsid w:val="00BD0A05"/>
    <w:rsid w:val="00BD16E3"/>
    <w:rsid w:val="00BD21C9"/>
    <w:rsid w:val="00BD2BBB"/>
    <w:rsid w:val="00BD2CDA"/>
    <w:rsid w:val="00BD3965"/>
    <w:rsid w:val="00BD3F4B"/>
    <w:rsid w:val="00BD4D7A"/>
    <w:rsid w:val="00BD5583"/>
    <w:rsid w:val="00BD5A9F"/>
    <w:rsid w:val="00BD6DA7"/>
    <w:rsid w:val="00BD7A6F"/>
    <w:rsid w:val="00BE089B"/>
    <w:rsid w:val="00BE0B23"/>
    <w:rsid w:val="00BE23ED"/>
    <w:rsid w:val="00BE2610"/>
    <w:rsid w:val="00BE2B2C"/>
    <w:rsid w:val="00BE3A02"/>
    <w:rsid w:val="00BE4452"/>
    <w:rsid w:val="00BE463F"/>
    <w:rsid w:val="00BE4921"/>
    <w:rsid w:val="00BE4EA9"/>
    <w:rsid w:val="00BE53D9"/>
    <w:rsid w:val="00BE78DC"/>
    <w:rsid w:val="00BE7E39"/>
    <w:rsid w:val="00BF1558"/>
    <w:rsid w:val="00BF3B16"/>
    <w:rsid w:val="00BF45AD"/>
    <w:rsid w:val="00BF5DE8"/>
    <w:rsid w:val="00BF5F40"/>
    <w:rsid w:val="00BF61D2"/>
    <w:rsid w:val="00C00BFE"/>
    <w:rsid w:val="00C01631"/>
    <w:rsid w:val="00C02761"/>
    <w:rsid w:val="00C03467"/>
    <w:rsid w:val="00C03D91"/>
    <w:rsid w:val="00C04010"/>
    <w:rsid w:val="00C0463B"/>
    <w:rsid w:val="00C054C7"/>
    <w:rsid w:val="00C058F0"/>
    <w:rsid w:val="00C05A58"/>
    <w:rsid w:val="00C06165"/>
    <w:rsid w:val="00C10B92"/>
    <w:rsid w:val="00C1149F"/>
    <w:rsid w:val="00C114D1"/>
    <w:rsid w:val="00C128AC"/>
    <w:rsid w:val="00C1329B"/>
    <w:rsid w:val="00C137CB"/>
    <w:rsid w:val="00C138AA"/>
    <w:rsid w:val="00C13FAE"/>
    <w:rsid w:val="00C1410B"/>
    <w:rsid w:val="00C14316"/>
    <w:rsid w:val="00C14C28"/>
    <w:rsid w:val="00C14DD0"/>
    <w:rsid w:val="00C14E74"/>
    <w:rsid w:val="00C15032"/>
    <w:rsid w:val="00C15B1A"/>
    <w:rsid w:val="00C165BA"/>
    <w:rsid w:val="00C16A32"/>
    <w:rsid w:val="00C209DA"/>
    <w:rsid w:val="00C213BF"/>
    <w:rsid w:val="00C22307"/>
    <w:rsid w:val="00C2250C"/>
    <w:rsid w:val="00C22925"/>
    <w:rsid w:val="00C24B40"/>
    <w:rsid w:val="00C24E7A"/>
    <w:rsid w:val="00C26F06"/>
    <w:rsid w:val="00C27FC9"/>
    <w:rsid w:val="00C32501"/>
    <w:rsid w:val="00C32D51"/>
    <w:rsid w:val="00C33275"/>
    <w:rsid w:val="00C3410F"/>
    <w:rsid w:val="00C35EFD"/>
    <w:rsid w:val="00C36F50"/>
    <w:rsid w:val="00C401A8"/>
    <w:rsid w:val="00C408C8"/>
    <w:rsid w:val="00C41E42"/>
    <w:rsid w:val="00C42919"/>
    <w:rsid w:val="00C42DFE"/>
    <w:rsid w:val="00C43300"/>
    <w:rsid w:val="00C44155"/>
    <w:rsid w:val="00C44652"/>
    <w:rsid w:val="00C45212"/>
    <w:rsid w:val="00C46E60"/>
    <w:rsid w:val="00C50543"/>
    <w:rsid w:val="00C50B03"/>
    <w:rsid w:val="00C51495"/>
    <w:rsid w:val="00C536A1"/>
    <w:rsid w:val="00C53CCF"/>
    <w:rsid w:val="00C54FDC"/>
    <w:rsid w:val="00C5538D"/>
    <w:rsid w:val="00C57022"/>
    <w:rsid w:val="00C57EA3"/>
    <w:rsid w:val="00C61E9E"/>
    <w:rsid w:val="00C62A34"/>
    <w:rsid w:val="00C62C8C"/>
    <w:rsid w:val="00C62CC9"/>
    <w:rsid w:val="00C63F4A"/>
    <w:rsid w:val="00C6402A"/>
    <w:rsid w:val="00C64BCF"/>
    <w:rsid w:val="00C64C96"/>
    <w:rsid w:val="00C661AC"/>
    <w:rsid w:val="00C66234"/>
    <w:rsid w:val="00C7005C"/>
    <w:rsid w:val="00C70F32"/>
    <w:rsid w:val="00C71783"/>
    <w:rsid w:val="00C71E6E"/>
    <w:rsid w:val="00C7262C"/>
    <w:rsid w:val="00C72DD1"/>
    <w:rsid w:val="00C7340C"/>
    <w:rsid w:val="00C735A9"/>
    <w:rsid w:val="00C74BA5"/>
    <w:rsid w:val="00C75381"/>
    <w:rsid w:val="00C753D2"/>
    <w:rsid w:val="00C76996"/>
    <w:rsid w:val="00C76F74"/>
    <w:rsid w:val="00C76FEF"/>
    <w:rsid w:val="00C778A4"/>
    <w:rsid w:val="00C8011F"/>
    <w:rsid w:val="00C817C5"/>
    <w:rsid w:val="00C81F6C"/>
    <w:rsid w:val="00C83969"/>
    <w:rsid w:val="00C83B99"/>
    <w:rsid w:val="00C83E9B"/>
    <w:rsid w:val="00C84CDD"/>
    <w:rsid w:val="00C863D4"/>
    <w:rsid w:val="00C86403"/>
    <w:rsid w:val="00C90180"/>
    <w:rsid w:val="00C90B7F"/>
    <w:rsid w:val="00C90E72"/>
    <w:rsid w:val="00C9102C"/>
    <w:rsid w:val="00C9106F"/>
    <w:rsid w:val="00C9128C"/>
    <w:rsid w:val="00C94DB8"/>
    <w:rsid w:val="00C95B04"/>
    <w:rsid w:val="00C95EF5"/>
    <w:rsid w:val="00C9766D"/>
    <w:rsid w:val="00C97A12"/>
    <w:rsid w:val="00C97C49"/>
    <w:rsid w:val="00CA1C79"/>
    <w:rsid w:val="00CA2043"/>
    <w:rsid w:val="00CA2435"/>
    <w:rsid w:val="00CA2523"/>
    <w:rsid w:val="00CA25E3"/>
    <w:rsid w:val="00CA4660"/>
    <w:rsid w:val="00CA4E01"/>
    <w:rsid w:val="00CA6DB2"/>
    <w:rsid w:val="00CA7D4A"/>
    <w:rsid w:val="00CB01FF"/>
    <w:rsid w:val="00CB0695"/>
    <w:rsid w:val="00CB1F99"/>
    <w:rsid w:val="00CB2BB3"/>
    <w:rsid w:val="00CB3973"/>
    <w:rsid w:val="00CB4B26"/>
    <w:rsid w:val="00CB4F69"/>
    <w:rsid w:val="00CB62E4"/>
    <w:rsid w:val="00CB73CA"/>
    <w:rsid w:val="00CC0C87"/>
    <w:rsid w:val="00CC1B87"/>
    <w:rsid w:val="00CC2B02"/>
    <w:rsid w:val="00CC3661"/>
    <w:rsid w:val="00CC3E4A"/>
    <w:rsid w:val="00CC59BD"/>
    <w:rsid w:val="00CC6108"/>
    <w:rsid w:val="00CD0102"/>
    <w:rsid w:val="00CD0636"/>
    <w:rsid w:val="00CD068B"/>
    <w:rsid w:val="00CD0EDE"/>
    <w:rsid w:val="00CD0F00"/>
    <w:rsid w:val="00CD0F1F"/>
    <w:rsid w:val="00CD1AD7"/>
    <w:rsid w:val="00CD25D6"/>
    <w:rsid w:val="00CD3A05"/>
    <w:rsid w:val="00CD401B"/>
    <w:rsid w:val="00CD45AA"/>
    <w:rsid w:val="00CD47A1"/>
    <w:rsid w:val="00CD4B00"/>
    <w:rsid w:val="00CD55A5"/>
    <w:rsid w:val="00CD55B2"/>
    <w:rsid w:val="00CD58B0"/>
    <w:rsid w:val="00CD5E41"/>
    <w:rsid w:val="00CD5E79"/>
    <w:rsid w:val="00CD5EA7"/>
    <w:rsid w:val="00CD7603"/>
    <w:rsid w:val="00CE001D"/>
    <w:rsid w:val="00CE0070"/>
    <w:rsid w:val="00CE07BD"/>
    <w:rsid w:val="00CE3922"/>
    <w:rsid w:val="00CE3D34"/>
    <w:rsid w:val="00CE482E"/>
    <w:rsid w:val="00CE499E"/>
    <w:rsid w:val="00CE5DCC"/>
    <w:rsid w:val="00CE6302"/>
    <w:rsid w:val="00CE6574"/>
    <w:rsid w:val="00CE6963"/>
    <w:rsid w:val="00CF090B"/>
    <w:rsid w:val="00CF1041"/>
    <w:rsid w:val="00CF274A"/>
    <w:rsid w:val="00CF3686"/>
    <w:rsid w:val="00CF5B6B"/>
    <w:rsid w:val="00D00978"/>
    <w:rsid w:val="00D0132E"/>
    <w:rsid w:val="00D0157A"/>
    <w:rsid w:val="00D03425"/>
    <w:rsid w:val="00D03A8D"/>
    <w:rsid w:val="00D047DB"/>
    <w:rsid w:val="00D04922"/>
    <w:rsid w:val="00D05DE2"/>
    <w:rsid w:val="00D05E76"/>
    <w:rsid w:val="00D07708"/>
    <w:rsid w:val="00D07EE8"/>
    <w:rsid w:val="00D10AA3"/>
    <w:rsid w:val="00D12314"/>
    <w:rsid w:val="00D12DE0"/>
    <w:rsid w:val="00D1320A"/>
    <w:rsid w:val="00D13451"/>
    <w:rsid w:val="00D16076"/>
    <w:rsid w:val="00D16873"/>
    <w:rsid w:val="00D16987"/>
    <w:rsid w:val="00D16B36"/>
    <w:rsid w:val="00D20084"/>
    <w:rsid w:val="00D206C7"/>
    <w:rsid w:val="00D2166F"/>
    <w:rsid w:val="00D216F4"/>
    <w:rsid w:val="00D21956"/>
    <w:rsid w:val="00D230BF"/>
    <w:rsid w:val="00D23B90"/>
    <w:rsid w:val="00D23D78"/>
    <w:rsid w:val="00D2435D"/>
    <w:rsid w:val="00D24EA9"/>
    <w:rsid w:val="00D250BD"/>
    <w:rsid w:val="00D30754"/>
    <w:rsid w:val="00D308F5"/>
    <w:rsid w:val="00D3107D"/>
    <w:rsid w:val="00D3284E"/>
    <w:rsid w:val="00D329E7"/>
    <w:rsid w:val="00D32FBF"/>
    <w:rsid w:val="00D33A79"/>
    <w:rsid w:val="00D33CC8"/>
    <w:rsid w:val="00D347A8"/>
    <w:rsid w:val="00D34EB5"/>
    <w:rsid w:val="00D3758A"/>
    <w:rsid w:val="00D403C4"/>
    <w:rsid w:val="00D40844"/>
    <w:rsid w:val="00D40952"/>
    <w:rsid w:val="00D40ABC"/>
    <w:rsid w:val="00D4231B"/>
    <w:rsid w:val="00D4254F"/>
    <w:rsid w:val="00D427AE"/>
    <w:rsid w:val="00D436A8"/>
    <w:rsid w:val="00D43A77"/>
    <w:rsid w:val="00D43F96"/>
    <w:rsid w:val="00D45939"/>
    <w:rsid w:val="00D45E2F"/>
    <w:rsid w:val="00D46CE4"/>
    <w:rsid w:val="00D504A1"/>
    <w:rsid w:val="00D50964"/>
    <w:rsid w:val="00D50ACA"/>
    <w:rsid w:val="00D53565"/>
    <w:rsid w:val="00D54090"/>
    <w:rsid w:val="00D56081"/>
    <w:rsid w:val="00D57E93"/>
    <w:rsid w:val="00D60B43"/>
    <w:rsid w:val="00D60FCE"/>
    <w:rsid w:val="00D61052"/>
    <w:rsid w:val="00D6115B"/>
    <w:rsid w:val="00D61486"/>
    <w:rsid w:val="00D61B97"/>
    <w:rsid w:val="00D61ED5"/>
    <w:rsid w:val="00D6544B"/>
    <w:rsid w:val="00D65C53"/>
    <w:rsid w:val="00D65FAC"/>
    <w:rsid w:val="00D665BA"/>
    <w:rsid w:val="00D67804"/>
    <w:rsid w:val="00D67C53"/>
    <w:rsid w:val="00D707E3"/>
    <w:rsid w:val="00D70E40"/>
    <w:rsid w:val="00D71B78"/>
    <w:rsid w:val="00D731E3"/>
    <w:rsid w:val="00D73798"/>
    <w:rsid w:val="00D737F1"/>
    <w:rsid w:val="00D73E44"/>
    <w:rsid w:val="00D75962"/>
    <w:rsid w:val="00D76AE9"/>
    <w:rsid w:val="00D77235"/>
    <w:rsid w:val="00D77DB4"/>
    <w:rsid w:val="00D80176"/>
    <w:rsid w:val="00D80D41"/>
    <w:rsid w:val="00D80D9E"/>
    <w:rsid w:val="00D80E79"/>
    <w:rsid w:val="00D8104E"/>
    <w:rsid w:val="00D81C3A"/>
    <w:rsid w:val="00D824C6"/>
    <w:rsid w:val="00D826E9"/>
    <w:rsid w:val="00D85170"/>
    <w:rsid w:val="00D87004"/>
    <w:rsid w:val="00D87D35"/>
    <w:rsid w:val="00D90008"/>
    <w:rsid w:val="00D92734"/>
    <w:rsid w:val="00D92B5C"/>
    <w:rsid w:val="00D9319B"/>
    <w:rsid w:val="00D9405D"/>
    <w:rsid w:val="00D95823"/>
    <w:rsid w:val="00D9595F"/>
    <w:rsid w:val="00D95A45"/>
    <w:rsid w:val="00D96F94"/>
    <w:rsid w:val="00D976F8"/>
    <w:rsid w:val="00D97A5A"/>
    <w:rsid w:val="00DA0214"/>
    <w:rsid w:val="00DA046A"/>
    <w:rsid w:val="00DA16C7"/>
    <w:rsid w:val="00DA2261"/>
    <w:rsid w:val="00DA25DD"/>
    <w:rsid w:val="00DA3171"/>
    <w:rsid w:val="00DA347F"/>
    <w:rsid w:val="00DA3686"/>
    <w:rsid w:val="00DA39E7"/>
    <w:rsid w:val="00DA443B"/>
    <w:rsid w:val="00DA5475"/>
    <w:rsid w:val="00DA5968"/>
    <w:rsid w:val="00DA5B13"/>
    <w:rsid w:val="00DA5DC7"/>
    <w:rsid w:val="00DA6789"/>
    <w:rsid w:val="00DB1EF7"/>
    <w:rsid w:val="00DB4860"/>
    <w:rsid w:val="00DB4D09"/>
    <w:rsid w:val="00DB4E68"/>
    <w:rsid w:val="00DB5D4B"/>
    <w:rsid w:val="00DB5E98"/>
    <w:rsid w:val="00DB7B91"/>
    <w:rsid w:val="00DB7C53"/>
    <w:rsid w:val="00DC228B"/>
    <w:rsid w:val="00DC233F"/>
    <w:rsid w:val="00DC244C"/>
    <w:rsid w:val="00DC2D20"/>
    <w:rsid w:val="00DC57BC"/>
    <w:rsid w:val="00DC6634"/>
    <w:rsid w:val="00DC708C"/>
    <w:rsid w:val="00DC7841"/>
    <w:rsid w:val="00DC7B02"/>
    <w:rsid w:val="00DC7CCE"/>
    <w:rsid w:val="00DD1231"/>
    <w:rsid w:val="00DD3D09"/>
    <w:rsid w:val="00DD483E"/>
    <w:rsid w:val="00DD50D6"/>
    <w:rsid w:val="00DD555B"/>
    <w:rsid w:val="00DD5D4E"/>
    <w:rsid w:val="00DD7F8D"/>
    <w:rsid w:val="00DE4793"/>
    <w:rsid w:val="00DE5731"/>
    <w:rsid w:val="00DE5B4D"/>
    <w:rsid w:val="00DE663A"/>
    <w:rsid w:val="00DE7A32"/>
    <w:rsid w:val="00DF0D1D"/>
    <w:rsid w:val="00DF20B6"/>
    <w:rsid w:val="00DF3E9F"/>
    <w:rsid w:val="00DF440C"/>
    <w:rsid w:val="00DF48CC"/>
    <w:rsid w:val="00DF4BF3"/>
    <w:rsid w:val="00DF50C1"/>
    <w:rsid w:val="00DF5576"/>
    <w:rsid w:val="00DF55A8"/>
    <w:rsid w:val="00DF5905"/>
    <w:rsid w:val="00DF60E1"/>
    <w:rsid w:val="00DF6502"/>
    <w:rsid w:val="00DF6F17"/>
    <w:rsid w:val="00DF75B3"/>
    <w:rsid w:val="00E02248"/>
    <w:rsid w:val="00E02E7F"/>
    <w:rsid w:val="00E034C8"/>
    <w:rsid w:val="00E04D4B"/>
    <w:rsid w:val="00E0553E"/>
    <w:rsid w:val="00E07363"/>
    <w:rsid w:val="00E07E47"/>
    <w:rsid w:val="00E10A6B"/>
    <w:rsid w:val="00E11E4E"/>
    <w:rsid w:val="00E12D01"/>
    <w:rsid w:val="00E14617"/>
    <w:rsid w:val="00E14733"/>
    <w:rsid w:val="00E1494C"/>
    <w:rsid w:val="00E14C04"/>
    <w:rsid w:val="00E15765"/>
    <w:rsid w:val="00E167C1"/>
    <w:rsid w:val="00E179DE"/>
    <w:rsid w:val="00E17FE7"/>
    <w:rsid w:val="00E207A3"/>
    <w:rsid w:val="00E207F4"/>
    <w:rsid w:val="00E20E46"/>
    <w:rsid w:val="00E222ED"/>
    <w:rsid w:val="00E22548"/>
    <w:rsid w:val="00E225FF"/>
    <w:rsid w:val="00E22A3E"/>
    <w:rsid w:val="00E22E38"/>
    <w:rsid w:val="00E233DC"/>
    <w:rsid w:val="00E2371F"/>
    <w:rsid w:val="00E2574B"/>
    <w:rsid w:val="00E26F24"/>
    <w:rsid w:val="00E2737E"/>
    <w:rsid w:val="00E30330"/>
    <w:rsid w:val="00E30D38"/>
    <w:rsid w:val="00E315BD"/>
    <w:rsid w:val="00E31C4C"/>
    <w:rsid w:val="00E3215A"/>
    <w:rsid w:val="00E34B17"/>
    <w:rsid w:val="00E352CE"/>
    <w:rsid w:val="00E354F2"/>
    <w:rsid w:val="00E361A7"/>
    <w:rsid w:val="00E3677D"/>
    <w:rsid w:val="00E36BEB"/>
    <w:rsid w:val="00E37F7E"/>
    <w:rsid w:val="00E407E6"/>
    <w:rsid w:val="00E426C8"/>
    <w:rsid w:val="00E42D0B"/>
    <w:rsid w:val="00E4310A"/>
    <w:rsid w:val="00E433A6"/>
    <w:rsid w:val="00E43D9B"/>
    <w:rsid w:val="00E44E93"/>
    <w:rsid w:val="00E45862"/>
    <w:rsid w:val="00E460EC"/>
    <w:rsid w:val="00E5056B"/>
    <w:rsid w:val="00E51AC3"/>
    <w:rsid w:val="00E51FA4"/>
    <w:rsid w:val="00E521FF"/>
    <w:rsid w:val="00E52C6D"/>
    <w:rsid w:val="00E534FB"/>
    <w:rsid w:val="00E5353A"/>
    <w:rsid w:val="00E5438D"/>
    <w:rsid w:val="00E55C7E"/>
    <w:rsid w:val="00E57880"/>
    <w:rsid w:val="00E6040A"/>
    <w:rsid w:val="00E60F6D"/>
    <w:rsid w:val="00E61A5D"/>
    <w:rsid w:val="00E61D9C"/>
    <w:rsid w:val="00E61E3C"/>
    <w:rsid w:val="00E634D3"/>
    <w:rsid w:val="00E6353E"/>
    <w:rsid w:val="00E63551"/>
    <w:rsid w:val="00E654F8"/>
    <w:rsid w:val="00E65D20"/>
    <w:rsid w:val="00E66426"/>
    <w:rsid w:val="00E7179D"/>
    <w:rsid w:val="00E7239C"/>
    <w:rsid w:val="00E739B8"/>
    <w:rsid w:val="00E73A86"/>
    <w:rsid w:val="00E740AC"/>
    <w:rsid w:val="00E740D7"/>
    <w:rsid w:val="00E7512C"/>
    <w:rsid w:val="00E76AF5"/>
    <w:rsid w:val="00E76E7C"/>
    <w:rsid w:val="00E838AB"/>
    <w:rsid w:val="00E850AC"/>
    <w:rsid w:val="00E86E09"/>
    <w:rsid w:val="00E87308"/>
    <w:rsid w:val="00E87ED3"/>
    <w:rsid w:val="00E903A1"/>
    <w:rsid w:val="00E929ED"/>
    <w:rsid w:val="00E94D65"/>
    <w:rsid w:val="00E94E97"/>
    <w:rsid w:val="00E961EC"/>
    <w:rsid w:val="00E9765A"/>
    <w:rsid w:val="00E977A2"/>
    <w:rsid w:val="00EA03C9"/>
    <w:rsid w:val="00EA0992"/>
    <w:rsid w:val="00EA0AF2"/>
    <w:rsid w:val="00EA1213"/>
    <w:rsid w:val="00EA1FF7"/>
    <w:rsid w:val="00EA293C"/>
    <w:rsid w:val="00EA4813"/>
    <w:rsid w:val="00EA4C95"/>
    <w:rsid w:val="00EA6F59"/>
    <w:rsid w:val="00EB1A90"/>
    <w:rsid w:val="00EB2992"/>
    <w:rsid w:val="00EB2AFF"/>
    <w:rsid w:val="00EB4AEB"/>
    <w:rsid w:val="00EB4D02"/>
    <w:rsid w:val="00EB525C"/>
    <w:rsid w:val="00EB6409"/>
    <w:rsid w:val="00EB65B3"/>
    <w:rsid w:val="00EB6C7A"/>
    <w:rsid w:val="00EC469D"/>
    <w:rsid w:val="00EC55DD"/>
    <w:rsid w:val="00EC776E"/>
    <w:rsid w:val="00EC7FA6"/>
    <w:rsid w:val="00ED00E8"/>
    <w:rsid w:val="00ED0B74"/>
    <w:rsid w:val="00ED0C1D"/>
    <w:rsid w:val="00ED0F3E"/>
    <w:rsid w:val="00ED1ACE"/>
    <w:rsid w:val="00ED209E"/>
    <w:rsid w:val="00ED290A"/>
    <w:rsid w:val="00ED341F"/>
    <w:rsid w:val="00ED3781"/>
    <w:rsid w:val="00ED3C5E"/>
    <w:rsid w:val="00ED5781"/>
    <w:rsid w:val="00ED6971"/>
    <w:rsid w:val="00ED6A65"/>
    <w:rsid w:val="00ED6F75"/>
    <w:rsid w:val="00ED717E"/>
    <w:rsid w:val="00EE0558"/>
    <w:rsid w:val="00EE38D4"/>
    <w:rsid w:val="00EE5DF0"/>
    <w:rsid w:val="00EE7378"/>
    <w:rsid w:val="00EE7576"/>
    <w:rsid w:val="00EE7590"/>
    <w:rsid w:val="00EE77FB"/>
    <w:rsid w:val="00EF1095"/>
    <w:rsid w:val="00EF1660"/>
    <w:rsid w:val="00EF1C49"/>
    <w:rsid w:val="00EF1E6A"/>
    <w:rsid w:val="00EF2CD7"/>
    <w:rsid w:val="00EF3625"/>
    <w:rsid w:val="00EF46A9"/>
    <w:rsid w:val="00EF4719"/>
    <w:rsid w:val="00EF70E3"/>
    <w:rsid w:val="00EF77F0"/>
    <w:rsid w:val="00F0034E"/>
    <w:rsid w:val="00F00D11"/>
    <w:rsid w:val="00F02C0F"/>
    <w:rsid w:val="00F03D64"/>
    <w:rsid w:val="00F049F5"/>
    <w:rsid w:val="00F05E58"/>
    <w:rsid w:val="00F074A7"/>
    <w:rsid w:val="00F07808"/>
    <w:rsid w:val="00F07EDD"/>
    <w:rsid w:val="00F10828"/>
    <w:rsid w:val="00F109D6"/>
    <w:rsid w:val="00F117E6"/>
    <w:rsid w:val="00F11C10"/>
    <w:rsid w:val="00F12F66"/>
    <w:rsid w:val="00F136D5"/>
    <w:rsid w:val="00F14C21"/>
    <w:rsid w:val="00F1568A"/>
    <w:rsid w:val="00F157E6"/>
    <w:rsid w:val="00F160CD"/>
    <w:rsid w:val="00F16684"/>
    <w:rsid w:val="00F16A88"/>
    <w:rsid w:val="00F204FF"/>
    <w:rsid w:val="00F2094C"/>
    <w:rsid w:val="00F21E19"/>
    <w:rsid w:val="00F220AA"/>
    <w:rsid w:val="00F2392C"/>
    <w:rsid w:val="00F24541"/>
    <w:rsid w:val="00F24C57"/>
    <w:rsid w:val="00F25BE1"/>
    <w:rsid w:val="00F2636A"/>
    <w:rsid w:val="00F265BC"/>
    <w:rsid w:val="00F2747A"/>
    <w:rsid w:val="00F27D23"/>
    <w:rsid w:val="00F30CC4"/>
    <w:rsid w:val="00F30DDA"/>
    <w:rsid w:val="00F311DB"/>
    <w:rsid w:val="00F31968"/>
    <w:rsid w:val="00F339BE"/>
    <w:rsid w:val="00F34FC3"/>
    <w:rsid w:val="00F37444"/>
    <w:rsid w:val="00F377C1"/>
    <w:rsid w:val="00F37F19"/>
    <w:rsid w:val="00F400F4"/>
    <w:rsid w:val="00F40A8D"/>
    <w:rsid w:val="00F40B64"/>
    <w:rsid w:val="00F4114E"/>
    <w:rsid w:val="00F42498"/>
    <w:rsid w:val="00F4319A"/>
    <w:rsid w:val="00F4358F"/>
    <w:rsid w:val="00F439CF"/>
    <w:rsid w:val="00F43C06"/>
    <w:rsid w:val="00F43ED2"/>
    <w:rsid w:val="00F44CA2"/>
    <w:rsid w:val="00F4509A"/>
    <w:rsid w:val="00F455E3"/>
    <w:rsid w:val="00F4570E"/>
    <w:rsid w:val="00F45FDF"/>
    <w:rsid w:val="00F46C63"/>
    <w:rsid w:val="00F51B0E"/>
    <w:rsid w:val="00F51DC8"/>
    <w:rsid w:val="00F5209F"/>
    <w:rsid w:val="00F52377"/>
    <w:rsid w:val="00F557D6"/>
    <w:rsid w:val="00F563BA"/>
    <w:rsid w:val="00F569D2"/>
    <w:rsid w:val="00F56B19"/>
    <w:rsid w:val="00F60076"/>
    <w:rsid w:val="00F60985"/>
    <w:rsid w:val="00F6166A"/>
    <w:rsid w:val="00F62156"/>
    <w:rsid w:val="00F62DFC"/>
    <w:rsid w:val="00F63478"/>
    <w:rsid w:val="00F6348F"/>
    <w:rsid w:val="00F65B59"/>
    <w:rsid w:val="00F674B4"/>
    <w:rsid w:val="00F67DB7"/>
    <w:rsid w:val="00F70E9B"/>
    <w:rsid w:val="00F715CD"/>
    <w:rsid w:val="00F72D5B"/>
    <w:rsid w:val="00F736B6"/>
    <w:rsid w:val="00F747AA"/>
    <w:rsid w:val="00F7601B"/>
    <w:rsid w:val="00F76748"/>
    <w:rsid w:val="00F76AE8"/>
    <w:rsid w:val="00F77850"/>
    <w:rsid w:val="00F85322"/>
    <w:rsid w:val="00F85616"/>
    <w:rsid w:val="00F859E6"/>
    <w:rsid w:val="00F85A84"/>
    <w:rsid w:val="00F90CF9"/>
    <w:rsid w:val="00F932C7"/>
    <w:rsid w:val="00F93973"/>
    <w:rsid w:val="00F94DCD"/>
    <w:rsid w:val="00FA035B"/>
    <w:rsid w:val="00FA19CF"/>
    <w:rsid w:val="00FA1E9E"/>
    <w:rsid w:val="00FA28FF"/>
    <w:rsid w:val="00FA302C"/>
    <w:rsid w:val="00FA4555"/>
    <w:rsid w:val="00FA4B32"/>
    <w:rsid w:val="00FB0ED3"/>
    <w:rsid w:val="00FB1C47"/>
    <w:rsid w:val="00FB1CB2"/>
    <w:rsid w:val="00FB2163"/>
    <w:rsid w:val="00FB277D"/>
    <w:rsid w:val="00FB49FC"/>
    <w:rsid w:val="00FB4D9A"/>
    <w:rsid w:val="00FB5701"/>
    <w:rsid w:val="00FB6D3E"/>
    <w:rsid w:val="00FB7D34"/>
    <w:rsid w:val="00FB7FB8"/>
    <w:rsid w:val="00FC366F"/>
    <w:rsid w:val="00FC3AE9"/>
    <w:rsid w:val="00FC3E71"/>
    <w:rsid w:val="00FC4BA6"/>
    <w:rsid w:val="00FC5951"/>
    <w:rsid w:val="00FC6419"/>
    <w:rsid w:val="00FC7432"/>
    <w:rsid w:val="00FD0DDA"/>
    <w:rsid w:val="00FD1CD9"/>
    <w:rsid w:val="00FD1E21"/>
    <w:rsid w:val="00FD2804"/>
    <w:rsid w:val="00FD2E5F"/>
    <w:rsid w:val="00FD2E61"/>
    <w:rsid w:val="00FD3761"/>
    <w:rsid w:val="00FD3AD3"/>
    <w:rsid w:val="00FD3E02"/>
    <w:rsid w:val="00FD3F83"/>
    <w:rsid w:val="00FD4123"/>
    <w:rsid w:val="00FD4F2A"/>
    <w:rsid w:val="00FD51A7"/>
    <w:rsid w:val="00FD7092"/>
    <w:rsid w:val="00FD73DC"/>
    <w:rsid w:val="00FD7657"/>
    <w:rsid w:val="00FD76C1"/>
    <w:rsid w:val="00FE01BA"/>
    <w:rsid w:val="00FE1E88"/>
    <w:rsid w:val="00FE289E"/>
    <w:rsid w:val="00FE29BC"/>
    <w:rsid w:val="00FE2A41"/>
    <w:rsid w:val="00FE4418"/>
    <w:rsid w:val="00FE44AA"/>
    <w:rsid w:val="00FE56BF"/>
    <w:rsid w:val="00FE6373"/>
    <w:rsid w:val="00FE72B5"/>
    <w:rsid w:val="00FE75C6"/>
    <w:rsid w:val="00FE7794"/>
    <w:rsid w:val="00FF064D"/>
    <w:rsid w:val="00FF08B4"/>
    <w:rsid w:val="00FF0B38"/>
    <w:rsid w:val="00FF459C"/>
    <w:rsid w:val="00FF596E"/>
    <w:rsid w:val="00FF5BAE"/>
    <w:rsid w:val="00FF5FA5"/>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26"/>
  </w:style>
  <w:style w:type="paragraph" w:styleId="5">
    <w:name w:val="heading 5"/>
    <w:basedOn w:val="a"/>
    <w:next w:val="a"/>
    <w:link w:val="50"/>
    <w:qFormat/>
    <w:rsid w:val="00784282"/>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740D7"/>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A31D98"/>
    <w:pPr>
      <w:ind w:left="720"/>
      <w:contextualSpacing/>
      <w:jc w:val="left"/>
    </w:pPr>
    <w:rPr>
      <w:rFonts w:ascii="Calibri" w:eastAsia="Calibri" w:hAnsi="Calibri" w:cs="Times New Roman"/>
    </w:rPr>
  </w:style>
  <w:style w:type="paragraph" w:styleId="30">
    <w:name w:val="Body Text 3"/>
    <w:basedOn w:val="a"/>
    <w:link w:val="31"/>
    <w:rsid w:val="00A31D98"/>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A31D98"/>
    <w:rPr>
      <w:rFonts w:ascii="Times New Roman" w:eastAsia="Times New Roman" w:hAnsi="Times New Roman" w:cs="Times New Roman"/>
      <w:sz w:val="16"/>
      <w:szCs w:val="16"/>
      <w:lang w:eastAsia="ru-RU"/>
    </w:rPr>
  </w:style>
  <w:style w:type="paragraph" w:customStyle="1" w:styleId="ConsPlusNormal">
    <w:name w:val="ConsPlusNormal"/>
    <w:rsid w:val="00A31D98"/>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A31D98"/>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4">
    <w:name w:val="Body Text"/>
    <w:basedOn w:val="a"/>
    <w:link w:val="a5"/>
    <w:unhideWhenUsed/>
    <w:rsid w:val="009371E3"/>
    <w:pPr>
      <w:spacing w:after="120"/>
    </w:pPr>
  </w:style>
  <w:style w:type="character" w:customStyle="1" w:styleId="a5">
    <w:name w:val="Основной текст Знак"/>
    <w:basedOn w:val="a0"/>
    <w:link w:val="a4"/>
    <w:rsid w:val="009371E3"/>
  </w:style>
  <w:style w:type="character" w:styleId="a6">
    <w:name w:val="Hyperlink"/>
    <w:rsid w:val="007C29C1"/>
    <w:rPr>
      <w:color w:val="0000FF"/>
      <w:u w:val="single"/>
    </w:rPr>
  </w:style>
  <w:style w:type="paragraph" w:customStyle="1" w:styleId="ConsPlusTitle">
    <w:name w:val="ConsPlusTitle"/>
    <w:uiPriority w:val="99"/>
    <w:rsid w:val="007C29C1"/>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C29C1"/>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C29C1"/>
    <w:rPr>
      <w:rFonts w:ascii="Times New Roman" w:hAnsi="Times New Roman" w:cs="Times New Roman"/>
      <w:sz w:val="26"/>
      <w:szCs w:val="26"/>
    </w:rPr>
  </w:style>
  <w:style w:type="character" w:customStyle="1" w:styleId="50">
    <w:name w:val="Заголовок 5 Знак"/>
    <w:basedOn w:val="a0"/>
    <w:link w:val="5"/>
    <w:rsid w:val="00784282"/>
    <w:rPr>
      <w:rFonts w:ascii="Times New Roman" w:eastAsia="Times New Roman" w:hAnsi="Times New Roman" w:cs="Times New Roman"/>
      <w:b/>
      <w:sz w:val="26"/>
      <w:szCs w:val="20"/>
      <w:lang w:eastAsia="ru-RU"/>
    </w:rPr>
  </w:style>
  <w:style w:type="paragraph" w:customStyle="1" w:styleId="1">
    <w:name w:val="Стиль1"/>
    <w:basedOn w:val="a"/>
    <w:rsid w:val="00784282"/>
    <w:pPr>
      <w:spacing w:after="0" w:line="240" w:lineRule="auto"/>
      <w:jc w:val="left"/>
    </w:pPr>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784282"/>
    <w:pPr>
      <w:spacing w:after="0" w:line="240" w:lineRule="auto"/>
      <w:jc w:val="left"/>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784282"/>
    <w:rPr>
      <w:rFonts w:ascii="Tahoma" w:eastAsia="Times New Roman" w:hAnsi="Tahoma" w:cs="Tahoma"/>
      <w:sz w:val="16"/>
      <w:szCs w:val="16"/>
      <w:lang w:eastAsia="ru-RU"/>
    </w:rPr>
  </w:style>
  <w:style w:type="numbering" w:customStyle="1" w:styleId="2">
    <w:name w:val="Стиль2"/>
    <w:rsid w:val="00784282"/>
    <w:pPr>
      <w:numPr>
        <w:numId w:val="2"/>
      </w:numPr>
    </w:pPr>
  </w:style>
  <w:style w:type="numbering" w:customStyle="1" w:styleId="3">
    <w:name w:val="Стиль3"/>
    <w:rsid w:val="00784282"/>
    <w:pPr>
      <w:numPr>
        <w:numId w:val="3"/>
      </w:numPr>
    </w:pPr>
  </w:style>
  <w:style w:type="character" w:styleId="a9">
    <w:name w:val="footnote reference"/>
    <w:semiHidden/>
    <w:rsid w:val="00784282"/>
    <w:rPr>
      <w:vertAlign w:val="superscript"/>
    </w:rPr>
  </w:style>
  <w:style w:type="paragraph" w:styleId="20">
    <w:name w:val="Body Text Indent 2"/>
    <w:basedOn w:val="a"/>
    <w:link w:val="21"/>
    <w:rsid w:val="00784282"/>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84282"/>
    <w:rPr>
      <w:rFonts w:ascii="Times New Roman" w:eastAsia="Times New Roman" w:hAnsi="Times New Roman" w:cs="Times New Roman"/>
      <w:sz w:val="24"/>
      <w:szCs w:val="24"/>
      <w:lang w:eastAsia="ru-RU"/>
    </w:rPr>
  </w:style>
  <w:style w:type="paragraph" w:styleId="aa">
    <w:name w:val="Block Text"/>
    <w:basedOn w:val="a"/>
    <w:rsid w:val="00784282"/>
    <w:pPr>
      <w:spacing w:after="0" w:line="240" w:lineRule="auto"/>
      <w:ind w:left="6300" w:right="-5"/>
      <w:jc w:val="left"/>
    </w:pPr>
    <w:rPr>
      <w:rFonts w:ascii="Times New Roman" w:eastAsia="Times New Roman" w:hAnsi="Times New Roman" w:cs="Times New Roman"/>
      <w:sz w:val="24"/>
      <w:szCs w:val="24"/>
      <w:lang w:eastAsia="ru-RU"/>
    </w:rPr>
  </w:style>
  <w:style w:type="table" w:styleId="ab">
    <w:name w:val="Table Grid"/>
    <w:basedOn w:val="a1"/>
    <w:uiPriority w:val="99"/>
    <w:rsid w:val="00784282"/>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a"/>
    <w:next w:val="a"/>
    <w:rsid w:val="00784282"/>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c">
    <w:name w:val="Öèòàòû"/>
    <w:basedOn w:val="a"/>
    <w:rsid w:val="00784282"/>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84282"/>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styleId="ad">
    <w:name w:val="header"/>
    <w:basedOn w:val="a"/>
    <w:link w:val="ae"/>
    <w:uiPriority w:val="99"/>
    <w:rsid w:val="00784282"/>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784282"/>
    <w:rPr>
      <w:rFonts w:ascii="Times New Roman" w:eastAsia="Times New Roman" w:hAnsi="Times New Roman" w:cs="Times New Roman"/>
      <w:sz w:val="24"/>
      <w:szCs w:val="24"/>
      <w:lang w:eastAsia="ru-RU"/>
    </w:rPr>
  </w:style>
  <w:style w:type="character" w:styleId="af">
    <w:name w:val="page number"/>
    <w:basedOn w:val="a0"/>
    <w:rsid w:val="00784282"/>
  </w:style>
  <w:style w:type="paragraph" w:customStyle="1" w:styleId="10">
    <w:name w:val="Обычный1"/>
    <w:semiHidden/>
    <w:rsid w:val="00784282"/>
    <w:pPr>
      <w:spacing w:after="0" w:line="240" w:lineRule="auto"/>
      <w:jc w:val="left"/>
    </w:pPr>
    <w:rPr>
      <w:rFonts w:ascii="Times New Roman" w:eastAsia="Times New Roman" w:hAnsi="Times New Roman" w:cs="Times New Roman"/>
      <w:sz w:val="24"/>
      <w:szCs w:val="20"/>
      <w:lang w:eastAsia="ru-RU"/>
    </w:rPr>
  </w:style>
  <w:style w:type="paragraph" w:styleId="af0">
    <w:name w:val="footer"/>
    <w:basedOn w:val="a"/>
    <w:link w:val="af1"/>
    <w:uiPriority w:val="99"/>
    <w:rsid w:val="00784282"/>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784282"/>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784282"/>
    <w:rPr>
      <w:color w:val="800080"/>
      <w:u w:val="single"/>
    </w:rPr>
  </w:style>
  <w:style w:type="paragraph" w:customStyle="1" w:styleId="22">
    <w:name w:val="Обычный2"/>
    <w:semiHidden/>
    <w:rsid w:val="00784282"/>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8428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8428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84282"/>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customStyle="1" w:styleId="af3">
    <w:name w:val="Знак Знак Знак"/>
    <w:basedOn w:val="a"/>
    <w:rsid w:val="00784282"/>
    <w:pPr>
      <w:spacing w:after="160" w:line="240" w:lineRule="exact"/>
      <w:jc w:val="left"/>
    </w:pPr>
    <w:rPr>
      <w:rFonts w:ascii="Verdana" w:eastAsia="MS Mincho" w:hAnsi="Verdana" w:cs="Times New Roman"/>
      <w:sz w:val="20"/>
      <w:szCs w:val="20"/>
      <w:lang w:val="en-GB"/>
    </w:rPr>
  </w:style>
  <w:style w:type="paragraph" w:styleId="af4">
    <w:name w:val="Body Text Indent"/>
    <w:basedOn w:val="a"/>
    <w:link w:val="af5"/>
    <w:uiPriority w:val="99"/>
    <w:rsid w:val="00784282"/>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84282"/>
    <w:rPr>
      <w:rFonts w:ascii="Times New Roman" w:eastAsia="Times New Roman" w:hAnsi="Times New Roman" w:cs="Times New Roman"/>
      <w:sz w:val="24"/>
      <w:szCs w:val="24"/>
      <w:lang w:eastAsia="ru-RU"/>
    </w:rPr>
  </w:style>
  <w:style w:type="character" w:styleId="af6">
    <w:name w:val="Strong"/>
    <w:qFormat/>
    <w:rsid w:val="00784282"/>
    <w:rPr>
      <w:rFonts w:cs="Times New Roman"/>
      <w:b/>
    </w:rPr>
  </w:style>
  <w:style w:type="character" w:customStyle="1" w:styleId="apple-converted-space">
    <w:name w:val="apple-converted-space"/>
    <w:uiPriority w:val="99"/>
    <w:rsid w:val="00784282"/>
    <w:rPr>
      <w:rFonts w:cs="Times New Roman"/>
    </w:rPr>
  </w:style>
  <w:style w:type="paragraph" w:customStyle="1" w:styleId="32">
    <w:name w:val="Обычный3"/>
    <w:semiHidden/>
    <w:rsid w:val="00784282"/>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610076"/>
    <w:pPr>
      <w:spacing w:after="0" w:line="240" w:lineRule="auto"/>
      <w:jc w:val="left"/>
    </w:pPr>
    <w:rPr>
      <w:rFonts w:ascii="Times New Roman" w:eastAsia="Calibri" w:hAnsi="Times New Roman" w:cs="Arial"/>
      <w:sz w:val="28"/>
      <w:szCs w:val="28"/>
    </w:rPr>
  </w:style>
  <w:style w:type="paragraph" w:customStyle="1" w:styleId="Default">
    <w:name w:val="Default"/>
    <w:rsid w:val="009656AC"/>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customStyle="1" w:styleId="ConsTitle">
    <w:name w:val="ConsTitle"/>
    <w:rsid w:val="00D43F96"/>
    <w:pPr>
      <w:keepNext/>
      <w:suppressAutoHyphens/>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2"/>
    <w:pPr>
      <w:numPr>
        <w:numId w:val="2"/>
      </w:numPr>
    </w:pPr>
  </w:style>
  <w:style w:type="numbering" w:customStyle="1" w:styleId="a3">
    <w:name w:val="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ru.wikipedia.org/wiki/%D0%A1%D1%80%D0%B5%D0%B4%D1%81%D1%82%D0%B2%D0%B0_%D1%82%D1%80%D1%83%D0%B4%D0%B0" TargetMode="External"/><Relationship Id="rId26" Type="http://schemas.openxmlformats.org/officeDocument/2006/relationships/hyperlink" Target="consultantplus://offline/ref=48DEC419AAB329386D7E9F6951A485307F6BD9D8DC799E0D904CDCA122EB6DCFC7E850A3A35FEC5EjFn4G"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kanskadm.ru/" TargetMode="External"/><Relationship Id="rId34" Type="http://schemas.openxmlformats.org/officeDocument/2006/relationships/hyperlink" Target="consultantplus://offline/ref=3650D02EA704EF29044362B7174A6952309ED7BFEA17BA37DBFE8A89FDA5E600AD768BEC9B566D79e0e5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3A2D3D1F0D6AB6C59AEE0A1E975E20F543F36C893FA969A9315AA5DE96Y8b7E" TargetMode="External"/><Relationship Id="rId33" Type="http://schemas.openxmlformats.org/officeDocument/2006/relationships/hyperlink" Target="consultantplus://offline/ref=28058716143624904117253B97721C4EF02E535B806007A4E23C733FCABD4EF8E08AFA61F63D5B7798DA36P7i3M"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40D4035BF6077B676286F34F8FF2C22DC11A5CC29FF56724F9D7947D55zCb3G" TargetMode="External"/><Relationship Id="rId29" Type="http://schemas.openxmlformats.org/officeDocument/2006/relationships/hyperlink" Target="consultantplus://offline/ref=3A2D3D1F0D6AB6C59AEE0A1E975E20F543F7628738AF69A9315AA5DE9687FB73C17213A425911C30YCb2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B2BDEB9D6EC64E739086E9F62DDAA5DCBE406486880A7FABB03C58FA1B4B20ABX2bBE" TargetMode="External"/><Relationship Id="rId24" Type="http://schemas.openxmlformats.org/officeDocument/2006/relationships/hyperlink" Target="consultantplus://offline/ref=28058716143624904117253B97721C4EF02E535B806007A4E23C733FCABD4EF8E08AFA61F63D5B7798DA36P7i3M" TargetMode="External"/><Relationship Id="rId32" Type="http://schemas.openxmlformats.org/officeDocument/2006/relationships/hyperlink" Target="consultantplus://offline/ref=280587161436249041173B36811E4341F2210C568D6B0BF3BA6328629DB444AFA7C5A323B2305A7EP9iBM"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280587161436249041173B36811E4341F2210C568D6B0BF3BA6328629DB444AFA7C5A323B2305A7EP9iBM" TargetMode="External"/><Relationship Id="rId28" Type="http://schemas.openxmlformats.org/officeDocument/2006/relationships/hyperlink" Target="http://krasnoyarsk.bezformata.ru/word/o-minimalnom-razmere-oplati-truda/239498/" TargetMode="External"/><Relationship Id="rId36" Type="http://schemas.openxmlformats.org/officeDocument/2006/relationships/footer" Target="footer4.xml"/><Relationship Id="rId10" Type="http://schemas.openxmlformats.org/officeDocument/2006/relationships/hyperlink" Target="consultantplus://offline/ref=DBB2BDEB9D6EC64E739098E4E04185AADEB01860858C0129FEED3A0FA54B4D75EB6B8F2D4F41A2B4XBbFE" TargetMode="External"/><Relationship Id="rId19" Type="http://schemas.openxmlformats.org/officeDocument/2006/relationships/hyperlink" Target="http://ru.wikipedia.org/wiki/%D0%9F%D1%80%D0%BE%D0%B8%D0%B7%D0%B2%D0%BE%D0%B4%D1%81%D1%82%D0%B2%D0%B5%D0%BD%D0%BD%D1%8B%D0%B9_%D0%BF%D1%80%D0%BE%D1%86%D0%B5%D1%81%D1%81" TargetMode="External"/><Relationship Id="rId31" Type="http://schemas.openxmlformats.org/officeDocument/2006/relationships/hyperlink" Target="consultantplus://offline/ref=280587161436249041173B36811E4341F2210C568D6B0BF3BA6328629DB444AFA7C5A323B2305A75P9iCM" TargetMode="External"/><Relationship Id="rId4" Type="http://schemas.microsoft.com/office/2007/relationships/stylesWithEffects" Target="stylesWithEffects.xml"/><Relationship Id="rId9" Type="http://schemas.openxmlformats.org/officeDocument/2006/relationships/hyperlink" Target="consultantplus://offline/ref=DBB2BDEB9D6EC64E739098E4E04185AADEB116608E800129FEED3A0FA54B4D75EB6B8F2D4F42A1BDXBbDE" TargetMode="External"/><Relationship Id="rId14" Type="http://schemas.openxmlformats.org/officeDocument/2006/relationships/header" Target="header2.xml"/><Relationship Id="rId22" Type="http://schemas.openxmlformats.org/officeDocument/2006/relationships/hyperlink" Target="consultantplus://offline/ref=280587161436249041173B36811E4341F2210C568D6B0BF3BA6328629DB444AFA7C5A323B2305A75P9iCM" TargetMode="External"/><Relationship Id="rId27" Type="http://schemas.openxmlformats.org/officeDocument/2006/relationships/hyperlink" Target="consultantplus://offline/ref=48DEC419AAB329386D7E9F6951A485307F6BD9D8DC799E0D904CDCA122EB6DCFC7E850A3A35FEC55jFn3G" TargetMode="External"/><Relationship Id="rId30" Type="http://schemas.openxmlformats.org/officeDocument/2006/relationships/hyperlink" Target="http://kanskadm.ru/"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5F64-3F50-4A9A-83A3-8E632FA4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2744</TotalTime>
  <Pages>86</Pages>
  <Words>21318</Words>
  <Characters>121513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WORK</cp:lastModifiedBy>
  <cp:revision>72</cp:revision>
  <cp:lastPrinted>2016-09-23T05:26:00Z</cp:lastPrinted>
  <dcterms:created xsi:type="dcterms:W3CDTF">2016-03-10T13:04:00Z</dcterms:created>
  <dcterms:modified xsi:type="dcterms:W3CDTF">2016-10-07T01:47:00Z</dcterms:modified>
</cp:coreProperties>
</file>