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0" w:rsidRPr="00F56407" w:rsidRDefault="00FA0350" w:rsidP="00F56407">
      <w:pPr>
        <w:spacing w:line="240" w:lineRule="auto"/>
        <w:ind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F5640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F564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43586C" wp14:editId="43A40917">
            <wp:extent cx="669925" cy="823595"/>
            <wp:effectExtent l="0" t="0" r="0" b="0"/>
            <wp:docPr id="8" name="Рисунок 8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50" w:rsidRPr="00F56407" w:rsidRDefault="00FA0350" w:rsidP="00F56407">
      <w:pPr>
        <w:pStyle w:val="1"/>
        <w:spacing w:before="0" w:after="0"/>
        <w:contextualSpacing/>
        <w:rPr>
          <w:rFonts w:ascii="Arial" w:hAnsi="Arial" w:cs="Arial"/>
          <w:sz w:val="24"/>
          <w:szCs w:val="24"/>
        </w:rPr>
      </w:pPr>
    </w:p>
    <w:p w:rsidR="00FA0350" w:rsidRPr="00F56407" w:rsidRDefault="00FA0350" w:rsidP="00F56407">
      <w:pPr>
        <w:pStyle w:val="1"/>
        <w:spacing w:before="0" w:after="0"/>
        <w:contextualSpacing/>
        <w:rPr>
          <w:rFonts w:ascii="Arial" w:hAnsi="Arial" w:cs="Arial"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FA0350" w:rsidRPr="00F56407" w:rsidRDefault="00FA0350" w:rsidP="00F56407">
      <w:pPr>
        <w:pStyle w:val="2"/>
        <w:spacing w:before="0" w:after="0"/>
        <w:contextualSpacing/>
        <w:rPr>
          <w:rFonts w:cs="Arial"/>
          <w:sz w:val="24"/>
          <w:szCs w:val="24"/>
        </w:rPr>
      </w:pPr>
      <w:r w:rsidRPr="00F56407">
        <w:rPr>
          <w:rFonts w:cs="Arial"/>
          <w:sz w:val="24"/>
          <w:szCs w:val="24"/>
        </w:rPr>
        <w:t>ПОСТАНОВЛЕНИЕ</w:t>
      </w:r>
    </w:p>
    <w:p w:rsidR="00FA0350" w:rsidRPr="00F56407" w:rsidRDefault="00FA0350" w:rsidP="00F56407">
      <w:pPr>
        <w:spacing w:line="240" w:lineRule="auto"/>
        <w:ind w:left="3402" w:right="19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A0350" w:rsidRPr="00F56407" w:rsidRDefault="00FA0350" w:rsidP="00F56407">
      <w:pPr>
        <w:spacing w:line="240" w:lineRule="auto"/>
        <w:ind w:left="3402" w:right="1984"/>
        <w:contextualSpacing/>
        <w:jc w:val="center"/>
        <w:rPr>
          <w:rFonts w:ascii="Arial" w:hAnsi="Arial" w:cs="Arial"/>
          <w:sz w:val="24"/>
          <w:szCs w:val="24"/>
        </w:rPr>
      </w:pPr>
    </w:p>
    <w:p w:rsidR="00FA0350" w:rsidRPr="00F56407" w:rsidRDefault="00345098" w:rsidP="00F564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6407">
        <w:rPr>
          <w:rFonts w:ascii="Arial" w:hAnsi="Arial" w:cs="Arial"/>
          <w:bCs/>
          <w:sz w:val="24"/>
          <w:szCs w:val="24"/>
        </w:rPr>
        <w:t>10.08</w:t>
      </w:r>
      <w:r w:rsidR="00FA0350" w:rsidRPr="00F56407">
        <w:rPr>
          <w:rFonts w:ascii="Arial" w:hAnsi="Arial" w:cs="Arial"/>
          <w:bCs/>
          <w:sz w:val="24"/>
          <w:szCs w:val="24"/>
        </w:rPr>
        <w:t xml:space="preserve">. 2016                                  г. Канск                                        №  </w:t>
      </w:r>
      <w:r w:rsidRPr="00F56407">
        <w:rPr>
          <w:rFonts w:ascii="Arial" w:hAnsi="Arial" w:cs="Arial"/>
          <w:bCs/>
          <w:sz w:val="24"/>
          <w:szCs w:val="24"/>
        </w:rPr>
        <w:t>344</w:t>
      </w:r>
      <w:r w:rsidR="00FA0350" w:rsidRPr="00F56407">
        <w:rPr>
          <w:rFonts w:ascii="Arial" w:hAnsi="Arial" w:cs="Arial"/>
          <w:bCs/>
          <w:sz w:val="24"/>
          <w:szCs w:val="24"/>
          <w:u w:val="single"/>
        </w:rPr>
        <w:t>-пг</w:t>
      </w:r>
      <w:r w:rsidR="00FA0350" w:rsidRPr="00F56407">
        <w:rPr>
          <w:rFonts w:ascii="Arial" w:hAnsi="Arial" w:cs="Arial"/>
          <w:bCs/>
          <w:sz w:val="24"/>
          <w:szCs w:val="24"/>
        </w:rPr>
        <w:t xml:space="preserve">    </w:t>
      </w:r>
    </w:p>
    <w:p w:rsidR="00FA0350" w:rsidRPr="00F56407" w:rsidRDefault="00FA0350" w:rsidP="00F5640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A0350" w:rsidRPr="00F56407" w:rsidRDefault="00FA0350" w:rsidP="00F56407">
      <w:pPr>
        <w:tabs>
          <w:tab w:val="left" w:pos="6245"/>
        </w:tabs>
        <w:spacing w:line="240" w:lineRule="auto"/>
        <w:ind w:right="-1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FA0350" w:rsidRPr="00F56407" w:rsidRDefault="00FA0350" w:rsidP="00F56407">
      <w:pPr>
        <w:tabs>
          <w:tab w:val="left" w:pos="6245"/>
        </w:tabs>
        <w:spacing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 xml:space="preserve">Об утверждении </w:t>
      </w:r>
      <w:r w:rsidRPr="00F56407">
        <w:rPr>
          <w:rFonts w:ascii="Arial" w:hAnsi="Arial" w:cs="Arial"/>
          <w:sz w:val="24"/>
          <w:szCs w:val="24"/>
          <w:lang w:eastAsia="en-US"/>
        </w:rPr>
        <w:t xml:space="preserve">Правил определения 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>требований к закупаемым  муниципальными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>органами Канского района отдельным видам товаров, работ, услуг (в том числе предельные цены товаров, работ, услуг)</w:t>
      </w:r>
    </w:p>
    <w:p w:rsidR="00FA0350" w:rsidRPr="00F56407" w:rsidRDefault="00FA0350" w:rsidP="00F56407">
      <w:pPr>
        <w:tabs>
          <w:tab w:val="left" w:pos="10490"/>
        </w:tabs>
        <w:adjustRightInd w:val="0"/>
        <w:spacing w:line="240" w:lineRule="auto"/>
        <w:ind w:right="-1"/>
        <w:contextualSpacing/>
        <w:rPr>
          <w:rFonts w:ascii="Arial" w:hAnsi="Arial" w:cs="Arial"/>
          <w:bCs/>
          <w:sz w:val="24"/>
          <w:szCs w:val="24"/>
        </w:rPr>
      </w:pPr>
    </w:p>
    <w:p w:rsidR="00FA0350" w:rsidRPr="00F56407" w:rsidRDefault="00FA0350" w:rsidP="00F56407">
      <w:pPr>
        <w:pStyle w:val="ConsPlusTitle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FA0350" w:rsidRPr="00F56407" w:rsidRDefault="00FA0350" w:rsidP="00F56407">
      <w:pPr>
        <w:pStyle w:val="ConsPlusTitle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F56407">
        <w:rPr>
          <w:rFonts w:ascii="Arial" w:hAnsi="Arial" w:cs="Arial"/>
          <w:b w:val="0"/>
          <w:color w:val="000000"/>
          <w:sz w:val="24"/>
          <w:szCs w:val="24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56407">
        <w:rPr>
          <w:rFonts w:ascii="Arial" w:hAnsi="Arial" w:cs="Arial"/>
          <w:b w:val="0"/>
          <w:sz w:val="24"/>
          <w:szCs w:val="24"/>
        </w:rPr>
        <w:t xml:space="preserve">, </w:t>
      </w:r>
      <w:r w:rsidRPr="00F56407">
        <w:rPr>
          <w:rFonts w:ascii="Arial" w:hAnsi="Arial" w:cs="Arial"/>
          <w:b w:val="0"/>
          <w:bCs w:val="0"/>
          <w:sz w:val="24"/>
          <w:szCs w:val="24"/>
        </w:rPr>
        <w:t>статьями 38, 40 Устава Канского района,</w:t>
      </w:r>
      <w:r w:rsidRPr="00F56407">
        <w:rPr>
          <w:rFonts w:ascii="Arial" w:hAnsi="Arial" w:cs="Arial"/>
          <w:b w:val="0"/>
          <w:sz w:val="24"/>
          <w:szCs w:val="24"/>
        </w:rPr>
        <w:t xml:space="preserve">                               </w:t>
      </w:r>
    </w:p>
    <w:p w:rsidR="00FA0350" w:rsidRPr="00F56407" w:rsidRDefault="00FA0350" w:rsidP="00F56407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F56407">
        <w:rPr>
          <w:rFonts w:ascii="Arial" w:hAnsi="Arial" w:cs="Arial"/>
          <w:b w:val="0"/>
          <w:sz w:val="24"/>
          <w:szCs w:val="24"/>
        </w:rPr>
        <w:t>ПОСТАНОВЛЯЮ:</w:t>
      </w:r>
    </w:p>
    <w:p w:rsidR="00FA0350" w:rsidRPr="00F56407" w:rsidRDefault="00FA0350" w:rsidP="00F56407">
      <w:pPr>
        <w:tabs>
          <w:tab w:val="left" w:pos="6245"/>
        </w:tabs>
        <w:spacing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 xml:space="preserve">1. Утвердить </w:t>
      </w:r>
      <w:r w:rsidRPr="00F56407">
        <w:rPr>
          <w:rFonts w:ascii="Arial" w:hAnsi="Arial" w:cs="Arial"/>
          <w:sz w:val="24"/>
          <w:szCs w:val="24"/>
          <w:lang w:eastAsia="en-US"/>
        </w:rPr>
        <w:t>Правила определения требований к  закупаемым муниципальными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>органами Канского района отдельным видам товаров, работ, услуг (в том числе предельные цены товаров, работ, услуг) согласно приложению.</w:t>
      </w:r>
    </w:p>
    <w:p w:rsidR="00FA0350" w:rsidRPr="00F56407" w:rsidRDefault="00FA0350" w:rsidP="00F56407">
      <w:pPr>
        <w:pStyle w:val="11"/>
        <w:tabs>
          <w:tab w:val="left" w:pos="10490"/>
        </w:tabs>
        <w:ind w:left="0" w:right="-1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t xml:space="preserve">2. Контроль  исполнения настоящего Постановления возложить на  заместителя Главы Канского района по взаимодействию с органами государственной власти и органами местного самоуправления В.Н. Котина. </w:t>
      </w:r>
    </w:p>
    <w:p w:rsidR="00FA0350" w:rsidRPr="00F56407" w:rsidRDefault="00FA0350" w:rsidP="00F56407">
      <w:pPr>
        <w:pStyle w:val="a3"/>
        <w:tabs>
          <w:tab w:val="left" w:pos="10348"/>
          <w:tab w:val="left" w:pos="10490"/>
        </w:tabs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>3. Настоящее Постановление вступает в силу в день, следующий за днем опубликования в официальном печатном издании газете «Вести Канского района» и, применяется к правоотношениям, возникшим с 01.01.2017 г.</w:t>
      </w:r>
    </w:p>
    <w:p w:rsidR="00FA0350" w:rsidRPr="00F56407" w:rsidRDefault="00FA0350" w:rsidP="00F56407">
      <w:pPr>
        <w:pStyle w:val="a3"/>
        <w:tabs>
          <w:tab w:val="left" w:pos="10348"/>
          <w:tab w:val="left" w:pos="10490"/>
        </w:tabs>
        <w:spacing w:line="240" w:lineRule="auto"/>
        <w:ind w:left="0" w:right="-1" w:firstLine="709"/>
        <w:rPr>
          <w:rFonts w:ascii="Arial" w:hAnsi="Arial" w:cs="Arial"/>
          <w:bCs/>
          <w:iCs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 xml:space="preserve">  </w:t>
      </w:r>
    </w:p>
    <w:p w:rsidR="00FA0350" w:rsidRPr="00F56407" w:rsidRDefault="00FA0350" w:rsidP="00F56407">
      <w:pPr>
        <w:autoSpaceDE w:val="0"/>
        <w:autoSpaceDN w:val="0"/>
        <w:adjustRightInd w:val="0"/>
        <w:spacing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:rsidR="00FA0350" w:rsidRPr="00F56407" w:rsidRDefault="00FA0350" w:rsidP="00F56407">
      <w:pPr>
        <w:autoSpaceDE w:val="0"/>
        <w:autoSpaceDN w:val="0"/>
        <w:adjustRightInd w:val="0"/>
        <w:spacing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:rsidR="00FA0350" w:rsidRPr="00F56407" w:rsidRDefault="00FA0350" w:rsidP="00F56407">
      <w:pPr>
        <w:autoSpaceDE w:val="0"/>
        <w:autoSpaceDN w:val="0"/>
        <w:adjustRightInd w:val="0"/>
        <w:spacing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:rsidR="00FA0350" w:rsidRPr="00F56407" w:rsidRDefault="00FA0350" w:rsidP="00F56407">
      <w:pPr>
        <w:autoSpaceDE w:val="0"/>
        <w:autoSpaceDN w:val="0"/>
        <w:adjustRightInd w:val="0"/>
        <w:spacing w:line="240" w:lineRule="auto"/>
        <w:ind w:right="140"/>
        <w:contextualSpacing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56407">
        <w:rPr>
          <w:rFonts w:ascii="Arial" w:hAnsi="Arial" w:cs="Arial"/>
          <w:sz w:val="24"/>
          <w:szCs w:val="24"/>
          <w:lang w:eastAsia="en-US"/>
        </w:rPr>
        <w:t>Исполняющий</w:t>
      </w:r>
      <w:proofErr w:type="gramEnd"/>
      <w:r w:rsidRPr="00F56407">
        <w:rPr>
          <w:rFonts w:ascii="Arial" w:hAnsi="Arial" w:cs="Arial"/>
          <w:sz w:val="24"/>
          <w:szCs w:val="24"/>
          <w:lang w:eastAsia="en-US"/>
        </w:rPr>
        <w:t xml:space="preserve"> полномочия</w:t>
      </w:r>
    </w:p>
    <w:p w:rsidR="00FA0350" w:rsidRPr="00F56407" w:rsidRDefault="00FA0350" w:rsidP="00F56407">
      <w:pPr>
        <w:autoSpaceDE w:val="0"/>
        <w:autoSpaceDN w:val="0"/>
        <w:adjustRightInd w:val="0"/>
        <w:spacing w:line="240" w:lineRule="auto"/>
        <w:ind w:right="140"/>
        <w:contextualSpacing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>Главы Канского района                                                                  О. В. Витман</w:t>
      </w:r>
    </w:p>
    <w:p w:rsidR="00FA0350" w:rsidRPr="00F56407" w:rsidRDefault="00FA0350" w:rsidP="00F56407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56407" w:rsidRDefault="00345098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</w:t>
      </w: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56407" w:rsidRDefault="00F56407" w:rsidP="00F564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lastRenderedPageBreak/>
        <w:t xml:space="preserve"> Приложение  </w:t>
      </w:r>
      <w:proofErr w:type="gramStart"/>
      <w:r w:rsidRPr="00F56407">
        <w:rPr>
          <w:rFonts w:ascii="Arial" w:hAnsi="Arial" w:cs="Arial"/>
          <w:sz w:val="24"/>
          <w:szCs w:val="24"/>
          <w:lang w:eastAsia="en-US"/>
        </w:rPr>
        <w:t>к</w:t>
      </w:r>
      <w:proofErr w:type="gramEnd"/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ind w:firstLine="567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>постановлению администрации</w:t>
      </w:r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ind w:firstLine="567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>Канского района</w:t>
      </w:r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ind w:firstLine="567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>от 10.08.2016 №344-пг</w:t>
      </w:r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45098" w:rsidRPr="00F56407" w:rsidRDefault="00345098" w:rsidP="00F56407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>Правила</w:t>
      </w:r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 xml:space="preserve">определения 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>требований к закупаемым  муниципальными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>органами Канского района отдельным видам товаров, работ, услуг (в том числе предельные цены товаров, работ, услуг)</w:t>
      </w:r>
    </w:p>
    <w:p w:rsidR="00345098" w:rsidRPr="00F56407" w:rsidRDefault="00345098" w:rsidP="00F56407">
      <w:pPr>
        <w:tabs>
          <w:tab w:val="left" w:pos="10490"/>
        </w:tabs>
        <w:adjustRightInd w:val="0"/>
        <w:spacing w:line="240" w:lineRule="auto"/>
        <w:ind w:right="-1"/>
        <w:contextualSpacing/>
        <w:rPr>
          <w:rFonts w:ascii="Arial" w:hAnsi="Arial" w:cs="Arial"/>
          <w:bCs/>
          <w:sz w:val="24"/>
          <w:szCs w:val="24"/>
        </w:rPr>
      </w:pPr>
    </w:p>
    <w:p w:rsidR="00345098" w:rsidRPr="00F56407" w:rsidRDefault="00345098" w:rsidP="00F56407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val="en-US" w:eastAsia="en-US"/>
        </w:rPr>
        <w:t>I</w:t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>. Общие положения</w:t>
      </w:r>
    </w:p>
    <w:p w:rsidR="00345098" w:rsidRPr="00F56407" w:rsidRDefault="00345098" w:rsidP="00F56407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56407">
        <w:rPr>
          <w:rFonts w:ascii="Arial" w:eastAsiaTheme="minorHAnsi" w:hAnsi="Arial" w:cs="Arial"/>
          <w:sz w:val="24"/>
          <w:szCs w:val="24"/>
          <w:lang w:eastAsia="en-US"/>
        </w:rPr>
        <w:t>Настоящие правила устанавливают порядок определения требований к отдельным видам</w:t>
      </w:r>
      <w:r w:rsidRPr="00F56407">
        <w:rPr>
          <w:rStyle w:val="ab"/>
          <w:rFonts w:ascii="Arial" w:eastAsiaTheme="minorHAnsi" w:hAnsi="Arial" w:cs="Arial"/>
          <w:sz w:val="24"/>
          <w:szCs w:val="24"/>
          <w:lang w:eastAsia="en-US"/>
        </w:rPr>
        <w:footnoteReference w:id="1"/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товаров, работ, услуг (в том числе предельные цены товаров, работ, услуг), закупаемым   муниципальными органами Канского района,  в части закупок товаров, работ, услуг,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 вложений в случае осуществления закупок в соответствии с частью 4 статьи 15</w:t>
      </w:r>
      <w:proofErr w:type="gramEnd"/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– подведомственные заказчики, Федеральный закон) и устанавливают требования к отдельным видам товаров, работ, услуг.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В соответствии с пунктом 2 части 4 статьи 19 Федерального закона и настоящими правилами, администрация Канского района устанавливает требования к отдельным видам товаров, работ, услуг (в том числе предельные цены товаров, работ, услуг), закупаемым для обеспечения муниципальных нужд (далее – Требования).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Администрация Канского района  на основании настоящих правил и Требований утверждает требования к закупаемым отдельным видам товаров, работ, услуг (в том числе предельные цены товаров, работ, услуг).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При определении требований к отдельным видам товаров, работ, услуг устанавливаются потребительские свойства (в том числе характеристики качества) и иные характеристики отдельных видов товаров, работ, услуг, имеющие влияние на цену отдельных видов товаров, работ, услуг.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right="-1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Требованиями утверждаются:</w:t>
      </w:r>
    </w:p>
    <w:p w:rsidR="00345098" w:rsidRPr="00F56407" w:rsidRDefault="00345098" w:rsidP="00F56407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56407">
        <w:rPr>
          <w:rFonts w:ascii="Arial" w:eastAsiaTheme="minorHAnsi" w:hAnsi="Arial" w:cs="Arial"/>
          <w:sz w:val="24"/>
          <w:szCs w:val="24"/>
          <w:lang w:eastAsia="en-US"/>
        </w:rPr>
        <w:t>обязательный перечень отдельных видов товаров, работ, услуг, потребительские свойства и иные характеристики отдельных видов товаров, работ, услуг, а также значения таких свойств, характеристик (в том числе предельные цены указанных товаров, работ, услуг) (далее – Обязательный перечень) и (или) может предусматриваться обязанность устанавливать значения указанных свойств, характеристик;</w:t>
      </w:r>
      <w:proofErr w:type="gramEnd"/>
    </w:p>
    <w:p w:rsidR="00345098" w:rsidRPr="00F56407" w:rsidRDefault="00345098" w:rsidP="00F5640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порядок формирования и ведения перечней отдельных видов товаров, работ, услуг, в отношении которых утверждены значения потребительских свойств и иных характеристик (в том числе предельные цены) (далее – Ведомственный перечень), а также форма Ведомственного перечня (приложение №2 к настоящим правилам).</w:t>
      </w:r>
    </w:p>
    <w:p w:rsidR="00345098" w:rsidRPr="00F56407" w:rsidRDefault="00345098" w:rsidP="00F5640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pStyle w:val="a3"/>
        <w:widowControl w:val="0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val="en-US" w:eastAsia="en-US"/>
        </w:rPr>
        <w:lastRenderedPageBreak/>
        <w:t>II</w:t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>. Порядок определения требований к отдельным видам товаров, работ, услуг и формирования Обязательного перечня</w:t>
      </w:r>
    </w:p>
    <w:p w:rsidR="00345098" w:rsidRPr="00F56407" w:rsidRDefault="00345098" w:rsidP="00F5640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pStyle w:val="11"/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hAnsi="Arial" w:cs="Arial"/>
          <w:lang w:eastAsia="en-US"/>
        </w:rPr>
      </w:pPr>
      <w:r w:rsidRPr="00F56407">
        <w:rPr>
          <w:rFonts w:ascii="Arial" w:hAnsi="Arial" w:cs="Arial"/>
          <w:lang w:eastAsia="en-US"/>
        </w:rPr>
        <w:t>Обязательный перечень формируется</w:t>
      </w:r>
      <w:r w:rsidRPr="00F56407">
        <w:rPr>
          <w:rFonts w:ascii="Arial" w:hAnsi="Arial" w:cs="Arial"/>
        </w:rPr>
        <w:t xml:space="preserve"> в соответствии с формой Обязательного перечня, являющейся приложением № 1 к настоящим правилам. Требованиями</w:t>
      </w:r>
      <w:r w:rsidRPr="00F56407">
        <w:rPr>
          <w:rFonts w:ascii="Arial" w:hAnsi="Arial" w:cs="Arial"/>
          <w:lang w:eastAsia="en-US"/>
        </w:rPr>
        <w:t xml:space="preserve"> может определяться дополнительная информация, включаемая в Обязательный перечень.</w:t>
      </w:r>
    </w:p>
    <w:p w:rsidR="00345098" w:rsidRPr="00F56407" w:rsidRDefault="00345098" w:rsidP="00F564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56407">
        <w:rPr>
          <w:rFonts w:ascii="Arial" w:eastAsiaTheme="minorHAnsi" w:hAnsi="Arial" w:cs="Arial"/>
          <w:sz w:val="24"/>
          <w:szCs w:val="24"/>
          <w:lang w:eastAsia="en-US"/>
        </w:rPr>
        <w:t>Отдельные виды товаров, работ, услуг включаются в обязательные перечни, содержащиеся в правилах определения требований, утверждаемых местной администрации, в соответствии с указанными в пункте 8 настоящих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Канского района</w:t>
      </w:r>
      <w:r w:rsidRPr="00F56407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proofErr w:type="gramEnd"/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F56407">
        <w:rPr>
          <w:rFonts w:ascii="Arial" w:eastAsiaTheme="minorHAnsi" w:hAnsi="Arial" w:cs="Arial"/>
          <w:sz w:val="24"/>
          <w:szCs w:val="24"/>
          <w:lang w:eastAsia="en-US"/>
        </w:rPr>
        <w:t>Обязательные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345098" w:rsidRPr="00F56407" w:rsidRDefault="00345098" w:rsidP="00F56407">
      <w:pPr>
        <w:pStyle w:val="11"/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56407">
        <w:rPr>
          <w:rFonts w:ascii="Arial" w:eastAsiaTheme="minorHAnsi" w:hAnsi="Arial" w:cs="Arial"/>
          <w:lang w:eastAsia="en-US"/>
        </w:rPr>
        <w:t>Обязательными критериями отбора являются:</w:t>
      </w:r>
    </w:p>
    <w:p w:rsidR="00345098" w:rsidRPr="00F56407" w:rsidRDefault="00345098" w:rsidP="00F56407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F56407">
        <w:rPr>
          <w:rFonts w:ascii="Arial" w:hAnsi="Arial" w:cs="Arial"/>
          <w:sz w:val="24"/>
          <w:szCs w:val="24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 Администрацией Канского района, в общем объеме оплаты по контрактам, включенным в указанные реестры (по графикам платежей), заключенным Администрацией Канского района, его территориальными органами и подведомственными ему казенными и</w:t>
      </w:r>
      <w:proofErr w:type="gramEnd"/>
      <w:r w:rsidRPr="00F56407">
        <w:rPr>
          <w:rFonts w:ascii="Arial" w:hAnsi="Arial" w:cs="Arial"/>
          <w:sz w:val="24"/>
          <w:szCs w:val="24"/>
        </w:rPr>
        <w:t xml:space="preserve"> бюджетными учреждениями;</w:t>
      </w:r>
    </w:p>
    <w:p w:rsidR="00345098" w:rsidRPr="00F56407" w:rsidRDefault="00345098" w:rsidP="00F56407">
      <w:pPr>
        <w:widowControl w:val="0"/>
        <w:tabs>
          <w:tab w:val="left" w:pos="993"/>
        </w:tabs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доля количества контрактов</w:t>
      </w:r>
      <w:r w:rsidRPr="00F56407">
        <w:rPr>
          <w:rFonts w:ascii="Arial" w:hAnsi="Arial" w:cs="Arial"/>
          <w:sz w:val="24"/>
          <w:szCs w:val="24"/>
        </w:rPr>
        <w:t xml:space="preserve"> </w:t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>на приобретение товаров, работ, услуг для обеспечения муниципальных нужд по соответствующему коду ОКПД, в общем количестве контрактов на приобретение товаров, работ, услуг, заключаемых Администрацией Канского района.</w:t>
      </w:r>
    </w:p>
    <w:p w:rsidR="00345098" w:rsidRPr="00F56407" w:rsidRDefault="00345098" w:rsidP="00F56407">
      <w:pPr>
        <w:pStyle w:val="11"/>
        <w:widowControl w:val="0"/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eastAsiaTheme="minorHAnsi" w:hAnsi="Arial" w:cs="Arial"/>
          <w:lang w:eastAsia="en-US"/>
        </w:rPr>
        <w:t>Требованиями устанавливается порядок применения указанных в настоящем пункте обязательных критериев отбора, значения указанных критериев, а также могут определяться дополнительные критерии, не определенные настоящими правилами, и порядок их применения.</w:t>
      </w:r>
    </w:p>
    <w:p w:rsidR="00345098" w:rsidRPr="00F56407" w:rsidRDefault="00345098" w:rsidP="00F56407">
      <w:pPr>
        <w:pStyle w:val="11"/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t>Требования к отдельным видам товаров, работ, услуг должны содержать одну или несколько следующих характеристик:</w:t>
      </w:r>
    </w:p>
    <w:p w:rsidR="00345098" w:rsidRPr="00F56407" w:rsidRDefault="00345098" w:rsidP="00F56407">
      <w:pPr>
        <w:pStyle w:val="11"/>
        <w:widowControl w:val="0"/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t>потребительские свойства (в том числе качество и иные характеристики) отдельных видов товаров, работ, услуг;</w:t>
      </w:r>
    </w:p>
    <w:p w:rsidR="00345098" w:rsidRPr="00F56407" w:rsidRDefault="00345098" w:rsidP="00F56407">
      <w:pPr>
        <w:pStyle w:val="11"/>
        <w:widowControl w:val="0"/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t>иные характеристики (свойства) отдельных видов товаров, работ, услуг, не являющиеся потребительскими свойствами;</w:t>
      </w:r>
    </w:p>
    <w:p w:rsidR="00345098" w:rsidRPr="00F56407" w:rsidRDefault="00345098" w:rsidP="00F56407">
      <w:pPr>
        <w:pStyle w:val="11"/>
        <w:widowControl w:val="0"/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t>требования к предельной цене товаров, работ, услуг.</w:t>
      </w:r>
    </w:p>
    <w:p w:rsidR="00345098" w:rsidRPr="00F56407" w:rsidRDefault="00345098" w:rsidP="00F56407">
      <w:pPr>
        <w:pStyle w:val="11"/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t>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(ОКЕИ).</w:t>
      </w:r>
    </w:p>
    <w:p w:rsidR="00345098" w:rsidRPr="00F56407" w:rsidRDefault="00345098" w:rsidP="00F56407">
      <w:pPr>
        <w:pStyle w:val="11"/>
        <w:widowControl w:val="0"/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hAnsi="Arial" w:cs="Arial"/>
        </w:rPr>
      </w:pPr>
      <w:proofErr w:type="gramStart"/>
      <w:r w:rsidRPr="00F56407">
        <w:rPr>
          <w:rFonts w:ascii="Arial" w:hAnsi="Arial" w:cs="Arial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(например,  «от» и «до», «не более», «не менее»), запрета на приобретение отдельных видов товаров, работ, услуг, имеющих определенное значение.</w:t>
      </w:r>
      <w:proofErr w:type="gramEnd"/>
    </w:p>
    <w:p w:rsidR="00345098" w:rsidRPr="00F56407" w:rsidRDefault="00345098" w:rsidP="00F56407">
      <w:pPr>
        <w:pStyle w:val="11"/>
        <w:widowControl w:val="0"/>
        <w:tabs>
          <w:tab w:val="left" w:pos="1134"/>
        </w:tabs>
        <w:suppressAutoHyphens/>
        <w:ind w:left="0" w:right="-1" w:firstLine="709"/>
        <w:contextualSpacing/>
        <w:jc w:val="both"/>
        <w:rPr>
          <w:rFonts w:ascii="Arial" w:hAnsi="Arial" w:cs="Arial"/>
        </w:rPr>
      </w:pPr>
      <w:r w:rsidRPr="00F56407">
        <w:rPr>
          <w:rFonts w:ascii="Arial" w:hAnsi="Arial" w:cs="Arial"/>
        </w:rPr>
        <w:lastRenderedPageBreak/>
        <w:t>Требования к предельной цене товаров, работ, услуг устанавливаются в рублях, в абсолютном денежном выражении (с точностью до второго знака после запятой) в значении «не более».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</w:rPr>
        <w:t xml:space="preserve">Требования к отдельным видам товаров, работ, услуг устанавливаются с учетом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 техническом регулировании, законодательством Российской Федерации об энергосбережении </w:t>
      </w:r>
      <w:proofErr w:type="gramStart"/>
      <w:r w:rsidRPr="00F56407">
        <w:rPr>
          <w:rFonts w:ascii="Arial" w:hAnsi="Arial" w:cs="Arial"/>
          <w:sz w:val="24"/>
          <w:szCs w:val="24"/>
        </w:rPr>
        <w:t>и</w:t>
      </w:r>
      <w:proofErr w:type="gramEnd"/>
      <w:r w:rsidRPr="00F56407">
        <w:rPr>
          <w:rFonts w:ascii="Arial" w:hAnsi="Arial" w:cs="Arial"/>
          <w:sz w:val="24"/>
          <w:szCs w:val="24"/>
        </w:rPr>
        <w:t xml:space="preserve"> о повышении энергетической эффективности, законодательством Российской Федерации в области охраны окружающей среды.</w:t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При утверждении требований к закупаемым товарам, работам, услугам соблюдаются запреты и ограничения, установленные положениями статьи 33 Федерального закона для описания объекта закупки, а также принцип обеспечения конкуренции, определенный положениями статьи 8 Федерального закона.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right="-1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Требования к отдельным видам товаров, работ, услуг, затраты на приобретение которых в соответствии с Требованиями к определению нормативных затрат муниципальных органов, утвержденных Администрацией Канского района, определяются с учетом категорий или групп должностей работников, устанавливаются с учетом категорий или групп должностей работников.</w:t>
      </w:r>
    </w:p>
    <w:p w:rsidR="00345098" w:rsidRPr="00F56407" w:rsidRDefault="00345098" w:rsidP="00F56407">
      <w:pPr>
        <w:pStyle w:val="11"/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0" w:right="-1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56407">
        <w:rPr>
          <w:rFonts w:ascii="Arial" w:eastAsiaTheme="minorHAnsi" w:hAnsi="Arial" w:cs="Arial"/>
          <w:lang w:eastAsia="en-US"/>
        </w:rPr>
        <w:t>Требования к отдельным видам товаров устанавливаются с учетом функционального назначения,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Предельные цены товаров, работ, услуг устанавливаются в требованиях к указанным товарам, работам, услугам для вида товаров, работ, услуг и могут не использоваться в качестве цены единицы планируемых к закупке товаров, работ, услуг, но не могут быть превышены при осуществлении закупки соответствующих товаров, работ, услуг.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Предельные цены товаров, работ, услуг, установленные Администрацией Канского района, не могут превышать предельные цены товаров, работ, услуг, установленные  Администрацией Канского района при утверждении нормативных затрат на обеспечение их функций и подведомственных им казенных учреждений.</w:t>
      </w:r>
    </w:p>
    <w:p w:rsidR="00345098" w:rsidRPr="00F56407" w:rsidRDefault="00345098" w:rsidP="00F5640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right="-1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В Требованиях может предусматриваться право при утверждении требований к закупаемым видам товаров, работ, услуг (в том числе предельные цены товаров, работ, услуг) дополнительно: </w:t>
      </w:r>
    </w:p>
    <w:p w:rsidR="00345098" w:rsidRPr="00F56407" w:rsidRDefault="00345098" w:rsidP="00F56407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включать в Ведомственный перечень отдельные виды товаров, работ, услуг, не указанные в Обязательном перечне; </w:t>
      </w:r>
    </w:p>
    <w:p w:rsidR="00345098" w:rsidRPr="00F56407" w:rsidRDefault="00345098" w:rsidP="00F5640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eastAsia="en-US"/>
        </w:rPr>
        <w:t>включать в Ведомственный перечень характеристики товаров, работ, услуг, не включенные в Обязательный перечень, не приводящие к необоснованным ограничениям количества участников закупки;</w:t>
      </w:r>
    </w:p>
    <w:p w:rsidR="00345098" w:rsidRPr="00F56407" w:rsidRDefault="00345098" w:rsidP="00F5640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56407">
        <w:rPr>
          <w:rFonts w:ascii="Arial" w:eastAsiaTheme="minorHAnsi" w:hAnsi="Arial" w:cs="Arial"/>
          <w:sz w:val="24"/>
          <w:szCs w:val="24"/>
          <w:lang w:eastAsia="en-US"/>
        </w:rPr>
        <w:t>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случаях, установленных Требованиями.</w:t>
      </w:r>
      <w:proofErr w:type="gramEnd"/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При этом такие значения должны быть обоснованы. Обоснование значений характеристик (свойств) отдельных видов товаров, работ, услуг, отличающихся от значений, содержащихся в Обязательном перечне, осуществляется, в том числе с использованием функционального назначения товара.</w:t>
      </w:r>
    </w:p>
    <w:p w:rsidR="00345098" w:rsidRPr="00F56407" w:rsidRDefault="00345098" w:rsidP="00F5640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pStyle w:val="a3"/>
        <w:widowControl w:val="0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56407">
        <w:rPr>
          <w:rFonts w:ascii="Arial" w:eastAsiaTheme="minorHAnsi" w:hAnsi="Arial" w:cs="Arial"/>
          <w:sz w:val="24"/>
          <w:szCs w:val="24"/>
          <w:lang w:val="en-US" w:eastAsia="en-US"/>
        </w:rPr>
        <w:t>III</w:t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. Порядок определения требований к отдельным видам товаров, работ, услуг и </w:t>
      </w:r>
      <w:proofErr w:type="gramStart"/>
      <w:r w:rsidRPr="00F564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формирования  Ведомственного</w:t>
      </w:r>
      <w:proofErr w:type="gramEnd"/>
      <w:r w:rsidRPr="00F56407">
        <w:rPr>
          <w:rFonts w:ascii="Arial" w:eastAsiaTheme="minorHAnsi" w:hAnsi="Arial" w:cs="Arial"/>
          <w:sz w:val="24"/>
          <w:szCs w:val="24"/>
          <w:lang w:eastAsia="en-US"/>
        </w:rPr>
        <w:t xml:space="preserve"> перечня</w:t>
      </w:r>
    </w:p>
    <w:p w:rsidR="00345098" w:rsidRPr="00F56407" w:rsidRDefault="00345098" w:rsidP="00F5640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 xml:space="preserve">17. </w:t>
      </w:r>
      <w:proofErr w:type="gramStart"/>
      <w:r w:rsidRPr="00F56407">
        <w:rPr>
          <w:rFonts w:ascii="Arial" w:hAnsi="Arial" w:cs="Arial"/>
          <w:color w:val="000000" w:themeColor="text1"/>
          <w:sz w:val="24"/>
          <w:szCs w:val="24"/>
        </w:rPr>
        <w:t>Администрация Канского района утверждает определенные в соответствии с настоящими Правилами требования к закупаемым им и подведомственными ему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Ведомственный перечень составляется по форме согласно приложению № 2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1 (далее - обязательный перечень).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Администрация Канского района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18.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Канского района на приобретение товаров, работ, услуг за отчетный финансовый год;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б) доля контрактов администрации Канского района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Канского района на приобретение товаров, работ, услуг, заключенных в отчетном финансовом году.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19. Администрация Канского района при включении в ведомственный перечень отдельных видов товаров, работ, услуг, не указанных в обязательном перечне, применяет установленные пунктом 18 настоящих Правил критерии исходя из определения их значений в процентном отношении к объему осуществляемых администрацией Канского района закупок.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20. В целях формирования ведомственного перечня администрация Канского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21. Администрация Канского района при формировании ведомственного перечня вправе включить в него дополнительно: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</w:t>
      </w:r>
      <w:r w:rsidRPr="00F56407">
        <w:rPr>
          <w:rFonts w:ascii="Arial" w:hAnsi="Arial" w:cs="Arial"/>
          <w:color w:val="000000" w:themeColor="text1"/>
          <w:sz w:val="24"/>
          <w:szCs w:val="24"/>
        </w:rPr>
        <w:lastRenderedPageBreak/>
        <w:t>Правил;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56407">
        <w:rPr>
          <w:rFonts w:ascii="Arial" w:hAnsi="Arial" w:cs="Arial"/>
          <w:color w:val="000000" w:themeColor="text1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56407">
        <w:rPr>
          <w:rFonts w:ascii="Arial" w:hAnsi="Arial" w:cs="Arial"/>
          <w:color w:val="000000" w:themeColor="text1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22.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56407">
        <w:rPr>
          <w:rFonts w:ascii="Arial" w:hAnsi="Arial" w:cs="Arial"/>
          <w:color w:val="000000" w:themeColor="text1"/>
          <w:sz w:val="24"/>
          <w:szCs w:val="24"/>
        </w:rPr>
        <w:t>а) с учетом категорий и (или) групп должностей работников администрации Канского района, если затраты на их приобретение в соответствии с требованиями к определению нормативных затрат на обеспечение функций администрации Канского района, утвержденными постановлением администрации  Канского района   «Об утверждении требований к определению нормативных затрат на обеспечение функций муниципальных органов  Канского района (включая структурные подразделения администрации Канского района и подведомственные казенные и</w:t>
      </w:r>
      <w:proofErr w:type="gramEnd"/>
      <w:r w:rsidRPr="00F5640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Pr="00F56407">
        <w:rPr>
          <w:rFonts w:ascii="Arial" w:hAnsi="Arial" w:cs="Arial"/>
          <w:color w:val="000000" w:themeColor="text1"/>
          <w:sz w:val="24"/>
          <w:szCs w:val="24"/>
        </w:rPr>
        <w:t>или) бюджетные учреждения)»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Канского района.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23.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6407">
        <w:rPr>
          <w:rFonts w:ascii="Arial" w:hAnsi="Arial" w:cs="Arial"/>
          <w:color w:val="000000" w:themeColor="text1"/>
          <w:sz w:val="24"/>
          <w:szCs w:val="24"/>
        </w:rPr>
        <w:t>24. Предельные цены товаров, работ, услуг устанавливаются администрацией Канского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45098" w:rsidRPr="00F56407" w:rsidRDefault="00345098" w:rsidP="00F56407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345098" w:rsidRPr="00F56407" w:rsidRDefault="00345098" w:rsidP="00F5640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  <w:sectPr w:rsidR="00345098" w:rsidRPr="00F56407" w:rsidSect="00F56407">
          <w:pgSz w:w="11906" w:h="16838"/>
          <w:pgMar w:top="1134" w:right="851" w:bottom="1134" w:left="1701" w:header="0" w:footer="0" w:gutter="0"/>
          <w:pgNumType w:start="1"/>
          <w:cols w:space="708"/>
          <w:docGrid w:linePitch="381"/>
        </w:sectPr>
      </w:pPr>
    </w:p>
    <w:p w:rsidR="00345098" w:rsidRPr="00F56407" w:rsidRDefault="00345098" w:rsidP="00F5640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>Приложение № 1</w:t>
      </w:r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к Правилам </w:t>
      </w:r>
      <w:r w:rsidRPr="00F56407">
        <w:rPr>
          <w:rFonts w:ascii="Arial" w:hAnsi="Arial" w:cs="Arial"/>
          <w:sz w:val="24"/>
          <w:szCs w:val="24"/>
          <w:lang w:eastAsia="en-US"/>
        </w:rPr>
        <w:t xml:space="preserve">определения 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 xml:space="preserve">требований </w:t>
      </w:r>
      <w:proofErr w:type="gramStart"/>
      <w:r w:rsidRPr="00F56407"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 w:rsidRPr="00F56407">
        <w:rPr>
          <w:rFonts w:ascii="Arial" w:hAnsi="Arial" w:cs="Arial"/>
          <w:sz w:val="24"/>
          <w:szCs w:val="24"/>
          <w:lang w:eastAsia="en-US"/>
        </w:rPr>
        <w:t xml:space="preserve"> закупаемым  </w:t>
      </w:r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F56407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>органами Канского района отдельным видам  товаров, работ, услуг (в том числе, предельные цены</w:t>
      </w:r>
      <w:proofErr w:type="gramEnd"/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 xml:space="preserve">товаров, работ, услуг)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098" w:rsidRPr="00F56407" w:rsidRDefault="00345098" w:rsidP="00F56407">
      <w:pPr>
        <w:tabs>
          <w:tab w:val="left" w:pos="10490"/>
        </w:tabs>
        <w:adjustRightInd w:val="0"/>
        <w:spacing w:line="240" w:lineRule="auto"/>
        <w:ind w:right="-1"/>
        <w:contextualSpacing/>
        <w:rPr>
          <w:rFonts w:ascii="Arial" w:hAnsi="Arial" w:cs="Arial"/>
          <w:bCs/>
          <w:sz w:val="24"/>
          <w:szCs w:val="24"/>
        </w:rPr>
      </w:pPr>
    </w:p>
    <w:p w:rsidR="00345098" w:rsidRPr="00F56407" w:rsidRDefault="00345098" w:rsidP="00F56407">
      <w:pPr>
        <w:pStyle w:val="a3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F56407">
        <w:rPr>
          <w:rFonts w:ascii="Arial" w:hAnsi="Arial" w:cs="Arial"/>
          <w:sz w:val="24"/>
          <w:szCs w:val="24"/>
        </w:rPr>
        <w:tab/>
        <w:t>Ф</w:t>
      </w:r>
      <w:r w:rsidRPr="00F56407">
        <w:rPr>
          <w:rFonts w:ascii="Arial" w:eastAsiaTheme="minorHAnsi" w:hAnsi="Arial" w:cs="Arial"/>
          <w:sz w:val="24"/>
          <w:szCs w:val="24"/>
          <w:lang w:eastAsia="en-US"/>
        </w:rPr>
        <w:t>орма Обязательного перечня 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</w:t>
      </w:r>
    </w:p>
    <w:p w:rsidR="00345098" w:rsidRPr="00F56407" w:rsidRDefault="00345098" w:rsidP="00F56407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4"/>
        <w:tblW w:w="15197" w:type="dxa"/>
        <w:jc w:val="center"/>
        <w:tblInd w:w="-411" w:type="dxa"/>
        <w:tblLook w:val="04A0" w:firstRow="1" w:lastRow="0" w:firstColumn="1" w:lastColumn="0" w:noHBand="0" w:noVBand="1"/>
      </w:tblPr>
      <w:tblGrid>
        <w:gridCol w:w="692"/>
        <w:gridCol w:w="1175"/>
        <w:gridCol w:w="2315"/>
        <w:gridCol w:w="1956"/>
        <w:gridCol w:w="1396"/>
        <w:gridCol w:w="1842"/>
        <w:gridCol w:w="5821"/>
      </w:tblGrid>
      <w:tr w:rsidR="00345098" w:rsidRPr="00F56407" w:rsidTr="00075C02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96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0953" w:type="dxa"/>
            <w:gridSpan w:val="4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качеству, потребительским свойствам и иным характеристикам</w:t>
            </w:r>
            <w:r w:rsidRPr="00F56407">
              <w:rPr>
                <w:rStyle w:val="ab"/>
                <w:rFonts w:ascii="Arial" w:eastAsiaTheme="minorHAnsi" w:hAnsi="Arial" w:cs="Arial"/>
                <w:sz w:val="24"/>
                <w:szCs w:val="24"/>
                <w:lang w:eastAsia="en-US"/>
              </w:rPr>
              <w:footnoteReference w:id="2"/>
            </w:r>
          </w:p>
        </w:tc>
      </w:tr>
      <w:tr w:rsidR="00345098" w:rsidRPr="00F56407" w:rsidTr="00075C0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345098" w:rsidRPr="00F56407" w:rsidTr="00075C0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126"/>
          <w:jc w:val="center"/>
        </w:trPr>
        <w:tc>
          <w:tcPr>
            <w:tcW w:w="702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6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640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345098" w:rsidRPr="00F56407" w:rsidTr="00075C02">
        <w:trPr>
          <w:trHeight w:val="126"/>
          <w:jc w:val="center"/>
        </w:trPr>
        <w:tc>
          <w:tcPr>
            <w:tcW w:w="702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132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jc w:val="center"/>
        </w:trPr>
        <w:tc>
          <w:tcPr>
            <w:tcW w:w="702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345098" w:rsidRPr="00F56407" w:rsidRDefault="00345098" w:rsidP="00F56407">
            <w:pPr>
              <w:tabs>
                <w:tab w:val="left" w:pos="240"/>
              </w:tabs>
              <w:spacing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240"/>
              </w:tabs>
              <w:spacing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5098" w:rsidRPr="00F56407" w:rsidTr="00075C02">
        <w:trPr>
          <w:trHeight w:val="70"/>
          <w:jc w:val="center"/>
        </w:trPr>
        <w:tc>
          <w:tcPr>
            <w:tcW w:w="702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345098" w:rsidRPr="00F56407" w:rsidRDefault="00345098" w:rsidP="00F56407">
            <w:pPr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</w:tcPr>
          <w:p w:rsidR="00345098" w:rsidRPr="00F56407" w:rsidRDefault="00345098" w:rsidP="00F5640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6407">
        <w:rPr>
          <w:rFonts w:ascii="Arial" w:hAnsi="Arial" w:cs="Arial"/>
          <w:sz w:val="24"/>
          <w:szCs w:val="24"/>
        </w:rPr>
        <w:t>Приложение № 2</w:t>
      </w:r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к Правилам </w:t>
      </w:r>
      <w:r w:rsidRPr="00F56407">
        <w:rPr>
          <w:rFonts w:ascii="Arial" w:hAnsi="Arial" w:cs="Arial"/>
          <w:sz w:val="24"/>
          <w:szCs w:val="24"/>
          <w:lang w:eastAsia="en-US"/>
        </w:rPr>
        <w:t xml:space="preserve">определения 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 xml:space="preserve">требований </w:t>
      </w:r>
      <w:proofErr w:type="gramStart"/>
      <w:r w:rsidRPr="00F56407"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 w:rsidRPr="00F56407">
        <w:rPr>
          <w:rFonts w:ascii="Arial" w:hAnsi="Arial" w:cs="Arial"/>
          <w:sz w:val="24"/>
          <w:szCs w:val="24"/>
          <w:lang w:eastAsia="en-US"/>
        </w:rPr>
        <w:t xml:space="preserve"> закупаемым  </w:t>
      </w:r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F56407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Pr="00F56407">
        <w:rPr>
          <w:rFonts w:ascii="Arial" w:hAnsi="Arial" w:cs="Arial"/>
          <w:b/>
          <w:sz w:val="24"/>
          <w:szCs w:val="24"/>
        </w:rPr>
        <w:t xml:space="preserve"> </w:t>
      </w:r>
      <w:r w:rsidRPr="00F56407">
        <w:rPr>
          <w:rFonts w:ascii="Arial" w:hAnsi="Arial" w:cs="Arial"/>
          <w:sz w:val="24"/>
          <w:szCs w:val="24"/>
          <w:lang w:eastAsia="en-US"/>
        </w:rPr>
        <w:t xml:space="preserve">органами Канского района  отдельным видам товаров, работ, услуг (в том числе, предельные цены </w:t>
      </w:r>
      <w:proofErr w:type="gramEnd"/>
    </w:p>
    <w:p w:rsidR="00345098" w:rsidRPr="00F56407" w:rsidRDefault="00345098" w:rsidP="00F56407">
      <w:pPr>
        <w:tabs>
          <w:tab w:val="left" w:pos="6245"/>
        </w:tabs>
        <w:spacing w:line="240" w:lineRule="auto"/>
        <w:ind w:right="-1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5640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товаров, работ, услуг)</w:t>
      </w:r>
    </w:p>
    <w:p w:rsidR="00345098" w:rsidRPr="00F56407" w:rsidRDefault="00345098" w:rsidP="00F56407">
      <w:pPr>
        <w:pStyle w:val="a3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345098" w:rsidRPr="00F56407" w:rsidRDefault="00345098" w:rsidP="00F56407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345098" w:rsidRPr="00F56407" w:rsidRDefault="00345098" w:rsidP="00F56407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56407">
        <w:rPr>
          <w:rFonts w:ascii="Arial" w:hAnsi="Arial" w:cs="Arial"/>
          <w:bCs/>
          <w:sz w:val="24"/>
          <w:szCs w:val="24"/>
        </w:rPr>
        <w:t xml:space="preserve">    Форма Ведомственного перечня</w:t>
      </w:r>
    </w:p>
    <w:p w:rsidR="00345098" w:rsidRPr="00F56407" w:rsidRDefault="00345098" w:rsidP="00F56407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56407">
        <w:rPr>
          <w:rFonts w:ascii="Arial" w:hAnsi="Arial" w:cs="Arial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F56407">
        <w:rPr>
          <w:rFonts w:ascii="Arial" w:hAnsi="Arial" w:cs="Arial"/>
          <w:bCs/>
          <w:sz w:val="24"/>
          <w:szCs w:val="24"/>
        </w:rPr>
        <w:br/>
        <w:t>(в том числе предельные цены товаров, работ, услуг) к ним</w:t>
      </w:r>
    </w:p>
    <w:tbl>
      <w:tblPr>
        <w:tblW w:w="15764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345098" w:rsidRPr="00F56407" w:rsidTr="00075C02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5640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640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Код</w:t>
            </w:r>
            <w:r w:rsidRPr="00F56407">
              <w:rPr>
                <w:rFonts w:ascii="Arial" w:hAnsi="Arial" w:cs="Arial"/>
                <w:sz w:val="24"/>
                <w:szCs w:val="24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Канского района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Канского района </w:t>
            </w:r>
          </w:p>
        </w:tc>
      </w:tr>
      <w:tr w:rsidR="00345098" w:rsidRPr="00F56407" w:rsidTr="00075C02">
        <w:trPr>
          <w:cantSplit/>
          <w:tblHeader/>
        </w:trPr>
        <w:tc>
          <w:tcPr>
            <w:tcW w:w="482" w:type="dxa"/>
            <w:vMerge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58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25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F56407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F56407">
              <w:rPr>
                <w:rFonts w:ascii="Arial" w:hAnsi="Arial" w:cs="Arial"/>
                <w:sz w:val="24"/>
                <w:szCs w:val="24"/>
              </w:rPr>
              <w:t xml:space="preserve"> утвержденной Администрацией Канского района в основном перечне</w:t>
            </w:r>
          </w:p>
        </w:tc>
        <w:tc>
          <w:tcPr>
            <w:tcW w:w="1561" w:type="dxa"/>
            <w:vAlign w:val="center"/>
          </w:tcPr>
          <w:p w:rsidR="00345098" w:rsidRPr="00F56407" w:rsidRDefault="00345098" w:rsidP="00F5640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07">
              <w:rPr>
                <w:rFonts w:ascii="Arial" w:hAnsi="Arial" w:cs="Arial"/>
                <w:sz w:val="24"/>
                <w:szCs w:val="24"/>
              </w:rPr>
              <w:t>функциональное назначение </w:t>
            </w:r>
            <w:r w:rsidRPr="00F56407">
              <w:rPr>
                <w:rFonts w:ascii="Arial" w:hAnsi="Arial" w:cs="Arial"/>
                <w:sz w:val="24"/>
                <w:szCs w:val="24"/>
              </w:rPr>
              <w:footnoteReference w:customMarkFollows="1" w:id="3"/>
              <w:t>*</w:t>
            </w:r>
          </w:p>
        </w:tc>
      </w:tr>
    </w:tbl>
    <w:p w:rsidR="00345098" w:rsidRPr="00F56407" w:rsidRDefault="00345098" w:rsidP="00F56407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22163" w:rsidRPr="00F56407" w:rsidRDefault="00422163" w:rsidP="00F564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22163" w:rsidRPr="00F56407" w:rsidSect="00F56407">
      <w:pgSz w:w="16838" w:h="11906" w:orient="landscape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5D" w:rsidRDefault="00CE695D" w:rsidP="00345098">
      <w:pPr>
        <w:spacing w:line="240" w:lineRule="auto"/>
      </w:pPr>
      <w:r>
        <w:separator/>
      </w:r>
    </w:p>
  </w:endnote>
  <w:endnote w:type="continuationSeparator" w:id="0">
    <w:p w:rsidR="00CE695D" w:rsidRDefault="00CE695D" w:rsidP="0034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5D" w:rsidRDefault="00CE695D" w:rsidP="00345098">
      <w:pPr>
        <w:spacing w:line="240" w:lineRule="auto"/>
      </w:pPr>
      <w:r>
        <w:separator/>
      </w:r>
    </w:p>
  </w:footnote>
  <w:footnote w:type="continuationSeparator" w:id="0">
    <w:p w:rsidR="00CE695D" w:rsidRDefault="00CE695D" w:rsidP="00345098">
      <w:pPr>
        <w:spacing w:line="240" w:lineRule="auto"/>
      </w:pPr>
      <w:r>
        <w:continuationSeparator/>
      </w:r>
    </w:p>
  </w:footnote>
  <w:footnote w:id="1">
    <w:p w:rsidR="00345098" w:rsidRDefault="00345098" w:rsidP="00345098">
      <w:pPr>
        <w:pStyle w:val="a9"/>
      </w:pPr>
      <w:r>
        <w:rPr>
          <w:rStyle w:val="ab"/>
        </w:rPr>
        <w:footnoteRef/>
      </w:r>
      <w:r>
        <w:t xml:space="preserve"> Под видом товаров, работ, услуг в целях настоящих Общих требований понимаются товары, работ, услуги, соответствующие 6-значному коду позиции по ОКПД</w:t>
      </w:r>
    </w:p>
  </w:footnote>
  <w:footnote w:id="2">
    <w:p w:rsidR="00345098" w:rsidRDefault="00345098" w:rsidP="00345098">
      <w:pPr>
        <w:pStyle w:val="a9"/>
      </w:pPr>
      <w:r>
        <w:rPr>
          <w:rStyle w:val="ab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  <w:footnote w:id="3">
    <w:p w:rsidR="00345098" w:rsidRDefault="00345098" w:rsidP="00345098">
      <w:pPr>
        <w:pStyle w:val="a9"/>
        <w:ind w:firstLine="567"/>
      </w:pPr>
      <w:r>
        <w:rPr>
          <w:rStyle w:val="ab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350"/>
    <w:rsid w:val="00345098"/>
    <w:rsid w:val="00422163"/>
    <w:rsid w:val="00701133"/>
    <w:rsid w:val="00CE695D"/>
    <w:rsid w:val="00DF213D"/>
    <w:rsid w:val="00F56407"/>
    <w:rsid w:val="00F6084E"/>
    <w:rsid w:val="00F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0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A0350"/>
    <w:pPr>
      <w:keepNext/>
      <w:spacing w:before="240" w:after="60" w:line="240" w:lineRule="auto"/>
      <w:ind w:left="1701" w:right="1701"/>
      <w:jc w:val="center"/>
      <w:outlineLvl w:val="0"/>
    </w:pPr>
    <w:rPr>
      <w:rFonts w:eastAsia="Times New Roman" w:cs="Times New Roman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FA0350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35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35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A0350"/>
    <w:pPr>
      <w:ind w:left="720"/>
      <w:contextualSpacing/>
    </w:pPr>
  </w:style>
  <w:style w:type="paragraph" w:customStyle="1" w:styleId="ConsPlusTitle">
    <w:name w:val="ConsPlusTitle"/>
    <w:rsid w:val="00FA0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FA0350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0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5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345098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5098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45098"/>
  </w:style>
  <w:style w:type="paragraph" w:styleId="a9">
    <w:name w:val="footnote text"/>
    <w:basedOn w:val="a"/>
    <w:link w:val="aa"/>
    <w:uiPriority w:val="99"/>
    <w:unhideWhenUsed/>
    <w:rsid w:val="00345098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45098"/>
    <w:rPr>
      <w:rFonts w:ascii="Times New Roman" w:eastAsiaTheme="minorEastAsia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345098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4509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098"/>
    <w:rPr>
      <w:rFonts w:ascii="Times New Roman" w:eastAsiaTheme="minorEastAsia" w:hAnsi="Times New Roman"/>
      <w:sz w:val="28"/>
      <w:lang w:eastAsia="ru-RU"/>
    </w:rPr>
  </w:style>
  <w:style w:type="table" w:customStyle="1" w:styleId="4">
    <w:name w:val="Сетка таблицы4"/>
    <w:basedOn w:val="a1"/>
    <w:next w:val="a6"/>
    <w:uiPriority w:val="39"/>
    <w:rsid w:val="0034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2846</Words>
  <Characters>16227</Characters>
  <Application>Microsoft Office Word</Application>
  <DocSecurity>0</DocSecurity>
  <Lines>135</Lines>
  <Paragraphs>38</Paragraphs>
  <ScaleCrop>false</ScaleCrop>
  <Company>Microsoft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Yvarova</dc:creator>
  <cp:keywords/>
  <dc:description/>
  <cp:lastModifiedBy>WORK</cp:lastModifiedBy>
  <cp:revision>5</cp:revision>
  <dcterms:created xsi:type="dcterms:W3CDTF">2016-08-11T01:26:00Z</dcterms:created>
  <dcterms:modified xsi:type="dcterms:W3CDTF">2016-08-11T07:16:00Z</dcterms:modified>
</cp:coreProperties>
</file>